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49B" w:rsidRDefault="000E449B" w:rsidP="000E449B">
      <w:pPr>
        <w:jc w:val="center"/>
      </w:pPr>
      <w:r>
        <w:rPr>
          <w:noProof/>
          <w:lang w:eastAsia="en-US"/>
        </w:rPr>
        <w:drawing>
          <wp:inline distT="0" distB="0" distL="0" distR="0" wp14:anchorId="5BE9A560" wp14:editId="2D7A4252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49B" w:rsidRDefault="000E449B" w:rsidP="000E449B">
      <w:pPr>
        <w:jc w:val="center"/>
      </w:pPr>
    </w:p>
    <w:p w:rsidR="000E449B" w:rsidRDefault="000E449B" w:rsidP="000E449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E449B" w:rsidRDefault="000E449B" w:rsidP="000E449B">
      <w:pPr>
        <w:pStyle w:val="mechtex"/>
        <w:rPr>
          <w:rFonts w:ascii="GHEA Mariam" w:hAnsi="GHEA Mariam"/>
          <w:b/>
        </w:rPr>
      </w:pPr>
    </w:p>
    <w:p w:rsidR="000E449B" w:rsidRDefault="000E449B" w:rsidP="000E449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E449B" w:rsidRPr="00B9230E" w:rsidRDefault="000E449B" w:rsidP="000E449B">
      <w:pPr>
        <w:jc w:val="center"/>
        <w:rPr>
          <w:rFonts w:ascii="GHEA Mariam" w:hAnsi="GHEA Mariam"/>
          <w:sz w:val="24"/>
          <w:szCs w:val="24"/>
        </w:rPr>
      </w:pPr>
    </w:p>
    <w:p w:rsidR="008E2E98" w:rsidRPr="008E2E98" w:rsidRDefault="008E2E98">
      <w:pPr>
        <w:jc w:val="center"/>
        <w:rPr>
          <w:rFonts w:ascii="GHEA Mariam" w:hAnsi="GHEA Mariam"/>
          <w:sz w:val="24"/>
          <w:szCs w:val="24"/>
        </w:rPr>
      </w:pPr>
    </w:p>
    <w:p w:rsidR="008E2E98" w:rsidRPr="008E2E98" w:rsidRDefault="008E2E9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E2E98">
        <w:rPr>
          <w:rFonts w:ascii="GHEA Mariam" w:hAnsi="GHEA Mariam"/>
          <w:sz w:val="24"/>
          <w:szCs w:val="24"/>
          <w:lang w:val="hy-AM"/>
        </w:rPr>
        <w:t>27</w:t>
      </w:r>
      <w:r w:rsidRPr="008E2E98">
        <w:rPr>
          <w:rFonts w:ascii="GHEA Mariam" w:hAnsi="GHEA Mariam"/>
          <w:sz w:val="24"/>
          <w:szCs w:val="24"/>
        </w:rPr>
        <w:t xml:space="preserve"> </w:t>
      </w:r>
      <w:r w:rsidRPr="008E2E98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8E2E98">
        <w:rPr>
          <w:rFonts w:ascii="GHEA Mariam" w:hAnsi="GHEA Mariam"/>
          <w:sz w:val="24"/>
          <w:szCs w:val="24"/>
        </w:rPr>
        <w:t xml:space="preserve"> 202</w:t>
      </w:r>
      <w:r w:rsidRPr="008E2E98">
        <w:rPr>
          <w:rFonts w:ascii="GHEA Mariam" w:hAnsi="GHEA Mariam"/>
          <w:sz w:val="24"/>
          <w:szCs w:val="24"/>
          <w:lang w:val="hy-AM"/>
        </w:rPr>
        <w:t>2</w:t>
      </w:r>
      <w:r w:rsidRPr="008E2E98">
        <w:rPr>
          <w:rFonts w:ascii="GHEA Mariam" w:hAnsi="GHEA Mariam"/>
          <w:sz w:val="24"/>
          <w:szCs w:val="24"/>
        </w:rPr>
        <w:t xml:space="preserve"> </w:t>
      </w:r>
      <w:r w:rsidRPr="008E2E98">
        <w:rPr>
          <w:rFonts w:ascii="GHEA Mariam" w:hAnsi="GHEA Mariam" w:cs="Sylfaen"/>
          <w:sz w:val="24"/>
          <w:szCs w:val="24"/>
        </w:rPr>
        <w:t>թվականի</w:t>
      </w:r>
      <w:r w:rsidRPr="008E2E98">
        <w:rPr>
          <w:rFonts w:ascii="GHEA Mariam" w:hAnsi="GHEA Mariam"/>
          <w:sz w:val="24"/>
          <w:szCs w:val="24"/>
        </w:rPr>
        <w:t xml:space="preserve">  N              - </w:t>
      </w:r>
      <w:r w:rsidRPr="008E2E98">
        <w:rPr>
          <w:rFonts w:ascii="GHEA Mariam" w:hAnsi="GHEA Mariam"/>
          <w:sz w:val="24"/>
          <w:szCs w:val="24"/>
          <w:lang w:val="hy-AM"/>
        </w:rPr>
        <w:t>Ա</w:t>
      </w:r>
    </w:p>
    <w:p w:rsidR="008E2E98" w:rsidRPr="008E2E98" w:rsidRDefault="008E2E98">
      <w:pPr>
        <w:jc w:val="center"/>
        <w:rPr>
          <w:rFonts w:ascii="GHEA Mariam" w:hAnsi="GHEA Mariam"/>
          <w:sz w:val="24"/>
          <w:szCs w:val="24"/>
        </w:rPr>
      </w:pPr>
    </w:p>
    <w:p w:rsidR="008E2E98" w:rsidRPr="008E2E98" w:rsidRDefault="008E2E98">
      <w:pPr>
        <w:jc w:val="center"/>
        <w:rPr>
          <w:rFonts w:ascii="GHEA Mariam" w:hAnsi="GHEA Mariam"/>
          <w:sz w:val="24"/>
          <w:szCs w:val="24"/>
        </w:rPr>
      </w:pPr>
    </w:p>
    <w:p w:rsidR="008E2E98" w:rsidRPr="008E2E98" w:rsidRDefault="008E2E98" w:rsidP="008E2E98">
      <w:pPr>
        <w:pStyle w:val="mechtex"/>
        <w:rPr>
          <w:rFonts w:ascii="GHEA Mariam" w:eastAsia="Batang" w:hAnsi="GHEA Mariam" w:cs="Arial"/>
          <w:spacing w:val="-2"/>
          <w:sz w:val="24"/>
          <w:szCs w:val="24"/>
          <w:lang w:val="hy-AM"/>
        </w:rPr>
      </w:pPr>
      <w:r w:rsidRPr="008E2E98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8E2E98">
        <w:rPr>
          <w:rFonts w:ascii="GHEA Mariam" w:hAnsi="GHEA Mariam" w:cs="Arial"/>
          <w:spacing w:val="-8"/>
          <w:sz w:val="24"/>
          <w:szCs w:val="24"/>
          <w:lang w:val="hy-AM"/>
        </w:rPr>
        <w:t>ՀԱՍԱՐԱԿՈՒԹՅԱՆ</w:t>
      </w:r>
      <w:r w:rsidRPr="008E2E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pacing w:val="-8"/>
          <w:sz w:val="24"/>
          <w:szCs w:val="24"/>
          <w:lang w:val="hy-AM"/>
        </w:rPr>
        <w:t>ԹՎԱՅԻՆ</w:t>
      </w:r>
      <w:r w:rsidRPr="008E2E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Pr="008E2E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pacing w:val="-8"/>
          <w:sz w:val="24"/>
          <w:szCs w:val="24"/>
          <w:lang w:val="hy-AM"/>
        </w:rPr>
        <w:t>ՈԼՈՐՏՈՒՄ</w:t>
      </w:r>
      <w:r w:rsidRPr="008E2E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pacing w:val="-8"/>
          <w:sz w:val="24"/>
          <w:szCs w:val="24"/>
          <w:lang w:val="hy-AM"/>
        </w:rPr>
        <w:t>ԱՊՀ</w:t>
      </w:r>
      <w:r w:rsidRPr="008E2E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pacing w:val="-8"/>
          <w:sz w:val="24"/>
          <w:szCs w:val="24"/>
          <w:lang w:val="hy-AM"/>
        </w:rPr>
        <w:t>ՄԱՍՆԱԿԻՑ</w:t>
      </w:r>
      <w:r w:rsidRPr="008E2E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pacing w:val="-8"/>
          <w:sz w:val="24"/>
          <w:szCs w:val="24"/>
          <w:lang w:val="hy-AM"/>
        </w:rPr>
        <w:t>ՊԵՏՈՒԹՅՈՒՆՆԵՐԻ</w:t>
      </w:r>
      <w:r w:rsidRPr="008E2E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pacing w:val="-8"/>
          <w:sz w:val="24"/>
          <w:szCs w:val="24"/>
          <w:lang w:val="hy-AM"/>
        </w:rPr>
        <w:t>ՏԵՂԵԿԱՏՎԱԿԱՆ</w:t>
      </w:r>
      <w:r w:rsidRPr="008E2E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pacing w:val="-8"/>
          <w:sz w:val="24"/>
          <w:szCs w:val="24"/>
          <w:lang w:val="hy-AM"/>
        </w:rPr>
        <w:t>ՓՈԽԳՈՐԾԱԿՑՈՒԹՅԱՆ</w:t>
      </w:r>
      <w:r w:rsidRPr="008E2E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2E98">
        <w:rPr>
          <w:rFonts w:ascii="GHEA Mariam" w:eastAsia="Calibri" w:hAnsi="GHEA Mariam" w:cs="Arial"/>
          <w:spacing w:val="-8"/>
          <w:sz w:val="24"/>
          <w:szCs w:val="24"/>
          <w:lang w:val="hy-AM"/>
        </w:rPr>
        <w:t>ՄԱՍԻՆ</w:t>
      </w:r>
      <w:r w:rsidRPr="008E2E98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8E2E98">
        <w:rPr>
          <w:rFonts w:ascii="GHEA Mariam" w:hAnsi="GHEA Mariam" w:cs="Arial"/>
          <w:spacing w:val="-2"/>
          <w:sz w:val="24"/>
          <w:szCs w:val="24"/>
          <w:lang w:val="hy-AM"/>
        </w:rPr>
        <w:t>Հ</w:t>
      </w:r>
      <w:r w:rsidRPr="008E2E98">
        <w:rPr>
          <w:rFonts w:ascii="GHEA Mariam" w:hAnsi="GHEA Mariam" w:cs="Arial"/>
          <w:spacing w:val="-4"/>
          <w:sz w:val="24"/>
          <w:szCs w:val="24"/>
          <w:lang w:val="hy-AM"/>
        </w:rPr>
        <w:t>ԱՄԱՁԱՅՆԱԳԻՐԸ</w:t>
      </w:r>
      <w:r w:rsidRPr="008E2E9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E2E98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>ՀԱՍՏԱՏԵԼՈՒ ՄԱՍԻՆ»</w:t>
      </w:r>
      <w:r w:rsidRPr="008E2E98">
        <w:rPr>
          <w:rStyle w:val="Strong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8E2E98">
        <w:rPr>
          <w:rFonts w:ascii="GHEA Mariam" w:eastAsia="Batang" w:hAnsi="GHEA Mariam" w:cs="Arial"/>
          <w:spacing w:val="-4"/>
          <w:sz w:val="24"/>
          <w:szCs w:val="24"/>
          <w:lang w:val="hy-AM"/>
        </w:rPr>
        <w:t xml:space="preserve"> </w:t>
      </w:r>
      <w:r w:rsidRPr="008E2E98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ՀԱՆՐԱ</w:t>
      </w:r>
      <w:r w:rsidRPr="008E2E98">
        <w:rPr>
          <w:rFonts w:ascii="GHEA Mariam" w:eastAsia="Batang" w:hAnsi="GHEA Mariam" w:cs="Arial"/>
          <w:spacing w:val="-4"/>
          <w:sz w:val="24"/>
          <w:szCs w:val="24"/>
          <w:lang w:val="hy-AM"/>
        </w:rPr>
        <w:softHyphen/>
      </w:r>
      <w:r w:rsidRPr="008E2E98">
        <w:rPr>
          <w:rFonts w:ascii="GHEA Mariam" w:eastAsia="Batang" w:hAnsi="GHEA Mariam" w:cs="Arial"/>
          <w:spacing w:val="-4"/>
          <w:sz w:val="24"/>
          <w:szCs w:val="24"/>
          <w:lang w:val="hy-AM"/>
        </w:rPr>
        <w:t>ՊԵ</w:t>
      </w:r>
      <w:r w:rsidRPr="008E2E98">
        <w:rPr>
          <w:rFonts w:ascii="GHEA Mariam" w:eastAsia="Batang" w:hAnsi="GHEA Mariam" w:cs="Arial"/>
          <w:spacing w:val="-4"/>
          <w:sz w:val="24"/>
          <w:szCs w:val="24"/>
          <w:lang w:val="hy-AM"/>
        </w:rPr>
        <w:softHyphen/>
      </w:r>
      <w:r w:rsidRPr="008E2E98">
        <w:rPr>
          <w:rFonts w:ascii="GHEA Mariam" w:eastAsia="Batang" w:hAnsi="GHEA Mariam" w:cs="Arial"/>
          <w:spacing w:val="-4"/>
          <w:sz w:val="24"/>
          <w:szCs w:val="24"/>
          <w:lang w:val="hy-AM"/>
        </w:rPr>
        <w:t>ՏՈՒ</w:t>
      </w:r>
      <w:r w:rsidRPr="008E2E98">
        <w:rPr>
          <w:rFonts w:ascii="GHEA Mariam" w:eastAsia="Batang" w:hAnsi="GHEA Mariam" w:cs="Arial"/>
          <w:spacing w:val="-4"/>
          <w:sz w:val="24"/>
          <w:szCs w:val="24"/>
          <w:lang w:val="hy-AM"/>
        </w:rPr>
        <w:softHyphen/>
      </w:r>
      <w:r w:rsidRPr="008E2E98">
        <w:rPr>
          <w:rFonts w:ascii="GHEA Mariam" w:eastAsia="Batang" w:hAnsi="GHEA Mariam" w:cs="Arial"/>
          <w:spacing w:val="-2"/>
          <w:sz w:val="24"/>
          <w:szCs w:val="24"/>
          <w:lang w:val="hy-AM"/>
        </w:rPr>
        <w:t>ԹՅԱՆ</w:t>
      </w:r>
      <w:r>
        <w:rPr>
          <w:rFonts w:ascii="GHEA Mariam" w:eastAsia="Batang" w:hAnsi="GHEA Mariam" w:cs="Arial"/>
          <w:spacing w:val="-2"/>
          <w:sz w:val="24"/>
          <w:szCs w:val="24"/>
          <w:lang w:val="hy-AM"/>
        </w:rPr>
        <w:t xml:space="preserve"> </w:t>
      </w:r>
      <w:r w:rsidRPr="008E2E98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ՆԱԽԱԳԱՀԻ</w:t>
      </w:r>
      <w:r w:rsidRPr="008E2E98">
        <w:rPr>
          <w:rFonts w:ascii="GHEA Mariam" w:eastAsia="Batang" w:hAnsi="GHEA Mariam"/>
          <w:spacing w:val="-8"/>
          <w:sz w:val="24"/>
          <w:szCs w:val="24"/>
          <w:lang w:val="hy-AM"/>
        </w:rPr>
        <w:t xml:space="preserve"> </w:t>
      </w:r>
      <w:r w:rsidRPr="008E2E98">
        <w:rPr>
          <w:rFonts w:ascii="GHEA Mariam" w:eastAsia="Batang" w:hAnsi="GHEA Mariam" w:cs="Arial"/>
          <w:spacing w:val="-8"/>
          <w:sz w:val="24"/>
          <w:szCs w:val="24"/>
          <w:lang w:val="hy-AM"/>
        </w:rPr>
        <w:t>ՀՐԱՄԱՆԱԳՐԻ</w:t>
      </w:r>
      <w:r w:rsidRPr="008E2E98">
        <w:rPr>
          <w:rFonts w:ascii="GHEA Mariam" w:eastAsia="Batang" w:hAnsi="GHEA Mariam"/>
          <w:spacing w:val="-8"/>
          <w:sz w:val="24"/>
          <w:szCs w:val="24"/>
          <w:lang w:val="hy-AM"/>
        </w:rPr>
        <w:t xml:space="preserve"> </w:t>
      </w:r>
      <w:r w:rsidRPr="008E2E98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ՆԱԽԱԳԾԻ</w:t>
      </w:r>
      <w:r w:rsidRPr="008E2E98">
        <w:rPr>
          <w:rFonts w:ascii="GHEA Mariam" w:eastAsia="Batang" w:hAnsi="GHEA Mariam"/>
          <w:spacing w:val="-8"/>
          <w:sz w:val="24"/>
          <w:szCs w:val="24"/>
          <w:lang w:val="hy-AM"/>
        </w:rPr>
        <w:t xml:space="preserve"> </w:t>
      </w:r>
      <w:r w:rsidRPr="008E2E98">
        <w:rPr>
          <w:rFonts w:ascii="GHEA Mariam" w:eastAsia="Batang" w:hAnsi="GHEA Mariam" w:cs="Arial"/>
          <w:spacing w:val="-8"/>
          <w:sz w:val="24"/>
          <w:szCs w:val="24"/>
          <w:lang w:val="hy-AM"/>
        </w:rPr>
        <w:t>ՄԱՍԻՆ</w:t>
      </w:r>
    </w:p>
    <w:p w:rsidR="008E2E98" w:rsidRDefault="008E2E98" w:rsidP="008E2E98">
      <w:pPr>
        <w:pStyle w:val="mechtex"/>
        <w:rPr>
          <w:rFonts w:ascii="GHEA Mariam" w:eastAsia="Batang" w:hAnsi="GHEA Mariam" w:cs="Arial"/>
          <w:spacing w:val="-8"/>
          <w:sz w:val="24"/>
          <w:szCs w:val="24"/>
          <w:lang w:val="hy-AM"/>
        </w:rPr>
      </w:pPr>
      <w:r>
        <w:rPr>
          <w:rFonts w:ascii="GHEA Mariam" w:eastAsia="Batang" w:hAnsi="GHEA Mariam" w:cs="Arial"/>
          <w:spacing w:val="-8"/>
          <w:sz w:val="24"/>
          <w:szCs w:val="24"/>
          <w:lang w:val="hy-AM"/>
        </w:rPr>
        <w:t>-----------------------------------------------------------------------------------------------------------------------</w:t>
      </w:r>
    </w:p>
    <w:p w:rsidR="008E2E98" w:rsidRPr="008E2E98" w:rsidRDefault="008E2E98" w:rsidP="008E2E9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E2E98" w:rsidRPr="008E2E98" w:rsidRDefault="008E2E98" w:rsidP="008E2E98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E2E98">
        <w:rPr>
          <w:rFonts w:ascii="GHEA Mariam" w:hAnsi="GHEA Mariam" w:cs="Arial"/>
          <w:spacing w:val="-2"/>
          <w:sz w:val="24"/>
          <w:szCs w:val="24"/>
          <w:lang w:val="hy-AM"/>
        </w:rPr>
        <w:t>Հիմք</w:t>
      </w:r>
      <w:r w:rsidRPr="008E2E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pacing w:val="-2"/>
          <w:sz w:val="24"/>
          <w:szCs w:val="24"/>
          <w:lang w:val="hy-AM"/>
        </w:rPr>
        <w:t>ընդունելով</w:t>
      </w:r>
      <w:r w:rsidRPr="008E2E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Sylfaen"/>
          <w:spacing w:val="-2"/>
          <w:sz w:val="24"/>
          <w:szCs w:val="24"/>
          <w:lang w:val="hy-AM"/>
        </w:rPr>
        <w:t>«</w:t>
      </w:r>
      <w:r w:rsidRPr="008E2E98">
        <w:rPr>
          <w:rFonts w:ascii="GHEA Mariam" w:hAnsi="GHEA Mariam" w:cs="Arial"/>
          <w:spacing w:val="-2"/>
          <w:sz w:val="24"/>
          <w:szCs w:val="24"/>
          <w:lang w:val="hy-AM"/>
        </w:rPr>
        <w:t>Միջազգային</w:t>
      </w:r>
      <w:r w:rsidRPr="008E2E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pacing w:val="-2"/>
          <w:sz w:val="24"/>
          <w:szCs w:val="24"/>
          <w:lang w:val="hy-AM"/>
        </w:rPr>
        <w:t>պայմանագրերի</w:t>
      </w:r>
      <w:r w:rsidRPr="008E2E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8E2E98">
        <w:rPr>
          <w:rFonts w:ascii="GHEA Mariam" w:hAnsi="GHEA Mariam"/>
          <w:spacing w:val="-2"/>
          <w:sz w:val="24"/>
          <w:szCs w:val="24"/>
          <w:lang w:val="hy-AM"/>
        </w:rPr>
        <w:t xml:space="preserve">» </w:t>
      </w:r>
      <w:r w:rsidRPr="008E2E98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8E2E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pacing w:val="-2"/>
          <w:sz w:val="24"/>
          <w:szCs w:val="24"/>
          <w:lang w:val="hy-AM"/>
        </w:rPr>
        <w:t>Հա</w:t>
      </w:r>
      <w:r w:rsidRPr="008E2E98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E2E98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օրենքի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12-</w:t>
      </w:r>
      <w:r w:rsidRPr="008E2E98">
        <w:rPr>
          <w:rFonts w:ascii="GHEA Mariam" w:hAnsi="GHEA Mariam" w:cs="Arial"/>
          <w:sz w:val="24"/>
          <w:szCs w:val="24"/>
          <w:lang w:val="hy-AM"/>
        </w:rPr>
        <w:t>րդ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2-</w:t>
      </w:r>
      <w:r w:rsidRPr="008E2E98">
        <w:rPr>
          <w:rFonts w:ascii="GHEA Mariam" w:hAnsi="GHEA Mariam" w:cs="Arial"/>
          <w:sz w:val="24"/>
          <w:szCs w:val="24"/>
          <w:lang w:val="hy-AM"/>
        </w:rPr>
        <w:t>րդ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մասը՝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E2E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Sylfaen"/>
          <w:sz w:val="24"/>
          <w:szCs w:val="24"/>
          <w:lang w:val="hy-AM"/>
        </w:rPr>
        <w:t>Հանրապետու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E2E98">
        <w:rPr>
          <w:rFonts w:ascii="GHEA Mariam" w:hAnsi="GHEA Mariam" w:cs="Sylfaen"/>
          <w:sz w:val="24"/>
          <w:szCs w:val="24"/>
          <w:lang w:val="hy-AM"/>
        </w:rPr>
        <w:t>թյան</w:t>
      </w:r>
      <w:r w:rsidRPr="008E2E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E2E98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E2E98">
        <w:rPr>
          <w:rFonts w:ascii="GHEA Mariam" w:hAnsi="GHEA Mariam" w:cs="Sylfaen"/>
          <w:sz w:val="24"/>
          <w:szCs w:val="24"/>
          <w:lang w:val="hy-AM"/>
        </w:rPr>
        <w:t>ո</w:t>
      </w:r>
      <w:r w:rsidRPr="008E2E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Sylfaen"/>
          <w:sz w:val="24"/>
          <w:szCs w:val="24"/>
          <w:lang w:val="hy-AM"/>
        </w:rPr>
        <w:t>ր</w:t>
      </w:r>
      <w:r w:rsidRPr="008E2E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Sylfaen"/>
          <w:sz w:val="24"/>
          <w:szCs w:val="24"/>
          <w:lang w:val="hy-AM"/>
        </w:rPr>
        <w:t>ո</w:t>
      </w:r>
      <w:r w:rsidRPr="008E2E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Sylfaen"/>
          <w:sz w:val="24"/>
          <w:szCs w:val="24"/>
          <w:lang w:val="hy-AM"/>
        </w:rPr>
        <w:t>շ</w:t>
      </w:r>
      <w:r w:rsidRPr="008E2E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Sylfaen"/>
          <w:sz w:val="24"/>
          <w:szCs w:val="24"/>
          <w:lang w:val="hy-AM"/>
        </w:rPr>
        <w:t>ու</w:t>
      </w:r>
      <w:r w:rsidRPr="008E2E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Sylfaen"/>
          <w:sz w:val="24"/>
          <w:szCs w:val="24"/>
          <w:lang w:val="hy-AM"/>
        </w:rPr>
        <w:t>մ</w:t>
      </w:r>
      <w:r w:rsidRPr="008E2E98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E2E98">
        <w:rPr>
          <w:rFonts w:ascii="GHEA Mariam" w:hAnsi="GHEA Mariam" w:cs="Sylfaen"/>
          <w:sz w:val="24"/>
          <w:szCs w:val="24"/>
          <w:lang w:val="hy-AM"/>
        </w:rPr>
        <w:t>է</w:t>
      </w:r>
      <w:r w:rsidRPr="008E2E98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E2E98" w:rsidRPr="008E2E98" w:rsidRDefault="008E2E98" w:rsidP="008E2E98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8E2E98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տալ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eastAsia="Calibri" w:hAnsi="GHEA Mariam" w:cs="Sylfaen"/>
          <w:sz w:val="24"/>
          <w:szCs w:val="24"/>
          <w:lang w:val="hy-AM"/>
        </w:rPr>
        <w:t xml:space="preserve">2020 </w:t>
      </w:r>
      <w:r w:rsidRPr="008E2E9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eastAsia="Calibri" w:hAnsi="GHEA Mariam" w:cs="Arial"/>
          <w:sz w:val="24"/>
          <w:szCs w:val="24"/>
          <w:lang w:val="hy-AM"/>
        </w:rPr>
        <w:t>նոյեմբերի</w:t>
      </w:r>
      <w:r w:rsidRPr="008E2E98">
        <w:rPr>
          <w:rFonts w:ascii="GHEA Mariam" w:eastAsia="Calibri" w:hAnsi="GHEA Mariam" w:cs="Sylfaen"/>
          <w:sz w:val="24"/>
          <w:szCs w:val="24"/>
          <w:lang w:val="hy-AM"/>
        </w:rPr>
        <w:t xml:space="preserve"> 6-</w:t>
      </w:r>
      <w:r w:rsidRPr="008E2E98">
        <w:rPr>
          <w:rFonts w:ascii="GHEA Mariam" w:hAnsi="GHEA Mariam" w:cs="Arial"/>
          <w:sz w:val="24"/>
          <w:szCs w:val="24"/>
          <w:lang w:val="hy-AM"/>
        </w:rPr>
        <w:t>ին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/>
          <w:bCs/>
          <w:sz w:val="24"/>
          <w:szCs w:val="24"/>
          <w:lang w:val="hy-AM"/>
        </w:rPr>
        <w:t>«</w:t>
      </w:r>
      <w:r w:rsidRPr="008E2E98">
        <w:rPr>
          <w:rFonts w:ascii="GHEA Mariam" w:hAnsi="GHEA Mariam" w:cs="Arial"/>
          <w:bCs/>
          <w:sz w:val="24"/>
          <w:szCs w:val="24"/>
          <w:lang w:val="hy-AM"/>
        </w:rPr>
        <w:t>Հասա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8E2E98">
        <w:rPr>
          <w:rFonts w:ascii="GHEA Mariam" w:hAnsi="GHEA Mariam" w:cs="Arial"/>
          <w:bCs/>
          <w:sz w:val="24"/>
          <w:szCs w:val="24"/>
          <w:lang w:val="hy-AM"/>
        </w:rPr>
        <w:t>րակության</w:t>
      </w:r>
      <w:r w:rsidRPr="008E2E9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bCs/>
          <w:sz w:val="24"/>
          <w:szCs w:val="24"/>
          <w:lang w:val="hy-AM"/>
        </w:rPr>
        <w:t>թվային</w:t>
      </w:r>
      <w:r w:rsidRPr="008E2E9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bCs/>
          <w:sz w:val="24"/>
          <w:szCs w:val="24"/>
          <w:lang w:val="hy-AM"/>
        </w:rPr>
        <w:t>զարգացման</w:t>
      </w:r>
      <w:r w:rsidRPr="008E2E9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bCs/>
          <w:sz w:val="24"/>
          <w:szCs w:val="24"/>
          <w:lang w:val="hy-AM"/>
        </w:rPr>
        <w:t>ոլորտում</w:t>
      </w:r>
      <w:r w:rsidRPr="008E2E9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bCs/>
          <w:sz w:val="24"/>
          <w:szCs w:val="24"/>
          <w:lang w:val="hy-AM"/>
        </w:rPr>
        <w:t>ԱՊՀ</w:t>
      </w:r>
      <w:r w:rsidRPr="008E2E9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bCs/>
          <w:sz w:val="24"/>
          <w:szCs w:val="24"/>
          <w:lang w:val="hy-AM"/>
        </w:rPr>
        <w:t>մասնակից</w:t>
      </w:r>
      <w:r w:rsidRPr="008E2E9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bCs/>
          <w:sz w:val="24"/>
          <w:szCs w:val="24"/>
          <w:lang w:val="hy-AM"/>
        </w:rPr>
        <w:t>պետությունների</w:t>
      </w:r>
      <w:r w:rsidRPr="008E2E9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bCs/>
          <w:sz w:val="24"/>
          <w:szCs w:val="24"/>
          <w:lang w:val="hy-AM"/>
        </w:rPr>
        <w:t>տեղեկատվական</w:t>
      </w:r>
      <w:r w:rsidRPr="008E2E9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bCs/>
          <w:sz w:val="24"/>
          <w:szCs w:val="24"/>
          <w:lang w:val="hy-AM"/>
        </w:rPr>
        <w:t>փոխգործակցության</w:t>
      </w:r>
      <w:r w:rsidRPr="008E2E9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8E2E98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8E2E9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մասին</w:t>
      </w:r>
      <w:r w:rsidRPr="008E2E98">
        <w:rPr>
          <w:rFonts w:ascii="GHEA Mariam" w:hAnsi="GHEA Mariam" w:cs="Arial Armenian"/>
          <w:sz w:val="24"/>
          <w:szCs w:val="24"/>
          <w:lang w:val="hy-AM"/>
        </w:rPr>
        <w:t>»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Հայաստանի</w:t>
      </w:r>
      <w:r w:rsidRPr="008E2E9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8E2E98">
        <w:rPr>
          <w:rFonts w:ascii="GHEA Mariam" w:hAnsi="GHEA Mariam" w:cs="Sylfaen"/>
          <w:sz w:val="24"/>
          <w:szCs w:val="24"/>
          <w:lang w:val="hy-AM"/>
        </w:rPr>
        <w:t>:</w:t>
      </w:r>
    </w:p>
    <w:p w:rsidR="008E2E98" w:rsidRPr="008E2E98" w:rsidRDefault="008E2E98" w:rsidP="008E2E98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8E2E98">
        <w:rPr>
          <w:rFonts w:ascii="GHEA Mariam" w:hAnsi="GHEA Mariam" w:cs="Arial"/>
          <w:sz w:val="24"/>
          <w:szCs w:val="24"/>
          <w:lang w:val="hy-AM"/>
        </w:rPr>
        <w:t>Սույն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1-</w:t>
      </w:r>
      <w:r w:rsidRPr="008E2E98">
        <w:rPr>
          <w:rFonts w:ascii="GHEA Mariam" w:hAnsi="GHEA Mariam" w:cs="Arial"/>
          <w:sz w:val="24"/>
          <w:szCs w:val="24"/>
          <w:lang w:val="hy-AM"/>
        </w:rPr>
        <w:t>ին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կետում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նշված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վերա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E2E98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E2E98">
        <w:rPr>
          <w:rFonts w:ascii="GHEA Mariam" w:hAnsi="GHEA Mariam" w:cs="Arial"/>
          <w:sz w:val="24"/>
          <w:szCs w:val="24"/>
          <w:lang w:val="hy-AM"/>
        </w:rPr>
        <w:t>հումով՝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8E2E98">
        <w:rPr>
          <w:rFonts w:ascii="GHEA Mariam" w:hAnsi="GHEA Mariam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E2E98">
        <w:rPr>
          <w:rFonts w:ascii="GHEA Mariam" w:hAnsi="GHEA Mariam"/>
          <w:sz w:val="24"/>
          <w:szCs w:val="24"/>
          <w:lang w:val="hy-AM"/>
        </w:rPr>
        <w:t>:</w:t>
      </w:r>
    </w:p>
    <w:p w:rsidR="008E2E98" w:rsidRPr="008E2E98" w:rsidRDefault="008E2E98" w:rsidP="008E2E98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3</w:t>
      </w:r>
      <w:r w:rsidRPr="008E2E98">
        <w:rPr>
          <w:rFonts w:ascii="GHEA Mariam" w:hAnsi="GHEA Mariam" w:cs="Sylfaen"/>
          <w:sz w:val="24"/>
          <w:szCs w:val="24"/>
          <w:lang w:val="hy-AM"/>
        </w:rPr>
        <w:t>. Հայաստանի</w:t>
      </w:r>
      <w:r w:rsidRPr="008E2E98">
        <w:rPr>
          <w:rFonts w:ascii="GHEA Mariam" w:hAnsi="GHEA Mariam" w:cs="Arial"/>
          <w:sz w:val="24"/>
          <w:szCs w:val="24"/>
          <w:lang w:val="hy-AM"/>
        </w:rPr>
        <w:t xml:space="preserve"> Հանրապետության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</w:t>
      </w:r>
      <w:r w:rsidRPr="008E2E98">
        <w:rPr>
          <w:rFonts w:ascii="GHEA Mariam" w:hAnsi="GHEA Mariam" w:cs="Arial"/>
          <w:sz w:val="24"/>
          <w:szCs w:val="24"/>
          <w:lang w:val="hy-AM"/>
        </w:rPr>
        <w:t>րամանագրի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Հայաստանի</w:t>
      </w:r>
      <w:r w:rsidRPr="008E2E98">
        <w:rPr>
          <w:rFonts w:ascii="GHEA Mariam" w:hAnsi="GHEA Mariam" w:cs="Arial"/>
          <w:sz w:val="24"/>
          <w:szCs w:val="24"/>
          <w:lang w:val="hy-AM"/>
        </w:rPr>
        <w:t xml:space="preserve"> Հանրապետության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8E2E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E98">
        <w:rPr>
          <w:rFonts w:ascii="GHEA Mariam" w:hAnsi="GHEA Mariam" w:cs="Arial"/>
          <w:sz w:val="24"/>
          <w:szCs w:val="24"/>
          <w:lang w:val="hy-AM"/>
        </w:rPr>
        <w:t>ստորագրմանը</w:t>
      </w:r>
      <w:r w:rsidRPr="008E2E98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E449B" w:rsidRPr="006C39F9" w:rsidRDefault="000E449B" w:rsidP="000E449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39F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39F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C39F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E449B" w:rsidRPr="006C39F9" w:rsidRDefault="000E449B" w:rsidP="000E449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C39F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C39F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C39F9">
        <w:rPr>
          <w:rFonts w:ascii="GHEA Mariam" w:hAnsi="GHEA Mariam" w:cs="Sylfaen"/>
          <w:sz w:val="24"/>
          <w:szCs w:val="24"/>
          <w:lang w:val="hy-AM"/>
        </w:rPr>
        <w:t>.</w:t>
      </w:r>
      <w:r w:rsidRPr="006C39F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C39F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E449B" w:rsidRPr="006C39F9" w:rsidRDefault="000E449B" w:rsidP="000E449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45E75" w:rsidRDefault="000E449B" w:rsidP="000E449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F45E75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C39F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45E75" w:rsidRPr="00F45E75" w:rsidRDefault="00F45E7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45E7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 </w:t>
      </w:r>
    </w:p>
    <w:p w:rsidR="00F45E75" w:rsidRPr="00F45E75" w:rsidRDefault="00F45E7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45E7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45E7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2022 թվականի</w:t>
      </w:r>
    </w:p>
    <w:p w:rsidR="00F45E75" w:rsidRPr="00F45E75" w:rsidRDefault="00F45E75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F45E7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5E7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5E7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5E7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5E7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5E7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Pr="00F45E75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F45E7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F45E75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F45E7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45E75">
        <w:rPr>
          <w:rFonts w:ascii="GHEA Mariam" w:hAnsi="GHEA Mariam"/>
          <w:spacing w:val="-2"/>
          <w:sz w:val="24"/>
          <w:szCs w:val="24"/>
          <w:lang w:val="hy-AM"/>
        </w:rPr>
        <w:t>ի N             - Ա  որոշման</w:t>
      </w:r>
    </w:p>
    <w:p w:rsidR="000E449B" w:rsidRDefault="000E449B" w:rsidP="000E449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F45E75" w:rsidRDefault="00F45E75" w:rsidP="000E449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F45E75" w:rsidRDefault="00F45E75" w:rsidP="000E449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F45E75" w:rsidRDefault="00F45E75" w:rsidP="000E449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F45E75" w:rsidRPr="00F45E75" w:rsidRDefault="00F45E75" w:rsidP="00F45E7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45E7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45E75">
        <w:rPr>
          <w:rFonts w:ascii="GHEA Mariam" w:hAnsi="GHEA Mariam"/>
          <w:sz w:val="24"/>
          <w:szCs w:val="24"/>
          <w:lang w:val="af-ZA"/>
        </w:rPr>
        <w:t xml:space="preserve"> 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45E75">
        <w:rPr>
          <w:rFonts w:ascii="GHEA Mariam" w:hAnsi="GHEA Mariam"/>
          <w:sz w:val="24"/>
          <w:szCs w:val="24"/>
          <w:lang w:val="af-ZA"/>
        </w:rPr>
        <w:t xml:space="preserve">  </w:t>
      </w:r>
      <w:r w:rsidRPr="00F45E75">
        <w:rPr>
          <w:rFonts w:ascii="GHEA Mariam" w:hAnsi="GHEA Mariam" w:cs="Arial"/>
          <w:sz w:val="24"/>
          <w:szCs w:val="24"/>
          <w:lang w:val="hy-AM"/>
        </w:rPr>
        <w:t>ՎԵՐԱՊԱՀՈՒՄ</w:t>
      </w:r>
    </w:p>
    <w:p w:rsidR="00F45E75" w:rsidRPr="00F45E75" w:rsidRDefault="00F45E75" w:rsidP="00F45E75">
      <w:pPr>
        <w:pStyle w:val="mechtex"/>
        <w:rPr>
          <w:rFonts w:ascii="GHEA Mariam" w:hAnsi="GHEA Mariam"/>
          <w:bCs/>
          <w:sz w:val="24"/>
          <w:szCs w:val="24"/>
          <w:lang w:val="hy-AM" w:eastAsia="fr-FR"/>
        </w:rPr>
      </w:pPr>
    </w:p>
    <w:p w:rsidR="00F45E75" w:rsidRPr="00F45E75" w:rsidRDefault="00F45E75" w:rsidP="00F45E75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F45E75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F45E75">
        <w:rPr>
          <w:rFonts w:ascii="GHEA Mariam" w:hAnsi="GHEA Mariam" w:cs="Arial"/>
          <w:bCs/>
          <w:sz w:val="24"/>
          <w:szCs w:val="24"/>
          <w:lang w:val="hy-AM"/>
        </w:rPr>
        <w:t>ՀԱՍԱՐԱԿՈՒԹՅԱՆ</w:t>
      </w:r>
      <w:r w:rsidRPr="00F45E7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bCs/>
          <w:sz w:val="24"/>
          <w:szCs w:val="24"/>
          <w:lang w:val="hy-AM"/>
        </w:rPr>
        <w:t>ԹՎԱՅԻՆ</w:t>
      </w:r>
      <w:r w:rsidRPr="00F45E7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bCs/>
          <w:sz w:val="24"/>
          <w:szCs w:val="24"/>
          <w:lang w:val="hy-AM"/>
        </w:rPr>
        <w:t>ԶԱՐԳԱՑՄԱՆ</w:t>
      </w:r>
      <w:r w:rsidRPr="00F45E7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bCs/>
          <w:sz w:val="24"/>
          <w:szCs w:val="24"/>
          <w:lang w:val="hy-AM"/>
        </w:rPr>
        <w:t>ՈԼՈՐՏՈՒՄ</w:t>
      </w:r>
      <w:r w:rsidRPr="00F45E7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bCs/>
          <w:sz w:val="24"/>
          <w:szCs w:val="24"/>
          <w:lang w:val="hy-AM"/>
        </w:rPr>
        <w:t>ԱՊՀ</w:t>
      </w:r>
      <w:r w:rsidRPr="00F45E7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bCs/>
          <w:sz w:val="24"/>
          <w:szCs w:val="24"/>
          <w:lang w:val="hy-AM"/>
        </w:rPr>
        <w:t>ՄԱՍՆԱԿԻՑ</w:t>
      </w:r>
      <w:r w:rsidRPr="00F45E7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bCs/>
          <w:sz w:val="24"/>
          <w:szCs w:val="24"/>
          <w:lang w:val="hy-AM"/>
        </w:rPr>
        <w:t>ՊԵՏՈՒԹՅՈՒՆՆԵՐԻ</w:t>
      </w:r>
      <w:r w:rsidRPr="00F45E7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bCs/>
          <w:sz w:val="24"/>
          <w:szCs w:val="24"/>
          <w:lang w:val="hy-AM"/>
        </w:rPr>
        <w:t>ՏԵՂԵԿԱՏՎԱԿԱՆ</w:t>
      </w:r>
      <w:r w:rsidRPr="00F45E7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bCs/>
          <w:sz w:val="24"/>
          <w:szCs w:val="24"/>
          <w:lang w:val="hy-AM"/>
        </w:rPr>
        <w:t>ՓՈԽԳՈՐԾԱԿՑՈՒԹՅԱՆ</w:t>
      </w:r>
      <w:r w:rsidRPr="00F45E7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45E75">
        <w:rPr>
          <w:rFonts w:ascii="GHEA Mariam" w:eastAsia="Calibri" w:hAnsi="GHEA Mariam" w:cs="Arial"/>
          <w:bCs/>
          <w:sz w:val="24"/>
          <w:szCs w:val="24"/>
          <w:lang w:val="hy-AM"/>
        </w:rPr>
        <w:t>ՄԱՍԻՆ</w:t>
      </w:r>
      <w:r w:rsidRPr="00F45E75">
        <w:rPr>
          <w:rFonts w:ascii="GHEA Mariam" w:hAnsi="GHEA Mariam" w:cs="Sylfaen"/>
          <w:bCs/>
          <w:sz w:val="24"/>
          <w:szCs w:val="24"/>
          <w:lang w:val="hy-AM"/>
        </w:rPr>
        <w:t xml:space="preserve">» </w:t>
      </w:r>
    </w:p>
    <w:p w:rsidR="00F45E75" w:rsidRPr="00F45E75" w:rsidRDefault="00F45E75" w:rsidP="00F45E7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45E75">
        <w:rPr>
          <w:rFonts w:ascii="GHEA Mariam" w:hAnsi="GHEA Mariam" w:cs="Arial"/>
          <w:spacing w:val="-6"/>
          <w:sz w:val="24"/>
          <w:szCs w:val="24"/>
          <w:lang w:val="hy-AM"/>
        </w:rPr>
        <w:t>ՀԱՄԱՁԱՅՆԱԳՐԻ</w:t>
      </w:r>
    </w:p>
    <w:p w:rsidR="00F45E75" w:rsidRPr="00F45E75" w:rsidRDefault="00F45E75" w:rsidP="00F45E7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45E75" w:rsidRPr="00F45E75" w:rsidRDefault="00F45E75" w:rsidP="00F45E7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45E75" w:rsidRPr="00F45E75" w:rsidRDefault="00F45E75" w:rsidP="00F45E7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45E75">
        <w:rPr>
          <w:rFonts w:ascii="GHEA Mariam" w:hAnsi="GHEA Mariam"/>
          <w:sz w:val="24"/>
          <w:szCs w:val="24"/>
          <w:lang w:val="hy-AM"/>
        </w:rPr>
        <w:tab/>
      </w:r>
      <w:r w:rsidRPr="00F45E7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Հանրապետությունը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հաստատում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է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սույն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F45E75">
        <w:rPr>
          <w:rFonts w:ascii="GHEA Mariam" w:hAnsi="GHEA Mariam" w:cs="Arial"/>
          <w:sz w:val="24"/>
          <w:szCs w:val="24"/>
          <w:lang w:val="hy-AM"/>
        </w:rPr>
        <w:t>ամաձայնագիրը՝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պայմանով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, </w:t>
      </w:r>
      <w:r w:rsidRPr="00F45E75">
        <w:rPr>
          <w:rFonts w:ascii="GHEA Mariam" w:hAnsi="GHEA Mariam" w:cs="Arial"/>
          <w:sz w:val="24"/>
          <w:szCs w:val="24"/>
          <w:lang w:val="hy-AM"/>
        </w:rPr>
        <w:t>որ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Հանրապետությունն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իրեն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է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վերապահում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կայացնել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«</w:t>
      </w:r>
      <w:r w:rsidRPr="00F45E75">
        <w:rPr>
          <w:rFonts w:ascii="GHEA Mariam" w:hAnsi="GHEA Mariam" w:cs="Arial"/>
          <w:sz w:val="24"/>
          <w:szCs w:val="24"/>
          <w:lang w:val="hy-AM"/>
        </w:rPr>
        <w:t>Հասարակության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թվային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ԱՊՀ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տեղեկատվական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փոխգործակցության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մասին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» </w:t>
      </w:r>
      <w:r w:rsidRPr="00F45E75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դրույթների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տարածման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այն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, </w:t>
      </w:r>
      <w:r w:rsidRPr="00F45E75">
        <w:rPr>
          <w:rFonts w:ascii="GHEA Mariam" w:hAnsi="GHEA Mariam" w:cs="Arial"/>
          <w:sz w:val="24"/>
          <w:szCs w:val="24"/>
          <w:lang w:val="hy-AM"/>
        </w:rPr>
        <w:t>որոնք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միացել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են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սույն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="00C841F7">
        <w:rPr>
          <w:rFonts w:ascii="GHEA Mariam" w:hAnsi="GHEA Mariam" w:cs="Arial"/>
          <w:sz w:val="24"/>
          <w:szCs w:val="24"/>
          <w:lang w:val="hy-AM"/>
        </w:rPr>
        <w:t>հ</w:t>
      </w:r>
      <w:bookmarkStart w:id="0" w:name="_GoBack"/>
      <w:bookmarkEnd w:id="0"/>
      <w:r w:rsidRPr="00F45E75">
        <w:rPr>
          <w:rFonts w:ascii="GHEA Mariam" w:hAnsi="GHEA Mariam" w:cs="Arial"/>
          <w:sz w:val="24"/>
          <w:szCs w:val="24"/>
          <w:lang w:val="hy-AM"/>
        </w:rPr>
        <w:t>ամաձայնագրին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F45E7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6-</w:t>
      </w:r>
      <w:r w:rsidRPr="00F45E75">
        <w:rPr>
          <w:rFonts w:ascii="GHEA Mariam" w:hAnsi="GHEA Mariam" w:cs="Arial"/>
          <w:sz w:val="24"/>
          <w:szCs w:val="24"/>
          <w:lang w:val="hy-AM"/>
        </w:rPr>
        <w:t>ից</w:t>
      </w:r>
      <w:r w:rsidRPr="00F45E75">
        <w:rPr>
          <w:rFonts w:ascii="GHEA Mariam" w:hAnsi="GHEA Mariam"/>
          <w:sz w:val="24"/>
          <w:szCs w:val="24"/>
          <w:lang w:val="hy-AM"/>
        </w:rPr>
        <w:t xml:space="preserve"> </w:t>
      </w:r>
      <w:r w:rsidRPr="00F45E75">
        <w:rPr>
          <w:rFonts w:ascii="GHEA Mariam" w:hAnsi="GHEA Mariam" w:cs="Arial"/>
          <w:sz w:val="24"/>
          <w:szCs w:val="24"/>
          <w:lang w:val="hy-AM"/>
        </w:rPr>
        <w:t>հետո</w:t>
      </w:r>
      <w:r w:rsidRPr="00F45E75">
        <w:rPr>
          <w:rFonts w:ascii="GHEA Mariam" w:hAnsi="GHEA Mariam"/>
          <w:sz w:val="24"/>
          <w:szCs w:val="24"/>
          <w:lang w:val="hy-AM"/>
        </w:rPr>
        <w:t>:</w:t>
      </w:r>
    </w:p>
    <w:p w:rsidR="00F45E75" w:rsidRDefault="00F45E75" w:rsidP="00F45E75">
      <w:pPr>
        <w:pStyle w:val="norm"/>
        <w:rPr>
          <w:rFonts w:ascii="GHEA Mariam" w:hAnsi="GHEA Mariam"/>
          <w:lang w:val="hy-AM"/>
        </w:rPr>
      </w:pPr>
    </w:p>
    <w:p w:rsidR="00F45E75" w:rsidRDefault="00F45E75" w:rsidP="00F45E75">
      <w:pPr>
        <w:pStyle w:val="norm"/>
        <w:rPr>
          <w:rFonts w:ascii="GHEA Mariam" w:hAnsi="GHEA Mariam"/>
          <w:lang w:val="hy-AM"/>
        </w:rPr>
      </w:pPr>
    </w:p>
    <w:p w:rsidR="00F45E75" w:rsidRPr="00F45E75" w:rsidRDefault="00F45E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45E7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45E7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45E7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45E75" w:rsidRPr="00F45E75" w:rsidRDefault="00F45E75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45E75">
        <w:rPr>
          <w:rFonts w:ascii="GHEA Mariam" w:hAnsi="GHEA Mariam"/>
          <w:sz w:val="24"/>
          <w:szCs w:val="24"/>
          <w:lang w:val="hy-AM"/>
        </w:rPr>
        <w:t xml:space="preserve">  </w:t>
      </w:r>
      <w:r w:rsidRPr="00F45E7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45E75" w:rsidRPr="00F45E75" w:rsidRDefault="00F45E75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45E75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F45E7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45E75">
        <w:rPr>
          <w:rFonts w:ascii="GHEA Mariam" w:hAnsi="GHEA Mariam" w:cs="Arial Armenian"/>
          <w:sz w:val="24"/>
          <w:szCs w:val="24"/>
          <w:lang w:val="hy-AM"/>
        </w:rPr>
        <w:t xml:space="preserve">                Ա</w:t>
      </w:r>
      <w:r w:rsidRPr="00F45E75">
        <w:rPr>
          <w:rFonts w:ascii="GHEA Mariam" w:hAnsi="GHEA Mariam" w:cs="Sylfaen"/>
          <w:sz w:val="24"/>
          <w:szCs w:val="24"/>
          <w:lang w:val="hy-AM"/>
        </w:rPr>
        <w:t>.</w:t>
      </w:r>
      <w:r w:rsidRPr="00F45E7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F45E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45E75" w:rsidRPr="00F45E75" w:rsidRDefault="00F45E75" w:rsidP="00F45E75">
      <w:pPr>
        <w:pStyle w:val="norm"/>
        <w:rPr>
          <w:rFonts w:ascii="GHEA Mariam" w:hAnsi="GHEA Mariam"/>
          <w:sz w:val="24"/>
          <w:szCs w:val="24"/>
          <w:lang w:val="hy-AM"/>
        </w:rPr>
      </w:pPr>
    </w:p>
    <w:sectPr w:rsidR="00F45E75" w:rsidRPr="00F45E7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04D" w:rsidRDefault="0077604D">
      <w:r>
        <w:separator/>
      </w:r>
    </w:p>
  </w:endnote>
  <w:endnote w:type="continuationSeparator" w:id="0">
    <w:p w:rsidR="0077604D" w:rsidRDefault="00776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07329">
    <w:pPr>
      <w:pStyle w:val="Footer"/>
    </w:pPr>
    <w:fldSimple w:instr=" FILENAME   \* MERGEFORMAT ">
      <w:r>
        <w:rPr>
          <w:noProof/>
        </w:rPr>
        <w:t>voroshumTK16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04D" w:rsidRDefault="0077604D">
      <w:r>
        <w:separator/>
      </w:r>
    </w:p>
  </w:footnote>
  <w:footnote w:type="continuationSeparator" w:id="0">
    <w:p w:rsidR="0077604D" w:rsidRDefault="00776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2E9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577C"/>
    <w:multiLevelType w:val="hybridMultilevel"/>
    <w:tmpl w:val="FF4A4C74"/>
    <w:lvl w:ilvl="0" w:tplc="884646A8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E9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49B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29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4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2E98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1F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E75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B5F049"/>
  <w15:chartTrackingRefBased/>
  <w15:docId w15:val="{DC7721C5-998B-4875-A1FA-6F0FFFF4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8E2E98"/>
    <w:rPr>
      <w:b/>
      <w:bCs/>
    </w:rPr>
  </w:style>
  <w:style w:type="paragraph" w:styleId="ListParagraph">
    <w:name w:val="List Paragraph"/>
    <w:basedOn w:val="Normal"/>
    <w:uiPriority w:val="34"/>
    <w:qFormat/>
    <w:rsid w:val="008E2E98"/>
    <w:pPr>
      <w:suppressAutoHyphens/>
      <w:spacing w:after="200" w:line="276" w:lineRule="auto"/>
      <w:ind w:left="720"/>
      <w:contextualSpacing/>
    </w:pPr>
    <w:rPr>
      <w:rFonts w:asciiTheme="minorHAnsi" w:eastAsiaTheme="minorHAnsi" w:hAnsiTheme="minorHAnsi"/>
      <w:sz w:val="22"/>
      <w:szCs w:val="22"/>
      <w:lang w:val="ru-RU" w:eastAsia="en-US"/>
    </w:rPr>
  </w:style>
  <w:style w:type="character" w:customStyle="1" w:styleId="mechtexChar">
    <w:name w:val="mechtex Char"/>
    <w:link w:val="mechtex"/>
    <w:uiPriority w:val="99"/>
    <w:rsid w:val="000E449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E449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2022-01-26T04:52:00Z</dcterms:created>
  <dcterms:modified xsi:type="dcterms:W3CDTF">2022-01-26T04:58:00Z</dcterms:modified>
</cp:coreProperties>
</file>