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EA4" w:rsidRDefault="008758B4" w:rsidP="008758B4">
      <w:pPr>
        <w:spacing w:line="360" w:lineRule="auto"/>
        <w:jc w:val="center"/>
        <w:rPr>
          <w:rFonts w:ascii="GHEA Grapalat" w:hAnsi="GHEA Grapalat"/>
          <w:sz w:val="24"/>
          <w:szCs w:val="24"/>
          <w:lang w:val="hy-AM"/>
        </w:rPr>
      </w:pPr>
      <w:r>
        <w:rPr>
          <w:rFonts w:ascii="GHEA Grapalat" w:hAnsi="GHEA Grapalat"/>
          <w:sz w:val="24"/>
          <w:szCs w:val="24"/>
          <w:lang w:val="hy-AM"/>
        </w:rPr>
        <w:t>ՀԻՄՆԱՎՈՐՈՒՄ</w:t>
      </w:r>
    </w:p>
    <w:p w:rsidR="008758B4" w:rsidRDefault="008758B4" w:rsidP="008758B4">
      <w:pPr>
        <w:spacing w:line="360" w:lineRule="auto"/>
        <w:jc w:val="center"/>
        <w:rPr>
          <w:rFonts w:ascii="GHEA Grapalat" w:hAnsi="GHEA Grapalat" w:cs="GHEA Grapalat"/>
          <w:b/>
          <w:noProof/>
          <w:lang w:val="hy-AM"/>
        </w:rPr>
      </w:pPr>
      <w:r>
        <w:rPr>
          <w:rFonts w:ascii="GHEA Grapalat" w:eastAsia="Calibri" w:hAnsi="GHEA Grapalat"/>
          <w:b/>
          <w:bCs/>
          <w:lang w:val="hy-AM"/>
        </w:rPr>
        <w:t>«</w:t>
      </w:r>
      <w:r w:rsidRPr="00464437">
        <w:rPr>
          <w:rFonts w:ascii="GHEA Grapalat" w:eastAsia="Calibri" w:hAnsi="GHEA Grapalat"/>
          <w:b/>
          <w:bCs/>
          <w:lang w:val="hy-AM"/>
        </w:rPr>
        <w:t>ՀԱՅԱՍՏԱՆԻ ՀԱՆՐԱՊԵՏՈՒԹՅԱՆ ԿԱՌԱՎԱՐՈՒԹՅԱՆ 202</w:t>
      </w:r>
      <w:r w:rsidR="002231C2" w:rsidRPr="002231C2">
        <w:rPr>
          <w:rFonts w:ascii="GHEA Grapalat" w:eastAsia="Calibri" w:hAnsi="GHEA Grapalat"/>
          <w:b/>
          <w:bCs/>
          <w:lang w:val="hy-AM"/>
        </w:rPr>
        <w:t>1</w:t>
      </w:r>
      <w:r w:rsidRPr="00464437">
        <w:rPr>
          <w:rFonts w:ascii="GHEA Grapalat" w:eastAsia="Calibri" w:hAnsi="GHEA Grapalat"/>
          <w:b/>
          <w:bCs/>
          <w:lang w:val="hy-AM"/>
        </w:rPr>
        <w:t xml:space="preserve"> ԹՎԱԿԱՆԻ ԴԵԿՏԵՄԲԵՐԻ </w:t>
      </w:r>
      <w:r w:rsidR="002231C2" w:rsidRPr="002231C2">
        <w:rPr>
          <w:rFonts w:ascii="GHEA Grapalat" w:eastAsia="Calibri" w:hAnsi="GHEA Grapalat"/>
          <w:b/>
          <w:bCs/>
          <w:lang w:val="hy-AM"/>
        </w:rPr>
        <w:t>23</w:t>
      </w:r>
      <w:r w:rsidRPr="00464437">
        <w:rPr>
          <w:rFonts w:ascii="GHEA Grapalat" w:eastAsia="Calibri" w:hAnsi="GHEA Grapalat"/>
          <w:b/>
          <w:bCs/>
          <w:lang w:val="hy-AM"/>
        </w:rPr>
        <w:t>-Ի N2</w:t>
      </w:r>
      <w:r w:rsidR="002231C2" w:rsidRPr="002231C2">
        <w:rPr>
          <w:rFonts w:ascii="GHEA Grapalat" w:eastAsia="Calibri" w:hAnsi="GHEA Grapalat"/>
          <w:b/>
          <w:bCs/>
          <w:lang w:val="hy-AM"/>
        </w:rPr>
        <w:t>121</w:t>
      </w:r>
      <w:r w:rsidRPr="00464437">
        <w:rPr>
          <w:rFonts w:ascii="GHEA Grapalat" w:eastAsia="Calibri" w:hAnsi="GHEA Grapalat"/>
          <w:b/>
          <w:bCs/>
          <w:lang w:val="hy-AM"/>
        </w:rPr>
        <w:t xml:space="preserve">-Ն ՈՐՈՇՄԱՆ ՄԵՋ </w:t>
      </w:r>
      <w:r>
        <w:rPr>
          <w:rFonts w:ascii="GHEA Grapalat" w:eastAsia="Calibri" w:hAnsi="GHEA Grapalat"/>
          <w:b/>
          <w:bCs/>
          <w:lang w:val="hy-AM"/>
        </w:rPr>
        <w:t>ՓՈՓՈԽՈՒԹՅՈՒՆ</w:t>
      </w:r>
      <w:r w:rsidRPr="00464437">
        <w:rPr>
          <w:rFonts w:ascii="GHEA Grapalat" w:eastAsia="Calibri" w:hAnsi="GHEA Grapalat"/>
          <w:b/>
          <w:bCs/>
          <w:lang w:val="hy-AM"/>
        </w:rPr>
        <w:t xml:space="preserve">ՆԵՐ ԿԱՏԱՐԵԼՈՒ </w:t>
      </w:r>
      <w:r w:rsidR="00896F63">
        <w:rPr>
          <w:rFonts w:ascii="GHEA Grapalat" w:eastAsia="Calibri" w:hAnsi="GHEA Grapalat"/>
          <w:b/>
          <w:bCs/>
          <w:lang w:val="hy-AM"/>
        </w:rPr>
        <w:t>ԵՎ ԳՆՄԱՆ ԳՈՐԾԸՆԹԱՑԸ ԿԱԶՄԱԿԵՐՊԵԼՈՒ</w:t>
      </w:r>
      <w:r w:rsidR="00896F63" w:rsidRPr="00896F63">
        <w:rPr>
          <w:rFonts w:ascii="GHEA Grapalat" w:eastAsia="Calibri" w:hAnsi="GHEA Grapalat"/>
          <w:b/>
          <w:bCs/>
          <w:lang w:val="hy-AM"/>
        </w:rPr>
        <w:t xml:space="preserve"> </w:t>
      </w:r>
      <w:r w:rsidR="00896F63" w:rsidRPr="00464437">
        <w:rPr>
          <w:rFonts w:ascii="GHEA Grapalat" w:eastAsia="Calibri" w:hAnsi="GHEA Grapalat"/>
          <w:b/>
          <w:bCs/>
          <w:lang w:val="hy-AM"/>
        </w:rPr>
        <w:t>ՄԱՍԻՆ</w:t>
      </w:r>
      <w:r w:rsidRPr="00464437">
        <w:rPr>
          <w:rFonts w:ascii="GHEA Grapalat" w:hAnsi="GHEA Grapalat" w:cs="GHEA Grapalat"/>
          <w:b/>
          <w:noProof/>
          <w:lang w:val="hy-AM"/>
        </w:rPr>
        <w:t>» ՀԱՅԱՍՏԱՆԻ ՀԱՆՐԱՊԵՏՈՒԹՅԱՆ ԿԱՌԱՎԱՐՈՒԹՅԱՆ ՈՐՈՇՄԱՆ ՆԱԽԱԳԾԻ ԸՆԴՈՒՆՄԱՆ</w:t>
      </w:r>
    </w:p>
    <w:p w:rsidR="008758B4" w:rsidRPr="002267B0" w:rsidRDefault="008758B4" w:rsidP="008758B4">
      <w:pPr>
        <w:spacing w:line="360" w:lineRule="auto"/>
        <w:jc w:val="center"/>
        <w:rPr>
          <w:rFonts w:ascii="GHEA Grapalat" w:hAnsi="GHEA Grapalat"/>
          <w:sz w:val="24"/>
          <w:szCs w:val="24"/>
          <w:lang w:val="de-DE"/>
        </w:rPr>
      </w:pPr>
    </w:p>
    <w:p w:rsidR="00DF5C3B" w:rsidRPr="008802F4" w:rsidRDefault="00DF5C3B" w:rsidP="00DF5C3B">
      <w:pPr>
        <w:spacing w:line="360" w:lineRule="auto"/>
        <w:ind w:firstLine="567"/>
        <w:jc w:val="both"/>
        <w:rPr>
          <w:rFonts w:ascii="GHEA Grapalat" w:hAnsi="GHEA Grapalat" w:cs="Sylfaen"/>
          <w:sz w:val="22"/>
          <w:szCs w:val="22"/>
          <w:lang w:val="ro-RO"/>
        </w:rPr>
      </w:pPr>
      <w:r w:rsidRPr="008802F4">
        <w:rPr>
          <w:rFonts w:ascii="GHEA Grapalat" w:hAnsi="GHEA Grapalat" w:cs="Sylfaen"/>
          <w:sz w:val="22"/>
          <w:szCs w:val="22"/>
          <w:lang w:val="ro-RO"/>
        </w:rPr>
        <w:t>Առաջնահերթությունների վերանայմամբ պայմանավորված</w:t>
      </w:r>
      <w:r w:rsidR="00705829">
        <w:rPr>
          <w:rFonts w:ascii="GHEA Grapalat" w:hAnsi="GHEA Grapalat" w:cs="Sylfaen"/>
          <w:sz w:val="22"/>
          <w:szCs w:val="22"/>
          <w:lang w:val="hy-AM"/>
        </w:rPr>
        <w:t>,</w:t>
      </w:r>
      <w:r w:rsidRPr="008802F4">
        <w:rPr>
          <w:rFonts w:ascii="GHEA Grapalat" w:hAnsi="GHEA Grapalat" w:cs="Sylfaen"/>
          <w:sz w:val="22"/>
          <w:szCs w:val="22"/>
          <w:lang w:val="ro-RO"/>
        </w:rPr>
        <w:t xml:space="preserve"> Հայաստանի Հանրապետության կառավարության որոշման նախագծով առաջարկվում է Հայաստանի Հանրապետության 2022 թվականի պետական բյուջեով հաստատված</w:t>
      </w:r>
      <w:r w:rsidR="00B41402">
        <w:rPr>
          <w:rFonts w:ascii="GHEA Grapalat" w:hAnsi="GHEA Grapalat" w:cs="Sylfaen"/>
          <w:sz w:val="22"/>
          <w:szCs w:val="22"/>
          <w:lang w:val="hy-AM"/>
        </w:rPr>
        <w:t>՝</w:t>
      </w:r>
      <w:r w:rsidRPr="008802F4">
        <w:rPr>
          <w:rFonts w:ascii="GHEA Grapalat" w:hAnsi="GHEA Grapalat" w:cs="Sylfaen"/>
          <w:sz w:val="22"/>
          <w:szCs w:val="22"/>
          <w:lang w:val="ro-RO"/>
        </w:rPr>
        <w:t xml:space="preserve"> Վարչապետի աշխատակազմի «1136. ՀՀ Վարչապետի լիազորությունների իրականացման ապահովում» ծրագրի «11001. Ծառայությունների, ծրագրերի համակարգում» և «31002. ՀՀ վարչապետի աշխատակազմի տեխնիկական հագեցվածության բարելավում» միջոցառումների շրջա</w:t>
      </w:r>
      <w:r w:rsidR="00527329">
        <w:rPr>
          <w:rFonts w:ascii="GHEA Grapalat" w:hAnsi="GHEA Grapalat" w:cs="Sylfaen"/>
          <w:sz w:val="22"/>
          <w:szCs w:val="22"/>
          <w:lang w:val="hy-AM"/>
        </w:rPr>
        <w:t>ն</w:t>
      </w:r>
      <w:r w:rsidRPr="008802F4">
        <w:rPr>
          <w:rFonts w:ascii="GHEA Grapalat" w:hAnsi="GHEA Grapalat" w:cs="Sylfaen"/>
          <w:sz w:val="22"/>
          <w:szCs w:val="22"/>
          <w:lang w:val="ro-RO"/>
        </w:rPr>
        <w:t>ա</w:t>
      </w:r>
      <w:r w:rsidR="00527329">
        <w:rPr>
          <w:rFonts w:ascii="GHEA Grapalat" w:hAnsi="GHEA Grapalat" w:cs="Sylfaen"/>
          <w:sz w:val="22"/>
          <w:szCs w:val="22"/>
          <w:lang w:val="hy-AM"/>
        </w:rPr>
        <w:t>կ</w:t>
      </w:r>
      <w:r w:rsidRPr="008802F4">
        <w:rPr>
          <w:rFonts w:ascii="GHEA Grapalat" w:hAnsi="GHEA Grapalat" w:cs="Sylfaen"/>
          <w:sz w:val="22"/>
          <w:szCs w:val="22"/>
          <w:lang w:val="ro-RO"/>
        </w:rPr>
        <w:t>ներում կատարել փոփոխություններ:</w:t>
      </w:r>
    </w:p>
    <w:p w:rsidR="008758B4" w:rsidRPr="000E6CCA" w:rsidRDefault="008758B4" w:rsidP="008758B4">
      <w:pPr>
        <w:pStyle w:val="NormalWeb"/>
        <w:spacing w:line="360" w:lineRule="auto"/>
        <w:ind w:firstLine="720"/>
        <w:jc w:val="both"/>
        <w:rPr>
          <w:rFonts w:ascii="GHEA Grapalat" w:hAnsi="GHEA Grapalat" w:cs="Sylfaen"/>
          <w:b/>
          <w:sz w:val="22"/>
          <w:szCs w:val="22"/>
          <w:lang w:val="hy-AM"/>
        </w:rPr>
      </w:pPr>
      <w:r w:rsidRPr="000E6CCA">
        <w:rPr>
          <w:rFonts w:ascii="GHEA Grapalat" w:hAnsi="GHEA Grapalat" w:cs="Sylfaen"/>
          <w:b/>
          <w:sz w:val="22"/>
          <w:szCs w:val="22"/>
          <w:lang w:val="hy-AM"/>
        </w:rPr>
        <w:t xml:space="preserve">Իրավական ակտի ընդունման կապակցությամբ պետական կամ </w:t>
      </w:r>
      <w:bookmarkStart w:id="0" w:name="_GoBack"/>
      <w:r w:rsidRPr="000E6CCA">
        <w:rPr>
          <w:rFonts w:ascii="GHEA Grapalat" w:hAnsi="GHEA Grapalat" w:cs="Sylfaen"/>
          <w:b/>
          <w:sz w:val="22"/>
          <w:szCs w:val="22"/>
          <w:lang w:val="hy-AM"/>
        </w:rPr>
        <w:t>տեղական ինքնակառավարման մարմնի</w:t>
      </w:r>
      <w:bookmarkEnd w:id="0"/>
      <w:r w:rsidRPr="000E6CCA">
        <w:rPr>
          <w:rFonts w:ascii="GHEA Grapalat" w:hAnsi="GHEA Grapalat" w:cs="Sylfaen"/>
          <w:b/>
          <w:sz w:val="22"/>
          <w:szCs w:val="22"/>
          <w:lang w:val="hy-AM"/>
        </w:rPr>
        <w:t xml:space="preserve"> բյուջեում եկամուտների և ծախսերի ավելացման կամ նվազեցման անհրաժեշտություն.</w:t>
      </w:r>
    </w:p>
    <w:p w:rsidR="008758B4" w:rsidRPr="000E6CCA" w:rsidRDefault="008758B4" w:rsidP="008758B4">
      <w:pPr>
        <w:spacing w:line="360" w:lineRule="auto"/>
        <w:ind w:firstLine="720"/>
        <w:jc w:val="both"/>
        <w:rPr>
          <w:rFonts w:ascii="GHEA Grapalat" w:hAnsi="GHEA Grapalat" w:cs="Times Armenian"/>
          <w:sz w:val="22"/>
          <w:szCs w:val="22"/>
          <w:lang w:val="ro-RO"/>
        </w:rPr>
      </w:pPr>
      <w:r w:rsidRPr="000E6CCA">
        <w:rPr>
          <w:rFonts w:ascii="GHEA Grapalat" w:hAnsi="GHEA Grapalat" w:cs="Sylfaen"/>
          <w:sz w:val="22"/>
          <w:szCs w:val="22"/>
          <w:lang w:val="ro-RO"/>
        </w:rPr>
        <w:t>Հայաստանի</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Հանրապետության</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կառավարության</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որոշման</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նախա</w:t>
      </w:r>
      <w:r w:rsidRPr="000E6CCA">
        <w:rPr>
          <w:rFonts w:ascii="GHEA Grapalat" w:hAnsi="GHEA Grapalat" w:cs="Times Armenian"/>
          <w:sz w:val="22"/>
          <w:szCs w:val="22"/>
          <w:lang w:val="ro-RO"/>
        </w:rPr>
        <w:t>գ</w:t>
      </w:r>
      <w:r w:rsidRPr="000E6CCA">
        <w:rPr>
          <w:rFonts w:ascii="GHEA Grapalat" w:hAnsi="GHEA Grapalat" w:cs="Sylfaen"/>
          <w:sz w:val="22"/>
          <w:szCs w:val="22"/>
          <w:lang w:val="ro-RO"/>
        </w:rPr>
        <w:t>ծի</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ընդունումը</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ՀՀ</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պետական</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բյուջեի</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եկամուտներում</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և</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ծախսերում</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փոփոխություններ</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չի</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առաջացնի</w:t>
      </w:r>
      <w:r w:rsidRPr="000E6CCA">
        <w:rPr>
          <w:rFonts w:ascii="GHEA Grapalat" w:hAnsi="GHEA Grapalat" w:cs="Times Armenian"/>
          <w:sz w:val="22"/>
          <w:szCs w:val="22"/>
          <w:lang w:val="ro-RO"/>
        </w:rPr>
        <w:t>:</w:t>
      </w:r>
    </w:p>
    <w:p w:rsidR="008758B4" w:rsidRPr="001074E4" w:rsidRDefault="008758B4" w:rsidP="008758B4">
      <w:pPr>
        <w:pStyle w:val="NormalWeb"/>
        <w:spacing w:line="360" w:lineRule="auto"/>
        <w:ind w:firstLine="720"/>
        <w:jc w:val="both"/>
        <w:rPr>
          <w:rFonts w:ascii="GHEA Grapalat" w:hAnsi="GHEA Grapalat" w:cs="Sylfaen"/>
          <w:b/>
          <w:sz w:val="22"/>
          <w:szCs w:val="22"/>
          <w:lang w:val="hy-AM"/>
        </w:rPr>
      </w:pPr>
      <w:r w:rsidRPr="001074E4">
        <w:rPr>
          <w:rFonts w:ascii="GHEA Grapalat" w:hAnsi="GHEA Grapalat" w:cs="Sylfaen"/>
          <w:b/>
          <w:sz w:val="22"/>
          <w:szCs w:val="22"/>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8758B4" w:rsidRPr="00CE5852" w:rsidRDefault="000E6CCA" w:rsidP="008758B4">
      <w:pPr>
        <w:spacing w:line="360" w:lineRule="auto"/>
        <w:ind w:firstLine="709"/>
        <w:jc w:val="both"/>
        <w:rPr>
          <w:rFonts w:ascii="GHEA Grapalat" w:hAnsi="GHEA Grapalat"/>
          <w:color w:val="000000"/>
          <w:sz w:val="22"/>
          <w:szCs w:val="22"/>
          <w:lang w:val="hy-AM"/>
        </w:rPr>
      </w:pPr>
      <w:r w:rsidRPr="00CE5852">
        <w:rPr>
          <w:rFonts w:ascii="GHEA Grapalat" w:hAnsi="GHEA Grapalat"/>
          <w:color w:val="000000"/>
          <w:sz w:val="22"/>
          <w:szCs w:val="22"/>
          <w:lang w:val="hy-AM"/>
        </w:rPr>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p w:rsidR="00CE5852" w:rsidRDefault="00CE5852" w:rsidP="00CE5852">
      <w:pPr>
        <w:pStyle w:val="NormalWeb"/>
        <w:shd w:val="clear" w:color="auto" w:fill="FFFFFF"/>
        <w:spacing w:before="0" w:beforeAutospacing="0" w:after="0" w:afterAutospacing="0" w:line="360" w:lineRule="auto"/>
        <w:ind w:firstLine="375"/>
        <w:jc w:val="both"/>
        <w:rPr>
          <w:rFonts w:ascii="GHEA Grapalat" w:hAnsi="GHEA Grapalat"/>
          <w:color w:val="000000"/>
          <w:sz w:val="22"/>
          <w:szCs w:val="22"/>
          <w:lang w:val="hy-AM"/>
        </w:rPr>
      </w:pPr>
      <w:r w:rsidRPr="00CE5852">
        <w:rPr>
          <w:rFonts w:ascii="GHEA Grapalat" w:hAnsi="GHEA Grapalat"/>
          <w:color w:val="000000"/>
          <w:sz w:val="22"/>
          <w:szCs w:val="22"/>
          <w:lang w:val="hy-AM"/>
        </w:rPr>
        <w:tab/>
      </w:r>
    </w:p>
    <w:p w:rsidR="001074E4" w:rsidRPr="00CE5852" w:rsidRDefault="001074E4" w:rsidP="008758B4">
      <w:pPr>
        <w:spacing w:line="360" w:lineRule="auto"/>
        <w:ind w:firstLine="709"/>
        <w:jc w:val="both"/>
        <w:rPr>
          <w:rFonts w:ascii="GHEA Grapalat" w:hAnsi="GHEA Grapalat"/>
          <w:sz w:val="22"/>
          <w:szCs w:val="22"/>
          <w:lang w:val="hy-AM"/>
        </w:rPr>
      </w:pPr>
    </w:p>
    <w:p w:rsidR="009435E6" w:rsidRPr="007B6430" w:rsidRDefault="009435E6" w:rsidP="00B06C49">
      <w:pPr>
        <w:rPr>
          <w:lang w:val="de-DE"/>
        </w:rPr>
      </w:pPr>
    </w:p>
    <w:sectPr w:rsidR="009435E6" w:rsidRPr="007B6430" w:rsidSect="00CB72E6">
      <w:pgSz w:w="12240" w:h="15840"/>
      <w:pgMar w:top="709" w:right="758" w:bottom="284"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A9"/>
    <w:rsid w:val="00016BA7"/>
    <w:rsid w:val="00052174"/>
    <w:rsid w:val="00080391"/>
    <w:rsid w:val="000D5556"/>
    <w:rsid w:val="000E6CCA"/>
    <w:rsid w:val="001074E4"/>
    <w:rsid w:val="0018724F"/>
    <w:rsid w:val="001B6413"/>
    <w:rsid w:val="002231C2"/>
    <w:rsid w:val="002267B0"/>
    <w:rsid w:val="002514E6"/>
    <w:rsid w:val="00276B9E"/>
    <w:rsid w:val="00286546"/>
    <w:rsid w:val="002A5C59"/>
    <w:rsid w:val="002E72A9"/>
    <w:rsid w:val="0030721F"/>
    <w:rsid w:val="003941E8"/>
    <w:rsid w:val="00394F62"/>
    <w:rsid w:val="00397B59"/>
    <w:rsid w:val="003D128A"/>
    <w:rsid w:val="00471E4C"/>
    <w:rsid w:val="00474647"/>
    <w:rsid w:val="0049076A"/>
    <w:rsid w:val="004949F4"/>
    <w:rsid w:val="004E1836"/>
    <w:rsid w:val="00527329"/>
    <w:rsid w:val="005A2B17"/>
    <w:rsid w:val="005C1D77"/>
    <w:rsid w:val="005D0006"/>
    <w:rsid w:val="005F52DA"/>
    <w:rsid w:val="005F70F7"/>
    <w:rsid w:val="0062074F"/>
    <w:rsid w:val="00694193"/>
    <w:rsid w:val="006B20D7"/>
    <w:rsid w:val="006E1176"/>
    <w:rsid w:val="006F15B0"/>
    <w:rsid w:val="00705829"/>
    <w:rsid w:val="007135C2"/>
    <w:rsid w:val="00744C6A"/>
    <w:rsid w:val="007B4030"/>
    <w:rsid w:val="007B6430"/>
    <w:rsid w:val="00813113"/>
    <w:rsid w:val="00813222"/>
    <w:rsid w:val="008517B5"/>
    <w:rsid w:val="008758B4"/>
    <w:rsid w:val="008802F4"/>
    <w:rsid w:val="00892D09"/>
    <w:rsid w:val="00896F63"/>
    <w:rsid w:val="009235BB"/>
    <w:rsid w:val="009435E6"/>
    <w:rsid w:val="00993985"/>
    <w:rsid w:val="00A15A9B"/>
    <w:rsid w:val="00A26AEE"/>
    <w:rsid w:val="00A40D04"/>
    <w:rsid w:val="00A65E13"/>
    <w:rsid w:val="00AE695B"/>
    <w:rsid w:val="00B06C49"/>
    <w:rsid w:val="00B278A4"/>
    <w:rsid w:val="00B30EA4"/>
    <w:rsid w:val="00B41402"/>
    <w:rsid w:val="00B71ACF"/>
    <w:rsid w:val="00B9760C"/>
    <w:rsid w:val="00BD53AD"/>
    <w:rsid w:val="00BF3561"/>
    <w:rsid w:val="00C4562B"/>
    <w:rsid w:val="00CB72E6"/>
    <w:rsid w:val="00CE5852"/>
    <w:rsid w:val="00D03E7E"/>
    <w:rsid w:val="00D800EB"/>
    <w:rsid w:val="00DA7FD4"/>
    <w:rsid w:val="00DF5C3B"/>
    <w:rsid w:val="00E05656"/>
    <w:rsid w:val="00E6679D"/>
    <w:rsid w:val="00E87CDB"/>
    <w:rsid w:val="00F35B88"/>
    <w:rsid w:val="00F42379"/>
    <w:rsid w:val="00F446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626BA"/>
  <w15:chartTrackingRefBased/>
  <w15:docId w15:val="{80B564A0-93D8-4421-8609-E2D88367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52D38-2C73-4365-A112-8D0512E20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Pages>
  <Words>194</Words>
  <Characters>1108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Serobyan</dc:creator>
  <cp:keywords/>
  <dc:description/>
  <cp:lastModifiedBy>Samvel Musheghyan</cp:lastModifiedBy>
  <cp:revision>23</cp:revision>
  <cp:lastPrinted>2021-09-10T12:22:00Z</cp:lastPrinted>
  <dcterms:created xsi:type="dcterms:W3CDTF">2021-01-19T12:53:00Z</dcterms:created>
  <dcterms:modified xsi:type="dcterms:W3CDTF">2022-02-03T06:06:00Z</dcterms:modified>
</cp:coreProperties>
</file>