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978" w:rsidRPr="00F60978" w:rsidRDefault="00F60978" w:rsidP="001623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60978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F60978" w:rsidRPr="00F60978" w:rsidRDefault="008C4A9D" w:rsidP="008C4A9D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2022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 ՎԵՐԱԲԱՇԽՈՒՄ, ՀԱՅԱՍՏԱՆԻ ՀԱՆՐԱՊԵՏՈՒԹՅԱՆ ԿԱՌԱՎԱՐՈՒԹՅԱՆ 202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23-Ի N 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F72CDB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F72CDB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60978" w:rsidRPr="008C4A9D">
        <w:rPr>
          <w:rFonts w:ascii="GHEA Grapalat" w:eastAsia="Calibri" w:hAnsi="GHEA Grapalat" w:cs="Sylfaen"/>
          <w:sz w:val="24"/>
          <w:szCs w:val="24"/>
          <w:lang w:val="hy-AM" w:eastAsia="ru-RU"/>
        </w:rPr>
        <w:t>ՀՀ ԿԱՌԱՎԱՐՈՒԹՅԱՆ ՈՐՈՇՄԱՆ ՆԱԽԱԳԾԻ</w:t>
      </w:r>
    </w:p>
    <w:p w:rsidR="00F60978" w:rsidRPr="00F60978" w:rsidRDefault="00F60978" w:rsidP="008C4A9D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F60978" w:rsidRDefault="00F60978" w:rsidP="0016238B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F60978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F60978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F60978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60978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124300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CD5F72" w:rsidRPr="00CD5F72" w:rsidRDefault="00CD5F72" w:rsidP="004E01D3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CD5F72">
        <w:rPr>
          <w:rFonts w:ascii="GHEA Grapalat" w:hAnsi="GHEA Grapalat"/>
          <w:sz w:val="24"/>
          <w:szCs w:val="24"/>
          <w:lang w:val="fr-FR"/>
        </w:rPr>
        <w:t xml:space="preserve">2022 </w:t>
      </w:r>
      <w:r w:rsidRPr="00124300">
        <w:rPr>
          <w:rFonts w:ascii="GHEA Grapalat" w:hAnsi="GHEA Grapalat"/>
          <w:sz w:val="24"/>
          <w:szCs w:val="24"/>
          <w:lang w:val="hy-AM"/>
        </w:rPr>
        <w:t>թվականի</w:t>
      </w:r>
      <w:r w:rsidRPr="00CD5F7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lang w:val="hy-AM"/>
        </w:rPr>
        <w:t>սեպտեմբերի</w:t>
      </w:r>
      <w:r w:rsidRPr="00CD5F72">
        <w:rPr>
          <w:rFonts w:ascii="GHEA Grapalat" w:hAnsi="GHEA Grapalat"/>
          <w:sz w:val="24"/>
          <w:szCs w:val="24"/>
          <w:lang w:val="fr-FR"/>
        </w:rPr>
        <w:t xml:space="preserve"> 1-</w:t>
      </w:r>
      <w:r w:rsidRPr="00124300">
        <w:rPr>
          <w:rFonts w:ascii="GHEA Grapalat" w:hAnsi="GHEA Grapalat"/>
          <w:sz w:val="24"/>
          <w:szCs w:val="24"/>
          <w:lang w:val="hy-AM"/>
        </w:rPr>
        <w:t>ից</w:t>
      </w:r>
      <w:r w:rsidRPr="00CD5F72">
        <w:rPr>
          <w:rFonts w:ascii="GHEA Grapalat" w:hAnsi="GHEA Grapalat"/>
          <w:sz w:val="24"/>
          <w:szCs w:val="24"/>
          <w:lang w:val="fr-FR"/>
        </w:rPr>
        <w:t xml:space="preserve"> 4-</w:t>
      </w:r>
      <w:r w:rsidRPr="00124300">
        <w:rPr>
          <w:rFonts w:ascii="GHEA Grapalat" w:hAnsi="GHEA Grapalat"/>
          <w:sz w:val="24"/>
          <w:szCs w:val="24"/>
          <w:lang w:val="hy-AM"/>
        </w:rPr>
        <w:t>ը</w:t>
      </w:r>
      <w:r w:rsidRPr="00CD5F7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lang w:val="hy-AM"/>
        </w:rPr>
        <w:t>նախատեսվում</w:t>
      </w:r>
      <w:r w:rsidRPr="00CD5F7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lang w:val="hy-AM"/>
        </w:rPr>
        <w:t>է</w:t>
      </w:r>
      <w:r w:rsidRPr="00CD5F7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lang w:val="hy-AM"/>
        </w:rPr>
        <w:t>անցկացնել</w:t>
      </w:r>
      <w:r w:rsidRPr="00CD5F7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ՄԱԿ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>-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ի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Միջազգային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որոնողափրկարարական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խորհրդատվական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խմբի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(INSARAG)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չափորոշիչներին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համապատասխան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հայկական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քաղաքային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որոնողափրկարարական</w:t>
      </w:r>
      <w:r w:rsidRPr="00CD5F7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 w:cs="Sylfaen"/>
          <w:bCs/>
          <w:sz w:val="24"/>
          <w:szCs w:val="24"/>
          <w:lang w:val="hy-AM"/>
        </w:rPr>
        <w:t>թիմի</w:t>
      </w:r>
      <w:r w:rsidRPr="00CD5F7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 w:cs="Sylfaen"/>
          <w:bCs/>
          <w:sz w:val="24"/>
          <w:szCs w:val="24"/>
          <w:lang w:val="hy-AM"/>
        </w:rPr>
        <w:t>վերաորակավորման</w:t>
      </w:r>
      <w:r w:rsidRPr="00CD5F7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 w:cs="Sylfaen"/>
          <w:bCs/>
          <w:sz w:val="24"/>
          <w:szCs w:val="24"/>
          <w:lang w:val="hy-AM"/>
        </w:rPr>
        <w:t>վարժանք</w:t>
      </w:r>
      <w:r w:rsidRPr="00CD5F72">
        <w:rPr>
          <w:rFonts w:ascii="GHEA Grapalat" w:hAnsi="GHEA Grapalat" w:cs="Sylfaen"/>
          <w:bCs/>
          <w:sz w:val="24"/>
          <w:szCs w:val="24"/>
          <w:lang w:val="fr-FR"/>
        </w:rPr>
        <w:t>-</w:t>
      </w:r>
      <w:r w:rsidRPr="00124300">
        <w:rPr>
          <w:rFonts w:ascii="GHEA Grapalat" w:hAnsi="GHEA Grapalat" w:cs="Sylfaen"/>
          <w:bCs/>
          <w:sz w:val="24"/>
          <w:szCs w:val="24"/>
          <w:lang w:val="hy-AM"/>
        </w:rPr>
        <w:t>քննությունը</w:t>
      </w:r>
      <w:r w:rsidRPr="00CD5F72">
        <w:rPr>
          <w:rFonts w:ascii="GHEA Grapalat" w:hAnsi="GHEA Grapalat" w:cs="Sylfaen"/>
          <w:bCs/>
          <w:sz w:val="24"/>
          <w:szCs w:val="24"/>
          <w:lang w:val="fr-FR"/>
        </w:rPr>
        <w:t xml:space="preserve">: </w:t>
      </w:r>
      <w:r w:rsidRPr="00124300">
        <w:rPr>
          <w:rFonts w:ascii="GHEA Grapalat" w:hAnsi="GHEA Grapalat" w:cs="Sylfaen"/>
          <w:bCs/>
          <w:sz w:val="24"/>
          <w:szCs w:val="24"/>
          <w:lang w:val="hy-AM"/>
        </w:rPr>
        <w:t>Այն</w:t>
      </w:r>
      <w:r w:rsidRPr="00CD5F7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>36-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ժամյա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դաշտային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վարժանք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D5F72">
        <w:rPr>
          <w:rFonts w:ascii="GHEA Grapalat" w:hAnsi="GHEA Grapalat"/>
          <w:bCs/>
          <w:sz w:val="24"/>
          <w:szCs w:val="24"/>
          <w:lang w:val="hy-AM"/>
        </w:rPr>
        <w:t>է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որը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հ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ամաձայն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INSARAG-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որակավորման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վարժանքի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ստուգաթերթի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գնահատվում</w:t>
      </w:r>
      <w:r w:rsidRPr="00CD5F7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24300">
        <w:rPr>
          <w:rFonts w:ascii="GHEA Grapalat" w:hAnsi="GHEA Grapalat"/>
          <w:bCs/>
          <w:sz w:val="24"/>
          <w:szCs w:val="24"/>
          <w:lang w:val="hy-AM"/>
        </w:rPr>
        <w:t>է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ՄԱԿ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INSARAG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քարտուղարության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կողմից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ձևավորված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քննող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հանձնաժողովի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կողմից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: </w:t>
      </w:r>
    </w:p>
    <w:p w:rsidR="00CD5F72" w:rsidRDefault="00CD5F72" w:rsidP="00CD5F72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Վարժանքի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ընթացքում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ստուգվելու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են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փրկարարական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օգնության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քաղաքական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կայացման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թիմի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արձագանքման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առաքելության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սահմանված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ժամկետում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երկրից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մեկնելու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պայմանական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տուժած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երկրում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փրկարարական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աշխատանքների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իրականացման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D5F72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կառավարման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ինչպես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նաև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տեղեկատվական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տեխնոլոգիաների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տեղեկատվությունների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արագ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փոխանակման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համակարգեր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կիրառելու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5F72">
        <w:rPr>
          <w:rFonts w:ascii="GHEA Grapalat" w:hAnsi="GHEA Grapalat"/>
          <w:sz w:val="24"/>
          <w:szCs w:val="24"/>
          <w:shd w:val="clear" w:color="auto" w:fill="FFFFFF"/>
        </w:rPr>
        <w:t>գործընթացները</w:t>
      </w:r>
      <w:proofErr w:type="spellEnd"/>
      <w:r w:rsidRPr="00CD5F72">
        <w:rPr>
          <w:rFonts w:ascii="GHEA Grapalat" w:hAnsi="GHEA Grapalat"/>
          <w:sz w:val="24"/>
          <w:szCs w:val="24"/>
          <w:shd w:val="clear" w:color="auto" w:fill="FFFFFF"/>
          <w:lang w:val="fr-FR"/>
        </w:rPr>
        <w:t>:</w:t>
      </w:r>
    </w:p>
    <w:p w:rsidR="002C3E0C" w:rsidRDefault="002C3E0C" w:rsidP="002C3E0C">
      <w:pPr>
        <w:spacing w:line="360" w:lineRule="auto"/>
        <w:ind w:firstLine="709"/>
        <w:jc w:val="both"/>
        <w:rPr>
          <w:rFonts w:cs="Calibri"/>
          <w:lang w:val="fr-FR"/>
        </w:rPr>
      </w:pPr>
      <w:r>
        <w:rPr>
          <w:rFonts w:ascii="GHEA Grapalat" w:hAnsi="GHEA Grapalat" w:cs="GHEA Grapalat"/>
          <w:sz w:val="24"/>
          <w:szCs w:val="24"/>
          <w:lang w:val="de-CH"/>
        </w:rPr>
        <w:t>INSARAG-</w:t>
      </w:r>
      <w:proofErr w:type="spellStart"/>
      <w:r>
        <w:rPr>
          <w:rFonts w:ascii="GHEA Grapalat" w:hAnsi="GHEA Grapalat" w:cs="GHEA Grapalat"/>
          <w:sz w:val="24"/>
          <w:szCs w:val="24"/>
        </w:rPr>
        <w:t>ին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Style w:val="Bodytext2"/>
          <w:rFonts w:ascii="GHEA Grapalat" w:hAnsi="GHEA Grapalat"/>
          <w:sz w:val="24"/>
          <w:szCs w:val="24"/>
          <w:lang w:val="de-CH"/>
        </w:rPr>
        <w:t xml:space="preserve">անդամագրվելու համար անհրաժեշտ է, որ թիմը ներկայացնող երկիրն անցնի </w:t>
      </w:r>
      <w:r>
        <w:rPr>
          <w:rFonts w:ascii="GHEA Grapalat" w:hAnsi="GHEA Grapalat" w:cs="GHEA Grapalat"/>
          <w:sz w:val="24"/>
          <w:szCs w:val="24"/>
          <w:lang w:val="de-CH"/>
        </w:rPr>
        <w:t>INSARAG-</w:t>
      </w:r>
      <w:r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արտաքին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որակավորում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(IEC): INSARAG </w:t>
      </w:r>
      <w:proofErr w:type="spellStart"/>
      <w:r>
        <w:rPr>
          <w:rFonts w:ascii="GHEA Grapalat" w:hAnsi="GHEA Grapalat" w:cs="GHEA Grapalat"/>
          <w:sz w:val="24"/>
          <w:szCs w:val="24"/>
        </w:rPr>
        <w:t>քարտուղարության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կողմից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հավաստագիրը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տրվում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է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5 </w:t>
      </w:r>
      <w:proofErr w:type="spellStart"/>
      <w:r>
        <w:rPr>
          <w:rFonts w:ascii="GHEA Grapalat" w:hAnsi="GHEA Grapalat" w:cs="GHEA Grapalat"/>
          <w:sz w:val="24"/>
          <w:szCs w:val="24"/>
        </w:rPr>
        <w:t>տարի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ժամկետով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>: Հայկական քաղաքային որոնողափրկարարական թիմն անցել է INSARAG-</w:t>
      </w:r>
      <w:r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արտաքին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որակավորում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2015</w:t>
      </w:r>
      <w:r w:rsidRPr="00B405A5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թ</w:t>
      </w:r>
      <w:r>
        <w:rPr>
          <w:rFonts w:ascii="GHEA Grapalat" w:hAnsi="GHEA Grapalat" w:cs="GHEA Grapalat"/>
          <w:sz w:val="24"/>
          <w:szCs w:val="24"/>
          <w:lang w:val="ru-RU"/>
        </w:rPr>
        <w:t>վական</w:t>
      </w:r>
      <w:proofErr w:type="spellStart"/>
      <w:r>
        <w:rPr>
          <w:rFonts w:ascii="GHEA Grapalat" w:hAnsi="GHEA Grapalat" w:cs="GHEA Grapalat"/>
          <w:sz w:val="24"/>
          <w:szCs w:val="24"/>
        </w:rPr>
        <w:t>ին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և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պատրաստվում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է</w:t>
      </w:r>
      <w:r>
        <w:rPr>
          <w:rFonts w:ascii="GHEA Grapalat" w:hAnsi="GHEA Grapalat" w:cs="GHEA Grapalat"/>
          <w:sz w:val="24"/>
          <w:szCs w:val="24"/>
          <w:lang w:val="ru-RU"/>
        </w:rPr>
        <w:t>ր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այն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վերահանձնել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2020</w:t>
      </w:r>
      <w:r w:rsidRPr="00E26C2E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թ</w:t>
      </w:r>
      <w:r>
        <w:rPr>
          <w:rFonts w:ascii="GHEA Grapalat" w:hAnsi="GHEA Grapalat" w:cs="GHEA Grapalat"/>
          <w:sz w:val="24"/>
          <w:szCs w:val="24"/>
          <w:lang w:val="ru-RU"/>
        </w:rPr>
        <w:t>վական</w:t>
      </w:r>
      <w:proofErr w:type="spellStart"/>
      <w:r>
        <w:rPr>
          <w:rFonts w:ascii="GHEA Grapalat" w:hAnsi="GHEA Grapalat" w:cs="GHEA Grapalat"/>
          <w:sz w:val="24"/>
          <w:szCs w:val="24"/>
        </w:rPr>
        <w:t>ին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>:</w:t>
      </w:r>
      <w:r w:rsidRPr="00E26C2E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 w:rsidRPr="00F46F33">
        <w:rPr>
          <w:rFonts w:ascii="GHEA Grapalat" w:hAnsi="GHEA Grapalat" w:cs="GHEA Grapalat"/>
          <w:sz w:val="24"/>
          <w:szCs w:val="24"/>
          <w:lang w:val="fr-FR"/>
        </w:rPr>
        <w:t xml:space="preserve">COVID-19 </w:t>
      </w:r>
      <w:r>
        <w:rPr>
          <w:rFonts w:ascii="GHEA Grapalat" w:hAnsi="GHEA Grapalat" w:cs="GHEA Grapalat"/>
          <w:sz w:val="24"/>
          <w:szCs w:val="24"/>
          <w:lang w:val="ru-RU"/>
        </w:rPr>
        <w:t>համավարակով</w:t>
      </w:r>
      <w:r w:rsidRPr="00BB68C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</w:t>
      </w:r>
      <w:r>
        <w:rPr>
          <w:rFonts w:ascii="GHEA Grapalat" w:hAnsi="GHEA Grapalat" w:cs="GHEA Grapalat"/>
          <w:sz w:val="24"/>
          <w:szCs w:val="24"/>
          <w:lang w:val="ru-RU"/>
        </w:rPr>
        <w:t>այմանավորված</w:t>
      </w:r>
      <w:r>
        <w:rPr>
          <w:rFonts w:ascii="GHEA Grapalat" w:hAnsi="GHEA Grapalat" w:cs="GHEA Grapalat"/>
          <w:sz w:val="24"/>
          <w:szCs w:val="24"/>
          <w:lang w:val="de-CH"/>
        </w:rPr>
        <w:t>՝</w:t>
      </w:r>
      <w:r w:rsidRPr="00F46F3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ru-RU"/>
        </w:rPr>
        <w:t>վարժանք</w:t>
      </w:r>
      <w:r w:rsidRPr="00F46F33">
        <w:rPr>
          <w:rFonts w:ascii="GHEA Grapalat" w:hAnsi="GHEA Grapalat" w:cs="GHEA Grapalat"/>
          <w:sz w:val="24"/>
          <w:szCs w:val="24"/>
          <w:lang w:val="fr-FR"/>
        </w:rPr>
        <w:t>-</w:t>
      </w:r>
      <w:r>
        <w:rPr>
          <w:rFonts w:ascii="GHEA Grapalat" w:hAnsi="GHEA Grapalat" w:cs="GHEA Grapalat"/>
          <w:sz w:val="24"/>
          <w:szCs w:val="24"/>
          <w:lang w:val="ru-RU"/>
        </w:rPr>
        <w:t>քննությունը</w:t>
      </w:r>
      <w:r w:rsidRPr="00F46F3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ru-RU"/>
        </w:rPr>
        <w:t>հետաձգվեց</w:t>
      </w:r>
      <w:r w:rsidRPr="00F46F3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5E3034">
        <w:rPr>
          <w:rFonts w:ascii="GHEA Grapalat" w:hAnsi="GHEA Grapalat" w:cs="GHEA Grapalat"/>
          <w:sz w:val="24"/>
          <w:szCs w:val="24"/>
        </w:rPr>
        <w:t>և</w:t>
      </w:r>
      <w:r w:rsidR="005E3034" w:rsidRPr="005E303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5E3034">
        <w:rPr>
          <w:rFonts w:ascii="GHEA Grapalat" w:hAnsi="GHEA Grapalat" w:cs="GHEA Grapalat"/>
          <w:sz w:val="24"/>
          <w:szCs w:val="24"/>
        </w:rPr>
        <w:t>այն</w:t>
      </w:r>
      <w:proofErr w:type="spellEnd"/>
      <w:r w:rsidRPr="00F46F33">
        <w:rPr>
          <w:rFonts w:ascii="GHEA Grapalat" w:hAnsi="GHEA Grapalat" w:cs="GHEA Grapalat"/>
          <w:sz w:val="24"/>
          <w:szCs w:val="24"/>
          <w:lang w:val="fr-FR"/>
        </w:rPr>
        <w:t xml:space="preserve"> 2022 </w:t>
      </w:r>
      <w:r>
        <w:rPr>
          <w:rFonts w:ascii="GHEA Grapalat" w:hAnsi="GHEA Grapalat" w:cs="GHEA Grapalat"/>
          <w:sz w:val="24"/>
          <w:szCs w:val="24"/>
          <w:lang w:val="ru-RU"/>
        </w:rPr>
        <w:t>թվական</w:t>
      </w:r>
      <w:proofErr w:type="spellStart"/>
      <w:r w:rsidR="005E3034">
        <w:rPr>
          <w:rFonts w:ascii="GHEA Grapalat" w:hAnsi="GHEA Grapalat" w:cs="GHEA Grapalat"/>
          <w:sz w:val="24"/>
          <w:szCs w:val="24"/>
        </w:rPr>
        <w:t>ին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5E3034">
        <w:rPr>
          <w:rFonts w:ascii="GHEA Grapalat" w:hAnsi="GHEA Grapalat" w:cs="GHEA Grapalat"/>
          <w:sz w:val="24"/>
          <w:szCs w:val="24"/>
          <w:lang w:val="fr-FR"/>
        </w:rPr>
        <w:t>անցկացնելը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արդեն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իսկ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ամրագրված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է ՄԱԿ </w:t>
      </w:r>
      <w:r w:rsidRPr="00F46F33">
        <w:rPr>
          <w:rFonts w:ascii="GHEA Grapalat" w:hAnsi="GHEA Grapalat" w:cs="GHEA Grapalat"/>
          <w:sz w:val="24"/>
          <w:szCs w:val="24"/>
          <w:lang w:val="fr-FR"/>
        </w:rPr>
        <w:t xml:space="preserve">INSARAG </w:t>
      </w:r>
      <w:r>
        <w:rPr>
          <w:rFonts w:ascii="GHEA Grapalat" w:hAnsi="GHEA Grapalat" w:cs="GHEA Grapalat"/>
          <w:sz w:val="24"/>
          <w:szCs w:val="24"/>
          <w:lang w:val="ru-RU"/>
        </w:rPr>
        <w:t>քարտուղարությունում</w:t>
      </w:r>
      <w:r w:rsidRPr="00F46F33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2C3E0C" w:rsidRDefault="002C3E0C" w:rsidP="002C3E0C">
      <w:pPr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de-CH"/>
        </w:rPr>
      </w:pPr>
      <w:r>
        <w:rPr>
          <w:rFonts w:ascii="GHEA Grapalat" w:hAnsi="GHEA Grapalat" w:cs="GHEA Grapalat"/>
          <w:sz w:val="24"/>
          <w:szCs w:val="24"/>
          <w:lang w:val="de-CH"/>
        </w:rPr>
        <w:lastRenderedPageBreak/>
        <w:t>2015</w:t>
      </w:r>
      <w:r w:rsidRPr="006D253D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թ</w:t>
      </w:r>
      <w:r>
        <w:rPr>
          <w:rFonts w:ascii="GHEA Grapalat" w:hAnsi="GHEA Grapalat" w:cs="GHEA Grapalat"/>
          <w:sz w:val="24"/>
          <w:szCs w:val="24"/>
          <w:lang w:val="ru-RU"/>
        </w:rPr>
        <w:t>վական</w:t>
      </w:r>
      <w:proofErr w:type="spellStart"/>
      <w:r>
        <w:rPr>
          <w:rFonts w:ascii="GHEA Grapalat" w:hAnsi="GHEA Grapalat" w:cs="GHEA Grapalat"/>
          <w:sz w:val="24"/>
          <w:szCs w:val="24"/>
        </w:rPr>
        <w:t>ին</w:t>
      </w:r>
      <w:proofErr w:type="spellEnd"/>
      <w:r w:rsidRPr="00C17DA0">
        <w:rPr>
          <w:rFonts w:ascii="GHEA Grapalat" w:hAnsi="GHEA Grapalat" w:cs="GHEA Grapalat"/>
          <w:sz w:val="24"/>
          <w:szCs w:val="24"/>
          <w:lang w:val="de-CH"/>
        </w:rPr>
        <w:t>,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անդամագրվելով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INSARAG-</w:t>
      </w:r>
      <w:r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ընտանիքին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Հայաստանը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դարձավ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աշխարհում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34-</w:t>
      </w:r>
      <w:proofErr w:type="spellStart"/>
      <w:r>
        <w:rPr>
          <w:rFonts w:ascii="GHEA Grapalat" w:hAnsi="GHEA Grapalat" w:cs="GHEA Grapalat"/>
          <w:sz w:val="24"/>
          <w:szCs w:val="24"/>
        </w:rPr>
        <w:t>րդ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երկիրը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որն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ունեցավ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INSARAG-</w:t>
      </w:r>
      <w:r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արտաքին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որակավորում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անցած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պրոֆեսիոնալ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ունակություններով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և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հմտություններով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օժտված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փրկարարներից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համալրված</w:t>
      </w:r>
      <w:r>
        <w:rPr>
          <w:rFonts w:ascii="GHEA Grapalat" w:hAnsi="GHEA Grapalat" w:cs="GHEA Grapalat"/>
          <w:sz w:val="24"/>
          <w:szCs w:val="24"/>
          <w:lang w:val="de-CH"/>
        </w:rPr>
        <w:t xml:space="preserve"> թիմ:</w:t>
      </w:r>
    </w:p>
    <w:p w:rsidR="002C3E0C" w:rsidRDefault="002C3E0C" w:rsidP="002C3E0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Մ</w:t>
      </w:r>
      <w:r w:rsidRPr="00694E4F">
        <w:rPr>
          <w:rFonts w:ascii="GHEA Grapalat" w:hAnsi="GHEA Grapalat"/>
          <w:sz w:val="24"/>
          <w:szCs w:val="24"/>
          <w:shd w:val="clear" w:color="auto" w:fill="FFFFFF"/>
        </w:rPr>
        <w:t>ինչ</w:t>
      </w:r>
      <w:proofErr w:type="spellEnd"/>
      <w:r w:rsidRPr="00694E4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2022 </w:t>
      </w:r>
      <w:proofErr w:type="spellStart"/>
      <w:r w:rsidRPr="00694E4F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694E4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4E4F">
        <w:rPr>
          <w:rFonts w:ascii="GHEA Grapalat" w:hAnsi="GHEA Grapalat"/>
          <w:sz w:val="24"/>
          <w:szCs w:val="24"/>
          <w:shd w:val="clear" w:color="auto" w:fill="FFFFFF"/>
        </w:rPr>
        <w:t>սեպտեմբերին</w:t>
      </w:r>
      <w:proofErr w:type="spellEnd"/>
      <w:r w:rsidRPr="00694E4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4E4F">
        <w:rPr>
          <w:rFonts w:ascii="GHEA Grapalat" w:hAnsi="GHEA Grapalat"/>
          <w:sz w:val="24"/>
          <w:szCs w:val="24"/>
          <w:shd w:val="clear" w:color="auto" w:fill="FFFFFF"/>
        </w:rPr>
        <w:t>կայանալիք</w:t>
      </w:r>
      <w:proofErr w:type="spellEnd"/>
      <w:r w:rsidRPr="00694E4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4E4F">
        <w:rPr>
          <w:rFonts w:ascii="GHEA Grapalat" w:hAnsi="GHEA Grapalat"/>
          <w:sz w:val="24"/>
          <w:szCs w:val="24"/>
          <w:shd w:val="clear" w:color="auto" w:fill="FFFFFF"/>
        </w:rPr>
        <w:t>վարժանք</w:t>
      </w:r>
      <w:proofErr w:type="spellEnd"/>
      <w:r w:rsidRPr="00694E4F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proofErr w:type="spellStart"/>
      <w:r w:rsidRPr="00694E4F">
        <w:rPr>
          <w:rFonts w:ascii="GHEA Grapalat" w:hAnsi="GHEA Grapalat"/>
          <w:sz w:val="24"/>
          <w:szCs w:val="24"/>
          <w:shd w:val="clear" w:color="auto" w:fill="FFFFFF"/>
        </w:rPr>
        <w:t>քննությունը</w:t>
      </w:r>
      <w:proofErr w:type="spellEnd"/>
      <w:r w:rsidRPr="00694E4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694E4F">
        <w:rPr>
          <w:rFonts w:ascii="GHEA Grapalat" w:hAnsi="GHEA Grapalat"/>
          <w:bCs/>
          <w:sz w:val="24"/>
          <w:szCs w:val="24"/>
        </w:rPr>
        <w:t>հայկական</w:t>
      </w:r>
      <w:proofErr w:type="spellEnd"/>
      <w:r w:rsidRPr="00694E4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/>
          <w:bCs/>
          <w:sz w:val="24"/>
          <w:szCs w:val="24"/>
        </w:rPr>
        <w:t>քաղաքային</w:t>
      </w:r>
      <w:proofErr w:type="spellEnd"/>
      <w:r w:rsidRPr="00694E4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/>
          <w:bCs/>
          <w:sz w:val="24"/>
          <w:szCs w:val="24"/>
        </w:rPr>
        <w:t>որոնողափրկարարական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թիմը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թիմի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մենթոր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հանդիսացող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Շվեյցարիայի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զարգացման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94E4F">
        <w:rPr>
          <w:rFonts w:ascii="GHEA Grapalat" w:hAnsi="GHEA Grapalat" w:cs="Sylfaen"/>
          <w:bCs/>
          <w:sz w:val="24"/>
          <w:szCs w:val="24"/>
        </w:rPr>
        <w:t>և</w:t>
      </w:r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համագործակցության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գրասենյակի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ներկայացուցիչների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հետ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համատեղ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2022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ապրիլին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E3034">
        <w:rPr>
          <w:rFonts w:ascii="GHEA Grapalat" w:hAnsi="GHEA Grapalat" w:cs="Sylfaen"/>
          <w:bCs/>
          <w:sz w:val="24"/>
          <w:szCs w:val="24"/>
        </w:rPr>
        <w:t>անցկացն</w:t>
      </w:r>
      <w:r w:rsidRPr="00694E4F">
        <w:rPr>
          <w:rFonts w:ascii="GHEA Grapalat" w:hAnsi="GHEA Grapalat" w:cs="Sylfaen"/>
          <w:bCs/>
          <w:sz w:val="24"/>
          <w:szCs w:val="24"/>
        </w:rPr>
        <w:t>ելու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94E4F">
        <w:rPr>
          <w:rFonts w:ascii="GHEA Grapalat" w:hAnsi="GHEA Grapalat" w:cs="Sylfaen"/>
          <w:bCs/>
          <w:sz w:val="24"/>
          <w:szCs w:val="24"/>
        </w:rPr>
        <w:t>է</w:t>
      </w:r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/>
          <w:bCs/>
          <w:sz w:val="24"/>
          <w:szCs w:val="24"/>
        </w:rPr>
        <w:t>նախնական</w:t>
      </w:r>
      <w:proofErr w:type="spellEnd"/>
      <w:r w:rsidRPr="00694E4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/>
          <w:bCs/>
          <w:sz w:val="24"/>
          <w:szCs w:val="24"/>
        </w:rPr>
        <w:t>վերաորակավորում</w:t>
      </w:r>
      <w:proofErr w:type="spellEnd"/>
      <w:r w:rsidRPr="00694E4F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694E4F">
        <w:rPr>
          <w:rFonts w:ascii="GHEA Grapalat" w:hAnsi="GHEA Grapalat"/>
          <w:bCs/>
          <w:sz w:val="24"/>
          <w:szCs w:val="24"/>
        </w:rPr>
        <w:t>որի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de-CH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վերաբերյալ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de-CH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փորձագետների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de-CH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կարծիքները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զեկույցի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de-CH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ձևով</w:t>
      </w:r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ներկայացվելու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94E4F">
        <w:rPr>
          <w:rFonts w:ascii="GHEA Grapalat" w:hAnsi="GHEA Grapalat" w:cs="Sylfaen"/>
          <w:bCs/>
          <w:sz w:val="24"/>
          <w:szCs w:val="24"/>
        </w:rPr>
        <w:t>է</w:t>
      </w:r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94E4F">
        <w:rPr>
          <w:rFonts w:ascii="GHEA Grapalat" w:hAnsi="GHEA Grapalat" w:cs="Sylfaen"/>
          <w:bCs/>
          <w:sz w:val="24"/>
          <w:szCs w:val="24"/>
        </w:rPr>
        <w:t>ՄԱԿ</w:t>
      </w:r>
      <w:r w:rsidRPr="00694E4F">
        <w:rPr>
          <w:rFonts w:ascii="GHEA Grapalat" w:hAnsi="GHEA Grapalat" w:cs="Sylfaen"/>
          <w:bCs/>
          <w:sz w:val="24"/>
          <w:szCs w:val="24"/>
          <w:lang w:val="fr-FR"/>
        </w:rPr>
        <w:t>-</w:t>
      </w:r>
      <w:r w:rsidRPr="00694E4F">
        <w:rPr>
          <w:rFonts w:ascii="GHEA Grapalat" w:hAnsi="GHEA Grapalat" w:cs="Sylfaen"/>
          <w:bCs/>
          <w:sz w:val="24"/>
          <w:szCs w:val="24"/>
        </w:rPr>
        <w:t>ի</w:t>
      </w:r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INSARAG 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քարտուղարություն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: </w:t>
      </w:r>
    </w:p>
    <w:p w:rsidR="00306B05" w:rsidRPr="00694E4F" w:rsidRDefault="00306B05" w:rsidP="00306B0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Վերաորակավորման</w:t>
      </w:r>
      <w:proofErr w:type="spellEnd"/>
      <w:r w:rsidRPr="00433540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քննությունը</w:t>
      </w:r>
      <w:proofErr w:type="spellEnd"/>
      <w:r w:rsidRPr="00433540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պահանջում</w:t>
      </w:r>
      <w:proofErr w:type="spellEnd"/>
      <w:r w:rsidRPr="00433540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է</w:t>
      </w:r>
      <w:r w:rsidRPr="00433540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փրկարարների</w:t>
      </w:r>
      <w:proofErr w:type="spellEnd"/>
      <w:r w:rsidRPr="00984B36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գիտելիքների</w:t>
      </w:r>
      <w:proofErr w:type="spellEnd"/>
      <w:r w:rsidRPr="00984B36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և</w:t>
      </w:r>
      <w:r w:rsidRPr="00984B36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հմտությունների</w:t>
      </w:r>
      <w:proofErr w:type="spellEnd"/>
      <w:r w:rsidRPr="00984B36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ցուցադրում</w:t>
      </w:r>
      <w:proofErr w:type="spellEnd"/>
      <w:r w:rsidRPr="009F596F">
        <w:rPr>
          <w:rFonts w:ascii="GHEA Grapalat" w:hAnsi="GHEA Grapalat" w:cs="GHEA Grapalat"/>
          <w:sz w:val="24"/>
          <w:szCs w:val="24"/>
          <w:lang w:val="de-CH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ինչպես</w:t>
      </w:r>
      <w:proofErr w:type="spellEnd"/>
      <w:r w:rsidRPr="009F596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Pr="009F596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որոշակի</w:t>
      </w:r>
      <w:proofErr w:type="spellEnd"/>
      <w:r w:rsidRPr="009F596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9F596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միջոցներ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քանի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որոշ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անհրաժեշտ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պարագաներ </w:t>
      </w:r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2015 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թվականին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անցկացված</w:t>
      </w:r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վարժանքի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ընթացքում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շահագործվել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de-CH"/>
        </w:rPr>
        <w:t>, որոշներ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ը՝ </w:t>
      </w:r>
      <w:proofErr w:type="spellStart"/>
      <w:r>
        <w:rPr>
          <w:rFonts w:ascii="GHEA Grapalat" w:hAnsi="GHEA Grapalat" w:cs="GHEA Grapalat"/>
          <w:sz w:val="24"/>
          <w:szCs w:val="24"/>
        </w:rPr>
        <w:t>դարձել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ոչ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պիտանի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proofErr w:type="spellStart"/>
      <w:r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անհրաժեշտություն</w:t>
      </w:r>
      <w:proofErr w:type="spellEnd"/>
      <w:r w:rsidRPr="00BB68C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քննող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հանձնաժողովի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պաշտոնական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հյուրընկալության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համար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։</w:t>
      </w:r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2C3E0C" w:rsidRPr="002C3E0C" w:rsidRDefault="00306B05" w:rsidP="00306B05">
      <w:pPr>
        <w:spacing w:line="360" w:lineRule="auto"/>
        <w:ind w:firstLine="709"/>
        <w:jc w:val="both"/>
        <w:rPr>
          <w:rFonts w:cs="Calibri"/>
          <w:lang w:val="fr-FR"/>
        </w:rPr>
      </w:pP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Վարժանք</w:t>
      </w:r>
      <w:proofErr w:type="spellEnd"/>
      <w:r w:rsidRPr="00694E4F">
        <w:rPr>
          <w:rFonts w:ascii="GHEA Grapalat" w:hAnsi="GHEA Grapalat" w:cs="Sylfaen"/>
          <w:bCs/>
          <w:sz w:val="24"/>
          <w:szCs w:val="24"/>
          <w:lang w:val="fr-FR"/>
        </w:rPr>
        <w:t>-</w:t>
      </w:r>
      <w:proofErr w:type="spellStart"/>
      <w:r w:rsidRPr="00694E4F">
        <w:rPr>
          <w:rFonts w:ascii="GHEA Grapalat" w:hAnsi="GHEA Grapalat" w:cs="Sylfaen"/>
          <w:bCs/>
          <w:sz w:val="24"/>
          <w:szCs w:val="24"/>
        </w:rPr>
        <w:t>քննության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կազմակերպումն</w:t>
      </w:r>
      <w:r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անհրաժեշտություն</w:t>
      </w:r>
      <w:proofErr w:type="spellEnd"/>
      <w:r w:rsidRPr="00F00EA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է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քանի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94E4F">
        <w:rPr>
          <w:rFonts w:ascii="GHEA Grapalat" w:hAnsi="GHEA Grapalat" w:cs="Sylfaen"/>
          <w:bCs/>
          <w:sz w:val="24"/>
          <w:szCs w:val="24"/>
        </w:rPr>
        <w:t>հ</w:t>
      </w:r>
      <w:r w:rsidRPr="00694E4F">
        <w:rPr>
          <w:rFonts w:ascii="GHEA Grapalat" w:hAnsi="GHEA Grapalat" w:cs="GHEA Grapalat"/>
          <w:sz w:val="24"/>
          <w:szCs w:val="24"/>
          <w:lang w:val="de-CH"/>
        </w:rPr>
        <w:t>այկական քաղաքային որոնողափրկարարական թիմն անցել է INSARAG-</w:t>
      </w:r>
      <w:r w:rsidRPr="00694E4F">
        <w:rPr>
          <w:rFonts w:ascii="GHEA Grapalat" w:hAnsi="GHEA Grapalat" w:cs="GHEA Grapalat"/>
          <w:sz w:val="24"/>
          <w:szCs w:val="24"/>
        </w:rPr>
        <w:t>ի</w:t>
      </w:r>
      <w:r w:rsidRPr="00694E4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 w:rsidRPr="00694E4F">
        <w:rPr>
          <w:rFonts w:ascii="GHEA Grapalat" w:hAnsi="GHEA Grapalat" w:cs="GHEA Grapalat"/>
          <w:sz w:val="24"/>
          <w:szCs w:val="24"/>
        </w:rPr>
        <w:t>արտաքին</w:t>
      </w:r>
      <w:proofErr w:type="spellEnd"/>
      <w:r w:rsidRPr="00694E4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 w:rsidRPr="00694E4F">
        <w:rPr>
          <w:rFonts w:ascii="GHEA Grapalat" w:hAnsi="GHEA Grapalat" w:cs="GHEA Grapalat"/>
          <w:sz w:val="24"/>
          <w:szCs w:val="24"/>
        </w:rPr>
        <w:t>որակավորում</w:t>
      </w:r>
      <w:proofErr w:type="spellEnd"/>
      <w:r w:rsidRPr="00694E4F">
        <w:rPr>
          <w:rFonts w:ascii="GHEA Grapalat" w:hAnsi="GHEA Grapalat" w:cs="GHEA Grapalat"/>
          <w:sz w:val="24"/>
          <w:szCs w:val="24"/>
          <w:lang w:val="de-CH"/>
        </w:rPr>
        <w:t xml:space="preserve"> 2015 </w:t>
      </w:r>
      <w:proofErr w:type="spellStart"/>
      <w:r w:rsidRPr="00694E4F">
        <w:rPr>
          <w:rFonts w:ascii="GHEA Grapalat" w:hAnsi="GHEA Grapalat" w:cs="GHEA Grapalat"/>
          <w:sz w:val="24"/>
          <w:szCs w:val="24"/>
        </w:rPr>
        <w:t>թվականին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,</w:t>
      </w:r>
      <w:r w:rsidRPr="00694E4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 w:rsidRPr="00694E4F">
        <w:rPr>
          <w:rFonts w:ascii="GHEA Grapalat" w:hAnsi="GHEA Grapalat" w:cs="GHEA Grapalat"/>
          <w:sz w:val="24"/>
          <w:szCs w:val="24"/>
        </w:rPr>
        <w:t>և</w:t>
      </w:r>
      <w:r w:rsidRPr="00694E4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համաձայն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INSARAG </w:t>
      </w:r>
      <w:proofErr w:type="spellStart"/>
      <w:r>
        <w:rPr>
          <w:rFonts w:ascii="GHEA Grapalat" w:hAnsi="GHEA Grapalat" w:cs="GHEA Grapalat"/>
          <w:sz w:val="24"/>
          <w:szCs w:val="24"/>
        </w:rPr>
        <w:t>քարտուղարության</w:t>
      </w:r>
      <w:proofErr w:type="spellEnd"/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պահանջների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՝</w:t>
      </w:r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694E4F">
        <w:rPr>
          <w:rFonts w:ascii="GHEA Grapalat" w:hAnsi="GHEA Grapalat" w:cs="GHEA Grapalat"/>
          <w:sz w:val="24"/>
          <w:szCs w:val="24"/>
        </w:rPr>
        <w:t>պատրաստվում</w:t>
      </w:r>
      <w:proofErr w:type="spellEnd"/>
      <w:r w:rsidRPr="00694E4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r w:rsidRPr="00694E4F">
        <w:rPr>
          <w:rFonts w:ascii="GHEA Grapalat" w:hAnsi="GHEA Grapalat" w:cs="GHEA Grapalat"/>
          <w:sz w:val="24"/>
          <w:szCs w:val="24"/>
        </w:rPr>
        <w:t>է</w:t>
      </w:r>
      <w:r w:rsidRPr="00694E4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 w:rsidRPr="00694E4F">
        <w:rPr>
          <w:rFonts w:ascii="GHEA Grapalat" w:hAnsi="GHEA Grapalat" w:cs="GHEA Grapalat"/>
          <w:sz w:val="24"/>
          <w:szCs w:val="24"/>
        </w:rPr>
        <w:t>այն</w:t>
      </w:r>
      <w:proofErr w:type="spellEnd"/>
      <w:r w:rsidRPr="00694E4F">
        <w:rPr>
          <w:rFonts w:ascii="GHEA Grapalat" w:hAnsi="GHEA Grapalat" w:cs="GHEA Grapalat"/>
          <w:sz w:val="24"/>
          <w:szCs w:val="24"/>
          <w:lang w:val="de-CH"/>
        </w:rPr>
        <w:t xml:space="preserve"> </w:t>
      </w:r>
      <w:proofErr w:type="spellStart"/>
      <w:r w:rsidRPr="00694E4F">
        <w:rPr>
          <w:rFonts w:ascii="GHEA Grapalat" w:hAnsi="GHEA Grapalat" w:cs="GHEA Grapalat"/>
          <w:sz w:val="24"/>
          <w:szCs w:val="24"/>
        </w:rPr>
        <w:t>վերահանձնել</w:t>
      </w:r>
      <w:proofErr w:type="spellEnd"/>
      <w:r w:rsidRPr="00694E4F">
        <w:rPr>
          <w:rFonts w:ascii="GHEA Grapalat" w:hAnsi="GHEA Grapalat" w:cs="GHEA Grapalat"/>
          <w:sz w:val="24"/>
          <w:szCs w:val="24"/>
          <w:lang w:val="de-CH"/>
        </w:rPr>
        <w:t>:</w:t>
      </w:r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Վ</w:t>
      </w:r>
      <w:proofErr w:type="spellStart"/>
      <w:r>
        <w:rPr>
          <w:rFonts w:ascii="GHEA Grapalat" w:hAnsi="GHEA Grapalat" w:cs="GHEA Grapalat"/>
          <w:sz w:val="24"/>
          <w:szCs w:val="24"/>
        </w:rPr>
        <w:t>արժանք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>-</w:t>
      </w:r>
      <w:proofErr w:type="spellStart"/>
      <w:r>
        <w:rPr>
          <w:rFonts w:ascii="GHEA Grapalat" w:hAnsi="GHEA Grapalat" w:cs="GHEA Grapalat"/>
          <w:sz w:val="24"/>
          <w:szCs w:val="24"/>
        </w:rPr>
        <w:t>քննությունը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չիրականաց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նելու դեպքում </w:t>
      </w:r>
      <w:proofErr w:type="spellStart"/>
      <w:r>
        <w:rPr>
          <w:rFonts w:ascii="GHEA Grapalat" w:hAnsi="GHEA Grapalat" w:cs="GHEA Grapalat"/>
          <w:sz w:val="24"/>
          <w:szCs w:val="24"/>
        </w:rPr>
        <w:t>դրա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անհրաժեշտ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է</w:t>
      </w:r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անհապաղ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տեղ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եկացնել </w:t>
      </w:r>
      <w:r w:rsidRPr="00595683">
        <w:rPr>
          <w:rFonts w:ascii="GHEA Grapalat" w:hAnsi="GHEA Grapalat" w:cs="GHEA Grapalat"/>
          <w:sz w:val="24"/>
          <w:szCs w:val="24"/>
          <w:lang w:val="fr-FR"/>
        </w:rPr>
        <w:t xml:space="preserve">INSARAG </w:t>
      </w:r>
      <w:proofErr w:type="spellStart"/>
      <w:r>
        <w:rPr>
          <w:rFonts w:ascii="GHEA Grapalat" w:hAnsi="GHEA Grapalat" w:cs="GHEA Grapalat"/>
          <w:sz w:val="24"/>
          <w:szCs w:val="24"/>
        </w:rPr>
        <w:t>քարտուղարությանը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proofErr w:type="spellStart"/>
      <w:r>
        <w:rPr>
          <w:rFonts w:ascii="GHEA Grapalat" w:hAnsi="GHEA Grapalat" w:cs="GHEA Grapalat"/>
          <w:sz w:val="24"/>
          <w:szCs w:val="24"/>
        </w:rPr>
        <w:t>Այս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դեպքում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Հայաստանը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կզրկվի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միջազգային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քաղաքային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որոնողափրկարարական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թիմ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ունենալու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հնարավորությունից</w:t>
      </w:r>
      <w:proofErr w:type="spellEnd"/>
      <w:r w:rsidRPr="00BE5FF6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որն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էլ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կազդի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վարկանիշի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վրա</w:t>
      </w:r>
      <w:proofErr w:type="spellEnd"/>
      <w:r w:rsidRPr="008F7D13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632731" w:rsidRPr="00CD5F72" w:rsidRDefault="00632731" w:rsidP="00CD5F72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bookmarkStart w:id="0" w:name="_GoBack"/>
      <w:bookmarkEnd w:id="0"/>
    </w:p>
    <w:p w:rsidR="00F60978" w:rsidRPr="00F60978" w:rsidRDefault="00F60978" w:rsidP="0016238B">
      <w:pPr>
        <w:spacing w:after="0" w:line="360" w:lineRule="auto"/>
        <w:ind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60978">
        <w:rPr>
          <w:rFonts w:ascii="GHEA Grapalat" w:eastAsia="Calibri" w:hAnsi="GHEA Grapalat" w:cs="Times New Roman"/>
          <w:b/>
          <w:sz w:val="24"/>
          <w:szCs w:val="24"/>
          <w:lang w:val="hy-AM"/>
        </w:rPr>
        <w:t>2.Առաջարկվող կարգավորման բնույթը</w:t>
      </w:r>
      <w:r w:rsidR="00147AA9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5F466C" w:rsidRPr="000B5A75" w:rsidRDefault="00343188" w:rsidP="005F466C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24A7F">
        <w:rPr>
          <w:rFonts w:ascii="GHEA Grapalat" w:hAnsi="GHEA Grapalat"/>
          <w:sz w:val="24"/>
          <w:szCs w:val="24"/>
          <w:lang w:val="hy-AM"/>
        </w:rPr>
        <w:t>Ներկայացվող</w:t>
      </w:r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/>
        </w:rPr>
        <w:t>Նախագծով</w:t>
      </w:r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/>
        </w:rPr>
        <w:t>առաջարկվում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/>
        </w:rPr>
        <w:t>է՝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Վարժանք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>-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քննությունը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պատշաճ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կազմակերպելու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և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ըստ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արժանավույն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հանդես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գալու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724A7F">
        <w:rPr>
          <w:rFonts w:ascii="GHEA Grapalat" w:hAnsi="GHEA Grapalat"/>
          <w:sz w:val="24"/>
          <w:szCs w:val="24"/>
          <w:lang w:val="hy-AM" w:eastAsia="ru-RU"/>
        </w:rPr>
        <w:t>նպատակով</w:t>
      </w:r>
      <w:r w:rsidRPr="003522ED">
        <w:rPr>
          <w:rFonts w:ascii="GHEA Grapalat" w:hAnsi="GHEA Grapalat"/>
          <w:sz w:val="24"/>
          <w:szCs w:val="24"/>
          <w:lang w:val="fr-FR" w:eastAsia="ru-RU"/>
        </w:rPr>
        <w:t xml:space="preserve">,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Արտակարգ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lastRenderedPageBreak/>
        <w:t>իրավիճակների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նախարարության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1090- </w:t>
      </w:r>
      <w:r w:rsidR="0010681B"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="0010681B" w:rsidRPr="0010681B">
        <w:rPr>
          <w:rFonts w:ascii="GHEA Grapalat" w:hAnsi="GHEA Grapalat"/>
          <w:sz w:val="24"/>
          <w:szCs w:val="24"/>
          <w:lang w:val="fr-FR" w:eastAsia="ru-RU"/>
        </w:rPr>
        <w:t>Փրկարարական</w:t>
      </w:r>
      <w:proofErr w:type="spellEnd"/>
      <w:r w:rsidR="0010681B" w:rsidRP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 w:rsidRPr="0010681B">
        <w:rPr>
          <w:rFonts w:ascii="GHEA Grapalat" w:hAnsi="GHEA Grapalat"/>
          <w:sz w:val="24"/>
          <w:szCs w:val="24"/>
          <w:lang w:val="fr-FR" w:eastAsia="ru-RU"/>
        </w:rPr>
        <w:t>ծառայություններ</w:t>
      </w:r>
      <w:proofErr w:type="spellEnd"/>
      <w:r w:rsidR="0010681B" w:rsidRPr="009F7DC6">
        <w:rPr>
          <w:rFonts w:ascii="GHEA Grapalat" w:hAnsi="GHEA Grapalat"/>
          <w:sz w:val="24"/>
          <w:szCs w:val="24"/>
          <w:lang w:val="fr-FR" w:eastAsia="ru-RU"/>
        </w:rPr>
        <w:t>»</w:t>
      </w:r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ծրագրի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11001 </w:t>
      </w:r>
      <w:r w:rsidR="0010681B"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="0010681B" w:rsidRPr="0010681B">
        <w:rPr>
          <w:rFonts w:ascii="GHEA Grapalat" w:hAnsi="GHEA Grapalat"/>
          <w:sz w:val="24"/>
          <w:szCs w:val="24"/>
          <w:lang w:val="fr-FR" w:eastAsia="ru-RU"/>
        </w:rPr>
        <w:t>Փրկարարական</w:t>
      </w:r>
      <w:proofErr w:type="spellEnd"/>
      <w:r w:rsidR="0010681B" w:rsidRP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 w:rsidRPr="0010681B">
        <w:rPr>
          <w:rFonts w:ascii="GHEA Grapalat" w:hAnsi="GHEA Grapalat"/>
          <w:sz w:val="24"/>
          <w:szCs w:val="24"/>
          <w:lang w:val="fr-FR" w:eastAsia="ru-RU"/>
        </w:rPr>
        <w:t>ծառայություններ</w:t>
      </w:r>
      <w:proofErr w:type="spellEnd"/>
      <w:r w:rsidR="0010681B" w:rsidRPr="009F7DC6">
        <w:rPr>
          <w:rFonts w:ascii="GHEA Grapalat" w:hAnsi="GHEA Grapalat"/>
          <w:sz w:val="24"/>
          <w:szCs w:val="24"/>
          <w:lang w:val="fr-FR" w:eastAsia="ru-RU"/>
        </w:rPr>
        <w:t>»</w:t>
      </w:r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միջոցառման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10681B">
        <w:rPr>
          <w:rFonts w:ascii="GHEA Grapalat" w:hAnsi="GHEA Grapalat" w:cs="MS Mincho"/>
          <w:sz w:val="24"/>
          <w:szCs w:val="24"/>
          <w:lang w:val="hy-AM"/>
        </w:rPr>
        <w:t>«</w:t>
      </w:r>
      <w:r w:rsidR="0010681B" w:rsidRPr="0010681B">
        <w:rPr>
          <w:rFonts w:ascii="GHEA Grapalat" w:hAnsi="GHEA Grapalat" w:cs="MS Mincho"/>
          <w:sz w:val="24"/>
          <w:szCs w:val="24"/>
          <w:lang w:val="hy-AM"/>
        </w:rPr>
        <w:t>Տրանսպորտային նյութեր</w:t>
      </w:r>
      <w:r w:rsidR="0010681B" w:rsidRPr="009F7DC6">
        <w:rPr>
          <w:rFonts w:ascii="GHEA Grapalat" w:hAnsi="GHEA Grapalat"/>
          <w:sz w:val="24"/>
          <w:szCs w:val="24"/>
          <w:lang w:val="fr-FR" w:eastAsia="ru-RU"/>
        </w:rPr>
        <w:t>»</w:t>
      </w:r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հոդվածից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ընդամենը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10681B" w:rsidRPr="005F466C">
        <w:rPr>
          <w:rFonts w:ascii="GHEA Grapalat" w:hAnsi="GHEA Grapalat"/>
          <w:b/>
          <w:sz w:val="24"/>
          <w:szCs w:val="24"/>
          <w:lang w:val="fr-FR" w:eastAsia="ru-RU"/>
        </w:rPr>
        <w:t xml:space="preserve">28,321.0 </w:t>
      </w:r>
      <w:proofErr w:type="spellStart"/>
      <w:r w:rsidR="0010681B" w:rsidRPr="005F466C">
        <w:rPr>
          <w:rFonts w:ascii="GHEA Grapalat" w:hAnsi="GHEA Grapalat"/>
          <w:b/>
          <w:sz w:val="24"/>
          <w:szCs w:val="24"/>
          <w:lang w:val="fr-FR" w:eastAsia="ru-RU"/>
        </w:rPr>
        <w:t>հազար</w:t>
      </w:r>
      <w:proofErr w:type="spellEnd"/>
      <w:r w:rsidR="0010681B" w:rsidRPr="005F466C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="0010681B" w:rsidRPr="005F466C">
        <w:rPr>
          <w:rFonts w:ascii="GHEA Grapalat" w:hAnsi="GHEA Grapalat"/>
          <w:b/>
          <w:sz w:val="24"/>
          <w:szCs w:val="24"/>
          <w:lang w:val="fr-FR" w:eastAsia="ru-RU"/>
        </w:rPr>
        <w:t>դրամ</w:t>
      </w:r>
      <w:proofErr w:type="spellEnd"/>
      <w:r w:rsidR="0010681B" w:rsidRPr="005F466C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="0010681B" w:rsidRPr="005F466C">
        <w:rPr>
          <w:rFonts w:ascii="GHEA Grapalat" w:hAnsi="GHEA Grapalat"/>
          <w:b/>
          <w:sz w:val="24"/>
          <w:szCs w:val="24"/>
          <w:lang w:val="fr-FR" w:eastAsia="ru-RU"/>
        </w:rPr>
        <w:t>նվազեցնել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և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հատկացնել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10681B" w:rsidRPr="0010681B">
        <w:rPr>
          <w:rFonts w:ascii="GHEA Grapalat" w:hAnsi="GHEA Grapalat" w:cs="Sylfaen"/>
          <w:bCs/>
          <w:sz w:val="24"/>
          <w:szCs w:val="24"/>
          <w:lang w:val="hy-AM"/>
        </w:rPr>
        <w:t>Վարժանք</w:t>
      </w:r>
      <w:r w:rsidR="0010681B" w:rsidRPr="00694E4F">
        <w:rPr>
          <w:rFonts w:ascii="GHEA Grapalat" w:hAnsi="GHEA Grapalat" w:cs="Sylfaen"/>
          <w:bCs/>
          <w:sz w:val="24"/>
          <w:szCs w:val="24"/>
          <w:lang w:val="fr-FR"/>
        </w:rPr>
        <w:t>-</w:t>
      </w:r>
      <w:r w:rsidR="0010681B" w:rsidRPr="0010681B">
        <w:rPr>
          <w:rFonts w:ascii="GHEA Grapalat" w:hAnsi="GHEA Grapalat" w:cs="Sylfaen"/>
          <w:bCs/>
          <w:sz w:val="24"/>
          <w:szCs w:val="24"/>
          <w:lang w:val="hy-AM"/>
        </w:rPr>
        <w:t>քննության</w:t>
      </w:r>
      <w:r w:rsidR="0010681B">
        <w:rPr>
          <w:rFonts w:ascii="GHEA Grapalat" w:hAnsi="GHEA Grapalat" w:cs="Sylfaen"/>
          <w:bCs/>
          <w:sz w:val="24"/>
          <w:szCs w:val="24"/>
          <w:lang w:val="hy-AM"/>
        </w:rPr>
        <w:t xml:space="preserve"> կազմակերպմ</w:t>
      </w:r>
      <w:r w:rsidR="0010681B" w:rsidRPr="0010681B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10681B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10681B" w:rsidRPr="00694E4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10681B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="0010681B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="0010681B">
        <w:rPr>
          <w:rFonts w:ascii="GHEA Grapalat" w:hAnsi="GHEA Grapalat" w:cs="Sylfaen"/>
          <w:bCs/>
          <w:sz w:val="24"/>
          <w:szCs w:val="24"/>
          <w:lang w:val="fr-FR"/>
        </w:rPr>
        <w:t>այդ</w:t>
      </w:r>
      <w:proofErr w:type="spellEnd"/>
      <w:r w:rsidR="0010681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10681B">
        <w:rPr>
          <w:rFonts w:ascii="GHEA Grapalat" w:hAnsi="GHEA Grapalat" w:cs="Sylfaen"/>
          <w:bCs/>
          <w:sz w:val="24"/>
          <w:szCs w:val="24"/>
          <w:lang w:val="fr-FR"/>
        </w:rPr>
        <w:t>թվում</w:t>
      </w:r>
      <w:proofErr w:type="spellEnd"/>
      <w:r w:rsidR="0010681B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r w:rsidR="005507DE">
        <w:rPr>
          <w:rFonts w:ascii="GHEA Grapalat" w:hAnsi="GHEA Grapalat"/>
          <w:sz w:val="24"/>
          <w:szCs w:val="24"/>
          <w:lang w:val="hy-AM" w:eastAsia="ru-RU"/>
        </w:rPr>
        <w:t>19,000․8</w:t>
      </w:r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հազար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դրամ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ներքին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հոդվածային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վերաբաշխմամբ</w:t>
      </w:r>
      <w:proofErr w:type="spellEnd"/>
      <w:r w:rsid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>
        <w:rPr>
          <w:rFonts w:ascii="GHEA Grapalat" w:hAnsi="GHEA Grapalat"/>
          <w:sz w:val="24"/>
          <w:szCs w:val="24"/>
          <w:lang w:val="fr-FR" w:eastAsia="ru-RU"/>
        </w:rPr>
        <w:t>ուղղել</w:t>
      </w:r>
      <w:proofErr w:type="spellEnd"/>
      <w:r w:rsid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>
        <w:rPr>
          <w:rFonts w:ascii="GHEA Grapalat" w:hAnsi="GHEA Grapalat"/>
          <w:sz w:val="24"/>
          <w:szCs w:val="24"/>
          <w:lang w:val="fr-FR" w:eastAsia="ru-RU"/>
        </w:rPr>
        <w:t>ընթացիկ</w:t>
      </w:r>
      <w:proofErr w:type="spellEnd"/>
      <w:r w:rsid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>
        <w:rPr>
          <w:rFonts w:ascii="GHEA Grapalat" w:hAnsi="GHEA Grapalat"/>
          <w:sz w:val="24"/>
          <w:szCs w:val="24"/>
          <w:lang w:val="fr-FR" w:eastAsia="ru-RU"/>
        </w:rPr>
        <w:t>ծախսերին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 և</w:t>
      </w:r>
      <w:r w:rsidR="005507DE">
        <w:rPr>
          <w:rFonts w:ascii="GHEA Grapalat" w:hAnsi="GHEA Grapalat"/>
          <w:sz w:val="24"/>
          <w:szCs w:val="24"/>
          <w:lang w:val="fr-FR" w:eastAsia="ru-RU"/>
        </w:rPr>
        <w:t xml:space="preserve"> 9,320</w:t>
      </w:r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.2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հազար</w:t>
      </w:r>
      <w:proofErr w:type="spellEnd"/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10681B">
        <w:rPr>
          <w:rFonts w:ascii="GHEA Grapalat" w:hAnsi="GHEA Grapalat"/>
          <w:sz w:val="24"/>
          <w:szCs w:val="24"/>
          <w:lang w:val="fr-FR" w:eastAsia="ru-RU"/>
        </w:rPr>
        <w:t>դրամ</w:t>
      </w:r>
      <w:r w:rsidR="00287AA0">
        <w:rPr>
          <w:rFonts w:ascii="GHEA Grapalat" w:hAnsi="GHEA Grapalat"/>
          <w:sz w:val="24"/>
          <w:szCs w:val="24"/>
          <w:lang w:val="fr-FR" w:eastAsia="ru-RU"/>
        </w:rPr>
        <w:t>ը</w:t>
      </w:r>
      <w:proofErr w:type="spellEnd"/>
      <w:r w:rsidR="00287AA0">
        <w:rPr>
          <w:rFonts w:ascii="GHEA Grapalat" w:hAnsi="GHEA Grapalat"/>
          <w:sz w:val="24"/>
          <w:szCs w:val="24"/>
          <w:lang w:val="fr-FR" w:eastAsia="ru-RU"/>
        </w:rPr>
        <w:t xml:space="preserve">՝ ՀՀ </w:t>
      </w:r>
      <w:proofErr w:type="spellStart"/>
      <w:r w:rsidR="00287AA0">
        <w:rPr>
          <w:rFonts w:ascii="GHEA Grapalat" w:hAnsi="GHEA Grapalat"/>
          <w:sz w:val="24"/>
          <w:szCs w:val="24"/>
          <w:lang w:val="fr-FR" w:eastAsia="ru-RU"/>
        </w:rPr>
        <w:t>կառավարության</w:t>
      </w:r>
      <w:proofErr w:type="spellEnd"/>
      <w:r w:rsid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>
        <w:rPr>
          <w:rFonts w:ascii="GHEA Grapalat" w:hAnsi="GHEA Grapalat"/>
          <w:sz w:val="24"/>
          <w:szCs w:val="24"/>
          <w:lang w:val="fr-FR" w:eastAsia="ru-RU"/>
        </w:rPr>
        <w:t>որոշմամբ</w:t>
      </w:r>
      <w:proofErr w:type="spellEnd"/>
      <w:r w:rsidR="00287AA0">
        <w:rPr>
          <w:rFonts w:ascii="GHEA Grapalat" w:hAnsi="GHEA Grapalat"/>
          <w:sz w:val="24"/>
          <w:szCs w:val="24"/>
          <w:lang w:val="fr-FR" w:eastAsia="ru-RU"/>
        </w:rPr>
        <w:t>՝</w:t>
      </w:r>
      <w:r w:rsidR="0010681B">
        <w:rPr>
          <w:rFonts w:ascii="GHEA Grapalat" w:hAnsi="GHEA Grapalat"/>
          <w:sz w:val="24"/>
          <w:szCs w:val="24"/>
          <w:lang w:val="fr-FR" w:eastAsia="ru-RU"/>
        </w:rPr>
        <w:t xml:space="preserve">    </w:t>
      </w:r>
      <w:proofErr w:type="spellStart"/>
      <w:r w:rsidR="00287AA0">
        <w:rPr>
          <w:rFonts w:ascii="GHEA Grapalat" w:hAnsi="GHEA Grapalat"/>
          <w:sz w:val="24"/>
          <w:szCs w:val="24"/>
          <w:lang w:val="fr-FR" w:eastAsia="ru-RU"/>
        </w:rPr>
        <w:t>սույն</w:t>
      </w:r>
      <w:proofErr w:type="spellEnd"/>
      <w:r w:rsid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>
        <w:rPr>
          <w:rFonts w:ascii="GHEA Grapalat" w:hAnsi="GHEA Grapalat"/>
          <w:sz w:val="24"/>
          <w:szCs w:val="24"/>
          <w:lang w:val="fr-FR" w:eastAsia="ru-RU"/>
        </w:rPr>
        <w:t>Նախագծով</w:t>
      </w:r>
      <w:proofErr w:type="spellEnd"/>
      <w:r w:rsidR="00287AA0">
        <w:rPr>
          <w:rFonts w:ascii="GHEA Grapalat" w:hAnsi="GHEA Grapalat"/>
          <w:sz w:val="24"/>
          <w:szCs w:val="24"/>
          <w:lang w:val="fr-FR" w:eastAsia="ru-RU"/>
        </w:rPr>
        <w:t>՝ 31001-</w:t>
      </w:r>
      <w:r w:rsidR="00287AA0"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="00287AA0" w:rsidRPr="00287AA0">
        <w:rPr>
          <w:rFonts w:ascii="GHEA Grapalat" w:hAnsi="GHEA Grapalat"/>
          <w:sz w:val="24"/>
          <w:szCs w:val="24"/>
          <w:lang w:val="fr-FR" w:eastAsia="ru-RU"/>
        </w:rPr>
        <w:t>Փրկարար</w:t>
      </w:r>
      <w:proofErr w:type="spellEnd"/>
      <w:r w:rsidR="00287AA0" w:rsidRP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 w:rsidRPr="00287AA0">
        <w:rPr>
          <w:rFonts w:ascii="GHEA Grapalat" w:hAnsi="GHEA Grapalat"/>
          <w:sz w:val="24"/>
          <w:szCs w:val="24"/>
          <w:lang w:val="fr-FR" w:eastAsia="ru-RU"/>
        </w:rPr>
        <w:t>ծառայության</w:t>
      </w:r>
      <w:proofErr w:type="spellEnd"/>
      <w:r w:rsidR="00287AA0" w:rsidRP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 w:rsidRPr="00287AA0">
        <w:rPr>
          <w:rFonts w:ascii="GHEA Grapalat" w:hAnsi="GHEA Grapalat"/>
          <w:sz w:val="24"/>
          <w:szCs w:val="24"/>
          <w:lang w:val="fr-FR" w:eastAsia="ru-RU"/>
        </w:rPr>
        <w:t>տեխնիկական</w:t>
      </w:r>
      <w:proofErr w:type="spellEnd"/>
      <w:r w:rsidR="00287AA0" w:rsidRP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 w:rsidRPr="00287AA0">
        <w:rPr>
          <w:rFonts w:ascii="GHEA Grapalat" w:hAnsi="GHEA Grapalat"/>
          <w:sz w:val="24"/>
          <w:szCs w:val="24"/>
          <w:lang w:val="fr-FR" w:eastAsia="ru-RU"/>
        </w:rPr>
        <w:t>հագեցվածության</w:t>
      </w:r>
      <w:proofErr w:type="spellEnd"/>
      <w:r w:rsidR="00287AA0" w:rsidRP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 w:rsidRPr="00287AA0">
        <w:rPr>
          <w:rFonts w:ascii="GHEA Grapalat" w:hAnsi="GHEA Grapalat"/>
          <w:sz w:val="24"/>
          <w:szCs w:val="24"/>
          <w:lang w:val="fr-FR" w:eastAsia="ru-RU"/>
        </w:rPr>
        <w:t>բարելավում</w:t>
      </w:r>
      <w:proofErr w:type="spellEnd"/>
      <w:r w:rsidR="00287AA0" w:rsidRPr="009F7DC6">
        <w:rPr>
          <w:rFonts w:ascii="GHEA Grapalat" w:hAnsi="GHEA Grapalat"/>
          <w:sz w:val="24"/>
          <w:szCs w:val="24"/>
          <w:lang w:val="fr-FR" w:eastAsia="ru-RU"/>
        </w:rPr>
        <w:t>»</w:t>
      </w:r>
      <w:r w:rsidR="00287AA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287AA0">
        <w:rPr>
          <w:rFonts w:ascii="GHEA Grapalat" w:hAnsi="GHEA Grapalat"/>
          <w:sz w:val="24"/>
          <w:szCs w:val="24"/>
          <w:lang w:val="fr-FR" w:eastAsia="ru-RU"/>
        </w:rPr>
        <w:t>միջոցառմանը</w:t>
      </w:r>
      <w:proofErr w:type="spellEnd"/>
      <w:r w:rsidR="005F466C">
        <w:rPr>
          <w:rFonts w:ascii="Courier New" w:hAnsi="Courier New" w:cs="Courier New"/>
          <w:sz w:val="24"/>
          <w:szCs w:val="24"/>
          <w:lang w:val="fr-FR" w:eastAsia="ru-RU"/>
        </w:rPr>
        <w:t> </w:t>
      </w:r>
      <w:r w:rsidR="005F466C">
        <w:rPr>
          <w:rFonts w:ascii="GHEA Grapalat" w:hAnsi="GHEA Grapalat"/>
          <w:sz w:val="24"/>
          <w:szCs w:val="24"/>
          <w:lang w:val="fr-FR" w:eastAsia="ru-RU"/>
        </w:rPr>
        <w:t xml:space="preserve">: </w:t>
      </w:r>
      <w:r w:rsidR="005F466C" w:rsidRPr="000B5A75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ընդունումը հանգեցնում </w:t>
      </w:r>
      <w:r w:rsidR="005F466C" w:rsidRPr="005F466C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5F466C" w:rsidRPr="000B5A75">
        <w:rPr>
          <w:rFonts w:ascii="GHEA Grapalat" w:hAnsi="GHEA Grapalat" w:cs="Sylfaen"/>
          <w:sz w:val="24"/>
          <w:szCs w:val="24"/>
          <w:lang w:val="hy-AM"/>
        </w:rPr>
        <w:t>ՀՀ պետական բյուջեից լրացուցիչ միջոցներ հատկացնելու անհրաժեշտության:</w:t>
      </w:r>
      <w:r w:rsidR="005F466C" w:rsidRPr="000B5A75">
        <w:rPr>
          <w:rFonts w:ascii="GHEA Grapalat" w:hAnsi="GHEA Grapalat"/>
          <w:sz w:val="24"/>
          <w:szCs w:val="24"/>
          <w:lang w:val="fr-FR"/>
        </w:rPr>
        <w:t xml:space="preserve">  </w:t>
      </w:r>
      <w:r w:rsidR="005F466C" w:rsidRPr="000B5A75">
        <w:rPr>
          <w:rFonts w:ascii="GHEA Grapalat" w:hAnsi="GHEA Grapalat" w:cs="Sylfaen"/>
          <w:sz w:val="24"/>
          <w:szCs w:val="24"/>
          <w:lang w:val="hy-AM"/>
        </w:rPr>
        <w:t>Նվազեցվող</w:t>
      </w:r>
      <w:r w:rsidR="005F466C" w:rsidRPr="005F466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5F466C" w:rsidRPr="005F466C">
        <w:rPr>
          <w:rFonts w:ascii="GHEA Grapalat" w:hAnsi="GHEA Grapalat"/>
          <w:b/>
          <w:sz w:val="24"/>
          <w:szCs w:val="24"/>
          <w:lang w:val="fr-FR" w:eastAsia="ru-RU"/>
        </w:rPr>
        <w:t xml:space="preserve">28,321.0 </w:t>
      </w:r>
      <w:proofErr w:type="spellStart"/>
      <w:r w:rsidR="005F466C" w:rsidRPr="005F466C">
        <w:rPr>
          <w:rFonts w:ascii="GHEA Grapalat" w:hAnsi="GHEA Grapalat"/>
          <w:b/>
          <w:sz w:val="24"/>
          <w:szCs w:val="24"/>
          <w:lang w:val="fr-FR" w:eastAsia="ru-RU"/>
        </w:rPr>
        <w:t>հազար</w:t>
      </w:r>
      <w:proofErr w:type="spellEnd"/>
      <w:r w:rsidR="005F466C" w:rsidRPr="005F466C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="005F466C" w:rsidRPr="005F466C">
        <w:rPr>
          <w:rFonts w:ascii="GHEA Grapalat" w:hAnsi="GHEA Grapalat"/>
          <w:b/>
          <w:sz w:val="24"/>
          <w:szCs w:val="24"/>
          <w:lang w:val="fr-FR" w:eastAsia="ru-RU"/>
        </w:rPr>
        <w:t>դրամ</w:t>
      </w:r>
      <w:proofErr w:type="spellEnd"/>
      <w:r w:rsidR="005F466C" w:rsidRPr="000B5A75">
        <w:rPr>
          <w:rFonts w:ascii="GHEA Grapalat" w:hAnsi="GHEA Grapalat" w:cs="Sylfaen"/>
          <w:sz w:val="24"/>
          <w:szCs w:val="24"/>
          <w:lang w:val="hy-AM"/>
        </w:rPr>
        <w:t xml:space="preserve"> գումարի չափով </w:t>
      </w:r>
      <w:r w:rsidR="005F466C" w:rsidRPr="005F466C">
        <w:rPr>
          <w:rFonts w:ascii="GHEA Grapalat" w:hAnsi="GHEA Grapalat" w:cs="Sylfaen"/>
          <w:sz w:val="24"/>
          <w:szCs w:val="24"/>
          <w:lang w:val="hy-AM"/>
        </w:rPr>
        <w:t xml:space="preserve">առկա է </w:t>
      </w:r>
      <w:r w:rsidR="005F466C" w:rsidRPr="000B5A75"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բյուջեի հաշվին ֆինանսական միջոցների վերականգնման անհրաժեշտությունը։ </w:t>
      </w:r>
    </w:p>
    <w:p w:rsidR="00F60978" w:rsidRPr="00343188" w:rsidRDefault="00F60978" w:rsidP="00343188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147AA9" w:rsidRPr="00124300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F60978" w:rsidRPr="00F60978" w:rsidRDefault="00F60978" w:rsidP="0016238B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F60978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F60978" w:rsidRPr="00F60978" w:rsidRDefault="00F60978" w:rsidP="0016238B">
      <w:pPr>
        <w:numPr>
          <w:ilvl w:val="0"/>
          <w:numId w:val="4"/>
        </w:num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F60978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="00147AA9">
        <w:rPr>
          <w:rFonts w:ascii="GHEA Grapalat" w:eastAsia="Calibri" w:hAnsi="GHEA Grapalat" w:cs="Sylfaen"/>
          <w:b/>
          <w:sz w:val="24"/>
          <w:szCs w:val="24"/>
        </w:rPr>
        <w:t>.</w:t>
      </w:r>
    </w:p>
    <w:p w:rsidR="009A04B7" w:rsidRPr="009A04B7" w:rsidRDefault="009A04B7" w:rsidP="0010681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GHEA Grapalat"/>
          <w:lang w:val="fr-FR"/>
        </w:rPr>
      </w:pPr>
      <w:r w:rsidRPr="00124300">
        <w:rPr>
          <w:rFonts w:ascii="GHEA Grapalat" w:hAnsi="GHEA Grapalat"/>
          <w:shd w:val="clear" w:color="auto" w:fill="FFFFFF"/>
          <w:lang w:val="hy-AM"/>
        </w:rPr>
        <w:t>Նախագծի</w:t>
      </w:r>
      <w:r w:rsidRPr="00A71FCC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ընդունման</w:t>
      </w:r>
      <w:r w:rsidRPr="00A71FCC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արդյունքում</w:t>
      </w:r>
      <w:r w:rsidRPr="00A71FCC">
        <w:rPr>
          <w:rFonts w:ascii="GHEA Grapalat" w:hAnsi="GHEA Grapalat"/>
          <w:shd w:val="clear" w:color="auto" w:fill="FFFFFF"/>
          <w:lang w:val="fr-FR"/>
        </w:rPr>
        <w:t>՝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ակնկալվում</w:t>
      </w:r>
      <w:r w:rsidRPr="00D06AD6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է</w:t>
      </w:r>
      <w:r w:rsidRPr="00D06AD6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ունենալ</w:t>
      </w:r>
      <w:r w:rsidRPr="00D06AD6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Մ</w:t>
      </w:r>
      <w:r w:rsidRPr="00124300">
        <w:rPr>
          <w:rFonts w:ascii="GHEA Grapalat" w:hAnsi="GHEA Grapalat"/>
          <w:bCs/>
          <w:lang w:val="hy-AM"/>
        </w:rPr>
        <w:t>իջազգային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որոնողափրկարարական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խորհրդատվական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խմբի</w:t>
      </w:r>
      <w:r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չափորոշիչներին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համապատասխան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հայկական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քաղաքային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որոնողափրկարարական</w:t>
      </w:r>
      <w:r w:rsidRPr="00694E4F">
        <w:rPr>
          <w:rFonts w:ascii="GHEA Grapalat" w:hAnsi="GHEA Grapalat" w:cs="Sylfaen"/>
          <w:bCs/>
          <w:lang w:val="fr-FR"/>
        </w:rPr>
        <w:t xml:space="preserve"> </w:t>
      </w:r>
      <w:r w:rsidRPr="00124300">
        <w:rPr>
          <w:rFonts w:ascii="GHEA Grapalat" w:hAnsi="GHEA Grapalat" w:cs="Sylfaen"/>
          <w:bCs/>
          <w:lang w:val="hy-AM"/>
        </w:rPr>
        <w:t>թիմ</w:t>
      </w:r>
      <w:r w:rsidRPr="00D06AD6">
        <w:rPr>
          <w:rFonts w:ascii="GHEA Grapalat" w:hAnsi="GHEA Grapalat" w:cs="Sylfaen"/>
          <w:bCs/>
          <w:lang w:val="fr-FR"/>
        </w:rPr>
        <w:t>,</w:t>
      </w:r>
      <w:r w:rsidRPr="00F60978">
        <w:rPr>
          <w:rFonts w:ascii="GHEA Grapalat" w:eastAsia="Calibri" w:hAnsi="GHEA Grapalat" w:cs="Sylfaen"/>
          <w:lang w:val="hy-AM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ակնկալվում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է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Մ</w:t>
      </w:r>
      <w:r w:rsidRPr="00124300">
        <w:rPr>
          <w:rFonts w:ascii="GHEA Grapalat" w:hAnsi="GHEA Grapalat"/>
          <w:bCs/>
          <w:lang w:val="hy-AM"/>
        </w:rPr>
        <w:t>իջազգային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որոնողափրկարարական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խորհրդատվական</w:t>
      </w:r>
      <w:r w:rsidRPr="00694E4F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խմբի</w:t>
      </w:r>
      <w:r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/>
          <w:bCs/>
          <w:lang w:val="hy-AM"/>
        </w:rPr>
        <w:t>կողմից</w:t>
      </w:r>
      <w:r w:rsidRPr="00D06AD6">
        <w:rPr>
          <w:rFonts w:ascii="GHEA Grapalat" w:hAnsi="GHEA Grapalat"/>
          <w:bCs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ստանալ</w:t>
      </w:r>
      <w:r w:rsidRPr="00D06AD6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de-CH"/>
        </w:rPr>
        <w:t xml:space="preserve">5 </w:t>
      </w:r>
      <w:r w:rsidRPr="00124300">
        <w:rPr>
          <w:rFonts w:ascii="GHEA Grapalat" w:hAnsi="GHEA Grapalat" w:cs="GHEA Grapalat"/>
          <w:lang w:val="hy-AM"/>
        </w:rPr>
        <w:t>տարի</w:t>
      </w:r>
      <w:r>
        <w:rPr>
          <w:rFonts w:ascii="GHEA Grapalat" w:hAnsi="GHEA Grapalat" w:cs="GHEA Grapalat"/>
          <w:lang w:val="de-CH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ժամկետով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հավաստագիր</w:t>
      </w:r>
      <w:r w:rsidRPr="00D06AD6">
        <w:rPr>
          <w:rFonts w:ascii="GHEA Grapalat" w:hAnsi="GHEA Grapalat" w:cs="GHEA Grapalat"/>
          <w:lang w:val="fr-FR"/>
        </w:rPr>
        <w:t>,</w:t>
      </w:r>
      <w:r w:rsidR="009F7DC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ակնկալվում</w:t>
      </w:r>
      <w:r w:rsidRPr="00D06AD6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է</w:t>
      </w:r>
      <w:r w:rsidRPr="00D06AD6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/>
          <w:shd w:val="clear" w:color="auto" w:fill="FFFFFF"/>
          <w:lang w:val="hy-AM"/>
        </w:rPr>
        <w:t>ունենալ</w:t>
      </w:r>
      <w:r w:rsidRPr="00D06AD6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մասնագիտական</w:t>
      </w:r>
      <w:r>
        <w:rPr>
          <w:rFonts w:ascii="GHEA Grapalat" w:hAnsi="GHEA Grapalat" w:cs="GHEA Grapalat"/>
          <w:lang w:val="de-CH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ունակություններով</w:t>
      </w:r>
      <w:r>
        <w:rPr>
          <w:rFonts w:ascii="GHEA Grapalat" w:hAnsi="GHEA Grapalat" w:cs="GHEA Grapalat"/>
          <w:lang w:val="de-CH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և</w:t>
      </w:r>
      <w:r>
        <w:rPr>
          <w:rFonts w:ascii="GHEA Grapalat" w:hAnsi="GHEA Grapalat" w:cs="GHEA Grapalat"/>
          <w:lang w:val="de-CH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հմտություններով</w:t>
      </w:r>
      <w:r>
        <w:rPr>
          <w:rFonts w:ascii="GHEA Grapalat" w:hAnsi="GHEA Grapalat" w:cs="GHEA Grapalat"/>
          <w:lang w:val="de-CH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օժտված</w:t>
      </w:r>
      <w:r>
        <w:rPr>
          <w:rFonts w:ascii="GHEA Grapalat" w:hAnsi="GHEA Grapalat" w:cs="GHEA Grapalat"/>
          <w:lang w:val="de-CH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փրկարարներ</w:t>
      </w:r>
      <w:r w:rsidRPr="00D06AD6">
        <w:rPr>
          <w:rFonts w:ascii="GHEA Grapalat" w:hAnsi="GHEA Grapalat" w:cs="GHEA Grapalat"/>
          <w:lang w:val="fr-FR"/>
        </w:rPr>
        <w:t xml:space="preserve">, </w:t>
      </w:r>
      <w:r w:rsidRPr="00124300">
        <w:rPr>
          <w:rFonts w:ascii="GHEA Grapalat" w:hAnsi="GHEA Grapalat" w:cs="GHEA Grapalat"/>
          <w:lang w:val="hy-AM"/>
        </w:rPr>
        <w:t>որոնք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անդրսահմանային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արտակարգ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իրավիճակների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ժամանակ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ունակ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կլինեն</w:t>
      </w:r>
      <w:r w:rsidRPr="00D06AD6">
        <w:rPr>
          <w:rFonts w:ascii="GHEA Grapalat" w:hAnsi="GHEA Grapalat" w:cs="GHEA Grapalat"/>
          <w:lang w:val="fr-FR"/>
        </w:rPr>
        <w:t xml:space="preserve"> </w:t>
      </w:r>
      <w:r w:rsidRPr="00124300">
        <w:rPr>
          <w:rFonts w:ascii="GHEA Grapalat" w:hAnsi="GHEA Grapalat" w:cs="GHEA Grapalat"/>
          <w:lang w:val="hy-AM"/>
        </w:rPr>
        <w:t>արձագանքելու</w:t>
      </w:r>
      <w:r w:rsidRPr="00D06AD6">
        <w:rPr>
          <w:rFonts w:ascii="GHEA Grapalat" w:hAnsi="GHEA Grapalat" w:cs="GHEA Grapalat"/>
          <w:lang w:val="fr-FR"/>
        </w:rPr>
        <w:t>:</w:t>
      </w:r>
    </w:p>
    <w:p w:rsidR="00A51B57" w:rsidRDefault="00A51B57" w:rsidP="00BF745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անհրաժեշտությունը</w:t>
      </w:r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897D53" w:rsidRPr="00BF7454" w:rsidRDefault="00897D53" w:rsidP="00A51B57">
      <w:pPr>
        <w:pStyle w:val="ListParagraph"/>
        <w:spacing w:line="360" w:lineRule="auto"/>
        <w:ind w:left="644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այլ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իրավական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ակտերի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ընդունման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BF7454">
        <w:rPr>
          <w:rFonts w:ascii="GHEA Grapalat" w:hAnsi="GHEA Grapalat"/>
          <w:sz w:val="24"/>
          <w:szCs w:val="24"/>
        </w:rPr>
        <w:t>գործող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իրավական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ակտերում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կամ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կատարելու</w:t>
      </w:r>
      <w:proofErr w:type="spellEnd"/>
      <w:r w:rsidRPr="00BF74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չի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BF7454">
        <w:rPr>
          <w:rFonts w:ascii="GHEA Grapalat" w:hAnsi="GHEA Grapalat" w:cs="Arial"/>
          <w:sz w:val="24"/>
          <w:szCs w:val="24"/>
          <w:lang w:val="fr-FR"/>
        </w:rPr>
        <w:t>առաջանում</w:t>
      </w:r>
      <w:proofErr w:type="spellEnd"/>
      <w:r w:rsidRPr="00BF7454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A51B57" w:rsidRPr="00A51B57" w:rsidRDefault="00A51B57" w:rsidP="00A51B57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lastRenderedPageBreak/>
        <w:t>Պետական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Pr="00A51B5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DF6316" w:rsidRDefault="00897D53" w:rsidP="00A51B57">
      <w:pPr>
        <w:shd w:val="clear" w:color="auto" w:fill="FFFFFF"/>
        <w:spacing w:after="0" w:line="360" w:lineRule="auto"/>
        <w:ind w:left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proofErr w:type="spellStart"/>
      <w:r w:rsidRPr="00A71FCC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>ընդունմա</w:t>
      </w:r>
      <w:r w:rsidR="00A51B57" w:rsidRPr="00A51B57">
        <w:rPr>
          <w:rFonts w:ascii="GHEA Grapalat" w:hAnsi="GHEA Grapalat" w:cs="Sylfaen"/>
          <w:sz w:val="24"/>
          <w:szCs w:val="24"/>
          <w:lang w:val="hy-AM"/>
        </w:rPr>
        <w:t>մ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 xml:space="preserve">բ Հայաստանի Հանրապետության </w:t>
      </w:r>
      <w:r w:rsidR="00A51B57" w:rsidRPr="00A71FCC">
        <w:rPr>
          <w:rFonts w:ascii="GHEA Grapalat" w:hAnsi="GHEA Grapalat" w:cs="Arial"/>
          <w:sz w:val="24"/>
          <w:szCs w:val="24"/>
          <w:lang w:val="fr-FR"/>
        </w:rPr>
        <w:t>202</w:t>
      </w:r>
      <w:r w:rsidR="00A51B57">
        <w:rPr>
          <w:rFonts w:ascii="GHEA Grapalat" w:hAnsi="GHEA Grapalat" w:cs="Arial"/>
          <w:sz w:val="24"/>
          <w:szCs w:val="24"/>
          <w:lang w:val="hy-AM"/>
        </w:rPr>
        <w:t>2</w:t>
      </w:r>
      <w:r w:rsidR="00A51B57"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1B57" w:rsidRPr="00A71FCC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A51B57"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>պետական բյուջեում</w:t>
      </w:r>
      <w:r w:rsidR="00A51B57" w:rsidRPr="001A0E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B57" w:rsidRPr="00E43530">
        <w:rPr>
          <w:rFonts w:ascii="GHEA Grapalat" w:hAnsi="GHEA Grapalat" w:cs="Sylfaen"/>
          <w:sz w:val="24"/>
          <w:szCs w:val="24"/>
          <w:lang w:val="hy-AM"/>
        </w:rPr>
        <w:t>կամ տեղական ինքնակառավարման մարմինների բյուջեներում ծախսերի և եկամուտների փոփոխություններ</w:t>
      </w:r>
      <w:r w:rsidR="00A51B57" w:rsidRPr="001A0E2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A51B57" w:rsidRPr="00E43530">
        <w:rPr>
          <w:rFonts w:ascii="GHEA Grapalat" w:hAnsi="GHEA Grapalat" w:cs="Sylfaen"/>
          <w:sz w:val="24"/>
          <w:szCs w:val="24"/>
          <w:lang w:val="hy-AM"/>
        </w:rPr>
        <w:t xml:space="preserve">չի </w:t>
      </w:r>
      <w:r w:rsidR="00A51B57" w:rsidRPr="00114452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Pr="00A71FCC">
        <w:rPr>
          <w:rFonts w:ascii="GHEA Grapalat" w:hAnsi="GHEA Grapalat" w:cs="Arial"/>
          <w:sz w:val="24"/>
          <w:szCs w:val="24"/>
          <w:lang w:val="fr-FR"/>
        </w:rPr>
        <w:t>:</w:t>
      </w:r>
    </w:p>
    <w:p w:rsidR="00B110DF" w:rsidRPr="00DF6316" w:rsidRDefault="00147AA9" w:rsidP="00DF6316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F631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  <w:r w:rsidR="00B45F37" w:rsidRPr="00DF63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45F37" w:rsidRPr="00124300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:rsidR="00B110DF" w:rsidRPr="00124300" w:rsidRDefault="00B110DF" w:rsidP="00C47203">
      <w:pPr>
        <w:spacing w:line="360" w:lineRule="auto"/>
        <w:ind w:left="54" w:right="256"/>
        <w:jc w:val="both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12430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INSARAG</w:t>
      </w:r>
      <w:r w:rsidRPr="0012430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–ը ավելի քան 90 երկրների և կազմակերպությունների գլոբալ ցանց է՝ ՄԱԿ-ի հովանու ներքո, որին անդամագրվել է Հայաստանը 2015 թվականից:  </w:t>
      </w:r>
    </w:p>
    <w:p w:rsidR="00B110DF" w:rsidRDefault="00B110DF" w:rsidP="00C47203">
      <w:pPr>
        <w:spacing w:line="360" w:lineRule="auto"/>
        <w:ind w:left="54" w:right="256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8C4A9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Միջոցառումը բխում  է ՀՀ կառավարության 2021-2026թթ. գործունեության ծրագրից: Դրույթը ներառված է </w:t>
      </w:r>
      <w:r w:rsidRPr="008C4A9D">
        <w:rPr>
          <w:rFonts w:ascii="GHEA Grapalat" w:hAnsi="GHEA Grapalat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</w:rPr>
        <w:t>և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արտաքին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գլխի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1.1 </w:t>
      </w:r>
      <w:proofErr w:type="spellStart"/>
      <w:r>
        <w:rPr>
          <w:rFonts w:ascii="GHEA Grapalat" w:hAnsi="GHEA Grapalat" w:cs="MS Mincho"/>
          <w:sz w:val="24"/>
          <w:szCs w:val="24"/>
        </w:rPr>
        <w:t>Արտաքին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բաժնում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>.</w:t>
      </w:r>
      <w:r>
        <w:rPr>
          <w:rFonts w:ascii="GHEA Grapalat" w:hAnsi="GHEA Grapalat" w:cs="MS Mincho"/>
          <w:sz w:val="24"/>
          <w:szCs w:val="24"/>
          <w:lang w:val="hy-AM"/>
        </w:rPr>
        <w:t xml:space="preserve"> </w:t>
      </w:r>
    </w:p>
    <w:p w:rsidR="00B110DF" w:rsidRDefault="0049501B" w:rsidP="00C47203">
      <w:pPr>
        <w:spacing w:line="360" w:lineRule="auto"/>
        <w:ind w:left="54" w:right="256"/>
        <w:jc w:val="both"/>
        <w:rPr>
          <w:rFonts w:ascii="GHEA Grapalat" w:hAnsi="GHEA Grapalat" w:cs="MS Mincho"/>
          <w:sz w:val="24"/>
          <w:szCs w:val="24"/>
          <w:lang w:val="fr-FR"/>
        </w:rPr>
      </w:pPr>
      <w:r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Հայաստանը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հավատարիմ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B110DF">
        <w:rPr>
          <w:rFonts w:ascii="GHEA Grapalat" w:hAnsi="GHEA Grapalat" w:cs="MS Mincho"/>
          <w:sz w:val="24"/>
          <w:szCs w:val="24"/>
        </w:rPr>
        <w:t>է</w:t>
      </w:r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B110DF">
        <w:rPr>
          <w:rFonts w:ascii="GHEA Grapalat" w:hAnsi="GHEA Grapalat" w:cs="MS Mincho"/>
          <w:sz w:val="24"/>
          <w:szCs w:val="24"/>
        </w:rPr>
        <w:t>ՄԱԿ</w:t>
      </w:r>
      <w:r w:rsidR="00B110DF">
        <w:rPr>
          <w:rFonts w:ascii="GHEA Grapalat" w:hAnsi="GHEA Grapalat" w:cs="MS Mincho"/>
          <w:sz w:val="24"/>
          <w:szCs w:val="24"/>
          <w:lang w:val="fr-FR"/>
        </w:rPr>
        <w:t>-</w:t>
      </w:r>
      <w:r w:rsidR="00B110DF">
        <w:rPr>
          <w:rFonts w:ascii="GHEA Grapalat" w:hAnsi="GHEA Grapalat" w:cs="MS Mincho"/>
          <w:sz w:val="24"/>
          <w:szCs w:val="24"/>
        </w:rPr>
        <w:t>ի</w:t>
      </w:r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հիմնարար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արժեքներին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B110DF">
        <w:rPr>
          <w:rFonts w:ascii="GHEA Grapalat" w:hAnsi="GHEA Grapalat" w:cs="MS Mincho"/>
          <w:sz w:val="24"/>
          <w:szCs w:val="24"/>
        </w:rPr>
        <w:t>և</w:t>
      </w:r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բարձր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B110DF">
        <w:rPr>
          <w:rFonts w:ascii="GHEA Grapalat" w:hAnsi="GHEA Grapalat" w:cs="MS Mincho"/>
          <w:sz w:val="24"/>
          <w:szCs w:val="24"/>
        </w:rPr>
        <w:t>է</w:t>
      </w:r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գնահատում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կառույցի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դերը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խաղաղության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ժողովուրդների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համագործակցության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մարդու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իրավունքների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B110DF">
        <w:rPr>
          <w:rFonts w:ascii="GHEA Grapalat" w:hAnsi="GHEA Grapalat" w:cs="MS Mincho"/>
          <w:sz w:val="24"/>
          <w:szCs w:val="24"/>
        </w:rPr>
        <w:t>և</w:t>
      </w:r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հումանիտար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հարցերի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բնագավառում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: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Հայաստանը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շարունակելու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B110DF">
        <w:rPr>
          <w:rFonts w:ascii="GHEA Grapalat" w:hAnsi="GHEA Grapalat" w:cs="MS Mincho"/>
          <w:sz w:val="24"/>
          <w:szCs w:val="24"/>
        </w:rPr>
        <w:t>է</w:t>
      </w:r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իր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ակտիվ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աշխատանքները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կառույցի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շրջանակներում</w:t>
      </w:r>
      <w:proofErr w:type="spellEnd"/>
      <w:r w:rsidR="00B110DF">
        <w:rPr>
          <w:rFonts w:ascii="GHEA Grapalat" w:hAnsi="GHEA Grapalat" w:cs="MS Mincho"/>
          <w:sz w:val="24"/>
          <w:szCs w:val="24"/>
        </w:rPr>
        <w:t>՝</w:t>
      </w:r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կարևորելով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կառույցի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դերն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ինչպես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տարածաշրջանային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խնդիրների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լուծման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այնպես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էլ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համաշխարհային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>/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համընդհանուր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մարտահրավերների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ձևակերպման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B110DF">
        <w:rPr>
          <w:rFonts w:ascii="GHEA Grapalat" w:hAnsi="GHEA Grapalat" w:cs="MS Mincho"/>
          <w:sz w:val="24"/>
          <w:szCs w:val="24"/>
        </w:rPr>
        <w:t>և</w:t>
      </w:r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դրանց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շուրջ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աշխատանքների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կազմակերպման</w:t>
      </w:r>
      <w:proofErr w:type="spellEnd"/>
      <w:r w:rsidR="00B110DF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B110DF">
        <w:rPr>
          <w:rFonts w:ascii="GHEA Grapalat" w:hAnsi="GHEA Grapalat" w:cs="MS Mincho"/>
          <w:sz w:val="24"/>
          <w:szCs w:val="24"/>
        </w:rPr>
        <w:t>տեսակետից</w:t>
      </w:r>
      <w:proofErr w:type="spellEnd"/>
      <w:r w:rsidR="00B110DF">
        <w:rPr>
          <w:rFonts w:ascii="GHEA Grapalat" w:hAnsi="GHEA Grapalat" w:cs="MS Mincho"/>
          <w:sz w:val="24"/>
          <w:szCs w:val="24"/>
          <w:lang w:val="hy-AM"/>
        </w:rPr>
        <w:t>»</w:t>
      </w:r>
      <w:r w:rsidR="00B110DF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1D24CB" w:rsidRPr="00B110DF" w:rsidRDefault="001D24CB" w:rsidP="00B110DF">
      <w:pPr>
        <w:shd w:val="clear" w:color="auto" w:fill="FFFFFF"/>
        <w:spacing w:after="0" w:line="360" w:lineRule="auto"/>
        <w:ind w:left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F60978" w:rsidRPr="00F60978" w:rsidRDefault="00F60978" w:rsidP="0016238B">
      <w:p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DD38D6" w:rsidRPr="00DB7E34" w:rsidRDefault="00DD38D6" w:rsidP="0016238B">
      <w:pPr>
        <w:pStyle w:val="ListParagraph"/>
        <w:spacing w:after="0" w:line="360" w:lineRule="auto"/>
        <w:ind w:left="63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sectPr w:rsidR="00DD38D6" w:rsidRPr="00DB7E34" w:rsidSect="005626E6">
      <w:pgSz w:w="12240" w:h="15840"/>
      <w:pgMar w:top="1134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F73C8E"/>
    <w:multiLevelType w:val="hybridMultilevel"/>
    <w:tmpl w:val="30383152"/>
    <w:lvl w:ilvl="0" w:tplc="A27E65AC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7B68"/>
    <w:rsid w:val="000158F6"/>
    <w:rsid w:val="00021124"/>
    <w:rsid w:val="00026FE8"/>
    <w:rsid w:val="000601B2"/>
    <w:rsid w:val="0006505A"/>
    <w:rsid w:val="00095E4D"/>
    <w:rsid w:val="000B36C1"/>
    <w:rsid w:val="000F395D"/>
    <w:rsid w:val="0010681B"/>
    <w:rsid w:val="00124300"/>
    <w:rsid w:val="0014379E"/>
    <w:rsid w:val="00147AA9"/>
    <w:rsid w:val="00152C8F"/>
    <w:rsid w:val="0015560C"/>
    <w:rsid w:val="001566D0"/>
    <w:rsid w:val="0016238B"/>
    <w:rsid w:val="0016640D"/>
    <w:rsid w:val="001A089B"/>
    <w:rsid w:val="001B0E6A"/>
    <w:rsid w:val="001D24CB"/>
    <w:rsid w:val="001D29A3"/>
    <w:rsid w:val="001E0A17"/>
    <w:rsid w:val="00200961"/>
    <w:rsid w:val="00207A14"/>
    <w:rsid w:val="002109F4"/>
    <w:rsid w:val="0021136A"/>
    <w:rsid w:val="002341B2"/>
    <w:rsid w:val="00247FBC"/>
    <w:rsid w:val="00252679"/>
    <w:rsid w:val="00253FA4"/>
    <w:rsid w:val="00257AAB"/>
    <w:rsid w:val="0026579C"/>
    <w:rsid w:val="00286B56"/>
    <w:rsid w:val="00287AA0"/>
    <w:rsid w:val="002B4A5D"/>
    <w:rsid w:val="002C37CC"/>
    <w:rsid w:val="002C3E0C"/>
    <w:rsid w:val="002C5EF6"/>
    <w:rsid w:val="002D22BD"/>
    <w:rsid w:val="002E44FA"/>
    <w:rsid w:val="002E7BC3"/>
    <w:rsid w:val="002F21F1"/>
    <w:rsid w:val="00301565"/>
    <w:rsid w:val="00306B05"/>
    <w:rsid w:val="0031246F"/>
    <w:rsid w:val="00313987"/>
    <w:rsid w:val="003150CA"/>
    <w:rsid w:val="00325F3C"/>
    <w:rsid w:val="003265E0"/>
    <w:rsid w:val="00334B32"/>
    <w:rsid w:val="00343188"/>
    <w:rsid w:val="003649F9"/>
    <w:rsid w:val="00376089"/>
    <w:rsid w:val="003A4484"/>
    <w:rsid w:val="003B6256"/>
    <w:rsid w:val="003C1956"/>
    <w:rsid w:val="003C6129"/>
    <w:rsid w:val="00411591"/>
    <w:rsid w:val="0041463C"/>
    <w:rsid w:val="00414A83"/>
    <w:rsid w:val="00420765"/>
    <w:rsid w:val="0042094E"/>
    <w:rsid w:val="00420C48"/>
    <w:rsid w:val="0043205E"/>
    <w:rsid w:val="00472997"/>
    <w:rsid w:val="00480F67"/>
    <w:rsid w:val="0048797A"/>
    <w:rsid w:val="0049501B"/>
    <w:rsid w:val="004E01D3"/>
    <w:rsid w:val="004E08B3"/>
    <w:rsid w:val="00504043"/>
    <w:rsid w:val="00506772"/>
    <w:rsid w:val="00515BC1"/>
    <w:rsid w:val="00525C3F"/>
    <w:rsid w:val="0053766E"/>
    <w:rsid w:val="005507DE"/>
    <w:rsid w:val="00566110"/>
    <w:rsid w:val="005726BD"/>
    <w:rsid w:val="005765DF"/>
    <w:rsid w:val="005827E9"/>
    <w:rsid w:val="005838C3"/>
    <w:rsid w:val="005E3034"/>
    <w:rsid w:val="005F466C"/>
    <w:rsid w:val="00632731"/>
    <w:rsid w:val="0063707B"/>
    <w:rsid w:val="00651FF6"/>
    <w:rsid w:val="006713B4"/>
    <w:rsid w:val="006A1E2F"/>
    <w:rsid w:val="006C53C1"/>
    <w:rsid w:val="006C7A23"/>
    <w:rsid w:val="006D6E14"/>
    <w:rsid w:val="006E784D"/>
    <w:rsid w:val="006F7425"/>
    <w:rsid w:val="006F75D7"/>
    <w:rsid w:val="00702569"/>
    <w:rsid w:val="00724A7F"/>
    <w:rsid w:val="00736535"/>
    <w:rsid w:val="00762F3C"/>
    <w:rsid w:val="00785E9F"/>
    <w:rsid w:val="0079678A"/>
    <w:rsid w:val="007B2F49"/>
    <w:rsid w:val="007F4F4A"/>
    <w:rsid w:val="0081013C"/>
    <w:rsid w:val="00810FFF"/>
    <w:rsid w:val="00827B0E"/>
    <w:rsid w:val="00834D81"/>
    <w:rsid w:val="008632DD"/>
    <w:rsid w:val="00897D53"/>
    <w:rsid w:val="008A4A83"/>
    <w:rsid w:val="008A654F"/>
    <w:rsid w:val="008B3BB6"/>
    <w:rsid w:val="008C384A"/>
    <w:rsid w:val="008C4A9D"/>
    <w:rsid w:val="008D553B"/>
    <w:rsid w:val="008E488E"/>
    <w:rsid w:val="008E512F"/>
    <w:rsid w:val="008E5E51"/>
    <w:rsid w:val="008E6C1F"/>
    <w:rsid w:val="009009D6"/>
    <w:rsid w:val="00905FD7"/>
    <w:rsid w:val="00921323"/>
    <w:rsid w:val="009341C0"/>
    <w:rsid w:val="00934E03"/>
    <w:rsid w:val="009513BF"/>
    <w:rsid w:val="0097145C"/>
    <w:rsid w:val="00973A06"/>
    <w:rsid w:val="009935A4"/>
    <w:rsid w:val="00997F58"/>
    <w:rsid w:val="009A04B7"/>
    <w:rsid w:val="009C1A70"/>
    <w:rsid w:val="009F7DC6"/>
    <w:rsid w:val="00A33531"/>
    <w:rsid w:val="00A36DD1"/>
    <w:rsid w:val="00A51B57"/>
    <w:rsid w:val="00A61FF8"/>
    <w:rsid w:val="00A71865"/>
    <w:rsid w:val="00A75EA1"/>
    <w:rsid w:val="00A76904"/>
    <w:rsid w:val="00A924B3"/>
    <w:rsid w:val="00A93BD8"/>
    <w:rsid w:val="00A972D4"/>
    <w:rsid w:val="00A97C1A"/>
    <w:rsid w:val="00AB60BB"/>
    <w:rsid w:val="00AC1F7D"/>
    <w:rsid w:val="00AE6B69"/>
    <w:rsid w:val="00B110DF"/>
    <w:rsid w:val="00B26658"/>
    <w:rsid w:val="00B44DF8"/>
    <w:rsid w:val="00B45F37"/>
    <w:rsid w:val="00B6102A"/>
    <w:rsid w:val="00B7044A"/>
    <w:rsid w:val="00BB444F"/>
    <w:rsid w:val="00BC3B78"/>
    <w:rsid w:val="00BE7A4C"/>
    <w:rsid w:val="00BF4C56"/>
    <w:rsid w:val="00BF7454"/>
    <w:rsid w:val="00C15E1D"/>
    <w:rsid w:val="00C265C7"/>
    <w:rsid w:val="00C42A33"/>
    <w:rsid w:val="00C434E9"/>
    <w:rsid w:val="00C47203"/>
    <w:rsid w:val="00C47ECB"/>
    <w:rsid w:val="00C579B7"/>
    <w:rsid w:val="00C66512"/>
    <w:rsid w:val="00C77B68"/>
    <w:rsid w:val="00C80335"/>
    <w:rsid w:val="00CB0EF5"/>
    <w:rsid w:val="00CC70D0"/>
    <w:rsid w:val="00CD3F81"/>
    <w:rsid w:val="00CD5F72"/>
    <w:rsid w:val="00CF3BD3"/>
    <w:rsid w:val="00D129B3"/>
    <w:rsid w:val="00D12F65"/>
    <w:rsid w:val="00D21204"/>
    <w:rsid w:val="00D215A4"/>
    <w:rsid w:val="00D33630"/>
    <w:rsid w:val="00D41D57"/>
    <w:rsid w:val="00D42035"/>
    <w:rsid w:val="00D7198F"/>
    <w:rsid w:val="00D8220E"/>
    <w:rsid w:val="00D85077"/>
    <w:rsid w:val="00D91152"/>
    <w:rsid w:val="00DA4452"/>
    <w:rsid w:val="00DB18F0"/>
    <w:rsid w:val="00DB74BB"/>
    <w:rsid w:val="00DB7E34"/>
    <w:rsid w:val="00DD38D6"/>
    <w:rsid w:val="00DD687A"/>
    <w:rsid w:val="00DE4036"/>
    <w:rsid w:val="00DF6316"/>
    <w:rsid w:val="00E053F5"/>
    <w:rsid w:val="00E3198D"/>
    <w:rsid w:val="00E352DA"/>
    <w:rsid w:val="00E353CB"/>
    <w:rsid w:val="00E7465D"/>
    <w:rsid w:val="00E8124D"/>
    <w:rsid w:val="00E87604"/>
    <w:rsid w:val="00E93C8B"/>
    <w:rsid w:val="00E94E85"/>
    <w:rsid w:val="00EA04D2"/>
    <w:rsid w:val="00EC4574"/>
    <w:rsid w:val="00F060F9"/>
    <w:rsid w:val="00F117B5"/>
    <w:rsid w:val="00F236EF"/>
    <w:rsid w:val="00F47CB9"/>
    <w:rsid w:val="00F60978"/>
    <w:rsid w:val="00F72CDB"/>
    <w:rsid w:val="00F737F5"/>
    <w:rsid w:val="00F90713"/>
    <w:rsid w:val="00F90A8E"/>
    <w:rsid w:val="00FA47C8"/>
    <w:rsid w:val="00FA74F9"/>
    <w:rsid w:val="00FB2926"/>
    <w:rsid w:val="00FE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E760F8-C9B4-4826-9C7F-907AF6C3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ExecSummary,Bullet1,List Paragraph nowy,Referenc"/>
    <w:basedOn w:val="Normal"/>
    <w:link w:val="ListParagraphChar"/>
    <w:uiPriority w:val="34"/>
    <w:qFormat/>
    <w:rsid w:val="00C77B6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B68"/>
    <w:rPr>
      <w:b/>
      <w:bCs/>
    </w:rPr>
  </w:style>
  <w:style w:type="character" w:customStyle="1" w:styleId="hps">
    <w:name w:val="hps"/>
    <w:basedOn w:val="DefaultParagraphFont"/>
    <w:rsid w:val="0053766E"/>
  </w:style>
  <w:style w:type="character" w:customStyle="1" w:styleId="28pt">
    <w:name w:val="Основной текст (2) + 8 pt"/>
    <w:basedOn w:val="DefaultParagraphFont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uiPriority w:val="99"/>
    <w:semiHidden/>
    <w:unhideWhenUsed/>
    <w:rsid w:val="00EC45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DefaultParagraphFont"/>
    <w:rsid w:val="00F737F5"/>
  </w:style>
  <w:style w:type="character" w:customStyle="1" w:styleId="ListParagraphChar">
    <w:name w:val="List Paragraph Char"/>
    <w:aliases w:val="List Paragraph-ExecSummary Char,Bullet1 Char,List Paragraph nowy Char,Referenc Char"/>
    <w:link w:val="ListParagraph"/>
    <w:uiPriority w:val="99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NormalWeb">
    <w:name w:val="Normal (Web)"/>
    <w:basedOn w:val="Normal"/>
    <w:uiPriority w:val="99"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9A04B7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A0705A-8001-4285-A585-6AE8A8FC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https://mul2-ema.gov.am/tasks/324648/oneclick/aracmancucak.docx?token=221a28854f3525193d126815cff74a41</cp:keywords>
  <dc:description/>
  <cp:lastModifiedBy>Admin</cp:lastModifiedBy>
  <cp:revision>157</cp:revision>
  <dcterms:created xsi:type="dcterms:W3CDTF">2018-04-16T11:02:00Z</dcterms:created>
  <dcterms:modified xsi:type="dcterms:W3CDTF">2022-02-09T19:15:00Z</dcterms:modified>
</cp:coreProperties>
</file>