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CE0" w:rsidRPr="008B17AE" w:rsidRDefault="00550CE0" w:rsidP="00CD5C0A">
      <w:pPr>
        <w:spacing w:line="360" w:lineRule="auto"/>
        <w:ind w:left="-900" w:right="-720"/>
        <w:jc w:val="center"/>
        <w:rPr>
          <w:rFonts w:ascii="GHEA Grapalat" w:hAnsi="GHEA Grapalat" w:cs="Sylfaen"/>
          <w:b/>
          <w:lang w:val="af-ZA"/>
        </w:rPr>
      </w:pPr>
      <w:r w:rsidRPr="008B17AE">
        <w:rPr>
          <w:rFonts w:ascii="GHEA Grapalat" w:hAnsi="GHEA Grapalat" w:cs="Sylfaen"/>
          <w:b/>
          <w:lang w:val="af-ZA"/>
        </w:rPr>
        <w:t>ԱՄՓՈՓԱԹԵՐԹ</w:t>
      </w:r>
    </w:p>
    <w:p w:rsidR="00550CE0" w:rsidRPr="008B17AE" w:rsidRDefault="00550CE0" w:rsidP="00CD5C0A">
      <w:pPr>
        <w:tabs>
          <w:tab w:val="left" w:pos="9450"/>
        </w:tabs>
        <w:spacing w:line="360" w:lineRule="auto"/>
        <w:jc w:val="center"/>
        <w:rPr>
          <w:rFonts w:ascii="GHEA Grapalat" w:hAnsi="GHEA Grapalat" w:cs="Arial Armenian"/>
          <w:lang w:val="pt-BR"/>
        </w:rPr>
      </w:pPr>
      <w:r w:rsidRPr="008B17AE">
        <w:rPr>
          <w:rFonts w:ascii="GHEA Grapalat" w:hAnsi="GHEA Grapalat" w:cs="Verdana"/>
          <w:color w:val="000000"/>
          <w:shd w:val="clear" w:color="auto" w:fill="FFFFFF"/>
          <w:lang w:val="af-ZA"/>
        </w:rPr>
        <w:t>«</w:t>
      </w:r>
      <w:r w:rsidRPr="008B17AE">
        <w:rPr>
          <w:rFonts w:ascii="GHEA Grapalat" w:hAnsi="GHEA Grapalat"/>
        </w:rPr>
        <w:t>ՆԱԽԱԳԾԱՅԻՆ</w:t>
      </w:r>
      <w:r w:rsidRPr="008B17AE">
        <w:rPr>
          <w:rFonts w:ascii="GHEA Grapalat" w:hAnsi="GHEA Grapalat"/>
          <w:lang w:val="af-ZA"/>
        </w:rPr>
        <w:t xml:space="preserve"> </w:t>
      </w:r>
      <w:r w:rsidRPr="008B17AE">
        <w:rPr>
          <w:rFonts w:ascii="GHEA Grapalat" w:hAnsi="GHEA Grapalat"/>
        </w:rPr>
        <w:t>ՀԱՏՈՒԿ</w:t>
      </w:r>
      <w:r w:rsidRPr="008B17AE">
        <w:rPr>
          <w:rFonts w:ascii="GHEA Grapalat" w:hAnsi="GHEA Grapalat"/>
          <w:lang w:val="af-ZA"/>
        </w:rPr>
        <w:t xml:space="preserve"> </w:t>
      </w:r>
      <w:r w:rsidRPr="008B17AE">
        <w:rPr>
          <w:rFonts w:ascii="GHEA Grapalat" w:hAnsi="GHEA Grapalat"/>
        </w:rPr>
        <w:t>ԼՈՒԾՈՒՄՆԵՐՈՎ</w:t>
      </w:r>
      <w:r w:rsidRPr="008B17AE">
        <w:rPr>
          <w:rFonts w:ascii="GHEA Grapalat" w:hAnsi="GHEA Grapalat"/>
          <w:lang w:val="af-ZA"/>
        </w:rPr>
        <w:t xml:space="preserve"> </w:t>
      </w:r>
      <w:r w:rsidRPr="008B17AE">
        <w:rPr>
          <w:rFonts w:ascii="GHEA Grapalat" w:hAnsi="GHEA Grapalat"/>
        </w:rPr>
        <w:t>ՀԱՄԱԼՐՄԱՆ</w:t>
      </w:r>
      <w:r w:rsidRPr="008B17AE">
        <w:rPr>
          <w:rFonts w:ascii="GHEA Grapalat" w:hAnsi="GHEA Grapalat"/>
          <w:lang w:val="af-ZA"/>
        </w:rPr>
        <w:t xml:space="preserve"> </w:t>
      </w:r>
      <w:r w:rsidRPr="008B17AE">
        <w:rPr>
          <w:rFonts w:ascii="GHEA Grapalat" w:hAnsi="GHEA Grapalat"/>
        </w:rPr>
        <w:t>ԵՆԹԱԿԱ</w:t>
      </w:r>
      <w:r w:rsidRPr="008B17AE">
        <w:rPr>
          <w:rFonts w:ascii="GHEA Grapalat" w:hAnsi="GHEA Grapalat"/>
          <w:lang w:val="af-ZA"/>
        </w:rPr>
        <w:t xml:space="preserve"> </w:t>
      </w:r>
      <w:r w:rsidRPr="008B17AE">
        <w:rPr>
          <w:rFonts w:ascii="GHEA Grapalat" w:hAnsi="GHEA Grapalat"/>
        </w:rPr>
        <w:t>ՄԻ</w:t>
      </w:r>
      <w:r w:rsidRPr="008B17AE">
        <w:rPr>
          <w:rFonts w:ascii="GHEA Grapalat" w:hAnsi="GHEA Grapalat"/>
          <w:lang w:val="pt-BR"/>
        </w:rPr>
        <w:t xml:space="preserve"> </w:t>
      </w:r>
      <w:r w:rsidRPr="008B17AE">
        <w:rPr>
          <w:rFonts w:ascii="GHEA Grapalat" w:hAnsi="GHEA Grapalat"/>
        </w:rPr>
        <w:t>ՇԱՐՔ</w:t>
      </w:r>
      <w:r w:rsidRPr="008B17AE">
        <w:rPr>
          <w:rFonts w:ascii="GHEA Grapalat" w:hAnsi="GHEA Grapalat"/>
          <w:lang w:val="pt-BR"/>
        </w:rPr>
        <w:t xml:space="preserve"> </w:t>
      </w:r>
      <w:r w:rsidRPr="008B17AE">
        <w:rPr>
          <w:rFonts w:ascii="GHEA Grapalat" w:hAnsi="GHEA Grapalat"/>
        </w:rPr>
        <w:t>ԿԱՐԵՎՈՐԱԳՈՒՅՆ</w:t>
      </w:r>
      <w:r w:rsidRPr="008B17AE">
        <w:rPr>
          <w:rFonts w:ascii="GHEA Grapalat" w:hAnsi="GHEA Grapalat"/>
          <w:lang w:val="pt-BR"/>
        </w:rPr>
        <w:t xml:space="preserve"> </w:t>
      </w:r>
      <w:r w:rsidRPr="008B17AE">
        <w:rPr>
          <w:rFonts w:ascii="GHEA Grapalat" w:hAnsi="GHEA Grapalat"/>
        </w:rPr>
        <w:t>ՆՇԱՆԱԿՈՒԹՅԱՆ</w:t>
      </w:r>
      <w:r w:rsidRPr="008B17AE">
        <w:rPr>
          <w:rFonts w:ascii="GHEA Grapalat" w:hAnsi="GHEA Grapalat"/>
          <w:lang w:val="pt-BR"/>
        </w:rPr>
        <w:t xml:space="preserve"> </w:t>
      </w:r>
      <w:r w:rsidRPr="008B17AE">
        <w:rPr>
          <w:rFonts w:ascii="GHEA Grapalat" w:hAnsi="GHEA Grapalat"/>
        </w:rPr>
        <w:t>ՕԲՅԵԿՏՆԵՐԻ</w:t>
      </w:r>
      <w:r w:rsidRPr="008B17AE">
        <w:rPr>
          <w:rFonts w:ascii="GHEA Grapalat" w:hAnsi="GHEA Grapalat"/>
          <w:lang w:val="pt-BR"/>
        </w:rPr>
        <w:t xml:space="preserve"> </w:t>
      </w:r>
      <w:r w:rsidRPr="008B17AE">
        <w:rPr>
          <w:rFonts w:ascii="GHEA Grapalat" w:hAnsi="GHEA Grapalat"/>
        </w:rPr>
        <w:t>ՑԱՆԿԸ</w:t>
      </w:r>
      <w:r w:rsidRPr="008B17AE">
        <w:rPr>
          <w:rFonts w:ascii="GHEA Grapalat" w:hAnsi="GHEA Grapalat"/>
          <w:lang w:val="pt-BR"/>
        </w:rPr>
        <w:t xml:space="preserve"> </w:t>
      </w:r>
      <w:r w:rsidRPr="008B17AE">
        <w:rPr>
          <w:rFonts w:ascii="GHEA Grapalat" w:hAnsi="GHEA Grapalat"/>
        </w:rPr>
        <w:t>ԵՎ</w:t>
      </w:r>
      <w:r w:rsidRPr="008B17AE">
        <w:rPr>
          <w:rFonts w:ascii="GHEA Grapalat" w:hAnsi="GHEA Grapalat"/>
          <w:lang w:val="pt-BR"/>
        </w:rPr>
        <w:t xml:space="preserve"> </w:t>
      </w:r>
      <w:r w:rsidRPr="008B17AE">
        <w:rPr>
          <w:rFonts w:ascii="GHEA Grapalat" w:hAnsi="GHEA Grapalat"/>
        </w:rPr>
        <w:t>ԴՐԱՆՑ</w:t>
      </w:r>
      <w:r w:rsidRPr="008B17AE">
        <w:rPr>
          <w:rFonts w:ascii="GHEA Grapalat" w:hAnsi="GHEA Grapalat"/>
          <w:lang w:val="pt-BR"/>
        </w:rPr>
        <w:t xml:space="preserve"> </w:t>
      </w:r>
      <w:r w:rsidRPr="008B17AE">
        <w:rPr>
          <w:rFonts w:ascii="GHEA Grapalat" w:hAnsi="GHEA Grapalat"/>
        </w:rPr>
        <w:t>ՇԱՀԱԳՈՐԾՄԱՆ</w:t>
      </w:r>
      <w:r w:rsidRPr="008B17AE">
        <w:rPr>
          <w:rFonts w:ascii="GHEA Grapalat" w:hAnsi="GHEA Grapalat"/>
          <w:lang w:val="pt-BR"/>
        </w:rPr>
        <w:t xml:space="preserve"> </w:t>
      </w:r>
      <w:r w:rsidRPr="008B17AE">
        <w:rPr>
          <w:rFonts w:ascii="GHEA Grapalat" w:hAnsi="GHEA Grapalat"/>
        </w:rPr>
        <w:t>ՄԱՏՉԵԼԻՈՒԹՅՈՒՆՆ</w:t>
      </w:r>
      <w:r w:rsidRPr="008B17AE">
        <w:rPr>
          <w:rFonts w:ascii="GHEA Grapalat" w:hAnsi="GHEA Grapalat"/>
          <w:lang w:val="pt-BR"/>
        </w:rPr>
        <w:t xml:space="preserve"> </w:t>
      </w:r>
      <w:r w:rsidRPr="008B17AE">
        <w:rPr>
          <w:rFonts w:ascii="GHEA Grapalat" w:hAnsi="GHEA Grapalat"/>
        </w:rPr>
        <w:t>ԱՊԱՀՈՎՈՂ</w:t>
      </w:r>
      <w:r w:rsidRPr="008B17AE">
        <w:rPr>
          <w:rFonts w:ascii="GHEA Grapalat" w:hAnsi="GHEA Grapalat"/>
          <w:lang w:val="pt-BR"/>
        </w:rPr>
        <w:t xml:space="preserve"> </w:t>
      </w:r>
      <w:r w:rsidRPr="008B17AE">
        <w:rPr>
          <w:rFonts w:ascii="GHEA Grapalat" w:hAnsi="GHEA Grapalat"/>
        </w:rPr>
        <w:t>ՄԻՋՈՑԱՌՈՒՄՆԵՐԻ</w:t>
      </w:r>
      <w:r w:rsidRPr="008B17AE">
        <w:rPr>
          <w:rFonts w:ascii="GHEA Grapalat" w:hAnsi="GHEA Grapalat"/>
          <w:lang w:val="pt-BR"/>
        </w:rPr>
        <w:t xml:space="preserve"> </w:t>
      </w:r>
      <w:r w:rsidRPr="008B17AE">
        <w:rPr>
          <w:rFonts w:ascii="GHEA Grapalat" w:hAnsi="GHEA Grapalat"/>
        </w:rPr>
        <w:t>ԾՐԱԳԻՐԸ</w:t>
      </w:r>
      <w:r w:rsidRPr="008B17AE">
        <w:rPr>
          <w:rFonts w:ascii="GHEA Grapalat" w:hAnsi="GHEA Grapalat"/>
          <w:lang w:val="pt-BR"/>
        </w:rPr>
        <w:t xml:space="preserve"> </w:t>
      </w:r>
      <w:r w:rsidRPr="008B17AE">
        <w:rPr>
          <w:rFonts w:ascii="GHEA Grapalat" w:hAnsi="GHEA Grapalat"/>
          <w:bCs/>
          <w:lang w:val="en-US"/>
        </w:rPr>
        <w:t>ՀԱՍՏԱՏԵԼՈՒ</w:t>
      </w:r>
      <w:r w:rsidRPr="008B17AE">
        <w:rPr>
          <w:rFonts w:ascii="GHEA Grapalat" w:hAnsi="GHEA Grapalat"/>
          <w:bCs/>
          <w:lang w:val="pt-BR"/>
        </w:rPr>
        <w:t xml:space="preserve"> </w:t>
      </w:r>
      <w:r w:rsidRPr="008B17AE">
        <w:rPr>
          <w:rFonts w:ascii="GHEA Grapalat" w:hAnsi="GHEA Grapalat"/>
          <w:bCs/>
          <w:lang w:val="en-US"/>
        </w:rPr>
        <w:t>ՄԱՍԻՆ</w:t>
      </w:r>
      <w:r w:rsidRPr="008B17AE">
        <w:rPr>
          <w:rFonts w:ascii="GHEA Grapalat" w:hAnsi="GHEA Grapalat" w:cs="Verdana"/>
          <w:color w:val="000000"/>
          <w:shd w:val="clear" w:color="auto" w:fill="FFFFFF"/>
          <w:lang w:val="af-ZA"/>
        </w:rPr>
        <w:t xml:space="preserve">»  ՀԱՅԱՍՏԱՆԻ ՀԱՆՐԱՊԵՏՈՒԹՅԱՆ ԿԱՌԱՎԱՐՈՒԹՅԱՆ ՈՐՈՇՄԱՆ ՆԱԽԱԳԾԻ </w:t>
      </w:r>
      <w:r w:rsidRPr="008B17AE">
        <w:rPr>
          <w:rFonts w:ascii="GHEA Grapalat" w:hAnsi="GHEA Grapalat"/>
        </w:rPr>
        <w:t>ՎԵՐԱԲԵՐՅԱԼ</w:t>
      </w:r>
      <w:r w:rsidRPr="008B17AE">
        <w:rPr>
          <w:rFonts w:ascii="GHEA Grapalat" w:hAnsi="GHEA Grapalat"/>
          <w:lang w:val="af-ZA"/>
        </w:rPr>
        <w:t xml:space="preserve"> </w:t>
      </w:r>
      <w:r w:rsidRPr="008B17AE">
        <w:rPr>
          <w:rFonts w:ascii="GHEA Grapalat" w:hAnsi="GHEA Grapalat"/>
        </w:rPr>
        <w:t>ՍՏԱՑՎԱԾ</w:t>
      </w:r>
      <w:r w:rsidRPr="008B17AE">
        <w:rPr>
          <w:rFonts w:ascii="GHEA Grapalat" w:hAnsi="GHEA Grapalat"/>
          <w:lang w:val="af-ZA"/>
        </w:rPr>
        <w:t xml:space="preserve"> </w:t>
      </w:r>
      <w:r w:rsidRPr="008B17AE">
        <w:rPr>
          <w:rFonts w:ascii="GHEA Grapalat" w:hAnsi="GHEA Grapalat"/>
        </w:rPr>
        <w:t>ԴԻՏՈՂՈՒԹՅՈՒՆՆԵՐԻ</w:t>
      </w:r>
      <w:r w:rsidRPr="008B17AE">
        <w:rPr>
          <w:rFonts w:ascii="GHEA Grapalat" w:hAnsi="GHEA Grapalat"/>
          <w:lang w:val="af-ZA"/>
        </w:rPr>
        <w:t xml:space="preserve"> </w:t>
      </w:r>
      <w:r w:rsidRPr="008B17AE">
        <w:rPr>
          <w:rFonts w:ascii="GHEA Grapalat" w:hAnsi="GHEA Grapalat"/>
        </w:rPr>
        <w:t>ԵՎ</w:t>
      </w:r>
      <w:r w:rsidRPr="008B17AE">
        <w:rPr>
          <w:rFonts w:ascii="GHEA Grapalat" w:hAnsi="GHEA Grapalat"/>
          <w:lang w:val="af-ZA"/>
        </w:rPr>
        <w:t xml:space="preserve"> </w:t>
      </w:r>
      <w:r w:rsidRPr="008B17AE">
        <w:rPr>
          <w:rFonts w:ascii="GHEA Grapalat" w:hAnsi="GHEA Grapalat"/>
        </w:rPr>
        <w:t>ԱՌԱՋԱՐԿՈՒԹՅՈՒՆՆԵՐԻ</w:t>
      </w:r>
    </w:p>
    <w:tbl>
      <w:tblPr>
        <w:tblStyle w:val="TableGrid"/>
        <w:tblW w:w="0" w:type="auto"/>
        <w:tblLook w:val="04A0" w:firstRow="1" w:lastRow="0" w:firstColumn="1" w:lastColumn="0" w:noHBand="0" w:noVBand="1"/>
      </w:tblPr>
      <w:tblGrid>
        <w:gridCol w:w="8298"/>
        <w:gridCol w:w="1620"/>
        <w:gridCol w:w="3240"/>
      </w:tblGrid>
      <w:tr w:rsidR="00F409B0" w:rsidRPr="008B17AE" w:rsidTr="008C6F7D">
        <w:tc>
          <w:tcPr>
            <w:tcW w:w="9918" w:type="dxa"/>
            <w:gridSpan w:val="2"/>
            <w:vMerge w:val="restart"/>
          </w:tcPr>
          <w:p w:rsidR="00827BA5" w:rsidRPr="00EA4E0E" w:rsidRDefault="002C0D01" w:rsidP="00CD5C0A">
            <w:pPr>
              <w:pStyle w:val="ListParagraph"/>
              <w:numPr>
                <w:ilvl w:val="0"/>
                <w:numId w:val="9"/>
              </w:numPr>
              <w:spacing w:line="360" w:lineRule="auto"/>
              <w:jc w:val="center"/>
              <w:rPr>
                <w:rFonts w:ascii="GHEA Grapalat" w:hAnsi="GHEA Grapalat" w:cs="Sylfaen"/>
                <w:b/>
                <w:color w:val="000000" w:themeColor="text1"/>
                <w:sz w:val="24"/>
                <w:szCs w:val="24"/>
                <w:shd w:val="clear" w:color="auto" w:fill="FFFFFF"/>
                <w:lang w:val="en-US"/>
              </w:rPr>
            </w:pPr>
            <w:r w:rsidRPr="00EA4E0E">
              <w:rPr>
                <w:rFonts w:ascii="GHEA Grapalat" w:hAnsi="GHEA Grapalat" w:cs="Sylfaen"/>
                <w:b/>
                <w:color w:val="000000" w:themeColor="text1"/>
                <w:sz w:val="24"/>
                <w:szCs w:val="24"/>
                <w:highlight w:val="lightGray"/>
                <w:shd w:val="clear" w:color="auto" w:fill="FFFFFF"/>
                <w:lang w:val="en-US"/>
              </w:rPr>
              <w:t xml:space="preserve">ՀՀ </w:t>
            </w:r>
            <w:proofErr w:type="spellStart"/>
            <w:r w:rsidRPr="00EA4E0E">
              <w:rPr>
                <w:rFonts w:ascii="GHEA Grapalat" w:hAnsi="GHEA Grapalat" w:cs="Sylfaen"/>
                <w:b/>
                <w:color w:val="000000" w:themeColor="text1"/>
                <w:sz w:val="24"/>
                <w:szCs w:val="24"/>
                <w:highlight w:val="lightGray"/>
                <w:shd w:val="clear" w:color="auto" w:fill="FFFFFF"/>
                <w:lang w:val="en-US"/>
              </w:rPr>
              <w:t>վարչապետի</w:t>
            </w:r>
            <w:proofErr w:type="spellEnd"/>
            <w:r w:rsidRPr="00EA4E0E">
              <w:rPr>
                <w:rFonts w:ascii="GHEA Grapalat" w:hAnsi="GHEA Grapalat" w:cs="Sylfaen"/>
                <w:b/>
                <w:color w:val="000000" w:themeColor="text1"/>
                <w:sz w:val="24"/>
                <w:szCs w:val="24"/>
                <w:highlight w:val="lightGray"/>
                <w:shd w:val="clear" w:color="auto" w:fill="FFFFFF"/>
                <w:lang w:val="en-US"/>
              </w:rPr>
              <w:t xml:space="preserve"> </w:t>
            </w:r>
            <w:proofErr w:type="spellStart"/>
            <w:r w:rsidRPr="00EA4E0E">
              <w:rPr>
                <w:rFonts w:ascii="GHEA Grapalat" w:hAnsi="GHEA Grapalat" w:cs="Sylfaen"/>
                <w:b/>
                <w:color w:val="000000" w:themeColor="text1"/>
                <w:sz w:val="24"/>
                <w:szCs w:val="24"/>
                <w:highlight w:val="lightGray"/>
                <w:shd w:val="clear" w:color="auto" w:fill="FFFFFF"/>
                <w:lang w:val="en-US"/>
              </w:rPr>
              <w:t>աշխատակազմ</w:t>
            </w:r>
            <w:proofErr w:type="spellEnd"/>
            <w:r w:rsidR="00504DD8" w:rsidRPr="00EA4E0E">
              <w:rPr>
                <w:rFonts w:ascii="GHEA Grapalat" w:hAnsi="GHEA Grapalat" w:cs="Sylfaen"/>
                <w:b/>
                <w:color w:val="000000" w:themeColor="text1"/>
                <w:sz w:val="24"/>
                <w:szCs w:val="24"/>
                <w:shd w:val="clear" w:color="auto" w:fill="FFFFFF"/>
                <w:lang w:val="en-US"/>
              </w:rPr>
              <w:t xml:space="preserve">                                                       </w:t>
            </w:r>
          </w:p>
        </w:tc>
        <w:tc>
          <w:tcPr>
            <w:tcW w:w="3240" w:type="dxa"/>
          </w:tcPr>
          <w:p w:rsidR="00827BA5" w:rsidRPr="005D5B3C" w:rsidRDefault="007573D3" w:rsidP="00113E1F">
            <w:pPr>
              <w:shd w:val="clear" w:color="auto" w:fill="FFFFFF"/>
              <w:spacing w:line="360" w:lineRule="auto"/>
              <w:jc w:val="center"/>
              <w:rPr>
                <w:rFonts w:ascii="GHEA Grapalat" w:hAnsi="GHEA Grapalat" w:cs="Sylfaen"/>
                <w:sz w:val="24"/>
                <w:szCs w:val="24"/>
                <w:lang w:val="hy-AM"/>
              </w:rPr>
            </w:pPr>
            <w:r w:rsidRPr="007573D3">
              <w:rPr>
                <w:rFonts w:ascii="GHEA Grapalat" w:hAnsi="GHEA Grapalat" w:cs="Sylfaen"/>
                <w:sz w:val="24"/>
                <w:szCs w:val="24"/>
                <w:lang w:val="en-US"/>
              </w:rPr>
              <w:t>24.01</w:t>
            </w:r>
            <w:r w:rsidR="008C6F7D" w:rsidRPr="007573D3">
              <w:rPr>
                <w:rFonts w:ascii="GHEA Grapalat" w:hAnsi="GHEA Grapalat" w:cs="Sylfaen"/>
                <w:sz w:val="24"/>
                <w:szCs w:val="24"/>
                <w:lang w:val="en-US"/>
              </w:rPr>
              <w:t>.</w:t>
            </w:r>
            <w:r w:rsidRPr="007573D3">
              <w:rPr>
                <w:rFonts w:ascii="GHEA Grapalat" w:hAnsi="GHEA Grapalat" w:cs="Sylfaen"/>
                <w:sz w:val="24"/>
                <w:szCs w:val="24"/>
                <w:lang w:val="en-US"/>
              </w:rPr>
              <w:t>2022</w:t>
            </w:r>
            <w:r w:rsidR="00827BA5" w:rsidRPr="007573D3">
              <w:rPr>
                <w:rFonts w:ascii="GHEA Grapalat" w:hAnsi="GHEA Grapalat" w:cs="Sylfaen"/>
                <w:sz w:val="24"/>
                <w:szCs w:val="24"/>
                <w:lang w:val="en-US"/>
              </w:rPr>
              <w:t>թ</w:t>
            </w:r>
            <w:r w:rsidR="005D5B3C">
              <w:rPr>
                <w:rFonts w:ascii="GHEA Grapalat" w:hAnsi="GHEA Grapalat" w:cs="Sylfaen"/>
                <w:sz w:val="24"/>
                <w:szCs w:val="24"/>
                <w:lang w:val="hy-AM"/>
              </w:rPr>
              <w:t>.</w:t>
            </w:r>
          </w:p>
        </w:tc>
      </w:tr>
      <w:tr w:rsidR="00F409B0" w:rsidRPr="008B17AE" w:rsidTr="008C6F7D">
        <w:tc>
          <w:tcPr>
            <w:tcW w:w="9918" w:type="dxa"/>
            <w:gridSpan w:val="2"/>
            <w:vMerge/>
          </w:tcPr>
          <w:p w:rsidR="00827BA5" w:rsidRPr="008B17AE" w:rsidRDefault="00827BA5" w:rsidP="00CD5C0A">
            <w:pPr>
              <w:spacing w:line="360" w:lineRule="auto"/>
              <w:rPr>
                <w:rFonts w:ascii="GHEA Grapalat" w:hAnsi="GHEA Grapalat"/>
                <w:sz w:val="24"/>
                <w:szCs w:val="24"/>
              </w:rPr>
            </w:pPr>
          </w:p>
        </w:tc>
        <w:tc>
          <w:tcPr>
            <w:tcW w:w="3240" w:type="dxa"/>
          </w:tcPr>
          <w:p w:rsidR="00827BA5" w:rsidRPr="007573D3" w:rsidRDefault="008C6F7D" w:rsidP="00113E1F">
            <w:pPr>
              <w:shd w:val="clear" w:color="auto" w:fill="FFFFFF"/>
              <w:jc w:val="center"/>
              <w:rPr>
                <w:rFonts w:ascii="GHEA Grapalat" w:hAnsi="GHEA Grapalat" w:cs="Sylfaen"/>
                <w:sz w:val="24"/>
                <w:szCs w:val="24"/>
                <w:lang w:val="en-US"/>
              </w:rPr>
            </w:pPr>
            <w:r w:rsidRPr="007573D3">
              <w:rPr>
                <w:rFonts w:ascii="GHEA Grapalat" w:hAnsi="GHEA Grapalat" w:cs="Sylfaen"/>
                <w:sz w:val="24"/>
                <w:szCs w:val="24"/>
                <w:lang w:val="en-US"/>
              </w:rPr>
              <w:t xml:space="preserve">N </w:t>
            </w:r>
            <w:r w:rsidR="007573D3" w:rsidRPr="007573D3">
              <w:rPr>
                <w:rFonts w:ascii="GHEA Grapalat" w:hAnsi="GHEA Grapalat"/>
                <w:color w:val="000000"/>
                <w:sz w:val="24"/>
                <w:szCs w:val="24"/>
                <w:shd w:val="clear" w:color="auto" w:fill="FFFFFF"/>
              </w:rPr>
              <w:t>02/12.21/44809-2021</w:t>
            </w:r>
          </w:p>
        </w:tc>
      </w:tr>
      <w:tr w:rsidR="007573D3" w:rsidRPr="008B17AE" w:rsidTr="00832681">
        <w:tc>
          <w:tcPr>
            <w:tcW w:w="13158" w:type="dxa"/>
            <w:gridSpan w:val="3"/>
          </w:tcPr>
          <w:p w:rsidR="007573D3" w:rsidRPr="008B17AE" w:rsidRDefault="005D5B3C" w:rsidP="005D5B3C">
            <w:pPr>
              <w:tabs>
                <w:tab w:val="left" w:pos="570"/>
                <w:tab w:val="left" w:pos="720"/>
                <w:tab w:val="left" w:pos="851"/>
                <w:tab w:val="left" w:pos="993"/>
              </w:tabs>
              <w:autoSpaceDE w:val="0"/>
              <w:autoSpaceDN w:val="0"/>
              <w:adjustRightInd w:val="0"/>
              <w:jc w:val="center"/>
              <w:rPr>
                <w:rFonts w:ascii="GHEA Grapalat" w:hAnsi="GHEA Grapalat"/>
                <w:sz w:val="24"/>
                <w:szCs w:val="24"/>
              </w:rPr>
            </w:pPr>
            <w:proofErr w:type="spellStart"/>
            <w:r>
              <w:rPr>
                <w:rFonts w:ascii="GHEA Grapalat" w:hAnsi="GHEA Grapalat" w:cs="Sylfaen"/>
                <w:b/>
                <w:color w:val="000000"/>
                <w:sz w:val="24"/>
                <w:szCs w:val="24"/>
                <w:shd w:val="clear" w:color="auto" w:fill="FFFFFF"/>
                <w:lang w:val="en-US"/>
              </w:rPr>
              <w:t>Ի</w:t>
            </w:r>
            <w:r w:rsidR="007573D3">
              <w:rPr>
                <w:rFonts w:ascii="GHEA Grapalat" w:hAnsi="GHEA Grapalat" w:cs="Sylfaen"/>
                <w:b/>
                <w:color w:val="000000"/>
                <w:sz w:val="24"/>
                <w:szCs w:val="24"/>
                <w:shd w:val="clear" w:color="auto" w:fill="FFFFFF"/>
                <w:lang w:val="en-US"/>
              </w:rPr>
              <w:t>րավաբանական</w:t>
            </w:r>
            <w:proofErr w:type="spellEnd"/>
            <w:r w:rsidR="007573D3">
              <w:rPr>
                <w:rFonts w:ascii="GHEA Grapalat" w:hAnsi="GHEA Grapalat" w:cs="Sylfaen"/>
                <w:b/>
                <w:color w:val="000000"/>
                <w:sz w:val="24"/>
                <w:szCs w:val="24"/>
                <w:shd w:val="clear" w:color="auto" w:fill="FFFFFF"/>
                <w:lang w:val="en-US"/>
              </w:rPr>
              <w:t xml:space="preserve"> </w:t>
            </w:r>
            <w:proofErr w:type="spellStart"/>
            <w:r w:rsidR="007573D3">
              <w:rPr>
                <w:rFonts w:ascii="GHEA Grapalat" w:hAnsi="GHEA Grapalat" w:cs="Sylfaen"/>
                <w:b/>
                <w:color w:val="000000"/>
                <w:sz w:val="24"/>
                <w:szCs w:val="24"/>
                <w:shd w:val="clear" w:color="auto" w:fill="FFFFFF"/>
                <w:lang w:val="en-US"/>
              </w:rPr>
              <w:t>վարչության</w:t>
            </w:r>
            <w:proofErr w:type="spellEnd"/>
            <w:r w:rsidR="007573D3">
              <w:rPr>
                <w:rFonts w:ascii="GHEA Grapalat" w:hAnsi="GHEA Grapalat" w:cs="Sylfaen"/>
                <w:b/>
                <w:color w:val="000000"/>
                <w:sz w:val="24"/>
                <w:szCs w:val="24"/>
                <w:shd w:val="clear" w:color="auto" w:fill="FFFFFF"/>
                <w:lang w:val="en-US"/>
              </w:rPr>
              <w:t xml:space="preserve"> </w:t>
            </w:r>
            <w:proofErr w:type="spellStart"/>
            <w:r w:rsidR="007573D3">
              <w:rPr>
                <w:rFonts w:ascii="GHEA Grapalat" w:hAnsi="GHEA Grapalat" w:cs="Sylfaen"/>
                <w:b/>
                <w:color w:val="000000"/>
                <w:sz w:val="24"/>
                <w:szCs w:val="24"/>
                <w:shd w:val="clear" w:color="auto" w:fill="FFFFFF"/>
                <w:lang w:val="en-US"/>
              </w:rPr>
              <w:t>եզրակացություն</w:t>
            </w:r>
            <w:proofErr w:type="spellEnd"/>
          </w:p>
          <w:p w:rsidR="007573D3" w:rsidRDefault="007573D3" w:rsidP="007573D3">
            <w:pPr>
              <w:shd w:val="clear" w:color="auto" w:fill="FFFFFF"/>
              <w:jc w:val="center"/>
              <w:rPr>
                <w:rFonts w:ascii="Verdana" w:hAnsi="Verdana"/>
                <w:color w:val="000000"/>
                <w:sz w:val="10"/>
                <w:szCs w:val="10"/>
                <w:lang w:val="en-US"/>
              </w:rPr>
            </w:pPr>
          </w:p>
          <w:p w:rsidR="007573D3" w:rsidRDefault="007573D3" w:rsidP="007573D3">
            <w:pPr>
              <w:shd w:val="clear" w:color="auto" w:fill="FFFFFF"/>
              <w:jc w:val="center"/>
              <w:rPr>
                <w:rFonts w:ascii="Verdana" w:hAnsi="Verdana"/>
                <w:color w:val="000000"/>
                <w:sz w:val="10"/>
                <w:szCs w:val="10"/>
                <w:lang w:val="en-US"/>
              </w:rPr>
            </w:pPr>
          </w:p>
          <w:p w:rsidR="007573D3" w:rsidRPr="008B17AE" w:rsidRDefault="007573D3" w:rsidP="007573D3">
            <w:pPr>
              <w:shd w:val="clear" w:color="auto" w:fill="FFFFFF"/>
              <w:rPr>
                <w:rFonts w:ascii="GHEA Grapalat" w:hAnsi="GHEA Grapalat"/>
                <w:sz w:val="24"/>
                <w:szCs w:val="24"/>
                <w:lang w:val="af-ZA"/>
              </w:rPr>
            </w:pPr>
          </w:p>
        </w:tc>
      </w:tr>
      <w:tr w:rsidR="007573D3" w:rsidRPr="00865050" w:rsidTr="000D1EFA">
        <w:tc>
          <w:tcPr>
            <w:tcW w:w="8298" w:type="dxa"/>
          </w:tcPr>
          <w:p w:rsidR="00BF110B" w:rsidRPr="00852B31" w:rsidRDefault="007573D3" w:rsidP="002D27F9">
            <w:pPr>
              <w:tabs>
                <w:tab w:val="left" w:pos="570"/>
                <w:tab w:val="left" w:pos="720"/>
                <w:tab w:val="left" w:pos="851"/>
                <w:tab w:val="left" w:pos="993"/>
              </w:tabs>
              <w:autoSpaceDE w:val="0"/>
              <w:autoSpaceDN w:val="0"/>
              <w:adjustRightInd w:val="0"/>
              <w:spacing w:line="360" w:lineRule="auto"/>
              <w:jc w:val="both"/>
              <w:rPr>
                <w:rFonts w:ascii="GHEA Grapalat" w:hAnsi="GHEA Grapalat" w:cs="Arial"/>
                <w:sz w:val="24"/>
                <w:szCs w:val="24"/>
              </w:rPr>
            </w:pPr>
            <w:r w:rsidRPr="007D01F4">
              <w:rPr>
                <w:rFonts w:ascii="GHEA Grapalat" w:hAnsi="GHEA Grapalat" w:cs="Arial"/>
                <w:sz w:val="24"/>
                <w:szCs w:val="24"/>
                <w:lang w:val="hy-AM"/>
              </w:rPr>
              <w:t xml:space="preserve">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Իսկ նախագծի նախաբանում սահմանված «Քաղաքաշինության մասին» և </w:t>
            </w:r>
            <w:r w:rsidRPr="007D01F4">
              <w:rPr>
                <w:rFonts w:ascii="GHEA Grapalat" w:hAnsi="GHEA Grapalat" w:cs="Arial"/>
                <w:sz w:val="24"/>
                <w:szCs w:val="24"/>
                <w:lang w:val="pt-BR"/>
              </w:rPr>
              <w:t>«</w:t>
            </w:r>
            <w:r w:rsidRPr="007D01F4">
              <w:rPr>
                <w:rFonts w:ascii="GHEA Grapalat" w:hAnsi="GHEA Grapalat" w:cs="Arial"/>
                <w:sz w:val="24"/>
                <w:szCs w:val="24"/>
                <w:lang w:val="hy-AM"/>
              </w:rPr>
              <w:t>Հաշմանդամություն</w:t>
            </w:r>
            <w:r w:rsidRPr="007D01F4">
              <w:rPr>
                <w:rFonts w:ascii="GHEA Grapalat" w:hAnsi="GHEA Grapalat" w:cs="Arial"/>
                <w:sz w:val="24"/>
                <w:szCs w:val="24"/>
                <w:lang w:val="pt-BR"/>
              </w:rPr>
              <w:t xml:space="preserve"> </w:t>
            </w:r>
            <w:r w:rsidRPr="007D01F4">
              <w:rPr>
                <w:rFonts w:ascii="GHEA Grapalat" w:hAnsi="GHEA Grapalat" w:cs="Arial"/>
                <w:sz w:val="24"/>
                <w:szCs w:val="24"/>
                <w:lang w:val="hy-AM"/>
              </w:rPr>
              <w:t>ունեցող</w:t>
            </w:r>
            <w:r w:rsidRPr="007D01F4">
              <w:rPr>
                <w:rFonts w:ascii="GHEA Grapalat" w:hAnsi="GHEA Grapalat" w:cs="Arial"/>
                <w:sz w:val="24"/>
                <w:szCs w:val="24"/>
                <w:lang w:val="pt-BR"/>
              </w:rPr>
              <w:t xml:space="preserve"> </w:t>
            </w:r>
            <w:r w:rsidRPr="007D01F4">
              <w:rPr>
                <w:rFonts w:ascii="GHEA Grapalat" w:hAnsi="GHEA Grapalat" w:cs="Arial"/>
                <w:sz w:val="24"/>
                <w:szCs w:val="24"/>
                <w:lang w:val="hy-AM"/>
              </w:rPr>
              <w:t>անձանց</w:t>
            </w:r>
            <w:r w:rsidRPr="007D01F4">
              <w:rPr>
                <w:rFonts w:ascii="GHEA Grapalat" w:hAnsi="GHEA Grapalat" w:cs="Arial"/>
                <w:sz w:val="24"/>
                <w:szCs w:val="24"/>
                <w:lang w:val="pt-BR"/>
              </w:rPr>
              <w:t xml:space="preserve"> </w:t>
            </w:r>
            <w:r w:rsidRPr="007D01F4">
              <w:rPr>
                <w:rFonts w:ascii="GHEA Grapalat" w:hAnsi="GHEA Grapalat" w:cs="Arial"/>
                <w:sz w:val="24"/>
                <w:szCs w:val="24"/>
                <w:lang w:val="hy-AM"/>
              </w:rPr>
              <w:t>իրավունքների</w:t>
            </w:r>
            <w:r w:rsidRPr="007D01F4">
              <w:rPr>
                <w:rFonts w:ascii="GHEA Grapalat" w:hAnsi="GHEA Grapalat" w:cs="Arial"/>
                <w:sz w:val="24"/>
                <w:szCs w:val="24"/>
                <w:lang w:val="pt-BR"/>
              </w:rPr>
              <w:t xml:space="preserve"> </w:t>
            </w:r>
            <w:r w:rsidRPr="007D01F4">
              <w:rPr>
                <w:rFonts w:ascii="GHEA Grapalat" w:hAnsi="GHEA Grapalat" w:cs="Arial"/>
                <w:sz w:val="24"/>
                <w:szCs w:val="24"/>
                <w:lang w:val="hy-AM"/>
              </w:rPr>
              <w:t>մասին</w:t>
            </w:r>
            <w:r w:rsidRPr="007D01F4">
              <w:rPr>
                <w:rFonts w:ascii="GHEA Grapalat" w:hAnsi="GHEA Grapalat" w:cs="Arial"/>
                <w:sz w:val="24"/>
                <w:szCs w:val="24"/>
                <w:lang w:val="pt-BR"/>
              </w:rPr>
              <w:t>»</w:t>
            </w:r>
            <w:r w:rsidRPr="007D01F4">
              <w:rPr>
                <w:rFonts w:ascii="GHEA Grapalat" w:hAnsi="GHEA Grapalat" w:cs="Arial"/>
                <w:sz w:val="24"/>
                <w:szCs w:val="24"/>
                <w:lang w:val="hy-AM"/>
              </w:rPr>
              <w:t xml:space="preserve"> ՀՀ</w:t>
            </w:r>
            <w:r w:rsidRPr="007D01F4">
              <w:rPr>
                <w:rFonts w:ascii="GHEA Grapalat" w:hAnsi="GHEA Grapalat" w:cs="Arial"/>
                <w:sz w:val="24"/>
                <w:szCs w:val="24"/>
                <w:lang w:val="pt-BR"/>
              </w:rPr>
              <w:t xml:space="preserve"> </w:t>
            </w:r>
            <w:r w:rsidRPr="007D01F4">
              <w:rPr>
                <w:rFonts w:ascii="GHEA Grapalat" w:hAnsi="GHEA Grapalat" w:cs="Arial"/>
                <w:sz w:val="24"/>
                <w:szCs w:val="24"/>
                <w:lang w:val="hy-AM"/>
              </w:rPr>
              <w:lastRenderedPageBreak/>
              <w:t>օրենքների համապատասխան դրույթները չեն կարող սույն որոշման նախագծի ընդունման համար հիմք հանդիսանալ</w:t>
            </w:r>
            <w:r>
              <w:rPr>
                <w:rFonts w:ascii="GHEA Grapalat" w:hAnsi="GHEA Grapalat" w:cs="Arial"/>
                <w:sz w:val="24"/>
                <w:szCs w:val="24"/>
                <w:lang w:val="hy-AM"/>
              </w:rPr>
              <w:t xml:space="preserve">: </w:t>
            </w:r>
          </w:p>
          <w:p w:rsidR="007573D3" w:rsidRPr="00852B31" w:rsidRDefault="007573D3" w:rsidP="002D27F9">
            <w:pPr>
              <w:tabs>
                <w:tab w:val="left" w:pos="570"/>
                <w:tab w:val="left" w:pos="720"/>
                <w:tab w:val="left" w:pos="851"/>
                <w:tab w:val="left" w:pos="993"/>
              </w:tabs>
              <w:autoSpaceDE w:val="0"/>
              <w:autoSpaceDN w:val="0"/>
              <w:adjustRightInd w:val="0"/>
              <w:spacing w:line="360" w:lineRule="auto"/>
              <w:jc w:val="both"/>
              <w:rPr>
                <w:rFonts w:ascii="GHEA Grapalat" w:hAnsi="GHEA Grapalat" w:cs="Arial"/>
              </w:rPr>
            </w:pPr>
          </w:p>
          <w:p w:rsidR="00BF110B" w:rsidRPr="00852B31" w:rsidRDefault="00BF110B" w:rsidP="00504DD8">
            <w:pPr>
              <w:tabs>
                <w:tab w:val="left" w:pos="570"/>
                <w:tab w:val="left" w:pos="720"/>
                <w:tab w:val="left" w:pos="851"/>
                <w:tab w:val="left" w:pos="993"/>
              </w:tabs>
              <w:autoSpaceDE w:val="0"/>
              <w:autoSpaceDN w:val="0"/>
              <w:adjustRightInd w:val="0"/>
              <w:jc w:val="both"/>
              <w:rPr>
                <w:rFonts w:ascii="GHEA Grapalat" w:hAnsi="GHEA Grapalat" w:cs="Arial"/>
              </w:rPr>
            </w:pPr>
          </w:p>
        </w:tc>
        <w:tc>
          <w:tcPr>
            <w:tcW w:w="4860" w:type="dxa"/>
            <w:gridSpan w:val="2"/>
          </w:tcPr>
          <w:p w:rsidR="00865050" w:rsidRPr="00865050" w:rsidRDefault="00852B31" w:rsidP="005D5B3C">
            <w:pPr>
              <w:pStyle w:val="NormalWeb"/>
              <w:shd w:val="clear" w:color="auto" w:fill="FFFFFF"/>
              <w:spacing w:before="0" w:beforeAutospacing="0" w:after="0" w:afterAutospacing="0" w:line="360" w:lineRule="auto"/>
              <w:ind w:left="162" w:firstLine="270"/>
              <w:jc w:val="both"/>
              <w:rPr>
                <w:rFonts w:ascii="GHEA Grapalat" w:hAnsi="GHEA Grapalat"/>
                <w:color w:val="000000"/>
                <w:sz w:val="24"/>
                <w:szCs w:val="24"/>
                <w:lang w:val="ru-RU"/>
              </w:rPr>
            </w:pPr>
            <w:proofErr w:type="spellStart"/>
            <w:r>
              <w:rPr>
                <w:rFonts w:ascii="GHEA Grapalat" w:hAnsi="GHEA Grapalat"/>
                <w:color w:val="000000"/>
                <w:sz w:val="24"/>
                <w:szCs w:val="24"/>
              </w:rPr>
              <w:lastRenderedPageBreak/>
              <w:t>Նախագծում</w:t>
            </w:r>
            <w:proofErr w:type="spellEnd"/>
            <w:r w:rsidRPr="00852B31">
              <w:rPr>
                <w:rFonts w:ascii="GHEA Grapalat" w:hAnsi="GHEA Grapalat"/>
                <w:color w:val="000000"/>
                <w:sz w:val="24"/>
                <w:szCs w:val="24"/>
                <w:lang w:val="ru-RU"/>
              </w:rPr>
              <w:t xml:space="preserve"> </w:t>
            </w:r>
            <w:proofErr w:type="spellStart"/>
            <w:r>
              <w:rPr>
                <w:rFonts w:ascii="GHEA Grapalat" w:hAnsi="GHEA Grapalat"/>
                <w:color w:val="000000"/>
                <w:sz w:val="24"/>
                <w:szCs w:val="24"/>
              </w:rPr>
              <w:t>կատարվել</w:t>
            </w:r>
            <w:proofErr w:type="spellEnd"/>
            <w:r w:rsidRPr="00852B31">
              <w:rPr>
                <w:rFonts w:ascii="GHEA Grapalat" w:hAnsi="GHEA Grapalat"/>
                <w:color w:val="000000"/>
                <w:sz w:val="24"/>
                <w:szCs w:val="24"/>
                <w:lang w:val="ru-RU"/>
              </w:rPr>
              <w:t xml:space="preserve"> </w:t>
            </w:r>
            <w:proofErr w:type="spellStart"/>
            <w:r>
              <w:rPr>
                <w:rFonts w:ascii="GHEA Grapalat" w:hAnsi="GHEA Grapalat"/>
                <w:color w:val="000000"/>
                <w:sz w:val="24"/>
                <w:szCs w:val="24"/>
              </w:rPr>
              <w:t>են</w:t>
            </w:r>
            <w:proofErr w:type="spellEnd"/>
            <w:r w:rsidRPr="00852B31">
              <w:rPr>
                <w:rFonts w:ascii="GHEA Grapalat" w:hAnsi="GHEA Grapalat"/>
                <w:color w:val="000000"/>
                <w:sz w:val="24"/>
                <w:szCs w:val="24"/>
                <w:lang w:val="ru-RU"/>
              </w:rPr>
              <w:t xml:space="preserve"> </w:t>
            </w:r>
            <w:proofErr w:type="spellStart"/>
            <w:r>
              <w:rPr>
                <w:rFonts w:ascii="GHEA Grapalat" w:hAnsi="GHEA Grapalat"/>
                <w:color w:val="000000"/>
                <w:sz w:val="24"/>
                <w:szCs w:val="24"/>
              </w:rPr>
              <w:t>հղումներ</w:t>
            </w:r>
            <w:proofErr w:type="spellEnd"/>
            <w:r w:rsidRPr="00852B31">
              <w:rPr>
                <w:rFonts w:ascii="GHEA Grapalat" w:hAnsi="GHEA Grapalat"/>
                <w:color w:val="000000"/>
                <w:sz w:val="24"/>
                <w:szCs w:val="24"/>
                <w:lang w:val="ru-RU"/>
              </w:rPr>
              <w:t xml:space="preserve"> </w:t>
            </w:r>
            <w:proofErr w:type="spellStart"/>
            <w:r>
              <w:rPr>
                <w:rFonts w:ascii="GHEA Grapalat" w:hAnsi="GHEA Grapalat"/>
                <w:color w:val="000000"/>
                <w:sz w:val="24"/>
                <w:szCs w:val="24"/>
              </w:rPr>
              <w:t>ըստ</w:t>
            </w:r>
            <w:proofErr w:type="spellEnd"/>
            <w:r w:rsidRPr="00852B31">
              <w:rPr>
                <w:rFonts w:ascii="GHEA Grapalat" w:hAnsi="GHEA Grapalat"/>
                <w:color w:val="000000"/>
                <w:sz w:val="24"/>
                <w:szCs w:val="24"/>
                <w:lang w:val="ru-RU"/>
              </w:rPr>
              <w:t xml:space="preserve"> </w:t>
            </w:r>
            <w:proofErr w:type="spellStart"/>
            <w:r>
              <w:rPr>
                <w:rFonts w:ascii="GHEA Grapalat" w:hAnsi="GHEA Grapalat"/>
                <w:color w:val="000000"/>
                <w:sz w:val="24"/>
                <w:szCs w:val="24"/>
              </w:rPr>
              <w:t>առկա</w:t>
            </w:r>
            <w:proofErr w:type="spellEnd"/>
            <w:r w:rsidRPr="00852B31">
              <w:rPr>
                <w:rFonts w:ascii="GHEA Grapalat" w:hAnsi="GHEA Grapalat"/>
                <w:color w:val="000000"/>
                <w:sz w:val="24"/>
                <w:szCs w:val="24"/>
                <w:lang w:val="ru-RU"/>
              </w:rPr>
              <w:t xml:space="preserve"> </w:t>
            </w:r>
            <w:proofErr w:type="spellStart"/>
            <w:r>
              <w:rPr>
                <w:rFonts w:ascii="GHEA Grapalat" w:hAnsi="GHEA Grapalat"/>
                <w:color w:val="000000"/>
                <w:sz w:val="24"/>
                <w:szCs w:val="24"/>
              </w:rPr>
              <w:t>կարգավորումների</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որոնք</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թույլ</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կտան</w:t>
            </w:r>
            <w:proofErr w:type="spellEnd"/>
            <w:r w:rsidR="00865050" w:rsidRPr="00865050">
              <w:rPr>
                <w:rFonts w:ascii="GHEA Grapalat" w:hAnsi="GHEA Grapalat"/>
                <w:color w:val="000000"/>
                <w:sz w:val="24"/>
                <w:szCs w:val="24"/>
                <w:lang w:val="ru-RU"/>
              </w:rPr>
              <w:t xml:space="preserve"> </w:t>
            </w:r>
            <w:proofErr w:type="spellStart"/>
            <w:proofErr w:type="gramStart"/>
            <w:r w:rsidR="00865050">
              <w:rPr>
                <w:rFonts w:ascii="GHEA Grapalat" w:hAnsi="GHEA Grapalat"/>
                <w:color w:val="000000"/>
                <w:sz w:val="24"/>
                <w:szCs w:val="24"/>
              </w:rPr>
              <w:t>ապահովել</w:t>
            </w:r>
            <w:proofErr w:type="spellEnd"/>
            <w:r w:rsidR="00865050" w:rsidRPr="00865050">
              <w:rPr>
                <w:rFonts w:ascii="GHEA Grapalat" w:hAnsi="GHEA Grapalat"/>
                <w:color w:val="000000"/>
                <w:sz w:val="24"/>
                <w:szCs w:val="24"/>
                <w:lang w:val="ru-RU"/>
              </w:rPr>
              <w:t xml:space="preserve">  </w:t>
            </w:r>
            <w:r w:rsidR="00865050">
              <w:rPr>
                <w:rFonts w:ascii="GHEA Grapalat" w:hAnsi="GHEA Grapalat"/>
                <w:color w:val="000000"/>
                <w:sz w:val="24"/>
                <w:szCs w:val="24"/>
              </w:rPr>
              <w:t>ՀՀ</w:t>
            </w:r>
            <w:proofErr w:type="gram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կառավարության</w:t>
            </w:r>
            <w:proofErr w:type="spellEnd"/>
            <w:r w:rsidR="00865050" w:rsidRPr="00865050">
              <w:rPr>
                <w:rFonts w:ascii="GHEA Grapalat" w:hAnsi="GHEA Grapalat"/>
                <w:color w:val="000000"/>
                <w:sz w:val="24"/>
                <w:szCs w:val="24"/>
                <w:lang w:val="ru-RU"/>
              </w:rPr>
              <w:t xml:space="preserve"> 2021</w:t>
            </w:r>
            <w:r w:rsidR="005D5B3C">
              <w:rPr>
                <w:rFonts w:ascii="GHEA Grapalat" w:hAnsi="GHEA Grapalat"/>
                <w:color w:val="000000"/>
                <w:sz w:val="24"/>
                <w:szCs w:val="24"/>
                <w:lang w:val="hy-AM"/>
              </w:rPr>
              <w:t xml:space="preserve"> </w:t>
            </w:r>
            <w:proofErr w:type="spellStart"/>
            <w:r w:rsidR="00865050">
              <w:rPr>
                <w:rFonts w:ascii="GHEA Grapalat" w:hAnsi="GHEA Grapalat"/>
                <w:color w:val="000000"/>
                <w:sz w:val="24"/>
                <w:szCs w:val="24"/>
              </w:rPr>
              <w:t>թվականի</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սեպտեմբերի</w:t>
            </w:r>
            <w:proofErr w:type="spellEnd"/>
            <w:r w:rsidR="00865050" w:rsidRPr="00865050">
              <w:rPr>
                <w:rFonts w:ascii="GHEA Grapalat" w:hAnsi="GHEA Grapalat"/>
                <w:color w:val="000000"/>
                <w:sz w:val="24"/>
                <w:szCs w:val="24"/>
                <w:lang w:val="ru-RU"/>
              </w:rPr>
              <w:t xml:space="preserve"> 30-</w:t>
            </w:r>
            <w:r w:rsidR="00865050">
              <w:rPr>
                <w:rFonts w:ascii="GHEA Grapalat" w:hAnsi="GHEA Grapalat"/>
                <w:color w:val="000000"/>
                <w:sz w:val="24"/>
                <w:szCs w:val="24"/>
              </w:rPr>
              <w:t>ի</w:t>
            </w:r>
            <w:r w:rsidR="005D5B3C">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Հաշմանդամություն</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ունեցող</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անձա</w:t>
            </w:r>
            <w:r w:rsidR="002D27F9">
              <w:rPr>
                <w:rFonts w:ascii="GHEA Grapalat" w:hAnsi="GHEA Grapalat"/>
                <w:color w:val="000000"/>
                <w:sz w:val="24"/>
                <w:szCs w:val="24"/>
              </w:rPr>
              <w:t>ն</w:t>
            </w:r>
            <w:r w:rsidR="00865050">
              <w:rPr>
                <w:rFonts w:ascii="GHEA Grapalat" w:hAnsi="GHEA Grapalat"/>
                <w:color w:val="000000"/>
                <w:sz w:val="24"/>
                <w:szCs w:val="24"/>
              </w:rPr>
              <w:t>ց</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սոցիալական</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ներառման</w:t>
            </w:r>
            <w:proofErr w:type="spellEnd"/>
            <w:r w:rsidR="00865050" w:rsidRPr="00865050">
              <w:rPr>
                <w:rFonts w:ascii="GHEA Grapalat" w:hAnsi="GHEA Grapalat"/>
                <w:color w:val="000000"/>
                <w:sz w:val="24"/>
                <w:szCs w:val="24"/>
                <w:lang w:val="ru-RU"/>
              </w:rPr>
              <w:t xml:space="preserve"> 2022 </w:t>
            </w:r>
            <w:proofErr w:type="spellStart"/>
            <w:r w:rsidR="00865050">
              <w:rPr>
                <w:rFonts w:ascii="GHEA Grapalat" w:hAnsi="GHEA Grapalat"/>
                <w:color w:val="000000"/>
                <w:sz w:val="24"/>
                <w:szCs w:val="24"/>
              </w:rPr>
              <w:t>թվականի</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տարեկան</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ծրագիրը</w:t>
            </w:r>
            <w:proofErr w:type="spellEnd"/>
            <w:r w:rsidR="00865050" w:rsidRPr="00865050">
              <w:rPr>
                <w:rFonts w:ascii="GHEA Grapalat" w:hAnsi="GHEA Grapalat"/>
                <w:color w:val="000000"/>
                <w:sz w:val="24"/>
                <w:szCs w:val="24"/>
                <w:lang w:val="ru-RU"/>
              </w:rPr>
              <w:t xml:space="preserve"> </w:t>
            </w:r>
            <w:r w:rsidR="00865050">
              <w:rPr>
                <w:rFonts w:ascii="GHEA Grapalat" w:hAnsi="GHEA Grapalat"/>
                <w:color w:val="000000"/>
                <w:sz w:val="24"/>
                <w:szCs w:val="24"/>
              </w:rPr>
              <w:t>և</w:t>
            </w:r>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միջոցառումների</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ցանկը</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հաստատելու</w:t>
            </w:r>
            <w:proofErr w:type="spellEnd"/>
            <w:r w:rsidR="00865050" w:rsidRPr="00865050">
              <w:rPr>
                <w:rFonts w:ascii="GHEA Grapalat" w:hAnsi="GHEA Grapalat"/>
                <w:color w:val="000000"/>
                <w:sz w:val="24"/>
                <w:szCs w:val="24"/>
                <w:lang w:val="ru-RU"/>
              </w:rPr>
              <w:t xml:space="preserve"> </w:t>
            </w:r>
            <w:proofErr w:type="spellStart"/>
            <w:r w:rsidR="00865050">
              <w:rPr>
                <w:rFonts w:ascii="GHEA Grapalat" w:hAnsi="GHEA Grapalat"/>
                <w:color w:val="000000"/>
                <w:sz w:val="24"/>
                <w:szCs w:val="24"/>
              </w:rPr>
              <w:t>մասին</w:t>
            </w:r>
            <w:proofErr w:type="spellEnd"/>
            <w:r w:rsidR="005D5B3C">
              <w:rPr>
                <w:rFonts w:ascii="GHEA Grapalat" w:hAnsi="GHEA Grapalat"/>
                <w:color w:val="000000"/>
                <w:sz w:val="24"/>
                <w:szCs w:val="24"/>
                <w:lang w:val="ru-RU"/>
              </w:rPr>
              <w:t>»</w:t>
            </w:r>
            <w:r w:rsidR="00865050" w:rsidRPr="00865050">
              <w:rPr>
                <w:rFonts w:ascii="GHEA Grapalat" w:hAnsi="GHEA Grapalat"/>
                <w:color w:val="000000"/>
                <w:sz w:val="24"/>
                <w:szCs w:val="24"/>
                <w:lang w:val="ru-RU"/>
              </w:rPr>
              <w:t xml:space="preserve"> </w:t>
            </w:r>
            <w:r w:rsidR="00865050">
              <w:rPr>
                <w:rFonts w:ascii="GHEA Grapalat" w:hAnsi="GHEA Grapalat"/>
                <w:color w:val="000000"/>
                <w:sz w:val="24"/>
                <w:szCs w:val="24"/>
              </w:rPr>
              <w:t>N</w:t>
            </w:r>
            <w:r w:rsidR="005D5B3C">
              <w:rPr>
                <w:rFonts w:ascii="GHEA Grapalat" w:hAnsi="GHEA Grapalat"/>
                <w:color w:val="000000"/>
                <w:sz w:val="24"/>
                <w:szCs w:val="24"/>
                <w:lang w:val="hy-AM"/>
              </w:rPr>
              <w:t xml:space="preserve"> </w:t>
            </w:r>
            <w:r w:rsidR="00865050" w:rsidRPr="00865050">
              <w:rPr>
                <w:rFonts w:ascii="GHEA Grapalat" w:hAnsi="GHEA Grapalat"/>
                <w:color w:val="000000"/>
                <w:sz w:val="24"/>
                <w:szCs w:val="24"/>
                <w:lang w:val="ru-RU"/>
              </w:rPr>
              <w:t>1621-</w:t>
            </w:r>
            <w:r w:rsidR="00865050">
              <w:rPr>
                <w:rFonts w:ascii="GHEA Grapalat" w:hAnsi="GHEA Grapalat"/>
                <w:color w:val="000000"/>
                <w:sz w:val="24"/>
                <w:szCs w:val="24"/>
              </w:rPr>
              <w:t>Լ</w:t>
            </w:r>
            <w:r w:rsidR="00296812" w:rsidRPr="00296812">
              <w:rPr>
                <w:rFonts w:ascii="GHEA Grapalat" w:hAnsi="GHEA Grapalat"/>
                <w:color w:val="000000"/>
                <w:sz w:val="24"/>
                <w:szCs w:val="24"/>
                <w:lang w:val="ru-RU"/>
              </w:rPr>
              <w:t xml:space="preserve">, </w:t>
            </w:r>
            <w:r w:rsidR="00296812">
              <w:rPr>
                <w:rFonts w:ascii="GHEA Grapalat" w:hAnsi="GHEA Grapalat"/>
                <w:color w:val="000000"/>
                <w:sz w:val="24"/>
                <w:szCs w:val="24"/>
              </w:rPr>
              <w:t>ՀՀ</w:t>
            </w:r>
            <w:r w:rsidR="00296812" w:rsidRPr="00296812">
              <w:rPr>
                <w:rFonts w:ascii="GHEA Grapalat" w:hAnsi="GHEA Grapalat"/>
                <w:color w:val="000000"/>
                <w:sz w:val="24"/>
                <w:szCs w:val="24"/>
                <w:lang w:val="ru-RU"/>
              </w:rPr>
              <w:t xml:space="preserve"> </w:t>
            </w:r>
            <w:proofErr w:type="spellStart"/>
            <w:r w:rsidR="00296812">
              <w:rPr>
                <w:rFonts w:ascii="GHEA Grapalat" w:hAnsi="GHEA Grapalat"/>
                <w:color w:val="000000"/>
                <w:sz w:val="24"/>
                <w:szCs w:val="24"/>
              </w:rPr>
              <w:lastRenderedPageBreak/>
              <w:t>կառավարության</w:t>
            </w:r>
            <w:proofErr w:type="spellEnd"/>
            <w:r w:rsidR="00296812" w:rsidRPr="00296812">
              <w:rPr>
                <w:rFonts w:ascii="GHEA Grapalat" w:hAnsi="GHEA Grapalat"/>
                <w:color w:val="000000"/>
                <w:sz w:val="24"/>
                <w:szCs w:val="24"/>
                <w:lang w:val="ru-RU"/>
              </w:rPr>
              <w:t xml:space="preserve"> 2021 </w:t>
            </w:r>
            <w:proofErr w:type="spellStart"/>
            <w:r w:rsidR="00296812">
              <w:rPr>
                <w:rFonts w:ascii="GHEA Grapalat" w:hAnsi="GHEA Grapalat"/>
                <w:color w:val="000000"/>
                <w:sz w:val="24"/>
                <w:szCs w:val="24"/>
              </w:rPr>
              <w:t>թվականի</w:t>
            </w:r>
            <w:proofErr w:type="spellEnd"/>
            <w:r w:rsidR="00296812" w:rsidRPr="00296812">
              <w:rPr>
                <w:rFonts w:ascii="GHEA Grapalat" w:hAnsi="GHEA Grapalat"/>
                <w:color w:val="000000"/>
                <w:sz w:val="24"/>
                <w:szCs w:val="24"/>
                <w:lang w:val="ru-RU"/>
              </w:rPr>
              <w:t xml:space="preserve"> </w:t>
            </w:r>
            <w:proofErr w:type="spellStart"/>
            <w:r w:rsidR="00296812">
              <w:rPr>
                <w:rFonts w:ascii="GHEA Grapalat" w:hAnsi="GHEA Grapalat"/>
                <w:color w:val="000000"/>
                <w:sz w:val="24"/>
                <w:szCs w:val="24"/>
              </w:rPr>
              <w:t>ապրիլի</w:t>
            </w:r>
            <w:proofErr w:type="spellEnd"/>
            <w:r w:rsidR="00296812" w:rsidRPr="00296812">
              <w:rPr>
                <w:rFonts w:ascii="GHEA Grapalat" w:hAnsi="GHEA Grapalat"/>
                <w:color w:val="000000"/>
                <w:sz w:val="24"/>
                <w:szCs w:val="24"/>
                <w:lang w:val="ru-RU"/>
              </w:rPr>
              <w:t xml:space="preserve"> 8-</w:t>
            </w:r>
            <w:r w:rsidR="00296812">
              <w:rPr>
                <w:rFonts w:ascii="GHEA Grapalat" w:hAnsi="GHEA Grapalat"/>
                <w:color w:val="000000"/>
                <w:sz w:val="24"/>
                <w:szCs w:val="24"/>
              </w:rPr>
              <w:t>ի</w:t>
            </w:r>
            <w:r w:rsidR="00296812" w:rsidRPr="00296812">
              <w:rPr>
                <w:rFonts w:ascii="GHEA Grapalat" w:hAnsi="GHEA Grapalat"/>
                <w:color w:val="000000"/>
                <w:sz w:val="24"/>
                <w:szCs w:val="24"/>
                <w:lang w:val="ru-RU"/>
              </w:rPr>
              <w:t xml:space="preserve"> </w:t>
            </w:r>
            <w:r w:rsidR="00DF32BE">
              <w:rPr>
                <w:rFonts w:ascii="GHEA Grapalat" w:hAnsi="GHEA Grapalat"/>
                <w:color w:val="000000"/>
                <w:sz w:val="24"/>
                <w:szCs w:val="24"/>
              </w:rPr>
              <w:t>N</w:t>
            </w:r>
            <w:r w:rsidR="005D5B3C">
              <w:rPr>
                <w:rFonts w:ascii="GHEA Grapalat" w:hAnsi="GHEA Grapalat"/>
                <w:color w:val="000000"/>
                <w:sz w:val="24"/>
                <w:szCs w:val="24"/>
                <w:lang w:val="hy-AM"/>
              </w:rPr>
              <w:t xml:space="preserve"> </w:t>
            </w:r>
            <w:r w:rsidR="00DF32BE" w:rsidRPr="00DF32BE">
              <w:rPr>
                <w:rFonts w:ascii="GHEA Grapalat" w:hAnsi="GHEA Grapalat"/>
                <w:color w:val="000000"/>
                <w:sz w:val="24"/>
                <w:szCs w:val="24"/>
                <w:lang w:val="ru-RU"/>
              </w:rPr>
              <w:t>531-</w:t>
            </w:r>
            <w:r w:rsidR="00DF32BE">
              <w:rPr>
                <w:rFonts w:ascii="GHEA Grapalat" w:hAnsi="GHEA Grapalat"/>
                <w:color w:val="000000"/>
                <w:sz w:val="24"/>
                <w:szCs w:val="24"/>
              </w:rPr>
              <w:t>Լ</w:t>
            </w:r>
            <w:r w:rsidR="00DF32BE" w:rsidRPr="00DF32BE">
              <w:rPr>
                <w:rFonts w:ascii="GHEA Grapalat" w:hAnsi="GHEA Grapalat"/>
                <w:color w:val="000000"/>
                <w:sz w:val="24"/>
                <w:szCs w:val="24"/>
                <w:lang w:val="ru-RU"/>
              </w:rPr>
              <w:t xml:space="preserve">, </w:t>
            </w:r>
            <w:r w:rsidR="00DF32BE">
              <w:rPr>
                <w:rFonts w:ascii="GHEA Grapalat" w:hAnsi="GHEA Grapalat"/>
                <w:color w:val="000000"/>
                <w:sz w:val="24"/>
                <w:szCs w:val="24"/>
              </w:rPr>
              <w:t>ՀՀ</w:t>
            </w:r>
            <w:r w:rsidR="00DF32BE" w:rsidRPr="00DF32BE">
              <w:rPr>
                <w:rFonts w:ascii="GHEA Grapalat" w:hAnsi="GHEA Grapalat"/>
                <w:color w:val="000000"/>
                <w:sz w:val="24"/>
                <w:szCs w:val="24"/>
                <w:lang w:val="ru-RU"/>
              </w:rPr>
              <w:t xml:space="preserve"> </w:t>
            </w:r>
            <w:proofErr w:type="spellStart"/>
            <w:r w:rsidR="00DF32BE">
              <w:rPr>
                <w:rFonts w:ascii="GHEA Grapalat" w:hAnsi="GHEA Grapalat"/>
                <w:color w:val="000000"/>
                <w:sz w:val="24"/>
                <w:szCs w:val="24"/>
              </w:rPr>
              <w:t>կառավարության</w:t>
            </w:r>
            <w:proofErr w:type="spellEnd"/>
            <w:r w:rsidR="00DF32BE" w:rsidRPr="00DF32BE">
              <w:rPr>
                <w:rFonts w:ascii="GHEA Grapalat" w:hAnsi="GHEA Grapalat"/>
                <w:color w:val="000000"/>
                <w:sz w:val="24"/>
                <w:szCs w:val="24"/>
                <w:lang w:val="ru-RU"/>
              </w:rPr>
              <w:t xml:space="preserve"> 2021 </w:t>
            </w:r>
            <w:proofErr w:type="spellStart"/>
            <w:r w:rsidR="00DF32BE">
              <w:rPr>
                <w:rFonts w:ascii="GHEA Grapalat" w:hAnsi="GHEA Grapalat"/>
                <w:color w:val="000000"/>
                <w:sz w:val="24"/>
                <w:szCs w:val="24"/>
              </w:rPr>
              <w:t>թվականի</w:t>
            </w:r>
            <w:proofErr w:type="spellEnd"/>
            <w:r w:rsidR="00DF32BE" w:rsidRPr="00DF32BE">
              <w:rPr>
                <w:rFonts w:ascii="GHEA Grapalat" w:hAnsi="GHEA Grapalat"/>
                <w:color w:val="000000"/>
                <w:sz w:val="24"/>
                <w:szCs w:val="24"/>
                <w:lang w:val="ru-RU"/>
              </w:rPr>
              <w:t xml:space="preserve"> </w:t>
            </w:r>
            <w:proofErr w:type="spellStart"/>
            <w:r w:rsidR="00DF32BE">
              <w:rPr>
                <w:rFonts w:ascii="GHEA Grapalat" w:hAnsi="GHEA Grapalat"/>
                <w:color w:val="000000"/>
                <w:sz w:val="24"/>
                <w:szCs w:val="24"/>
              </w:rPr>
              <w:t>նոյեմբերի</w:t>
            </w:r>
            <w:proofErr w:type="spellEnd"/>
            <w:r w:rsidR="00DF32BE" w:rsidRPr="00DF32BE">
              <w:rPr>
                <w:rFonts w:ascii="GHEA Grapalat" w:hAnsi="GHEA Grapalat"/>
                <w:color w:val="000000"/>
                <w:sz w:val="24"/>
                <w:szCs w:val="24"/>
                <w:lang w:val="ru-RU"/>
              </w:rPr>
              <w:t xml:space="preserve"> 18-</w:t>
            </w:r>
            <w:r w:rsidR="00DF32BE">
              <w:rPr>
                <w:rFonts w:ascii="GHEA Grapalat" w:hAnsi="GHEA Grapalat"/>
                <w:color w:val="000000"/>
                <w:sz w:val="24"/>
                <w:szCs w:val="24"/>
              </w:rPr>
              <w:t>ի</w:t>
            </w:r>
            <w:r w:rsidR="00DF32BE" w:rsidRPr="00DF32BE">
              <w:rPr>
                <w:rFonts w:ascii="GHEA Grapalat" w:hAnsi="GHEA Grapalat"/>
                <w:color w:val="000000"/>
                <w:sz w:val="24"/>
                <w:szCs w:val="24"/>
                <w:lang w:val="ru-RU"/>
              </w:rPr>
              <w:t xml:space="preserve"> </w:t>
            </w:r>
            <w:r w:rsidR="00DF32BE">
              <w:rPr>
                <w:rFonts w:ascii="GHEA Grapalat" w:hAnsi="GHEA Grapalat"/>
                <w:color w:val="000000"/>
                <w:sz w:val="24"/>
                <w:szCs w:val="24"/>
              </w:rPr>
              <w:t>N</w:t>
            </w:r>
            <w:r w:rsidR="005D5B3C">
              <w:rPr>
                <w:rFonts w:ascii="GHEA Grapalat" w:hAnsi="GHEA Grapalat"/>
                <w:color w:val="000000"/>
                <w:sz w:val="24"/>
                <w:szCs w:val="24"/>
                <w:lang w:val="hy-AM"/>
              </w:rPr>
              <w:t xml:space="preserve"> </w:t>
            </w:r>
            <w:r w:rsidR="00DF32BE" w:rsidRPr="00DF32BE">
              <w:rPr>
                <w:rFonts w:ascii="GHEA Grapalat" w:hAnsi="GHEA Grapalat"/>
                <w:color w:val="000000"/>
                <w:sz w:val="24"/>
                <w:szCs w:val="24"/>
                <w:lang w:val="ru-RU"/>
              </w:rPr>
              <w:t>1902-</w:t>
            </w:r>
            <w:r w:rsidR="00DF32BE">
              <w:rPr>
                <w:rFonts w:ascii="GHEA Grapalat" w:hAnsi="GHEA Grapalat"/>
                <w:color w:val="000000"/>
                <w:sz w:val="24"/>
                <w:szCs w:val="24"/>
              </w:rPr>
              <w:t>Ն</w:t>
            </w:r>
            <w:r w:rsidR="00DF32BE" w:rsidRPr="00DF32BE">
              <w:rPr>
                <w:rFonts w:ascii="GHEA Grapalat" w:hAnsi="GHEA Grapalat"/>
                <w:color w:val="000000"/>
                <w:sz w:val="24"/>
                <w:szCs w:val="24"/>
                <w:lang w:val="ru-RU"/>
              </w:rPr>
              <w:t xml:space="preserve"> </w:t>
            </w:r>
            <w:proofErr w:type="spellStart"/>
            <w:r w:rsidR="00DF32BE">
              <w:rPr>
                <w:rFonts w:ascii="GHEA Grapalat" w:hAnsi="GHEA Grapalat"/>
                <w:color w:val="000000"/>
                <w:sz w:val="24"/>
                <w:szCs w:val="24"/>
              </w:rPr>
              <w:t>որոշումների</w:t>
            </w:r>
            <w:proofErr w:type="spellEnd"/>
            <w:r w:rsidR="00DF32BE" w:rsidRPr="00DF32BE">
              <w:rPr>
                <w:rFonts w:ascii="GHEA Grapalat" w:hAnsi="GHEA Grapalat"/>
                <w:color w:val="000000"/>
                <w:sz w:val="24"/>
                <w:szCs w:val="24"/>
                <w:lang w:val="ru-RU"/>
              </w:rPr>
              <w:t xml:space="preserve"> </w:t>
            </w:r>
            <w:proofErr w:type="spellStart"/>
            <w:r w:rsidR="00DF32BE">
              <w:rPr>
                <w:rFonts w:ascii="GHEA Grapalat" w:hAnsi="GHEA Grapalat"/>
                <w:color w:val="000000"/>
                <w:sz w:val="24"/>
                <w:szCs w:val="24"/>
              </w:rPr>
              <w:t>պահանջները</w:t>
            </w:r>
            <w:proofErr w:type="spellEnd"/>
            <w:r w:rsidR="00DF32BE" w:rsidRPr="00DF32BE">
              <w:rPr>
                <w:rFonts w:ascii="GHEA Grapalat" w:hAnsi="GHEA Grapalat"/>
                <w:color w:val="000000"/>
                <w:sz w:val="24"/>
                <w:szCs w:val="24"/>
                <w:lang w:val="ru-RU"/>
              </w:rPr>
              <w:t>:</w:t>
            </w:r>
            <w:r w:rsidR="00865050" w:rsidRPr="00865050">
              <w:rPr>
                <w:rFonts w:ascii="GHEA Grapalat" w:hAnsi="GHEA Grapalat"/>
                <w:color w:val="000000"/>
                <w:sz w:val="24"/>
                <w:szCs w:val="24"/>
                <w:lang w:val="ru-RU"/>
              </w:rPr>
              <w:t xml:space="preserve"> </w:t>
            </w:r>
          </w:p>
          <w:p w:rsidR="00865050" w:rsidRPr="00865050" w:rsidRDefault="00865050" w:rsidP="00CB5A57">
            <w:pPr>
              <w:shd w:val="clear" w:color="auto" w:fill="FFFFFF"/>
              <w:spacing w:line="360" w:lineRule="auto"/>
              <w:ind w:left="162" w:firstLine="270"/>
              <w:rPr>
                <w:rFonts w:ascii="GHEA Grapalat" w:hAnsi="GHEA Grapalat"/>
                <w:color w:val="000000"/>
                <w:sz w:val="24"/>
                <w:szCs w:val="24"/>
              </w:rPr>
            </w:pPr>
          </w:p>
          <w:p w:rsidR="007573D3" w:rsidRPr="005D5B3C" w:rsidRDefault="00852B31" w:rsidP="005D5B3C">
            <w:pPr>
              <w:shd w:val="clear" w:color="auto" w:fill="FFFFFF"/>
              <w:spacing w:line="360" w:lineRule="auto"/>
              <w:ind w:left="162" w:firstLine="270"/>
              <w:jc w:val="both"/>
              <w:rPr>
                <w:rFonts w:ascii="GHEA Grapalat" w:hAnsi="GHEA Grapalat"/>
                <w:color w:val="000000"/>
                <w:sz w:val="24"/>
                <w:szCs w:val="24"/>
              </w:rPr>
            </w:pPr>
            <w:r w:rsidRPr="00865050">
              <w:rPr>
                <w:rFonts w:ascii="GHEA Grapalat" w:hAnsi="GHEA Grapalat"/>
                <w:color w:val="000000"/>
                <w:sz w:val="24"/>
                <w:szCs w:val="24"/>
              </w:rPr>
              <w:t xml:space="preserve"> </w:t>
            </w:r>
            <w:proofErr w:type="spellStart"/>
            <w:r>
              <w:rPr>
                <w:rFonts w:ascii="GHEA Grapalat" w:hAnsi="GHEA Grapalat"/>
                <w:color w:val="000000"/>
                <w:sz w:val="24"/>
                <w:szCs w:val="24"/>
                <w:lang w:val="en-US"/>
              </w:rPr>
              <w:t>Միաժամանակ</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տեղեկացնում</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եմ</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որ</w:t>
            </w:r>
            <w:proofErr w:type="spellEnd"/>
            <w:r w:rsidRPr="005D5B3C">
              <w:rPr>
                <w:rFonts w:ascii="GHEA Grapalat" w:hAnsi="GHEA Grapalat"/>
                <w:color w:val="000000"/>
                <w:sz w:val="24"/>
                <w:szCs w:val="24"/>
              </w:rPr>
              <w:t xml:space="preserve"> </w:t>
            </w:r>
            <w:r w:rsidR="005D5B3C">
              <w:rPr>
                <w:rFonts w:ascii="GHEA Grapalat" w:hAnsi="GHEA Grapalat"/>
                <w:color w:val="000000"/>
                <w:sz w:val="24"/>
                <w:szCs w:val="24"/>
              </w:rPr>
              <w:t>«</w:t>
            </w:r>
            <w:proofErr w:type="spellStart"/>
            <w:r>
              <w:rPr>
                <w:rFonts w:ascii="GHEA Grapalat" w:hAnsi="GHEA Grapalat"/>
                <w:color w:val="000000"/>
                <w:sz w:val="24"/>
                <w:szCs w:val="24"/>
                <w:lang w:val="en-US"/>
              </w:rPr>
              <w:t>Քաղաքաշինության</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մասին</w:t>
            </w:r>
            <w:proofErr w:type="spellEnd"/>
            <w:r w:rsidR="005D5B3C">
              <w:rPr>
                <w:rFonts w:ascii="GHEA Grapalat" w:hAnsi="GHEA Grapalat"/>
                <w:color w:val="000000"/>
                <w:sz w:val="24"/>
                <w:szCs w:val="24"/>
              </w:rPr>
              <w:t>»</w:t>
            </w:r>
            <w:r w:rsidRPr="005D5B3C">
              <w:rPr>
                <w:rFonts w:ascii="GHEA Grapalat" w:hAnsi="GHEA Grapalat"/>
                <w:color w:val="000000"/>
                <w:sz w:val="24"/>
                <w:szCs w:val="24"/>
              </w:rPr>
              <w:t xml:space="preserve"> </w:t>
            </w:r>
            <w:r>
              <w:rPr>
                <w:rFonts w:ascii="GHEA Grapalat" w:hAnsi="GHEA Grapalat"/>
                <w:color w:val="000000"/>
                <w:sz w:val="24"/>
                <w:szCs w:val="24"/>
                <w:lang w:val="en-US"/>
              </w:rPr>
              <w:t>ՀՀ</w:t>
            </w:r>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օրենքում</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լիազորող</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այլ</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նորմերի</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վերաբերյալ</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առաջարկությունների</w:t>
            </w:r>
            <w:proofErr w:type="spellEnd"/>
            <w:r w:rsidRPr="005D5B3C">
              <w:rPr>
                <w:rFonts w:ascii="GHEA Grapalat" w:hAnsi="GHEA Grapalat"/>
                <w:color w:val="000000"/>
                <w:sz w:val="24"/>
                <w:szCs w:val="24"/>
              </w:rPr>
              <w:t xml:space="preserve"> </w:t>
            </w:r>
            <w:proofErr w:type="spellStart"/>
            <w:proofErr w:type="gramStart"/>
            <w:r>
              <w:rPr>
                <w:rFonts w:ascii="GHEA Grapalat" w:hAnsi="GHEA Grapalat"/>
                <w:color w:val="000000"/>
                <w:sz w:val="24"/>
                <w:szCs w:val="24"/>
                <w:lang w:val="en-US"/>
              </w:rPr>
              <w:t>փաթեթը</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դեռ</w:t>
            </w:r>
            <w:proofErr w:type="spellEnd"/>
            <w:proofErr w:type="gram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մշակման</w:t>
            </w:r>
            <w:proofErr w:type="spellEnd"/>
            <w:r w:rsidRPr="005D5B3C">
              <w:rPr>
                <w:rFonts w:ascii="GHEA Grapalat" w:hAnsi="GHEA Grapalat"/>
                <w:color w:val="000000"/>
                <w:sz w:val="24"/>
                <w:szCs w:val="24"/>
              </w:rPr>
              <w:t xml:space="preserve"> </w:t>
            </w:r>
            <w:proofErr w:type="spellStart"/>
            <w:r>
              <w:rPr>
                <w:rFonts w:ascii="GHEA Grapalat" w:hAnsi="GHEA Grapalat"/>
                <w:color w:val="000000"/>
                <w:sz w:val="24"/>
                <w:szCs w:val="24"/>
                <w:lang w:val="en-US"/>
              </w:rPr>
              <w:t>փուլում</w:t>
            </w:r>
            <w:proofErr w:type="spellEnd"/>
            <w:r w:rsidRPr="005D5B3C">
              <w:rPr>
                <w:rFonts w:ascii="GHEA Grapalat" w:hAnsi="GHEA Grapalat"/>
                <w:color w:val="000000"/>
                <w:sz w:val="24"/>
                <w:szCs w:val="24"/>
              </w:rPr>
              <w:t xml:space="preserve"> </w:t>
            </w:r>
            <w:r>
              <w:rPr>
                <w:rFonts w:ascii="GHEA Grapalat" w:hAnsi="GHEA Grapalat"/>
                <w:color w:val="000000"/>
                <w:sz w:val="24"/>
                <w:szCs w:val="24"/>
                <w:lang w:val="en-US"/>
              </w:rPr>
              <w:t>է</w:t>
            </w:r>
            <w:r w:rsidRPr="005D5B3C">
              <w:rPr>
                <w:rFonts w:ascii="GHEA Grapalat" w:hAnsi="GHEA Grapalat"/>
                <w:color w:val="000000"/>
                <w:sz w:val="24"/>
                <w:szCs w:val="24"/>
              </w:rPr>
              <w:t>:</w:t>
            </w:r>
          </w:p>
          <w:p w:rsidR="00865050" w:rsidRPr="005D5B3C" w:rsidRDefault="00865050" w:rsidP="005D5B3C">
            <w:pPr>
              <w:shd w:val="clear" w:color="auto" w:fill="FFFFFF"/>
              <w:spacing w:line="360" w:lineRule="auto"/>
              <w:ind w:left="162" w:firstLine="270"/>
              <w:jc w:val="both"/>
              <w:rPr>
                <w:rFonts w:ascii="GHEA Grapalat" w:hAnsi="GHEA Grapalat"/>
                <w:color w:val="000000"/>
                <w:sz w:val="24"/>
                <w:szCs w:val="24"/>
              </w:rPr>
            </w:pPr>
          </w:p>
          <w:p w:rsidR="00865050" w:rsidRPr="005D5B3C" w:rsidRDefault="00865050" w:rsidP="00CB5A57">
            <w:pPr>
              <w:shd w:val="clear" w:color="auto" w:fill="FFFFFF"/>
              <w:spacing w:line="360" w:lineRule="auto"/>
              <w:ind w:left="162" w:firstLine="270"/>
              <w:rPr>
                <w:rFonts w:ascii="GHEA Grapalat" w:hAnsi="GHEA Grapalat"/>
                <w:color w:val="000000"/>
                <w:sz w:val="24"/>
                <w:szCs w:val="24"/>
              </w:rPr>
            </w:pPr>
            <w:r w:rsidRPr="005D5B3C">
              <w:rPr>
                <w:rFonts w:ascii="GHEA Grapalat" w:hAnsi="GHEA Grapalat"/>
                <w:color w:val="000000"/>
                <w:sz w:val="24"/>
                <w:szCs w:val="24"/>
              </w:rPr>
              <w:t xml:space="preserve">  </w:t>
            </w:r>
          </w:p>
        </w:tc>
      </w:tr>
      <w:tr w:rsidR="00BF110B" w:rsidRPr="008B17AE" w:rsidTr="00A379E6">
        <w:tc>
          <w:tcPr>
            <w:tcW w:w="13158" w:type="dxa"/>
            <w:gridSpan w:val="3"/>
          </w:tcPr>
          <w:p w:rsidR="00BF110B" w:rsidRPr="00852B31" w:rsidRDefault="00BF110B" w:rsidP="00CB5A57">
            <w:pPr>
              <w:tabs>
                <w:tab w:val="left" w:pos="1019"/>
              </w:tabs>
              <w:spacing w:line="360" w:lineRule="auto"/>
              <w:ind w:left="162" w:firstLine="270"/>
              <w:jc w:val="center"/>
              <w:rPr>
                <w:rFonts w:ascii="GHEA Grapalat" w:hAnsi="GHEA Grapalat" w:cs="Sylfaen"/>
                <w:b/>
                <w:sz w:val="24"/>
                <w:szCs w:val="24"/>
              </w:rPr>
            </w:pPr>
            <w:proofErr w:type="spellStart"/>
            <w:r w:rsidRPr="002F75CE">
              <w:rPr>
                <w:rFonts w:ascii="GHEA Grapalat" w:hAnsi="GHEA Grapalat" w:cs="Sylfaen"/>
                <w:b/>
                <w:sz w:val="24"/>
                <w:szCs w:val="24"/>
                <w:lang w:val="en-US"/>
              </w:rPr>
              <w:lastRenderedPageBreak/>
              <w:t>Տարածքային</w:t>
            </w:r>
            <w:proofErr w:type="spellEnd"/>
            <w:r w:rsidRPr="00852B31">
              <w:rPr>
                <w:rFonts w:ascii="GHEA Grapalat" w:hAnsi="GHEA Grapalat" w:cs="Sylfaen"/>
                <w:b/>
                <w:sz w:val="24"/>
                <w:szCs w:val="24"/>
              </w:rPr>
              <w:t xml:space="preserve"> </w:t>
            </w:r>
            <w:proofErr w:type="spellStart"/>
            <w:r w:rsidRPr="002F75CE">
              <w:rPr>
                <w:rFonts w:ascii="GHEA Grapalat" w:hAnsi="GHEA Grapalat" w:cs="Sylfaen"/>
                <w:b/>
                <w:sz w:val="24"/>
                <w:szCs w:val="24"/>
                <w:lang w:val="en-US"/>
              </w:rPr>
              <w:t>զարգացման</w:t>
            </w:r>
            <w:proofErr w:type="spellEnd"/>
            <w:r w:rsidRPr="00852B31">
              <w:rPr>
                <w:rFonts w:ascii="GHEA Grapalat" w:hAnsi="GHEA Grapalat" w:cs="Sylfaen"/>
                <w:b/>
                <w:sz w:val="24"/>
                <w:szCs w:val="24"/>
              </w:rPr>
              <w:t xml:space="preserve"> </w:t>
            </w:r>
            <w:r w:rsidRPr="002F75CE">
              <w:rPr>
                <w:rFonts w:ascii="GHEA Grapalat" w:hAnsi="GHEA Grapalat" w:cs="Sylfaen"/>
                <w:b/>
                <w:sz w:val="24"/>
                <w:szCs w:val="24"/>
                <w:lang w:val="en-US"/>
              </w:rPr>
              <w:t>և</w:t>
            </w:r>
            <w:r w:rsidRPr="00852B31">
              <w:rPr>
                <w:rFonts w:ascii="GHEA Grapalat" w:hAnsi="GHEA Grapalat" w:cs="Sylfaen"/>
                <w:b/>
                <w:sz w:val="24"/>
                <w:szCs w:val="24"/>
              </w:rPr>
              <w:t xml:space="preserve"> </w:t>
            </w:r>
            <w:proofErr w:type="spellStart"/>
            <w:r w:rsidRPr="002F75CE">
              <w:rPr>
                <w:rFonts w:ascii="GHEA Grapalat" w:hAnsi="GHEA Grapalat" w:cs="Sylfaen"/>
                <w:b/>
                <w:sz w:val="24"/>
                <w:szCs w:val="24"/>
                <w:lang w:val="en-US"/>
              </w:rPr>
              <w:t>շրջակա</w:t>
            </w:r>
            <w:proofErr w:type="spellEnd"/>
            <w:r w:rsidRPr="00852B31">
              <w:rPr>
                <w:rFonts w:ascii="GHEA Grapalat" w:hAnsi="GHEA Grapalat" w:cs="Sylfaen"/>
                <w:b/>
                <w:sz w:val="24"/>
                <w:szCs w:val="24"/>
              </w:rPr>
              <w:t xml:space="preserve"> </w:t>
            </w:r>
            <w:proofErr w:type="spellStart"/>
            <w:proofErr w:type="gramStart"/>
            <w:r w:rsidRPr="002F75CE">
              <w:rPr>
                <w:rFonts w:ascii="GHEA Grapalat" w:hAnsi="GHEA Grapalat" w:cs="Sylfaen"/>
                <w:b/>
                <w:sz w:val="24"/>
                <w:szCs w:val="24"/>
                <w:lang w:val="en-US"/>
              </w:rPr>
              <w:t>միջավայրի</w:t>
            </w:r>
            <w:proofErr w:type="spellEnd"/>
            <w:r w:rsidRPr="00852B31">
              <w:rPr>
                <w:rFonts w:ascii="GHEA Grapalat" w:hAnsi="GHEA Grapalat" w:cs="Sylfaen"/>
                <w:b/>
                <w:sz w:val="24"/>
                <w:szCs w:val="24"/>
              </w:rPr>
              <w:t xml:space="preserve">  </w:t>
            </w:r>
            <w:proofErr w:type="spellStart"/>
            <w:r w:rsidRPr="002F75CE">
              <w:rPr>
                <w:rFonts w:ascii="GHEA Grapalat" w:hAnsi="GHEA Grapalat" w:cs="Sylfaen"/>
                <w:b/>
                <w:sz w:val="24"/>
                <w:szCs w:val="24"/>
                <w:lang w:val="en-US"/>
              </w:rPr>
              <w:t>հարցերի</w:t>
            </w:r>
            <w:proofErr w:type="spellEnd"/>
            <w:proofErr w:type="gramEnd"/>
            <w:r w:rsidRPr="00852B31">
              <w:rPr>
                <w:rFonts w:ascii="GHEA Grapalat" w:hAnsi="GHEA Grapalat" w:cs="Sylfaen"/>
                <w:b/>
                <w:sz w:val="24"/>
                <w:szCs w:val="24"/>
              </w:rPr>
              <w:t xml:space="preserve"> </w:t>
            </w:r>
            <w:proofErr w:type="spellStart"/>
            <w:r w:rsidR="005D5B3C">
              <w:rPr>
                <w:rFonts w:ascii="GHEA Grapalat" w:hAnsi="GHEA Grapalat" w:cs="Sylfaen"/>
                <w:b/>
                <w:sz w:val="24"/>
                <w:szCs w:val="24"/>
                <w:lang w:val="en-US"/>
              </w:rPr>
              <w:t>վարչությա</w:t>
            </w:r>
            <w:r w:rsidRPr="002F75CE">
              <w:rPr>
                <w:rFonts w:ascii="GHEA Grapalat" w:hAnsi="GHEA Grapalat" w:cs="Sylfaen"/>
                <w:b/>
                <w:sz w:val="24"/>
                <w:szCs w:val="24"/>
                <w:lang w:val="en-US"/>
              </w:rPr>
              <w:t>ն</w:t>
            </w:r>
            <w:proofErr w:type="spellEnd"/>
            <w:r w:rsidR="002F75CE" w:rsidRPr="00852B31">
              <w:rPr>
                <w:rFonts w:ascii="GHEA Grapalat" w:hAnsi="GHEA Grapalat" w:cs="Sylfaen"/>
                <w:b/>
                <w:sz w:val="24"/>
                <w:szCs w:val="24"/>
              </w:rPr>
              <w:t xml:space="preserve"> </w:t>
            </w:r>
            <w:proofErr w:type="spellStart"/>
            <w:r w:rsidR="002F75CE">
              <w:rPr>
                <w:rFonts w:ascii="GHEA Grapalat" w:hAnsi="GHEA Grapalat" w:cs="Sylfaen"/>
                <w:b/>
                <w:sz w:val="24"/>
                <w:szCs w:val="24"/>
                <w:lang w:val="en-US"/>
              </w:rPr>
              <w:t>եզրակացություն</w:t>
            </w:r>
            <w:proofErr w:type="spellEnd"/>
          </w:p>
          <w:p w:rsidR="00EA4E0E" w:rsidRPr="00852B31" w:rsidRDefault="00EA4E0E" w:rsidP="00CB5A57">
            <w:pPr>
              <w:tabs>
                <w:tab w:val="left" w:pos="1019"/>
              </w:tabs>
              <w:spacing w:line="360" w:lineRule="auto"/>
              <w:ind w:left="162" w:firstLine="270"/>
              <w:jc w:val="center"/>
              <w:rPr>
                <w:rFonts w:ascii="GHEA Grapalat" w:hAnsi="GHEA Grapalat"/>
                <w:b/>
                <w:i/>
                <w:sz w:val="24"/>
                <w:szCs w:val="24"/>
              </w:rPr>
            </w:pPr>
          </w:p>
          <w:p w:rsidR="00BF110B" w:rsidRPr="00852B31" w:rsidRDefault="00BF110B" w:rsidP="00CB5A57">
            <w:pPr>
              <w:shd w:val="clear" w:color="auto" w:fill="FFFFFF"/>
              <w:spacing w:line="360" w:lineRule="auto"/>
              <w:ind w:left="162" w:firstLine="270"/>
              <w:jc w:val="center"/>
              <w:rPr>
                <w:rFonts w:ascii="Verdana" w:hAnsi="Verdana"/>
                <w:color w:val="000000"/>
                <w:sz w:val="10"/>
                <w:szCs w:val="10"/>
              </w:rPr>
            </w:pPr>
          </w:p>
        </w:tc>
      </w:tr>
      <w:tr w:rsidR="00845774" w:rsidRPr="005D5B3C" w:rsidTr="000D1EFA">
        <w:tc>
          <w:tcPr>
            <w:tcW w:w="8298" w:type="dxa"/>
          </w:tcPr>
          <w:p w:rsidR="00CF42DE" w:rsidRPr="00D92054" w:rsidRDefault="00CF42DE" w:rsidP="002D27F9">
            <w:pPr>
              <w:spacing w:line="360" w:lineRule="auto"/>
              <w:jc w:val="both"/>
              <w:rPr>
                <w:rFonts w:ascii="GHEA Grapalat" w:hAnsi="GHEA Grapalat"/>
                <w:i/>
                <w:sz w:val="24"/>
                <w:szCs w:val="24"/>
                <w:lang w:val="hy-AM"/>
              </w:rPr>
            </w:pPr>
            <w:r w:rsidRPr="00906CF4">
              <w:rPr>
                <w:b/>
                <w:sz w:val="24"/>
                <w:szCs w:val="24"/>
                <w:lang w:val="hy-AM"/>
              </w:rPr>
              <w:t xml:space="preserve">      </w:t>
            </w:r>
            <w:r w:rsidRPr="00D92054">
              <w:rPr>
                <w:rFonts w:ascii="GHEA Grapalat" w:hAnsi="GHEA Grapalat"/>
                <w:b/>
                <w:sz w:val="24"/>
                <w:szCs w:val="24"/>
                <w:lang w:val="hy-AM"/>
              </w:rPr>
              <w:t xml:space="preserve">1. </w:t>
            </w:r>
            <w:r w:rsidRPr="00D92054">
              <w:rPr>
                <w:rFonts w:ascii="GHEA Grapalat" w:hAnsi="GHEA Grapalat" w:cs="Sylfaen"/>
                <w:sz w:val="24"/>
                <w:szCs w:val="24"/>
                <w:lang w:val="hy-AM"/>
              </w:rPr>
              <w:t>Նախագծի</w:t>
            </w:r>
            <w:r w:rsidRPr="00D92054">
              <w:rPr>
                <w:rFonts w:ascii="GHEA Grapalat" w:hAnsi="GHEA Grapalat"/>
                <w:sz w:val="24"/>
                <w:szCs w:val="24"/>
                <w:lang w:val="hy-AM"/>
              </w:rPr>
              <w:t xml:space="preserve"> 1-</w:t>
            </w:r>
            <w:r w:rsidRPr="00D92054">
              <w:rPr>
                <w:rFonts w:ascii="GHEA Grapalat" w:hAnsi="GHEA Grapalat" w:cs="Sylfaen"/>
                <w:sz w:val="24"/>
                <w:szCs w:val="24"/>
                <w:lang w:val="hy-AM"/>
              </w:rPr>
              <w:t>ին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կետի</w:t>
            </w:r>
            <w:r w:rsidRPr="00D92054">
              <w:rPr>
                <w:rFonts w:ascii="GHEA Grapalat" w:hAnsi="GHEA Grapalat"/>
                <w:sz w:val="24"/>
                <w:szCs w:val="24"/>
                <w:lang w:val="hy-AM"/>
              </w:rPr>
              <w:t xml:space="preserve"> 2-</w:t>
            </w:r>
            <w:r w:rsidRPr="00D92054">
              <w:rPr>
                <w:rFonts w:ascii="GHEA Grapalat" w:hAnsi="GHEA Grapalat" w:cs="Sylfaen"/>
                <w:sz w:val="24"/>
                <w:szCs w:val="24"/>
                <w:lang w:val="hy-AM"/>
              </w:rPr>
              <w:t>րդ</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ենթակետով</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նախատեսվում</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է</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հաստատել</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նախագծային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հատուկ</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լուծումներով</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համալրման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ենթակա</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մի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շարք</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կարևորագույն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նշանակության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օբյեկտների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շահագործման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lastRenderedPageBreak/>
              <w:t>մատչելիությունն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ապահովող</w:t>
            </w:r>
            <w:r w:rsidRPr="00D92054">
              <w:rPr>
                <w:rFonts w:ascii="GHEA Grapalat" w:hAnsi="GHEA Grapalat"/>
                <w:sz w:val="24"/>
                <w:szCs w:val="24"/>
                <w:lang w:val="hy-AM"/>
              </w:rPr>
              <w:t xml:space="preserve"> </w:t>
            </w:r>
            <w:r w:rsidRPr="00D92054">
              <w:rPr>
                <w:rFonts w:ascii="GHEA Grapalat" w:hAnsi="GHEA Grapalat" w:cs="Sylfaen"/>
                <w:i/>
                <w:sz w:val="24"/>
                <w:szCs w:val="24"/>
                <w:lang w:val="hy-AM"/>
              </w:rPr>
              <w:t>միջոցառումների</w:t>
            </w:r>
            <w:r w:rsidRPr="00D92054">
              <w:rPr>
                <w:rFonts w:ascii="GHEA Grapalat" w:hAnsi="GHEA Grapalat"/>
                <w:i/>
                <w:sz w:val="24"/>
                <w:szCs w:val="24"/>
                <w:lang w:val="hy-AM"/>
              </w:rPr>
              <w:t xml:space="preserve"> </w:t>
            </w:r>
            <w:r w:rsidRPr="00D92054">
              <w:rPr>
                <w:rFonts w:ascii="GHEA Grapalat" w:hAnsi="GHEA Grapalat" w:cs="Sylfaen"/>
                <w:i/>
                <w:sz w:val="24"/>
                <w:szCs w:val="24"/>
                <w:lang w:val="hy-AM"/>
              </w:rPr>
              <w:t>ծրագիրը</w:t>
            </w:r>
            <w:r w:rsidRPr="00D92054">
              <w:rPr>
                <w:rFonts w:ascii="GHEA Grapalat" w:hAnsi="GHEA Grapalat"/>
                <w:i/>
                <w:sz w:val="24"/>
                <w:szCs w:val="24"/>
                <w:lang w:val="hy-AM"/>
              </w:rPr>
              <w:t xml:space="preserve">: </w:t>
            </w:r>
          </w:p>
          <w:p w:rsidR="00CF42DE" w:rsidRPr="00D92054" w:rsidRDefault="00CF42DE" w:rsidP="002D27F9">
            <w:pPr>
              <w:spacing w:line="360" w:lineRule="auto"/>
              <w:jc w:val="both"/>
              <w:rPr>
                <w:rFonts w:ascii="GHEA Grapalat" w:hAnsi="GHEA Grapalat"/>
                <w:sz w:val="24"/>
                <w:szCs w:val="24"/>
                <w:lang w:val="hy-AM"/>
              </w:rPr>
            </w:pPr>
            <w:r w:rsidRPr="00D92054">
              <w:rPr>
                <w:rFonts w:ascii="GHEA Grapalat" w:hAnsi="GHEA Grapalat"/>
                <w:sz w:val="24"/>
                <w:szCs w:val="24"/>
                <w:lang w:val="hy-AM"/>
              </w:rPr>
              <w:t xml:space="preserve">     </w:t>
            </w:r>
            <w:r w:rsidRPr="00D92054">
              <w:rPr>
                <w:rFonts w:ascii="GHEA Grapalat" w:hAnsi="GHEA Grapalat" w:cs="Sylfaen"/>
                <w:sz w:val="24"/>
                <w:szCs w:val="24"/>
                <w:lang w:val="hy-AM"/>
              </w:rPr>
              <w:t>Նախագծի</w:t>
            </w:r>
            <w:r w:rsidRPr="00D92054">
              <w:rPr>
                <w:rFonts w:ascii="GHEA Grapalat" w:hAnsi="GHEA Grapalat"/>
                <w:sz w:val="24"/>
                <w:szCs w:val="24"/>
                <w:lang w:val="hy-AM"/>
              </w:rPr>
              <w:t xml:space="preserve"> 3-</w:t>
            </w:r>
            <w:r w:rsidRPr="00D92054">
              <w:rPr>
                <w:rFonts w:ascii="GHEA Grapalat" w:hAnsi="GHEA Grapalat" w:cs="Sylfaen"/>
                <w:sz w:val="24"/>
                <w:szCs w:val="24"/>
                <w:lang w:val="hy-AM"/>
              </w:rPr>
              <w:t>րդ</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կետի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համաձայն՝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Հայաստանի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Հանրապետության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քաղաքաշինության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կոմիտեի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նախագահը՝</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Որոշման</w:t>
            </w:r>
            <w:r w:rsidRPr="00D92054">
              <w:rPr>
                <w:rFonts w:ascii="GHEA Grapalat" w:hAnsi="GHEA Grapalat"/>
                <w:sz w:val="24"/>
                <w:szCs w:val="24"/>
                <w:lang w:val="hy-AM"/>
              </w:rPr>
              <w:t xml:space="preserve"> 2-</w:t>
            </w:r>
            <w:r w:rsidRPr="00D92054">
              <w:rPr>
                <w:rFonts w:ascii="GHEA Grapalat" w:hAnsi="GHEA Grapalat" w:cs="Sylfaen"/>
                <w:sz w:val="24"/>
                <w:szCs w:val="24"/>
                <w:lang w:val="hy-AM"/>
              </w:rPr>
              <w:t>րդ</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կետով</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նախատեսված</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առաջարկները</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ստանալուց</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հետո՝</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եռամսյա</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ժամկետում</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պետք</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է</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ամփոփի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կազմի</w:t>
            </w:r>
            <w:r w:rsidRPr="00D92054">
              <w:rPr>
                <w:rFonts w:ascii="GHEA Grapalat" w:hAnsi="GHEA Grapalat"/>
                <w:sz w:val="24"/>
                <w:szCs w:val="24"/>
                <w:lang w:val="hy-AM"/>
              </w:rPr>
              <w:t xml:space="preserve"> </w:t>
            </w:r>
            <w:r w:rsidRPr="00D92054">
              <w:rPr>
                <w:rFonts w:ascii="GHEA Grapalat" w:hAnsi="GHEA Grapalat" w:cs="Sylfaen"/>
                <w:i/>
                <w:sz w:val="24"/>
                <w:szCs w:val="24"/>
                <w:lang w:val="hy-AM"/>
              </w:rPr>
              <w:t>միջոցառումների</w:t>
            </w:r>
            <w:r w:rsidRPr="00D92054">
              <w:rPr>
                <w:rFonts w:ascii="GHEA Grapalat" w:hAnsi="GHEA Grapalat"/>
                <w:i/>
                <w:sz w:val="24"/>
                <w:szCs w:val="24"/>
                <w:lang w:val="hy-AM"/>
              </w:rPr>
              <w:t xml:space="preserve"> </w:t>
            </w:r>
            <w:r w:rsidRPr="00D92054">
              <w:rPr>
                <w:rFonts w:ascii="GHEA Grapalat" w:hAnsi="GHEA Grapalat" w:cs="Sylfaen"/>
                <w:i/>
                <w:sz w:val="24"/>
                <w:szCs w:val="24"/>
                <w:lang w:val="hy-AM"/>
              </w:rPr>
              <w:t>ծրագիր</w:t>
            </w:r>
            <w:r w:rsidRPr="00D92054">
              <w:rPr>
                <w:rFonts w:ascii="GHEA Grapalat" w:hAnsi="GHEA Grapalat"/>
                <w:sz w:val="24"/>
                <w:szCs w:val="24"/>
                <w:lang w:val="hy-AM"/>
              </w:rPr>
              <w:t xml:space="preserve"> </w:t>
            </w:r>
            <w:r w:rsidRPr="00D92054">
              <w:rPr>
                <w:rFonts w:ascii="GHEA Grapalat" w:hAnsi="GHEA Grapalat" w:cs="Sylfaen"/>
                <w:sz w:val="24"/>
                <w:szCs w:val="24"/>
                <w:lang w:val="hy-AM"/>
              </w:rPr>
              <w:t>և</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ներկայացնի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ՀՀ</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կառավարություն</w:t>
            </w:r>
            <w:r w:rsidRPr="00D92054">
              <w:rPr>
                <w:rFonts w:ascii="GHEA Grapalat" w:hAnsi="GHEA Grapalat"/>
                <w:sz w:val="24"/>
                <w:szCs w:val="24"/>
                <w:lang w:val="hy-AM"/>
              </w:rPr>
              <w:t xml:space="preserve">: </w:t>
            </w:r>
          </w:p>
          <w:p w:rsidR="00CF42DE" w:rsidRPr="00D92054" w:rsidRDefault="00CF42DE" w:rsidP="002D27F9">
            <w:pPr>
              <w:spacing w:line="360" w:lineRule="auto"/>
              <w:jc w:val="both"/>
              <w:rPr>
                <w:rFonts w:ascii="GHEA Grapalat" w:hAnsi="GHEA Grapalat"/>
                <w:sz w:val="24"/>
                <w:szCs w:val="24"/>
                <w:lang w:val="hy-AM"/>
              </w:rPr>
            </w:pPr>
            <w:r w:rsidRPr="00D92054">
              <w:rPr>
                <w:rFonts w:ascii="GHEA Grapalat" w:hAnsi="GHEA Grapalat"/>
                <w:sz w:val="24"/>
                <w:szCs w:val="24"/>
                <w:lang w:val="hy-AM"/>
              </w:rPr>
              <w:t xml:space="preserve">     </w:t>
            </w:r>
            <w:r w:rsidRPr="00D92054">
              <w:rPr>
                <w:rFonts w:ascii="GHEA Grapalat" w:hAnsi="GHEA Grapalat" w:cs="Sylfaen"/>
                <w:sz w:val="24"/>
                <w:szCs w:val="24"/>
                <w:lang w:val="hy-AM"/>
              </w:rPr>
              <w:t>Այս</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առումով</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անհրաժեշտ</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է</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նկատի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ունենալ</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որ</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Նախագծի</w:t>
            </w:r>
            <w:r w:rsidRPr="00D92054">
              <w:rPr>
                <w:rFonts w:ascii="GHEA Grapalat" w:hAnsi="GHEA Grapalat"/>
                <w:sz w:val="24"/>
                <w:szCs w:val="24"/>
                <w:lang w:val="hy-AM"/>
              </w:rPr>
              <w:t xml:space="preserve"> 3-</w:t>
            </w:r>
            <w:r w:rsidRPr="00D92054">
              <w:rPr>
                <w:rFonts w:ascii="GHEA Grapalat" w:hAnsi="GHEA Grapalat" w:cs="Sylfaen"/>
                <w:sz w:val="24"/>
                <w:szCs w:val="24"/>
                <w:lang w:val="hy-AM"/>
              </w:rPr>
              <w:t>րդ</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կետում</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նշված</w:t>
            </w:r>
            <w:r w:rsidRPr="00D92054">
              <w:rPr>
                <w:rFonts w:ascii="GHEA Grapalat" w:hAnsi="GHEA Grapalat"/>
                <w:sz w:val="24"/>
                <w:szCs w:val="24"/>
                <w:lang w:val="hy-AM"/>
              </w:rPr>
              <w:t xml:space="preserve"> </w:t>
            </w:r>
            <w:r w:rsidRPr="00D92054">
              <w:rPr>
                <w:rFonts w:ascii="GHEA Grapalat" w:hAnsi="GHEA Grapalat"/>
                <w:i/>
                <w:sz w:val="24"/>
                <w:szCs w:val="24"/>
                <w:lang w:val="hy-AM"/>
              </w:rPr>
              <w:t>«</w:t>
            </w:r>
            <w:r w:rsidRPr="00D92054">
              <w:rPr>
                <w:rFonts w:ascii="GHEA Grapalat" w:hAnsi="GHEA Grapalat" w:cs="Sylfaen"/>
                <w:i/>
                <w:sz w:val="24"/>
                <w:szCs w:val="24"/>
                <w:lang w:val="hy-AM"/>
              </w:rPr>
              <w:t>միջոցառումների</w:t>
            </w:r>
            <w:r w:rsidRPr="00D92054">
              <w:rPr>
                <w:rFonts w:ascii="GHEA Grapalat" w:hAnsi="GHEA Grapalat"/>
                <w:i/>
                <w:sz w:val="24"/>
                <w:szCs w:val="24"/>
                <w:lang w:val="hy-AM"/>
              </w:rPr>
              <w:t xml:space="preserve"> </w:t>
            </w:r>
            <w:r w:rsidRPr="00D92054">
              <w:rPr>
                <w:rFonts w:ascii="GHEA Grapalat" w:hAnsi="GHEA Grapalat" w:cs="Sylfaen"/>
                <w:i/>
                <w:sz w:val="24"/>
                <w:szCs w:val="24"/>
                <w:lang w:val="hy-AM"/>
              </w:rPr>
              <w:t>ծրագիր</w:t>
            </w:r>
            <w:r w:rsidRPr="00D92054">
              <w:rPr>
                <w:rFonts w:ascii="GHEA Grapalat" w:hAnsi="GHEA Grapalat"/>
                <w:i/>
                <w:sz w:val="24"/>
                <w:szCs w:val="24"/>
                <w:lang w:val="hy-AM"/>
              </w:rPr>
              <w:t xml:space="preserve">» </w:t>
            </w:r>
            <w:r w:rsidRPr="00D92054">
              <w:rPr>
                <w:rFonts w:ascii="GHEA Grapalat" w:hAnsi="GHEA Grapalat" w:cs="Sylfaen"/>
                <w:sz w:val="24"/>
                <w:szCs w:val="24"/>
                <w:lang w:val="hy-AM"/>
              </w:rPr>
              <w:t>ձևակերպումը</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չի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վերաբերում</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Նախագծի</w:t>
            </w:r>
            <w:r w:rsidRPr="00D92054">
              <w:rPr>
                <w:rFonts w:ascii="GHEA Grapalat" w:hAnsi="GHEA Grapalat"/>
                <w:sz w:val="24"/>
                <w:szCs w:val="24"/>
                <w:lang w:val="hy-AM"/>
              </w:rPr>
              <w:t xml:space="preserve"> 1-</w:t>
            </w:r>
            <w:r w:rsidRPr="00D92054">
              <w:rPr>
                <w:rFonts w:ascii="GHEA Grapalat" w:hAnsi="GHEA Grapalat" w:cs="Sylfaen"/>
                <w:sz w:val="24"/>
                <w:szCs w:val="24"/>
                <w:lang w:val="hy-AM"/>
              </w:rPr>
              <w:t>ին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կետի</w:t>
            </w:r>
            <w:r w:rsidRPr="00D92054">
              <w:rPr>
                <w:rFonts w:ascii="GHEA Grapalat" w:hAnsi="GHEA Grapalat"/>
                <w:sz w:val="24"/>
                <w:szCs w:val="24"/>
                <w:lang w:val="hy-AM"/>
              </w:rPr>
              <w:t xml:space="preserve"> 2-</w:t>
            </w:r>
            <w:r w:rsidRPr="00D92054">
              <w:rPr>
                <w:rFonts w:ascii="GHEA Grapalat" w:hAnsi="GHEA Grapalat" w:cs="Sylfaen"/>
                <w:sz w:val="24"/>
                <w:szCs w:val="24"/>
                <w:lang w:val="hy-AM"/>
              </w:rPr>
              <w:t>րդ</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ենթակետում</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նշված</w:t>
            </w:r>
            <w:r w:rsidRPr="00D92054">
              <w:rPr>
                <w:rFonts w:ascii="GHEA Grapalat" w:hAnsi="GHEA Grapalat"/>
                <w:sz w:val="24"/>
                <w:szCs w:val="24"/>
                <w:lang w:val="hy-AM"/>
              </w:rPr>
              <w:t xml:space="preserve"> </w:t>
            </w:r>
            <w:r w:rsidRPr="00D92054">
              <w:rPr>
                <w:rFonts w:ascii="GHEA Grapalat" w:hAnsi="GHEA Grapalat"/>
                <w:i/>
                <w:sz w:val="24"/>
                <w:szCs w:val="24"/>
                <w:lang w:val="hy-AM"/>
              </w:rPr>
              <w:t>«</w:t>
            </w:r>
            <w:r w:rsidRPr="00D92054">
              <w:rPr>
                <w:rFonts w:ascii="GHEA Grapalat" w:hAnsi="GHEA Grapalat" w:cs="Sylfaen"/>
                <w:i/>
                <w:sz w:val="24"/>
                <w:szCs w:val="24"/>
                <w:lang w:val="hy-AM"/>
              </w:rPr>
              <w:t>միջոցառումների</w:t>
            </w:r>
            <w:r w:rsidRPr="00D92054">
              <w:rPr>
                <w:rFonts w:ascii="GHEA Grapalat" w:hAnsi="GHEA Grapalat"/>
                <w:i/>
                <w:sz w:val="24"/>
                <w:szCs w:val="24"/>
                <w:lang w:val="hy-AM"/>
              </w:rPr>
              <w:t xml:space="preserve"> </w:t>
            </w:r>
            <w:r w:rsidRPr="00D92054">
              <w:rPr>
                <w:rFonts w:ascii="GHEA Grapalat" w:hAnsi="GHEA Grapalat" w:cs="Sylfaen"/>
                <w:i/>
                <w:sz w:val="24"/>
                <w:szCs w:val="24"/>
                <w:lang w:val="hy-AM"/>
              </w:rPr>
              <w:t>ծրագիր</w:t>
            </w:r>
            <w:r w:rsidRPr="00D92054">
              <w:rPr>
                <w:rFonts w:ascii="GHEA Grapalat" w:hAnsi="GHEA Grapalat"/>
                <w:i/>
                <w:sz w:val="24"/>
                <w:szCs w:val="24"/>
                <w:lang w:val="hy-AM"/>
              </w:rPr>
              <w:t xml:space="preserve">» </w:t>
            </w:r>
            <w:r w:rsidRPr="00D92054">
              <w:rPr>
                <w:rFonts w:ascii="GHEA Grapalat" w:hAnsi="GHEA Grapalat" w:cs="Sylfaen"/>
                <w:sz w:val="24"/>
                <w:szCs w:val="24"/>
                <w:lang w:val="hy-AM"/>
              </w:rPr>
              <w:t>ձևակերպմանը</w:t>
            </w:r>
            <w:r w:rsidRPr="00D92054">
              <w:rPr>
                <w:rFonts w:ascii="GHEA Grapalat" w:hAnsi="GHEA Grapalat"/>
                <w:sz w:val="24"/>
                <w:szCs w:val="24"/>
                <w:lang w:val="hy-AM"/>
              </w:rPr>
              <w:t xml:space="preserve">:  </w:t>
            </w:r>
          </w:p>
          <w:p w:rsidR="00845774" w:rsidRPr="005D5B3C" w:rsidRDefault="00CF42DE" w:rsidP="005D5B3C">
            <w:pPr>
              <w:spacing w:line="360" w:lineRule="auto"/>
              <w:jc w:val="both"/>
              <w:rPr>
                <w:sz w:val="24"/>
                <w:szCs w:val="24"/>
                <w:lang w:val="hy-AM"/>
              </w:rPr>
            </w:pPr>
            <w:r w:rsidRPr="00D92054">
              <w:rPr>
                <w:rFonts w:ascii="GHEA Grapalat" w:hAnsi="GHEA Grapalat"/>
                <w:sz w:val="24"/>
                <w:szCs w:val="24"/>
                <w:lang w:val="hy-AM"/>
              </w:rPr>
              <w:t xml:space="preserve">     </w:t>
            </w:r>
            <w:r w:rsidRPr="00D92054">
              <w:rPr>
                <w:rFonts w:ascii="GHEA Grapalat" w:hAnsi="GHEA Grapalat" w:cs="Sylfaen"/>
                <w:sz w:val="24"/>
                <w:szCs w:val="24"/>
                <w:lang w:val="hy-AM"/>
              </w:rPr>
              <w:t>Հաշվի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առնելով</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որ</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խոսքը</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տարբեր</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ձևակերպումների</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մասին</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է</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առաջարկում</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ենք</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հստակեցնել</w:t>
            </w:r>
            <w:r w:rsidRPr="00D92054">
              <w:rPr>
                <w:rFonts w:ascii="GHEA Grapalat" w:hAnsi="GHEA Grapalat"/>
                <w:sz w:val="24"/>
                <w:szCs w:val="24"/>
                <w:lang w:val="hy-AM"/>
              </w:rPr>
              <w:t xml:space="preserve"> </w:t>
            </w:r>
            <w:proofErr w:type="spellStart"/>
            <w:r w:rsidRPr="00D92054">
              <w:rPr>
                <w:rFonts w:ascii="GHEA Grapalat" w:hAnsi="GHEA Grapalat" w:cs="Sylfaen"/>
                <w:sz w:val="24"/>
                <w:szCs w:val="24"/>
                <w:lang w:val="hy-AM"/>
              </w:rPr>
              <w:t>ձևակերպումները</w:t>
            </w:r>
            <w:proofErr w:type="spellEnd"/>
            <w:r w:rsidRPr="00D92054">
              <w:rPr>
                <w:rFonts w:ascii="GHEA Grapalat" w:hAnsi="GHEA Grapalat" w:cs="Sylfaen"/>
                <w:sz w:val="24"/>
                <w:szCs w:val="24"/>
                <w:lang w:val="hy-AM"/>
              </w:rPr>
              <w:t>՝</w:t>
            </w:r>
            <w:r w:rsidRPr="00D92054">
              <w:rPr>
                <w:rFonts w:ascii="GHEA Grapalat" w:hAnsi="GHEA Grapalat"/>
                <w:sz w:val="24"/>
                <w:szCs w:val="24"/>
                <w:lang w:val="hy-AM"/>
              </w:rPr>
              <w:t xml:space="preserve"> </w:t>
            </w:r>
            <w:proofErr w:type="spellStart"/>
            <w:r w:rsidRPr="00D92054">
              <w:rPr>
                <w:rFonts w:ascii="GHEA Grapalat" w:hAnsi="GHEA Grapalat" w:cs="Sylfaen"/>
                <w:sz w:val="24"/>
                <w:szCs w:val="24"/>
                <w:lang w:val="hy-AM"/>
              </w:rPr>
              <w:t>տարընկալումից</w:t>
            </w:r>
            <w:proofErr w:type="spellEnd"/>
            <w:r w:rsidRPr="00D92054">
              <w:rPr>
                <w:rFonts w:ascii="GHEA Grapalat" w:hAnsi="GHEA Grapalat"/>
                <w:sz w:val="24"/>
                <w:szCs w:val="24"/>
                <w:lang w:val="hy-AM"/>
              </w:rPr>
              <w:t xml:space="preserve"> </w:t>
            </w:r>
            <w:r w:rsidRPr="00D92054">
              <w:rPr>
                <w:rFonts w:ascii="GHEA Grapalat" w:hAnsi="GHEA Grapalat" w:cs="Sylfaen"/>
                <w:sz w:val="24"/>
                <w:szCs w:val="24"/>
                <w:lang w:val="hy-AM"/>
              </w:rPr>
              <w:t>խուսափելու</w:t>
            </w:r>
            <w:r w:rsidRPr="00D92054">
              <w:rPr>
                <w:rFonts w:ascii="GHEA Grapalat" w:hAnsi="GHEA Grapalat"/>
                <w:sz w:val="24"/>
                <w:szCs w:val="24"/>
                <w:lang w:val="hy-AM"/>
              </w:rPr>
              <w:t xml:space="preserve"> </w:t>
            </w:r>
            <w:r w:rsidRPr="00D92054">
              <w:rPr>
                <w:rFonts w:ascii="GHEA Grapalat" w:hAnsi="GHEA Grapalat" w:cs="Sylfaen"/>
                <w:sz w:val="24"/>
                <w:szCs w:val="24"/>
                <w:lang w:val="hy-AM"/>
              </w:rPr>
              <w:t>նպատակով</w:t>
            </w:r>
            <w:r>
              <w:rPr>
                <w:sz w:val="24"/>
                <w:szCs w:val="24"/>
                <w:lang w:val="hy-AM"/>
              </w:rPr>
              <w:t>:</w:t>
            </w:r>
          </w:p>
        </w:tc>
        <w:tc>
          <w:tcPr>
            <w:tcW w:w="4860" w:type="dxa"/>
            <w:gridSpan w:val="2"/>
          </w:tcPr>
          <w:p w:rsidR="00845774" w:rsidRPr="005D5B3C" w:rsidRDefault="005D5B3C" w:rsidP="00CB5A57">
            <w:pPr>
              <w:shd w:val="clear" w:color="auto" w:fill="FFFFFF"/>
              <w:spacing w:line="360" w:lineRule="auto"/>
              <w:ind w:left="162" w:firstLine="270"/>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rsidR="00DF32BE" w:rsidRPr="005D5B3C" w:rsidRDefault="00DF32BE" w:rsidP="00CB5A57">
            <w:pPr>
              <w:shd w:val="clear" w:color="auto" w:fill="FFFFFF"/>
              <w:spacing w:line="360" w:lineRule="auto"/>
              <w:ind w:left="162" w:firstLine="270"/>
              <w:rPr>
                <w:rFonts w:ascii="GHEA Grapalat" w:hAnsi="GHEA Grapalat"/>
                <w:color w:val="000000"/>
                <w:sz w:val="24"/>
                <w:szCs w:val="24"/>
                <w:lang w:val="hy-AM"/>
              </w:rPr>
            </w:pPr>
          </w:p>
          <w:p w:rsidR="00DF32BE" w:rsidRPr="005D5B3C" w:rsidRDefault="00DF32BE" w:rsidP="00CB5A57">
            <w:pPr>
              <w:shd w:val="clear" w:color="auto" w:fill="FFFFFF"/>
              <w:spacing w:line="360" w:lineRule="auto"/>
              <w:ind w:left="162" w:firstLine="270"/>
              <w:rPr>
                <w:rFonts w:ascii="GHEA Grapalat" w:hAnsi="GHEA Grapalat"/>
                <w:color w:val="000000"/>
                <w:sz w:val="24"/>
                <w:szCs w:val="24"/>
                <w:lang w:val="hy-AM"/>
              </w:rPr>
            </w:pPr>
            <w:r w:rsidRPr="005D5B3C">
              <w:rPr>
                <w:rFonts w:ascii="GHEA Grapalat" w:hAnsi="GHEA Grapalat"/>
                <w:color w:val="000000"/>
                <w:sz w:val="24"/>
                <w:szCs w:val="24"/>
                <w:lang w:val="hy-AM"/>
              </w:rPr>
              <w:t>Նախագծում կատարվել է լրացում</w:t>
            </w:r>
            <w:r w:rsidR="005D5B3C">
              <w:rPr>
                <w:rFonts w:ascii="GHEA Grapalat" w:hAnsi="GHEA Grapalat"/>
                <w:color w:val="000000"/>
                <w:sz w:val="24"/>
                <w:szCs w:val="24"/>
                <w:lang w:val="hy-AM"/>
              </w:rPr>
              <w:t>:</w:t>
            </w:r>
          </w:p>
        </w:tc>
      </w:tr>
      <w:tr w:rsidR="00B7238E" w:rsidRPr="005D5B3C" w:rsidTr="000D1EFA">
        <w:tc>
          <w:tcPr>
            <w:tcW w:w="8298" w:type="dxa"/>
          </w:tcPr>
          <w:p w:rsidR="00B817A8" w:rsidRPr="00B817A8" w:rsidRDefault="00B817A8" w:rsidP="002D27F9">
            <w:pPr>
              <w:spacing w:line="360" w:lineRule="auto"/>
              <w:jc w:val="both"/>
              <w:rPr>
                <w:rFonts w:ascii="GHEA Grapalat" w:hAnsi="GHEA Grapalat"/>
                <w:sz w:val="24"/>
                <w:szCs w:val="24"/>
                <w:lang w:val="hy-AM"/>
              </w:rPr>
            </w:pPr>
            <w:r w:rsidRPr="00B817A8">
              <w:rPr>
                <w:rFonts w:ascii="GHEA Grapalat" w:hAnsi="GHEA Grapalat"/>
                <w:b/>
                <w:sz w:val="24"/>
                <w:szCs w:val="24"/>
                <w:lang w:val="hy-AM"/>
              </w:rPr>
              <w:lastRenderedPageBreak/>
              <w:t xml:space="preserve">     2.</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Հաշվարկման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տեսանկյունից</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լրացուցիչ</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հիմնավորման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կարիք</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ունեն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Նախագծի</w:t>
            </w:r>
            <w:r w:rsidRPr="00B817A8">
              <w:rPr>
                <w:rFonts w:ascii="GHEA Grapalat" w:hAnsi="GHEA Grapalat"/>
                <w:sz w:val="24"/>
                <w:szCs w:val="24"/>
                <w:lang w:val="hy-AM"/>
              </w:rPr>
              <w:t xml:space="preserve"> N 2 </w:t>
            </w:r>
            <w:r w:rsidRPr="00B817A8">
              <w:rPr>
                <w:rFonts w:ascii="GHEA Grapalat" w:hAnsi="GHEA Grapalat" w:cs="Sylfaen"/>
                <w:sz w:val="24"/>
                <w:szCs w:val="24"/>
                <w:lang w:val="hy-AM"/>
              </w:rPr>
              <w:t>հավելվածով</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հաստատվող՝</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նախագծային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հատուկ</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լուծումներով</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համալրման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ենթակա</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շարք</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կարևորագույն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նշանակության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օբյեկտների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շահագործման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մատչելիությունն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ապահովող</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միջոցառումների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ծրագրի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Ֆինանսավորման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չափը</w:t>
            </w:r>
            <w:r w:rsidRPr="00B817A8">
              <w:rPr>
                <w:rFonts w:ascii="GHEA Grapalat" w:hAnsi="GHEA Grapalat"/>
                <w:sz w:val="24"/>
                <w:szCs w:val="24"/>
                <w:lang w:val="hy-AM"/>
              </w:rPr>
              <w:t xml:space="preserve"> </w:t>
            </w:r>
            <w:r w:rsidRPr="00B817A8">
              <w:rPr>
                <w:rFonts w:ascii="GHEA Grapalat" w:hAnsi="GHEA Grapalat" w:cs="Sylfaen"/>
                <w:sz w:val="24"/>
                <w:szCs w:val="24"/>
                <w:lang w:val="hy-AM"/>
              </w:rPr>
              <w:t>և</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աղբյուրը</w:t>
            </w:r>
            <w:r w:rsidRPr="00B817A8">
              <w:rPr>
                <w:rFonts w:ascii="GHEA Grapalat" w:hAnsi="GHEA Grapalat"/>
                <w:sz w:val="24"/>
                <w:szCs w:val="24"/>
                <w:lang w:val="hy-AM"/>
              </w:rPr>
              <w:t xml:space="preserve">» </w:t>
            </w:r>
            <w:r w:rsidRPr="00B817A8">
              <w:rPr>
                <w:rFonts w:ascii="GHEA Grapalat" w:hAnsi="GHEA Grapalat" w:cs="Sylfaen"/>
                <w:sz w:val="24"/>
                <w:szCs w:val="24"/>
                <w:lang w:val="hy-AM"/>
              </w:rPr>
              <w:lastRenderedPageBreak/>
              <w:t>սյունակներում</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նշված</w:t>
            </w:r>
            <w:r w:rsidRPr="00B817A8">
              <w:rPr>
                <w:rFonts w:ascii="GHEA Grapalat" w:hAnsi="GHEA Grapalat"/>
                <w:sz w:val="24"/>
                <w:szCs w:val="24"/>
                <w:lang w:val="hy-AM"/>
              </w:rPr>
              <w:t xml:space="preserve"> </w:t>
            </w:r>
            <w:r w:rsidRPr="00B817A8">
              <w:rPr>
                <w:rFonts w:ascii="GHEA Grapalat" w:hAnsi="GHEA Grapalat" w:cs="Sylfaen"/>
                <w:sz w:val="24"/>
                <w:szCs w:val="24"/>
                <w:lang w:val="hy-AM"/>
              </w:rPr>
              <w:t>ֆինանսական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արժեքները</w:t>
            </w:r>
            <w:r w:rsidRPr="00B817A8">
              <w:rPr>
                <w:rFonts w:ascii="GHEA Grapalat" w:hAnsi="GHEA Grapalat"/>
                <w:sz w:val="24"/>
                <w:szCs w:val="24"/>
                <w:lang w:val="hy-AM"/>
              </w:rPr>
              <w:t>:</w:t>
            </w:r>
          </w:p>
          <w:p w:rsidR="00B817A8" w:rsidRPr="00B817A8" w:rsidRDefault="00B817A8" w:rsidP="002D27F9">
            <w:pPr>
              <w:spacing w:line="360" w:lineRule="auto"/>
              <w:jc w:val="both"/>
              <w:rPr>
                <w:rFonts w:ascii="GHEA Grapalat" w:hAnsi="GHEA Grapalat"/>
                <w:sz w:val="24"/>
                <w:szCs w:val="24"/>
                <w:lang w:val="hy-AM"/>
              </w:rPr>
            </w:pPr>
            <w:r w:rsidRPr="00B817A8">
              <w:rPr>
                <w:rFonts w:ascii="GHEA Grapalat" w:hAnsi="GHEA Grapalat"/>
                <w:sz w:val="24"/>
                <w:szCs w:val="24"/>
                <w:lang w:val="hy-AM"/>
              </w:rPr>
              <w:t xml:space="preserve">     </w:t>
            </w:r>
            <w:r w:rsidRPr="00B817A8">
              <w:rPr>
                <w:rFonts w:ascii="GHEA Grapalat" w:hAnsi="GHEA Grapalat" w:cs="Sylfaen"/>
                <w:sz w:val="24"/>
                <w:szCs w:val="24"/>
                <w:lang w:val="hy-AM"/>
              </w:rPr>
              <w:t>Բացի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այդ</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անհրաժեշտ</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է</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հստակեցնել</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նաև</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թե</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ի՞նչ</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միջոցներով</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են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իրականացվելու</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ծրագրով</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նախատեսված</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միջոցառումները</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հաշվի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առնելով</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որ</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ՀՀ</w:t>
            </w:r>
            <w:r w:rsidRPr="00B817A8">
              <w:rPr>
                <w:rFonts w:ascii="GHEA Grapalat" w:hAnsi="GHEA Grapalat"/>
                <w:sz w:val="24"/>
                <w:szCs w:val="24"/>
                <w:lang w:val="hy-AM"/>
              </w:rPr>
              <w:t xml:space="preserve"> 2022-2024 </w:t>
            </w:r>
            <w:r w:rsidRPr="00B817A8">
              <w:rPr>
                <w:rFonts w:ascii="GHEA Grapalat" w:hAnsi="GHEA Grapalat" w:cs="Sylfaen"/>
                <w:sz w:val="24"/>
                <w:szCs w:val="24"/>
                <w:lang w:val="hy-AM"/>
              </w:rPr>
              <w:t>թվականների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պետական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միջնաժամկետ</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ծախսերի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ծրագրով</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նշված</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միջոցառումների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համար</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միջոցներ</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նախատեսված</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չեն</w:t>
            </w:r>
            <w:r w:rsidRPr="00B817A8">
              <w:rPr>
                <w:rFonts w:ascii="GHEA Grapalat" w:hAnsi="GHEA Grapalat"/>
                <w:sz w:val="24"/>
                <w:szCs w:val="24"/>
                <w:lang w:val="hy-AM"/>
              </w:rPr>
              <w:t>:</w:t>
            </w:r>
          </w:p>
          <w:p w:rsidR="00B7238E" w:rsidRPr="00B817A8" w:rsidRDefault="00B7238E" w:rsidP="002D27F9">
            <w:pPr>
              <w:tabs>
                <w:tab w:val="left" w:pos="570"/>
                <w:tab w:val="left" w:pos="720"/>
                <w:tab w:val="left" w:pos="851"/>
                <w:tab w:val="left" w:pos="993"/>
              </w:tabs>
              <w:autoSpaceDE w:val="0"/>
              <w:autoSpaceDN w:val="0"/>
              <w:adjustRightInd w:val="0"/>
              <w:spacing w:line="360" w:lineRule="auto"/>
              <w:jc w:val="both"/>
              <w:rPr>
                <w:rFonts w:ascii="GHEA Grapalat" w:hAnsi="GHEA Grapalat" w:cs="Arial"/>
                <w:sz w:val="24"/>
                <w:szCs w:val="24"/>
                <w:lang w:val="hy-AM"/>
              </w:rPr>
            </w:pPr>
          </w:p>
        </w:tc>
        <w:tc>
          <w:tcPr>
            <w:tcW w:w="4860" w:type="dxa"/>
            <w:gridSpan w:val="2"/>
          </w:tcPr>
          <w:p w:rsidR="00B7238E" w:rsidRPr="00CB5A57" w:rsidRDefault="00DF32BE" w:rsidP="005D5B3C">
            <w:pPr>
              <w:shd w:val="clear" w:color="auto" w:fill="FFFFFF"/>
              <w:spacing w:line="360" w:lineRule="auto"/>
              <w:ind w:left="162" w:firstLine="270"/>
              <w:jc w:val="both"/>
              <w:rPr>
                <w:rFonts w:ascii="GHEA Grapalat" w:hAnsi="GHEA Grapalat" w:cs="Sylfaen"/>
                <w:sz w:val="24"/>
                <w:szCs w:val="24"/>
                <w:lang w:val="hy-AM"/>
              </w:rPr>
            </w:pPr>
            <w:r w:rsidRPr="00B817A8">
              <w:rPr>
                <w:rFonts w:ascii="GHEA Grapalat" w:hAnsi="GHEA Grapalat" w:cs="Sylfaen"/>
                <w:sz w:val="24"/>
                <w:szCs w:val="24"/>
                <w:lang w:val="hy-AM"/>
              </w:rPr>
              <w:lastRenderedPageBreak/>
              <w:t>Նախագծի</w:t>
            </w:r>
            <w:r w:rsidRPr="00B817A8">
              <w:rPr>
                <w:rFonts w:ascii="GHEA Grapalat" w:hAnsi="GHEA Grapalat"/>
                <w:sz w:val="24"/>
                <w:szCs w:val="24"/>
                <w:lang w:val="hy-AM"/>
              </w:rPr>
              <w:t xml:space="preserve"> N 2 </w:t>
            </w:r>
            <w:r w:rsidRPr="00B817A8">
              <w:rPr>
                <w:rFonts w:ascii="GHEA Grapalat" w:hAnsi="GHEA Grapalat" w:cs="Sylfaen"/>
                <w:sz w:val="24"/>
                <w:szCs w:val="24"/>
                <w:lang w:val="hy-AM"/>
              </w:rPr>
              <w:t>հավելվածով</w:t>
            </w:r>
            <w:r w:rsidRPr="00DF32BE">
              <w:rPr>
                <w:rFonts w:ascii="GHEA Grapalat" w:hAnsi="GHEA Grapalat" w:cs="Sylfaen"/>
                <w:sz w:val="24"/>
                <w:szCs w:val="24"/>
                <w:lang w:val="hy-AM"/>
              </w:rPr>
              <w:t xml:space="preserve"> նախատեսված ֆինասական գնահատականները ներկայացվել են անալոգ օբյեկտների օրինակով՝ շուկայում գործող մոտավոր գնային </w:t>
            </w:r>
            <w:r w:rsidRPr="00DF32BE">
              <w:rPr>
                <w:rFonts w:ascii="GHEA Grapalat" w:hAnsi="GHEA Grapalat" w:cs="Sylfaen"/>
                <w:sz w:val="24"/>
                <w:szCs w:val="24"/>
                <w:lang w:val="hy-AM"/>
              </w:rPr>
              <w:lastRenderedPageBreak/>
              <w:t>առաջարկներին համապատասխան</w:t>
            </w:r>
            <w:r w:rsidR="00CB5A57" w:rsidRPr="00CB5A57">
              <w:rPr>
                <w:rFonts w:ascii="GHEA Grapalat" w:hAnsi="GHEA Grapalat" w:cs="Sylfaen"/>
                <w:sz w:val="24"/>
                <w:szCs w:val="24"/>
                <w:lang w:val="hy-AM"/>
              </w:rPr>
              <w:t>, որոնք վերանայման ենթակա են մրցութային գործընթացների կազմակերպման և պայմանագրերի կնքման արդյունքում:</w:t>
            </w:r>
          </w:p>
          <w:p w:rsidR="00CB5A57" w:rsidRPr="00CB5A57" w:rsidRDefault="00CB5A57" w:rsidP="005D5B3C">
            <w:pPr>
              <w:shd w:val="clear" w:color="auto" w:fill="FFFFFF"/>
              <w:spacing w:line="360" w:lineRule="auto"/>
              <w:ind w:left="162" w:firstLine="270"/>
              <w:jc w:val="both"/>
              <w:rPr>
                <w:rFonts w:ascii="Verdana" w:hAnsi="Verdana"/>
                <w:color w:val="000000"/>
                <w:sz w:val="10"/>
                <w:szCs w:val="10"/>
                <w:lang w:val="hy-AM"/>
              </w:rPr>
            </w:pPr>
            <w:r w:rsidRPr="00CB5A57">
              <w:rPr>
                <w:rFonts w:ascii="GHEA Grapalat" w:hAnsi="GHEA Grapalat" w:cs="Sylfaen"/>
                <w:sz w:val="24"/>
                <w:szCs w:val="24"/>
                <w:lang w:val="hy-AM"/>
              </w:rPr>
              <w:t xml:space="preserve">Ինչ վերաբերում է </w:t>
            </w:r>
            <w:r w:rsidRPr="00B817A8">
              <w:rPr>
                <w:rFonts w:ascii="GHEA Grapalat" w:hAnsi="GHEA Grapalat" w:cs="Sylfaen"/>
                <w:sz w:val="24"/>
                <w:szCs w:val="24"/>
                <w:lang w:val="hy-AM"/>
              </w:rPr>
              <w:t>ՀՀ</w:t>
            </w:r>
            <w:r w:rsidRPr="00B817A8">
              <w:rPr>
                <w:rFonts w:ascii="GHEA Grapalat" w:hAnsi="GHEA Grapalat"/>
                <w:sz w:val="24"/>
                <w:szCs w:val="24"/>
                <w:lang w:val="hy-AM"/>
              </w:rPr>
              <w:t xml:space="preserve"> 2022-2024 </w:t>
            </w:r>
            <w:r w:rsidRPr="00B817A8">
              <w:rPr>
                <w:rFonts w:ascii="GHEA Grapalat" w:hAnsi="GHEA Grapalat" w:cs="Sylfaen"/>
                <w:sz w:val="24"/>
                <w:szCs w:val="24"/>
                <w:lang w:val="hy-AM"/>
              </w:rPr>
              <w:t>թվականների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պետական</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միջնաժամկետ</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ծախսերի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ծրագրով</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նշված</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միջոցառումների</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համար</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միջոցներ</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նախատեսված</w:t>
            </w:r>
            <w:r w:rsidRPr="00B817A8">
              <w:rPr>
                <w:rFonts w:ascii="GHEA Grapalat" w:hAnsi="GHEA Grapalat"/>
                <w:sz w:val="24"/>
                <w:szCs w:val="24"/>
                <w:lang w:val="hy-AM"/>
              </w:rPr>
              <w:t xml:space="preserve"> </w:t>
            </w:r>
            <w:r w:rsidRPr="00B817A8">
              <w:rPr>
                <w:rFonts w:ascii="GHEA Grapalat" w:hAnsi="GHEA Grapalat" w:cs="Sylfaen"/>
                <w:sz w:val="24"/>
                <w:szCs w:val="24"/>
                <w:lang w:val="hy-AM"/>
              </w:rPr>
              <w:t>չ</w:t>
            </w:r>
            <w:r w:rsidRPr="00CB5A57">
              <w:rPr>
                <w:rFonts w:ascii="GHEA Grapalat" w:hAnsi="GHEA Grapalat" w:cs="Sylfaen"/>
                <w:sz w:val="24"/>
                <w:szCs w:val="24"/>
                <w:lang w:val="hy-AM"/>
              </w:rPr>
              <w:t xml:space="preserve">լինելուն, ապա հարկ է </w:t>
            </w:r>
            <w:r w:rsidR="005D5B3C">
              <w:rPr>
                <w:rFonts w:ascii="GHEA Grapalat" w:hAnsi="GHEA Grapalat" w:cs="Sylfaen"/>
                <w:sz w:val="24"/>
                <w:szCs w:val="24"/>
                <w:lang w:val="hy-AM"/>
              </w:rPr>
              <w:t>նշել, որ առանց հաստատված ծրագրի</w:t>
            </w:r>
            <w:bookmarkStart w:id="0" w:name="_GoBack"/>
            <w:bookmarkEnd w:id="0"/>
            <w:r w:rsidRPr="00CB5A57">
              <w:rPr>
                <w:rFonts w:ascii="GHEA Grapalat" w:hAnsi="GHEA Grapalat" w:cs="Sylfaen"/>
                <w:sz w:val="24"/>
                <w:szCs w:val="24"/>
                <w:lang w:val="hy-AM"/>
              </w:rPr>
              <w:t>՝ Պատվիրատուների/պետական մարմինների  կողմից ՀՀ պետական բյուջեներում համապատասխան ծախսերի նախատեսումը համարվում է ոչ իրատեսական:</w:t>
            </w:r>
          </w:p>
        </w:tc>
      </w:tr>
    </w:tbl>
    <w:p w:rsidR="00C179F7" w:rsidRPr="00852B31" w:rsidRDefault="00C179F7" w:rsidP="00CD5C0A">
      <w:pPr>
        <w:spacing w:line="360" w:lineRule="auto"/>
        <w:rPr>
          <w:rFonts w:ascii="GHEA Grapalat" w:hAnsi="GHEA Grapalat"/>
          <w:lang w:val="hy-AM"/>
        </w:rPr>
      </w:pPr>
    </w:p>
    <w:sectPr w:rsidR="00C179F7" w:rsidRPr="00852B31" w:rsidSect="005A36A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26CAE"/>
    <w:multiLevelType w:val="hybridMultilevel"/>
    <w:tmpl w:val="A5E23CC8"/>
    <w:lvl w:ilvl="0" w:tplc="3BF6C8B0">
      <w:start w:val="1"/>
      <w:numFmt w:val="decimal"/>
      <w:lvlText w:val="%1."/>
      <w:lvlJc w:val="left"/>
      <w:pPr>
        <w:ind w:left="234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6221AC"/>
    <w:multiLevelType w:val="hybridMultilevel"/>
    <w:tmpl w:val="DD9C3C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6FFF5A2E"/>
    <w:multiLevelType w:val="hybridMultilevel"/>
    <w:tmpl w:val="43BC158C"/>
    <w:lvl w:ilvl="0" w:tplc="7326D41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CF51286"/>
    <w:multiLevelType w:val="hybridMultilevel"/>
    <w:tmpl w:val="3DB4A394"/>
    <w:lvl w:ilvl="0" w:tplc="307A2A6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9"/>
  </w:num>
  <w:num w:numId="4">
    <w:abstractNumId w:val="2"/>
  </w:num>
  <w:num w:numId="5">
    <w:abstractNumId w:val="3"/>
  </w:num>
  <w:num w:numId="6">
    <w:abstractNumId w:val="0"/>
  </w:num>
  <w:num w:numId="7">
    <w:abstractNumId w:val="5"/>
  </w:num>
  <w:num w:numId="8">
    <w:abstractNumId w:val="7"/>
  </w:num>
  <w:num w:numId="9">
    <w:abstractNumId w:val="4"/>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DA49EB"/>
    <w:rsid w:val="00001F7A"/>
    <w:rsid w:val="0000203E"/>
    <w:rsid w:val="00040C1B"/>
    <w:rsid w:val="0004206D"/>
    <w:rsid w:val="000523AE"/>
    <w:rsid w:val="00053E09"/>
    <w:rsid w:val="000B25CF"/>
    <w:rsid w:val="000C74FC"/>
    <w:rsid w:val="000D1EFA"/>
    <w:rsid w:val="000F1DCE"/>
    <w:rsid w:val="000F7E55"/>
    <w:rsid w:val="00100FCE"/>
    <w:rsid w:val="00113E1F"/>
    <w:rsid w:val="001269EA"/>
    <w:rsid w:val="001623A1"/>
    <w:rsid w:val="001678D4"/>
    <w:rsid w:val="00180AA3"/>
    <w:rsid w:val="00182A35"/>
    <w:rsid w:val="001A44D1"/>
    <w:rsid w:val="001B0F2E"/>
    <w:rsid w:val="001D603D"/>
    <w:rsid w:val="001E1AB4"/>
    <w:rsid w:val="001E2D17"/>
    <w:rsid w:val="0022542D"/>
    <w:rsid w:val="00230F9D"/>
    <w:rsid w:val="00247FDD"/>
    <w:rsid w:val="00252446"/>
    <w:rsid w:val="00296812"/>
    <w:rsid w:val="002A2B52"/>
    <w:rsid w:val="002B38F7"/>
    <w:rsid w:val="002C0D01"/>
    <w:rsid w:val="002D27F9"/>
    <w:rsid w:val="002F75CE"/>
    <w:rsid w:val="00302360"/>
    <w:rsid w:val="00302E5A"/>
    <w:rsid w:val="00317424"/>
    <w:rsid w:val="0033097B"/>
    <w:rsid w:val="003316BF"/>
    <w:rsid w:val="003555FA"/>
    <w:rsid w:val="00364842"/>
    <w:rsid w:val="003D49AD"/>
    <w:rsid w:val="003F272E"/>
    <w:rsid w:val="0043259A"/>
    <w:rsid w:val="00441C1B"/>
    <w:rsid w:val="00453E4F"/>
    <w:rsid w:val="00484FB7"/>
    <w:rsid w:val="00490496"/>
    <w:rsid w:val="004B411C"/>
    <w:rsid w:val="004E6E87"/>
    <w:rsid w:val="004F6DEF"/>
    <w:rsid w:val="00504DD8"/>
    <w:rsid w:val="00550BA4"/>
    <w:rsid w:val="00550CE0"/>
    <w:rsid w:val="00583601"/>
    <w:rsid w:val="005868BF"/>
    <w:rsid w:val="00586CAA"/>
    <w:rsid w:val="005A36AD"/>
    <w:rsid w:val="005A390C"/>
    <w:rsid w:val="005B3813"/>
    <w:rsid w:val="005C5BED"/>
    <w:rsid w:val="005D59ED"/>
    <w:rsid w:val="005D5B3C"/>
    <w:rsid w:val="005E088B"/>
    <w:rsid w:val="005E4B16"/>
    <w:rsid w:val="00600DF8"/>
    <w:rsid w:val="00645E83"/>
    <w:rsid w:val="006718CE"/>
    <w:rsid w:val="00671AE0"/>
    <w:rsid w:val="00673D7C"/>
    <w:rsid w:val="0067582C"/>
    <w:rsid w:val="006A118C"/>
    <w:rsid w:val="006B4712"/>
    <w:rsid w:val="006D53CB"/>
    <w:rsid w:val="006E36B8"/>
    <w:rsid w:val="006F29D8"/>
    <w:rsid w:val="007073D0"/>
    <w:rsid w:val="00747456"/>
    <w:rsid w:val="007573D3"/>
    <w:rsid w:val="00760128"/>
    <w:rsid w:val="00794FF7"/>
    <w:rsid w:val="007D01F4"/>
    <w:rsid w:val="007F071A"/>
    <w:rsid w:val="007F0D16"/>
    <w:rsid w:val="00806223"/>
    <w:rsid w:val="0082076D"/>
    <w:rsid w:val="00827BA5"/>
    <w:rsid w:val="00840CBA"/>
    <w:rsid w:val="00842303"/>
    <w:rsid w:val="00845774"/>
    <w:rsid w:val="00852051"/>
    <w:rsid w:val="00852B31"/>
    <w:rsid w:val="008616BD"/>
    <w:rsid w:val="00865050"/>
    <w:rsid w:val="00896169"/>
    <w:rsid w:val="008B17AE"/>
    <w:rsid w:val="008B340F"/>
    <w:rsid w:val="008C6F7D"/>
    <w:rsid w:val="008E2AAD"/>
    <w:rsid w:val="008F4A25"/>
    <w:rsid w:val="00922BAB"/>
    <w:rsid w:val="00924ED7"/>
    <w:rsid w:val="0093083A"/>
    <w:rsid w:val="0094237D"/>
    <w:rsid w:val="00955772"/>
    <w:rsid w:val="009A348F"/>
    <w:rsid w:val="009E7B70"/>
    <w:rsid w:val="009F5050"/>
    <w:rsid w:val="00A11823"/>
    <w:rsid w:val="00A2141B"/>
    <w:rsid w:val="00A5027C"/>
    <w:rsid w:val="00A76C38"/>
    <w:rsid w:val="00AA4809"/>
    <w:rsid w:val="00AB58BF"/>
    <w:rsid w:val="00AD2DDD"/>
    <w:rsid w:val="00AE1ADD"/>
    <w:rsid w:val="00AF69A8"/>
    <w:rsid w:val="00B14D1B"/>
    <w:rsid w:val="00B51E6C"/>
    <w:rsid w:val="00B576E0"/>
    <w:rsid w:val="00B617B2"/>
    <w:rsid w:val="00B649C4"/>
    <w:rsid w:val="00B66096"/>
    <w:rsid w:val="00B66285"/>
    <w:rsid w:val="00B7238E"/>
    <w:rsid w:val="00B80095"/>
    <w:rsid w:val="00B810A1"/>
    <w:rsid w:val="00B817A8"/>
    <w:rsid w:val="00BB764D"/>
    <w:rsid w:val="00BD2C92"/>
    <w:rsid w:val="00BF110B"/>
    <w:rsid w:val="00C173E9"/>
    <w:rsid w:val="00C179F7"/>
    <w:rsid w:val="00C23E10"/>
    <w:rsid w:val="00C6541C"/>
    <w:rsid w:val="00C70D6D"/>
    <w:rsid w:val="00CB5A57"/>
    <w:rsid w:val="00CD5C0A"/>
    <w:rsid w:val="00CF42DE"/>
    <w:rsid w:val="00CF45D5"/>
    <w:rsid w:val="00D163FB"/>
    <w:rsid w:val="00D5257B"/>
    <w:rsid w:val="00D92054"/>
    <w:rsid w:val="00DA49EB"/>
    <w:rsid w:val="00DB044B"/>
    <w:rsid w:val="00DB182D"/>
    <w:rsid w:val="00DB700B"/>
    <w:rsid w:val="00DC3D39"/>
    <w:rsid w:val="00DD1A2C"/>
    <w:rsid w:val="00DE1451"/>
    <w:rsid w:val="00DE43EC"/>
    <w:rsid w:val="00DE5212"/>
    <w:rsid w:val="00DE5608"/>
    <w:rsid w:val="00DF32BE"/>
    <w:rsid w:val="00E03437"/>
    <w:rsid w:val="00E043B5"/>
    <w:rsid w:val="00E462C9"/>
    <w:rsid w:val="00E64798"/>
    <w:rsid w:val="00E7674F"/>
    <w:rsid w:val="00E76CB4"/>
    <w:rsid w:val="00EA0E5C"/>
    <w:rsid w:val="00EA41D7"/>
    <w:rsid w:val="00EA4E0E"/>
    <w:rsid w:val="00EB2D21"/>
    <w:rsid w:val="00EF425E"/>
    <w:rsid w:val="00EF7EB5"/>
    <w:rsid w:val="00F10B89"/>
    <w:rsid w:val="00F2098C"/>
    <w:rsid w:val="00F240ED"/>
    <w:rsid w:val="00F37A45"/>
    <w:rsid w:val="00F40924"/>
    <w:rsid w:val="00F409B0"/>
    <w:rsid w:val="00F54B1E"/>
    <w:rsid w:val="00F65ED2"/>
    <w:rsid w:val="00FA7181"/>
    <w:rsid w:val="00FB6734"/>
    <w:rsid w:val="00FD5A79"/>
    <w:rsid w:val="00FF3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C7E7"/>
  <w15:docId w15:val="{15147175-70AA-4769-A7EF-3A1CAFC95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 w:type="character" w:styleId="Strong">
    <w:name w:val="Strong"/>
    <w:basedOn w:val="DefaultParagraphFont"/>
    <w:uiPriority w:val="22"/>
    <w:qFormat/>
    <w:rsid w:val="008650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200813">
      <w:bodyDiv w:val="1"/>
      <w:marLeft w:val="0"/>
      <w:marRight w:val="0"/>
      <w:marTop w:val="0"/>
      <w:marBottom w:val="0"/>
      <w:divBdr>
        <w:top w:val="none" w:sz="0" w:space="0" w:color="auto"/>
        <w:left w:val="none" w:sz="0" w:space="0" w:color="auto"/>
        <w:bottom w:val="none" w:sz="0" w:space="0" w:color="auto"/>
        <w:right w:val="none" w:sz="0" w:space="0" w:color="auto"/>
      </w:divBdr>
    </w:div>
    <w:div w:id="430783537">
      <w:bodyDiv w:val="1"/>
      <w:marLeft w:val="0"/>
      <w:marRight w:val="0"/>
      <w:marTop w:val="0"/>
      <w:marBottom w:val="0"/>
      <w:divBdr>
        <w:top w:val="none" w:sz="0" w:space="0" w:color="auto"/>
        <w:left w:val="none" w:sz="0" w:space="0" w:color="auto"/>
        <w:bottom w:val="none" w:sz="0" w:space="0" w:color="auto"/>
        <w:right w:val="none" w:sz="0" w:space="0" w:color="auto"/>
      </w:divBdr>
      <w:divsChild>
        <w:div w:id="875772936">
          <w:marLeft w:val="0"/>
          <w:marRight w:val="0"/>
          <w:marTop w:val="0"/>
          <w:marBottom w:val="0"/>
          <w:divBdr>
            <w:top w:val="none" w:sz="0" w:space="0" w:color="auto"/>
            <w:left w:val="none" w:sz="0" w:space="0" w:color="auto"/>
            <w:bottom w:val="none" w:sz="0" w:space="0" w:color="auto"/>
            <w:right w:val="none" w:sz="0" w:space="0" w:color="auto"/>
          </w:divBdr>
          <w:divsChild>
            <w:div w:id="2069457248">
              <w:marLeft w:val="0"/>
              <w:marRight w:val="0"/>
              <w:marTop w:val="0"/>
              <w:marBottom w:val="0"/>
              <w:divBdr>
                <w:top w:val="none" w:sz="0" w:space="0" w:color="auto"/>
                <w:left w:val="none" w:sz="0" w:space="0" w:color="auto"/>
                <w:bottom w:val="none" w:sz="0" w:space="0" w:color="auto"/>
                <w:right w:val="none" w:sz="0" w:space="0" w:color="auto"/>
              </w:divBdr>
            </w:div>
          </w:divsChild>
        </w:div>
        <w:div w:id="410542061">
          <w:marLeft w:val="0"/>
          <w:marRight w:val="0"/>
          <w:marTop w:val="0"/>
          <w:marBottom w:val="0"/>
          <w:divBdr>
            <w:top w:val="none" w:sz="0" w:space="0" w:color="auto"/>
            <w:left w:val="none" w:sz="0" w:space="0" w:color="auto"/>
            <w:bottom w:val="none" w:sz="0" w:space="0" w:color="auto"/>
            <w:right w:val="none" w:sz="0" w:space="0" w:color="auto"/>
          </w:divBdr>
          <w:divsChild>
            <w:div w:id="700208261">
              <w:marLeft w:val="0"/>
              <w:marRight w:val="0"/>
              <w:marTop w:val="0"/>
              <w:marBottom w:val="0"/>
              <w:divBdr>
                <w:top w:val="none" w:sz="0" w:space="0" w:color="auto"/>
                <w:left w:val="none" w:sz="0" w:space="0" w:color="auto"/>
                <w:bottom w:val="none" w:sz="0" w:space="0" w:color="auto"/>
                <w:right w:val="none" w:sz="0" w:space="0" w:color="auto"/>
              </w:divBdr>
            </w:div>
            <w:div w:id="1829519001">
              <w:marLeft w:val="0"/>
              <w:marRight w:val="0"/>
              <w:marTop w:val="0"/>
              <w:marBottom w:val="0"/>
              <w:divBdr>
                <w:top w:val="none" w:sz="0" w:space="0" w:color="auto"/>
                <w:left w:val="none" w:sz="0" w:space="0" w:color="auto"/>
                <w:bottom w:val="none" w:sz="0" w:space="0" w:color="auto"/>
                <w:right w:val="none" w:sz="0" w:space="0" w:color="auto"/>
              </w:divBdr>
              <w:divsChild>
                <w:div w:id="5526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5120">
      <w:bodyDiv w:val="1"/>
      <w:marLeft w:val="0"/>
      <w:marRight w:val="0"/>
      <w:marTop w:val="0"/>
      <w:marBottom w:val="0"/>
      <w:divBdr>
        <w:top w:val="none" w:sz="0" w:space="0" w:color="auto"/>
        <w:left w:val="none" w:sz="0" w:space="0" w:color="auto"/>
        <w:bottom w:val="none" w:sz="0" w:space="0" w:color="auto"/>
        <w:right w:val="none" w:sz="0" w:space="0" w:color="auto"/>
      </w:divBdr>
      <w:divsChild>
        <w:div w:id="1769543413">
          <w:marLeft w:val="0"/>
          <w:marRight w:val="0"/>
          <w:marTop w:val="0"/>
          <w:marBottom w:val="0"/>
          <w:divBdr>
            <w:top w:val="none" w:sz="0" w:space="0" w:color="auto"/>
            <w:left w:val="none" w:sz="0" w:space="0" w:color="auto"/>
            <w:bottom w:val="none" w:sz="0" w:space="0" w:color="auto"/>
            <w:right w:val="none" w:sz="0" w:space="0" w:color="auto"/>
          </w:divBdr>
          <w:divsChild>
            <w:div w:id="48041587">
              <w:marLeft w:val="0"/>
              <w:marRight w:val="0"/>
              <w:marTop w:val="0"/>
              <w:marBottom w:val="0"/>
              <w:divBdr>
                <w:top w:val="none" w:sz="0" w:space="0" w:color="auto"/>
                <w:left w:val="none" w:sz="0" w:space="0" w:color="auto"/>
                <w:bottom w:val="none" w:sz="0" w:space="0" w:color="auto"/>
                <w:right w:val="none" w:sz="0" w:space="0" w:color="auto"/>
              </w:divBdr>
            </w:div>
          </w:divsChild>
        </w:div>
        <w:div w:id="1500925441">
          <w:marLeft w:val="0"/>
          <w:marRight w:val="0"/>
          <w:marTop w:val="0"/>
          <w:marBottom w:val="0"/>
          <w:divBdr>
            <w:top w:val="none" w:sz="0" w:space="0" w:color="auto"/>
            <w:left w:val="none" w:sz="0" w:space="0" w:color="auto"/>
            <w:bottom w:val="none" w:sz="0" w:space="0" w:color="auto"/>
            <w:right w:val="none" w:sz="0" w:space="0" w:color="auto"/>
          </w:divBdr>
          <w:divsChild>
            <w:div w:id="909002107">
              <w:marLeft w:val="0"/>
              <w:marRight w:val="0"/>
              <w:marTop w:val="0"/>
              <w:marBottom w:val="0"/>
              <w:divBdr>
                <w:top w:val="none" w:sz="0" w:space="0" w:color="auto"/>
                <w:left w:val="none" w:sz="0" w:space="0" w:color="auto"/>
                <w:bottom w:val="none" w:sz="0" w:space="0" w:color="auto"/>
                <w:right w:val="none" w:sz="0" w:space="0" w:color="auto"/>
              </w:divBdr>
            </w:div>
            <w:div w:id="340352639">
              <w:marLeft w:val="0"/>
              <w:marRight w:val="0"/>
              <w:marTop w:val="0"/>
              <w:marBottom w:val="0"/>
              <w:divBdr>
                <w:top w:val="none" w:sz="0" w:space="0" w:color="auto"/>
                <w:left w:val="none" w:sz="0" w:space="0" w:color="auto"/>
                <w:bottom w:val="none" w:sz="0" w:space="0" w:color="auto"/>
                <w:right w:val="none" w:sz="0" w:space="0" w:color="auto"/>
              </w:divBdr>
              <w:divsChild>
                <w:div w:id="49283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293673">
      <w:bodyDiv w:val="1"/>
      <w:marLeft w:val="0"/>
      <w:marRight w:val="0"/>
      <w:marTop w:val="0"/>
      <w:marBottom w:val="0"/>
      <w:divBdr>
        <w:top w:val="none" w:sz="0" w:space="0" w:color="auto"/>
        <w:left w:val="none" w:sz="0" w:space="0" w:color="auto"/>
        <w:bottom w:val="none" w:sz="0" w:space="0" w:color="auto"/>
        <w:right w:val="none" w:sz="0" w:space="0" w:color="auto"/>
      </w:divBdr>
      <w:divsChild>
        <w:div w:id="565183712">
          <w:marLeft w:val="0"/>
          <w:marRight w:val="0"/>
          <w:marTop w:val="0"/>
          <w:marBottom w:val="0"/>
          <w:divBdr>
            <w:top w:val="none" w:sz="0" w:space="0" w:color="auto"/>
            <w:left w:val="none" w:sz="0" w:space="0" w:color="auto"/>
            <w:bottom w:val="none" w:sz="0" w:space="0" w:color="auto"/>
            <w:right w:val="none" w:sz="0" w:space="0" w:color="auto"/>
          </w:divBdr>
          <w:divsChild>
            <w:div w:id="546185354">
              <w:marLeft w:val="0"/>
              <w:marRight w:val="0"/>
              <w:marTop w:val="0"/>
              <w:marBottom w:val="0"/>
              <w:divBdr>
                <w:top w:val="none" w:sz="0" w:space="0" w:color="auto"/>
                <w:left w:val="none" w:sz="0" w:space="0" w:color="auto"/>
                <w:bottom w:val="none" w:sz="0" w:space="0" w:color="auto"/>
                <w:right w:val="none" w:sz="0" w:space="0" w:color="auto"/>
              </w:divBdr>
            </w:div>
            <w:div w:id="1387072430">
              <w:marLeft w:val="0"/>
              <w:marRight w:val="0"/>
              <w:marTop w:val="0"/>
              <w:marBottom w:val="0"/>
              <w:divBdr>
                <w:top w:val="none" w:sz="0" w:space="0" w:color="auto"/>
                <w:left w:val="none" w:sz="0" w:space="0" w:color="auto"/>
                <w:bottom w:val="none" w:sz="0" w:space="0" w:color="auto"/>
                <w:right w:val="none" w:sz="0" w:space="0" w:color="auto"/>
              </w:divBdr>
            </w:div>
          </w:divsChild>
        </w:div>
        <w:div w:id="1169517467">
          <w:marLeft w:val="0"/>
          <w:marRight w:val="0"/>
          <w:marTop w:val="0"/>
          <w:marBottom w:val="0"/>
          <w:divBdr>
            <w:top w:val="none" w:sz="0" w:space="0" w:color="auto"/>
            <w:left w:val="none" w:sz="0" w:space="0" w:color="auto"/>
            <w:bottom w:val="none" w:sz="0" w:space="0" w:color="auto"/>
            <w:right w:val="none" w:sz="0" w:space="0" w:color="auto"/>
          </w:divBdr>
          <w:divsChild>
            <w:div w:id="162550103">
              <w:marLeft w:val="0"/>
              <w:marRight w:val="0"/>
              <w:marTop w:val="0"/>
              <w:marBottom w:val="0"/>
              <w:divBdr>
                <w:top w:val="none" w:sz="0" w:space="0" w:color="auto"/>
                <w:left w:val="none" w:sz="0" w:space="0" w:color="auto"/>
                <w:bottom w:val="none" w:sz="0" w:space="0" w:color="auto"/>
                <w:right w:val="none" w:sz="0" w:space="0" w:color="auto"/>
              </w:divBdr>
            </w:div>
            <w:div w:id="495416540">
              <w:marLeft w:val="0"/>
              <w:marRight w:val="0"/>
              <w:marTop w:val="0"/>
              <w:marBottom w:val="0"/>
              <w:divBdr>
                <w:top w:val="none" w:sz="0" w:space="0" w:color="auto"/>
                <w:left w:val="none" w:sz="0" w:space="0" w:color="auto"/>
                <w:bottom w:val="none" w:sz="0" w:space="0" w:color="auto"/>
                <w:right w:val="none" w:sz="0" w:space="0" w:color="auto"/>
              </w:divBdr>
              <w:divsChild>
                <w:div w:id="2002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470">
      <w:bodyDiv w:val="1"/>
      <w:marLeft w:val="0"/>
      <w:marRight w:val="0"/>
      <w:marTop w:val="0"/>
      <w:marBottom w:val="0"/>
      <w:divBdr>
        <w:top w:val="none" w:sz="0" w:space="0" w:color="auto"/>
        <w:left w:val="none" w:sz="0" w:space="0" w:color="auto"/>
        <w:bottom w:val="none" w:sz="0" w:space="0" w:color="auto"/>
        <w:right w:val="none" w:sz="0" w:space="0" w:color="auto"/>
      </w:divBdr>
      <w:divsChild>
        <w:div w:id="560864852">
          <w:marLeft w:val="0"/>
          <w:marRight w:val="0"/>
          <w:marTop w:val="0"/>
          <w:marBottom w:val="0"/>
          <w:divBdr>
            <w:top w:val="none" w:sz="0" w:space="0" w:color="auto"/>
            <w:left w:val="none" w:sz="0" w:space="0" w:color="auto"/>
            <w:bottom w:val="none" w:sz="0" w:space="0" w:color="auto"/>
            <w:right w:val="none" w:sz="0" w:space="0" w:color="auto"/>
          </w:divBdr>
          <w:divsChild>
            <w:div w:id="632907223">
              <w:marLeft w:val="0"/>
              <w:marRight w:val="0"/>
              <w:marTop w:val="0"/>
              <w:marBottom w:val="0"/>
              <w:divBdr>
                <w:top w:val="none" w:sz="0" w:space="0" w:color="auto"/>
                <w:left w:val="none" w:sz="0" w:space="0" w:color="auto"/>
                <w:bottom w:val="none" w:sz="0" w:space="0" w:color="auto"/>
                <w:right w:val="none" w:sz="0" w:space="0" w:color="auto"/>
              </w:divBdr>
            </w:div>
          </w:divsChild>
        </w:div>
        <w:div w:id="1866209437">
          <w:marLeft w:val="0"/>
          <w:marRight w:val="0"/>
          <w:marTop w:val="0"/>
          <w:marBottom w:val="0"/>
          <w:divBdr>
            <w:top w:val="none" w:sz="0" w:space="0" w:color="auto"/>
            <w:left w:val="none" w:sz="0" w:space="0" w:color="auto"/>
            <w:bottom w:val="none" w:sz="0" w:space="0" w:color="auto"/>
            <w:right w:val="none" w:sz="0" w:space="0" w:color="auto"/>
          </w:divBdr>
          <w:divsChild>
            <w:div w:id="179701384">
              <w:marLeft w:val="0"/>
              <w:marRight w:val="0"/>
              <w:marTop w:val="0"/>
              <w:marBottom w:val="0"/>
              <w:divBdr>
                <w:top w:val="none" w:sz="0" w:space="0" w:color="auto"/>
                <w:left w:val="none" w:sz="0" w:space="0" w:color="auto"/>
                <w:bottom w:val="none" w:sz="0" w:space="0" w:color="auto"/>
                <w:right w:val="none" w:sz="0" w:space="0" w:color="auto"/>
              </w:divBdr>
            </w:div>
            <w:div w:id="1324776850">
              <w:marLeft w:val="0"/>
              <w:marRight w:val="0"/>
              <w:marTop w:val="0"/>
              <w:marBottom w:val="0"/>
              <w:divBdr>
                <w:top w:val="none" w:sz="0" w:space="0" w:color="auto"/>
                <w:left w:val="none" w:sz="0" w:space="0" w:color="auto"/>
                <w:bottom w:val="none" w:sz="0" w:space="0" w:color="auto"/>
                <w:right w:val="none" w:sz="0" w:space="0" w:color="auto"/>
              </w:divBdr>
              <w:divsChild>
                <w:div w:id="446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423422">
      <w:bodyDiv w:val="1"/>
      <w:marLeft w:val="0"/>
      <w:marRight w:val="0"/>
      <w:marTop w:val="0"/>
      <w:marBottom w:val="0"/>
      <w:divBdr>
        <w:top w:val="none" w:sz="0" w:space="0" w:color="auto"/>
        <w:left w:val="none" w:sz="0" w:space="0" w:color="auto"/>
        <w:bottom w:val="none" w:sz="0" w:space="0" w:color="auto"/>
        <w:right w:val="none" w:sz="0" w:space="0" w:color="auto"/>
      </w:divBdr>
      <w:divsChild>
        <w:div w:id="1610089054">
          <w:marLeft w:val="0"/>
          <w:marRight w:val="0"/>
          <w:marTop w:val="0"/>
          <w:marBottom w:val="0"/>
          <w:divBdr>
            <w:top w:val="none" w:sz="0" w:space="0" w:color="auto"/>
            <w:left w:val="none" w:sz="0" w:space="0" w:color="auto"/>
            <w:bottom w:val="none" w:sz="0" w:space="0" w:color="auto"/>
            <w:right w:val="none" w:sz="0" w:space="0" w:color="auto"/>
          </w:divBdr>
          <w:divsChild>
            <w:div w:id="1993173978">
              <w:marLeft w:val="0"/>
              <w:marRight w:val="0"/>
              <w:marTop w:val="0"/>
              <w:marBottom w:val="0"/>
              <w:divBdr>
                <w:top w:val="none" w:sz="0" w:space="0" w:color="auto"/>
                <w:left w:val="none" w:sz="0" w:space="0" w:color="auto"/>
                <w:bottom w:val="none" w:sz="0" w:space="0" w:color="auto"/>
                <w:right w:val="none" w:sz="0" w:space="0" w:color="auto"/>
              </w:divBdr>
            </w:div>
            <w:div w:id="610014195">
              <w:marLeft w:val="0"/>
              <w:marRight w:val="0"/>
              <w:marTop w:val="0"/>
              <w:marBottom w:val="0"/>
              <w:divBdr>
                <w:top w:val="none" w:sz="0" w:space="0" w:color="auto"/>
                <w:left w:val="none" w:sz="0" w:space="0" w:color="auto"/>
                <w:bottom w:val="none" w:sz="0" w:space="0" w:color="auto"/>
                <w:right w:val="none" w:sz="0" w:space="0" w:color="auto"/>
              </w:divBdr>
            </w:div>
          </w:divsChild>
        </w:div>
        <w:div w:id="2060007797">
          <w:marLeft w:val="0"/>
          <w:marRight w:val="0"/>
          <w:marTop w:val="0"/>
          <w:marBottom w:val="0"/>
          <w:divBdr>
            <w:top w:val="none" w:sz="0" w:space="0" w:color="auto"/>
            <w:left w:val="none" w:sz="0" w:space="0" w:color="auto"/>
            <w:bottom w:val="none" w:sz="0" w:space="0" w:color="auto"/>
            <w:right w:val="none" w:sz="0" w:space="0" w:color="auto"/>
          </w:divBdr>
          <w:divsChild>
            <w:div w:id="1584561131">
              <w:marLeft w:val="0"/>
              <w:marRight w:val="0"/>
              <w:marTop w:val="0"/>
              <w:marBottom w:val="0"/>
              <w:divBdr>
                <w:top w:val="none" w:sz="0" w:space="0" w:color="auto"/>
                <w:left w:val="none" w:sz="0" w:space="0" w:color="auto"/>
                <w:bottom w:val="none" w:sz="0" w:space="0" w:color="auto"/>
                <w:right w:val="none" w:sz="0" w:space="0" w:color="auto"/>
              </w:divBdr>
            </w:div>
            <w:div w:id="571768520">
              <w:marLeft w:val="0"/>
              <w:marRight w:val="0"/>
              <w:marTop w:val="0"/>
              <w:marBottom w:val="0"/>
              <w:divBdr>
                <w:top w:val="none" w:sz="0" w:space="0" w:color="auto"/>
                <w:left w:val="none" w:sz="0" w:space="0" w:color="auto"/>
                <w:bottom w:val="none" w:sz="0" w:space="0" w:color="auto"/>
                <w:right w:val="none" w:sz="0" w:space="0" w:color="auto"/>
              </w:divBdr>
              <w:divsChild>
                <w:div w:id="45981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45650">
      <w:bodyDiv w:val="1"/>
      <w:marLeft w:val="0"/>
      <w:marRight w:val="0"/>
      <w:marTop w:val="0"/>
      <w:marBottom w:val="0"/>
      <w:divBdr>
        <w:top w:val="none" w:sz="0" w:space="0" w:color="auto"/>
        <w:left w:val="none" w:sz="0" w:space="0" w:color="auto"/>
        <w:bottom w:val="none" w:sz="0" w:space="0" w:color="auto"/>
        <w:right w:val="none" w:sz="0" w:space="0" w:color="auto"/>
      </w:divBdr>
      <w:divsChild>
        <w:div w:id="458912286">
          <w:marLeft w:val="0"/>
          <w:marRight w:val="0"/>
          <w:marTop w:val="0"/>
          <w:marBottom w:val="0"/>
          <w:divBdr>
            <w:top w:val="none" w:sz="0" w:space="0" w:color="auto"/>
            <w:left w:val="none" w:sz="0" w:space="0" w:color="auto"/>
            <w:bottom w:val="none" w:sz="0" w:space="0" w:color="auto"/>
            <w:right w:val="none" w:sz="0" w:space="0" w:color="auto"/>
          </w:divBdr>
          <w:divsChild>
            <w:div w:id="331490033">
              <w:marLeft w:val="0"/>
              <w:marRight w:val="0"/>
              <w:marTop w:val="0"/>
              <w:marBottom w:val="0"/>
              <w:divBdr>
                <w:top w:val="none" w:sz="0" w:space="0" w:color="auto"/>
                <w:left w:val="none" w:sz="0" w:space="0" w:color="auto"/>
                <w:bottom w:val="none" w:sz="0" w:space="0" w:color="auto"/>
                <w:right w:val="none" w:sz="0" w:space="0" w:color="auto"/>
              </w:divBdr>
            </w:div>
          </w:divsChild>
        </w:div>
        <w:div w:id="342558656">
          <w:marLeft w:val="0"/>
          <w:marRight w:val="0"/>
          <w:marTop w:val="0"/>
          <w:marBottom w:val="0"/>
          <w:divBdr>
            <w:top w:val="none" w:sz="0" w:space="0" w:color="auto"/>
            <w:left w:val="none" w:sz="0" w:space="0" w:color="auto"/>
            <w:bottom w:val="none" w:sz="0" w:space="0" w:color="auto"/>
            <w:right w:val="none" w:sz="0" w:space="0" w:color="auto"/>
          </w:divBdr>
          <w:divsChild>
            <w:div w:id="385884551">
              <w:marLeft w:val="0"/>
              <w:marRight w:val="0"/>
              <w:marTop w:val="0"/>
              <w:marBottom w:val="0"/>
              <w:divBdr>
                <w:top w:val="none" w:sz="0" w:space="0" w:color="auto"/>
                <w:left w:val="none" w:sz="0" w:space="0" w:color="auto"/>
                <w:bottom w:val="none" w:sz="0" w:space="0" w:color="auto"/>
                <w:right w:val="none" w:sz="0" w:space="0" w:color="auto"/>
              </w:divBdr>
            </w:div>
            <w:div w:id="863441398">
              <w:marLeft w:val="0"/>
              <w:marRight w:val="0"/>
              <w:marTop w:val="0"/>
              <w:marBottom w:val="0"/>
              <w:divBdr>
                <w:top w:val="none" w:sz="0" w:space="0" w:color="auto"/>
                <w:left w:val="none" w:sz="0" w:space="0" w:color="auto"/>
                <w:bottom w:val="none" w:sz="0" w:space="0" w:color="auto"/>
                <w:right w:val="none" w:sz="0" w:space="0" w:color="auto"/>
              </w:divBdr>
              <w:divsChild>
                <w:div w:id="97749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3058">
      <w:bodyDiv w:val="1"/>
      <w:marLeft w:val="0"/>
      <w:marRight w:val="0"/>
      <w:marTop w:val="0"/>
      <w:marBottom w:val="0"/>
      <w:divBdr>
        <w:top w:val="none" w:sz="0" w:space="0" w:color="auto"/>
        <w:left w:val="none" w:sz="0" w:space="0" w:color="auto"/>
        <w:bottom w:val="none" w:sz="0" w:space="0" w:color="auto"/>
        <w:right w:val="none" w:sz="0" w:space="0" w:color="auto"/>
      </w:divBdr>
      <w:divsChild>
        <w:div w:id="1452549400">
          <w:marLeft w:val="0"/>
          <w:marRight w:val="0"/>
          <w:marTop w:val="0"/>
          <w:marBottom w:val="0"/>
          <w:divBdr>
            <w:top w:val="none" w:sz="0" w:space="0" w:color="auto"/>
            <w:left w:val="none" w:sz="0" w:space="0" w:color="auto"/>
            <w:bottom w:val="none" w:sz="0" w:space="0" w:color="auto"/>
            <w:right w:val="none" w:sz="0" w:space="0" w:color="auto"/>
          </w:divBdr>
          <w:divsChild>
            <w:div w:id="9723783">
              <w:marLeft w:val="0"/>
              <w:marRight w:val="0"/>
              <w:marTop w:val="0"/>
              <w:marBottom w:val="0"/>
              <w:divBdr>
                <w:top w:val="none" w:sz="0" w:space="0" w:color="auto"/>
                <w:left w:val="none" w:sz="0" w:space="0" w:color="auto"/>
                <w:bottom w:val="none" w:sz="0" w:space="0" w:color="auto"/>
                <w:right w:val="none" w:sz="0" w:space="0" w:color="auto"/>
              </w:divBdr>
            </w:div>
          </w:divsChild>
        </w:div>
        <w:div w:id="496505997">
          <w:marLeft w:val="0"/>
          <w:marRight w:val="0"/>
          <w:marTop w:val="0"/>
          <w:marBottom w:val="0"/>
          <w:divBdr>
            <w:top w:val="none" w:sz="0" w:space="0" w:color="auto"/>
            <w:left w:val="none" w:sz="0" w:space="0" w:color="auto"/>
            <w:bottom w:val="none" w:sz="0" w:space="0" w:color="auto"/>
            <w:right w:val="none" w:sz="0" w:space="0" w:color="auto"/>
          </w:divBdr>
          <w:divsChild>
            <w:div w:id="270287545">
              <w:marLeft w:val="0"/>
              <w:marRight w:val="0"/>
              <w:marTop w:val="0"/>
              <w:marBottom w:val="0"/>
              <w:divBdr>
                <w:top w:val="none" w:sz="0" w:space="0" w:color="auto"/>
                <w:left w:val="none" w:sz="0" w:space="0" w:color="auto"/>
                <w:bottom w:val="none" w:sz="0" w:space="0" w:color="auto"/>
                <w:right w:val="none" w:sz="0" w:space="0" w:color="auto"/>
              </w:divBdr>
            </w:div>
            <w:div w:id="767503194">
              <w:marLeft w:val="0"/>
              <w:marRight w:val="0"/>
              <w:marTop w:val="0"/>
              <w:marBottom w:val="0"/>
              <w:divBdr>
                <w:top w:val="none" w:sz="0" w:space="0" w:color="auto"/>
                <w:left w:val="none" w:sz="0" w:space="0" w:color="auto"/>
                <w:bottom w:val="none" w:sz="0" w:space="0" w:color="auto"/>
                <w:right w:val="none" w:sz="0" w:space="0" w:color="auto"/>
              </w:divBdr>
              <w:divsChild>
                <w:div w:id="16120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226277">
      <w:bodyDiv w:val="1"/>
      <w:marLeft w:val="0"/>
      <w:marRight w:val="0"/>
      <w:marTop w:val="0"/>
      <w:marBottom w:val="0"/>
      <w:divBdr>
        <w:top w:val="none" w:sz="0" w:space="0" w:color="auto"/>
        <w:left w:val="none" w:sz="0" w:space="0" w:color="auto"/>
        <w:bottom w:val="none" w:sz="0" w:space="0" w:color="auto"/>
        <w:right w:val="none" w:sz="0" w:space="0" w:color="auto"/>
      </w:divBdr>
      <w:divsChild>
        <w:div w:id="1979914091">
          <w:marLeft w:val="0"/>
          <w:marRight w:val="0"/>
          <w:marTop w:val="0"/>
          <w:marBottom w:val="0"/>
          <w:divBdr>
            <w:top w:val="none" w:sz="0" w:space="0" w:color="auto"/>
            <w:left w:val="none" w:sz="0" w:space="0" w:color="auto"/>
            <w:bottom w:val="none" w:sz="0" w:space="0" w:color="auto"/>
            <w:right w:val="none" w:sz="0" w:space="0" w:color="auto"/>
          </w:divBdr>
          <w:divsChild>
            <w:div w:id="465586806">
              <w:marLeft w:val="0"/>
              <w:marRight w:val="0"/>
              <w:marTop w:val="0"/>
              <w:marBottom w:val="0"/>
              <w:divBdr>
                <w:top w:val="none" w:sz="0" w:space="0" w:color="auto"/>
                <w:left w:val="none" w:sz="0" w:space="0" w:color="auto"/>
                <w:bottom w:val="none" w:sz="0" w:space="0" w:color="auto"/>
                <w:right w:val="none" w:sz="0" w:space="0" w:color="auto"/>
              </w:divBdr>
            </w:div>
            <w:div w:id="1090811825">
              <w:marLeft w:val="0"/>
              <w:marRight w:val="0"/>
              <w:marTop w:val="0"/>
              <w:marBottom w:val="0"/>
              <w:divBdr>
                <w:top w:val="none" w:sz="0" w:space="0" w:color="auto"/>
                <w:left w:val="none" w:sz="0" w:space="0" w:color="auto"/>
                <w:bottom w:val="none" w:sz="0" w:space="0" w:color="auto"/>
                <w:right w:val="none" w:sz="0" w:space="0" w:color="auto"/>
              </w:divBdr>
            </w:div>
          </w:divsChild>
        </w:div>
        <w:div w:id="2113895839">
          <w:marLeft w:val="0"/>
          <w:marRight w:val="0"/>
          <w:marTop w:val="0"/>
          <w:marBottom w:val="0"/>
          <w:divBdr>
            <w:top w:val="none" w:sz="0" w:space="0" w:color="auto"/>
            <w:left w:val="none" w:sz="0" w:space="0" w:color="auto"/>
            <w:bottom w:val="none" w:sz="0" w:space="0" w:color="auto"/>
            <w:right w:val="none" w:sz="0" w:space="0" w:color="auto"/>
          </w:divBdr>
          <w:divsChild>
            <w:div w:id="1632633079">
              <w:marLeft w:val="0"/>
              <w:marRight w:val="0"/>
              <w:marTop w:val="0"/>
              <w:marBottom w:val="0"/>
              <w:divBdr>
                <w:top w:val="none" w:sz="0" w:space="0" w:color="auto"/>
                <w:left w:val="none" w:sz="0" w:space="0" w:color="auto"/>
                <w:bottom w:val="none" w:sz="0" w:space="0" w:color="auto"/>
                <w:right w:val="none" w:sz="0" w:space="0" w:color="auto"/>
              </w:divBdr>
            </w:div>
            <w:div w:id="1143229368">
              <w:marLeft w:val="0"/>
              <w:marRight w:val="0"/>
              <w:marTop w:val="0"/>
              <w:marBottom w:val="0"/>
              <w:divBdr>
                <w:top w:val="none" w:sz="0" w:space="0" w:color="auto"/>
                <w:left w:val="none" w:sz="0" w:space="0" w:color="auto"/>
                <w:bottom w:val="none" w:sz="0" w:space="0" w:color="auto"/>
                <w:right w:val="none" w:sz="0" w:space="0" w:color="auto"/>
              </w:divBdr>
              <w:divsChild>
                <w:div w:id="3133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Pages>
  <Words>552</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https://mul2.gov.am/tasks/568152/oneclick/20ampopatert5.docx?token=5618d5822eb6e96ead8cac75a574fc93</cp:keywords>
  <dc:description/>
  <cp:lastModifiedBy>Lilit Sargsyan1</cp:lastModifiedBy>
  <cp:revision>203</cp:revision>
  <cp:lastPrinted>2021-12-02T08:04:00Z</cp:lastPrinted>
  <dcterms:created xsi:type="dcterms:W3CDTF">2021-09-17T11:29:00Z</dcterms:created>
  <dcterms:modified xsi:type="dcterms:W3CDTF">2022-02-14T12:31:00Z</dcterms:modified>
</cp:coreProperties>
</file>