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C38AE6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0027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ԲԻՈ ԲԵՐՐԻ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0B30E54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2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 ԲԵՐՐԻ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7BA0DEA" w14:textId="18300FDB" w:rsidR="00200271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2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 ԲԵՐՐԻ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>հիմնել 14,080 մետր մակերեսով հատապտղային ջերմոց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։ Վերջինիս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մրցակցային հիմնական առավելությունը ջերմատան հագեցվածությունն է ամենաարդիական ոռոգման, տաքացման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>սառեցման համակարգերով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FDB0BE8" w14:textId="0377AFC4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>ՀՀ Արմավիրի մարզում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0F2997">
        <w:rPr>
          <w:rFonts w:ascii="GHEA Grapalat" w:eastAsia="Calibri" w:hAnsi="GHEA Grapalat" w:cs="Times New Roman"/>
          <w:sz w:val="24"/>
          <w:szCs w:val="24"/>
          <w:lang w:val="hy-AM"/>
        </w:rPr>
        <w:t>2021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613467A7" w:rsidR="008325A3" w:rsidRDefault="000F299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Արդեն իսկ իրականացվել է 780 մլն դրամի կապիտալ ներդրում։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741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31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4 մլն դրամի ներդրում </w:t>
      </w:r>
      <w:r w:rsidR="00D5383E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D5383E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աշխատատեղ` մինչև </w:t>
      </w:r>
      <w:r w:rsidR="00A83774" w:rsidRPr="00A83774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327967E8" w14:textId="40E60EC0" w:rsidR="00735AA7" w:rsidRPr="008325A3" w:rsidRDefault="00735AA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արտադրանքի 80 տոկոսը և ավելին նախատեսվում է արտահանել ԵԱՏՄ երկրներ։</w:t>
      </w:r>
    </w:p>
    <w:p w14:paraId="105A52EF" w14:textId="0D5B4F00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633</w:t>
      </w:r>
      <w:r w:rsidR="00735AA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735AA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254AB8E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2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 ԲԵՐՐԻ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4085CED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002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 ԲԵՐՐԻ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BBFFC0" w14:textId="37BDD600" w:rsidR="00945EA8" w:rsidRPr="00945EA8" w:rsidRDefault="008325A3" w:rsidP="00945EA8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ԲԻՈ ԲԵՐՐԻ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45EA8" w:rsidRPr="00945EA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62D3A3C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GoBack"/>
      <w:bookmarkEnd w:id="2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DC08E6E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002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 ԲԵՐՐԻ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7A67C" w14:textId="77777777" w:rsidR="004E76EC" w:rsidRDefault="004E76EC" w:rsidP="008325A3">
      <w:pPr>
        <w:spacing w:after="0" w:line="240" w:lineRule="auto"/>
      </w:pPr>
      <w:r>
        <w:separator/>
      </w:r>
    </w:p>
  </w:endnote>
  <w:endnote w:type="continuationSeparator" w:id="0">
    <w:p w14:paraId="012C4A7E" w14:textId="77777777" w:rsidR="004E76EC" w:rsidRDefault="004E76E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E76EC">
    <w:pPr>
      <w:pStyle w:val="Footer"/>
    </w:pPr>
  </w:p>
  <w:p w14:paraId="722B2118" w14:textId="77777777" w:rsidR="00085719" w:rsidRDefault="004E76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5322AC" w14:textId="77777777" w:rsidR="004E76EC" w:rsidRDefault="004E76EC" w:rsidP="008325A3">
      <w:pPr>
        <w:spacing w:after="0" w:line="240" w:lineRule="auto"/>
      </w:pPr>
      <w:r>
        <w:separator/>
      </w:r>
    </w:p>
  </w:footnote>
  <w:footnote w:type="continuationSeparator" w:id="0">
    <w:p w14:paraId="1B0DAD2D" w14:textId="77777777" w:rsidR="004E76EC" w:rsidRDefault="004E76E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F2997"/>
    <w:rsid w:val="00200271"/>
    <w:rsid w:val="00250194"/>
    <w:rsid w:val="00263750"/>
    <w:rsid w:val="004E76EC"/>
    <w:rsid w:val="005005F0"/>
    <w:rsid w:val="00701DB3"/>
    <w:rsid w:val="00735AA7"/>
    <w:rsid w:val="007C0CC6"/>
    <w:rsid w:val="008325A3"/>
    <w:rsid w:val="008B3C8F"/>
    <w:rsid w:val="00945EA8"/>
    <w:rsid w:val="00A83774"/>
    <w:rsid w:val="00AD3592"/>
    <w:rsid w:val="00C02BDD"/>
    <w:rsid w:val="00D5383E"/>
    <w:rsid w:val="00F2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</cp:revision>
  <dcterms:created xsi:type="dcterms:W3CDTF">2022-01-19T13:25:00Z</dcterms:created>
  <dcterms:modified xsi:type="dcterms:W3CDTF">2022-02-09T11:33:00Z</dcterms:modified>
</cp:coreProperties>
</file>