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7EA" w:rsidRDefault="00E237EA" w:rsidP="00103DB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5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7EA" w:rsidRDefault="00E237EA" w:rsidP="00103DB6">
      <w:pPr>
        <w:jc w:val="center"/>
      </w:pPr>
    </w:p>
    <w:p w:rsidR="00E237EA" w:rsidRDefault="00E237EA" w:rsidP="00103DB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237EA" w:rsidRDefault="00E237EA" w:rsidP="00103DB6">
      <w:pPr>
        <w:pStyle w:val="mechtex"/>
        <w:rPr>
          <w:rFonts w:ascii="GHEA Mariam" w:hAnsi="GHEA Mariam"/>
          <w:b/>
        </w:rPr>
      </w:pPr>
    </w:p>
    <w:p w:rsidR="00E237EA" w:rsidRDefault="00E237EA" w:rsidP="00103DB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237EA" w:rsidRDefault="00E237EA" w:rsidP="00103DB6">
      <w:pPr>
        <w:jc w:val="center"/>
        <w:rPr>
          <w:rFonts w:ascii="GHEA Mariam" w:hAnsi="GHEA Mariam"/>
          <w:sz w:val="26"/>
          <w:szCs w:val="24"/>
        </w:rPr>
      </w:pPr>
    </w:p>
    <w:p w:rsidR="00EE569F" w:rsidRPr="00545035" w:rsidRDefault="00EE569F" w:rsidP="00103DB6">
      <w:pPr>
        <w:jc w:val="center"/>
        <w:rPr>
          <w:rFonts w:ascii="GHEA Mariam" w:hAnsi="GHEA Mariam"/>
          <w:sz w:val="26"/>
          <w:szCs w:val="24"/>
        </w:rPr>
      </w:pPr>
    </w:p>
    <w:p w:rsidR="00E237EA" w:rsidRPr="00103DB6" w:rsidRDefault="00CD090E" w:rsidP="00103DB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</w:t>
      </w:r>
      <w:r w:rsidR="00E237EA" w:rsidRPr="00E237E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="00E237EA" w:rsidRPr="00E237E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E237EA" w:rsidRPr="00E237EA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E237EA" w:rsidRPr="00E237E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E237EA" w:rsidRPr="00E237EA">
        <w:rPr>
          <w:rFonts w:ascii="GHEA Mariam" w:hAnsi="GHEA Mariam"/>
          <w:sz w:val="24"/>
          <w:szCs w:val="24"/>
        </w:rPr>
        <w:t xml:space="preserve">  N</w:t>
      </w:r>
      <w:proofErr w:type="gramEnd"/>
      <w:r w:rsidR="00E237EA" w:rsidRPr="00E237E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815E4A">
        <w:rPr>
          <w:rFonts w:ascii="GHEA Mariam" w:hAnsi="GHEA Mariam"/>
          <w:sz w:val="24"/>
          <w:szCs w:val="24"/>
        </w:rPr>
        <w:t xml:space="preserve"> - </w:t>
      </w:r>
      <w:r w:rsidR="00CF16B9">
        <w:rPr>
          <w:rFonts w:ascii="GHEA Mariam" w:hAnsi="GHEA Mariam"/>
          <w:sz w:val="24"/>
          <w:szCs w:val="24"/>
          <w:lang w:val="hy-AM"/>
        </w:rPr>
        <w:t>Ա</w:t>
      </w:r>
    </w:p>
    <w:p w:rsidR="00E237EA" w:rsidRPr="00EE569F" w:rsidRDefault="00E237EA" w:rsidP="00EE569F">
      <w:pPr>
        <w:pStyle w:val="mechtex"/>
        <w:rPr>
          <w:lang w:val="hy-AM"/>
        </w:rPr>
      </w:pPr>
    </w:p>
    <w:p w:rsidR="00E237EA" w:rsidRPr="00EE569F" w:rsidRDefault="00E237EA" w:rsidP="00EE569F">
      <w:pPr>
        <w:pStyle w:val="mechtex"/>
        <w:rPr>
          <w:lang w:val="hy-AM"/>
        </w:rPr>
      </w:pPr>
    </w:p>
    <w:p w:rsidR="009343A9" w:rsidRPr="00EE569F" w:rsidRDefault="009343A9" w:rsidP="00EE569F">
      <w:pPr>
        <w:pStyle w:val="mechtex"/>
        <w:rPr>
          <w:lang w:val="hy-AM"/>
        </w:rPr>
      </w:pPr>
      <w:bookmarkStart w:id="0" w:name="_GoBack"/>
      <w:bookmarkEnd w:id="0"/>
    </w:p>
    <w:p w:rsidR="00EE569F" w:rsidRPr="00EE569F" w:rsidRDefault="00EE569F" w:rsidP="00EE569F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EE569F">
        <w:rPr>
          <w:rFonts w:ascii="GHEA Mariam" w:hAnsi="GHEA Mariam"/>
          <w:bCs/>
          <w:sz w:val="24"/>
          <w:szCs w:val="24"/>
          <w:lang w:val="hy-AM"/>
        </w:rPr>
        <w:t>«</w:t>
      </w:r>
      <w:r w:rsidRPr="00EE569F">
        <w:rPr>
          <w:rFonts w:ascii="GHEA Mariam" w:hAnsi="GHEA Mariam"/>
          <w:bCs/>
          <w:sz w:val="24"/>
          <w:szCs w:val="24"/>
        </w:rPr>
        <w:t>ՀԱՅԱՍՏԱՆԻ ՀԱՆՐԱՊԵՏՈՒԹՅԱՆ ՔԱՂԱՔԱՑԻՈՒԹՅԱՆ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 ՄԱՍԻՆ»</w:t>
      </w:r>
    </w:p>
    <w:p w:rsidR="00EE569F" w:rsidRPr="00EE569F" w:rsidRDefault="00EE569F" w:rsidP="00EE569F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 w:rsidRPr="00EE569F">
        <w:rPr>
          <w:rFonts w:ascii="GHEA Mariam" w:hAnsi="GHEA Mariam"/>
          <w:bCs/>
          <w:sz w:val="24"/>
          <w:szCs w:val="24"/>
          <w:lang w:val="hy-AM"/>
        </w:rPr>
        <w:t>ՕՐԵՆՔՈՒՄ ՓՈՓՈԽՈՒԹՅՈՒՆՆԵՐ ԵՎ ԼՐԱՑՈՒՄՆԵՐ ԿԱՏԱՐԵԼՈՒ ՄԱՍԻՆ»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/>
          <w:bCs/>
          <w:color w:val="000000"/>
          <w:sz w:val="24"/>
          <w:szCs w:val="24"/>
          <w:lang w:val="hy-AM"/>
        </w:rPr>
        <w:t>ՕՐԵՆՔՈՒՄ ՓՈՓՈԽՈՒԹՅՈՒՆ ԿԱՏԱՐԵԼՈՒ ՄԱՍԻՆ»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br/>
      </w:r>
      <w:r w:rsidRPr="00EE569F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ՕՐԵՆՔԻ ՆԱԽԱԳԾԻՆ ՀԱՎԱՆՈՒԹՅՈՒՆ ՏԱԼՈՒ ՄԱՍԻՆ</w:t>
      </w:r>
    </w:p>
    <w:p w:rsidR="00EE569F" w:rsidRPr="00EE569F" w:rsidRDefault="00EE569F" w:rsidP="00EE569F">
      <w:pPr>
        <w:pStyle w:val="mechtex"/>
        <w:rPr>
          <w:rFonts w:ascii="GHEA Mariam" w:hAnsi="GHEA Mariam"/>
          <w:sz w:val="24"/>
          <w:szCs w:val="24"/>
        </w:rPr>
      </w:pPr>
      <w:r w:rsidRPr="00312B2A">
        <w:rPr>
          <w:lang w:val="hy-AM"/>
        </w:rPr>
        <w:t> </w:t>
      </w:r>
      <w:r>
        <w:rPr>
          <w:rFonts w:ascii="GHEA Mariam" w:hAnsi="GHEA Mariam"/>
          <w:sz w:val="24"/>
          <w:szCs w:val="24"/>
        </w:rPr>
        <w:t>--------------------------------------------------------------------------------------------------------</w:t>
      </w:r>
    </w:p>
    <w:p w:rsidR="00EE569F" w:rsidRDefault="00EE569F" w:rsidP="00EE569F">
      <w:pPr>
        <w:pStyle w:val="mechtex"/>
        <w:rPr>
          <w:lang w:val="hy-AM"/>
        </w:rPr>
      </w:pPr>
    </w:p>
    <w:p w:rsidR="00EE569F" w:rsidRPr="00EE569F" w:rsidRDefault="00EE569F" w:rsidP="00EE569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E569F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EE569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EE569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E569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E569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EE569F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EE569F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և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 Armenian"/>
          <w:sz w:val="24"/>
          <w:szCs w:val="24"/>
          <w:lang w:val="hy-AM"/>
        </w:rPr>
        <w:t>«</w:t>
      </w:r>
      <w:r w:rsidRPr="00EE569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ժողովի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EE569F">
        <w:rPr>
          <w:rFonts w:ascii="GHEA Mariam" w:hAnsi="GHEA Mariam" w:cs="Arial Armenian"/>
          <w:sz w:val="24"/>
          <w:szCs w:val="24"/>
          <w:lang w:val="hy-AM"/>
        </w:rPr>
        <w:t>»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օրենքի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65-</w:t>
      </w:r>
      <w:r w:rsidRPr="00EE569F">
        <w:rPr>
          <w:rFonts w:ascii="GHEA Mariam" w:hAnsi="GHEA Mariam" w:cs="Arial"/>
          <w:sz w:val="24"/>
          <w:szCs w:val="24"/>
          <w:lang w:val="hy-AM"/>
        </w:rPr>
        <w:t>րդ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3-</w:t>
      </w:r>
      <w:r w:rsidRPr="00EE569F">
        <w:rPr>
          <w:rFonts w:ascii="GHEA Mariam" w:hAnsi="GHEA Mariam" w:cs="Arial"/>
          <w:sz w:val="24"/>
          <w:szCs w:val="24"/>
          <w:lang w:val="hy-AM"/>
        </w:rPr>
        <w:t>րդ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մասը՝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E56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E569F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E569F">
        <w:rPr>
          <w:rFonts w:ascii="GHEA Mariam" w:hAnsi="GHEA Mariam" w:cs="Sylfaen"/>
          <w:sz w:val="24"/>
          <w:szCs w:val="24"/>
          <w:lang w:val="hy-AM"/>
        </w:rPr>
        <w:t>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E569F">
        <w:rPr>
          <w:rFonts w:ascii="GHEA Mariam" w:hAnsi="GHEA Mariam" w:cs="Sylfaen"/>
          <w:sz w:val="24"/>
          <w:szCs w:val="24"/>
          <w:lang w:val="hy-AM"/>
        </w:rPr>
        <w:t>թյան</w:t>
      </w:r>
      <w:r w:rsidRPr="00EE56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EE569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E569F">
        <w:rPr>
          <w:rFonts w:ascii="GHEA Mariam" w:hAnsi="GHEA Mariam" w:cs="Sylfaen"/>
          <w:sz w:val="24"/>
          <w:szCs w:val="24"/>
          <w:lang w:val="hy-AM"/>
        </w:rPr>
        <w:t>ո</w:t>
      </w:r>
      <w:r w:rsidRPr="00EE56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Sylfaen"/>
          <w:sz w:val="24"/>
          <w:szCs w:val="24"/>
          <w:lang w:val="hy-AM"/>
        </w:rPr>
        <w:t>ր</w:t>
      </w:r>
      <w:r w:rsidRPr="00EE56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Sylfaen"/>
          <w:sz w:val="24"/>
          <w:szCs w:val="24"/>
          <w:lang w:val="hy-AM"/>
        </w:rPr>
        <w:t>ո</w:t>
      </w:r>
      <w:r w:rsidRPr="00EE56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Sylfaen"/>
          <w:sz w:val="24"/>
          <w:szCs w:val="24"/>
          <w:lang w:val="hy-AM"/>
        </w:rPr>
        <w:t>շ</w:t>
      </w:r>
      <w:r w:rsidRPr="00EE56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Sylfaen"/>
          <w:sz w:val="24"/>
          <w:szCs w:val="24"/>
          <w:lang w:val="hy-AM"/>
        </w:rPr>
        <w:t>ու</w:t>
      </w:r>
      <w:r w:rsidRPr="00EE56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Sylfaen"/>
          <w:sz w:val="24"/>
          <w:szCs w:val="24"/>
          <w:lang w:val="hy-AM"/>
        </w:rPr>
        <w:t>մ</w:t>
      </w:r>
      <w:r w:rsidRPr="00EE569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E569F">
        <w:rPr>
          <w:rFonts w:ascii="GHEA Mariam" w:hAnsi="GHEA Mariam" w:cs="Sylfaen"/>
          <w:sz w:val="24"/>
          <w:szCs w:val="24"/>
          <w:lang w:val="hy-AM"/>
        </w:rPr>
        <w:t>է</w:t>
      </w:r>
      <w:r w:rsidRPr="00EE569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E569F" w:rsidRPr="00EE569F" w:rsidRDefault="00EE569F" w:rsidP="00EE569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E569F">
        <w:rPr>
          <w:rFonts w:ascii="GHEA Mariam" w:hAnsi="GHEA Mariam"/>
          <w:sz w:val="24"/>
          <w:szCs w:val="24"/>
          <w:lang w:val="hy-AM"/>
        </w:rPr>
        <w:t xml:space="preserve">1. </w:t>
      </w:r>
      <w:r w:rsidRPr="00EE569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տալ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/>
          <w:bCs/>
          <w:sz w:val="24"/>
          <w:szCs w:val="24"/>
          <w:lang w:val="hy-AM"/>
        </w:rPr>
        <w:t>«</w:t>
      </w:r>
      <w:r w:rsidRPr="00EE569F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bCs/>
          <w:sz w:val="24"/>
          <w:szCs w:val="24"/>
          <w:lang w:val="hy-AM"/>
        </w:rPr>
        <w:t>քաղաքացիության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EE569F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bCs/>
          <w:sz w:val="24"/>
          <w:szCs w:val="24"/>
          <w:lang w:val="hy-AM"/>
        </w:rPr>
        <w:t>օրենքում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bCs/>
          <w:sz w:val="24"/>
          <w:szCs w:val="24"/>
          <w:lang w:val="hy-AM"/>
        </w:rPr>
        <w:t>փոփոխություններ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bCs/>
          <w:sz w:val="24"/>
          <w:szCs w:val="24"/>
          <w:lang w:val="hy-AM"/>
        </w:rPr>
        <w:t>լրացումներ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» </w:t>
      </w:r>
      <w:r w:rsidRPr="00EE569F">
        <w:rPr>
          <w:rFonts w:ascii="GHEA Mariam" w:hAnsi="GHEA Mariam" w:cs="Arial"/>
          <w:bCs/>
          <w:sz w:val="24"/>
          <w:szCs w:val="24"/>
          <w:lang w:val="hy-AM"/>
        </w:rPr>
        <w:t>օրենքում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bCs/>
          <w:sz w:val="24"/>
          <w:szCs w:val="24"/>
          <w:lang w:val="hy-AM"/>
        </w:rPr>
        <w:t>փոփոխություն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EE569F">
        <w:rPr>
          <w:rFonts w:ascii="GHEA Mariam" w:hAnsi="GHEA Mariam"/>
          <w:bCs/>
          <w:sz w:val="24"/>
          <w:szCs w:val="24"/>
          <w:lang w:val="hy-AM"/>
        </w:rPr>
        <w:t xml:space="preserve">» </w:t>
      </w:r>
      <w:r w:rsidRPr="00EE569F">
        <w:rPr>
          <w:rFonts w:ascii="GHEA Mariam" w:hAnsi="GHEA Mariam" w:cs="Arial"/>
          <w:sz w:val="24"/>
          <w:szCs w:val="24"/>
          <w:lang w:val="hy-AM"/>
        </w:rPr>
        <w:t>օրենքի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EE569F">
        <w:rPr>
          <w:rFonts w:ascii="GHEA Mariam" w:hAnsi="GHEA Mariam"/>
          <w:sz w:val="24"/>
          <w:szCs w:val="24"/>
          <w:lang w:val="hy-AM"/>
        </w:rPr>
        <w:t>:</w:t>
      </w:r>
    </w:p>
    <w:p w:rsidR="00EE569F" w:rsidRPr="00EE569F" w:rsidRDefault="00EE569F" w:rsidP="00EE569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E569F">
        <w:rPr>
          <w:rFonts w:ascii="GHEA Mariam" w:hAnsi="GHEA Mariam"/>
          <w:sz w:val="24"/>
          <w:szCs w:val="24"/>
          <w:lang w:val="hy-AM"/>
        </w:rPr>
        <w:t xml:space="preserve">2. </w:t>
      </w:r>
      <w:r w:rsidRPr="00EE56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569F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569F">
        <w:rPr>
          <w:rFonts w:ascii="GHEA Mariam" w:hAnsi="GHEA Mariam" w:cs="Arial"/>
          <w:sz w:val="24"/>
          <w:szCs w:val="24"/>
          <w:lang w:val="hy-AM"/>
        </w:rPr>
        <w:t>նությունը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կարգով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E569F">
        <w:rPr>
          <w:rFonts w:ascii="GHEA Mariam" w:hAnsi="GHEA Mariam"/>
          <w:sz w:val="24"/>
          <w:szCs w:val="24"/>
          <w:lang w:val="hy-AM"/>
        </w:rPr>
        <w:t xml:space="preserve"> </w:t>
      </w:r>
      <w:r w:rsidRPr="00EE569F">
        <w:rPr>
          <w:rFonts w:ascii="GHEA Mariam" w:hAnsi="GHEA Mariam" w:cs="Arial"/>
          <w:sz w:val="24"/>
          <w:szCs w:val="24"/>
          <w:lang w:val="hy-AM"/>
        </w:rPr>
        <w:t>ժողով</w:t>
      </w:r>
      <w:r w:rsidRPr="00EE569F">
        <w:rPr>
          <w:rFonts w:ascii="GHEA Mariam" w:hAnsi="GHEA Mariam"/>
          <w:sz w:val="24"/>
          <w:szCs w:val="24"/>
          <w:lang w:val="hy-AM"/>
        </w:rPr>
        <w:t>:</w:t>
      </w:r>
    </w:p>
    <w:p w:rsidR="00103DB6" w:rsidRPr="00545035" w:rsidRDefault="00103DB6" w:rsidP="00CF16B9">
      <w:pPr>
        <w:pStyle w:val="norm"/>
        <w:spacing w:line="360" w:lineRule="auto"/>
        <w:ind w:firstLine="706"/>
        <w:rPr>
          <w:rFonts w:ascii="GHEA Mariam" w:hAnsi="GHEA Mariam"/>
          <w:sz w:val="16"/>
          <w:szCs w:val="24"/>
          <w:lang w:val="hy-AM"/>
        </w:rPr>
      </w:pPr>
    </w:p>
    <w:p w:rsidR="00103DB6" w:rsidRDefault="00103DB6" w:rsidP="00103DB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B48E4" w:rsidRPr="008768D6" w:rsidRDefault="001B48E4" w:rsidP="00103D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768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768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B48E4" w:rsidRPr="008768D6" w:rsidRDefault="001B48E4" w:rsidP="00103DB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768D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768D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768D6">
        <w:rPr>
          <w:rFonts w:ascii="GHEA Mariam" w:hAnsi="GHEA Mariam" w:cs="Sylfaen"/>
          <w:sz w:val="24"/>
          <w:szCs w:val="24"/>
          <w:lang w:val="hy-AM"/>
        </w:rPr>
        <w:t>.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768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B48E4" w:rsidRPr="008768D6" w:rsidRDefault="001B48E4" w:rsidP="00103DB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E732C" w:rsidRDefault="001B48E4" w:rsidP="00CF16B9">
      <w:pPr>
        <w:pStyle w:val="norm"/>
        <w:spacing w:line="240" w:lineRule="auto"/>
        <w:ind w:firstLine="0"/>
        <w:rPr>
          <w:lang w:val="hy-AM"/>
        </w:rPr>
      </w:pPr>
      <w:r w:rsidRPr="008768D6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8768D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E732C" w:rsidSect="00CF16B9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C33" w:rsidRDefault="00CB7C33">
      <w:r>
        <w:separator/>
      </w:r>
    </w:p>
  </w:endnote>
  <w:endnote w:type="continuationSeparator" w:id="0">
    <w:p w:rsidR="00CB7C33" w:rsidRDefault="00CB7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Default="00D2671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70808">
      <w:rPr>
        <w:noProof/>
        <w:sz w:val="18"/>
      </w:rPr>
      <w:t>voroshumKK051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Pr="00570808" w:rsidRDefault="007559F7" w:rsidP="00570808">
    <w:pPr>
      <w:pStyle w:val="Footer"/>
    </w:pPr>
    <w:fldSimple w:instr=" FILENAME   \* MERGEFORMAT ">
      <w:r w:rsidR="00570808">
        <w:rPr>
          <w:noProof/>
        </w:rPr>
        <w:t>voroshumKK051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C33" w:rsidRDefault="00CB7C33">
      <w:r>
        <w:separator/>
      </w:r>
    </w:p>
  </w:footnote>
  <w:footnote w:type="continuationSeparator" w:id="0">
    <w:p w:rsidR="00CB7C33" w:rsidRDefault="00CB7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Default="00D2671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26713" w:rsidRDefault="00D267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Default="00D2671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569F">
      <w:rPr>
        <w:rStyle w:val="PageNumber"/>
        <w:noProof/>
      </w:rPr>
      <w:t>2</w:t>
    </w:r>
    <w:r>
      <w:rPr>
        <w:rStyle w:val="PageNumber"/>
      </w:rPr>
      <w:fldChar w:fldCharType="end"/>
    </w:r>
  </w:p>
  <w:p w:rsidR="00D26713" w:rsidRDefault="00D267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696DBC"/>
    <w:multiLevelType w:val="hybridMultilevel"/>
    <w:tmpl w:val="C35C26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350EF"/>
    <w:multiLevelType w:val="hybridMultilevel"/>
    <w:tmpl w:val="B89CE082"/>
    <w:lvl w:ilvl="0" w:tplc="7006EE96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434A2498"/>
    <w:multiLevelType w:val="hybridMultilevel"/>
    <w:tmpl w:val="C2500170"/>
    <w:lvl w:ilvl="0" w:tplc="569C049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C36C26"/>
    <w:multiLevelType w:val="hybridMultilevel"/>
    <w:tmpl w:val="02AA7ABA"/>
    <w:lvl w:ilvl="0" w:tplc="50CCFF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737D39"/>
    <w:multiLevelType w:val="hybridMultilevel"/>
    <w:tmpl w:val="A408762A"/>
    <w:lvl w:ilvl="0" w:tplc="E3B403F2">
      <w:start w:val="1"/>
      <w:numFmt w:val="decimal"/>
      <w:lvlText w:val="%1)"/>
      <w:lvlJc w:val="left"/>
      <w:pPr>
        <w:ind w:left="73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6" w15:restartNumberingAfterBreak="0">
    <w:nsid w:val="6DD71805"/>
    <w:multiLevelType w:val="hybridMultilevel"/>
    <w:tmpl w:val="8DA20D44"/>
    <w:lvl w:ilvl="0" w:tplc="355093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73FF3E9D"/>
    <w:multiLevelType w:val="hybridMultilevel"/>
    <w:tmpl w:val="78C82DE2"/>
    <w:lvl w:ilvl="0" w:tplc="FD541BE4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E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221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F63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592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4E6"/>
    <w:rsid w:val="000A4E2E"/>
    <w:rsid w:val="000A50A3"/>
    <w:rsid w:val="000A52DA"/>
    <w:rsid w:val="000A5551"/>
    <w:rsid w:val="000A5692"/>
    <w:rsid w:val="000A6308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8A6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DB6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B5E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22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8E4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C8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66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32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704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83A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405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7EA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058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304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BFA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10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59E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5FD6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10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68C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CA2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70D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035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808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07B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72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9BC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3F87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2D8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3C93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B96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9F7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BF9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BE8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E4A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AB9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966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959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8D6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774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52C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A9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8B0"/>
    <w:rsid w:val="009F019E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83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4F02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F8A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832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292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CB8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19F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19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AA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4E3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9B3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8FC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08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771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4E6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1D9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33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90E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6B9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13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CAC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A5E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AA7"/>
    <w:rsid w:val="00DB7DAC"/>
    <w:rsid w:val="00DB7DE9"/>
    <w:rsid w:val="00DB7EAF"/>
    <w:rsid w:val="00DC00EA"/>
    <w:rsid w:val="00DC0832"/>
    <w:rsid w:val="00DC0898"/>
    <w:rsid w:val="00DC0DC8"/>
    <w:rsid w:val="00DC0F4E"/>
    <w:rsid w:val="00DC1172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91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10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7EA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4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32E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262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69F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32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C26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17C9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527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972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9CC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EE69D1"/>
  <w15:chartTrackingRefBased/>
  <w15:docId w15:val="{D8CDE818-F632-479F-9A79-97F88122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237EA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E237EA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237E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E237E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B48E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B48E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F3E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F3E83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99"/>
    <w:qFormat/>
    <w:rsid w:val="00BC28FC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C28FC"/>
    <w:rPr>
      <w:rFonts w:ascii="Calibri" w:eastAsia="Calibri" w:hAnsi="Calibri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64704"/>
    <w:rPr>
      <w:sz w:val="24"/>
      <w:szCs w:val="24"/>
    </w:rPr>
  </w:style>
  <w:style w:type="table" w:styleId="TableGrid">
    <w:name w:val="Table Grid"/>
    <w:basedOn w:val="TableNormal"/>
    <w:uiPriority w:val="59"/>
    <w:rsid w:val="00264704"/>
    <w:rPr>
      <w:rFonts w:ascii="GHEA Grapalat" w:hAnsi="GHEA Grapalat"/>
      <w:sz w:val="24"/>
      <w:szCs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unhideWhenUsed/>
    <w:rsid w:val="00A24F02"/>
    <w:pPr>
      <w:spacing w:before="360" w:after="120"/>
      <w:ind w:left="576" w:hanging="576"/>
    </w:pPr>
    <w:rPr>
      <w:rFonts w:ascii="Calibri" w:eastAsia="Calibri" w:hAnsi="Calibri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A24F02"/>
    <w:rPr>
      <w:rFonts w:ascii="Calibri" w:eastAsia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2EEDD-B6D1-488B-A154-02C357CEB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https:/mul2.gov.am/tasks/557989/oneclick/voroshumMK-012.docx?token=524f3738ae6815f433655124236255ee</cp:keywords>
  <dc:description/>
  <cp:lastModifiedBy>Kristina Papyan</cp:lastModifiedBy>
  <cp:revision>2</cp:revision>
  <cp:lastPrinted>2022-03-01T05:17:00Z</cp:lastPrinted>
  <dcterms:created xsi:type="dcterms:W3CDTF">2022-03-02T10:59:00Z</dcterms:created>
  <dcterms:modified xsi:type="dcterms:W3CDTF">2022-03-02T10:59:00Z</dcterms:modified>
</cp:coreProperties>
</file>