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685EF3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685EF3">
        <w:rPr>
          <w:rFonts w:ascii="GHEA Grapalat" w:hAnsi="GHEA Grapalat" w:cs="Times New Roman"/>
          <w:lang w:val="hy-AM"/>
        </w:rPr>
        <w:t>ՆԱԽԱԳԻԾ</w:t>
      </w:r>
    </w:p>
    <w:p w:rsidR="0040715B" w:rsidRPr="00685EF3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685EF3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685EF3" w:rsidRPr="00685EF3" w:rsidRDefault="00685EF3" w:rsidP="00685EF3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bCs/>
          <w:color w:val="000000"/>
          <w:sz w:val="23"/>
          <w:szCs w:val="23"/>
          <w:lang w:val="hy-AM"/>
        </w:rPr>
      </w:pPr>
      <w:r w:rsidRPr="00685EF3">
        <w:rPr>
          <w:rFonts w:ascii="GHEA Grapalat" w:hAnsi="GHEA Grapalat"/>
          <w:b/>
          <w:bCs/>
          <w:color w:val="000000"/>
          <w:sz w:val="23"/>
          <w:szCs w:val="23"/>
          <w:lang w:val="hy-AM"/>
        </w:rPr>
        <w:t>ՀԱՅԱՍՏԱՆԻ ՀԱՆՐԱՊԵՏՈՒԹՅԱՆ ԿԱՌԱՎԱՐՈՒԹՅԱՆ</w:t>
      </w:r>
    </w:p>
    <w:p w:rsidR="00685EF3" w:rsidRPr="005279BD" w:rsidRDefault="00685EF3" w:rsidP="00685EF3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 w:cs="Sylfaen"/>
          <w:b/>
          <w:sz w:val="22"/>
          <w:szCs w:val="20"/>
          <w:lang w:val="hy-AM" w:eastAsia="ru-RU"/>
        </w:rPr>
      </w:pPr>
      <w:r w:rsidRPr="005279BD">
        <w:rPr>
          <w:rFonts w:ascii="GHEA Grapalat" w:hAnsi="GHEA Grapalat" w:cs="Sylfaen"/>
          <w:b/>
          <w:sz w:val="22"/>
          <w:szCs w:val="20"/>
          <w:lang w:val="hy-AM" w:eastAsia="ru-RU"/>
        </w:rPr>
        <w:t>ՈՐՈՇՈՒՄ</w:t>
      </w:r>
    </w:p>
    <w:p w:rsidR="00685EF3" w:rsidRPr="00685EF3" w:rsidRDefault="00685EF3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5231F7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 w:cs="Sylfaen"/>
          <w:sz w:val="22"/>
          <w:szCs w:val="20"/>
          <w:lang w:val="hy-AM" w:eastAsia="ru-RU"/>
        </w:rPr>
      </w:pPr>
      <w:r>
        <w:rPr>
          <w:rFonts w:ascii="GHEA Grapalat" w:hAnsi="GHEA Grapalat" w:cs="Sylfaen"/>
          <w:sz w:val="22"/>
          <w:szCs w:val="20"/>
          <w:lang w:val="hy-AM" w:eastAsia="ru-RU"/>
        </w:rPr>
        <w:t>մարտ</w:t>
      </w:r>
      <w:r w:rsidR="005279BD">
        <w:rPr>
          <w:rFonts w:ascii="GHEA Grapalat" w:hAnsi="GHEA Grapalat" w:cs="Sylfaen"/>
          <w:sz w:val="22"/>
          <w:szCs w:val="20"/>
          <w:lang w:val="hy-AM" w:eastAsia="ru-RU"/>
        </w:rPr>
        <w:t xml:space="preserve">ի </w:t>
      </w:r>
      <w:r>
        <w:rPr>
          <w:rFonts w:ascii="GHEA Grapalat" w:hAnsi="GHEA Grapalat" w:cs="Sylfaen"/>
          <w:sz w:val="22"/>
          <w:szCs w:val="20"/>
          <w:lang w:val="hy-AM" w:eastAsia="ru-RU"/>
        </w:rPr>
        <w:t>2022</w:t>
      </w:r>
      <w:r w:rsidR="00685EF3"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թվականի </w:t>
      </w:r>
      <w:r w:rsidR="005279BD">
        <w:rPr>
          <w:rFonts w:ascii="GHEA Grapalat" w:hAnsi="GHEA Grapalat" w:cs="Sylfaen"/>
          <w:sz w:val="22"/>
          <w:szCs w:val="20"/>
          <w:lang w:val="hy-AM" w:eastAsia="ru-RU"/>
        </w:rPr>
        <w:t xml:space="preserve">    </w:t>
      </w:r>
      <w:r w:rsidR="00685EF3" w:rsidRPr="00685EF3">
        <w:rPr>
          <w:rFonts w:ascii="GHEA Grapalat" w:hAnsi="GHEA Grapalat" w:cs="Sylfaen"/>
          <w:sz w:val="22"/>
          <w:szCs w:val="20"/>
          <w:lang w:val="hy-AM" w:eastAsia="ru-RU"/>
        </w:rPr>
        <w:t>N -Ա</w:t>
      </w:r>
    </w:p>
    <w:p w:rsidR="00685EF3" w:rsidRPr="00685EF3" w:rsidRDefault="00685EF3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5231F7" w:rsidP="00685EF3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 w:cs="Sylfaen"/>
          <w:sz w:val="22"/>
          <w:szCs w:val="20"/>
          <w:lang w:val="hy-AM" w:eastAsia="ru-RU"/>
        </w:rPr>
      </w:pPr>
      <w:bookmarkStart w:id="0" w:name="_GoBack"/>
      <w:r>
        <w:rPr>
          <w:rFonts w:ascii="GHEA Grapalat" w:hAnsi="GHEA Grapalat" w:cs="Sylfaen"/>
          <w:sz w:val="22"/>
          <w:szCs w:val="20"/>
          <w:lang w:val="hy-AM" w:eastAsia="ru-RU"/>
        </w:rPr>
        <w:t>ՌՈԲԵՐՏ ՂՈՒԿԱՍ</w:t>
      </w:r>
      <w:r w:rsidR="00685EF3" w:rsidRPr="00685EF3">
        <w:rPr>
          <w:rFonts w:ascii="GHEA Grapalat" w:hAnsi="GHEA Grapalat" w:cs="Sylfaen"/>
          <w:sz w:val="22"/>
          <w:szCs w:val="20"/>
          <w:lang w:val="hy-AM" w:eastAsia="ru-RU"/>
        </w:rPr>
        <w:t>ՅԱՆԻՆ ՀԱՅԱՍՏԱՆԻ ՀԱՆՐԱՊԵՏՈՒԹՅԱՆ ՍՅՈՒՆԻՔԻ</w:t>
      </w:r>
      <w:r w:rsidR="005279BD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="00685EF3" w:rsidRPr="00685EF3">
        <w:rPr>
          <w:rFonts w:ascii="GHEA Grapalat" w:hAnsi="GHEA Grapalat" w:cs="Sylfaen"/>
          <w:sz w:val="22"/>
          <w:szCs w:val="20"/>
          <w:lang w:val="hy-AM" w:eastAsia="ru-RU"/>
        </w:rPr>
        <w:t>ՄԱՐԶՊԵՏ ՆՇԱՆԱԿԵԼՈՒ ՄԱՍԻՆ</w:t>
      </w:r>
      <w:bookmarkEnd w:id="0"/>
    </w:p>
    <w:p w:rsidR="00685EF3" w:rsidRPr="00685EF3" w:rsidRDefault="00685EF3" w:rsidP="00685EF3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685EF3" w:rsidP="00685EF3">
      <w:pPr>
        <w:rPr>
          <w:rFonts w:ascii="GHEA Grapalat" w:hAnsi="GHEA Grapalat" w:cs="Sylfaen"/>
          <w:sz w:val="22"/>
          <w:szCs w:val="20"/>
          <w:lang w:val="hy-AM"/>
        </w:rPr>
      </w:pPr>
    </w:p>
    <w:p w:rsidR="00685EF3" w:rsidRPr="00685EF3" w:rsidRDefault="00685EF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GHEA Grapalat" w:hAnsi="GHEA Grapalat" w:cs="Sylfaen"/>
          <w:sz w:val="22"/>
          <w:szCs w:val="20"/>
          <w:lang w:val="hy-AM" w:eastAsia="ru-RU"/>
        </w:rPr>
        <w:t>Ղեկավարվելով Հայաստանի Հանրապետության Սահմանադրության</w:t>
      </w: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  <w:hyperlink r:id="rId7" w:history="1">
        <w:r w:rsidRPr="00685EF3">
          <w:rPr>
            <w:rFonts w:ascii="GHEA Grapalat" w:hAnsi="GHEA Grapalat" w:cs="Sylfaen"/>
            <w:sz w:val="22"/>
            <w:szCs w:val="20"/>
            <w:lang w:val="hy-AM" w:eastAsia="ru-RU"/>
          </w:rPr>
          <w:t>160-րդ հոդվածի 2-րդ</w:t>
        </w:r>
      </w:hyperlink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մասով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և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«Տարածքային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կառավարման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մաս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>ին» օրենքի</w:t>
      </w: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  <w:hyperlink r:id="rId8" w:history="1">
        <w:r w:rsidRPr="00685EF3">
          <w:rPr>
            <w:rFonts w:ascii="GHEA Grapalat" w:hAnsi="GHEA Grapalat" w:cs="Sylfaen"/>
            <w:sz w:val="22"/>
            <w:szCs w:val="20"/>
            <w:lang w:val="hy-AM" w:eastAsia="ru-RU"/>
          </w:rPr>
          <w:t>6-րդ հոդվածի 1-ին</w:t>
        </w:r>
      </w:hyperlink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մասով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`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Հայաստանի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Հանրապետության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կառավարությունը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որոշում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</w:t>
      </w:r>
      <w:r w:rsidRPr="00685EF3">
        <w:rPr>
          <w:rFonts w:ascii="GHEA Grapalat" w:hAnsi="GHEA Grapalat" w:cs="GHEA Mariam"/>
          <w:sz w:val="22"/>
          <w:szCs w:val="20"/>
          <w:lang w:val="hy-AM" w:eastAsia="ru-RU"/>
        </w:rPr>
        <w:t>է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>.</w:t>
      </w:r>
    </w:p>
    <w:p w:rsidR="00685EF3" w:rsidRPr="00685EF3" w:rsidRDefault="00685EF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1. </w:t>
      </w:r>
      <w:r w:rsidR="005231F7">
        <w:rPr>
          <w:rFonts w:ascii="GHEA Grapalat" w:hAnsi="GHEA Grapalat" w:cs="Sylfaen"/>
          <w:sz w:val="22"/>
          <w:szCs w:val="20"/>
          <w:lang w:val="hy-AM" w:eastAsia="ru-RU"/>
        </w:rPr>
        <w:t>Ռոբերտ Ղուկաս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յանին նշանակել Հայաստանի Հանրապետության </w:t>
      </w:r>
      <w:r>
        <w:rPr>
          <w:rFonts w:ascii="GHEA Grapalat" w:hAnsi="GHEA Grapalat" w:cs="Sylfaen"/>
          <w:sz w:val="22"/>
          <w:szCs w:val="20"/>
          <w:lang w:val="hy-AM" w:eastAsia="ru-RU"/>
        </w:rPr>
        <w:t>Սյունիքի</w:t>
      </w:r>
      <w:r w:rsidRPr="00685EF3">
        <w:rPr>
          <w:rFonts w:ascii="GHEA Grapalat" w:hAnsi="GHEA Grapalat" w:cs="Sylfaen"/>
          <w:sz w:val="22"/>
          <w:szCs w:val="20"/>
          <w:lang w:val="hy-AM" w:eastAsia="ru-RU"/>
        </w:rPr>
        <w:t xml:space="preserve"> մարզպետ:</w:t>
      </w:r>
    </w:p>
    <w:p w:rsidR="00685EF3" w:rsidRPr="00685EF3" w:rsidRDefault="00685EF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 w:cs="Sylfaen"/>
          <w:sz w:val="22"/>
          <w:szCs w:val="20"/>
          <w:lang w:val="hy-AM" w:eastAsia="ru-RU"/>
        </w:rPr>
      </w:pPr>
      <w:r w:rsidRPr="00685EF3">
        <w:rPr>
          <w:rFonts w:ascii="Calibri" w:hAnsi="Calibri" w:cs="Calibri"/>
          <w:sz w:val="22"/>
          <w:szCs w:val="20"/>
          <w:lang w:val="hy-AM" w:eastAsia="ru-RU"/>
        </w:rPr>
        <w:t> </w:t>
      </w:r>
    </w:p>
    <w:p w:rsidR="00685EF3" w:rsidRPr="00685EF3" w:rsidRDefault="00685EF3" w:rsidP="00146212">
      <w:pPr>
        <w:pStyle w:val="NormalWeb"/>
        <w:shd w:val="clear" w:color="auto" w:fill="FFFFFF"/>
        <w:spacing w:before="0" w:beforeAutospacing="0" w:after="0" w:afterAutospacing="0" w:line="480" w:lineRule="auto"/>
        <w:ind w:right="150" w:firstLine="450"/>
        <w:jc w:val="both"/>
        <w:rPr>
          <w:rFonts w:ascii="GHEA Grapalat" w:hAnsi="GHEA Grapalat"/>
          <w:color w:val="000000"/>
          <w:sz w:val="23"/>
          <w:szCs w:val="23"/>
          <w:lang w:val="hy-AM"/>
        </w:rPr>
      </w:pPr>
      <w:r w:rsidRPr="00685EF3">
        <w:rPr>
          <w:rFonts w:ascii="Calibri" w:hAnsi="Calibri" w:cs="Calibri"/>
          <w:color w:val="000000"/>
          <w:sz w:val="23"/>
          <w:szCs w:val="23"/>
          <w:lang w:val="hy-AM"/>
        </w:rPr>
        <w:t> </w:t>
      </w:r>
    </w:p>
    <w:p w:rsidR="00685EF3" w:rsidRPr="00685EF3" w:rsidRDefault="00685EF3" w:rsidP="00685EF3">
      <w:pPr>
        <w:pStyle w:val="maxindex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  <w:sz w:val="23"/>
          <w:szCs w:val="23"/>
          <w:lang w:val="hy-AM"/>
        </w:rPr>
      </w:pPr>
      <w:r w:rsidRPr="00685EF3">
        <w:rPr>
          <w:rFonts w:ascii="Calibri" w:hAnsi="Calibri" w:cs="Calibri"/>
          <w:color w:val="000000"/>
          <w:sz w:val="23"/>
          <w:szCs w:val="23"/>
          <w:lang w:val="hy-AM"/>
        </w:rPr>
        <w:t> </w:t>
      </w:r>
    </w:p>
    <w:p w:rsidR="00270910" w:rsidRPr="00685EF3" w:rsidRDefault="00685EF3" w:rsidP="00685EF3">
      <w:pPr>
        <w:tabs>
          <w:tab w:val="left" w:pos="720"/>
        </w:tabs>
        <w:autoSpaceDE/>
        <w:autoSpaceDN/>
        <w:adjustRightInd/>
        <w:rPr>
          <w:rFonts w:ascii="GHEA Grapalat" w:hAnsi="GHEA Grapalat" w:cs="Arial Armenian"/>
          <w:sz w:val="22"/>
          <w:szCs w:val="20"/>
          <w:lang w:val="hy-AM"/>
        </w:rPr>
      </w:pPr>
      <w:r w:rsidRPr="00685EF3">
        <w:rPr>
          <w:rFonts w:ascii="GHEA Grapalat" w:hAnsi="GHEA Grapalat" w:cs="Sylfaen"/>
          <w:sz w:val="22"/>
          <w:szCs w:val="20"/>
          <w:lang w:val="hy-AM"/>
        </w:rPr>
        <w:t xml:space="preserve"> </w:t>
      </w:r>
      <w:r w:rsidR="00270910" w:rsidRPr="00685EF3">
        <w:rPr>
          <w:rFonts w:ascii="GHEA Grapalat" w:hAnsi="GHEA Grapalat" w:cs="Sylfaen"/>
          <w:sz w:val="22"/>
          <w:szCs w:val="20"/>
          <w:lang w:val="hy-AM"/>
        </w:rPr>
        <w:t>ՀԱՅԱՍՏԱՆԻ</w:t>
      </w:r>
      <w:r w:rsidR="00270910" w:rsidRPr="00685EF3">
        <w:rPr>
          <w:rFonts w:ascii="GHEA Grapalat" w:hAnsi="GHEA Grapalat" w:cs="Arial Armenian"/>
          <w:sz w:val="22"/>
          <w:szCs w:val="20"/>
          <w:lang w:val="hy-AM"/>
        </w:rPr>
        <w:t xml:space="preserve">  </w:t>
      </w:r>
      <w:r w:rsidR="00270910" w:rsidRPr="00685EF3">
        <w:rPr>
          <w:rFonts w:ascii="GHEA Grapalat" w:hAnsi="GHEA Grapalat" w:cs="Sylfaen"/>
          <w:sz w:val="22"/>
          <w:szCs w:val="20"/>
          <w:lang w:val="hy-AM"/>
        </w:rPr>
        <w:t>ՀԱՆՐԱՊԵՏՈՒԹՅԱՆ</w:t>
      </w:r>
    </w:p>
    <w:p w:rsidR="00270910" w:rsidRPr="00685EF3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Grapalat" w:hAnsi="GHEA Grapalat" w:cs="Arial Armenian"/>
          <w:sz w:val="22"/>
          <w:szCs w:val="20"/>
          <w:lang w:val="hy-AM"/>
        </w:rPr>
      </w:pPr>
      <w:r w:rsidRPr="00685EF3">
        <w:rPr>
          <w:rFonts w:ascii="GHEA Grapalat" w:hAnsi="GHEA Grapalat" w:cs="Sylfaen"/>
          <w:sz w:val="22"/>
          <w:szCs w:val="20"/>
          <w:lang w:val="hy-AM"/>
        </w:rPr>
        <w:t xml:space="preserve">               ՎԱՐՉԱՊԵՏ</w:t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  <w:t xml:space="preserve">   </w:t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</w:r>
      <w:r w:rsidRPr="00685EF3">
        <w:rPr>
          <w:rFonts w:ascii="GHEA Grapalat" w:hAnsi="GHEA Grapalat" w:cs="Arial Armenian"/>
          <w:sz w:val="22"/>
          <w:szCs w:val="20"/>
          <w:lang w:val="hy-AM"/>
        </w:rPr>
        <w:tab/>
        <w:t xml:space="preserve">                                         </w:t>
      </w:r>
      <w:r w:rsidRPr="00685EF3">
        <w:rPr>
          <w:rFonts w:ascii="GHEA Grapalat" w:hAnsi="GHEA Grapalat" w:cs="Sylfaen"/>
          <w:sz w:val="22"/>
          <w:szCs w:val="20"/>
          <w:lang w:val="hy-AM"/>
        </w:rPr>
        <w:t>Ն</w:t>
      </w:r>
      <w:r w:rsidRPr="00685EF3">
        <w:rPr>
          <w:rFonts w:ascii="GHEA Grapalat" w:hAnsi="GHEA Grapalat" w:cs="Arial Armenian"/>
          <w:sz w:val="22"/>
          <w:szCs w:val="20"/>
          <w:lang w:val="hy-AM"/>
        </w:rPr>
        <w:t>. ՓԱՇԻՆ</w:t>
      </w:r>
      <w:r w:rsidRPr="00685EF3">
        <w:rPr>
          <w:rFonts w:ascii="GHEA Grapalat" w:hAnsi="GHEA Grapalat" w:cs="Sylfaen"/>
          <w:sz w:val="22"/>
          <w:szCs w:val="20"/>
          <w:lang w:val="hy-AM"/>
        </w:rPr>
        <w:t>ՅԱՆ</w:t>
      </w:r>
    </w:p>
    <w:p w:rsidR="00270910" w:rsidRPr="00685EF3" w:rsidRDefault="00270910" w:rsidP="00270910">
      <w:pPr>
        <w:autoSpaceDE/>
        <w:autoSpaceDN/>
        <w:adjustRightInd/>
        <w:jc w:val="center"/>
        <w:rPr>
          <w:rFonts w:ascii="GHEA Grapalat" w:hAnsi="GHEA Grapalat" w:cs="Times New Roman"/>
          <w:sz w:val="22"/>
          <w:szCs w:val="20"/>
          <w:lang w:val="hy-AM"/>
        </w:rPr>
      </w:pPr>
    </w:p>
    <w:p w:rsidR="00270910" w:rsidRPr="00685EF3" w:rsidRDefault="005231F7" w:rsidP="00270910">
      <w:pPr>
        <w:tabs>
          <w:tab w:val="left" w:pos="1350"/>
        </w:tabs>
        <w:autoSpaceDE/>
        <w:autoSpaceDN/>
        <w:adjustRightInd/>
        <w:rPr>
          <w:rFonts w:ascii="GHEA Grapalat" w:hAnsi="GHEA Grapalat" w:cs="Sylfaen"/>
          <w:sz w:val="22"/>
          <w:szCs w:val="20"/>
          <w:lang w:val="hy-AM"/>
        </w:rPr>
      </w:pPr>
      <w:r>
        <w:rPr>
          <w:rFonts w:ascii="GHEA Grapalat" w:hAnsi="GHEA Grapalat" w:cs="Times New Roman"/>
          <w:sz w:val="22"/>
          <w:szCs w:val="20"/>
          <w:lang w:val="hy-AM"/>
        </w:rPr>
        <w:t xml:space="preserve">               2022</w:t>
      </w:r>
      <w:r w:rsidR="00270910" w:rsidRPr="00685EF3">
        <w:rPr>
          <w:rFonts w:ascii="GHEA Grapalat" w:hAnsi="GHEA Grapalat" w:cs="Times New Roman"/>
          <w:sz w:val="22"/>
          <w:szCs w:val="20"/>
          <w:lang w:val="hy-AM"/>
        </w:rPr>
        <w:t xml:space="preserve"> </w:t>
      </w:r>
      <w:r w:rsidR="00270910" w:rsidRPr="00685EF3">
        <w:rPr>
          <w:rFonts w:ascii="GHEA Grapalat" w:hAnsi="GHEA Grapalat" w:cs="Sylfaen"/>
          <w:sz w:val="22"/>
          <w:szCs w:val="20"/>
          <w:lang w:val="hy-AM"/>
        </w:rPr>
        <w:t>թ</w:t>
      </w:r>
      <w:r w:rsidR="00D40141" w:rsidRPr="00685EF3">
        <w:rPr>
          <w:rFonts w:ascii="GHEA Grapalat" w:hAnsi="GHEA Grapalat" w:cs="Arial Armenian"/>
          <w:sz w:val="22"/>
          <w:szCs w:val="20"/>
          <w:lang w:val="hy-AM"/>
        </w:rPr>
        <w:t xml:space="preserve">. </w:t>
      </w:r>
      <w:r>
        <w:rPr>
          <w:rFonts w:ascii="GHEA Grapalat" w:hAnsi="GHEA Grapalat" w:cs="Arial Armenian"/>
          <w:sz w:val="22"/>
          <w:szCs w:val="20"/>
          <w:lang w:val="hy-AM"/>
        </w:rPr>
        <w:t>մարտ</w:t>
      </w:r>
      <w:r w:rsidR="00270910" w:rsidRPr="00685EF3">
        <w:rPr>
          <w:rFonts w:ascii="GHEA Grapalat" w:hAnsi="GHEA Grapalat" w:cs="Arial Armenian"/>
          <w:sz w:val="22"/>
          <w:szCs w:val="20"/>
          <w:lang w:val="hy-AM"/>
        </w:rPr>
        <w:t>ի</w:t>
      </w:r>
    </w:p>
    <w:p w:rsidR="00270910" w:rsidRPr="00685EF3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Grapalat" w:hAnsi="GHEA Grapalat" w:cs="Times New Roman"/>
          <w:color w:val="000000"/>
          <w:sz w:val="22"/>
          <w:szCs w:val="20"/>
          <w:lang w:val="pt-BR"/>
        </w:rPr>
      </w:pPr>
      <w:r w:rsidRPr="00685EF3">
        <w:rPr>
          <w:rFonts w:ascii="GHEA Grapalat" w:hAnsi="GHEA Grapalat" w:cs="Arial Armenian"/>
          <w:sz w:val="22"/>
          <w:szCs w:val="20"/>
          <w:lang w:val="hy-AM"/>
        </w:rPr>
        <w:t xml:space="preserve">           </w:t>
      </w:r>
      <w:proofErr w:type="spellStart"/>
      <w:r w:rsidRPr="00685EF3">
        <w:rPr>
          <w:rFonts w:ascii="GHEA Grapalat" w:hAnsi="GHEA Grapalat" w:cs="Sylfaen"/>
          <w:sz w:val="22"/>
          <w:szCs w:val="20"/>
          <w:lang w:val="en-US"/>
        </w:rPr>
        <w:t>Երևան</w:t>
      </w:r>
      <w:proofErr w:type="spellEnd"/>
    </w:p>
    <w:p w:rsidR="007725A5" w:rsidRPr="00685EF3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685EF3" w:rsidSect="005E1DD0">
      <w:footerReference w:type="default" r:id="rId9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FB1" w:rsidRDefault="00DF1FB1" w:rsidP="00AE00D9">
      <w:r>
        <w:separator/>
      </w:r>
    </w:p>
  </w:endnote>
  <w:endnote w:type="continuationSeparator" w:id="0">
    <w:p w:rsidR="00DF1FB1" w:rsidRDefault="00DF1FB1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DF1FB1">
    <w:pPr>
      <w:pStyle w:val="Footer"/>
      <w:jc w:val="center"/>
    </w:pPr>
  </w:p>
  <w:p w:rsidR="00E74014" w:rsidRDefault="00DF1F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FB1" w:rsidRDefault="00DF1FB1" w:rsidP="00AE00D9">
      <w:r>
        <w:separator/>
      </w:r>
    </w:p>
  </w:footnote>
  <w:footnote w:type="continuationSeparator" w:id="0">
    <w:p w:rsidR="00DF1FB1" w:rsidRDefault="00DF1FB1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0B27DC"/>
    <w:rsid w:val="00116D3A"/>
    <w:rsid w:val="00141E68"/>
    <w:rsid w:val="00146212"/>
    <w:rsid w:val="0017280F"/>
    <w:rsid w:val="0019746D"/>
    <w:rsid w:val="001A4146"/>
    <w:rsid w:val="001A6FB1"/>
    <w:rsid w:val="001B4FE3"/>
    <w:rsid w:val="001D110A"/>
    <w:rsid w:val="001E7802"/>
    <w:rsid w:val="001F4996"/>
    <w:rsid w:val="00203C83"/>
    <w:rsid w:val="0022042F"/>
    <w:rsid w:val="00253E7B"/>
    <w:rsid w:val="00270910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26EC9"/>
    <w:rsid w:val="004579C1"/>
    <w:rsid w:val="00473177"/>
    <w:rsid w:val="004A1139"/>
    <w:rsid w:val="004A7219"/>
    <w:rsid w:val="004B68CA"/>
    <w:rsid w:val="005231F7"/>
    <w:rsid w:val="005279BD"/>
    <w:rsid w:val="005629C4"/>
    <w:rsid w:val="0058259E"/>
    <w:rsid w:val="00584E60"/>
    <w:rsid w:val="005D1B5B"/>
    <w:rsid w:val="005F46A5"/>
    <w:rsid w:val="0062096C"/>
    <w:rsid w:val="00624513"/>
    <w:rsid w:val="00641D88"/>
    <w:rsid w:val="00665D6E"/>
    <w:rsid w:val="00685EF3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817B8"/>
    <w:rsid w:val="008E1C5C"/>
    <w:rsid w:val="008E62B6"/>
    <w:rsid w:val="00900AFB"/>
    <w:rsid w:val="00946587"/>
    <w:rsid w:val="0095062F"/>
    <w:rsid w:val="009872D6"/>
    <w:rsid w:val="009B2CD5"/>
    <w:rsid w:val="00A136F3"/>
    <w:rsid w:val="00A4484A"/>
    <w:rsid w:val="00A93FFC"/>
    <w:rsid w:val="00AA5619"/>
    <w:rsid w:val="00AC5B29"/>
    <w:rsid w:val="00AE00D9"/>
    <w:rsid w:val="00B05F51"/>
    <w:rsid w:val="00B15AEA"/>
    <w:rsid w:val="00B5728E"/>
    <w:rsid w:val="00B73FB9"/>
    <w:rsid w:val="00BC7817"/>
    <w:rsid w:val="00BF03A1"/>
    <w:rsid w:val="00BF6A4E"/>
    <w:rsid w:val="00C030CD"/>
    <w:rsid w:val="00C25C7F"/>
    <w:rsid w:val="00C836AA"/>
    <w:rsid w:val="00CB3EAC"/>
    <w:rsid w:val="00CC6928"/>
    <w:rsid w:val="00D40141"/>
    <w:rsid w:val="00D7726C"/>
    <w:rsid w:val="00D91D09"/>
    <w:rsid w:val="00DF1FB1"/>
    <w:rsid w:val="00E5096D"/>
    <w:rsid w:val="00E837F6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99D7F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  <w:style w:type="paragraph" w:customStyle="1" w:styleId="vhc">
    <w:name w:val="vhc"/>
    <w:basedOn w:val="Normal"/>
    <w:rsid w:val="00685EF3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685EF3"/>
    <w:rPr>
      <w:color w:val="0000FF"/>
      <w:u w:val="single"/>
    </w:rPr>
  </w:style>
  <w:style w:type="paragraph" w:customStyle="1" w:styleId="unchanged">
    <w:name w:val="unchanged"/>
    <w:basedOn w:val="Normal"/>
    <w:rsid w:val="00685EF3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customStyle="1" w:styleId="maxindex">
    <w:name w:val="maxindex"/>
    <w:basedOn w:val="Normal"/>
    <w:rsid w:val="00685EF3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rtek.am/views/act.aspx?aid=10818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rtek.am/views/act.aspx?aid=1081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Mulberry 2.0</cp:keywords>
  <dc:description/>
  <cp:lastModifiedBy>Lusine Aleksanyan</cp:lastModifiedBy>
  <cp:revision>2</cp:revision>
  <cp:lastPrinted>2022-03-02T13:13:00Z</cp:lastPrinted>
  <dcterms:created xsi:type="dcterms:W3CDTF">2022-03-02T15:05:00Z</dcterms:created>
  <dcterms:modified xsi:type="dcterms:W3CDTF">2022-03-02T15:05:00Z</dcterms:modified>
</cp:coreProperties>
</file>