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14" w:rsidRPr="008E356A" w:rsidRDefault="00974F14" w:rsidP="00B56767">
      <w:pPr>
        <w:jc w:val="right"/>
        <w:rPr>
          <w:b/>
          <w:sz w:val="24"/>
          <w:szCs w:val="24"/>
          <w:lang w:val="hy-AM"/>
        </w:rPr>
      </w:pPr>
      <w:r w:rsidRPr="008E356A">
        <w:rPr>
          <w:b/>
          <w:sz w:val="24"/>
          <w:szCs w:val="24"/>
          <w:lang w:val="hy-AM"/>
        </w:rPr>
        <w:t>ՆԱԽԱԳԻԾ</w:t>
      </w:r>
    </w:p>
    <w:p w:rsidR="00974F14" w:rsidRPr="008E356A" w:rsidRDefault="00974F14" w:rsidP="00B56767">
      <w:pPr>
        <w:ind w:left="-800"/>
        <w:jc w:val="center"/>
        <w:rPr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974F14" w:rsidRPr="008E356A" w:rsidRDefault="00974F14" w:rsidP="00B56767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74F14" w:rsidRPr="008E356A" w:rsidRDefault="00974F14" w:rsidP="00B56767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8E356A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8E356A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74F14" w:rsidRPr="008E356A" w:rsidRDefault="00974F14" w:rsidP="00974F14">
      <w:pPr>
        <w:rPr>
          <w:rFonts w:cs="Sylfaen"/>
          <w:sz w:val="24"/>
          <w:szCs w:val="24"/>
          <w:lang w:val="hy-AM"/>
        </w:rPr>
      </w:pPr>
    </w:p>
    <w:p w:rsidR="00974F14" w:rsidRPr="008E356A" w:rsidRDefault="0025084A" w:rsidP="00B56767">
      <w:pPr>
        <w:jc w:val="center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2022</w:t>
      </w:r>
      <w:r w:rsidR="00974F14" w:rsidRPr="008E356A">
        <w:rPr>
          <w:sz w:val="24"/>
          <w:szCs w:val="24"/>
          <w:lang w:val="hy-AM"/>
        </w:rPr>
        <w:t xml:space="preserve"> թվականի                           N           - Ա</w:t>
      </w:r>
    </w:p>
    <w:p w:rsidR="00974F14" w:rsidRPr="008E356A" w:rsidRDefault="00974F14" w:rsidP="00B56767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974F14" w:rsidRPr="00974F14" w:rsidRDefault="0025084A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508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«ՊԵՏԱԿԱՆ ԳՈՒՅՔԻ ՄԱՍՆԱՎՈՐԵՑՄԱՆ 2017-2020 ԹՎԱԿԱՆՆԵՐԻ ԾՐԱԳՐԻ ՄԱՍԻՆ» ՕՐԵՆՔՈՒՄ ԼՐԱՑՈՒՄ ԵՎ ՓՈՓՈԽՈՒԹՅՈՒՆ</w:t>
      </w:r>
      <w:r w:rsidR="00C437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508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ԿԱՏԱՐԵԼՈՒ ՄԱՍԻՆ» </w:t>
      </w:r>
      <w:r w:rsidR="00CE50C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ՕՐԵՆՔԻ ՆԱԽԱԳԾԻՆ</w:t>
      </w:r>
      <w:r w:rsidR="00974F14" w:rsidRPr="00974F1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ՀԱՎԱՆՈՒԹՅՈՒՆ ՏԱԼՈՒ ՄԱՍԻՆ</w:t>
      </w:r>
    </w:p>
    <w:p w:rsidR="00974F14" w:rsidRP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74F14" w:rsidRPr="00E80FE1" w:rsidRDefault="00974F14" w:rsidP="00974F14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sz w:val="24"/>
          <w:szCs w:val="24"/>
          <w:lang w:val="hy-AM"/>
        </w:rPr>
        <w:t xml:space="preserve">1.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>«</w:t>
      </w:r>
      <w:r w:rsidR="00E80FE1"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 w:rsidR="0025084A">
        <w:rPr>
          <w:rFonts w:eastAsia="Times New Roman" w:cs="Times New Roman"/>
          <w:bCs/>
          <w:color w:val="000000"/>
          <w:sz w:val="24"/>
          <w:szCs w:val="24"/>
          <w:lang w:val="hy-AM"/>
        </w:rPr>
        <w:t>լրացում</w:t>
      </w:r>
      <w:r w:rsidR="005E5113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</w:t>
      </w:r>
      <w:r w:rsidR="0025084A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և </w:t>
      </w:r>
      <w:r w:rsidR="005962BD">
        <w:rPr>
          <w:rFonts w:eastAsia="Times New Roman" w:cs="Times New Roman"/>
          <w:bCs/>
          <w:color w:val="000000"/>
          <w:sz w:val="24"/>
          <w:szCs w:val="24"/>
          <w:lang w:val="hy-AM"/>
        </w:rPr>
        <w:t>փոփոխություն</w:t>
      </w:r>
      <w:bookmarkStart w:id="0" w:name="_GoBack"/>
      <w:bookmarkEnd w:id="0"/>
      <w:r w:rsidR="00E80FE1"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 կատարելու մասին</w:t>
      </w:r>
      <w:r w:rsidRPr="00E80FE1">
        <w:rPr>
          <w:rFonts w:eastAsia="Times New Roman" w:cs="Times New Roman"/>
          <w:bCs/>
          <w:color w:val="000000"/>
          <w:sz w:val="24"/>
          <w:szCs w:val="24"/>
          <w:lang w:val="hy-AM"/>
        </w:rPr>
        <w:t xml:space="preserve">»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օրենքի նախագծի վերաբերյալ Հայաս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Հանրապետ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974F14" w:rsidRPr="00E80FE1" w:rsidRDefault="00974F14" w:rsidP="00974F14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color w:val="000000"/>
          <w:sz w:val="24"/>
          <w:szCs w:val="24"/>
          <w:lang w:val="hy-AM"/>
        </w:rPr>
        <w:t xml:space="preserve">2. </w:t>
      </w:r>
      <w:r w:rsidRPr="00E80FE1">
        <w:rPr>
          <w:sz w:val="24"/>
          <w:szCs w:val="24"/>
          <w:lang w:val="hy-AM"/>
        </w:rPr>
        <w:t>Հայաստանի Հանրապետության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կառավարության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  <w:r w:rsidRPr="00E80FE1">
        <w:rPr>
          <w:sz w:val="24"/>
          <w:szCs w:val="24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</w:p>
    <w:p w:rsidR="00273A4D" w:rsidRPr="00E80FE1" w:rsidRDefault="00273A4D">
      <w:pPr>
        <w:rPr>
          <w:sz w:val="24"/>
          <w:szCs w:val="24"/>
          <w:lang w:val="hy-AM"/>
        </w:rPr>
      </w:pPr>
    </w:p>
    <w:sectPr w:rsidR="00273A4D" w:rsidRPr="00E80F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89"/>
    <w:rsid w:val="0025084A"/>
    <w:rsid w:val="00273A4D"/>
    <w:rsid w:val="005962BD"/>
    <w:rsid w:val="005E5113"/>
    <w:rsid w:val="008E356A"/>
    <w:rsid w:val="00974F14"/>
    <w:rsid w:val="00A107E3"/>
    <w:rsid w:val="00B56767"/>
    <w:rsid w:val="00C43751"/>
    <w:rsid w:val="00CE50C1"/>
    <w:rsid w:val="00E80FE1"/>
    <w:rsid w:val="00FC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ABBF1"/>
  <w15:chartTrackingRefBased/>
  <w15:docId w15:val="{F3A3B4AC-AFDD-4E4F-904E-34CFE61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709</Characters>
  <Application>Microsoft Office Word</Application>
  <DocSecurity>0</DocSecurity>
  <Lines>5</Lines>
  <Paragraphs>1</Paragraphs>
  <ScaleCrop>false</ScaleCrop>
  <Company>HP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https://mul2.gov.am/tasks/577741/oneclick/1.voroshum_naxagic.docx?token=94a9b2439119fb653e4ba9e4c3f7546e</cp:keywords>
  <dc:description/>
  <cp:lastModifiedBy>Gohar Ghukasyan</cp:lastModifiedBy>
  <cp:revision>11</cp:revision>
  <dcterms:created xsi:type="dcterms:W3CDTF">2021-03-01T12:51:00Z</dcterms:created>
  <dcterms:modified xsi:type="dcterms:W3CDTF">2022-03-02T11:31:00Z</dcterms:modified>
</cp:coreProperties>
</file>