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001" w:rsidRPr="00DB7DB8" w:rsidRDefault="00092001" w:rsidP="007835DE">
      <w:pPr>
        <w:spacing w:line="360" w:lineRule="auto"/>
        <w:ind w:firstLine="360"/>
        <w:jc w:val="right"/>
        <w:rPr>
          <w:rFonts w:ascii="GHEA Grapalat" w:hAnsi="GHEA Grapalat"/>
          <w:sz w:val="24"/>
          <w:szCs w:val="24"/>
          <w:lang w:val="hy-AM"/>
        </w:rPr>
      </w:pPr>
      <w:r w:rsidRPr="00DB7DB8">
        <w:rPr>
          <w:rFonts w:ascii="GHEA Grapalat" w:hAnsi="GHEA Grapalat"/>
          <w:sz w:val="24"/>
          <w:szCs w:val="24"/>
          <w:lang w:val="hy-AM"/>
        </w:rPr>
        <w:t>ՆԱԽԱԳԻԾ</w:t>
      </w:r>
    </w:p>
    <w:p w:rsidR="00092001" w:rsidRPr="00DB7DB8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92001" w:rsidRPr="00DB7DB8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DB7DB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092001" w:rsidRPr="00DB7DB8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DB7DB8">
        <w:rPr>
          <w:rFonts w:ascii="GHEA Grapalat" w:hAnsi="GHEA Grapalat"/>
          <w:sz w:val="24"/>
          <w:szCs w:val="24"/>
          <w:lang w:val="hy-AM"/>
        </w:rPr>
        <w:t>Ո Ր Ո Շ ՈՒ Մ</w:t>
      </w:r>
    </w:p>
    <w:p w:rsidR="00092001" w:rsidRPr="00DB7DB8" w:rsidRDefault="00CB052D" w:rsidP="007835DE">
      <w:pPr>
        <w:spacing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DB7DB8">
        <w:rPr>
          <w:rFonts w:ascii="GHEA Grapalat" w:eastAsia="Calibri" w:hAnsi="GHEA Grapalat" w:cs="Sylfaen"/>
          <w:sz w:val="24"/>
          <w:szCs w:val="24"/>
          <w:lang w:val="af-ZA"/>
        </w:rPr>
        <w:t>«___» _________ 2022</w:t>
      </w:r>
      <w:r w:rsidR="00092001" w:rsidRPr="00DB7DB8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="00092001" w:rsidRPr="00DB7DB8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:rsidR="00092001" w:rsidRPr="00DB7DB8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92001" w:rsidRPr="00DB7DB8" w:rsidRDefault="00C54FF7" w:rsidP="00483668">
      <w:pPr>
        <w:spacing w:after="24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B7DB8">
        <w:rPr>
          <w:rFonts w:ascii="GHEA Grapalat" w:hAnsi="GHEA Grapalat" w:cs="Sylfaen"/>
          <w:sz w:val="24"/>
          <w:szCs w:val="24"/>
          <w:lang w:val="hy-AM"/>
        </w:rPr>
        <w:t>ՀԱՅԱՍՏԱՆԻ ՀԱՆՐԱՊԵՏՈՒԹՅԱՆ ՀՈՂՕԳՏԱԳՈՐԾՈՂՆԵՐԻՆ ՄԱՏՉԵԼԻ ԳՆ</w:t>
      </w:r>
      <w:r w:rsidR="00483668" w:rsidRPr="00DB7DB8">
        <w:rPr>
          <w:rFonts w:ascii="GHEA Grapalat" w:hAnsi="GHEA Grapalat" w:cs="Sylfaen"/>
          <w:sz w:val="24"/>
          <w:szCs w:val="24"/>
          <w:lang w:val="hy-AM"/>
        </w:rPr>
        <w:t>ԵՐ</w:t>
      </w:r>
      <w:r w:rsidRPr="00DB7DB8">
        <w:rPr>
          <w:rFonts w:ascii="GHEA Grapalat" w:hAnsi="GHEA Grapalat" w:cs="Sylfaen"/>
          <w:sz w:val="24"/>
          <w:szCs w:val="24"/>
          <w:lang w:val="hy-AM"/>
        </w:rPr>
        <w:t>ՈՎ ԱԶՈՏԱԿԱՆ, ՖՈՍՖՈՐԱԿԱՆ ԵՎ ԿԱԼԻՈՒՄԱԿԱՆ ՊԱՐԱՐՏԱՆՅՈՒԹԵՐԻ ՁԵՌՔԲԵՐՄԱՆ</w:t>
      </w:r>
      <w:r w:rsidR="003257B3" w:rsidRPr="00DB7DB8">
        <w:rPr>
          <w:rFonts w:ascii="GHEA Grapalat" w:hAnsi="GHEA Grapalat"/>
          <w:sz w:val="24"/>
          <w:szCs w:val="24"/>
          <w:lang w:val="hy-AM"/>
        </w:rPr>
        <w:t xml:space="preserve"> ԱՋԱԿՑՈՒԹՅԱՆ</w:t>
      </w:r>
      <w:r w:rsidRPr="00DB7DB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57B3" w:rsidRPr="00DB7DB8">
        <w:rPr>
          <w:rFonts w:ascii="GHEA Grapalat" w:hAnsi="GHEA Grapalat" w:cs="Sylfaen"/>
          <w:sz w:val="24"/>
          <w:szCs w:val="24"/>
          <w:lang w:val="hy-AM"/>
        </w:rPr>
        <w:t>ԾՐԱԳԻՐԸ ՀԱՍՏԱՏԵԼՈՒ ՄԱՍԻՆ</w:t>
      </w:r>
    </w:p>
    <w:p w:rsidR="009F36E8" w:rsidRPr="00DB7DB8" w:rsidRDefault="00092001" w:rsidP="007835DE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B7DB8"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Սահմանադրության </w:t>
      </w:r>
      <w:r w:rsidR="00A948F4" w:rsidRPr="00DB7DB8">
        <w:rPr>
          <w:rFonts w:ascii="GHEA Grapalat" w:hAnsi="GHEA Grapalat"/>
          <w:sz w:val="24"/>
          <w:szCs w:val="24"/>
          <w:lang w:val="hy-AM"/>
        </w:rPr>
        <w:t>146-րդ հոդված</w:t>
      </w:r>
      <w:r w:rsidR="00EB5979" w:rsidRPr="00DB7DB8">
        <w:rPr>
          <w:rFonts w:ascii="GHEA Grapalat" w:hAnsi="GHEA Grapalat"/>
          <w:sz w:val="24"/>
          <w:szCs w:val="24"/>
          <w:lang w:val="hy-AM"/>
        </w:rPr>
        <w:t>ի 4-րդ մասը</w:t>
      </w:r>
      <w:r w:rsidR="000C173F" w:rsidRPr="00DB7DB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C173F" w:rsidRPr="00DB7DB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«Կառավարության կառուցվածքի և գործունեության մասին» Հայաստանի Հանրապետության օրենքի հավելվածի 15–րդ կետը</w:t>
      </w:r>
      <w:r w:rsidR="009F36E8" w:rsidRPr="00DB7DB8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</w:t>
      </w:r>
      <w:r w:rsidR="009F36E8" w:rsidRPr="00DB7DB8">
        <w:rPr>
          <w:rFonts w:ascii="Calibri" w:hAnsi="Calibri" w:cs="Calibri"/>
          <w:sz w:val="24"/>
          <w:szCs w:val="24"/>
          <w:lang w:val="hy-AM"/>
        </w:rPr>
        <w:t> </w:t>
      </w:r>
      <w:r w:rsidR="009F36E8" w:rsidRPr="00DB7DB8">
        <w:rPr>
          <w:rFonts w:ascii="GHEA Grapalat" w:hAnsi="GHEA Grapalat"/>
          <w:sz w:val="24"/>
          <w:szCs w:val="24"/>
          <w:lang w:val="hy-AM"/>
        </w:rPr>
        <w:t xml:space="preserve">որոշում է. </w:t>
      </w:r>
    </w:p>
    <w:p w:rsidR="009F36E8" w:rsidRPr="00DB7DB8" w:rsidRDefault="00092001" w:rsidP="00B61A34">
      <w:pPr>
        <w:pStyle w:val="ListParagraph"/>
        <w:numPr>
          <w:ilvl w:val="0"/>
          <w:numId w:val="1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DB7DB8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483668" w:rsidRPr="00DB7DB8">
        <w:rPr>
          <w:rFonts w:ascii="GHEA Grapalat" w:hAnsi="GHEA Grapalat"/>
          <w:sz w:val="24"/>
          <w:szCs w:val="24"/>
          <w:lang w:val="hy-AM"/>
        </w:rPr>
        <w:t>Հայաստանի Հանրապետության հողօգտագործողներին մատչելի գներով ազոտական, ֆոսֆորական և կալիումական պարարտանյութերի ձեռքբերման աջակցության ծրագիրը</w:t>
      </w:r>
      <w:r w:rsidRPr="00DB7DB8">
        <w:rPr>
          <w:rFonts w:ascii="GHEA Grapalat" w:hAnsi="GHEA Grapalat"/>
          <w:sz w:val="24"/>
          <w:szCs w:val="24"/>
          <w:lang w:val="hy-AM"/>
        </w:rPr>
        <w:t>՝ համաձայն հավելվածի։</w:t>
      </w:r>
    </w:p>
    <w:p w:rsidR="0066164C" w:rsidRDefault="0066164C" w:rsidP="00B61A34">
      <w:pPr>
        <w:pStyle w:val="ListParagraph"/>
        <w:numPr>
          <w:ilvl w:val="0"/>
          <w:numId w:val="1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DB7DB8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նախարարին</w:t>
      </w:r>
      <w:r>
        <w:rPr>
          <w:rFonts w:ascii="GHEA Grapalat" w:hAnsi="GHEA Grapalat"/>
          <w:sz w:val="24"/>
          <w:szCs w:val="24"/>
          <w:lang w:val="hy-AM"/>
        </w:rPr>
        <w:t>՝</w:t>
      </w:r>
    </w:p>
    <w:p w:rsidR="00AF3F7A" w:rsidRDefault="0066164C" w:rsidP="002676B5">
      <w:pPr>
        <w:pStyle w:val="ListParagraph"/>
        <w:numPr>
          <w:ilvl w:val="0"/>
          <w:numId w:val="2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06CFE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="00604A07" w:rsidRPr="00206CFE">
        <w:rPr>
          <w:rFonts w:ascii="GHEA Grapalat" w:hAnsi="GHEA Grapalat"/>
          <w:sz w:val="24"/>
          <w:szCs w:val="24"/>
          <w:lang w:val="hy-AM"/>
        </w:rPr>
        <w:t>եռ</w:t>
      </w:r>
      <w:r w:rsidRPr="00206CFE">
        <w:rPr>
          <w:rFonts w:ascii="GHEA Grapalat" w:hAnsi="GHEA Grapalat"/>
          <w:sz w:val="24"/>
          <w:szCs w:val="24"/>
          <w:lang w:val="hy-AM"/>
        </w:rPr>
        <w:t xml:space="preserve">օրյա ժամկետում </w:t>
      </w:r>
      <w:r w:rsidR="00F92237" w:rsidRPr="00206CF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հողօգտագործողներին մատչելի գներով ազոտական, ֆոսֆորական և կալիումական պարարտանյութերի ձեռքբերման աջակցության ծրագրի իրականացման </w:t>
      </w:r>
      <w:r w:rsidRPr="00206CFE">
        <w:rPr>
          <w:rFonts w:ascii="GHEA Grapalat" w:hAnsi="GHEA Grapalat"/>
          <w:sz w:val="24"/>
          <w:szCs w:val="24"/>
          <w:lang w:val="hy-AM"/>
        </w:rPr>
        <w:t>նպատակով բացել</w:t>
      </w:r>
      <w:r w:rsidR="00F92237" w:rsidRPr="00206CFE">
        <w:rPr>
          <w:rFonts w:ascii="GHEA Grapalat" w:hAnsi="GHEA Grapalat"/>
          <w:sz w:val="24"/>
          <w:szCs w:val="24"/>
          <w:lang w:val="hy-AM"/>
        </w:rPr>
        <w:t xml:space="preserve"> գանձապետական</w:t>
      </w:r>
      <w:r w:rsidR="00206CFE" w:rsidRPr="00206CFE">
        <w:rPr>
          <w:rFonts w:ascii="GHEA Grapalat" w:hAnsi="GHEA Grapalat"/>
          <w:sz w:val="24"/>
          <w:szCs w:val="24"/>
          <w:lang w:val="hy-AM"/>
        </w:rPr>
        <w:t xml:space="preserve"> ավանդային</w:t>
      </w:r>
      <w:r w:rsidR="00F92237" w:rsidRPr="00206CFE">
        <w:rPr>
          <w:rFonts w:ascii="GHEA Grapalat" w:hAnsi="GHEA Grapalat"/>
          <w:sz w:val="24"/>
          <w:szCs w:val="24"/>
          <w:lang w:val="hy-AM"/>
        </w:rPr>
        <w:t xml:space="preserve"> հաշիվներ</w:t>
      </w:r>
      <w:r w:rsidR="00736790">
        <w:rPr>
          <w:rFonts w:ascii="GHEA Grapalat" w:hAnsi="GHEA Grapalat"/>
          <w:sz w:val="24"/>
          <w:szCs w:val="24"/>
          <w:lang w:val="hy-AM"/>
        </w:rPr>
        <w:t>,</w:t>
      </w:r>
      <w:bookmarkStart w:id="0" w:name="_GoBack"/>
      <w:bookmarkEnd w:id="0"/>
    </w:p>
    <w:p w:rsidR="00CB6BF9" w:rsidRPr="00DB7DB8" w:rsidRDefault="00CB6BF9" w:rsidP="0066164C">
      <w:pPr>
        <w:pStyle w:val="ListParagraph"/>
        <w:numPr>
          <w:ilvl w:val="0"/>
          <w:numId w:val="2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DB7DB8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="00206CFE">
        <w:rPr>
          <w:rFonts w:ascii="GHEA Grapalat" w:hAnsi="GHEA Grapalat"/>
          <w:sz w:val="24"/>
          <w:szCs w:val="24"/>
          <w:lang w:val="hy-AM"/>
        </w:rPr>
        <w:t>տասնհինգ</w:t>
      </w:r>
      <w:r w:rsidR="00604A07">
        <w:rPr>
          <w:rFonts w:ascii="GHEA Grapalat" w:hAnsi="GHEA Grapalat"/>
          <w:sz w:val="24"/>
          <w:szCs w:val="24"/>
          <w:lang w:val="hy-AM"/>
        </w:rPr>
        <w:t>օրյա</w:t>
      </w:r>
      <w:r w:rsidRPr="00DB7DB8">
        <w:rPr>
          <w:rFonts w:ascii="GHEA Grapalat" w:hAnsi="GHEA Grapalat"/>
          <w:sz w:val="24"/>
          <w:szCs w:val="24"/>
          <w:lang w:val="hy-AM"/>
        </w:rPr>
        <w:t xml:space="preserve"> ժամկետում ներկայացնել առաջարկություններ</w:t>
      </w:r>
      <w:r w:rsidR="00047304" w:rsidRPr="00DB7DB8">
        <w:rPr>
          <w:rFonts w:ascii="GHEA Grapalat" w:hAnsi="GHEA Grapalat"/>
          <w:sz w:val="24"/>
          <w:szCs w:val="24"/>
          <w:lang w:val="hy-AM"/>
        </w:rPr>
        <w:t>՝</w:t>
      </w:r>
      <w:r w:rsidRPr="00DB7DB8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2022 թվականի պետական բյուջեի մասին» Հայաստանի Հանրապետության օրենքում վերաբաշխում և Հայաստանի Հանրապետության կառավարության 202</w:t>
      </w:r>
      <w:r w:rsidR="00047304" w:rsidRPr="00DB7DB8">
        <w:rPr>
          <w:rFonts w:ascii="GHEA Grapalat" w:hAnsi="GHEA Grapalat"/>
          <w:sz w:val="24"/>
          <w:szCs w:val="24"/>
          <w:lang w:val="hy-AM"/>
        </w:rPr>
        <w:t>1</w:t>
      </w:r>
      <w:r w:rsidRPr="00DB7DB8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047304" w:rsidRPr="00DB7DB8">
        <w:rPr>
          <w:rFonts w:ascii="GHEA Grapalat" w:hAnsi="GHEA Grapalat"/>
          <w:sz w:val="24"/>
          <w:szCs w:val="24"/>
          <w:lang w:val="hy-AM"/>
        </w:rPr>
        <w:t>23</w:t>
      </w:r>
      <w:r w:rsidRPr="00DB7DB8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047304" w:rsidRPr="00DB7DB8">
        <w:rPr>
          <w:rFonts w:ascii="GHEA Grapalat" w:hAnsi="GHEA Grapalat"/>
          <w:sz w:val="24"/>
          <w:szCs w:val="24"/>
          <w:lang w:val="hy-AM"/>
        </w:rPr>
        <w:t>2</w:t>
      </w:r>
      <w:r w:rsidRPr="00DB7DB8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047304" w:rsidRPr="00DB7DB8">
        <w:rPr>
          <w:rFonts w:ascii="GHEA Grapalat" w:hAnsi="GHEA Grapalat"/>
          <w:sz w:val="24"/>
          <w:szCs w:val="24"/>
          <w:lang w:val="hy-AM"/>
        </w:rPr>
        <w:t>2121</w:t>
      </w:r>
      <w:r w:rsidRPr="00DB7DB8">
        <w:rPr>
          <w:rFonts w:ascii="GHEA Grapalat" w:hAnsi="GHEA Grapalat"/>
          <w:sz w:val="24"/>
          <w:szCs w:val="24"/>
          <w:lang w:val="hy-AM"/>
        </w:rPr>
        <w:t>-Ն որոշման մեջ համապատասխան փոփոխություններ և լրացումներ կատարելու մասին:</w:t>
      </w:r>
    </w:p>
    <w:p w:rsidR="00736790" w:rsidRPr="00AF3F7A" w:rsidRDefault="00736790" w:rsidP="00736790">
      <w:pPr>
        <w:pStyle w:val="ListParagraph"/>
        <w:numPr>
          <w:ilvl w:val="0"/>
          <w:numId w:val="1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Սույն որոշման</w:t>
      </w:r>
      <w:r w:rsidRPr="0073679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2-րդ կետի 1-ին </w:t>
      </w:r>
      <w:r>
        <w:rPr>
          <w:rFonts w:ascii="GHEA Grapalat" w:hAnsi="GHEA Grapalat"/>
          <w:sz w:val="24"/>
          <w:szCs w:val="24"/>
          <w:lang w:val="hy-AM"/>
        </w:rPr>
        <w:t>ենթա</w:t>
      </w:r>
      <w:r>
        <w:rPr>
          <w:rFonts w:ascii="GHEA Grapalat" w:hAnsi="GHEA Grapalat"/>
          <w:sz w:val="24"/>
          <w:szCs w:val="24"/>
          <w:lang w:val="hy-AM"/>
        </w:rPr>
        <w:t>կետով բացված հ</w:t>
      </w:r>
      <w:r w:rsidRPr="00AF3F7A">
        <w:rPr>
          <w:rFonts w:ascii="GHEA Grapalat" w:hAnsi="GHEA Grapalat"/>
          <w:sz w:val="24"/>
          <w:szCs w:val="24"/>
          <w:lang w:val="hy-AM"/>
        </w:rPr>
        <w:t>աշիվների նկատմամբ պատասխանատվությունը և գործողությունների իրականացման լիազորությունը վերապահել համայնքներին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092001" w:rsidRPr="00DB7DB8" w:rsidRDefault="00092001" w:rsidP="00736790">
      <w:pPr>
        <w:pStyle w:val="ListParagraph"/>
        <w:numPr>
          <w:ilvl w:val="0"/>
          <w:numId w:val="1"/>
        </w:numPr>
        <w:tabs>
          <w:tab w:val="left" w:pos="630"/>
          <w:tab w:val="left" w:pos="1080"/>
        </w:tabs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DB7DB8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CB052D" w:rsidRPr="00DB7DB8">
        <w:rPr>
          <w:rFonts w:ascii="GHEA Grapalat" w:hAnsi="GHEA Grapalat"/>
          <w:sz w:val="24"/>
          <w:szCs w:val="24"/>
          <w:lang w:val="hy-AM"/>
        </w:rPr>
        <w:t>հրապարակմանը հաջորդող օրվանից:</w:t>
      </w:r>
    </w:p>
    <w:p w:rsidR="00047304" w:rsidRPr="00DB7DB8" w:rsidRDefault="00047304" w:rsidP="007835DE">
      <w:pPr>
        <w:spacing w:line="360" w:lineRule="auto"/>
        <w:ind w:firstLine="36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092001" w:rsidRPr="00DB7DB8" w:rsidRDefault="00092001" w:rsidP="007835DE">
      <w:pPr>
        <w:spacing w:line="360" w:lineRule="auto"/>
        <w:ind w:firstLine="36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DB7DB8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</w:t>
      </w:r>
    </w:p>
    <w:p w:rsidR="00D91247" w:rsidRPr="007835DE" w:rsidRDefault="00092001" w:rsidP="007835DE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DB7DB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       ՎԱՐՉԱՊԵՏ                                             </w:t>
      </w:r>
      <w:r w:rsidR="009F36E8" w:rsidRPr="00DB7DB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</w:t>
      </w:r>
      <w:r w:rsidRPr="00DB7DB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DE56FB" w:rsidRPr="00DB7DB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   </w:t>
      </w:r>
      <w:r w:rsidRPr="00DB7DB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  Ն. ՓԱՇԻՆՅԱՆ</w:t>
      </w:r>
    </w:p>
    <w:sectPr w:rsidR="00D91247" w:rsidRPr="007835DE" w:rsidSect="00047304">
      <w:pgSz w:w="12240" w:h="15840"/>
      <w:pgMar w:top="851" w:right="90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B0672"/>
    <w:multiLevelType w:val="hybridMultilevel"/>
    <w:tmpl w:val="E070AF5A"/>
    <w:lvl w:ilvl="0" w:tplc="79CACEBE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517003F2"/>
    <w:multiLevelType w:val="hybridMultilevel"/>
    <w:tmpl w:val="9BB2634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001"/>
    <w:rsid w:val="00047304"/>
    <w:rsid w:val="00092001"/>
    <w:rsid w:val="000C173F"/>
    <w:rsid w:val="00206CFE"/>
    <w:rsid w:val="003257B3"/>
    <w:rsid w:val="003270DC"/>
    <w:rsid w:val="00483668"/>
    <w:rsid w:val="00604A07"/>
    <w:rsid w:val="0066164C"/>
    <w:rsid w:val="0071506A"/>
    <w:rsid w:val="00736790"/>
    <w:rsid w:val="007835DE"/>
    <w:rsid w:val="007A2728"/>
    <w:rsid w:val="00853935"/>
    <w:rsid w:val="00890C29"/>
    <w:rsid w:val="008F7E53"/>
    <w:rsid w:val="00934087"/>
    <w:rsid w:val="009A1203"/>
    <w:rsid w:val="009F36E8"/>
    <w:rsid w:val="00A51F0E"/>
    <w:rsid w:val="00A948F4"/>
    <w:rsid w:val="00AF3F7A"/>
    <w:rsid w:val="00B61A34"/>
    <w:rsid w:val="00C2073C"/>
    <w:rsid w:val="00C54FF7"/>
    <w:rsid w:val="00CB052D"/>
    <w:rsid w:val="00CB6BF9"/>
    <w:rsid w:val="00D91247"/>
    <w:rsid w:val="00DB7DB8"/>
    <w:rsid w:val="00DC16CD"/>
    <w:rsid w:val="00DE56FB"/>
    <w:rsid w:val="00EB5979"/>
    <w:rsid w:val="00F9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3D263"/>
  <w15:chartTrackingRefBased/>
  <w15:docId w15:val="{5D3359A2-843F-4745-A38B-BE8D95B45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001"/>
    <w:pPr>
      <w:spacing w:after="0" w:line="240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6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57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7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https://mul2.gov.am/tasks/577722/oneclick/1.naxagic.docx?token=616e6761e9c24bcfb5cd28752bd35c47</cp:keywords>
  <dc:description/>
  <cp:lastModifiedBy>Sona Grigoryan</cp:lastModifiedBy>
  <cp:revision>15</cp:revision>
  <cp:lastPrinted>2022-03-02T13:45:00Z</cp:lastPrinted>
  <dcterms:created xsi:type="dcterms:W3CDTF">2022-02-03T06:18:00Z</dcterms:created>
  <dcterms:modified xsi:type="dcterms:W3CDTF">2022-03-02T15:29:00Z</dcterms:modified>
</cp:coreProperties>
</file>