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570" w:rsidRPr="0092491D" w:rsidRDefault="00840D54" w:rsidP="0050254D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BA5D83" w:rsidRPr="00BA5D83" w:rsidRDefault="00BA5D83" w:rsidP="00BA5D83">
      <w:pPr>
        <w:tabs>
          <w:tab w:val="left" w:pos="8647"/>
        </w:tabs>
        <w:ind w:right="-1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BA5D83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ԳՈՒՅՔ ՀԵՏ ՎԵՐՑՆԵԼՈՒ ԵՎ ՍԵՓԱԿԱՆՈՒԹՅԱՆ ԻՐԱՎՈՒՆՔՈՎ ՀԱՆՁՆԵԼՈՒ ՄԱՍԻՆ</w:t>
      </w:r>
    </w:p>
    <w:p w:rsidR="00F80570" w:rsidRPr="00583EBD" w:rsidRDefault="00BA5D83" w:rsidP="00BA5D83">
      <w:pPr>
        <w:tabs>
          <w:tab w:val="left" w:pos="8647"/>
        </w:tabs>
        <w:ind w:right="-1"/>
        <w:jc w:val="center"/>
        <w:rPr>
          <w:rFonts w:ascii="GHEA Grapalat" w:hAnsi="GHEA Grapalat" w:cs="Sylfaen"/>
          <w:i w:val="0"/>
          <w:sz w:val="24"/>
          <w:szCs w:val="24"/>
          <w:lang w:val="af-ZA"/>
        </w:rPr>
      </w:pPr>
      <w:r w:rsidRPr="00BA5D83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F80570" w:rsidRPr="0092491D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18030B" w:rsidRDefault="0018030B" w:rsidP="00211C44">
      <w:pPr>
        <w:spacing w:after="0" w:line="360" w:lineRule="auto"/>
        <w:ind w:firstLine="491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F80570" w:rsidRPr="0092491D" w:rsidRDefault="00211C44" w:rsidP="00C0776F">
      <w:pPr>
        <w:spacing w:after="0" w:line="360" w:lineRule="auto"/>
        <w:ind w:left="-450" w:firstLine="94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Նախագծի մշակման համար հիմք է հանդիսացել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ՀՀ Արարատի մարզպետ</w:t>
      </w:r>
      <w:r>
        <w:rPr>
          <w:rFonts w:ascii="GHEA Grapalat" w:hAnsi="GHEA Grapalat"/>
          <w:i w:val="0"/>
          <w:sz w:val="24"/>
          <w:szCs w:val="24"/>
          <w:lang w:val="hy-AM"/>
        </w:rPr>
        <w:t>ի կողմից</w:t>
      </w:r>
      <w:r w:rsidR="0050254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բարձրաձայնված խնդիրը՝ համաձայն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որ</w:t>
      </w:r>
      <w:r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մարզի լեռնային գոտում գտնվող Վարդաշատ և Ուրցալանջ համայնքներում հանրակրթական դպրոցներ չեն գործում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և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>շված համայնքների դպրոցահասակ երեխաները հաճախում են 3-ից 7 կիլոմետր հեռավորությամբ գտնվող Զանգակատան և Լուսաշողի միջնակարգ դպրոցներ</w:t>
      </w:r>
      <w:r>
        <w:rPr>
          <w:rFonts w:ascii="GHEA Grapalat" w:hAnsi="GHEA Grapalat"/>
          <w:i w:val="0"/>
          <w:sz w:val="24"/>
          <w:szCs w:val="24"/>
          <w:lang w:val="hy-AM"/>
        </w:rPr>
        <w:t>՝ միաժամանակ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50254D" w:rsidRDefault="00211C44" w:rsidP="00C0776F">
      <w:pPr>
        <w:spacing w:after="0" w:line="360" w:lineRule="auto"/>
        <w:ind w:left="-450" w:firstLine="76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Համատեղ քննարկման արդյունքում,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0254D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ՀՀ Արարատի մարզպետարանի համապատասխան աշխատակիցների կողմից ուսումնասիրություն է կատարվել 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>Երևան քաղաքի Հաղթանակի 2-րդ փողոց 79 հասցեում գտնվող օպտիմալացվող տրանսպորտային միջոցների պահառության</w:t>
      </w:r>
      <w:r w:rsidR="0050254D">
        <w:rPr>
          <w:rFonts w:ascii="GHEA Grapalat" w:hAnsi="GHEA Grapalat"/>
          <w:i w:val="0"/>
          <w:sz w:val="24"/>
          <w:szCs w:val="24"/>
          <w:lang w:val="hy-AM"/>
        </w:rPr>
        <w:t xml:space="preserve"> տարածք</w:t>
      </w:r>
      <w:r w:rsidR="00C0776F">
        <w:rPr>
          <w:rFonts w:ascii="GHEA Grapalat" w:hAnsi="GHEA Grapalat"/>
          <w:i w:val="0"/>
          <w:sz w:val="24"/>
          <w:szCs w:val="24"/>
          <w:lang w:val="hy-AM"/>
        </w:rPr>
        <w:t>ում</w:t>
      </w:r>
      <w:r w:rsidR="0050254D">
        <w:rPr>
          <w:rFonts w:ascii="GHEA Grapalat" w:hAnsi="GHEA Grapalat"/>
          <w:i w:val="0"/>
          <w:sz w:val="24"/>
          <w:szCs w:val="24"/>
          <w:lang w:val="hy-AM"/>
        </w:rPr>
        <w:t xml:space="preserve"> և առաջարկվել է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0254D">
        <w:rPr>
          <w:rFonts w:ascii="GHEA Grapalat" w:hAnsi="GHEA Grapalat"/>
          <w:i w:val="0"/>
          <w:sz w:val="24"/>
          <w:szCs w:val="24"/>
          <w:lang w:val="hy-AM"/>
        </w:rPr>
        <w:t xml:space="preserve">նշված 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վայրում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տեղակայված 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>դեռևս օտարման չներկայացված տրանսպորտային միջոցների</w:t>
      </w:r>
      <w:r w:rsidR="0050254D">
        <w:rPr>
          <w:rFonts w:ascii="GHEA Grapalat" w:hAnsi="GHEA Grapalat"/>
          <w:i w:val="0"/>
          <w:sz w:val="24"/>
          <w:szCs w:val="24"/>
          <w:lang w:val="hy-AM"/>
        </w:rPr>
        <w:t>ց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ՀՀ վարչապետի աշխատակազմին </w:t>
      </w:r>
      <w:r w:rsidR="00F80570" w:rsidRPr="00840D54">
        <w:rPr>
          <w:rFonts w:ascii="GHEA Grapalat" w:hAnsi="GHEA Grapalat"/>
          <w:i w:val="0"/>
          <w:sz w:val="24"/>
          <w:szCs w:val="24"/>
          <w:lang w:val="hy-AM"/>
        </w:rPr>
        <w:t xml:space="preserve">ամրացված  </w:t>
      </w:r>
      <w:r w:rsidR="00840D54" w:rsidRPr="00840D54">
        <w:rPr>
          <w:rFonts w:ascii="GHEA Grapalat" w:hAnsi="GHEA Grapalat" w:cs="Arial Armenian"/>
          <w:i w:val="0"/>
          <w:sz w:val="24"/>
          <w:szCs w:val="24"/>
          <w:lang w:val="hy-AM"/>
        </w:rPr>
        <w:t>GAZ 322132 (ԳԱԶ 322132</w:t>
      </w:r>
      <w:r w:rsidR="00840D54" w:rsidRPr="00840D54">
        <w:rPr>
          <w:rFonts w:ascii="GHEA Grapalat" w:hAnsi="GHEA Grapalat" w:cs="Arial Armenian"/>
          <w:sz w:val="24"/>
          <w:szCs w:val="24"/>
          <w:lang w:val="hy-AM"/>
        </w:rPr>
        <w:t>)</w:t>
      </w:r>
      <w:r w:rsidR="00F80570" w:rsidRPr="00840D5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>մակնիշի</w:t>
      </w:r>
      <w:r w:rsidR="00C0776F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840D54">
        <w:rPr>
          <w:rFonts w:ascii="GHEA Grapalat" w:hAnsi="GHEA Grapalat"/>
          <w:i w:val="0"/>
          <w:sz w:val="24"/>
          <w:szCs w:val="24"/>
          <w:lang w:val="hy-AM"/>
        </w:rPr>
        <w:t xml:space="preserve"> 179 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LL 50 </w:t>
      </w:r>
      <w:r w:rsidR="00840D54">
        <w:rPr>
          <w:rFonts w:ascii="GHEA Grapalat" w:hAnsi="GHEA Grapalat"/>
          <w:i w:val="0"/>
          <w:sz w:val="24"/>
          <w:szCs w:val="24"/>
          <w:lang w:val="hy-AM"/>
        </w:rPr>
        <w:t>հաշվառման համարանիշ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ի </w:t>
      </w:r>
      <w:r w:rsidR="00840D54">
        <w:rPr>
          <w:rFonts w:ascii="GHEA Grapalat" w:hAnsi="GHEA Grapalat"/>
          <w:i w:val="0"/>
          <w:sz w:val="24"/>
          <w:szCs w:val="24"/>
          <w:lang w:val="hy-AM"/>
        </w:rPr>
        <w:t>տրանսպորտային միջոցը</w:t>
      </w:r>
      <w:r w:rsidR="0050254D">
        <w:rPr>
          <w:rFonts w:ascii="GHEA Grapalat" w:hAnsi="GHEA Grapalat"/>
          <w:i w:val="0"/>
          <w:sz w:val="24"/>
          <w:szCs w:val="24"/>
          <w:lang w:val="hy-AM"/>
        </w:rPr>
        <w:t xml:space="preserve"> տրամադրել </w:t>
      </w:r>
      <w:r w:rsidRPr="00211C44">
        <w:rPr>
          <w:rFonts w:ascii="GHEA Grapalat" w:hAnsi="GHEA Grapalat"/>
          <w:i w:val="0"/>
          <w:sz w:val="24"/>
          <w:szCs w:val="24"/>
          <w:lang w:val="hy-AM"/>
        </w:rPr>
        <w:t>«Լուսաշողի միջնակարգ դպրոց» պետական ոչ առևտրային կազմակերպությանը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Կազմակերպություն)</w:t>
      </w:r>
      <w:r w:rsidR="00F80570" w:rsidRPr="0092491D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F80570" w:rsidRDefault="00F80570" w:rsidP="00EA1B91">
      <w:pPr>
        <w:spacing w:after="0" w:line="360" w:lineRule="auto"/>
        <w:ind w:left="-54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Հաշվի առնելով վերը նշվածը</w:t>
      </w:r>
      <w:r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մշակվել է «</w:t>
      </w:r>
      <w:r w:rsidR="00BA5D83">
        <w:rPr>
          <w:rFonts w:ascii="GHEA Grapalat" w:hAnsi="GHEA Grapalat"/>
          <w:i w:val="0"/>
          <w:sz w:val="24"/>
          <w:szCs w:val="24"/>
          <w:lang w:val="hy-AM"/>
        </w:rPr>
        <w:t>Գույք հետ վերցնելու և ս</w:t>
      </w:r>
      <w:r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եփականության իրավունքով </w:t>
      </w:r>
      <w:bookmarkStart w:id="0" w:name="_GoBack"/>
      <w:bookmarkEnd w:id="0"/>
      <w:r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հանձնելու մասին» ՀՀ կառավարության որոշման նախագիծը, որով առաջարկվում է ՀՀ վարչապետի աշխատակազմի </w:t>
      </w:r>
      <w:r w:rsidR="00840D54" w:rsidRPr="00840D54">
        <w:rPr>
          <w:rFonts w:ascii="GHEA Grapalat" w:hAnsi="GHEA Grapalat" w:cs="Arial Armenian"/>
          <w:i w:val="0"/>
          <w:sz w:val="24"/>
          <w:szCs w:val="24"/>
          <w:lang w:val="hy-AM"/>
        </w:rPr>
        <w:t>GAZ 322132 (ԳԱԶ 322132</w:t>
      </w:r>
      <w:r w:rsidR="00840D54" w:rsidRPr="00840D54">
        <w:rPr>
          <w:rFonts w:ascii="GHEA Grapalat" w:hAnsi="GHEA Grapalat" w:cs="Arial Armenian"/>
          <w:sz w:val="24"/>
          <w:szCs w:val="24"/>
          <w:lang w:val="hy-AM"/>
        </w:rPr>
        <w:t>)</w:t>
      </w:r>
      <w:r w:rsidR="00840D54" w:rsidRPr="00840D5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40D54" w:rsidRPr="0092491D">
        <w:rPr>
          <w:rFonts w:ascii="GHEA Grapalat" w:hAnsi="GHEA Grapalat"/>
          <w:i w:val="0"/>
          <w:sz w:val="24"/>
          <w:szCs w:val="24"/>
          <w:lang w:val="hy-AM"/>
        </w:rPr>
        <w:t>մակնիշի</w:t>
      </w:r>
      <w:r w:rsidR="00C0776F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840D54">
        <w:rPr>
          <w:rFonts w:ascii="GHEA Grapalat" w:hAnsi="GHEA Grapalat"/>
          <w:i w:val="0"/>
          <w:sz w:val="24"/>
          <w:szCs w:val="24"/>
          <w:lang w:val="hy-AM"/>
        </w:rPr>
        <w:t xml:space="preserve"> 179 </w:t>
      </w:r>
      <w:r w:rsidR="00840D54"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LL 50 </w:t>
      </w:r>
      <w:r w:rsidR="00840D54">
        <w:rPr>
          <w:rFonts w:ascii="GHEA Grapalat" w:hAnsi="GHEA Grapalat"/>
          <w:i w:val="0"/>
          <w:sz w:val="24"/>
          <w:szCs w:val="24"/>
          <w:lang w:val="hy-AM"/>
        </w:rPr>
        <w:t>հաշվառման համարանի</w:t>
      </w:r>
      <w:r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շի </w:t>
      </w:r>
      <w:r w:rsidR="00840D54">
        <w:rPr>
          <w:rFonts w:ascii="GHEA Grapalat" w:hAnsi="GHEA Grapalat"/>
          <w:i w:val="0"/>
          <w:sz w:val="24"/>
          <w:szCs w:val="24"/>
          <w:lang w:val="hy-AM"/>
        </w:rPr>
        <w:t xml:space="preserve">տրանսպորտային </w:t>
      </w:r>
      <w:r w:rsidR="00C0776F">
        <w:rPr>
          <w:rFonts w:ascii="GHEA Grapalat" w:hAnsi="GHEA Grapalat"/>
          <w:i w:val="0"/>
          <w:sz w:val="24"/>
          <w:szCs w:val="24"/>
          <w:lang w:val="hy-AM"/>
        </w:rPr>
        <w:t>միջոցն անհատույց</w:t>
      </w:r>
      <w:r w:rsidRPr="0092491D">
        <w:rPr>
          <w:rFonts w:ascii="GHEA Grapalat" w:hAnsi="GHEA Grapalat"/>
          <w:i w:val="0"/>
          <w:sz w:val="24"/>
          <w:szCs w:val="24"/>
          <w:lang w:val="hy-AM"/>
        </w:rPr>
        <w:t xml:space="preserve"> սեփականության իրավունքով հանձնել </w:t>
      </w:r>
      <w:r w:rsidR="00211C44">
        <w:rPr>
          <w:rFonts w:ascii="GHEA Grapalat" w:hAnsi="GHEA Grapalat"/>
          <w:i w:val="0"/>
          <w:sz w:val="24"/>
          <w:szCs w:val="24"/>
          <w:lang w:val="hy-AM"/>
        </w:rPr>
        <w:t>Կազմակերպությանը</w:t>
      </w:r>
      <w:r w:rsidRPr="0092491D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:rsidR="001F6964" w:rsidRPr="00840D54" w:rsidRDefault="001F6964" w:rsidP="00EA1B91">
      <w:pPr>
        <w:spacing w:after="0" w:line="360" w:lineRule="auto"/>
        <w:ind w:left="-540" w:firstLine="837"/>
        <w:jc w:val="both"/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</w:pP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ՀՀ վարչապետի աշխատակազմի </w:t>
      </w:r>
      <w:r w:rsidR="00840D54" w:rsidRPr="00840D54">
        <w:rPr>
          <w:rFonts w:ascii="GHEA Grapalat" w:hAnsi="GHEA Grapalat" w:cs="Arial Armenian"/>
          <w:b/>
          <w:i w:val="0"/>
          <w:sz w:val="24"/>
          <w:szCs w:val="24"/>
          <w:lang w:val="hy-AM"/>
        </w:rPr>
        <w:t>GAZ 322132 (ԳԱԶ 322132</w:t>
      </w:r>
      <w:r w:rsidR="00840D54" w:rsidRPr="00840D54">
        <w:rPr>
          <w:rFonts w:ascii="GHEA Grapalat" w:hAnsi="GHEA Grapalat" w:cs="Arial Armenian"/>
          <w:b/>
          <w:sz w:val="24"/>
          <w:szCs w:val="24"/>
          <w:lang w:val="hy-AM"/>
        </w:rPr>
        <w:t>)</w:t>
      </w:r>
      <w:r w:rsidR="00840D54" w:rsidRPr="00840D54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մակնիշի</w:t>
      </w:r>
      <w:r w:rsidR="00C0776F">
        <w:rPr>
          <w:rFonts w:ascii="GHEA Grapalat" w:hAnsi="GHEA Grapalat"/>
          <w:b/>
          <w:i w:val="0"/>
          <w:sz w:val="24"/>
          <w:szCs w:val="24"/>
          <w:lang w:val="hy-AM"/>
        </w:rPr>
        <w:t>,</w:t>
      </w:r>
      <w:r w:rsidR="00840D54" w:rsidRPr="00840D54">
        <w:rPr>
          <w:rFonts w:ascii="GHEA Grapalat" w:hAnsi="GHEA Grapalat"/>
          <w:b/>
          <w:i w:val="0"/>
          <w:sz w:val="24"/>
          <w:szCs w:val="24"/>
          <w:lang w:val="hy-AM"/>
        </w:rPr>
        <w:t xml:space="preserve"> 179  LL 50 հաշվառման համարանիշի տրանսպորտային </w:t>
      </w:r>
      <w:r w:rsidR="00946D5D">
        <w:rPr>
          <w:rFonts w:ascii="GHEA Grapalat" w:hAnsi="GHEA Grapalat"/>
          <w:b/>
          <w:i w:val="0"/>
          <w:sz w:val="24"/>
          <w:szCs w:val="24"/>
          <w:lang w:val="hy-AM"/>
        </w:rPr>
        <w:t>միջոցը</w:t>
      </w:r>
      <w:r w:rsidR="00840D54" w:rsidRPr="00840D54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C0776F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անհատույց 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սեփականության իրավունքով </w:t>
      </w:r>
      <w:r w:rsidR="00B41706"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Կազմակերպությանը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 հանձնելու 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lastRenderedPageBreak/>
        <w:t>արդյունքում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 հնարավորություն կստեղծվի լուծել </w:t>
      </w:r>
      <w:r w:rsidR="0018030B"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համայնքում առաջացած սոցիալական խնդիրը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, ինչը 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բխում է ՀՀ կառավարության 2021-2026թթ. ծրագրի պահանջներից։</w:t>
      </w:r>
    </w:p>
    <w:p w:rsidR="001F6964" w:rsidRDefault="001F6964" w:rsidP="00EA1B91">
      <w:pPr>
        <w:spacing w:after="0" w:line="360" w:lineRule="auto"/>
        <w:ind w:left="-720" w:firstLine="60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F6964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BA5D83">
        <w:rPr>
          <w:rFonts w:ascii="GHEA Grapalat" w:hAnsi="GHEA Grapalat"/>
          <w:b/>
          <w:i w:val="0"/>
          <w:sz w:val="24"/>
          <w:szCs w:val="24"/>
          <w:lang w:val="hy-AM"/>
        </w:rPr>
        <w:t>Գույք հետ վերցնելու և  ս</w:t>
      </w:r>
      <w:r w:rsidRPr="001F6964">
        <w:rPr>
          <w:rFonts w:ascii="GHEA Grapalat" w:hAnsi="GHEA Grapalat"/>
          <w:b/>
          <w:i w:val="0"/>
          <w:sz w:val="24"/>
          <w:szCs w:val="24"/>
          <w:lang w:val="hy-AM"/>
        </w:rPr>
        <w:t>եփականության իրավունքով հանձնելու մասին»</w:t>
      </w:r>
      <w:r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1F6964" w:rsidRPr="002C09D4" w:rsidRDefault="001F6964" w:rsidP="00C0776F">
      <w:pPr>
        <w:tabs>
          <w:tab w:val="left" w:pos="9810"/>
          <w:tab w:val="left" w:pos="9900"/>
        </w:tabs>
        <w:spacing w:after="0" w:line="360" w:lineRule="auto"/>
        <w:ind w:left="-450" w:firstLine="606"/>
        <w:jc w:val="both"/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af-ZA" w:eastAsia="ru-RU"/>
        </w:rPr>
      </w:pPr>
    </w:p>
    <w:p w:rsidR="001F6964" w:rsidRPr="001F6964" w:rsidRDefault="001F6964" w:rsidP="0050254D">
      <w:pPr>
        <w:spacing w:after="0" w:line="360" w:lineRule="auto"/>
        <w:ind w:firstLine="491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F80570" w:rsidRPr="0092491D" w:rsidRDefault="00F80570" w:rsidP="0050254D">
      <w:pPr>
        <w:spacing w:after="0" w:line="360" w:lineRule="auto"/>
        <w:ind w:firstLine="491"/>
        <w:jc w:val="both"/>
        <w:rPr>
          <w:rFonts w:ascii="GHEA Grapalat" w:hAnsi="GHEA Grapalat"/>
          <w:i w:val="0"/>
          <w:color w:val="FF0000"/>
          <w:sz w:val="24"/>
          <w:szCs w:val="24"/>
          <w:lang w:val="hy-AM"/>
        </w:rPr>
      </w:pPr>
    </w:p>
    <w:p w:rsidR="00AE5E25" w:rsidRPr="00F80570" w:rsidRDefault="00AE5E25" w:rsidP="0050254D">
      <w:pPr>
        <w:ind w:firstLine="491"/>
        <w:rPr>
          <w:lang w:val="hy-AM"/>
        </w:rPr>
      </w:pPr>
    </w:p>
    <w:sectPr w:rsidR="00AE5E25" w:rsidRPr="00F80570" w:rsidSect="0018030B">
      <w:pgSz w:w="11906" w:h="16838"/>
      <w:pgMar w:top="709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51"/>
    <w:rsid w:val="0018030B"/>
    <w:rsid w:val="001F6964"/>
    <w:rsid w:val="00211C44"/>
    <w:rsid w:val="00217F0A"/>
    <w:rsid w:val="003B3751"/>
    <w:rsid w:val="0050254D"/>
    <w:rsid w:val="00840D54"/>
    <w:rsid w:val="00946D5D"/>
    <w:rsid w:val="00AE5E25"/>
    <w:rsid w:val="00B41706"/>
    <w:rsid w:val="00BA5D83"/>
    <w:rsid w:val="00C0776F"/>
    <w:rsid w:val="00EA1B91"/>
    <w:rsid w:val="00F8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AF0A6"/>
  <w15:chartTrackingRefBased/>
  <w15:docId w15:val="{6A1B2DC1-A85C-48E0-A590-2132EF8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5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https://mul2-spm.gov.am/tasks/305831/oneclick/himnavorum.docx?token=61381ca1c873b2c347b2756fc2f23e44</cp:keywords>
  <dc:description/>
  <cp:lastModifiedBy>Windows User</cp:lastModifiedBy>
  <cp:revision>14</cp:revision>
  <dcterms:created xsi:type="dcterms:W3CDTF">2022-02-03T10:13:00Z</dcterms:created>
  <dcterms:modified xsi:type="dcterms:W3CDTF">2022-02-28T11:51:00Z</dcterms:modified>
</cp:coreProperties>
</file>