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584" w:rsidRPr="004A7622" w:rsidRDefault="00A41584" w:rsidP="007C6C0D">
      <w:pPr>
        <w:spacing w:line="360" w:lineRule="auto"/>
        <w:ind w:left="4956" w:firstLine="708"/>
        <w:rPr>
          <w:rFonts w:ascii="GHEA Grapalat" w:hAnsi="GHEA Grapalat" w:cs="Sylfaen"/>
          <w:b/>
          <w:lang w:val="af-ZA"/>
        </w:rPr>
      </w:pPr>
      <w:r w:rsidRPr="004A7622">
        <w:rPr>
          <w:rFonts w:ascii="GHEA Grapalat" w:hAnsi="GHEA Grapalat" w:cs="Sylfaen"/>
          <w:b/>
          <w:lang w:val="af-ZA"/>
        </w:rPr>
        <w:t>ԱՄՓՈՓԱԹԵՐԹ</w:t>
      </w:r>
    </w:p>
    <w:p w:rsidR="00AD66BF" w:rsidRPr="004A7622" w:rsidRDefault="00AD66BF" w:rsidP="00BA74A9">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b/>
          <w:bCs/>
          <w:lang w:val="hy-AM"/>
        </w:rPr>
      </w:pPr>
      <w:r w:rsidRPr="004A7622">
        <w:rPr>
          <w:rFonts w:ascii="GHEA Grapalat" w:hAnsi="GHEA Grapalat" w:cs="Sylfaen"/>
          <w:b/>
          <w:bCs/>
          <w:lang w:val="hy-AM"/>
        </w:rPr>
        <w:t>«</w:t>
      </w:r>
      <w:r w:rsidR="00BA74A9" w:rsidRPr="004A7622">
        <w:rPr>
          <w:rStyle w:val="Strong"/>
          <w:rFonts w:ascii="GHEA Grapalat" w:hAnsi="GHEA Grapalat"/>
          <w:shd w:val="clear" w:color="auto" w:fill="FFFFFF"/>
          <w:lang w:val="hy-AM"/>
        </w:rPr>
        <w:t>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ՓՈՓՈԽՈՒԹՅՈՒՆՆԵՐ ԵՎ ԼՐԱՑՈՒՄՆԵՐ ԿԱՏԱՐԵԼՈՒ ՄԱՍԻՆ</w:t>
      </w:r>
      <w:r w:rsidRPr="004A7622">
        <w:rPr>
          <w:rFonts w:ascii="GHEA Grapalat" w:eastAsia="Tahoma" w:hAnsi="GHEA Grapalat" w:cs="Tahoma"/>
          <w:b/>
          <w:bCs/>
          <w:lang w:val="hy-AM"/>
        </w:rPr>
        <w:t>»</w:t>
      </w:r>
      <w:r w:rsidR="00BA74A9" w:rsidRPr="004A7622">
        <w:rPr>
          <w:rFonts w:ascii="GHEA Grapalat" w:eastAsia="Tahoma" w:hAnsi="GHEA Grapalat" w:cs="Tahoma"/>
          <w:b/>
          <w:bCs/>
          <w:lang w:val="hy-AM"/>
        </w:rPr>
        <w:t xml:space="preserve"> ՀՀ ԿԱՌԱՎԱՐՈՒԹՅԱՆ ՈՐՈՇՄԱՆ</w:t>
      </w:r>
      <w:r w:rsidRPr="004A7622">
        <w:rPr>
          <w:rFonts w:ascii="GHEA Grapalat" w:eastAsia="Tahoma" w:hAnsi="GHEA Grapalat" w:cs="Tahoma"/>
          <w:b/>
          <w:bCs/>
          <w:lang w:val="hy-AM"/>
        </w:rPr>
        <w:t xml:space="preserve"> </w:t>
      </w:r>
      <w:r w:rsidR="00BA74A9" w:rsidRPr="004A7622">
        <w:rPr>
          <w:rFonts w:ascii="GHEA Grapalat" w:eastAsia="Tahoma" w:hAnsi="GHEA Grapalat" w:cs="Tahoma"/>
          <w:b/>
          <w:bCs/>
          <w:lang w:val="hy-AM"/>
        </w:rPr>
        <w:t xml:space="preserve">ՆԱԽԱԳԾԻ </w:t>
      </w:r>
      <w:r w:rsidRPr="004A7622">
        <w:rPr>
          <w:rFonts w:ascii="GHEA Grapalat" w:hAnsi="GHEA Grapalat"/>
          <w:b/>
          <w:lang w:val="hy-AM"/>
        </w:rPr>
        <w:t>ԸՆԴՈՒՆՄԱՆ ՎԵՐԱԲԵՐՅԱԼ</w:t>
      </w:r>
    </w:p>
    <w:p w:rsidR="00A41584" w:rsidRPr="004A7622" w:rsidRDefault="00A41584" w:rsidP="007C6C0D">
      <w:pPr>
        <w:spacing w:line="360" w:lineRule="auto"/>
        <w:jc w:val="center"/>
        <w:rPr>
          <w:rFonts w:ascii="GHEA Grapalat" w:hAnsi="GHEA Grapalat"/>
          <w:b/>
          <w:lang w:val="hy-AM"/>
        </w:rPr>
      </w:pPr>
      <w:r w:rsidRPr="004A7622">
        <w:rPr>
          <w:rFonts w:ascii="GHEA Grapalat" w:hAnsi="GHEA Grapalat"/>
          <w:b/>
          <w:lang w:val="hy-AM"/>
        </w:rPr>
        <w:t xml:space="preserve"> </w:t>
      </w:r>
    </w:p>
    <w:tbl>
      <w:tblPr>
        <w:tblStyle w:val="TableGrid"/>
        <w:tblW w:w="14220" w:type="dxa"/>
        <w:tblInd w:w="-365" w:type="dxa"/>
        <w:tblLook w:val="04A0" w:firstRow="1" w:lastRow="0" w:firstColumn="1" w:lastColumn="0" w:noHBand="0" w:noVBand="1"/>
      </w:tblPr>
      <w:tblGrid>
        <w:gridCol w:w="9180"/>
        <w:gridCol w:w="3090"/>
        <w:gridCol w:w="60"/>
        <w:gridCol w:w="1890"/>
      </w:tblGrid>
      <w:tr w:rsidR="00A41584" w:rsidRPr="004A7622" w:rsidTr="00852370">
        <w:tc>
          <w:tcPr>
            <w:tcW w:w="12330" w:type="dxa"/>
            <w:gridSpan w:val="3"/>
            <w:vMerge w:val="restart"/>
            <w:shd w:val="clear" w:color="auto" w:fill="D9D9D9" w:themeFill="background1" w:themeFillShade="D9"/>
            <w:vAlign w:val="center"/>
          </w:tcPr>
          <w:p w:rsidR="00A41584" w:rsidRPr="004A7622" w:rsidRDefault="00A41584" w:rsidP="00852370">
            <w:pPr>
              <w:spacing w:line="360" w:lineRule="auto"/>
              <w:jc w:val="center"/>
              <w:rPr>
                <w:rFonts w:ascii="GHEA Grapalat" w:hAnsi="GHEA Grapalat"/>
                <w:color w:val="000000"/>
                <w:highlight w:val="lightGray"/>
                <w:shd w:val="clear" w:color="auto" w:fill="FFFFFF"/>
                <w:lang w:val="hy-AM"/>
              </w:rPr>
            </w:pPr>
            <w:r w:rsidRPr="004A7622">
              <w:rPr>
                <w:rFonts w:ascii="GHEA Grapalat" w:hAnsi="GHEA Grapalat"/>
                <w:b/>
                <w:color w:val="000000"/>
                <w:highlight w:val="lightGray"/>
                <w:shd w:val="clear" w:color="auto" w:fill="FFFFFF"/>
                <w:lang w:val="en-US"/>
              </w:rPr>
              <w:t>1</w:t>
            </w:r>
            <w:r w:rsidRPr="004A7622">
              <w:rPr>
                <w:rFonts w:ascii="GHEA Grapalat" w:hAnsi="GHEA Grapalat"/>
                <w:b/>
                <w:color w:val="000000"/>
                <w:highlight w:val="lightGray"/>
                <w:shd w:val="clear" w:color="auto" w:fill="FFFFFF"/>
                <w:lang w:val="hy-AM"/>
              </w:rPr>
              <w:t xml:space="preserve">. ՀՀ </w:t>
            </w:r>
            <w:r w:rsidR="000979C8" w:rsidRPr="004A7622">
              <w:rPr>
                <w:rFonts w:ascii="GHEA Grapalat" w:hAnsi="GHEA Grapalat"/>
                <w:b/>
                <w:color w:val="000000"/>
                <w:highlight w:val="lightGray"/>
                <w:shd w:val="clear" w:color="auto" w:fill="FFFFFF"/>
                <w:lang w:val="hy-AM"/>
              </w:rPr>
              <w:t>արդարադատության նախարարություն</w:t>
            </w:r>
          </w:p>
        </w:tc>
        <w:tc>
          <w:tcPr>
            <w:tcW w:w="1890" w:type="dxa"/>
            <w:shd w:val="clear" w:color="auto" w:fill="D9D9D9" w:themeFill="background1" w:themeFillShade="D9"/>
          </w:tcPr>
          <w:p w:rsidR="00A41584" w:rsidRPr="004A7622" w:rsidRDefault="000979C8" w:rsidP="007C6C0D">
            <w:pPr>
              <w:spacing w:line="360" w:lineRule="auto"/>
              <w:jc w:val="center"/>
              <w:rPr>
                <w:rFonts w:ascii="GHEA Grapalat" w:hAnsi="GHEA Grapalat"/>
                <w:color w:val="000000"/>
                <w:highlight w:val="yellow"/>
                <w:shd w:val="clear" w:color="auto" w:fill="FFFFFF"/>
                <w:lang w:val="hy-AM"/>
              </w:rPr>
            </w:pPr>
            <w:r w:rsidRPr="004A7622">
              <w:rPr>
                <w:rFonts w:ascii="GHEA Grapalat" w:hAnsi="GHEA Grapalat"/>
                <w:color w:val="000000"/>
                <w:highlight w:val="lightGray"/>
                <w:shd w:val="clear" w:color="auto" w:fill="FFFFFF"/>
                <w:lang w:val="hy-AM"/>
              </w:rPr>
              <w:t>21.</w:t>
            </w:r>
            <w:r w:rsidRPr="004A7622">
              <w:rPr>
                <w:rFonts w:ascii="GHEA Grapalat" w:hAnsi="GHEA Grapalat"/>
                <w:color w:val="000000"/>
                <w:highlight w:val="lightGray"/>
                <w:shd w:val="clear" w:color="auto" w:fill="FFFFFF"/>
                <w:lang w:val="en-US"/>
              </w:rPr>
              <w:t>01</w:t>
            </w:r>
            <w:r w:rsidRPr="004A7622">
              <w:rPr>
                <w:rFonts w:ascii="GHEA Grapalat" w:hAnsi="GHEA Grapalat"/>
                <w:color w:val="000000"/>
                <w:highlight w:val="lightGray"/>
                <w:shd w:val="clear" w:color="auto" w:fill="FFFFFF"/>
                <w:lang w:val="hy-AM"/>
              </w:rPr>
              <w:t>.2022</w:t>
            </w:r>
            <w:r w:rsidR="00A41584" w:rsidRPr="004A7622">
              <w:rPr>
                <w:rFonts w:ascii="GHEA Grapalat" w:hAnsi="GHEA Grapalat"/>
                <w:color w:val="000000"/>
                <w:highlight w:val="lightGray"/>
                <w:shd w:val="clear" w:color="auto" w:fill="FFFFFF"/>
                <w:lang w:val="hy-AM"/>
              </w:rPr>
              <w:t>թ.</w:t>
            </w:r>
          </w:p>
        </w:tc>
      </w:tr>
      <w:tr w:rsidR="00A41584" w:rsidRPr="004A7622" w:rsidTr="00852370">
        <w:tc>
          <w:tcPr>
            <w:tcW w:w="12330" w:type="dxa"/>
            <w:gridSpan w:val="3"/>
            <w:vMerge/>
            <w:shd w:val="clear" w:color="auto" w:fill="D9D9D9" w:themeFill="background1" w:themeFillShade="D9"/>
          </w:tcPr>
          <w:p w:rsidR="00A41584" w:rsidRPr="004A7622" w:rsidRDefault="00A41584" w:rsidP="007C6C0D">
            <w:pPr>
              <w:spacing w:line="360" w:lineRule="auto"/>
              <w:jc w:val="center"/>
              <w:rPr>
                <w:rFonts w:ascii="GHEA Grapalat" w:hAnsi="GHEA Grapalat"/>
                <w:b/>
                <w:color w:val="000000"/>
                <w:shd w:val="clear" w:color="auto" w:fill="FFFFFF"/>
                <w:lang w:val="hy-AM"/>
              </w:rPr>
            </w:pPr>
          </w:p>
        </w:tc>
        <w:tc>
          <w:tcPr>
            <w:tcW w:w="1890" w:type="dxa"/>
            <w:shd w:val="clear" w:color="auto" w:fill="D9D9D9" w:themeFill="background1" w:themeFillShade="D9"/>
          </w:tcPr>
          <w:p w:rsidR="00A41584" w:rsidRPr="004A7622" w:rsidRDefault="00A41584" w:rsidP="007C6C0D">
            <w:pPr>
              <w:spacing w:line="360" w:lineRule="auto"/>
              <w:jc w:val="center"/>
              <w:rPr>
                <w:rFonts w:ascii="GHEA Grapalat" w:hAnsi="GHEA Grapalat"/>
                <w:color w:val="000000"/>
                <w:highlight w:val="lightGray"/>
                <w:shd w:val="clear" w:color="auto" w:fill="FFFFFF"/>
                <w:lang w:val="hy-AM"/>
              </w:rPr>
            </w:pPr>
            <w:r w:rsidRPr="004A7622">
              <w:rPr>
                <w:rFonts w:ascii="GHEA Grapalat" w:hAnsi="GHEA Grapalat"/>
                <w:color w:val="000000"/>
                <w:highlight w:val="lightGray"/>
                <w:shd w:val="clear" w:color="auto" w:fill="FFFFFF"/>
                <w:lang w:val="hy-AM"/>
              </w:rPr>
              <w:t xml:space="preserve">N </w:t>
            </w:r>
            <w:r w:rsidR="000979C8" w:rsidRPr="004A7622">
              <w:rPr>
                <w:rFonts w:ascii="GHEA Grapalat" w:hAnsi="GHEA Grapalat"/>
                <w:color w:val="000000"/>
                <w:highlight w:val="lightGray"/>
                <w:shd w:val="clear" w:color="auto" w:fill="FFFFFF"/>
                <w:lang w:val="en-US"/>
              </w:rPr>
              <w:t>01/27.4/2323-2022</w:t>
            </w:r>
          </w:p>
        </w:tc>
      </w:tr>
      <w:tr w:rsidR="00A41584" w:rsidRPr="00E302D4" w:rsidTr="00852370">
        <w:tc>
          <w:tcPr>
            <w:tcW w:w="9180" w:type="dxa"/>
          </w:tcPr>
          <w:p w:rsidR="00A41584" w:rsidRPr="004A7622" w:rsidRDefault="000979C8" w:rsidP="000979C8">
            <w:pPr>
              <w:pStyle w:val="ListParagraph"/>
              <w:tabs>
                <w:tab w:val="left" w:pos="9990"/>
              </w:tabs>
              <w:spacing w:after="0" w:line="360" w:lineRule="auto"/>
              <w:ind w:left="0" w:right="192" w:firstLine="705"/>
              <w:jc w:val="both"/>
              <w:rPr>
                <w:rFonts w:ascii="GHEA Grapalat" w:hAnsi="GHEA Grapalat"/>
                <w:bCs/>
                <w:color w:val="000000"/>
                <w:sz w:val="24"/>
                <w:szCs w:val="24"/>
                <w:lang w:val="hy-AM"/>
              </w:rPr>
            </w:pPr>
            <w:r w:rsidRPr="004A7622">
              <w:rPr>
                <w:rFonts w:ascii="GHEA Grapalat" w:hAnsi="GHEA Grapalat" w:cs="Sylfaen"/>
                <w:sz w:val="24"/>
                <w:szCs w:val="24"/>
                <w:lang w:val="hy-AM"/>
              </w:rPr>
              <w:t>1. «Հայաստանի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և լրացումներ կատարելու մասին» Հայաստանի Հանրապետության կառավարության որոշման նախագծ</w:t>
            </w:r>
            <w:r w:rsidRPr="004A7622">
              <w:rPr>
                <w:rFonts w:ascii="GHEA Grapalat" w:hAnsi="GHEA Grapalat" w:cs="Sylfaen"/>
                <w:sz w:val="24"/>
                <w:szCs w:val="24"/>
              </w:rPr>
              <w:t>ի</w:t>
            </w:r>
            <w:r w:rsidRPr="004A7622">
              <w:rPr>
                <w:rFonts w:ascii="GHEA Grapalat" w:hAnsi="GHEA Grapalat" w:cs="Sylfaen"/>
                <w:sz w:val="24"/>
                <w:szCs w:val="24"/>
                <w:lang w:val="ru-RU"/>
              </w:rPr>
              <w:t xml:space="preserve"> </w:t>
            </w:r>
            <w:r w:rsidRPr="004A7622">
              <w:rPr>
                <w:rFonts w:ascii="GHEA Grapalat" w:hAnsi="GHEA Grapalat" w:cs="Sylfaen"/>
                <w:sz w:val="24"/>
                <w:szCs w:val="24"/>
                <w:lang w:val="hy-AM"/>
              </w:rPr>
              <w:t xml:space="preserve">(այսուհետ՝ Նախագիծ) </w:t>
            </w:r>
            <w:r w:rsidRPr="004A7622">
              <w:rPr>
                <w:rFonts w:ascii="GHEA Grapalat" w:hAnsi="GHEA Grapalat"/>
                <w:sz w:val="24"/>
                <w:szCs w:val="24"/>
                <w:lang w:val="hy-AM"/>
              </w:rPr>
              <w:t>1-ին կետի 1-ին ենթակետով սահմանվող կարգավորումն առաջարկում ենք նախատեսել որպես 1-ին կետի շարունակություն՝ նկատի ունենալով, որ բացակայում է ենթակետի բաժանելու անհրաժեշտությունը:</w:t>
            </w:r>
          </w:p>
        </w:tc>
        <w:tc>
          <w:tcPr>
            <w:tcW w:w="5040" w:type="dxa"/>
            <w:gridSpan w:val="3"/>
          </w:tcPr>
          <w:p w:rsidR="00A41584" w:rsidRPr="004A7622" w:rsidRDefault="00B7780A" w:rsidP="007C6C0D">
            <w:pPr>
              <w:spacing w:line="360" w:lineRule="auto"/>
              <w:jc w:val="both"/>
              <w:rPr>
                <w:rFonts w:ascii="GHEA Grapalat" w:hAnsi="GHEA Grapalat"/>
                <w:b/>
                <w:lang w:val="hy-AM"/>
              </w:rPr>
            </w:pPr>
            <w:r w:rsidRPr="004A7622">
              <w:rPr>
                <w:rFonts w:ascii="GHEA Grapalat" w:hAnsi="GHEA Grapalat"/>
                <w:b/>
                <w:lang w:val="hy-AM"/>
              </w:rPr>
              <w:t>Ընդունվել է</w:t>
            </w:r>
            <w:r w:rsidR="00F436B0" w:rsidRPr="004A7622">
              <w:rPr>
                <w:rFonts w:ascii="GHEA Grapalat" w:hAnsi="GHEA Grapalat"/>
                <w:b/>
                <w:lang w:val="hy-AM"/>
              </w:rPr>
              <w:t xml:space="preserve"> մասամբ</w:t>
            </w:r>
            <w:r w:rsidRPr="004A7622">
              <w:rPr>
                <w:rFonts w:ascii="GHEA Grapalat" w:hAnsi="GHEA Grapalat"/>
                <w:b/>
                <w:lang w:val="hy-AM"/>
              </w:rPr>
              <w:t>։</w:t>
            </w:r>
          </w:p>
          <w:p w:rsidR="00F436B0" w:rsidRPr="004A7622" w:rsidRDefault="0067519F" w:rsidP="0067519F">
            <w:pPr>
              <w:spacing w:line="360" w:lineRule="auto"/>
              <w:jc w:val="both"/>
              <w:rPr>
                <w:rFonts w:ascii="GHEA Grapalat" w:hAnsi="GHEA Grapalat"/>
                <w:lang w:val="hy-AM"/>
              </w:rPr>
            </w:pPr>
            <w:r w:rsidRPr="004A7622">
              <w:rPr>
                <w:rFonts w:ascii="GHEA Grapalat" w:hAnsi="GHEA Grapalat"/>
                <w:lang w:val="hy-AM"/>
              </w:rPr>
              <w:t>Լրամշակման արդյունքում</w:t>
            </w:r>
            <w:r w:rsidR="00F436B0" w:rsidRPr="004A7622">
              <w:rPr>
                <w:rFonts w:ascii="GHEA Grapalat" w:hAnsi="GHEA Grapalat"/>
                <w:lang w:val="hy-AM"/>
              </w:rPr>
              <w:t xml:space="preserve"> </w:t>
            </w:r>
            <w:r w:rsidRPr="004A7622">
              <w:rPr>
                <w:rFonts w:ascii="GHEA Grapalat" w:hAnsi="GHEA Grapalat"/>
                <w:lang w:val="hy-AM"/>
              </w:rPr>
              <w:t xml:space="preserve">նախագծի </w:t>
            </w:r>
            <w:r w:rsidR="00F436B0" w:rsidRPr="004A7622">
              <w:rPr>
                <w:rFonts w:ascii="GHEA Grapalat" w:hAnsi="GHEA Grapalat"/>
                <w:lang w:val="hy-AM"/>
              </w:rPr>
              <w:t>1-ին կետն ունի 2 ենթակետ:</w:t>
            </w:r>
          </w:p>
        </w:tc>
      </w:tr>
      <w:tr w:rsidR="000979C8" w:rsidRPr="004A7622" w:rsidTr="00852370">
        <w:tc>
          <w:tcPr>
            <w:tcW w:w="9180" w:type="dxa"/>
          </w:tcPr>
          <w:p w:rsidR="000979C8" w:rsidRPr="004A7622" w:rsidRDefault="000979C8" w:rsidP="000979C8">
            <w:pPr>
              <w:pStyle w:val="NormalWeb"/>
              <w:shd w:val="clear" w:color="auto" w:fill="FFFFFF"/>
              <w:tabs>
                <w:tab w:val="left" w:pos="9990"/>
              </w:tabs>
              <w:spacing w:before="0" w:beforeAutospacing="0" w:after="0" w:afterAutospacing="0" w:line="360" w:lineRule="auto"/>
              <w:ind w:right="192" w:firstLine="705"/>
              <w:jc w:val="both"/>
              <w:rPr>
                <w:rFonts w:ascii="GHEA Grapalat" w:hAnsi="GHEA Grapalat"/>
                <w:color w:val="000000"/>
                <w:shd w:val="clear" w:color="auto" w:fill="FFFFFF"/>
                <w:lang w:val="hy-AM"/>
              </w:rPr>
            </w:pPr>
            <w:r w:rsidRPr="004A7622">
              <w:rPr>
                <w:rFonts w:ascii="GHEA Grapalat" w:hAnsi="GHEA Grapalat"/>
                <w:lang w:val="hy-AM"/>
              </w:rPr>
              <w:lastRenderedPageBreak/>
              <w:t xml:space="preserve">2. Նախագծի 2-րդ կետի 1-ին կետի ա. պարբերությամբ նախատեսվում է Հայաստանի Հանրապետության կառավարության </w:t>
            </w:r>
            <w:r w:rsidRPr="004A7622">
              <w:rPr>
                <w:rFonts w:ascii="GHEA Grapalat" w:hAnsi="GHEA Grapalat" w:cs="Sylfaen"/>
                <w:lang w:val="hy-AM"/>
              </w:rPr>
              <w:t xml:space="preserve">2020 թվականի դեկտեմբերի 17-ի N 2082-Լ </w:t>
            </w:r>
            <w:r w:rsidRPr="004A7622">
              <w:rPr>
                <w:rFonts w:ascii="GHEA Grapalat" w:hAnsi="GHEA Grapalat"/>
                <w:color w:val="000000"/>
                <w:shd w:val="clear" w:color="auto" w:fill="FFFFFF"/>
                <w:lang w:val="hy-AM"/>
              </w:rPr>
              <w:t>որոշման հավելվածի 2-րդ կետը լրացնել նոր նախադասությամբ, այն է՝ ընդ որում աջակցության տրամադրման համար դիմում կարող է ներկայացնել նաև անհայտ կորածի կարգավիճակը հստակեցված անձը, որը սույն կարգի իմաստով նույնպես համարվում է շահառու:</w:t>
            </w:r>
          </w:p>
          <w:p w:rsidR="000979C8" w:rsidRPr="004A7622" w:rsidRDefault="000979C8" w:rsidP="000979C8">
            <w:pPr>
              <w:pStyle w:val="NormalWeb"/>
              <w:shd w:val="clear" w:color="auto" w:fill="FFFFFF"/>
              <w:tabs>
                <w:tab w:val="left" w:pos="9990"/>
              </w:tabs>
              <w:spacing w:before="0" w:beforeAutospacing="0" w:after="0" w:afterAutospacing="0" w:line="360" w:lineRule="auto"/>
              <w:ind w:right="192" w:firstLine="705"/>
              <w:jc w:val="both"/>
              <w:rPr>
                <w:rFonts w:ascii="GHEA Grapalat" w:hAnsi="GHEA Grapalat"/>
                <w:color w:val="000000"/>
                <w:shd w:val="clear" w:color="auto" w:fill="FFFFFF"/>
                <w:lang w:val="hy-AM"/>
              </w:rPr>
            </w:pPr>
            <w:r w:rsidRPr="004A7622">
              <w:rPr>
                <w:rFonts w:ascii="GHEA Grapalat" w:hAnsi="GHEA Grapalat"/>
                <w:color w:val="000000"/>
                <w:shd w:val="clear" w:color="auto" w:fill="FFFFFF"/>
                <w:lang w:val="hy-AM"/>
              </w:rPr>
              <w:t>Այս առումով, առաջարկում ենք բացահայտել «անհայտ կորածի կարգավիճակը հստակեցված անձ» ձևակերպման իրավական բովանդակությունը՝ հիմք ընդունելով Օրենքի 15-րդ հոդվածի 3-րդ մասի դրույթները, այն է՝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tc>
        <w:tc>
          <w:tcPr>
            <w:tcW w:w="5040" w:type="dxa"/>
            <w:gridSpan w:val="3"/>
          </w:tcPr>
          <w:p w:rsidR="000979C8" w:rsidRPr="004A7622" w:rsidRDefault="009074ED" w:rsidP="007C6C0D">
            <w:pPr>
              <w:spacing w:line="360" w:lineRule="auto"/>
              <w:jc w:val="both"/>
              <w:rPr>
                <w:rFonts w:ascii="GHEA Grapalat" w:hAnsi="GHEA Grapalat"/>
                <w:lang w:val="hy-AM"/>
              </w:rPr>
            </w:pPr>
            <w:r w:rsidRPr="004A7622">
              <w:rPr>
                <w:rFonts w:ascii="GHEA Grapalat" w:hAnsi="GHEA Grapalat"/>
                <w:b/>
                <w:lang w:val="hy-AM"/>
              </w:rPr>
              <w:t>Ընդունվել է։</w:t>
            </w:r>
          </w:p>
        </w:tc>
      </w:tr>
      <w:tr w:rsidR="000979C8" w:rsidRPr="00E302D4" w:rsidTr="00852370">
        <w:tc>
          <w:tcPr>
            <w:tcW w:w="9180" w:type="dxa"/>
          </w:tcPr>
          <w:p w:rsidR="000979C8" w:rsidRPr="004A7622" w:rsidRDefault="000979C8" w:rsidP="000979C8">
            <w:pPr>
              <w:pStyle w:val="NormalWeb"/>
              <w:shd w:val="clear" w:color="auto" w:fill="FFFFFF"/>
              <w:tabs>
                <w:tab w:val="left" w:pos="9990"/>
              </w:tabs>
              <w:spacing w:before="0" w:beforeAutospacing="0" w:after="0" w:afterAutospacing="0" w:line="360" w:lineRule="auto"/>
              <w:ind w:right="192" w:firstLine="705"/>
              <w:jc w:val="both"/>
              <w:rPr>
                <w:rFonts w:ascii="GHEA Grapalat" w:hAnsi="GHEA Grapalat"/>
                <w:color w:val="000000"/>
                <w:shd w:val="clear" w:color="auto" w:fill="FFFFFF"/>
                <w:lang w:val="hy-AM"/>
              </w:rPr>
            </w:pPr>
            <w:r w:rsidRPr="004A7622">
              <w:rPr>
                <w:rFonts w:ascii="GHEA Grapalat" w:hAnsi="GHEA Grapalat"/>
                <w:color w:val="000000"/>
                <w:shd w:val="clear" w:color="auto" w:fill="FFFFFF"/>
                <w:lang w:val="hy-AM"/>
              </w:rPr>
              <w:t xml:space="preserve">3. Նախագծի 2-րդ կետի 1-ին ենթակետի ա. պարբերությամբ նախատեսվում է որպես սոցիալական աջակցության տրամադրման դիմում </w:t>
            </w:r>
            <w:r w:rsidRPr="004A7622">
              <w:rPr>
                <w:rFonts w:ascii="GHEA Grapalat" w:hAnsi="GHEA Grapalat"/>
                <w:color w:val="000000"/>
                <w:shd w:val="clear" w:color="auto" w:fill="FFFFFF"/>
                <w:lang w:val="hy-AM"/>
              </w:rPr>
              <w:lastRenderedPageBreak/>
              <w:t>ներկայացնելու սուբյեկտ ճանաչել նաև անհայտ կորածի կարգավիճակը հստակեցված անձին:</w:t>
            </w:r>
          </w:p>
          <w:p w:rsidR="000979C8" w:rsidRPr="004A7622" w:rsidRDefault="000979C8" w:rsidP="000979C8">
            <w:pPr>
              <w:pStyle w:val="NormalWeb"/>
              <w:shd w:val="clear" w:color="auto" w:fill="FFFFFF"/>
              <w:tabs>
                <w:tab w:val="left" w:pos="9990"/>
              </w:tabs>
              <w:spacing w:before="0" w:beforeAutospacing="0" w:after="0" w:afterAutospacing="0" w:line="360" w:lineRule="auto"/>
              <w:ind w:right="192" w:firstLine="705"/>
              <w:jc w:val="both"/>
              <w:rPr>
                <w:rFonts w:ascii="GHEA Grapalat" w:hAnsi="GHEA Grapalat"/>
                <w:color w:val="000000"/>
                <w:shd w:val="clear" w:color="auto" w:fill="FFFFFF"/>
                <w:lang w:val="hy-AM"/>
              </w:rPr>
            </w:pPr>
            <w:r w:rsidRPr="004A7622">
              <w:rPr>
                <w:rFonts w:ascii="GHEA Grapalat" w:hAnsi="GHEA Grapalat"/>
                <w:color w:val="000000"/>
                <w:shd w:val="clear" w:color="auto" w:fill="FFFFFF"/>
                <w:lang w:val="hy-AM"/>
              </w:rPr>
              <w:t xml:space="preserve">Այս առումով, առաջարկում ենք անհայտ կորածի կարգավիճակը հստակեցված անձի վերաբերյալ դրույթներ նախատեսել նաև Հայաստանի Հանրապետության </w:t>
            </w:r>
            <w:r w:rsidRPr="004A7622">
              <w:rPr>
                <w:rFonts w:ascii="GHEA Grapalat" w:hAnsi="GHEA Grapalat" w:cs="Sylfaen"/>
                <w:lang w:val="hy-AM"/>
              </w:rPr>
              <w:t xml:space="preserve">կառավարության 2020 թվականի դեկտեմբերի 3-ի N 1924-Լ և 2020 թվականի դեկտեմբերի 17-ի N 2082-Լ </w:t>
            </w:r>
            <w:r w:rsidRPr="004A7622">
              <w:rPr>
                <w:rFonts w:ascii="GHEA Grapalat" w:hAnsi="GHEA Grapalat"/>
                <w:color w:val="000000"/>
                <w:shd w:val="clear" w:color="auto" w:fill="FFFFFF"/>
                <w:lang w:val="hy-AM"/>
              </w:rPr>
              <w:t>որոշումների վերնագրերում՝ հիմք ընդունելավ Օրենքի 12-րդ հոդվածի 1-ին մասի դրույթները, այն է՝ նորմատիվ իրավական ակտը ունենում է վերնագիր, որը համապատասխանում է նորմատիվ իրավական ակտի բովանդակությանը:</w:t>
            </w:r>
          </w:p>
        </w:tc>
        <w:tc>
          <w:tcPr>
            <w:tcW w:w="5040" w:type="dxa"/>
            <w:gridSpan w:val="3"/>
          </w:tcPr>
          <w:p w:rsidR="000979C8" w:rsidRPr="004A7622" w:rsidRDefault="009C7964" w:rsidP="007C6C0D">
            <w:pPr>
              <w:spacing w:line="360" w:lineRule="auto"/>
              <w:jc w:val="both"/>
              <w:rPr>
                <w:rFonts w:ascii="GHEA Grapalat" w:hAnsi="GHEA Grapalat"/>
                <w:b/>
                <w:lang w:val="hy-AM"/>
              </w:rPr>
            </w:pPr>
            <w:r w:rsidRPr="004A7622">
              <w:rPr>
                <w:rFonts w:ascii="GHEA Grapalat" w:hAnsi="GHEA Grapalat"/>
                <w:b/>
                <w:lang w:val="hy-AM"/>
              </w:rPr>
              <w:lastRenderedPageBreak/>
              <w:t>Ընդունվել է մասամբ:</w:t>
            </w:r>
          </w:p>
          <w:p w:rsidR="00ED6056" w:rsidRPr="004A7622" w:rsidRDefault="009C7964" w:rsidP="00ED6056">
            <w:pPr>
              <w:spacing w:line="360" w:lineRule="auto"/>
              <w:jc w:val="both"/>
              <w:rPr>
                <w:rFonts w:ascii="GHEA Grapalat" w:hAnsi="GHEA Grapalat"/>
                <w:color w:val="000000"/>
                <w:shd w:val="clear" w:color="auto" w:fill="FFFFFF"/>
                <w:lang w:val="hy-AM"/>
              </w:rPr>
            </w:pPr>
            <w:r w:rsidRPr="004A7622">
              <w:rPr>
                <w:rFonts w:ascii="GHEA Grapalat" w:hAnsi="GHEA Grapalat"/>
                <w:color w:val="000000"/>
                <w:shd w:val="clear" w:color="auto" w:fill="FFFFFF"/>
                <w:lang w:val="hy-AM"/>
              </w:rPr>
              <w:lastRenderedPageBreak/>
              <w:t>Որոշման իմաստով անհայտ կորածի կարգավիճակը հստակեցված անձին կամ անհայտ կորածի ընտանիքին տրամադրվող սոցիալական աջակցությունը նույնական են՝ վերաբերում են նույն անձին</w:t>
            </w:r>
            <w:r w:rsidR="00ED6056" w:rsidRPr="004A7622">
              <w:rPr>
                <w:rFonts w:ascii="GHEA Grapalat" w:hAnsi="GHEA Grapalat"/>
                <w:color w:val="000000"/>
                <w:shd w:val="clear" w:color="auto" w:fill="FFFFFF"/>
                <w:lang w:val="hy-AM"/>
              </w:rPr>
              <w:t xml:space="preserve"> և նախագծի ընդունման դեպքում պոտենցիալ շահառուների թիվը 1 կամ 2 անձ է:</w:t>
            </w:r>
          </w:p>
          <w:p w:rsidR="009C7964" w:rsidRPr="004A7622" w:rsidRDefault="00ED6056" w:rsidP="00ED6056">
            <w:pPr>
              <w:spacing w:line="360" w:lineRule="auto"/>
              <w:jc w:val="both"/>
              <w:rPr>
                <w:rFonts w:ascii="GHEA Grapalat" w:hAnsi="GHEA Grapalat"/>
                <w:lang w:val="hy-AM"/>
              </w:rPr>
            </w:pPr>
            <w:r w:rsidRPr="004A7622">
              <w:rPr>
                <w:rFonts w:ascii="GHEA Grapalat" w:hAnsi="GHEA Grapalat"/>
                <w:color w:val="000000"/>
                <w:shd w:val="clear" w:color="auto" w:fill="FFFFFF"/>
                <w:lang w:val="hy-AM"/>
              </w:rPr>
              <w:t xml:space="preserve">Միաժամանակ, համապատասխան իրավակարգավորում նախատեսվել է նախագծի </w:t>
            </w:r>
            <w:r w:rsidR="00F72C17" w:rsidRPr="004A7622">
              <w:rPr>
                <w:rFonts w:ascii="GHEA Grapalat" w:hAnsi="GHEA Grapalat"/>
                <w:color w:val="000000"/>
                <w:shd w:val="clear" w:color="auto" w:fill="FFFFFF"/>
                <w:lang w:val="hy-AM"/>
              </w:rPr>
              <w:t>1-ին կետի 1-ին ենթակետով:</w:t>
            </w:r>
            <w:r w:rsidRPr="004A7622">
              <w:rPr>
                <w:rFonts w:ascii="GHEA Grapalat" w:hAnsi="GHEA Grapalat"/>
                <w:color w:val="000000"/>
                <w:shd w:val="clear" w:color="auto" w:fill="FFFFFF"/>
                <w:lang w:val="hy-AM"/>
              </w:rPr>
              <w:t xml:space="preserve"> </w:t>
            </w:r>
            <w:r w:rsidR="000E20CC" w:rsidRPr="004A7622">
              <w:rPr>
                <w:rFonts w:ascii="GHEA Grapalat" w:hAnsi="GHEA Grapalat"/>
                <w:color w:val="000000"/>
                <w:shd w:val="clear" w:color="auto" w:fill="FFFFFF"/>
                <w:lang w:val="hy-AM"/>
              </w:rPr>
              <w:t xml:space="preserve"> </w:t>
            </w:r>
          </w:p>
        </w:tc>
      </w:tr>
      <w:tr w:rsidR="000979C8" w:rsidRPr="004A7622" w:rsidTr="00852370">
        <w:tc>
          <w:tcPr>
            <w:tcW w:w="9180" w:type="dxa"/>
          </w:tcPr>
          <w:p w:rsidR="000979C8" w:rsidRPr="004A7622" w:rsidRDefault="000979C8" w:rsidP="000979C8">
            <w:pPr>
              <w:pStyle w:val="ListParagraph"/>
              <w:tabs>
                <w:tab w:val="left" w:pos="9990"/>
              </w:tabs>
              <w:spacing w:after="0" w:line="360" w:lineRule="auto"/>
              <w:ind w:left="0" w:right="192" w:firstLine="705"/>
              <w:jc w:val="both"/>
              <w:rPr>
                <w:rFonts w:ascii="GHEA Grapalat" w:hAnsi="GHEA Grapalat" w:cs="Sylfaen"/>
                <w:sz w:val="24"/>
                <w:szCs w:val="24"/>
                <w:lang w:val="hy-AM"/>
              </w:rPr>
            </w:pPr>
            <w:r w:rsidRPr="004A7622">
              <w:rPr>
                <w:rFonts w:ascii="GHEA Grapalat" w:hAnsi="GHEA Grapalat"/>
                <w:color w:val="000000"/>
                <w:sz w:val="24"/>
                <w:szCs w:val="24"/>
                <w:shd w:val="clear" w:color="auto" w:fill="FFFFFF"/>
                <w:lang w:val="hy-AM"/>
              </w:rPr>
              <w:lastRenderedPageBreak/>
              <w:t xml:space="preserve">4. Նախագծի 1-ին կետի 1-ին ենթակետի զ. և ը. պարբերություններում առաջարկում ենք </w:t>
            </w:r>
            <w:r w:rsidRPr="004A7622">
              <w:rPr>
                <w:rFonts w:ascii="GHEA Grapalat" w:hAnsi="GHEA Grapalat" w:cs="Sylfaen"/>
                <w:sz w:val="24"/>
                <w:szCs w:val="24"/>
                <w:lang w:val="hy-AM"/>
              </w:rPr>
              <w:t>«կամ» բառից առաջ նախատեսել համապատասխան կետադրական նշան:</w:t>
            </w:r>
          </w:p>
        </w:tc>
        <w:tc>
          <w:tcPr>
            <w:tcW w:w="5040" w:type="dxa"/>
            <w:gridSpan w:val="3"/>
          </w:tcPr>
          <w:p w:rsidR="000979C8" w:rsidRPr="004A7622" w:rsidRDefault="00D92EE8" w:rsidP="007C6C0D">
            <w:pPr>
              <w:spacing w:line="360" w:lineRule="auto"/>
              <w:jc w:val="both"/>
              <w:rPr>
                <w:rFonts w:ascii="GHEA Grapalat" w:hAnsi="GHEA Grapalat"/>
                <w:b/>
                <w:lang w:val="hy-AM"/>
              </w:rPr>
            </w:pPr>
            <w:r w:rsidRPr="004A7622">
              <w:rPr>
                <w:rFonts w:ascii="GHEA Grapalat" w:hAnsi="GHEA Grapalat"/>
                <w:b/>
                <w:lang w:val="hy-AM"/>
              </w:rPr>
              <w:t>Ընդունվել է։</w:t>
            </w:r>
          </w:p>
        </w:tc>
      </w:tr>
      <w:tr w:rsidR="00AD66BF" w:rsidRPr="004A7622" w:rsidTr="00852370">
        <w:tc>
          <w:tcPr>
            <w:tcW w:w="12330" w:type="dxa"/>
            <w:gridSpan w:val="3"/>
            <w:vMerge w:val="restart"/>
            <w:shd w:val="clear" w:color="auto" w:fill="D9D9D9" w:themeFill="background1" w:themeFillShade="D9"/>
          </w:tcPr>
          <w:p w:rsidR="00AD66BF" w:rsidRPr="004A7622" w:rsidRDefault="00AD66BF" w:rsidP="007C6C0D">
            <w:pPr>
              <w:spacing w:line="360" w:lineRule="auto"/>
              <w:jc w:val="center"/>
              <w:rPr>
                <w:rFonts w:ascii="GHEA Grapalat" w:hAnsi="GHEA Grapalat"/>
                <w:color w:val="000000"/>
                <w:highlight w:val="lightGray"/>
                <w:shd w:val="clear" w:color="auto" w:fill="FFFFFF"/>
                <w:lang w:val="hy-AM"/>
              </w:rPr>
            </w:pPr>
          </w:p>
          <w:p w:rsidR="00AD66BF" w:rsidRPr="004A7622" w:rsidRDefault="007C6C0D" w:rsidP="000979C8">
            <w:pPr>
              <w:spacing w:line="360" w:lineRule="auto"/>
              <w:jc w:val="center"/>
              <w:rPr>
                <w:rFonts w:ascii="GHEA Grapalat" w:hAnsi="GHEA Grapalat"/>
                <w:b/>
                <w:color w:val="000000"/>
                <w:highlight w:val="lightGray"/>
                <w:shd w:val="clear" w:color="auto" w:fill="FFFFFF"/>
                <w:lang w:val="hy-AM"/>
              </w:rPr>
            </w:pPr>
            <w:r w:rsidRPr="004A7622">
              <w:rPr>
                <w:rFonts w:ascii="GHEA Grapalat" w:hAnsi="GHEA Grapalat"/>
                <w:b/>
                <w:color w:val="000000"/>
                <w:highlight w:val="lightGray"/>
                <w:shd w:val="clear" w:color="auto" w:fill="FFFFFF"/>
                <w:lang w:val="hy-AM"/>
              </w:rPr>
              <w:t>2</w:t>
            </w:r>
            <w:r w:rsidR="00AD66BF" w:rsidRPr="004A7622">
              <w:rPr>
                <w:rFonts w:ascii="GHEA Grapalat" w:hAnsi="GHEA Grapalat"/>
                <w:b/>
                <w:color w:val="000000"/>
                <w:highlight w:val="lightGray"/>
                <w:shd w:val="clear" w:color="auto" w:fill="FFFFFF"/>
                <w:lang w:val="hy-AM"/>
              </w:rPr>
              <w:t xml:space="preserve">. </w:t>
            </w:r>
            <w:r w:rsidR="00852370" w:rsidRPr="004A7622">
              <w:rPr>
                <w:rFonts w:ascii="GHEA Grapalat" w:hAnsi="GHEA Grapalat"/>
                <w:b/>
                <w:color w:val="000000"/>
                <w:highlight w:val="lightGray"/>
                <w:shd w:val="clear" w:color="auto" w:fill="FFFFFF"/>
                <w:lang w:val="hy-AM"/>
              </w:rPr>
              <w:t xml:space="preserve">ՀՀ </w:t>
            </w:r>
            <w:r w:rsidR="000979C8" w:rsidRPr="004A7622">
              <w:rPr>
                <w:rFonts w:ascii="GHEA Grapalat" w:hAnsi="GHEA Grapalat"/>
                <w:b/>
                <w:color w:val="000000"/>
                <w:highlight w:val="lightGray"/>
                <w:shd w:val="clear" w:color="auto" w:fill="FFFFFF"/>
                <w:lang w:val="hy-AM"/>
              </w:rPr>
              <w:t>ֆինանսների նախարարություն</w:t>
            </w:r>
          </w:p>
          <w:p w:rsidR="00217A99" w:rsidRPr="004A7622" w:rsidRDefault="00217A99" w:rsidP="000979C8">
            <w:pPr>
              <w:spacing w:line="360" w:lineRule="auto"/>
              <w:jc w:val="center"/>
              <w:rPr>
                <w:rFonts w:ascii="GHEA Grapalat" w:hAnsi="GHEA Grapalat"/>
                <w:b/>
                <w:color w:val="000000"/>
                <w:highlight w:val="lightGray"/>
                <w:shd w:val="clear" w:color="auto" w:fill="FFFFFF"/>
                <w:lang w:val="en-US"/>
              </w:rPr>
            </w:pPr>
          </w:p>
        </w:tc>
        <w:tc>
          <w:tcPr>
            <w:tcW w:w="1890" w:type="dxa"/>
            <w:shd w:val="clear" w:color="auto" w:fill="D9D9D9" w:themeFill="background1" w:themeFillShade="D9"/>
          </w:tcPr>
          <w:p w:rsidR="00AD66BF" w:rsidRPr="004A7622" w:rsidRDefault="000979C8" w:rsidP="007C6C0D">
            <w:pPr>
              <w:spacing w:line="360" w:lineRule="auto"/>
              <w:jc w:val="center"/>
              <w:rPr>
                <w:rFonts w:ascii="GHEA Grapalat" w:hAnsi="GHEA Grapalat"/>
                <w:color w:val="000000"/>
                <w:highlight w:val="yellow"/>
                <w:shd w:val="clear" w:color="auto" w:fill="FFFFFF"/>
                <w:lang w:val="hy-AM"/>
              </w:rPr>
            </w:pPr>
            <w:r w:rsidRPr="004A7622">
              <w:rPr>
                <w:rFonts w:ascii="GHEA Grapalat" w:hAnsi="GHEA Grapalat"/>
                <w:color w:val="000000"/>
                <w:highlight w:val="lightGray"/>
                <w:shd w:val="clear" w:color="auto" w:fill="FFFFFF"/>
                <w:lang w:val="hy-AM"/>
              </w:rPr>
              <w:t>24.01.2022</w:t>
            </w:r>
            <w:r w:rsidR="00AD66BF" w:rsidRPr="004A7622">
              <w:rPr>
                <w:rFonts w:ascii="GHEA Grapalat" w:hAnsi="GHEA Grapalat"/>
                <w:color w:val="000000"/>
                <w:highlight w:val="lightGray"/>
                <w:shd w:val="clear" w:color="auto" w:fill="FFFFFF"/>
                <w:lang w:val="hy-AM"/>
              </w:rPr>
              <w:t>թ.</w:t>
            </w:r>
          </w:p>
        </w:tc>
      </w:tr>
      <w:tr w:rsidR="00AD66BF" w:rsidRPr="004A7622" w:rsidTr="00852370">
        <w:tc>
          <w:tcPr>
            <w:tcW w:w="12330" w:type="dxa"/>
            <w:gridSpan w:val="3"/>
            <w:vMerge/>
            <w:shd w:val="clear" w:color="auto" w:fill="D9D9D9" w:themeFill="background1" w:themeFillShade="D9"/>
          </w:tcPr>
          <w:p w:rsidR="00AD66BF" w:rsidRPr="004A7622" w:rsidRDefault="00AD66BF" w:rsidP="007C6C0D">
            <w:pPr>
              <w:spacing w:line="360" w:lineRule="auto"/>
              <w:jc w:val="center"/>
              <w:rPr>
                <w:rFonts w:ascii="GHEA Grapalat" w:hAnsi="GHEA Grapalat"/>
                <w:color w:val="000000"/>
                <w:shd w:val="clear" w:color="auto" w:fill="FFFFFF"/>
                <w:lang w:val="hy-AM"/>
              </w:rPr>
            </w:pPr>
          </w:p>
        </w:tc>
        <w:tc>
          <w:tcPr>
            <w:tcW w:w="1890" w:type="dxa"/>
            <w:shd w:val="clear" w:color="auto" w:fill="D9D9D9" w:themeFill="background1" w:themeFillShade="D9"/>
          </w:tcPr>
          <w:p w:rsidR="00AD66BF" w:rsidRPr="004A7622" w:rsidRDefault="007C6C0D" w:rsidP="007C6C0D">
            <w:pPr>
              <w:spacing w:line="360" w:lineRule="auto"/>
              <w:jc w:val="center"/>
              <w:rPr>
                <w:rFonts w:ascii="GHEA Grapalat" w:hAnsi="GHEA Grapalat"/>
                <w:color w:val="000000"/>
                <w:highlight w:val="lightGray"/>
                <w:shd w:val="clear" w:color="auto" w:fill="FFFFFF"/>
                <w:lang w:val="hy-AM"/>
              </w:rPr>
            </w:pPr>
            <w:r w:rsidRPr="004A7622">
              <w:rPr>
                <w:rFonts w:ascii="GHEA Grapalat" w:hAnsi="GHEA Grapalat"/>
                <w:color w:val="000000"/>
                <w:highlight w:val="lightGray"/>
                <w:shd w:val="clear" w:color="auto" w:fill="FFFFFF"/>
                <w:lang w:val="hy-AM"/>
              </w:rPr>
              <w:t xml:space="preserve">N </w:t>
            </w:r>
            <w:r w:rsidR="000979C8" w:rsidRPr="004A7622">
              <w:rPr>
                <w:rFonts w:ascii="GHEA Grapalat" w:hAnsi="GHEA Grapalat"/>
                <w:color w:val="000000"/>
                <w:highlight w:val="lightGray"/>
                <w:shd w:val="clear" w:color="auto" w:fill="FFFFFF"/>
                <w:lang w:val="hy-AM"/>
              </w:rPr>
              <w:t>01/8-3/1166-2022</w:t>
            </w:r>
          </w:p>
        </w:tc>
      </w:tr>
      <w:tr w:rsidR="00AD66BF" w:rsidRPr="004A7622" w:rsidTr="00852370">
        <w:trPr>
          <w:trHeight w:val="5300"/>
        </w:trPr>
        <w:tc>
          <w:tcPr>
            <w:tcW w:w="9180" w:type="dxa"/>
          </w:tcPr>
          <w:p w:rsidR="00AD66BF" w:rsidRPr="004A7622" w:rsidRDefault="000979C8" w:rsidP="00852370">
            <w:pPr>
              <w:spacing w:line="360" w:lineRule="auto"/>
              <w:jc w:val="both"/>
              <w:rPr>
                <w:rFonts w:ascii="GHEA Grapalat" w:hAnsi="GHEA Grapalat"/>
                <w:noProof/>
                <w:lang w:val="hy-AM"/>
              </w:rPr>
            </w:pPr>
            <w:r w:rsidRPr="004A7622">
              <w:rPr>
                <w:rFonts w:ascii="GHEA Grapalat" w:hAnsi="GHEA Grapalat"/>
                <w:noProof/>
                <w:lang w:val="hy-AM"/>
              </w:rPr>
              <w:lastRenderedPageBreak/>
              <w:t>Ուսումնասիրելով Ձեր 12.01.2022թ. N ՄՆ/ՍՀ-1-3/617-2022 գրությամբ ներկայացված՝ «Հայաստանի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և լրացումներ կատարելու մասին» ՀՀ կառավարության որոշման նախագիծը (այսուհետ` Նախագիծ), որով նախատեսվում է երկարաձգել անհայտ կորած քաղաքացիական անձանց, ինչպես նաև հաշմանդամություն ձեռք բերած անձանց և քաղաքացիական անձանց շրջանում զոհերի ընտանիքներին աջակցության տրամադրման դիմելու ժամկետները, հայտնում ենք, որ բովանդակային առումով առարկություններ չունենք:</w:t>
            </w:r>
          </w:p>
        </w:tc>
        <w:tc>
          <w:tcPr>
            <w:tcW w:w="5040" w:type="dxa"/>
            <w:gridSpan w:val="3"/>
          </w:tcPr>
          <w:p w:rsidR="00AD66BF" w:rsidRPr="004A7622" w:rsidRDefault="000979C8" w:rsidP="007C6C0D">
            <w:pPr>
              <w:spacing w:line="360" w:lineRule="auto"/>
              <w:jc w:val="both"/>
              <w:rPr>
                <w:rFonts w:ascii="GHEA Grapalat" w:hAnsi="GHEA Grapalat"/>
                <w:b/>
                <w:lang w:val="hy-AM"/>
              </w:rPr>
            </w:pPr>
            <w:r w:rsidRPr="004A7622">
              <w:rPr>
                <w:rFonts w:ascii="GHEA Grapalat" w:hAnsi="GHEA Grapalat"/>
                <w:b/>
                <w:lang w:val="hy-AM"/>
              </w:rPr>
              <w:t xml:space="preserve">Ընդունվել է ի գիտություն։ </w:t>
            </w:r>
          </w:p>
        </w:tc>
      </w:tr>
      <w:tr w:rsidR="000979C8" w:rsidRPr="004A7622" w:rsidTr="00852370">
        <w:trPr>
          <w:trHeight w:val="495"/>
        </w:trPr>
        <w:tc>
          <w:tcPr>
            <w:tcW w:w="12270" w:type="dxa"/>
            <w:gridSpan w:val="2"/>
            <w:vMerge w:val="restart"/>
            <w:shd w:val="clear" w:color="auto" w:fill="D9D9D9" w:themeFill="background1" w:themeFillShade="D9"/>
            <w:vAlign w:val="center"/>
          </w:tcPr>
          <w:p w:rsidR="000979C8" w:rsidRPr="004A7622" w:rsidRDefault="000979C8" w:rsidP="000979C8">
            <w:pPr>
              <w:spacing w:line="360" w:lineRule="auto"/>
              <w:jc w:val="center"/>
              <w:rPr>
                <w:rFonts w:ascii="GHEA Grapalat" w:hAnsi="GHEA Grapalat"/>
                <w:b/>
                <w:color w:val="000000"/>
                <w:shd w:val="clear" w:color="auto" w:fill="FFFFFF"/>
                <w:lang w:val="hy-AM"/>
              </w:rPr>
            </w:pPr>
            <w:r w:rsidRPr="004A7622">
              <w:rPr>
                <w:rFonts w:ascii="GHEA Grapalat" w:hAnsi="GHEA Grapalat"/>
                <w:b/>
                <w:color w:val="000000"/>
                <w:highlight w:val="lightGray"/>
                <w:shd w:val="clear" w:color="auto" w:fill="FFFFFF"/>
                <w:lang w:val="hy-AM"/>
              </w:rPr>
              <w:t>3. ՀՀ քննչական կոմիտե</w:t>
            </w:r>
          </w:p>
        </w:tc>
        <w:tc>
          <w:tcPr>
            <w:tcW w:w="1950" w:type="dxa"/>
            <w:gridSpan w:val="2"/>
            <w:shd w:val="clear" w:color="auto" w:fill="D9D9D9" w:themeFill="background1" w:themeFillShade="D9"/>
          </w:tcPr>
          <w:p w:rsidR="000979C8" w:rsidRPr="004A7622" w:rsidRDefault="000979C8" w:rsidP="007C6C0D">
            <w:pPr>
              <w:spacing w:line="360" w:lineRule="auto"/>
              <w:jc w:val="both"/>
              <w:rPr>
                <w:rFonts w:ascii="GHEA Grapalat" w:hAnsi="GHEA Grapalat"/>
                <w:lang w:val="hy-AM"/>
              </w:rPr>
            </w:pPr>
            <w:r w:rsidRPr="004A7622">
              <w:rPr>
                <w:rFonts w:ascii="GHEA Grapalat" w:hAnsi="GHEA Grapalat"/>
                <w:color w:val="000000"/>
                <w:highlight w:val="lightGray"/>
                <w:shd w:val="clear" w:color="auto" w:fill="FFFFFF"/>
                <w:lang w:val="en-US"/>
              </w:rPr>
              <w:t>18</w:t>
            </w:r>
            <w:r w:rsidRPr="004A7622">
              <w:rPr>
                <w:rFonts w:ascii="GHEA Grapalat" w:hAnsi="GHEA Grapalat"/>
                <w:color w:val="000000"/>
                <w:highlight w:val="lightGray"/>
                <w:shd w:val="clear" w:color="auto" w:fill="FFFFFF"/>
                <w:lang w:val="hy-AM"/>
              </w:rPr>
              <w:t>.01.2022թ.</w:t>
            </w:r>
          </w:p>
        </w:tc>
      </w:tr>
      <w:tr w:rsidR="000979C8" w:rsidRPr="004A7622" w:rsidTr="00852370">
        <w:trPr>
          <w:trHeight w:val="468"/>
        </w:trPr>
        <w:tc>
          <w:tcPr>
            <w:tcW w:w="12270" w:type="dxa"/>
            <w:gridSpan w:val="2"/>
            <w:vMerge/>
            <w:shd w:val="clear" w:color="auto" w:fill="D9D9D9" w:themeFill="background1" w:themeFillShade="D9"/>
          </w:tcPr>
          <w:p w:rsidR="000979C8" w:rsidRPr="004A7622" w:rsidRDefault="000979C8" w:rsidP="007C6C0D">
            <w:pPr>
              <w:spacing w:line="360" w:lineRule="auto"/>
              <w:jc w:val="center"/>
              <w:rPr>
                <w:rFonts w:ascii="GHEA Grapalat" w:hAnsi="GHEA Grapalat"/>
                <w:color w:val="000000"/>
                <w:highlight w:val="lightGray"/>
                <w:shd w:val="clear" w:color="auto" w:fill="FFFFFF"/>
                <w:lang w:val="hy-AM"/>
              </w:rPr>
            </w:pPr>
          </w:p>
        </w:tc>
        <w:tc>
          <w:tcPr>
            <w:tcW w:w="1950" w:type="dxa"/>
            <w:gridSpan w:val="2"/>
            <w:shd w:val="clear" w:color="auto" w:fill="D9D9D9" w:themeFill="background1" w:themeFillShade="D9"/>
          </w:tcPr>
          <w:p w:rsidR="000979C8" w:rsidRPr="004A7622" w:rsidRDefault="000979C8" w:rsidP="007C6C0D">
            <w:pPr>
              <w:spacing w:line="360" w:lineRule="auto"/>
              <w:jc w:val="both"/>
              <w:rPr>
                <w:rFonts w:ascii="GHEA Grapalat" w:hAnsi="GHEA Grapalat"/>
                <w:lang w:val="en-US"/>
              </w:rPr>
            </w:pPr>
            <w:r w:rsidRPr="004A7622">
              <w:rPr>
                <w:rFonts w:ascii="GHEA Grapalat" w:hAnsi="GHEA Grapalat"/>
                <w:color w:val="000000"/>
                <w:highlight w:val="lightGray"/>
                <w:shd w:val="clear" w:color="auto" w:fill="FFFFFF"/>
                <w:lang w:val="hy-AM"/>
              </w:rPr>
              <w:t>N03/03/3735-2022</w:t>
            </w:r>
          </w:p>
        </w:tc>
      </w:tr>
      <w:tr w:rsidR="004954DB" w:rsidRPr="004A7622" w:rsidTr="00852370">
        <w:tc>
          <w:tcPr>
            <w:tcW w:w="9180" w:type="dxa"/>
          </w:tcPr>
          <w:p w:rsidR="004954DB" w:rsidRPr="004A7622" w:rsidRDefault="00A51948" w:rsidP="00A51948">
            <w:pPr>
              <w:spacing w:line="360" w:lineRule="auto"/>
              <w:ind w:firstLine="720"/>
              <w:jc w:val="both"/>
              <w:rPr>
                <w:rFonts w:ascii="GHEA Grapalat" w:hAnsi="GHEA Grapalat"/>
                <w:lang w:val="hy-AM"/>
              </w:rPr>
            </w:pPr>
            <w:r w:rsidRPr="004A7622">
              <w:rPr>
                <w:rFonts w:ascii="GHEA Grapalat" w:hAnsi="GHEA Grapalat"/>
                <w:lang w:val="hy-AM"/>
              </w:rPr>
              <w:t>Ձեր 13.01.20220թ</w:t>
            </w:r>
            <w:r w:rsidRPr="004A7622">
              <w:rPr>
                <w:rFonts w:ascii="Cambria Math" w:hAnsi="Cambria Math" w:cs="Cambria Math"/>
                <w:lang w:val="hy-AM"/>
              </w:rPr>
              <w:t>․</w:t>
            </w:r>
            <w:r w:rsidRPr="004A7622">
              <w:rPr>
                <w:rFonts w:ascii="GHEA Grapalat" w:hAnsi="GHEA Grapalat"/>
                <w:lang w:val="hy-AM"/>
              </w:rPr>
              <w:t xml:space="preserve"> </w:t>
            </w:r>
            <w:r w:rsidRPr="004A7622">
              <w:rPr>
                <w:rFonts w:ascii="GHEA Grapalat" w:hAnsi="GHEA Grapalat" w:cs="GHEA Grapalat"/>
                <w:lang w:val="hy-AM"/>
              </w:rPr>
              <w:t>գրության</w:t>
            </w:r>
            <w:r w:rsidRPr="004A7622">
              <w:rPr>
                <w:rFonts w:ascii="GHEA Grapalat" w:hAnsi="GHEA Grapalat"/>
                <w:lang w:val="hy-AM"/>
              </w:rPr>
              <w:t xml:space="preserve"> </w:t>
            </w:r>
            <w:r w:rsidRPr="004A7622">
              <w:rPr>
                <w:rFonts w:ascii="GHEA Grapalat" w:hAnsi="GHEA Grapalat" w:cs="GHEA Grapalat"/>
                <w:lang w:val="hy-AM"/>
              </w:rPr>
              <w:t>կապակցությամբ</w:t>
            </w:r>
            <w:r w:rsidRPr="004A7622">
              <w:rPr>
                <w:rFonts w:ascii="GHEA Grapalat" w:hAnsi="GHEA Grapalat"/>
                <w:lang w:val="hy-AM"/>
              </w:rPr>
              <w:t xml:space="preserve"> </w:t>
            </w:r>
            <w:r w:rsidRPr="004A7622">
              <w:rPr>
                <w:rFonts w:ascii="GHEA Grapalat" w:hAnsi="GHEA Grapalat" w:cs="GHEA Grapalat"/>
                <w:lang w:val="hy-AM"/>
              </w:rPr>
              <w:t>հայտնում</w:t>
            </w:r>
            <w:r w:rsidRPr="004A7622">
              <w:rPr>
                <w:rFonts w:ascii="GHEA Grapalat" w:hAnsi="GHEA Grapalat"/>
                <w:lang w:val="hy-AM"/>
              </w:rPr>
              <w:t xml:space="preserve"> </w:t>
            </w:r>
            <w:r w:rsidRPr="004A7622">
              <w:rPr>
                <w:rFonts w:ascii="GHEA Grapalat" w:hAnsi="GHEA Grapalat" w:cs="GHEA Grapalat"/>
                <w:lang w:val="hy-AM"/>
              </w:rPr>
              <w:t>եմ</w:t>
            </w:r>
            <w:r w:rsidRPr="004A7622">
              <w:rPr>
                <w:rFonts w:ascii="GHEA Grapalat" w:hAnsi="GHEA Grapalat"/>
                <w:lang w:val="hy-AM"/>
              </w:rPr>
              <w:t xml:space="preserve">, </w:t>
            </w:r>
            <w:r w:rsidRPr="004A7622">
              <w:rPr>
                <w:rFonts w:ascii="GHEA Grapalat" w:hAnsi="GHEA Grapalat" w:cs="GHEA Grapalat"/>
                <w:lang w:val="hy-AM"/>
              </w:rPr>
              <w:t>որ</w:t>
            </w:r>
            <w:r w:rsidRPr="004A7622">
              <w:rPr>
                <w:rFonts w:ascii="GHEA Grapalat" w:hAnsi="GHEA Grapalat"/>
                <w:lang w:val="hy-AM"/>
              </w:rPr>
              <w:t xml:space="preserve"> </w:t>
            </w:r>
            <w:r w:rsidRPr="004A7622">
              <w:rPr>
                <w:rFonts w:ascii="GHEA Grapalat" w:hAnsi="GHEA Grapalat" w:cs="GHEA Grapalat"/>
                <w:lang w:val="hy-AM"/>
              </w:rPr>
              <w:t></w:t>
            </w:r>
            <w:r w:rsidRPr="004A7622">
              <w:rPr>
                <w:rFonts w:ascii="GHEA Grapalat" w:hAnsi="GHEA Grapalat"/>
                <w:lang w:val="hy-AM"/>
              </w:rPr>
              <w:t xml:space="preserve">Հայաստանի Հանարեպտության կառավարության 2020 թվականի դեկտեմբերի 3-ի </w:t>
            </w:r>
            <w:r w:rsidRPr="004A7622">
              <w:rPr>
                <w:rFonts w:ascii="GHEA Grapalat" w:hAnsi="GHEA Grapalat"/>
                <w:lang w:val="en-US"/>
              </w:rPr>
              <w:t>N</w:t>
            </w:r>
            <w:r w:rsidRPr="004A7622">
              <w:rPr>
                <w:rFonts w:ascii="GHEA Grapalat" w:hAnsi="GHEA Grapalat"/>
              </w:rPr>
              <w:t xml:space="preserve"> </w:t>
            </w:r>
            <w:r w:rsidRPr="004A7622">
              <w:rPr>
                <w:rFonts w:ascii="GHEA Grapalat" w:hAnsi="GHEA Grapalat"/>
                <w:lang w:val="hy-AM"/>
              </w:rPr>
              <w:t xml:space="preserve">1924-Լ և Հայաստանի Հանրապետության կառավարության 2020 թվականի դեկտեմբերի 17-ի </w:t>
            </w:r>
            <w:r w:rsidRPr="004A7622">
              <w:rPr>
                <w:rFonts w:ascii="GHEA Grapalat" w:hAnsi="GHEA Grapalat"/>
                <w:lang w:val="en-US"/>
              </w:rPr>
              <w:t>N</w:t>
            </w:r>
            <w:r w:rsidRPr="004A7622">
              <w:rPr>
                <w:rFonts w:ascii="GHEA Grapalat" w:hAnsi="GHEA Grapalat"/>
              </w:rPr>
              <w:t xml:space="preserve"> 2082-</w:t>
            </w:r>
            <w:r w:rsidRPr="004A7622">
              <w:rPr>
                <w:rFonts w:ascii="GHEA Grapalat" w:hAnsi="GHEA Grapalat"/>
                <w:lang w:val="en-US"/>
              </w:rPr>
              <w:t>L</w:t>
            </w:r>
            <w:r w:rsidRPr="004A7622">
              <w:rPr>
                <w:rFonts w:ascii="GHEA Grapalat" w:hAnsi="GHEA Grapalat"/>
              </w:rPr>
              <w:t xml:space="preserve"> </w:t>
            </w:r>
            <w:r w:rsidRPr="004A7622">
              <w:rPr>
                <w:rFonts w:ascii="GHEA Grapalat" w:hAnsi="GHEA Grapalat"/>
                <w:lang w:val="hy-AM"/>
              </w:rPr>
              <w:t>որոշումներում փոփոխություններ և լրացումներ կատարելու մասին</w:t>
            </w:r>
            <w:r w:rsidR="00852370" w:rsidRPr="004A7622">
              <w:rPr>
                <w:rFonts w:ascii="GHEA Grapalat" w:hAnsi="GHEA Grapalat"/>
                <w:lang w:val="hy-AM"/>
              </w:rPr>
              <w:t xml:space="preserve"> Հայաստանի Հան</w:t>
            </w:r>
            <w:r w:rsidRPr="004A7622">
              <w:rPr>
                <w:rFonts w:ascii="GHEA Grapalat" w:hAnsi="GHEA Grapalat"/>
                <w:lang w:val="hy-AM"/>
              </w:rPr>
              <w:t>րապե</w:t>
            </w:r>
            <w:r w:rsidR="00852370" w:rsidRPr="004A7622">
              <w:rPr>
                <w:rFonts w:ascii="GHEA Grapalat" w:hAnsi="GHEA Grapalat"/>
                <w:lang w:val="hy-AM"/>
              </w:rPr>
              <w:t>տ</w:t>
            </w:r>
            <w:r w:rsidRPr="004A7622">
              <w:rPr>
                <w:rFonts w:ascii="GHEA Grapalat" w:hAnsi="GHEA Grapalat"/>
                <w:lang w:val="hy-AM"/>
              </w:rPr>
              <w:t>ության կառավարությա</w:t>
            </w:r>
            <w:r w:rsidR="00852370" w:rsidRPr="004A7622">
              <w:rPr>
                <w:rFonts w:ascii="GHEA Grapalat" w:hAnsi="GHEA Grapalat"/>
                <w:lang w:val="hy-AM"/>
              </w:rPr>
              <w:t xml:space="preserve">ն որոշման </w:t>
            </w:r>
            <w:r w:rsidR="00852370" w:rsidRPr="004A7622">
              <w:rPr>
                <w:rFonts w:ascii="GHEA Grapalat" w:hAnsi="GHEA Grapalat"/>
                <w:lang w:val="hy-AM"/>
              </w:rPr>
              <w:lastRenderedPageBreak/>
              <w:t>նախագիծը քննարկվել է Հ</w:t>
            </w:r>
            <w:r w:rsidRPr="004A7622">
              <w:rPr>
                <w:rFonts w:ascii="GHEA Grapalat" w:hAnsi="GHEA Grapalat"/>
                <w:lang w:val="hy-AM"/>
              </w:rPr>
              <w:t xml:space="preserve">այաստանի Հանարպետության քննչական կոմիտեում։ </w:t>
            </w:r>
            <w:r w:rsidRPr="004A7622">
              <w:rPr>
                <w:rFonts w:ascii="GHEA Grapalat" w:hAnsi="GHEA Grapalat"/>
                <w:lang w:val="hy-AM"/>
              </w:rPr>
              <w:br/>
              <w:t>Առաջարկութ</w:t>
            </w:r>
            <w:r w:rsidR="00852370" w:rsidRPr="004A7622">
              <w:rPr>
                <w:rFonts w:ascii="GHEA Grapalat" w:hAnsi="GHEA Grapalat"/>
                <w:lang w:val="hy-AM"/>
              </w:rPr>
              <w:t>յ</w:t>
            </w:r>
            <w:r w:rsidRPr="004A7622">
              <w:rPr>
                <w:rFonts w:ascii="GHEA Grapalat" w:hAnsi="GHEA Grapalat"/>
                <w:lang w:val="hy-AM"/>
              </w:rPr>
              <w:t xml:space="preserve">ուններ և դիտողություններ չկան։ </w:t>
            </w:r>
          </w:p>
        </w:tc>
        <w:tc>
          <w:tcPr>
            <w:tcW w:w="5040" w:type="dxa"/>
            <w:gridSpan w:val="3"/>
          </w:tcPr>
          <w:p w:rsidR="004954DB" w:rsidRPr="004A7622" w:rsidRDefault="00852370" w:rsidP="007C6C0D">
            <w:pPr>
              <w:spacing w:line="360" w:lineRule="auto"/>
              <w:jc w:val="both"/>
              <w:rPr>
                <w:rFonts w:ascii="GHEA Grapalat" w:hAnsi="GHEA Grapalat"/>
                <w:lang w:val="hy-AM"/>
              </w:rPr>
            </w:pPr>
            <w:r w:rsidRPr="004A7622">
              <w:rPr>
                <w:rFonts w:ascii="GHEA Grapalat" w:hAnsi="GHEA Grapalat"/>
                <w:b/>
                <w:lang w:val="hy-AM"/>
              </w:rPr>
              <w:lastRenderedPageBreak/>
              <w:t>Ընդունվել է ի գիտություն։</w:t>
            </w:r>
          </w:p>
        </w:tc>
      </w:tr>
      <w:tr w:rsidR="00AD66BF" w:rsidRPr="004A7622" w:rsidTr="00D92EE8">
        <w:tc>
          <w:tcPr>
            <w:tcW w:w="12330" w:type="dxa"/>
            <w:gridSpan w:val="3"/>
            <w:vMerge w:val="restart"/>
            <w:shd w:val="clear" w:color="auto" w:fill="D9D9D9" w:themeFill="background1" w:themeFillShade="D9"/>
            <w:vAlign w:val="center"/>
          </w:tcPr>
          <w:p w:rsidR="00AD66BF" w:rsidRPr="004A7622" w:rsidRDefault="00852370" w:rsidP="00D92EE8">
            <w:pPr>
              <w:spacing w:line="360" w:lineRule="auto"/>
              <w:jc w:val="center"/>
              <w:rPr>
                <w:rFonts w:ascii="GHEA Grapalat" w:hAnsi="GHEA Grapalat"/>
                <w:color w:val="000000"/>
                <w:highlight w:val="lightGray"/>
                <w:shd w:val="clear" w:color="auto" w:fill="FFFFFF"/>
                <w:lang w:val="hy-AM"/>
              </w:rPr>
            </w:pPr>
            <w:r w:rsidRPr="004A7622">
              <w:rPr>
                <w:rFonts w:ascii="GHEA Grapalat" w:hAnsi="GHEA Grapalat"/>
                <w:b/>
                <w:color w:val="000000"/>
                <w:highlight w:val="lightGray"/>
                <w:shd w:val="clear" w:color="auto" w:fill="FFFFFF"/>
                <w:lang w:val="hy-AM"/>
              </w:rPr>
              <w:t>4</w:t>
            </w:r>
            <w:r w:rsidR="00AD66BF" w:rsidRPr="004A7622">
              <w:rPr>
                <w:rFonts w:ascii="GHEA Grapalat" w:hAnsi="GHEA Grapalat"/>
                <w:b/>
                <w:color w:val="000000"/>
                <w:highlight w:val="lightGray"/>
                <w:shd w:val="clear" w:color="auto" w:fill="FFFFFF"/>
                <w:lang w:val="hy-AM"/>
              </w:rPr>
              <w:t xml:space="preserve">. </w:t>
            </w:r>
            <w:r w:rsidRPr="004A7622">
              <w:rPr>
                <w:rFonts w:ascii="GHEA Grapalat" w:hAnsi="GHEA Grapalat"/>
                <w:b/>
                <w:color w:val="000000"/>
                <w:highlight w:val="lightGray"/>
                <w:shd w:val="clear" w:color="auto" w:fill="FFFFFF"/>
                <w:lang w:val="hy-AM"/>
              </w:rPr>
              <w:t>ՀՀ մարդու իրավունքների պաշտպան</w:t>
            </w:r>
          </w:p>
        </w:tc>
        <w:tc>
          <w:tcPr>
            <w:tcW w:w="1890" w:type="dxa"/>
            <w:shd w:val="clear" w:color="auto" w:fill="D9D9D9" w:themeFill="background1" w:themeFillShade="D9"/>
            <w:vAlign w:val="center"/>
          </w:tcPr>
          <w:p w:rsidR="00AD66BF" w:rsidRPr="004A7622" w:rsidRDefault="00AD66BF" w:rsidP="004A7622">
            <w:pPr>
              <w:spacing w:line="360" w:lineRule="auto"/>
              <w:jc w:val="center"/>
              <w:rPr>
                <w:rFonts w:ascii="GHEA Grapalat" w:hAnsi="GHEA Grapalat"/>
                <w:color w:val="000000"/>
                <w:highlight w:val="lightGray"/>
                <w:shd w:val="clear" w:color="auto" w:fill="FFFFFF"/>
                <w:lang w:val="hy-AM"/>
              </w:rPr>
            </w:pPr>
          </w:p>
        </w:tc>
      </w:tr>
      <w:tr w:rsidR="00AD66BF" w:rsidRPr="004A7622" w:rsidTr="00D92EE8">
        <w:tc>
          <w:tcPr>
            <w:tcW w:w="12330" w:type="dxa"/>
            <w:gridSpan w:val="3"/>
            <w:vMerge/>
            <w:shd w:val="clear" w:color="auto" w:fill="D9D9D9" w:themeFill="background1" w:themeFillShade="D9"/>
          </w:tcPr>
          <w:p w:rsidR="00AD66BF" w:rsidRPr="004A7622" w:rsidRDefault="00AD66BF" w:rsidP="007C6C0D">
            <w:pPr>
              <w:spacing w:line="360" w:lineRule="auto"/>
              <w:jc w:val="center"/>
              <w:rPr>
                <w:rFonts w:ascii="GHEA Grapalat" w:hAnsi="GHEA Grapalat"/>
                <w:b/>
                <w:color w:val="000000"/>
                <w:shd w:val="clear" w:color="auto" w:fill="FFFFFF"/>
                <w:lang w:val="hy-AM"/>
              </w:rPr>
            </w:pPr>
          </w:p>
        </w:tc>
        <w:tc>
          <w:tcPr>
            <w:tcW w:w="1890" w:type="dxa"/>
            <w:shd w:val="clear" w:color="auto" w:fill="D9D9D9" w:themeFill="background1" w:themeFillShade="D9"/>
            <w:vAlign w:val="center"/>
          </w:tcPr>
          <w:p w:rsidR="00AD66BF" w:rsidRPr="004A7622" w:rsidRDefault="00AD66BF" w:rsidP="00D92EE8">
            <w:pPr>
              <w:spacing w:line="360" w:lineRule="auto"/>
              <w:jc w:val="center"/>
              <w:rPr>
                <w:rFonts w:ascii="GHEA Grapalat" w:hAnsi="GHEA Grapalat"/>
                <w:color w:val="000000"/>
                <w:highlight w:val="lightGray"/>
                <w:shd w:val="clear" w:color="auto" w:fill="FFFFFF"/>
                <w:lang w:val="hy-AM"/>
              </w:rPr>
            </w:pPr>
          </w:p>
        </w:tc>
      </w:tr>
      <w:tr w:rsidR="00AD66BF" w:rsidRPr="004A7622" w:rsidTr="004A7622">
        <w:trPr>
          <w:trHeight w:val="638"/>
        </w:trPr>
        <w:tc>
          <w:tcPr>
            <w:tcW w:w="9180" w:type="dxa"/>
          </w:tcPr>
          <w:p w:rsidR="00597B7C" w:rsidRPr="00E302D4" w:rsidRDefault="0067519F" w:rsidP="00E302D4">
            <w:pPr>
              <w:pStyle w:val="ListParagraph"/>
              <w:tabs>
                <w:tab w:val="left" w:pos="795"/>
              </w:tabs>
              <w:spacing w:after="0" w:line="360" w:lineRule="auto"/>
              <w:ind w:left="-15" w:firstLine="345"/>
              <w:jc w:val="both"/>
              <w:rPr>
                <w:rFonts w:ascii="GHEA Grapalat" w:hAnsi="GHEA Grapalat" w:cs="Sylfaen"/>
                <w:sz w:val="24"/>
                <w:szCs w:val="24"/>
                <w:lang w:val="hy-AM"/>
              </w:rPr>
            </w:pPr>
            <w:r w:rsidRPr="00E302D4">
              <w:rPr>
                <w:rFonts w:ascii="GHEA Grapalat" w:hAnsi="GHEA Grapalat" w:cs="Sylfaen"/>
                <w:sz w:val="24"/>
                <w:szCs w:val="24"/>
                <w:lang w:val="hy-AM"/>
              </w:rPr>
              <w:t xml:space="preserve">Կարծիք չի ստացվել։ </w:t>
            </w:r>
            <w:r w:rsidR="00641BB8">
              <w:rPr>
                <w:rFonts w:ascii="GHEA Grapalat" w:hAnsi="GHEA Grapalat" w:cs="Sylfaen"/>
                <w:sz w:val="24"/>
                <w:szCs w:val="24"/>
                <w:lang w:val="hy-AM"/>
              </w:rPr>
              <w:t>Նախագիծը</w:t>
            </w:r>
            <w:r w:rsidR="00E302D4" w:rsidRPr="00E302D4">
              <w:rPr>
                <w:rFonts w:ascii="GHEA Grapalat" w:hAnsi="GHEA Grapalat" w:cs="Sylfaen"/>
                <w:sz w:val="24"/>
                <w:szCs w:val="24"/>
                <w:lang w:val="hy-AM"/>
              </w:rPr>
              <w:t xml:space="preserve"> շահագրգիռ </w:t>
            </w:r>
            <w:bookmarkStart w:id="0" w:name="_GoBack"/>
            <w:bookmarkEnd w:id="0"/>
            <w:r w:rsidR="00E302D4" w:rsidRPr="00E302D4">
              <w:rPr>
                <w:rFonts w:ascii="GHEA Grapalat" w:hAnsi="GHEA Grapalat" w:cs="Sylfaen"/>
                <w:sz w:val="24"/>
                <w:szCs w:val="24"/>
                <w:lang w:val="hy-AM"/>
              </w:rPr>
              <w:t>մարմիններին ներկայացվել է 12.01.2022թ</w:t>
            </w:r>
            <w:r w:rsidR="00E302D4" w:rsidRPr="00E302D4">
              <w:rPr>
                <w:rFonts w:ascii="GHEA Grapalat" w:hAnsi="GHEA Grapalat" w:cs="Cambria Math"/>
                <w:sz w:val="24"/>
                <w:szCs w:val="24"/>
                <w:lang w:val="ru-RU"/>
              </w:rPr>
              <w:t xml:space="preserve">. </w:t>
            </w:r>
            <w:r w:rsidR="00E302D4" w:rsidRPr="00E302D4">
              <w:rPr>
                <w:rFonts w:ascii="GHEA Grapalat" w:hAnsi="GHEA Grapalat"/>
                <w:color w:val="000000"/>
                <w:sz w:val="24"/>
                <w:szCs w:val="24"/>
                <w:shd w:val="clear" w:color="auto" w:fill="FFFFFF"/>
                <w:lang w:val="hy-AM"/>
              </w:rPr>
              <w:t>N ՄՆ/ՍՀ-1-3/617-2022</w:t>
            </w:r>
            <w:r w:rsidR="00E302D4" w:rsidRPr="00E302D4">
              <w:rPr>
                <w:rFonts w:ascii="GHEA Grapalat" w:hAnsi="GHEA Grapalat" w:cs="Sylfaen"/>
                <w:sz w:val="24"/>
                <w:szCs w:val="24"/>
                <w:lang w:val="ru-RU"/>
              </w:rPr>
              <w:t xml:space="preserve"> </w:t>
            </w:r>
            <w:r w:rsidR="00E302D4" w:rsidRPr="00E302D4">
              <w:rPr>
                <w:rFonts w:ascii="GHEA Grapalat" w:hAnsi="GHEA Grapalat" w:cs="Sylfaen"/>
                <w:sz w:val="24"/>
                <w:szCs w:val="24"/>
                <w:lang w:val="hy-AM"/>
              </w:rPr>
              <w:t xml:space="preserve">գրությամբ։ </w:t>
            </w:r>
          </w:p>
        </w:tc>
        <w:tc>
          <w:tcPr>
            <w:tcW w:w="5040" w:type="dxa"/>
            <w:gridSpan w:val="3"/>
          </w:tcPr>
          <w:p w:rsidR="00AD66BF" w:rsidRPr="004A7622" w:rsidRDefault="00AD66BF" w:rsidP="007C6C0D">
            <w:pPr>
              <w:spacing w:line="360" w:lineRule="auto"/>
              <w:jc w:val="both"/>
              <w:rPr>
                <w:rFonts w:ascii="GHEA Grapalat" w:hAnsi="GHEA Grapalat"/>
                <w:lang w:val="hy-AM"/>
              </w:rPr>
            </w:pPr>
          </w:p>
        </w:tc>
      </w:tr>
      <w:tr w:rsidR="00852370" w:rsidRPr="004A7622" w:rsidTr="00D92EE8">
        <w:tc>
          <w:tcPr>
            <w:tcW w:w="12330" w:type="dxa"/>
            <w:gridSpan w:val="3"/>
            <w:vMerge w:val="restart"/>
            <w:shd w:val="clear" w:color="auto" w:fill="D9D9D9" w:themeFill="background1" w:themeFillShade="D9"/>
            <w:vAlign w:val="center"/>
          </w:tcPr>
          <w:p w:rsidR="00852370" w:rsidRPr="004A7622" w:rsidRDefault="00852370" w:rsidP="00D92EE8">
            <w:pPr>
              <w:spacing w:line="360" w:lineRule="auto"/>
              <w:jc w:val="center"/>
              <w:rPr>
                <w:rFonts w:ascii="GHEA Grapalat" w:hAnsi="GHEA Grapalat"/>
                <w:color w:val="000000"/>
                <w:highlight w:val="lightGray"/>
                <w:shd w:val="clear" w:color="auto" w:fill="FFFFFF"/>
                <w:lang w:val="hy-AM"/>
              </w:rPr>
            </w:pPr>
            <w:r w:rsidRPr="004A7622">
              <w:rPr>
                <w:rFonts w:ascii="GHEA Grapalat" w:hAnsi="GHEA Grapalat"/>
                <w:b/>
                <w:color w:val="000000"/>
                <w:highlight w:val="lightGray"/>
                <w:shd w:val="clear" w:color="auto" w:fill="FFFFFF"/>
                <w:lang w:val="hy-AM"/>
              </w:rPr>
              <w:t>5. ԱՀ մարդու իրավունքների պաշտպան</w:t>
            </w:r>
          </w:p>
        </w:tc>
        <w:tc>
          <w:tcPr>
            <w:tcW w:w="1890" w:type="dxa"/>
            <w:shd w:val="clear" w:color="auto" w:fill="D9D9D9" w:themeFill="background1" w:themeFillShade="D9"/>
          </w:tcPr>
          <w:p w:rsidR="00852370" w:rsidRPr="004A7622" w:rsidRDefault="001A0BC4" w:rsidP="00E7299C">
            <w:pPr>
              <w:spacing w:line="360" w:lineRule="auto"/>
              <w:jc w:val="center"/>
              <w:rPr>
                <w:rFonts w:ascii="GHEA Grapalat" w:hAnsi="GHEA Grapalat"/>
                <w:color w:val="000000"/>
                <w:highlight w:val="yellow"/>
                <w:shd w:val="clear" w:color="auto" w:fill="FFFFFF"/>
                <w:lang w:val="hy-AM"/>
              </w:rPr>
            </w:pPr>
            <w:r w:rsidRPr="004A7622">
              <w:rPr>
                <w:rFonts w:ascii="GHEA Grapalat" w:hAnsi="GHEA Grapalat"/>
                <w:color w:val="000000"/>
                <w:highlight w:val="lightGray"/>
                <w:shd w:val="clear" w:color="auto" w:fill="FFFFFF"/>
                <w:lang w:val="hy-AM"/>
              </w:rPr>
              <w:t>31.</w:t>
            </w:r>
            <w:r w:rsidRPr="00E302D4">
              <w:rPr>
                <w:rFonts w:ascii="GHEA Grapalat" w:hAnsi="GHEA Grapalat"/>
                <w:color w:val="000000"/>
                <w:highlight w:val="lightGray"/>
                <w:shd w:val="clear" w:color="auto" w:fill="FFFFFF"/>
              </w:rPr>
              <w:t>01</w:t>
            </w:r>
            <w:r w:rsidRPr="004A7622">
              <w:rPr>
                <w:rFonts w:ascii="GHEA Grapalat" w:hAnsi="GHEA Grapalat"/>
                <w:color w:val="000000"/>
                <w:highlight w:val="lightGray"/>
                <w:shd w:val="clear" w:color="auto" w:fill="FFFFFF"/>
                <w:lang w:val="hy-AM"/>
              </w:rPr>
              <w:t>.2022</w:t>
            </w:r>
            <w:r w:rsidR="00852370" w:rsidRPr="004A7622">
              <w:rPr>
                <w:rFonts w:ascii="GHEA Grapalat" w:hAnsi="GHEA Grapalat"/>
                <w:color w:val="000000"/>
                <w:highlight w:val="lightGray"/>
                <w:shd w:val="clear" w:color="auto" w:fill="FFFFFF"/>
                <w:lang w:val="hy-AM"/>
              </w:rPr>
              <w:t>թ.</w:t>
            </w:r>
          </w:p>
        </w:tc>
      </w:tr>
      <w:tr w:rsidR="00852370" w:rsidRPr="004A7622" w:rsidTr="00852370">
        <w:tc>
          <w:tcPr>
            <w:tcW w:w="12330" w:type="dxa"/>
            <w:gridSpan w:val="3"/>
            <w:vMerge/>
            <w:shd w:val="clear" w:color="auto" w:fill="D9D9D9" w:themeFill="background1" w:themeFillShade="D9"/>
          </w:tcPr>
          <w:p w:rsidR="00852370" w:rsidRPr="004A7622" w:rsidRDefault="00852370" w:rsidP="00E7299C">
            <w:pPr>
              <w:spacing w:line="360" w:lineRule="auto"/>
              <w:jc w:val="center"/>
              <w:rPr>
                <w:rFonts w:ascii="GHEA Grapalat" w:hAnsi="GHEA Grapalat"/>
                <w:b/>
                <w:color w:val="000000"/>
                <w:shd w:val="clear" w:color="auto" w:fill="FFFFFF"/>
                <w:lang w:val="hy-AM"/>
              </w:rPr>
            </w:pPr>
          </w:p>
        </w:tc>
        <w:tc>
          <w:tcPr>
            <w:tcW w:w="1890" w:type="dxa"/>
            <w:shd w:val="clear" w:color="auto" w:fill="D9D9D9" w:themeFill="background1" w:themeFillShade="D9"/>
          </w:tcPr>
          <w:p w:rsidR="00852370" w:rsidRPr="004A7622" w:rsidRDefault="00852370" w:rsidP="00E7299C">
            <w:pPr>
              <w:spacing w:line="360" w:lineRule="auto"/>
              <w:jc w:val="center"/>
              <w:rPr>
                <w:rFonts w:ascii="GHEA Grapalat" w:hAnsi="GHEA Grapalat"/>
                <w:color w:val="000000"/>
                <w:highlight w:val="lightGray"/>
                <w:shd w:val="clear" w:color="auto" w:fill="FFFFFF"/>
                <w:lang w:val="hy-AM"/>
              </w:rPr>
            </w:pPr>
            <w:r w:rsidRPr="004A7622">
              <w:rPr>
                <w:rFonts w:ascii="GHEA Grapalat" w:hAnsi="GHEA Grapalat"/>
                <w:color w:val="000000"/>
                <w:highlight w:val="lightGray"/>
                <w:shd w:val="clear" w:color="auto" w:fill="FFFFFF"/>
                <w:lang w:val="hy-AM"/>
              </w:rPr>
              <w:t xml:space="preserve">N </w:t>
            </w:r>
            <w:r w:rsidR="001A0BC4" w:rsidRPr="004A7622">
              <w:rPr>
                <w:rFonts w:ascii="GHEA Grapalat" w:hAnsi="GHEA Grapalat"/>
                <w:color w:val="000000"/>
                <w:highlight w:val="lightGray"/>
                <w:shd w:val="clear" w:color="auto" w:fill="FFFFFF"/>
                <w:lang w:val="hy-AM"/>
              </w:rPr>
              <w:t>Ե/0045-22</w:t>
            </w:r>
          </w:p>
        </w:tc>
      </w:tr>
      <w:tr w:rsidR="00852370" w:rsidRPr="004A7622" w:rsidTr="0016232E">
        <w:tc>
          <w:tcPr>
            <w:tcW w:w="9180" w:type="dxa"/>
          </w:tcPr>
          <w:p w:rsidR="00852370" w:rsidRPr="004A7622" w:rsidRDefault="00907869" w:rsidP="006E0FD5">
            <w:pPr>
              <w:pStyle w:val="ListParagraph"/>
              <w:tabs>
                <w:tab w:val="left" w:pos="795"/>
              </w:tabs>
              <w:spacing w:after="0" w:line="360" w:lineRule="auto"/>
              <w:ind w:left="-15" w:firstLine="345"/>
              <w:jc w:val="both"/>
              <w:rPr>
                <w:rFonts w:ascii="GHEA Grapalat" w:hAnsi="GHEA Grapalat" w:cs="Sylfaen"/>
                <w:sz w:val="24"/>
                <w:szCs w:val="24"/>
                <w:lang w:val="hy-AM"/>
              </w:rPr>
            </w:pPr>
            <w:r w:rsidRPr="004A7622">
              <w:rPr>
                <w:rFonts w:ascii="GHEA Grapalat" w:hAnsi="GHEA Grapalat" w:cs="Sylfaen"/>
                <w:sz w:val="24"/>
                <w:szCs w:val="24"/>
                <w:lang w:val="hy-AM"/>
              </w:rPr>
              <w:t xml:space="preserve">Արցախի Հանապետության Մարդու իրավունքների պաշտպանի աշխատակազի կողմից ուսումնասիրվել է 2022 թվականի հունվարի 12-ին Ձեր կողմից </w:t>
            </w:r>
            <w:r w:rsidR="001A0BC4" w:rsidRPr="004A7622">
              <w:rPr>
                <w:rFonts w:ascii="GHEA Grapalat" w:hAnsi="GHEA Grapalat" w:cs="Sylfaen"/>
                <w:sz w:val="24"/>
                <w:szCs w:val="24"/>
                <w:lang w:val="hy-AM"/>
              </w:rPr>
              <w:t>N</w:t>
            </w:r>
            <w:r w:rsidRPr="004A7622">
              <w:rPr>
                <w:rFonts w:ascii="GHEA Grapalat" w:hAnsi="GHEA Grapalat" w:cs="Sylfaen"/>
                <w:sz w:val="24"/>
                <w:szCs w:val="24"/>
                <w:lang w:val="hy-AM"/>
              </w:rPr>
              <w:t xml:space="preserve"> ՄՆ/ԱՀ-1-3/617-2022 գրությամբ ներկայացված «Հայաստանի Հանրապետության կառավարության 2020 թվականի դեկտեմբերի 3-ի N 1924</w:t>
            </w:r>
            <w:r w:rsidR="006E0FD5" w:rsidRPr="004A7622">
              <w:rPr>
                <w:rFonts w:ascii="GHEA Grapalat" w:hAnsi="GHEA Grapalat" w:cs="Sylfaen"/>
                <w:sz w:val="24"/>
                <w:szCs w:val="24"/>
                <w:lang w:val="hy-AM"/>
              </w:rPr>
              <w:t>-Լ</w:t>
            </w:r>
            <w:r w:rsidRPr="004A7622">
              <w:rPr>
                <w:rFonts w:ascii="GHEA Grapalat" w:hAnsi="GHEA Grapalat" w:cs="Sylfaen"/>
                <w:sz w:val="24"/>
                <w:szCs w:val="24"/>
                <w:lang w:val="hy-AM"/>
              </w:rPr>
              <w:t xml:space="preserve"> և Հայաստանի Հանրապետության կառավարության 2020 թվականի դեկտեմբերի 17-ի N 2082</w:t>
            </w:r>
            <w:r w:rsidR="006E0FD5" w:rsidRPr="004A7622">
              <w:rPr>
                <w:rFonts w:ascii="GHEA Grapalat" w:hAnsi="GHEA Grapalat" w:cs="Sylfaen"/>
                <w:sz w:val="24"/>
                <w:szCs w:val="24"/>
                <w:lang w:val="hy-AM"/>
              </w:rPr>
              <w:t>-Լ</w:t>
            </w:r>
            <w:r w:rsidRPr="004A7622">
              <w:rPr>
                <w:rFonts w:ascii="GHEA Grapalat" w:hAnsi="GHEA Grapalat" w:cs="Sylfaen"/>
                <w:sz w:val="24"/>
                <w:szCs w:val="24"/>
                <w:lang w:val="hy-AM"/>
              </w:rPr>
              <w:t xml:space="preserve"> որոշումներում փոփոխություններ և լրացումներ կատարելու մասին»</w:t>
            </w:r>
            <w:r w:rsidR="001A0BC4" w:rsidRPr="004A7622">
              <w:rPr>
                <w:rFonts w:ascii="GHEA Grapalat" w:hAnsi="GHEA Grapalat" w:cs="Sylfaen"/>
                <w:sz w:val="24"/>
                <w:szCs w:val="24"/>
                <w:lang w:val="hy-AM"/>
              </w:rPr>
              <w:t xml:space="preserve"> Հայաստանի Հանարպետության կառավարու</w:t>
            </w:r>
            <w:r w:rsidRPr="004A7622">
              <w:rPr>
                <w:rFonts w:ascii="GHEA Grapalat" w:hAnsi="GHEA Grapalat" w:cs="Sylfaen"/>
                <w:sz w:val="24"/>
                <w:szCs w:val="24"/>
                <w:lang w:val="hy-AM"/>
              </w:rPr>
              <w:t xml:space="preserve">թյան որոշման նախագիծը և նախագծի ընդունման վերաբերյալ հիմնավորումը, որի արդյունքում առաջարկում եմ լրացուցիչ քննարկման առարկա </w:t>
            </w:r>
            <w:r w:rsidR="006E0FD5" w:rsidRPr="004A7622">
              <w:rPr>
                <w:rFonts w:ascii="GHEA Grapalat" w:hAnsi="GHEA Grapalat" w:cs="Sylfaen"/>
                <w:sz w:val="24"/>
                <w:szCs w:val="24"/>
                <w:lang w:val="hy-AM"/>
              </w:rPr>
              <w:t>դարձնել նախագծի 2-րդ կետի 1</w:t>
            </w:r>
            <w:r w:rsidR="001A0BC4" w:rsidRPr="004A7622">
              <w:rPr>
                <w:rFonts w:ascii="GHEA Grapalat" w:hAnsi="GHEA Grapalat" w:cs="Sylfaen"/>
                <w:sz w:val="24"/>
                <w:szCs w:val="24"/>
                <w:lang w:val="hy-AM"/>
              </w:rPr>
              <w:t>-ին ենթակետի «զ» պարբերությամբ Հ</w:t>
            </w:r>
            <w:r w:rsidR="006E0FD5" w:rsidRPr="004A7622">
              <w:rPr>
                <w:rFonts w:ascii="GHEA Grapalat" w:hAnsi="GHEA Grapalat" w:cs="Sylfaen"/>
                <w:sz w:val="24"/>
                <w:szCs w:val="24"/>
                <w:lang w:val="hy-AM"/>
              </w:rPr>
              <w:t xml:space="preserve">այաստանի Հանրապետության </w:t>
            </w:r>
            <w:r w:rsidR="006E0FD5" w:rsidRPr="004A7622">
              <w:rPr>
                <w:rFonts w:ascii="GHEA Grapalat" w:hAnsi="GHEA Grapalat" w:cs="Sylfaen"/>
                <w:sz w:val="24"/>
                <w:szCs w:val="24"/>
                <w:lang w:val="hy-AM"/>
              </w:rPr>
              <w:lastRenderedPageBreak/>
              <w:t xml:space="preserve">կառավարության </w:t>
            </w:r>
            <w:r w:rsidR="00C5361E" w:rsidRPr="004A7622">
              <w:rPr>
                <w:rFonts w:ascii="GHEA Grapalat" w:hAnsi="GHEA Grapalat" w:cs="Sylfaen"/>
                <w:sz w:val="24"/>
                <w:szCs w:val="24"/>
                <w:lang w:val="hy-AM"/>
              </w:rPr>
              <w:t>2020 թվականի դելտեմբերի 17-ի</w:t>
            </w:r>
            <w:r w:rsidR="006E0FD5" w:rsidRPr="004A7622">
              <w:rPr>
                <w:rFonts w:ascii="GHEA Grapalat" w:hAnsi="GHEA Grapalat" w:cs="Sylfaen"/>
                <w:sz w:val="24"/>
                <w:szCs w:val="24"/>
                <w:lang w:val="hy-AM"/>
              </w:rPr>
              <w:t>»</w:t>
            </w:r>
            <w:r w:rsidR="00C5361E" w:rsidRPr="004A7622">
              <w:rPr>
                <w:rFonts w:ascii="GHEA Grapalat" w:hAnsi="GHEA Grapalat" w:cs="Sylfaen"/>
                <w:sz w:val="24"/>
                <w:szCs w:val="24"/>
                <w:lang w:val="ru-RU"/>
              </w:rPr>
              <w:t xml:space="preserve"> </w:t>
            </w:r>
            <w:r w:rsidR="006E0FD5" w:rsidRPr="004A7622">
              <w:rPr>
                <w:rFonts w:ascii="GHEA Grapalat" w:hAnsi="GHEA Grapalat" w:cs="Sylfaen"/>
                <w:sz w:val="24"/>
                <w:szCs w:val="24"/>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 ընտանիքներին և հաշմանդամություն ձեռք բերած անձանց սոցիալական աջակցության տրամադրման կարգը հասռառելու մասին» N </w:t>
            </w:r>
            <w:r w:rsidR="00C5361E" w:rsidRPr="004A7622">
              <w:rPr>
                <w:rFonts w:ascii="GHEA Grapalat" w:hAnsi="GHEA Grapalat" w:cs="Sylfaen"/>
                <w:sz w:val="24"/>
                <w:szCs w:val="24"/>
                <w:lang w:val="hy-AM"/>
              </w:rPr>
              <w:t>2082-Լ</w:t>
            </w:r>
            <w:r w:rsidR="006E0FD5" w:rsidRPr="004A7622">
              <w:rPr>
                <w:rFonts w:ascii="GHEA Grapalat" w:hAnsi="GHEA Grapalat" w:cs="Sylfaen"/>
                <w:sz w:val="24"/>
                <w:szCs w:val="24"/>
                <w:lang w:val="hy-AM"/>
              </w:rPr>
              <w:t xml:space="preserve"> որոշման հավելվածի 6-րդ կետի 1.1-ին ենթակետում «ընտանիքների» բառից հետո «կամ անհայտ կորածի կարգավիճակը հստակեցված անձի» բառերով լրացնելու անհրաժեշտությունը՝ հաշվի առնելով, որ անհայտ կորածի վերաբերյալ դեպքը տեղի ունենալու կամ կարգավիճակի հստակեցման (անհայտ կորած համարելու հիմքերը հայտնի դառնալու կամ դադարելու) օրվա կամ ամսվա մասին տեղեկատվության առկայության պարագայում ամսական դրամական օգնության տրամադրման առանձնահատկությունները սահմանված են նույն 1.2-րդ ենթակետում։</w:t>
            </w:r>
          </w:p>
        </w:tc>
        <w:tc>
          <w:tcPr>
            <w:tcW w:w="5040" w:type="dxa"/>
            <w:gridSpan w:val="3"/>
          </w:tcPr>
          <w:p w:rsidR="00852370" w:rsidRPr="004A7622" w:rsidRDefault="0039332D" w:rsidP="00EE39D9">
            <w:pPr>
              <w:pStyle w:val="ListParagraph"/>
              <w:rPr>
                <w:rFonts w:ascii="GHEA Grapalat" w:hAnsi="GHEA Grapalat"/>
                <w:sz w:val="24"/>
                <w:szCs w:val="24"/>
                <w:lang w:val="hy-AM"/>
              </w:rPr>
            </w:pPr>
            <w:r w:rsidRPr="004A7622">
              <w:rPr>
                <w:rFonts w:ascii="GHEA Grapalat" w:hAnsi="GHEA Grapalat"/>
                <w:b/>
                <w:sz w:val="24"/>
                <w:szCs w:val="24"/>
                <w:lang w:val="hy-AM"/>
              </w:rPr>
              <w:lastRenderedPageBreak/>
              <w:t>Ընդունվել է։</w:t>
            </w:r>
          </w:p>
        </w:tc>
      </w:tr>
    </w:tbl>
    <w:p w:rsidR="00620DE0" w:rsidRPr="004A7622" w:rsidRDefault="00620DE0" w:rsidP="007C6C0D">
      <w:pPr>
        <w:spacing w:line="360" w:lineRule="auto"/>
        <w:rPr>
          <w:rFonts w:ascii="GHEA Grapalat" w:hAnsi="GHEA Grapalat"/>
          <w:lang w:val="hy-AM"/>
        </w:rPr>
      </w:pPr>
    </w:p>
    <w:sectPr w:rsidR="00620DE0" w:rsidRPr="004A7622" w:rsidSect="00A4158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B5E5D"/>
    <w:multiLevelType w:val="hybridMultilevel"/>
    <w:tmpl w:val="9CBC4D6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CA818F2"/>
    <w:multiLevelType w:val="hybridMultilevel"/>
    <w:tmpl w:val="A0462C92"/>
    <w:lvl w:ilvl="0" w:tplc="4EDE2BE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E9C51BE"/>
    <w:multiLevelType w:val="hybridMultilevel"/>
    <w:tmpl w:val="2EEA228E"/>
    <w:lvl w:ilvl="0" w:tplc="6BAE5A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7113415"/>
    <w:multiLevelType w:val="hybridMultilevel"/>
    <w:tmpl w:val="9AFE7B4E"/>
    <w:lvl w:ilvl="0" w:tplc="00D8D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77A4BDF"/>
    <w:multiLevelType w:val="hybridMultilevel"/>
    <w:tmpl w:val="0BDEB114"/>
    <w:lvl w:ilvl="0" w:tplc="EB62BF3C">
      <w:start w:val="1"/>
      <w:numFmt w:val="decimal"/>
      <w:lvlText w:val="%1."/>
      <w:lvlJc w:val="left"/>
      <w:pPr>
        <w:ind w:left="1130" w:hanging="405"/>
      </w:pPr>
      <w:rPr>
        <w:rFonts w:hint="default"/>
      </w:r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6A1"/>
    <w:rsid w:val="000377AC"/>
    <w:rsid w:val="000526A1"/>
    <w:rsid w:val="0006140D"/>
    <w:rsid w:val="000938C9"/>
    <w:rsid w:val="000979C8"/>
    <w:rsid w:val="000E20CC"/>
    <w:rsid w:val="001610C1"/>
    <w:rsid w:val="001A0BC4"/>
    <w:rsid w:val="001B0FEF"/>
    <w:rsid w:val="0020039F"/>
    <w:rsid w:val="00217A99"/>
    <w:rsid w:val="00276D17"/>
    <w:rsid w:val="0039332D"/>
    <w:rsid w:val="00452890"/>
    <w:rsid w:val="004954DB"/>
    <w:rsid w:val="004A7622"/>
    <w:rsid w:val="00597B7C"/>
    <w:rsid w:val="00620DE0"/>
    <w:rsid w:val="00641BB8"/>
    <w:rsid w:val="0067519F"/>
    <w:rsid w:val="006E0FD5"/>
    <w:rsid w:val="0075334B"/>
    <w:rsid w:val="0077061A"/>
    <w:rsid w:val="007722D9"/>
    <w:rsid w:val="007C6C0D"/>
    <w:rsid w:val="00852370"/>
    <w:rsid w:val="00891E08"/>
    <w:rsid w:val="008C20B3"/>
    <w:rsid w:val="008D515D"/>
    <w:rsid w:val="008F0A8B"/>
    <w:rsid w:val="009074ED"/>
    <w:rsid w:val="00907869"/>
    <w:rsid w:val="009C7964"/>
    <w:rsid w:val="00A41584"/>
    <w:rsid w:val="00A51948"/>
    <w:rsid w:val="00AA7526"/>
    <w:rsid w:val="00AD3192"/>
    <w:rsid w:val="00AD66BF"/>
    <w:rsid w:val="00B7780A"/>
    <w:rsid w:val="00BA460A"/>
    <w:rsid w:val="00BA74A9"/>
    <w:rsid w:val="00BD7BA4"/>
    <w:rsid w:val="00C135EE"/>
    <w:rsid w:val="00C5361E"/>
    <w:rsid w:val="00D92EE8"/>
    <w:rsid w:val="00E302D4"/>
    <w:rsid w:val="00EA3901"/>
    <w:rsid w:val="00EB70BD"/>
    <w:rsid w:val="00ED6056"/>
    <w:rsid w:val="00F14335"/>
    <w:rsid w:val="00F26242"/>
    <w:rsid w:val="00F436B0"/>
    <w:rsid w:val="00F72C17"/>
    <w:rsid w:val="00FE4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38E23"/>
  <w15:docId w15:val="{FA21F8C3-DE8C-4126-A4B6-E55FDDDC1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58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
    <w:basedOn w:val="Normal"/>
    <w:link w:val="NormalWebChar"/>
    <w:uiPriority w:val="99"/>
    <w:qFormat/>
    <w:rsid w:val="00A41584"/>
    <w:pPr>
      <w:spacing w:before="100" w:beforeAutospacing="1" w:after="100" w:afterAutospacing="1"/>
    </w:pPr>
  </w:style>
  <w:style w:type="character" w:styleId="Strong">
    <w:name w:val="Strong"/>
    <w:uiPriority w:val="22"/>
    <w:qFormat/>
    <w:rsid w:val="00A41584"/>
    <w:rPr>
      <w:b/>
      <w:bCs/>
    </w:rPr>
  </w:style>
  <w:style w:type="paragraph" w:customStyle="1" w:styleId="mechtex">
    <w:name w:val="mechtex"/>
    <w:basedOn w:val="Normal"/>
    <w:link w:val="mechtexChar"/>
    <w:qFormat/>
    <w:rsid w:val="00A41584"/>
    <w:pPr>
      <w:jc w:val="center"/>
    </w:pPr>
    <w:rPr>
      <w:rFonts w:ascii="Arial Armenian" w:hAnsi="Arial Armenian"/>
      <w:sz w:val="22"/>
      <w:lang w:val="x-none" w:eastAsia="x-none"/>
    </w:rPr>
  </w:style>
  <w:style w:type="character" w:customStyle="1" w:styleId="mechtexChar">
    <w:name w:val="mechtex Char"/>
    <w:link w:val="mechtex"/>
    <w:locked/>
    <w:rsid w:val="00A41584"/>
    <w:rPr>
      <w:rFonts w:ascii="Arial Armenian" w:eastAsia="Times New Roman" w:hAnsi="Arial Armenian" w:cs="Times New Roman"/>
      <w:szCs w:val="24"/>
      <w:lang w:val="x-none" w:eastAsia="x-none"/>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A41584"/>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39"/>
    <w:rsid w:val="00A415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41584"/>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A41584"/>
    <w:rPr>
      <w:rFonts w:ascii="Calibri" w:eastAsia="Times New Roman" w:hAnsi="Calibri" w:cs="Times New Roman"/>
    </w:rPr>
  </w:style>
  <w:style w:type="character" w:styleId="Hyperlink">
    <w:name w:val="Hyperlink"/>
    <w:basedOn w:val="DefaultParagraphFont"/>
    <w:uiPriority w:val="99"/>
    <w:semiHidden/>
    <w:unhideWhenUsed/>
    <w:rsid w:val="00AA7526"/>
    <w:rPr>
      <w:color w:val="0563C1" w:themeColor="hyperlink"/>
      <w:u w:val="single"/>
    </w:rPr>
  </w:style>
  <w:style w:type="paragraph" w:styleId="BodyText">
    <w:name w:val="Body Text"/>
    <w:basedOn w:val="Normal"/>
    <w:link w:val="BodyTextChar"/>
    <w:uiPriority w:val="99"/>
    <w:unhideWhenUsed/>
    <w:rsid w:val="00C135EE"/>
    <w:pPr>
      <w:spacing w:after="120"/>
    </w:pPr>
    <w:rPr>
      <w:rFonts w:ascii="Arial Armenian" w:eastAsia="MS Mincho" w:hAnsi="Arial Armenian"/>
      <w:sz w:val="22"/>
      <w:lang w:val="en-US" w:eastAsia="en-US"/>
    </w:rPr>
  </w:style>
  <w:style w:type="character" w:customStyle="1" w:styleId="BodyTextChar">
    <w:name w:val="Body Text Char"/>
    <w:basedOn w:val="DefaultParagraphFont"/>
    <w:link w:val="BodyText"/>
    <w:uiPriority w:val="99"/>
    <w:rsid w:val="00C135EE"/>
    <w:rPr>
      <w:rFonts w:ascii="Arial Armenian" w:eastAsia="MS Mincho" w:hAnsi="Arial Armenian" w:cs="Times New Roman"/>
      <w:szCs w:val="24"/>
    </w:rPr>
  </w:style>
  <w:style w:type="character" w:styleId="PlaceholderText">
    <w:name w:val="Placeholder Text"/>
    <w:basedOn w:val="DefaultParagraphFont"/>
    <w:uiPriority w:val="99"/>
    <w:semiHidden/>
    <w:rsid w:val="00597B7C"/>
    <w:rPr>
      <w:color w:val="808080"/>
    </w:rPr>
  </w:style>
  <w:style w:type="paragraph" w:styleId="BalloonText">
    <w:name w:val="Balloon Text"/>
    <w:basedOn w:val="Normal"/>
    <w:link w:val="BalloonTextChar"/>
    <w:uiPriority w:val="99"/>
    <w:semiHidden/>
    <w:unhideWhenUsed/>
    <w:rsid w:val="00EB70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0B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704424">
      <w:bodyDiv w:val="1"/>
      <w:marLeft w:val="0"/>
      <w:marRight w:val="0"/>
      <w:marTop w:val="0"/>
      <w:marBottom w:val="0"/>
      <w:divBdr>
        <w:top w:val="none" w:sz="0" w:space="0" w:color="auto"/>
        <w:left w:val="none" w:sz="0" w:space="0" w:color="auto"/>
        <w:bottom w:val="none" w:sz="0" w:space="0" w:color="auto"/>
        <w:right w:val="none" w:sz="0" w:space="0" w:color="auto"/>
      </w:divBdr>
    </w:div>
    <w:div w:id="583491375">
      <w:bodyDiv w:val="1"/>
      <w:marLeft w:val="0"/>
      <w:marRight w:val="0"/>
      <w:marTop w:val="0"/>
      <w:marBottom w:val="0"/>
      <w:divBdr>
        <w:top w:val="none" w:sz="0" w:space="0" w:color="auto"/>
        <w:left w:val="none" w:sz="0" w:space="0" w:color="auto"/>
        <w:bottom w:val="none" w:sz="0" w:space="0" w:color="auto"/>
        <w:right w:val="none" w:sz="0" w:space="0" w:color="auto"/>
      </w:divBdr>
    </w:div>
    <w:div w:id="683480267">
      <w:bodyDiv w:val="1"/>
      <w:marLeft w:val="0"/>
      <w:marRight w:val="0"/>
      <w:marTop w:val="0"/>
      <w:marBottom w:val="0"/>
      <w:divBdr>
        <w:top w:val="none" w:sz="0" w:space="0" w:color="auto"/>
        <w:left w:val="none" w:sz="0" w:space="0" w:color="auto"/>
        <w:bottom w:val="none" w:sz="0" w:space="0" w:color="auto"/>
        <w:right w:val="none" w:sz="0" w:space="0" w:color="auto"/>
      </w:divBdr>
    </w:div>
    <w:div w:id="770517777">
      <w:bodyDiv w:val="1"/>
      <w:marLeft w:val="0"/>
      <w:marRight w:val="0"/>
      <w:marTop w:val="0"/>
      <w:marBottom w:val="0"/>
      <w:divBdr>
        <w:top w:val="none" w:sz="0" w:space="0" w:color="auto"/>
        <w:left w:val="none" w:sz="0" w:space="0" w:color="auto"/>
        <w:bottom w:val="none" w:sz="0" w:space="0" w:color="auto"/>
        <w:right w:val="none" w:sz="0" w:space="0" w:color="auto"/>
      </w:divBdr>
    </w:div>
    <w:div w:id="1039236583">
      <w:bodyDiv w:val="1"/>
      <w:marLeft w:val="0"/>
      <w:marRight w:val="0"/>
      <w:marTop w:val="0"/>
      <w:marBottom w:val="0"/>
      <w:divBdr>
        <w:top w:val="none" w:sz="0" w:space="0" w:color="auto"/>
        <w:left w:val="none" w:sz="0" w:space="0" w:color="auto"/>
        <w:bottom w:val="none" w:sz="0" w:space="0" w:color="auto"/>
        <w:right w:val="none" w:sz="0" w:space="0" w:color="auto"/>
      </w:divBdr>
    </w:div>
    <w:div w:id="1215383595">
      <w:bodyDiv w:val="1"/>
      <w:marLeft w:val="0"/>
      <w:marRight w:val="0"/>
      <w:marTop w:val="0"/>
      <w:marBottom w:val="0"/>
      <w:divBdr>
        <w:top w:val="none" w:sz="0" w:space="0" w:color="auto"/>
        <w:left w:val="none" w:sz="0" w:space="0" w:color="auto"/>
        <w:bottom w:val="none" w:sz="0" w:space="0" w:color="auto"/>
        <w:right w:val="none" w:sz="0" w:space="0" w:color="auto"/>
      </w:divBdr>
    </w:div>
    <w:div w:id="2045985721">
      <w:bodyDiv w:val="1"/>
      <w:marLeft w:val="0"/>
      <w:marRight w:val="0"/>
      <w:marTop w:val="0"/>
      <w:marBottom w:val="0"/>
      <w:divBdr>
        <w:top w:val="none" w:sz="0" w:space="0" w:color="auto"/>
        <w:left w:val="none" w:sz="0" w:space="0" w:color="auto"/>
        <w:bottom w:val="none" w:sz="0" w:space="0" w:color="auto"/>
        <w:right w:val="none" w:sz="0" w:space="0" w:color="auto"/>
      </w:divBdr>
    </w:div>
    <w:div w:id="214384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881</Words>
  <Characters>5026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https://mul2-mss.gov.am/tasks/582730/oneclick/ampopatert.docx?token=4819bbce8b641f7e66ba2a57d8f1c92d</cp:keywords>
  <dc:description/>
  <cp:lastModifiedBy>hasmik veziryan</cp:lastModifiedBy>
  <cp:revision>5</cp:revision>
  <cp:lastPrinted>2021-12-07T05:47:00Z</cp:lastPrinted>
  <dcterms:created xsi:type="dcterms:W3CDTF">2022-02-07T06:06:00Z</dcterms:created>
  <dcterms:modified xsi:type="dcterms:W3CDTF">2022-02-07T07:40:00Z</dcterms:modified>
</cp:coreProperties>
</file>