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7A544" w14:textId="77777777" w:rsidR="00AF4C14" w:rsidRPr="00777790" w:rsidRDefault="00AF4C14" w:rsidP="00AF4C14">
      <w:pPr>
        <w:spacing w:line="360" w:lineRule="auto"/>
        <w:jc w:val="center"/>
        <w:rPr>
          <w:rFonts w:ascii="GHEA Grapalat" w:hAnsi="GHEA Grapalat" w:cs="Sylfaen"/>
          <w:b/>
          <w:i/>
          <w:lang w:val="af-ZA"/>
        </w:rPr>
      </w:pPr>
      <w:r w:rsidRPr="00777790">
        <w:rPr>
          <w:rFonts w:ascii="GHEA Grapalat" w:hAnsi="GHEA Grapalat" w:cs="Sylfaen"/>
          <w:b/>
          <w:i/>
          <w:lang w:val="af-ZA"/>
        </w:rPr>
        <w:t>ՀԻՄՆԱՎՈՐՈՒՄ</w:t>
      </w:r>
    </w:p>
    <w:p w14:paraId="7D0A2703" w14:textId="5CB41B97" w:rsidR="00AF4C14" w:rsidRPr="0095382D" w:rsidRDefault="00AF4C14" w:rsidP="00BE74D5">
      <w:pPr>
        <w:pStyle w:val="dec-name"/>
        <w:spacing w:before="0" w:beforeAutospacing="0" w:after="0" w:afterAutospacing="0" w:line="276" w:lineRule="auto"/>
        <w:jc w:val="center"/>
        <w:rPr>
          <w:rFonts w:ascii="GHEA Grapalat" w:hAnsi="GHEA Grapalat"/>
          <w:b/>
          <w:i/>
          <w:lang w:val="af-ZA"/>
        </w:rPr>
      </w:pPr>
      <w:r w:rsidRPr="0095382D">
        <w:rPr>
          <w:rFonts w:ascii="GHEA Grapalat" w:hAnsi="GHEA Grapalat" w:cs="Sylfaen"/>
          <w:b/>
          <w:i/>
          <w:lang w:val="af-ZA"/>
        </w:rPr>
        <w:t>«</w:t>
      </w:r>
      <w:r w:rsidR="0095382D" w:rsidRPr="0095382D">
        <w:rPr>
          <w:rFonts w:ascii="GHEA Grapalat" w:hAnsi="GHEA Grapalat" w:cs="Sylfaen"/>
          <w:b/>
          <w:i/>
          <w:lang w:val="hy-AM"/>
        </w:rPr>
        <w:t>Մ</w:t>
      </w:r>
      <w:r w:rsidR="0095382D" w:rsidRPr="0095382D">
        <w:rPr>
          <w:rFonts w:ascii="GHEA Grapalat" w:hAnsi="GHEA Grapalat" w:cs="GHEA Grapalat"/>
          <w:b/>
          <w:i/>
          <w:lang w:val="af-ZA"/>
        </w:rPr>
        <w:t>եկ անձից գնման ընթացակարգով գնման գործընթաց կազմակերպելու մասին</w:t>
      </w:r>
      <w:r w:rsidR="0095382D" w:rsidRPr="0095382D">
        <w:rPr>
          <w:rFonts w:ascii="GHEA Grapalat" w:hAnsi="GHEA Grapalat" w:cs="Sylfaen"/>
          <w:b/>
          <w:i/>
          <w:lang w:val="af-ZA"/>
        </w:rPr>
        <w:t xml:space="preserve">» </w:t>
      </w:r>
      <w:r w:rsidR="0095382D" w:rsidRPr="0095382D">
        <w:rPr>
          <w:rFonts w:ascii="GHEA Grapalat" w:hAnsi="GHEA Grapalat" w:cs="Sylfaen"/>
          <w:b/>
          <w:i/>
          <w:lang w:val="hy-AM"/>
        </w:rPr>
        <w:t>Հ</w:t>
      </w:r>
      <w:r w:rsidR="0095382D" w:rsidRPr="0095382D">
        <w:rPr>
          <w:rFonts w:ascii="GHEA Grapalat" w:hAnsi="GHEA Grapalat" w:cs="Sylfaen"/>
          <w:b/>
          <w:i/>
        </w:rPr>
        <w:t>այաստանի</w:t>
      </w:r>
      <w:r w:rsidR="0095382D" w:rsidRPr="0095382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95382D">
        <w:rPr>
          <w:rFonts w:ascii="GHEA Grapalat" w:hAnsi="GHEA Grapalat" w:cs="Sylfaen"/>
          <w:b/>
          <w:i/>
          <w:lang w:val="hy-AM"/>
        </w:rPr>
        <w:t>Հ</w:t>
      </w:r>
      <w:r w:rsidR="0095382D" w:rsidRPr="0095382D">
        <w:rPr>
          <w:rFonts w:ascii="GHEA Grapalat" w:hAnsi="GHEA Grapalat" w:cs="Sylfaen"/>
          <w:b/>
          <w:i/>
        </w:rPr>
        <w:t>անրապետության</w:t>
      </w:r>
      <w:r w:rsidR="0095382D" w:rsidRPr="0095382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95382D">
        <w:rPr>
          <w:rFonts w:ascii="GHEA Grapalat" w:hAnsi="GHEA Grapalat" w:cs="Sylfaen"/>
          <w:b/>
          <w:i/>
        </w:rPr>
        <w:t>կառավարության</w:t>
      </w:r>
      <w:r w:rsidR="0095382D" w:rsidRPr="0095382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95382D">
        <w:rPr>
          <w:rFonts w:ascii="GHEA Grapalat" w:hAnsi="GHEA Grapalat" w:cs="Sylfaen"/>
          <w:b/>
          <w:i/>
        </w:rPr>
        <w:t>որոշման</w:t>
      </w:r>
      <w:r w:rsidR="0095382D" w:rsidRPr="0095382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95382D">
        <w:rPr>
          <w:rFonts w:ascii="GHEA Grapalat" w:hAnsi="GHEA Grapalat" w:cs="Sylfaen"/>
          <w:b/>
          <w:i/>
        </w:rPr>
        <w:t>նախագծի</w:t>
      </w:r>
      <w:r w:rsidR="0095382D">
        <w:rPr>
          <w:rFonts w:ascii="GHEA Grapalat" w:hAnsi="GHEA Grapalat" w:cs="Sylfaen"/>
          <w:b/>
          <w:i/>
          <w:lang w:val="hy-AM"/>
        </w:rPr>
        <w:t xml:space="preserve"> (այսուհետ՝ Ն</w:t>
      </w:r>
      <w:r w:rsidR="0095382D" w:rsidRPr="0095382D">
        <w:rPr>
          <w:rFonts w:ascii="GHEA Grapalat" w:hAnsi="GHEA Grapalat" w:cs="Sylfaen"/>
          <w:b/>
          <w:i/>
          <w:lang w:val="hy-AM"/>
        </w:rPr>
        <w:t xml:space="preserve">ախագիծ) </w:t>
      </w:r>
      <w:r w:rsidR="0095382D" w:rsidRPr="0095382D">
        <w:rPr>
          <w:rFonts w:ascii="GHEA Grapalat" w:hAnsi="GHEA Grapalat" w:cs="Sylfaen"/>
          <w:b/>
          <w:i/>
        </w:rPr>
        <w:t>ընդունման</w:t>
      </w:r>
      <w:r w:rsidR="0095382D" w:rsidRPr="0095382D">
        <w:rPr>
          <w:rFonts w:ascii="GHEA Grapalat" w:hAnsi="GHEA Grapalat" w:cs="Sylfaen"/>
          <w:b/>
          <w:i/>
          <w:lang w:val="af-ZA"/>
        </w:rPr>
        <w:t xml:space="preserve"> </w:t>
      </w:r>
      <w:r w:rsidR="0095382D" w:rsidRPr="0095382D">
        <w:rPr>
          <w:rFonts w:ascii="GHEA Grapalat" w:hAnsi="GHEA Grapalat" w:cs="Sylfaen"/>
          <w:b/>
          <w:i/>
        </w:rPr>
        <w:t>վերաբերյալ</w:t>
      </w:r>
    </w:p>
    <w:p w14:paraId="41243D37" w14:textId="77777777" w:rsidR="0093109D" w:rsidRPr="0033154A" w:rsidRDefault="0093109D" w:rsidP="0093109D">
      <w:pPr>
        <w:spacing w:line="360" w:lineRule="auto"/>
        <w:ind w:left="-540"/>
        <w:jc w:val="center"/>
        <w:rPr>
          <w:rFonts w:ascii="GHEA Grapalat" w:hAnsi="GHEA Grapalat" w:cs="Sylfaen"/>
          <w:lang w:val="af-ZA"/>
        </w:rPr>
      </w:pPr>
    </w:p>
    <w:p w14:paraId="7D2984BE" w14:textId="14225077" w:rsidR="00652BA9" w:rsidRPr="0033154A" w:rsidRDefault="00652BA9" w:rsidP="0033154A">
      <w:pPr>
        <w:pStyle w:val="ListParagraph"/>
        <w:numPr>
          <w:ilvl w:val="0"/>
          <w:numId w:val="8"/>
        </w:numPr>
        <w:tabs>
          <w:tab w:val="left" w:pos="567"/>
        </w:tabs>
        <w:spacing w:line="276" w:lineRule="auto"/>
        <w:ind w:left="0" w:firstLine="567"/>
        <w:jc w:val="both"/>
        <w:rPr>
          <w:rFonts w:ascii="GHEA Grapalat" w:hAnsi="GHEA Grapalat" w:cs="Sylfaen"/>
          <w:b/>
          <w:i/>
          <w:iCs/>
          <w:sz w:val="24"/>
          <w:szCs w:val="24"/>
          <w:lang w:val="hy-AM"/>
        </w:rPr>
      </w:pPr>
      <w:proofErr w:type="spellStart"/>
      <w:r w:rsidRPr="0033154A">
        <w:rPr>
          <w:rFonts w:ascii="GHEA Grapalat" w:hAnsi="GHEA Grapalat" w:cs="Sylfaen"/>
          <w:b/>
          <w:i/>
          <w:iCs/>
          <w:sz w:val="24"/>
          <w:szCs w:val="24"/>
        </w:rPr>
        <w:t>Ընթացիկ</w:t>
      </w:r>
      <w:proofErr w:type="spellEnd"/>
      <w:r w:rsidRPr="0033154A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proofErr w:type="spellStart"/>
      <w:r w:rsidRPr="0033154A">
        <w:rPr>
          <w:rFonts w:ascii="GHEA Grapalat" w:hAnsi="GHEA Grapalat" w:cs="Sylfaen"/>
          <w:b/>
          <w:i/>
          <w:iCs/>
          <w:sz w:val="24"/>
          <w:szCs w:val="24"/>
        </w:rPr>
        <w:t>իրավիճակը</w:t>
      </w:r>
      <w:proofErr w:type="spellEnd"/>
      <w:r w:rsidRPr="0033154A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/>
          <w:i/>
          <w:iCs/>
          <w:sz w:val="24"/>
          <w:szCs w:val="24"/>
        </w:rPr>
        <w:t>և</w:t>
      </w:r>
      <w:r w:rsidRPr="0033154A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/>
          <w:i/>
          <w:iCs/>
          <w:sz w:val="24"/>
          <w:szCs w:val="24"/>
        </w:rPr>
        <w:t>ի</w:t>
      </w:r>
      <w:r w:rsidR="0093109D" w:rsidRPr="0033154A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 xml:space="preserve">րավական ակտի </w:t>
      </w:r>
      <w:proofErr w:type="spellStart"/>
      <w:r w:rsidR="00A512EB" w:rsidRPr="0033154A">
        <w:rPr>
          <w:rFonts w:ascii="GHEA Grapalat" w:hAnsi="GHEA Grapalat" w:cs="Sylfaen"/>
          <w:b/>
          <w:i/>
          <w:iCs/>
          <w:sz w:val="24"/>
          <w:szCs w:val="24"/>
        </w:rPr>
        <w:t>ընդունման</w:t>
      </w:r>
      <w:proofErr w:type="spellEnd"/>
      <w:r w:rsidR="00A512EB" w:rsidRPr="0033154A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 xml:space="preserve"> </w:t>
      </w:r>
      <w:r w:rsidR="0093109D" w:rsidRPr="0033154A">
        <w:rPr>
          <w:rFonts w:ascii="GHEA Grapalat" w:hAnsi="GHEA Grapalat" w:cs="Sylfaen"/>
          <w:b/>
          <w:i/>
          <w:iCs/>
          <w:sz w:val="24"/>
          <w:szCs w:val="24"/>
          <w:lang w:val="hy-AM"/>
        </w:rPr>
        <w:t>անհրաժեշտությունը</w:t>
      </w:r>
      <w:r w:rsidRPr="0033154A">
        <w:rPr>
          <w:rFonts w:ascii="GHEA Grapalat" w:hAnsi="GHEA Grapalat" w:cs="Sylfaen"/>
          <w:b/>
          <w:i/>
          <w:iCs/>
          <w:sz w:val="24"/>
          <w:szCs w:val="24"/>
          <w:lang w:val="af-ZA"/>
        </w:rPr>
        <w:t>.</w:t>
      </w:r>
    </w:p>
    <w:p w14:paraId="1A129223" w14:textId="57715D26" w:rsidR="00C953A9" w:rsidRPr="00E70462" w:rsidRDefault="00E43E0D" w:rsidP="00777790">
      <w:pPr>
        <w:pStyle w:val="ListParagraph"/>
        <w:tabs>
          <w:tab w:val="left" w:pos="851"/>
          <w:tab w:val="left" w:pos="1440"/>
        </w:tabs>
        <w:spacing w:after="0" w:line="276" w:lineRule="auto"/>
        <w:ind w:left="0" w:firstLine="709"/>
        <w:contextualSpacing w:val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Հայ</w:t>
      </w:r>
      <w:r w:rsidR="001F3584" w:rsidRPr="0033154A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ստանի</w:t>
      </w:r>
      <w:r w:rsidRPr="0033154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33154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հակակոռուպցիոն</w:t>
      </w:r>
      <w:r w:rsidRPr="0033154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դատարանի</w:t>
      </w:r>
      <w:r w:rsidR="006B7F24" w:rsidRPr="0033154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դատավորների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աշխատանքային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3B41DA" w:rsidRPr="0033154A">
        <w:rPr>
          <w:rFonts w:ascii="GHEA Grapalat" w:hAnsi="GHEA Grapalat" w:cs="Sylfaen"/>
          <w:bCs/>
          <w:sz w:val="24"/>
          <w:szCs w:val="24"/>
          <w:lang w:val="hy-AM"/>
        </w:rPr>
        <w:t>պատշաճ</w:t>
      </w:r>
      <w:r w:rsidR="003B41DA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պայմանների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3B41DA" w:rsidRPr="0033154A">
        <w:rPr>
          <w:rFonts w:ascii="GHEA Grapalat" w:hAnsi="GHEA Grapalat" w:cs="Sylfaen"/>
          <w:bCs/>
          <w:sz w:val="24"/>
          <w:szCs w:val="24"/>
          <w:lang w:val="hy-AM"/>
        </w:rPr>
        <w:t>ապահով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ման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հակակոռուպցիոն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գործերի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քննության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անհրաժեշտ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դահլիճների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կալանավորված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անձանց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խցերի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,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ինչպես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նաև՝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բաց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փակ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գոտիների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առանձնացման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անհրաժեշտությամբ</w:t>
      </w:r>
      <w:r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33154A">
        <w:rPr>
          <w:rFonts w:ascii="GHEA Grapalat" w:hAnsi="GHEA Grapalat" w:cs="Sylfaen"/>
          <w:bCs/>
          <w:sz w:val="24"/>
          <w:szCs w:val="24"/>
          <w:lang w:val="hy-AM"/>
        </w:rPr>
        <w:t>պայմանավորված՝</w:t>
      </w:r>
      <w:r w:rsidR="0033154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bookmarkStart w:id="0" w:name="_GoBack"/>
      <w:bookmarkEnd w:id="0"/>
      <w:r w:rsidR="001A6427" w:rsidRPr="0033154A">
        <w:rPr>
          <w:rFonts w:ascii="GHEA Grapalat" w:hAnsi="GHEA Grapalat" w:cs="Sylfaen"/>
          <w:bCs/>
          <w:sz w:val="24"/>
          <w:szCs w:val="24"/>
          <w:lang w:val="hy-AM"/>
        </w:rPr>
        <w:t>անհետաձգելի</w:t>
      </w:r>
      <w:r w:rsidR="001A6427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178C5" w:rsidRPr="0033154A">
        <w:rPr>
          <w:rFonts w:ascii="GHEA Grapalat" w:hAnsi="GHEA Grapalat" w:cs="Sylfaen"/>
          <w:bCs/>
          <w:sz w:val="24"/>
          <w:szCs w:val="24"/>
          <w:lang w:val="hy-AM"/>
        </w:rPr>
        <w:t>կարիք</w:t>
      </w:r>
      <w:r w:rsidR="005178C5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178C5" w:rsidRPr="0033154A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="005178C5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5178C5" w:rsidRPr="0033154A">
        <w:rPr>
          <w:rFonts w:ascii="GHEA Grapalat" w:hAnsi="GHEA Grapalat" w:cs="Sylfaen"/>
          <w:bCs/>
          <w:sz w:val="24"/>
          <w:szCs w:val="24"/>
          <w:lang w:val="hy-AM"/>
        </w:rPr>
        <w:t>առաջացել</w:t>
      </w:r>
      <w:r w:rsidR="005178C5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Դատական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դեպարտամենտի</w:t>
      </w:r>
      <w:r w:rsidR="006A3F58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95382D" w:rsidRPr="0033154A">
        <w:rPr>
          <w:rFonts w:ascii="GHEA Grapalat" w:hAnsi="GHEA Grapalat" w:cs="Sylfaen"/>
          <w:bCs/>
          <w:sz w:val="24"/>
          <w:szCs w:val="24"/>
          <w:lang w:val="hy-AM"/>
        </w:rPr>
        <w:t>հաշվեկշռ</w:t>
      </w:r>
      <w:r w:rsidR="00E70462" w:rsidRPr="0033154A">
        <w:rPr>
          <w:rFonts w:ascii="GHEA Grapalat" w:hAnsi="GHEA Grapalat" w:cs="Sylfaen"/>
          <w:bCs/>
          <w:sz w:val="24"/>
          <w:szCs w:val="24"/>
          <w:lang w:val="hy-AM"/>
        </w:rPr>
        <w:t>ին</w:t>
      </w:r>
      <w:r w:rsidR="00E70462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70462" w:rsidRPr="0033154A">
        <w:rPr>
          <w:rFonts w:ascii="GHEA Grapalat" w:hAnsi="GHEA Grapalat" w:cs="Sylfaen"/>
          <w:bCs/>
          <w:sz w:val="24"/>
          <w:szCs w:val="24"/>
          <w:lang w:val="hy-AM"/>
        </w:rPr>
        <w:t>կցված</w:t>
      </w:r>
      <w:r w:rsidR="0095382D" w:rsidRPr="0033154A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95382D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Երևան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քաղաքի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Թբիլիսյան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խճուղի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3/9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հասցեում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գտնվող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վարչական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շենքի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այսուհետ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նաև՝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Վարչական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շենք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)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ընթացիկ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նորոգման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7537AD" w:rsidRPr="0033154A">
        <w:rPr>
          <w:rFonts w:ascii="GHEA Grapalat" w:hAnsi="GHEA Grapalat" w:cs="Sylfaen"/>
          <w:bCs/>
          <w:sz w:val="24"/>
          <w:szCs w:val="24"/>
          <w:lang w:val="hy-AM"/>
        </w:rPr>
        <w:t>նախագծա</w:t>
      </w:r>
      <w:r w:rsidR="003B1B6E" w:rsidRPr="0033154A">
        <w:rPr>
          <w:rFonts w:ascii="GHEA Grapalat" w:hAnsi="GHEA Grapalat" w:cs="Sylfaen"/>
          <w:bCs/>
          <w:sz w:val="24"/>
          <w:szCs w:val="24"/>
          <w:lang w:val="hy-AM"/>
        </w:rPr>
        <w:t>նախահաշվա</w:t>
      </w:r>
      <w:r w:rsidR="007537AD" w:rsidRPr="0033154A">
        <w:rPr>
          <w:rFonts w:ascii="GHEA Grapalat" w:hAnsi="GHEA Grapalat" w:cs="Sylfaen"/>
          <w:bCs/>
          <w:sz w:val="24"/>
          <w:szCs w:val="24"/>
          <w:lang w:val="hy-AM"/>
        </w:rPr>
        <w:t>յին</w:t>
      </w:r>
      <w:r w:rsidR="007537AD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7537AD" w:rsidRPr="0033154A">
        <w:rPr>
          <w:rFonts w:ascii="GHEA Grapalat" w:hAnsi="GHEA Grapalat" w:cs="Sylfaen"/>
          <w:bCs/>
          <w:sz w:val="24"/>
          <w:szCs w:val="24"/>
          <w:lang w:val="hy-AM"/>
        </w:rPr>
        <w:t>փաստաթղթերի</w:t>
      </w:r>
      <w:r w:rsidR="003B1B6E" w:rsidRPr="003B1B6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3B1B6E" w:rsidRPr="0033154A">
        <w:rPr>
          <w:rFonts w:ascii="GHEA Grapalat" w:hAnsi="GHEA Grapalat" w:cs="Sylfaen"/>
          <w:bCs/>
          <w:sz w:val="24"/>
          <w:szCs w:val="24"/>
          <w:lang w:val="hy-AM"/>
        </w:rPr>
        <w:t>մշակման</w:t>
      </w:r>
      <w:r w:rsidR="003B1B6E" w:rsidRPr="003B1B6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3B1B6E" w:rsidRPr="0033154A">
        <w:rPr>
          <w:rFonts w:ascii="GHEA Grapalat" w:hAnsi="GHEA Grapalat" w:cs="Sylfaen"/>
          <w:bCs/>
          <w:sz w:val="24"/>
          <w:szCs w:val="24"/>
          <w:lang w:val="hy-AM"/>
        </w:rPr>
        <w:t>ծառայությունների</w:t>
      </w:r>
      <w:r w:rsidR="003B1B6E" w:rsidRPr="003B1B6E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C0318" w:rsidRPr="00E70462">
        <w:rPr>
          <w:rFonts w:ascii="GHEA Grapalat" w:hAnsi="GHEA Grapalat" w:cs="Sylfaen"/>
          <w:bCs/>
          <w:sz w:val="24"/>
          <w:szCs w:val="24"/>
          <w:lang w:val="af-ZA"/>
        </w:rPr>
        <w:t>(</w:t>
      </w:r>
      <w:r w:rsidR="008C0318" w:rsidRPr="0033154A">
        <w:rPr>
          <w:rFonts w:ascii="GHEA Grapalat" w:hAnsi="GHEA Grapalat" w:cs="Sylfaen"/>
          <w:bCs/>
          <w:sz w:val="24"/>
          <w:szCs w:val="24"/>
          <w:lang w:val="hy-AM"/>
        </w:rPr>
        <w:t>այսուհետ</w:t>
      </w:r>
      <w:r w:rsidR="008C0318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C0318" w:rsidRPr="0033154A">
        <w:rPr>
          <w:rFonts w:ascii="GHEA Grapalat" w:hAnsi="GHEA Grapalat" w:cs="Sylfaen"/>
          <w:bCs/>
          <w:sz w:val="24"/>
          <w:szCs w:val="24"/>
          <w:lang w:val="hy-AM"/>
        </w:rPr>
        <w:t>նաև՝</w:t>
      </w:r>
      <w:r w:rsidR="008C0318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C0318" w:rsidRPr="0033154A">
        <w:rPr>
          <w:rFonts w:ascii="GHEA Grapalat" w:hAnsi="GHEA Grapalat" w:cs="Sylfaen"/>
          <w:bCs/>
          <w:sz w:val="24"/>
          <w:szCs w:val="24"/>
          <w:lang w:val="hy-AM"/>
        </w:rPr>
        <w:t>Նախագծային</w:t>
      </w:r>
      <w:r w:rsidR="008C0318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C0318" w:rsidRPr="0033154A">
        <w:rPr>
          <w:rFonts w:ascii="GHEA Grapalat" w:hAnsi="GHEA Grapalat" w:cs="Sylfaen"/>
          <w:bCs/>
          <w:sz w:val="24"/>
          <w:szCs w:val="24"/>
          <w:lang w:val="hy-AM"/>
        </w:rPr>
        <w:t>փաստաթղթերը</w:t>
      </w:r>
      <w:r w:rsidR="008C0318" w:rsidRPr="00E70462">
        <w:rPr>
          <w:rFonts w:ascii="GHEA Grapalat" w:hAnsi="GHEA Grapalat" w:cs="Sylfaen"/>
          <w:bCs/>
          <w:sz w:val="24"/>
          <w:szCs w:val="24"/>
          <w:lang w:val="af-ZA"/>
        </w:rPr>
        <w:t xml:space="preserve">) </w:t>
      </w:r>
      <w:r w:rsidR="00C953A9" w:rsidRPr="0033154A">
        <w:rPr>
          <w:rFonts w:ascii="GHEA Grapalat" w:hAnsi="GHEA Grapalat" w:cs="Sylfaen"/>
          <w:bCs/>
          <w:sz w:val="24"/>
          <w:szCs w:val="24"/>
          <w:lang w:val="hy-AM"/>
        </w:rPr>
        <w:t>ձեռքբերման</w:t>
      </w:r>
      <w:r w:rsidR="00C953A9" w:rsidRPr="00E70462"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14:paraId="1A29786A" w14:textId="633B0D67" w:rsidR="00C371EA" w:rsidRPr="00C371EA" w:rsidRDefault="0085378D" w:rsidP="00AA79AD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 w:rsidRPr="00F570B9">
        <w:rPr>
          <w:rFonts w:ascii="GHEA Grapalat" w:hAnsi="GHEA Grapalat"/>
          <w:lang w:val="pt-BR"/>
        </w:rPr>
        <w:t>Հարկ է</w:t>
      </w:r>
      <w:r w:rsidR="00746D22" w:rsidRPr="00F570B9">
        <w:rPr>
          <w:rFonts w:ascii="GHEA Grapalat" w:hAnsi="GHEA Grapalat"/>
          <w:lang w:val="pt-BR"/>
        </w:rPr>
        <w:t xml:space="preserve"> նշել, որ</w:t>
      </w:r>
      <w:r w:rsidR="00C953A9" w:rsidRPr="00F570B9">
        <w:rPr>
          <w:rFonts w:ascii="GHEA Grapalat" w:hAnsi="GHEA Grapalat"/>
          <w:lang w:val="pt-BR"/>
        </w:rPr>
        <w:t xml:space="preserve"> </w:t>
      </w:r>
      <w:r w:rsidR="005F2772" w:rsidRPr="005F2772">
        <w:rPr>
          <w:rFonts w:ascii="GHEA Grapalat" w:hAnsi="GHEA Grapalat"/>
          <w:lang w:val="pt-BR"/>
        </w:rPr>
        <w:t xml:space="preserve">««Հայաստանի </w:t>
      </w:r>
      <w:r w:rsidR="005F2772" w:rsidRPr="00AA79AD">
        <w:rPr>
          <w:rFonts w:ascii="GHEA Grapalat" w:hAnsi="GHEA Grapalat"/>
          <w:lang w:val="pt-BR"/>
        </w:rPr>
        <w:t>Հանրապետության դատական օրենսգիրք» սահմանադրական օրենքում լրացումներ և փոփոխություններ կատարելու մասին»</w:t>
      </w:r>
      <w:r w:rsidR="005F2772" w:rsidRPr="00AA79AD">
        <w:rPr>
          <w:rFonts w:ascii="GHEA Grapalat" w:hAnsi="GHEA Grapalat"/>
          <w:lang w:val="hy-AM"/>
        </w:rPr>
        <w:t xml:space="preserve"> 29.10.2021թ. թիվ ՀՕ-331-Ն</w:t>
      </w:r>
      <w:r w:rsidR="00AA79AD">
        <w:rPr>
          <w:rFonts w:ascii="GHEA Grapalat" w:hAnsi="GHEA Grapalat"/>
          <w:lang w:val="hy-AM"/>
        </w:rPr>
        <w:t xml:space="preserve"> օրենքի 19-րդ հոդվածի 5-րդ </w:t>
      </w:r>
      <w:r w:rsidR="00C371EA">
        <w:rPr>
          <w:rFonts w:ascii="GHEA Grapalat" w:hAnsi="GHEA Grapalat"/>
        </w:rPr>
        <w:t>և</w:t>
      </w:r>
      <w:r w:rsidR="00C371EA" w:rsidRPr="00C371EA">
        <w:rPr>
          <w:rFonts w:ascii="GHEA Grapalat" w:hAnsi="GHEA Grapalat"/>
          <w:lang w:val="af-ZA"/>
        </w:rPr>
        <w:t xml:space="preserve"> 19-</w:t>
      </w:r>
      <w:r w:rsidR="00C371EA">
        <w:rPr>
          <w:rFonts w:ascii="GHEA Grapalat" w:hAnsi="GHEA Grapalat"/>
        </w:rPr>
        <w:t>րդ</w:t>
      </w:r>
      <w:r w:rsidR="00C371EA" w:rsidRPr="00C371EA">
        <w:rPr>
          <w:rFonts w:ascii="GHEA Grapalat" w:hAnsi="GHEA Grapalat"/>
          <w:lang w:val="af-ZA"/>
        </w:rPr>
        <w:t xml:space="preserve"> </w:t>
      </w:r>
      <w:r w:rsidR="00AA79AD">
        <w:rPr>
          <w:rFonts w:ascii="GHEA Grapalat" w:hAnsi="GHEA Grapalat"/>
          <w:lang w:val="hy-AM"/>
        </w:rPr>
        <w:t>մաս</w:t>
      </w:r>
      <w:r w:rsidR="00C371EA">
        <w:rPr>
          <w:rFonts w:ascii="GHEA Grapalat" w:hAnsi="GHEA Grapalat"/>
        </w:rPr>
        <w:t>եր</w:t>
      </w:r>
      <w:r w:rsidR="00AA79AD">
        <w:rPr>
          <w:rFonts w:ascii="GHEA Grapalat" w:hAnsi="GHEA Grapalat"/>
          <w:lang w:val="hy-AM"/>
        </w:rPr>
        <w:t>ի համաձայն</w:t>
      </w:r>
      <w:r w:rsidR="005F2772" w:rsidRPr="00AA79AD">
        <w:rPr>
          <w:rFonts w:ascii="GHEA Grapalat" w:hAnsi="GHEA Grapalat"/>
          <w:lang w:val="hy-AM"/>
        </w:rPr>
        <w:t>՝ Հայաստանի Հանրապետության հակակոռուպցիոն դատարանի ձևավորման համար սահմանվել է առավելագույնը հնգամսյա ժամկետ, որը լրանում է 2022 թվականի ապրիլի 16-ին:</w:t>
      </w:r>
      <w:r w:rsidR="00276271">
        <w:rPr>
          <w:rFonts w:ascii="GHEA Grapalat" w:hAnsi="GHEA Grapalat"/>
          <w:lang w:val="hy-AM"/>
        </w:rPr>
        <w:t xml:space="preserve"> </w:t>
      </w:r>
      <w:r w:rsidR="00580DB2">
        <w:rPr>
          <w:rFonts w:ascii="GHEA Grapalat" w:hAnsi="GHEA Grapalat"/>
        </w:rPr>
        <w:t>Այնուհետև</w:t>
      </w:r>
      <w:r w:rsidR="006827CF">
        <w:rPr>
          <w:rFonts w:ascii="GHEA Grapalat" w:hAnsi="GHEA Grapalat"/>
          <w:lang w:val="hy-AM"/>
        </w:rPr>
        <w:t>,</w:t>
      </w:r>
      <w:r w:rsidR="00276271">
        <w:rPr>
          <w:rFonts w:ascii="GHEA Grapalat" w:hAnsi="GHEA Grapalat"/>
          <w:lang w:val="hy-AM"/>
        </w:rPr>
        <w:t xml:space="preserve"> Բարձրագույն դատական խորհուրդը </w:t>
      </w:r>
      <w:r w:rsidR="00276271" w:rsidRPr="00276271">
        <w:rPr>
          <w:rFonts w:ascii="GHEA Grapalat" w:hAnsi="GHEA Grapalat"/>
          <w:lang w:val="hy-AM"/>
        </w:rPr>
        <w:t xml:space="preserve">ՀՀ հակակոռուպցիոն դատարանի </w:t>
      </w:r>
      <w:r w:rsidR="00580DB2">
        <w:rPr>
          <w:rFonts w:ascii="GHEA Grapalat" w:hAnsi="GHEA Grapalat"/>
        </w:rPr>
        <w:t>դատավորներ</w:t>
      </w:r>
      <w:r w:rsidR="00580DB2" w:rsidRPr="00580DB2">
        <w:rPr>
          <w:rFonts w:ascii="GHEA Grapalat" w:hAnsi="GHEA Grapalat"/>
          <w:lang w:val="af-ZA"/>
        </w:rPr>
        <w:t xml:space="preserve"> </w:t>
      </w:r>
      <w:r w:rsidR="00580DB2">
        <w:rPr>
          <w:rFonts w:ascii="GHEA Grapalat" w:hAnsi="GHEA Grapalat"/>
        </w:rPr>
        <w:t>նշանակելու</w:t>
      </w:r>
      <w:r w:rsidR="00276271">
        <w:rPr>
          <w:rFonts w:ascii="GHEA Grapalat" w:hAnsi="GHEA Grapalat"/>
          <w:lang w:val="hy-AM"/>
        </w:rPr>
        <w:t xml:space="preserve"> </w:t>
      </w:r>
      <w:r w:rsidR="00580DB2">
        <w:rPr>
          <w:rFonts w:ascii="GHEA Grapalat" w:hAnsi="GHEA Grapalat"/>
        </w:rPr>
        <w:t>նպատակով</w:t>
      </w:r>
      <w:r w:rsidR="00580DB2" w:rsidRPr="00580DB2">
        <w:rPr>
          <w:rFonts w:ascii="GHEA Grapalat" w:hAnsi="GHEA Grapalat"/>
          <w:lang w:val="af-ZA"/>
        </w:rPr>
        <w:t xml:space="preserve"> </w:t>
      </w:r>
      <w:r w:rsidR="00580DB2">
        <w:rPr>
          <w:rFonts w:ascii="GHEA Grapalat" w:hAnsi="GHEA Grapalat"/>
        </w:rPr>
        <w:t>թեկնածություններ</w:t>
      </w:r>
      <w:r w:rsidR="00580DB2" w:rsidRPr="00580DB2">
        <w:rPr>
          <w:rFonts w:ascii="GHEA Grapalat" w:hAnsi="GHEA Grapalat"/>
          <w:lang w:val="af-ZA"/>
        </w:rPr>
        <w:t xml:space="preserve"> </w:t>
      </w:r>
      <w:r w:rsidR="00580DB2">
        <w:rPr>
          <w:rFonts w:ascii="GHEA Grapalat" w:hAnsi="GHEA Grapalat"/>
        </w:rPr>
        <w:t>է</w:t>
      </w:r>
      <w:r w:rsidR="00580DB2" w:rsidRPr="00580DB2">
        <w:rPr>
          <w:rFonts w:ascii="GHEA Grapalat" w:hAnsi="GHEA Grapalat"/>
          <w:lang w:val="af-ZA"/>
        </w:rPr>
        <w:t xml:space="preserve"> </w:t>
      </w:r>
      <w:r w:rsidR="00276271">
        <w:rPr>
          <w:rFonts w:ascii="GHEA Grapalat" w:hAnsi="GHEA Grapalat"/>
          <w:lang w:val="hy-AM"/>
        </w:rPr>
        <w:t>առաջարկու</w:t>
      </w:r>
      <w:r w:rsidR="00580DB2">
        <w:rPr>
          <w:rFonts w:ascii="GHEA Grapalat" w:hAnsi="GHEA Grapalat"/>
        </w:rPr>
        <w:t>մ</w:t>
      </w:r>
      <w:r w:rsidR="00276271">
        <w:rPr>
          <w:rFonts w:ascii="GHEA Grapalat" w:hAnsi="GHEA Grapalat"/>
          <w:lang w:val="hy-AM"/>
        </w:rPr>
        <w:t xml:space="preserve"> ՀՀ նախագահին: ՀՀ նախագահի</w:t>
      </w:r>
      <w:r w:rsidR="00C371EA" w:rsidRPr="00C371EA">
        <w:rPr>
          <w:rFonts w:ascii="GHEA Grapalat" w:hAnsi="GHEA Grapalat"/>
          <w:lang w:val="af-ZA"/>
        </w:rPr>
        <w:t xml:space="preserve"> </w:t>
      </w:r>
      <w:r w:rsidR="00C371EA">
        <w:rPr>
          <w:rFonts w:ascii="GHEA Grapalat" w:hAnsi="GHEA Grapalat"/>
        </w:rPr>
        <w:t>կողմից</w:t>
      </w:r>
      <w:r w:rsidR="00C371EA" w:rsidRPr="00C371EA">
        <w:rPr>
          <w:rFonts w:ascii="GHEA Grapalat" w:hAnsi="GHEA Grapalat"/>
          <w:lang w:val="af-ZA"/>
        </w:rPr>
        <w:t xml:space="preserve"> կոռուպցիոն հանցագործությունների քննության գործերով մասնագիտացմամբ յոթ և հակակոռուպցիոն քաղաքացիական գործերով մասնագիտացմամբ երեք դատավորների նշանակման պահից</w:t>
      </w:r>
      <w:r w:rsidR="00C371EA" w:rsidRPr="00580DB2">
        <w:rPr>
          <w:rFonts w:ascii="GHEA Grapalat" w:hAnsi="GHEA Grapalat"/>
          <w:lang w:val="af-ZA"/>
        </w:rPr>
        <w:t xml:space="preserve"> </w:t>
      </w:r>
      <w:r w:rsidR="00C371EA">
        <w:rPr>
          <w:rFonts w:ascii="GHEA Grapalat" w:hAnsi="GHEA Grapalat"/>
        </w:rPr>
        <w:t>հ</w:t>
      </w:r>
      <w:r w:rsidR="00C371EA" w:rsidRPr="00C371EA">
        <w:rPr>
          <w:rFonts w:ascii="GHEA Grapalat" w:hAnsi="GHEA Grapalat"/>
          <w:lang w:val="af-ZA"/>
        </w:rPr>
        <w:t>ակակոռուպցիոն դատարանն սկսում է գործել կոռուպցիոն հանցագործությունների քննության գործերով մասնագիտացմամբ յոթ և հակակոռուպցիոն քաղաքացիական գործերով մասնագիտացմամբ երեք դատավորների նշանակման պահից:</w:t>
      </w:r>
    </w:p>
    <w:p w14:paraId="3719099B" w14:textId="0A1E0D9B" w:rsidR="0095382D" w:rsidRDefault="005F2772" w:rsidP="0095382D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lang w:val="pt-BR"/>
        </w:rPr>
      </w:pPr>
      <w:r w:rsidRPr="00AA79AD">
        <w:rPr>
          <w:rFonts w:ascii="GHEA Grapalat" w:hAnsi="GHEA Grapalat"/>
          <w:lang w:val="hy-AM"/>
        </w:rPr>
        <w:t xml:space="preserve">Միաժամանակ, նշենք, որ </w:t>
      </w:r>
      <w:r w:rsidR="00C953A9" w:rsidRPr="00E70462">
        <w:rPr>
          <w:rFonts w:ascii="GHEA Grapalat" w:hAnsi="GHEA Grapalat" w:cs="Sylfaen"/>
          <w:bCs/>
          <w:lang w:val="hy-AM"/>
        </w:rPr>
        <w:t>Վարչական շենքի</w:t>
      </w:r>
      <w:r w:rsidR="00C953A9" w:rsidRPr="00AA79AD">
        <w:rPr>
          <w:rFonts w:ascii="GHEA Grapalat" w:hAnsi="GHEA Grapalat"/>
          <w:lang w:val="pt-BR"/>
        </w:rPr>
        <w:t xml:space="preserve"> </w:t>
      </w:r>
      <w:r w:rsidR="008C0318" w:rsidRPr="00E70462">
        <w:rPr>
          <w:rFonts w:ascii="GHEA Grapalat" w:hAnsi="GHEA Grapalat" w:cs="Sylfaen"/>
          <w:bCs/>
          <w:lang w:val="hy-AM"/>
        </w:rPr>
        <w:t>Ն</w:t>
      </w:r>
      <w:r w:rsidR="007537AD" w:rsidRPr="00E70462">
        <w:rPr>
          <w:rFonts w:ascii="GHEA Grapalat" w:hAnsi="GHEA Grapalat" w:cs="Sylfaen"/>
          <w:bCs/>
          <w:lang w:val="hy-AM"/>
        </w:rPr>
        <w:t xml:space="preserve">ախագծային </w:t>
      </w:r>
      <w:r w:rsidR="00793171" w:rsidRPr="00E70462">
        <w:rPr>
          <w:rFonts w:ascii="GHEA Grapalat" w:hAnsi="GHEA Grapalat" w:cs="Sylfaen"/>
          <w:bCs/>
          <w:lang w:val="hy-AM"/>
        </w:rPr>
        <w:t>փաստաթղթեր</w:t>
      </w:r>
      <w:r w:rsidR="008C0318" w:rsidRPr="00E70462">
        <w:rPr>
          <w:rFonts w:ascii="GHEA Grapalat" w:hAnsi="GHEA Grapalat" w:cs="Sylfaen"/>
          <w:bCs/>
          <w:lang w:val="hy-AM"/>
        </w:rPr>
        <w:t>ի</w:t>
      </w:r>
      <w:r w:rsidR="005503F5" w:rsidRPr="00E70462">
        <w:rPr>
          <w:rFonts w:ascii="GHEA Grapalat" w:hAnsi="GHEA Grapalat" w:cs="Sylfaen"/>
          <w:bCs/>
          <w:lang w:val="hy-AM"/>
        </w:rPr>
        <w:t xml:space="preserve"> </w:t>
      </w:r>
      <w:r w:rsidR="00C953A9" w:rsidRPr="00E70462">
        <w:rPr>
          <w:rFonts w:ascii="GHEA Grapalat" w:hAnsi="GHEA Grapalat" w:cs="Sylfaen"/>
          <w:bCs/>
          <w:lang w:val="hy-AM"/>
        </w:rPr>
        <w:t>ձեռքբերման</w:t>
      </w:r>
      <w:r w:rsidR="00276271">
        <w:rPr>
          <w:rFonts w:ascii="GHEA Grapalat" w:hAnsi="GHEA Grapalat"/>
          <w:lang w:val="pt-BR"/>
        </w:rPr>
        <w:t xml:space="preserve"> </w:t>
      </w:r>
      <w:r w:rsidR="00C953A9" w:rsidRPr="00AA79AD">
        <w:rPr>
          <w:rFonts w:ascii="GHEA Grapalat" w:hAnsi="GHEA Grapalat"/>
          <w:lang w:val="pt-BR"/>
        </w:rPr>
        <w:t xml:space="preserve">համար </w:t>
      </w:r>
      <w:r w:rsidR="005178C5" w:rsidRPr="00AA79AD">
        <w:rPr>
          <w:rFonts w:ascii="GHEA Grapalat" w:hAnsi="GHEA Grapalat" w:cs="Arial"/>
          <w:lang w:val="hy-AM" w:eastAsia="hy-AM"/>
        </w:rPr>
        <w:t>գումարը</w:t>
      </w:r>
      <w:r w:rsidR="005178C5" w:rsidRPr="00AA79AD">
        <w:rPr>
          <w:rFonts w:ascii="GHEA Grapalat" w:hAnsi="GHEA Grapalat"/>
          <w:lang w:val="pt-BR"/>
        </w:rPr>
        <w:t xml:space="preserve"> կազմում է </w:t>
      </w:r>
      <w:r w:rsidR="00C953A9" w:rsidRPr="00E70462">
        <w:rPr>
          <w:rFonts w:ascii="GHEA Grapalat" w:hAnsi="GHEA Grapalat" w:cs="Arial"/>
          <w:lang w:val="hy-AM"/>
        </w:rPr>
        <w:t>3 200 000 (երեք միլիոն երկու հարյուր հազար)</w:t>
      </w:r>
      <w:r w:rsidR="005178C5" w:rsidRPr="00AA79AD">
        <w:rPr>
          <w:rFonts w:ascii="GHEA Grapalat" w:hAnsi="GHEA Grapalat" w:cs="Arial"/>
          <w:lang w:val="pt-BR"/>
        </w:rPr>
        <w:t xml:space="preserve"> </w:t>
      </w:r>
      <w:r w:rsidR="005178C5" w:rsidRPr="00E70462">
        <w:rPr>
          <w:rFonts w:ascii="GHEA Grapalat" w:hAnsi="GHEA Grapalat" w:cs="Arial"/>
          <w:lang w:val="hy-AM"/>
        </w:rPr>
        <w:t>ՀՀ</w:t>
      </w:r>
      <w:r w:rsidR="005178C5" w:rsidRPr="00AA79AD">
        <w:rPr>
          <w:rFonts w:ascii="GHEA Grapalat" w:hAnsi="GHEA Grapalat" w:cs="Arial"/>
          <w:lang w:val="pt-BR"/>
        </w:rPr>
        <w:t xml:space="preserve"> </w:t>
      </w:r>
      <w:r w:rsidR="005178C5" w:rsidRPr="00E70462">
        <w:rPr>
          <w:rFonts w:ascii="GHEA Grapalat" w:hAnsi="GHEA Grapalat" w:cs="Arial"/>
          <w:lang w:val="hy-AM"/>
        </w:rPr>
        <w:t>դրամ</w:t>
      </w:r>
      <w:r w:rsidR="005178C5" w:rsidRPr="00AA79AD">
        <w:rPr>
          <w:rFonts w:ascii="GHEA Grapalat" w:hAnsi="GHEA Grapalat" w:cs="Arial"/>
          <w:lang w:val="pt-BR"/>
        </w:rPr>
        <w:t xml:space="preserve">, </w:t>
      </w:r>
      <w:r w:rsidRPr="00E70462">
        <w:rPr>
          <w:rFonts w:ascii="GHEA Grapalat" w:hAnsi="GHEA Grapalat" w:cs="Arial"/>
          <w:lang w:val="hy-AM"/>
        </w:rPr>
        <w:t>և ելնելով վերոնշյալ իրավակար</w:t>
      </w:r>
      <w:r w:rsidRPr="00AA79AD">
        <w:rPr>
          <w:rFonts w:ascii="GHEA Grapalat" w:hAnsi="GHEA Grapalat" w:cs="Arial"/>
          <w:lang w:val="hy-AM"/>
        </w:rPr>
        <w:t xml:space="preserve">գավորման </w:t>
      </w:r>
      <w:r w:rsidR="00AA79AD" w:rsidRPr="00AA79AD">
        <w:rPr>
          <w:rFonts w:ascii="GHEA Grapalat" w:hAnsi="GHEA Grapalat" w:cs="Arial"/>
          <w:lang w:val="hy-AM"/>
        </w:rPr>
        <w:t xml:space="preserve">պահանջից՝ </w:t>
      </w:r>
      <w:r w:rsidR="008C0318" w:rsidRPr="00E70462">
        <w:rPr>
          <w:rFonts w:ascii="GHEA Grapalat" w:hAnsi="GHEA Grapalat" w:cs="Sylfaen"/>
          <w:bCs/>
          <w:lang w:val="hy-AM"/>
        </w:rPr>
        <w:t>Ն</w:t>
      </w:r>
      <w:r w:rsidR="007537AD" w:rsidRPr="00E70462">
        <w:rPr>
          <w:rFonts w:ascii="GHEA Grapalat" w:hAnsi="GHEA Grapalat" w:cs="Sylfaen"/>
          <w:bCs/>
          <w:lang w:val="hy-AM"/>
        </w:rPr>
        <w:t>ախագծային փաստաթղթեր</w:t>
      </w:r>
      <w:r w:rsidR="00E70462" w:rsidRPr="00E70462">
        <w:rPr>
          <w:rFonts w:ascii="GHEA Grapalat" w:hAnsi="GHEA Grapalat" w:cs="Sylfaen"/>
          <w:bCs/>
          <w:lang w:val="hy-AM"/>
        </w:rPr>
        <w:t>ի</w:t>
      </w:r>
      <w:r w:rsidR="007537AD" w:rsidRPr="00E70462">
        <w:rPr>
          <w:rFonts w:ascii="GHEA Grapalat" w:hAnsi="GHEA Grapalat" w:cs="Sylfaen"/>
          <w:bCs/>
          <w:lang w:val="hy-AM"/>
        </w:rPr>
        <w:t xml:space="preserve"> </w:t>
      </w:r>
      <w:r w:rsidRPr="00E70462">
        <w:rPr>
          <w:rFonts w:ascii="GHEA Grapalat" w:hAnsi="GHEA Grapalat" w:cs="Sylfaen"/>
          <w:bCs/>
          <w:lang w:val="hy-AM"/>
        </w:rPr>
        <w:t xml:space="preserve">կազմման աշխատանքները </w:t>
      </w:r>
      <w:r w:rsidR="005178C5" w:rsidRPr="00AA79AD">
        <w:rPr>
          <w:rFonts w:ascii="GHEA Grapalat" w:hAnsi="GHEA Grapalat"/>
          <w:lang w:val="pt-BR"/>
        </w:rPr>
        <w:t xml:space="preserve">նախատեսվում </w:t>
      </w:r>
      <w:r w:rsidR="00E70462">
        <w:rPr>
          <w:rFonts w:ascii="GHEA Grapalat" w:hAnsi="GHEA Grapalat"/>
          <w:lang w:val="pt-BR"/>
        </w:rPr>
        <w:t>է</w:t>
      </w:r>
      <w:r w:rsidR="005178C5" w:rsidRPr="00AA79AD">
        <w:rPr>
          <w:rFonts w:ascii="GHEA Grapalat" w:hAnsi="GHEA Grapalat"/>
          <w:lang w:val="pt-BR"/>
        </w:rPr>
        <w:t xml:space="preserve"> </w:t>
      </w:r>
      <w:r w:rsidR="00746D22" w:rsidRPr="00AA79AD">
        <w:rPr>
          <w:rFonts w:ascii="GHEA Grapalat" w:hAnsi="GHEA Grapalat"/>
          <w:lang w:val="pt-BR"/>
        </w:rPr>
        <w:t xml:space="preserve">հասցնել ավարտին սեղմ ժամկետներում՝ </w:t>
      </w:r>
      <w:r w:rsidR="005178C5" w:rsidRPr="00AA79AD">
        <w:rPr>
          <w:rFonts w:ascii="GHEA Grapalat" w:hAnsi="GHEA Grapalat"/>
          <w:lang w:val="pt-BR"/>
        </w:rPr>
        <w:t xml:space="preserve">կնքվելիք պայմանագիրն ուժի մեջ մտնելուց հետո առավելագույնը </w:t>
      </w:r>
      <w:r w:rsidR="005503F5" w:rsidRPr="00AA79AD">
        <w:rPr>
          <w:rFonts w:ascii="GHEA Grapalat" w:hAnsi="GHEA Grapalat"/>
          <w:lang w:val="pt-BR"/>
        </w:rPr>
        <w:t>երեսունօ</w:t>
      </w:r>
      <w:r w:rsidR="00841943" w:rsidRPr="00AA79AD">
        <w:rPr>
          <w:rFonts w:ascii="GHEA Grapalat" w:hAnsi="GHEA Grapalat"/>
          <w:lang w:val="pt-BR"/>
        </w:rPr>
        <w:t>րյա</w:t>
      </w:r>
      <w:r w:rsidR="005178C5" w:rsidRPr="00AA79AD">
        <w:rPr>
          <w:rFonts w:ascii="GHEA Grapalat" w:hAnsi="GHEA Grapalat"/>
          <w:lang w:val="pt-BR"/>
        </w:rPr>
        <w:t xml:space="preserve"> ժամկետում, և գնման այլ ձևի կիրառումը ժամկետի առումով անիրատեսական է</w:t>
      </w:r>
      <w:r w:rsidR="00746D22" w:rsidRPr="00AA79AD">
        <w:rPr>
          <w:rFonts w:ascii="GHEA Grapalat" w:hAnsi="GHEA Grapalat"/>
          <w:lang w:val="pt-BR"/>
        </w:rPr>
        <w:t xml:space="preserve">, ուստի </w:t>
      </w:r>
      <w:r w:rsidR="005178C5" w:rsidRPr="00AA79AD">
        <w:rPr>
          <w:rFonts w:ascii="GHEA Grapalat" w:hAnsi="GHEA Grapalat"/>
          <w:lang w:val="pt-BR"/>
        </w:rPr>
        <w:t xml:space="preserve">անհրաժեշտություն է առաջացել </w:t>
      </w:r>
      <w:r w:rsidR="008C0318" w:rsidRPr="00E70462">
        <w:rPr>
          <w:rFonts w:ascii="GHEA Grapalat" w:hAnsi="GHEA Grapalat" w:cs="Sylfaen"/>
          <w:bCs/>
          <w:lang w:val="hy-AM"/>
        </w:rPr>
        <w:t>Ն</w:t>
      </w:r>
      <w:r w:rsidR="001F3584" w:rsidRPr="00E70462">
        <w:rPr>
          <w:rFonts w:ascii="GHEA Grapalat" w:hAnsi="GHEA Grapalat" w:cs="Sylfaen"/>
          <w:bCs/>
          <w:lang w:val="hy-AM"/>
        </w:rPr>
        <w:t xml:space="preserve">ախագծային </w:t>
      </w:r>
      <w:r w:rsidR="007537AD" w:rsidRPr="00E70462">
        <w:rPr>
          <w:rFonts w:ascii="GHEA Grapalat" w:hAnsi="GHEA Grapalat" w:cs="Sylfaen"/>
          <w:bCs/>
          <w:lang w:val="hy-AM"/>
        </w:rPr>
        <w:t xml:space="preserve">փաստաթղթերի </w:t>
      </w:r>
      <w:r w:rsidR="005178C5" w:rsidRPr="00AA79AD">
        <w:rPr>
          <w:rFonts w:ascii="GHEA Grapalat" w:hAnsi="GHEA Grapalat"/>
          <w:lang w:val="pt-BR"/>
        </w:rPr>
        <w:t>ձեռքբերումը կատարել մեկ անձից՝ հիմք ընդունելով «Գնումների մասին»</w:t>
      </w:r>
      <w:r w:rsidR="005178C5" w:rsidRPr="00AA79AD">
        <w:rPr>
          <w:rFonts w:ascii="GHEA Grapalat" w:hAnsi="GHEA Grapalat"/>
          <w:lang w:val="af-ZA"/>
        </w:rPr>
        <w:t xml:space="preserve"> </w:t>
      </w:r>
      <w:r w:rsidR="005178C5" w:rsidRPr="00AA79AD">
        <w:rPr>
          <w:rFonts w:ascii="GHEA Grapalat" w:hAnsi="GHEA Grapalat" w:cs="Sylfaen"/>
          <w:lang w:val="hy-AM"/>
        </w:rPr>
        <w:t>Հայաստանի</w:t>
      </w:r>
      <w:r w:rsidR="005178C5" w:rsidRPr="00AA79AD">
        <w:rPr>
          <w:rFonts w:ascii="GHEA Grapalat" w:hAnsi="GHEA Grapalat"/>
          <w:lang w:val="af-ZA"/>
        </w:rPr>
        <w:t xml:space="preserve"> </w:t>
      </w:r>
      <w:r w:rsidR="005178C5" w:rsidRPr="00AA79AD">
        <w:rPr>
          <w:rFonts w:ascii="GHEA Grapalat" w:hAnsi="GHEA Grapalat" w:cs="Sylfaen"/>
          <w:lang w:val="hy-AM"/>
        </w:rPr>
        <w:t>Հանրապետության</w:t>
      </w:r>
      <w:r w:rsidR="005178C5" w:rsidRPr="00AA79AD">
        <w:rPr>
          <w:rFonts w:ascii="GHEA Grapalat" w:hAnsi="GHEA Grapalat"/>
          <w:lang w:val="af-ZA"/>
        </w:rPr>
        <w:t xml:space="preserve"> </w:t>
      </w:r>
      <w:r w:rsidR="005178C5" w:rsidRPr="00AA79AD">
        <w:rPr>
          <w:rFonts w:ascii="GHEA Grapalat" w:hAnsi="GHEA Grapalat" w:cs="Sylfaen"/>
          <w:lang w:val="hy-AM"/>
        </w:rPr>
        <w:t>օրենքի</w:t>
      </w:r>
      <w:r w:rsidR="005178C5" w:rsidRPr="00AA79AD">
        <w:rPr>
          <w:rFonts w:ascii="GHEA Grapalat" w:hAnsi="GHEA Grapalat" w:cs="Sylfaen"/>
          <w:lang w:val="af-ZA"/>
        </w:rPr>
        <w:t xml:space="preserve"> 23-</w:t>
      </w:r>
      <w:r w:rsidR="005178C5" w:rsidRPr="00AA79AD">
        <w:rPr>
          <w:rFonts w:ascii="GHEA Grapalat" w:hAnsi="GHEA Grapalat" w:cs="Sylfaen"/>
          <w:lang w:val="hy-AM"/>
        </w:rPr>
        <w:t>րդ</w:t>
      </w:r>
      <w:r w:rsidR="005178C5" w:rsidRPr="00AA79AD">
        <w:rPr>
          <w:rFonts w:ascii="GHEA Grapalat" w:hAnsi="GHEA Grapalat" w:cs="Sylfaen"/>
          <w:lang w:val="af-ZA"/>
        </w:rPr>
        <w:t xml:space="preserve"> </w:t>
      </w:r>
      <w:r w:rsidR="005178C5" w:rsidRPr="00AA79AD">
        <w:rPr>
          <w:rFonts w:ascii="GHEA Grapalat" w:hAnsi="GHEA Grapalat" w:cs="Sylfaen"/>
          <w:lang w:val="hy-AM"/>
        </w:rPr>
        <w:t>հոդվածի</w:t>
      </w:r>
      <w:r w:rsidR="005178C5" w:rsidRPr="00AA79AD">
        <w:rPr>
          <w:rFonts w:ascii="GHEA Grapalat" w:hAnsi="GHEA Grapalat" w:cs="Sylfaen"/>
          <w:lang w:val="af-ZA"/>
        </w:rPr>
        <w:t xml:space="preserve"> </w:t>
      </w:r>
      <w:r w:rsidR="005178C5" w:rsidRPr="00AA79AD">
        <w:rPr>
          <w:rFonts w:ascii="GHEA Grapalat" w:hAnsi="GHEA Grapalat"/>
          <w:lang w:val="hy-AM"/>
        </w:rPr>
        <w:t xml:space="preserve">1-ին մասի 2-րդ </w:t>
      </w:r>
      <w:r w:rsidR="005178C5" w:rsidRPr="00AA79AD">
        <w:rPr>
          <w:rFonts w:ascii="GHEA Grapalat" w:hAnsi="GHEA Grapalat" w:cs="Sylfaen"/>
          <w:lang w:val="hy-AM"/>
        </w:rPr>
        <w:t>կետով</w:t>
      </w:r>
      <w:r w:rsidR="005178C5" w:rsidRPr="00AA79AD">
        <w:rPr>
          <w:rFonts w:ascii="GHEA Grapalat" w:hAnsi="GHEA Grapalat" w:cs="Sylfaen"/>
          <w:lang w:val="af-ZA"/>
        </w:rPr>
        <w:t xml:space="preserve"> </w:t>
      </w:r>
      <w:r w:rsidR="005178C5" w:rsidRPr="00AA79AD">
        <w:rPr>
          <w:rFonts w:ascii="GHEA Grapalat" w:hAnsi="GHEA Grapalat" w:cs="Sylfaen"/>
          <w:lang w:val="hy-AM"/>
        </w:rPr>
        <w:t>նախատեսված</w:t>
      </w:r>
      <w:r w:rsidR="005178C5" w:rsidRPr="00AA79AD">
        <w:rPr>
          <w:rFonts w:ascii="GHEA Grapalat" w:hAnsi="GHEA Grapalat" w:cs="Sylfaen"/>
          <w:lang w:val="af-ZA"/>
        </w:rPr>
        <w:t xml:space="preserve"> </w:t>
      </w:r>
      <w:r w:rsidR="005178C5" w:rsidRPr="00AA79AD">
        <w:rPr>
          <w:rFonts w:ascii="GHEA Grapalat" w:hAnsi="GHEA Grapalat" w:cs="Sylfaen"/>
          <w:lang w:val="hy-AM"/>
        </w:rPr>
        <w:t>դրույթը</w:t>
      </w:r>
      <w:r w:rsidR="005178C5" w:rsidRPr="00AA79AD">
        <w:rPr>
          <w:rFonts w:ascii="GHEA Grapalat" w:hAnsi="GHEA Grapalat" w:cs="Sylfaen"/>
          <w:lang w:val="pt-BR"/>
        </w:rPr>
        <w:t>:</w:t>
      </w:r>
    </w:p>
    <w:p w14:paraId="465A1F6D" w14:textId="142A555A" w:rsidR="00976C09" w:rsidRPr="0095382D" w:rsidRDefault="00976C09" w:rsidP="0095382D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lang w:val="pt-BR"/>
        </w:rPr>
      </w:pPr>
      <w:r w:rsidRPr="00AA79AD">
        <w:rPr>
          <w:rFonts w:ascii="GHEA Grapalat" w:hAnsi="GHEA Grapalat"/>
          <w:lang w:val="pt-BR"/>
        </w:rPr>
        <w:t xml:space="preserve">Քննարկման առարկա գործընթացի արդյունքում </w:t>
      </w:r>
      <w:r w:rsidR="008C0318" w:rsidRPr="00AA79AD">
        <w:rPr>
          <w:rFonts w:ascii="GHEA Grapalat" w:hAnsi="GHEA Grapalat" w:cs="Sylfaen"/>
          <w:bCs/>
          <w:lang w:val="en-US"/>
        </w:rPr>
        <w:t>Ն</w:t>
      </w:r>
      <w:r w:rsidR="007537AD" w:rsidRPr="00AA79AD">
        <w:rPr>
          <w:rFonts w:ascii="GHEA Grapalat" w:hAnsi="GHEA Grapalat" w:cs="Sylfaen"/>
          <w:bCs/>
        </w:rPr>
        <w:t>ախագծային</w:t>
      </w:r>
      <w:r w:rsidR="007537AD" w:rsidRPr="00E70462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7537AD" w:rsidRPr="00AA79AD">
        <w:rPr>
          <w:rFonts w:ascii="GHEA Grapalat" w:hAnsi="GHEA Grapalat" w:cs="Sylfaen"/>
          <w:bCs/>
          <w:lang w:val="en-US"/>
        </w:rPr>
        <w:t>փաստաթղթերի</w:t>
      </w:r>
      <w:proofErr w:type="spellEnd"/>
      <w:r w:rsidR="007537AD" w:rsidRPr="00E70462">
        <w:rPr>
          <w:rFonts w:ascii="GHEA Grapalat" w:hAnsi="GHEA Grapalat" w:cs="Sylfaen"/>
          <w:bCs/>
          <w:lang w:val="pt-BR"/>
        </w:rPr>
        <w:t xml:space="preserve"> </w:t>
      </w:r>
      <w:r w:rsidR="007537AD" w:rsidRPr="00AA79AD">
        <w:rPr>
          <w:rFonts w:ascii="GHEA Grapalat" w:hAnsi="GHEA Grapalat" w:cs="Sylfaen"/>
          <w:lang w:val="hy-AM"/>
        </w:rPr>
        <w:t xml:space="preserve">դիմաց </w:t>
      </w:r>
      <w:r w:rsidRPr="00AA79AD">
        <w:rPr>
          <w:rFonts w:ascii="GHEA Grapalat" w:hAnsi="GHEA Grapalat"/>
          <w:lang w:val="pt-BR"/>
        </w:rPr>
        <w:t xml:space="preserve">վճարումը նախատեսվում է կատարել </w:t>
      </w:r>
      <w:r w:rsidR="008B30A8" w:rsidRPr="00AA79AD">
        <w:rPr>
          <w:rFonts w:ascii="GHEA Grapalat" w:hAnsi="GHEA Grapalat" w:cs="Sylfaen"/>
          <w:lang w:val="pt-BR"/>
        </w:rPr>
        <w:t>«</w:t>
      </w:r>
      <w:r w:rsidR="005F2772" w:rsidRPr="00AA79AD">
        <w:rPr>
          <w:rFonts w:ascii="GHEA Grapalat" w:hAnsi="GHEA Grapalat" w:cs="Sylfaen"/>
          <w:lang w:val="hy-AM"/>
        </w:rPr>
        <w:t>Հ</w:t>
      </w:r>
      <w:r w:rsidR="005F2772" w:rsidRPr="00AA79AD">
        <w:rPr>
          <w:rFonts w:ascii="GHEA Grapalat" w:hAnsi="GHEA Grapalat" w:cs="Sylfaen"/>
          <w:lang w:val="pt-BR"/>
        </w:rPr>
        <w:t xml:space="preserve">այաստանի </w:t>
      </w:r>
      <w:r w:rsidR="005F2772" w:rsidRPr="00AA79AD">
        <w:rPr>
          <w:rFonts w:ascii="GHEA Grapalat" w:hAnsi="GHEA Grapalat" w:cs="Sylfaen"/>
          <w:lang w:val="hy-AM"/>
        </w:rPr>
        <w:t>Հ</w:t>
      </w:r>
      <w:r w:rsidR="005F2772" w:rsidRPr="00AA79AD">
        <w:rPr>
          <w:rFonts w:ascii="GHEA Grapalat" w:hAnsi="GHEA Grapalat" w:cs="Sylfaen"/>
          <w:lang w:val="pt-BR"/>
        </w:rPr>
        <w:t>անրապետության 2022 թվականի պետական բյուջեի կատարումն ապահովող միջոցառումների մասին</w:t>
      </w:r>
      <w:r w:rsidR="008B30A8" w:rsidRPr="00AA79AD">
        <w:rPr>
          <w:rFonts w:ascii="GHEA Grapalat" w:hAnsi="GHEA Grapalat" w:cs="Sylfaen"/>
          <w:lang w:val="pt-BR"/>
        </w:rPr>
        <w:t xml:space="preserve">» Հայաստանի Հանրապետության կառավարության 2021 թվականի դեկտեմբերի 23-ի N </w:t>
      </w:r>
      <w:r w:rsidR="008B30A8" w:rsidRPr="00AA79AD">
        <w:rPr>
          <w:rFonts w:ascii="GHEA Grapalat" w:hAnsi="GHEA Grapalat" w:cs="Sylfaen"/>
          <w:lang w:val="pt-BR"/>
        </w:rPr>
        <w:lastRenderedPageBreak/>
        <w:t>2121-Ն որոշման</w:t>
      </w:r>
      <w:r w:rsidR="008B30A8" w:rsidRPr="00AA79AD">
        <w:rPr>
          <w:rFonts w:ascii="GHEA Grapalat" w:hAnsi="GHEA Grapalat"/>
          <w:lang w:val="pt-BR"/>
        </w:rPr>
        <w:t xml:space="preserve"> </w:t>
      </w:r>
      <w:r w:rsidRPr="00AA79AD">
        <w:rPr>
          <w:rFonts w:ascii="GHEA Grapalat" w:hAnsi="GHEA Grapalat"/>
          <w:lang w:val="pt-BR"/>
        </w:rPr>
        <w:t>«Դատական իշխանության գործունեության ապահովում և իրականացում» 1080 ծրագրի «Բարձրագույն դատական խորհրդի և ՀՀ դատարանների պահուստային ֆոնդի ձևավորում և կառավարում</w:t>
      </w:r>
      <w:r w:rsidRPr="00AA79AD">
        <w:rPr>
          <w:rFonts w:ascii="GHEA Grapalat" w:hAnsi="GHEA Grapalat" w:cs="Sylfaen"/>
          <w:lang w:val="de-DE"/>
        </w:rPr>
        <w:t>»</w:t>
      </w:r>
      <w:r w:rsidRPr="00AA79AD">
        <w:rPr>
          <w:rFonts w:ascii="GHEA Grapalat" w:hAnsi="GHEA Grapalat" w:cs="Sylfaen"/>
          <w:lang w:val="af-ZA"/>
        </w:rPr>
        <w:t xml:space="preserve"> </w:t>
      </w:r>
      <w:r w:rsidRPr="00AA79AD">
        <w:rPr>
          <w:rFonts w:ascii="GHEA Grapalat" w:hAnsi="GHEA Grapalat" w:cs="Sylfaen"/>
          <w:lang w:val="de-DE"/>
        </w:rPr>
        <w:t>11018 միջոցառման շրջանակներում հատկացված միջոցներից:</w:t>
      </w:r>
    </w:p>
    <w:p w14:paraId="0C02B630" w14:textId="77777777" w:rsidR="006949F6" w:rsidRPr="00F570B9" w:rsidRDefault="006949F6" w:rsidP="0090408F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2611E017" w14:textId="551E88FB" w:rsidR="00621143" w:rsidRPr="00151FC7" w:rsidRDefault="00621143" w:rsidP="00FF5713">
      <w:pPr>
        <w:pStyle w:val="ListParagraph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151FC7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Առաջարկվող կարգավորման բնույթը</w:t>
      </w:r>
      <w:r w:rsidR="0077779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14:paraId="642D46FE" w14:textId="7B7277CA" w:rsidR="00CE2D3C" w:rsidRPr="00F570B9" w:rsidRDefault="00621143" w:rsidP="00FF5713">
      <w:pPr>
        <w:pStyle w:val="norm"/>
        <w:tabs>
          <w:tab w:val="left" w:pos="851"/>
        </w:tabs>
        <w:spacing w:line="276" w:lineRule="auto"/>
        <w:ind w:firstLine="567"/>
        <w:rPr>
          <w:rFonts w:ascii="GHEA Grapalat" w:hAnsi="GHEA Grapalat" w:cs="Sylfaen"/>
          <w:sz w:val="24"/>
          <w:szCs w:val="24"/>
          <w:lang w:val="pt-BR"/>
        </w:rPr>
      </w:pPr>
      <w:r w:rsidRPr="00F570B9">
        <w:rPr>
          <w:rFonts w:ascii="GHEA Grapalat" w:hAnsi="GHEA Grapalat" w:cs="Sylfaen"/>
          <w:sz w:val="24"/>
          <w:szCs w:val="24"/>
          <w:lang w:val="af-ZA"/>
        </w:rPr>
        <w:t>Հաշվի առնել</w:t>
      </w:r>
      <w:r w:rsidR="00E300DF" w:rsidRPr="00F570B9">
        <w:rPr>
          <w:rFonts w:ascii="GHEA Grapalat" w:hAnsi="GHEA Grapalat" w:cs="Sylfaen"/>
          <w:sz w:val="24"/>
          <w:szCs w:val="24"/>
          <w:lang w:val="af-ZA"/>
        </w:rPr>
        <w:t>ո</w:t>
      </w:r>
      <w:r w:rsidRPr="00F570B9">
        <w:rPr>
          <w:rFonts w:ascii="GHEA Grapalat" w:hAnsi="GHEA Grapalat" w:cs="Sylfaen"/>
          <w:sz w:val="24"/>
          <w:szCs w:val="24"/>
          <w:lang w:val="af-ZA"/>
        </w:rPr>
        <w:t xml:space="preserve">վ վերոշարադրյալը՝ </w:t>
      </w:r>
      <w:r w:rsidR="00FF5713" w:rsidRPr="00F570B9">
        <w:rPr>
          <w:rFonts w:ascii="GHEA Grapalat" w:hAnsi="GHEA Grapalat" w:cs="Sylfaen"/>
          <w:sz w:val="24"/>
          <w:szCs w:val="24"/>
          <w:lang w:val="af-ZA"/>
        </w:rPr>
        <w:t>Ն</w:t>
      </w:r>
      <w:r w:rsidRPr="00F570B9">
        <w:rPr>
          <w:rFonts w:ascii="GHEA Grapalat" w:hAnsi="GHEA Grapalat" w:cs="Sylfaen"/>
          <w:sz w:val="24"/>
          <w:szCs w:val="24"/>
          <w:lang w:val="af-ZA"/>
        </w:rPr>
        <w:t xml:space="preserve">ախագծով առաջարկվում է </w:t>
      </w:r>
      <w:r w:rsidRPr="00F570B9">
        <w:rPr>
          <w:rFonts w:ascii="GHEA Grapalat" w:hAnsi="GHEA Grapalat" w:cs="Sylfaen"/>
          <w:sz w:val="24"/>
          <w:szCs w:val="24"/>
          <w:lang w:val="pt-BR"/>
        </w:rPr>
        <w:t xml:space="preserve">անհետաձգելի համարել </w:t>
      </w:r>
      <w:r w:rsidR="001F3584" w:rsidRPr="00F570B9">
        <w:rPr>
          <w:rFonts w:ascii="GHEA Grapalat" w:hAnsi="GHEA Grapalat" w:cs="Sylfaen"/>
          <w:sz w:val="24"/>
          <w:szCs w:val="24"/>
          <w:lang w:val="pt-BR"/>
        </w:rPr>
        <w:t xml:space="preserve">Վարչական շենքի </w:t>
      </w:r>
      <w:r w:rsidR="008C0318" w:rsidRPr="00E70462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7537AD" w:rsidRPr="00E70462">
        <w:rPr>
          <w:rFonts w:ascii="GHEA Grapalat" w:hAnsi="GHEA Grapalat" w:cs="Sylfaen"/>
          <w:bCs/>
          <w:sz w:val="24"/>
          <w:szCs w:val="24"/>
          <w:lang w:val="hy-AM"/>
        </w:rPr>
        <w:t xml:space="preserve">ախագծային փաստաթղթերի </w:t>
      </w:r>
      <w:r w:rsidRPr="00F570B9">
        <w:rPr>
          <w:rFonts w:ascii="GHEA Grapalat" w:hAnsi="GHEA Grapalat" w:cs="Sylfaen"/>
          <w:sz w:val="24"/>
          <w:szCs w:val="24"/>
          <w:lang w:val="pt-BR"/>
        </w:rPr>
        <w:t xml:space="preserve">գնման կարիքը և թույլատրել </w:t>
      </w:r>
      <w:r w:rsidR="0025050A" w:rsidRPr="00F570B9">
        <w:rPr>
          <w:rFonts w:ascii="GHEA Grapalat" w:hAnsi="GHEA Grapalat" w:cs="Sylfaen"/>
          <w:sz w:val="24"/>
          <w:szCs w:val="24"/>
          <w:lang w:val="pt-BR"/>
        </w:rPr>
        <w:t>Դատական դեպարտամենտին</w:t>
      </w:r>
      <w:r w:rsidRPr="00F570B9">
        <w:rPr>
          <w:rFonts w:ascii="GHEA Grapalat" w:hAnsi="GHEA Grapalat" w:cs="Sylfaen"/>
          <w:sz w:val="24"/>
          <w:szCs w:val="24"/>
          <w:lang w:val="pt-BR"/>
        </w:rPr>
        <w:t xml:space="preserve">՝ </w:t>
      </w:r>
      <w:r w:rsidR="001F3584" w:rsidRPr="00F570B9">
        <w:rPr>
          <w:rFonts w:ascii="GHEA Grapalat" w:hAnsi="GHEA Grapalat" w:cs="Sylfaen"/>
          <w:sz w:val="24"/>
          <w:szCs w:val="24"/>
          <w:lang w:val="pt-BR"/>
        </w:rPr>
        <w:t xml:space="preserve">Վարչական շենքի ընթացիկ նորոգման </w:t>
      </w:r>
      <w:r w:rsidR="008C0318" w:rsidRPr="00E70462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7537AD" w:rsidRPr="00E70462">
        <w:rPr>
          <w:rFonts w:ascii="GHEA Grapalat" w:hAnsi="GHEA Grapalat" w:cs="Sylfaen"/>
          <w:bCs/>
          <w:sz w:val="24"/>
          <w:szCs w:val="24"/>
          <w:lang w:val="hy-AM"/>
        </w:rPr>
        <w:t>ախագծային փաստաթղթեր</w:t>
      </w:r>
      <w:r w:rsidRPr="00E70462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Pr="00F570B9">
        <w:rPr>
          <w:rFonts w:ascii="GHEA Grapalat" w:hAnsi="GHEA Grapalat" w:cs="Sylfaen"/>
          <w:sz w:val="24"/>
          <w:szCs w:val="24"/>
          <w:lang w:val="pt-BR"/>
        </w:rPr>
        <w:t xml:space="preserve"> ձեռք բերել մեկ անձից գնման ընթացակարգ</w:t>
      </w:r>
      <w:r w:rsidR="00746D22" w:rsidRPr="00F570B9">
        <w:rPr>
          <w:rFonts w:ascii="GHEA Grapalat" w:hAnsi="GHEA Grapalat" w:cs="Sylfaen"/>
          <w:sz w:val="24"/>
          <w:szCs w:val="24"/>
          <w:lang w:val="pt-BR"/>
        </w:rPr>
        <w:t>ին համապատասխան</w:t>
      </w:r>
      <w:r w:rsidR="00CE2D3C" w:rsidRPr="00F570B9">
        <w:rPr>
          <w:rFonts w:ascii="GHEA Grapalat" w:hAnsi="GHEA Grapalat" w:cs="Sylfaen"/>
          <w:sz w:val="24"/>
          <w:szCs w:val="24"/>
          <w:lang w:val="pt-BR"/>
        </w:rPr>
        <w:t>:</w:t>
      </w:r>
    </w:p>
    <w:p w14:paraId="6138E7F2" w14:textId="76C1822D" w:rsidR="0023234B" w:rsidRPr="00F570B9" w:rsidRDefault="00FF5713" w:rsidP="0023234B">
      <w:pPr>
        <w:pStyle w:val="norm"/>
        <w:tabs>
          <w:tab w:val="left" w:pos="851"/>
        </w:tabs>
        <w:spacing w:line="276" w:lineRule="auto"/>
        <w:ind w:firstLine="567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F570B9">
        <w:rPr>
          <w:rFonts w:ascii="GHEA Grapalat" w:hAnsi="GHEA Grapalat" w:cs="Sylfaen"/>
          <w:sz w:val="24"/>
          <w:szCs w:val="24"/>
          <w:lang w:val="pt-BR"/>
        </w:rPr>
        <w:t>Նախագծով գ</w:t>
      </w:r>
      <w:r w:rsidR="00621143" w:rsidRPr="00F570B9">
        <w:rPr>
          <w:rFonts w:ascii="GHEA Grapalat" w:hAnsi="GHEA Grapalat" w:cs="Sylfaen"/>
          <w:sz w:val="24"/>
          <w:szCs w:val="24"/>
          <w:lang w:val="pt-BR"/>
        </w:rPr>
        <w:t xml:space="preserve">նման առարկայի ձեռքբերումն </w:t>
      </w:r>
      <w:r w:rsidR="00CE2D3C" w:rsidRPr="00F570B9">
        <w:rPr>
          <w:rFonts w:ascii="GHEA Grapalat" w:hAnsi="GHEA Grapalat" w:cs="Sylfaen"/>
          <w:sz w:val="24"/>
          <w:szCs w:val="24"/>
          <w:lang w:val="pt-BR"/>
        </w:rPr>
        <w:t xml:space="preserve">առաջարկվում է </w:t>
      </w:r>
      <w:r w:rsidR="00621143" w:rsidRPr="00F570B9">
        <w:rPr>
          <w:rFonts w:ascii="GHEA Grapalat" w:hAnsi="GHEA Grapalat" w:cs="Sylfaen"/>
          <w:sz w:val="24"/>
          <w:szCs w:val="24"/>
          <w:lang w:val="pt-BR"/>
        </w:rPr>
        <w:t xml:space="preserve">իրականացնել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>«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Գնումների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մասին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»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Հայաստանի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Հանրապետության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օրենքի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23-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հոդվածի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1-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ին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մասի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2-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հիման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վրա՝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չկիրառելով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Հայաստանի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Հանրապետության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կառավարության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2017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թվականի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մայիսի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4-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N 526-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որոշմամբ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21143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հաստատված</w:t>
      </w:r>
      <w:r w:rsidR="00621143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կարգի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21-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րդ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կետի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ին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>«</w:t>
      </w:r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դ</w:t>
      </w:r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պարբերության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երկրորդ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նախադասության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>, 71-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րդ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կետի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ին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ենթակետի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«</w:t>
      </w:r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ա</w:t>
      </w:r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պարբերության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ինչպես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նաև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Հայաստանի</w:t>
      </w:r>
      <w:proofErr w:type="spellEnd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 w:cs="Arial Unicode"/>
          <w:sz w:val="24"/>
          <w:szCs w:val="24"/>
          <w:shd w:val="clear" w:color="auto" w:fill="FFFFFF"/>
        </w:rPr>
        <w:t>Հանրապետության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2017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ապրիլի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6-</w:t>
      </w:r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N 386-</w:t>
      </w:r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կետի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ին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ենթակետի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23234B" w:rsidRPr="00F570B9">
        <w:rPr>
          <w:rFonts w:ascii="GHEA Grapalat" w:hAnsi="GHEA Grapalat"/>
          <w:sz w:val="24"/>
          <w:szCs w:val="24"/>
          <w:shd w:val="clear" w:color="auto" w:fill="FFFFFF"/>
        </w:rPr>
        <w:t>պահանջները</w:t>
      </w:r>
      <w:proofErr w:type="spellEnd"/>
      <w:r w:rsidR="0023234B" w:rsidRPr="00F570B9">
        <w:rPr>
          <w:rFonts w:ascii="GHEA Grapalat" w:hAnsi="GHEA Grapalat"/>
          <w:sz w:val="24"/>
          <w:szCs w:val="24"/>
          <w:shd w:val="clear" w:color="auto" w:fill="FFFFFF"/>
          <w:lang w:val="pt-BR"/>
        </w:rPr>
        <w:t>:</w:t>
      </w:r>
    </w:p>
    <w:p w14:paraId="609C8D82" w14:textId="77777777" w:rsidR="00946DB1" w:rsidRPr="00F570B9" w:rsidRDefault="00946DB1" w:rsidP="00CE2D3C">
      <w:pPr>
        <w:autoSpaceDE w:val="0"/>
        <w:autoSpaceDN w:val="0"/>
        <w:adjustRightInd w:val="0"/>
        <w:spacing w:line="360" w:lineRule="auto"/>
        <w:ind w:left="142" w:firstLine="500"/>
        <w:jc w:val="both"/>
        <w:rPr>
          <w:rFonts w:ascii="GHEA Grapalat" w:hAnsi="GHEA Grapalat" w:cs="Sylfaen"/>
          <w:lang w:val="hy-AM"/>
        </w:rPr>
      </w:pPr>
    </w:p>
    <w:p w14:paraId="4E9DE2B4" w14:textId="3F02FA48" w:rsidR="00621143" w:rsidRPr="00151FC7" w:rsidRDefault="00621143" w:rsidP="00FF5713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151FC7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Ակնկալվող արդյունքը</w:t>
      </w:r>
      <w:r w:rsidR="00CE2D3C" w:rsidRPr="00151FC7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.</w:t>
      </w:r>
    </w:p>
    <w:p w14:paraId="6C93C931" w14:textId="02C387CE" w:rsidR="0093109D" w:rsidRPr="00F570B9" w:rsidRDefault="00CE2D3C" w:rsidP="00FF5713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proofErr w:type="spellStart"/>
      <w:r w:rsidRPr="00F570B9">
        <w:rPr>
          <w:rFonts w:ascii="GHEA Grapalat" w:hAnsi="GHEA Grapalat"/>
          <w:lang w:val="en-US"/>
        </w:rPr>
        <w:t>Նախագծի</w:t>
      </w:r>
      <w:proofErr w:type="spellEnd"/>
      <w:r w:rsidRPr="00F570B9">
        <w:rPr>
          <w:rFonts w:ascii="GHEA Grapalat" w:hAnsi="GHEA Grapalat"/>
          <w:lang w:val="pt-BR"/>
        </w:rPr>
        <w:t xml:space="preserve"> ընդունման արդյունքում </w:t>
      </w:r>
      <w:r w:rsidR="0025050A" w:rsidRPr="00F570B9">
        <w:rPr>
          <w:rFonts w:ascii="GHEA Grapalat" w:hAnsi="GHEA Grapalat"/>
          <w:lang w:val="pt-BR"/>
        </w:rPr>
        <w:t>Դատական դեպարտամենտ</w:t>
      </w:r>
      <w:r w:rsidR="0085378D" w:rsidRPr="00F570B9">
        <w:rPr>
          <w:rFonts w:ascii="GHEA Grapalat" w:hAnsi="GHEA Grapalat" w:cs="Sylfaen"/>
          <w:lang w:val="pt-BR"/>
        </w:rPr>
        <w:t>ը</w:t>
      </w:r>
      <w:r w:rsidR="0085378D" w:rsidRPr="00F570B9">
        <w:rPr>
          <w:rFonts w:ascii="GHEA Grapalat" w:hAnsi="GHEA Grapalat"/>
          <w:lang w:val="pt-BR"/>
        </w:rPr>
        <w:t xml:space="preserve"> </w:t>
      </w:r>
      <w:r w:rsidRPr="00F570B9">
        <w:rPr>
          <w:rFonts w:ascii="GHEA Grapalat" w:hAnsi="GHEA Grapalat"/>
          <w:lang w:val="pt-BR"/>
        </w:rPr>
        <w:t>հնարավորություն կունենա</w:t>
      </w:r>
      <w:r w:rsidR="0093109D" w:rsidRPr="00F570B9">
        <w:rPr>
          <w:rFonts w:ascii="GHEA Grapalat" w:hAnsi="GHEA Grapalat"/>
          <w:lang w:val="hy-AM"/>
        </w:rPr>
        <w:t xml:space="preserve"> </w:t>
      </w:r>
      <w:r w:rsidR="004F0354" w:rsidRPr="00F570B9">
        <w:rPr>
          <w:rFonts w:ascii="GHEA Grapalat" w:hAnsi="GHEA Grapalat"/>
          <w:lang w:val="af-ZA"/>
        </w:rPr>
        <w:t>«</w:t>
      </w:r>
      <w:r w:rsidR="004F0354" w:rsidRPr="00F570B9">
        <w:rPr>
          <w:rFonts w:ascii="GHEA Grapalat" w:hAnsi="GHEA Grapalat" w:cs="Sylfaen"/>
          <w:lang w:val="hy-AM"/>
        </w:rPr>
        <w:t>Գնումների</w:t>
      </w:r>
      <w:r w:rsidR="004F0354" w:rsidRPr="00F570B9">
        <w:rPr>
          <w:rFonts w:ascii="GHEA Grapalat" w:hAnsi="GHEA Grapalat"/>
          <w:lang w:val="af-ZA"/>
        </w:rPr>
        <w:t xml:space="preserve"> </w:t>
      </w:r>
      <w:r w:rsidR="004F0354" w:rsidRPr="00F570B9">
        <w:rPr>
          <w:rFonts w:ascii="GHEA Grapalat" w:hAnsi="GHEA Grapalat" w:cs="Sylfaen"/>
          <w:lang w:val="hy-AM"/>
        </w:rPr>
        <w:t>մասին</w:t>
      </w:r>
      <w:r w:rsidR="004F0354" w:rsidRPr="00F570B9">
        <w:rPr>
          <w:rFonts w:ascii="GHEA Grapalat" w:hAnsi="GHEA Grapalat"/>
          <w:lang w:val="af-ZA"/>
        </w:rPr>
        <w:t xml:space="preserve">» </w:t>
      </w:r>
      <w:r w:rsidR="004F0354" w:rsidRPr="00F570B9">
        <w:rPr>
          <w:rFonts w:ascii="GHEA Grapalat" w:hAnsi="GHEA Grapalat" w:cs="Sylfaen"/>
          <w:lang w:val="hy-AM"/>
        </w:rPr>
        <w:t>Հայաստանի</w:t>
      </w:r>
      <w:r w:rsidR="004F0354" w:rsidRPr="00F570B9">
        <w:rPr>
          <w:rFonts w:ascii="GHEA Grapalat" w:hAnsi="GHEA Grapalat"/>
          <w:lang w:val="af-ZA"/>
        </w:rPr>
        <w:t xml:space="preserve"> </w:t>
      </w:r>
      <w:r w:rsidR="004F0354" w:rsidRPr="00F570B9">
        <w:rPr>
          <w:rFonts w:ascii="GHEA Grapalat" w:hAnsi="GHEA Grapalat" w:cs="Sylfaen"/>
          <w:lang w:val="hy-AM"/>
        </w:rPr>
        <w:t>Հանրապետության</w:t>
      </w:r>
      <w:r w:rsidR="004F0354" w:rsidRPr="00F570B9">
        <w:rPr>
          <w:rFonts w:ascii="GHEA Grapalat" w:hAnsi="GHEA Grapalat"/>
          <w:lang w:val="af-ZA"/>
        </w:rPr>
        <w:t xml:space="preserve"> </w:t>
      </w:r>
      <w:r w:rsidR="004F0354" w:rsidRPr="00F570B9">
        <w:rPr>
          <w:rFonts w:ascii="GHEA Grapalat" w:hAnsi="GHEA Grapalat" w:cs="Sylfaen"/>
          <w:lang w:val="hy-AM"/>
        </w:rPr>
        <w:t>օրենքի</w:t>
      </w:r>
      <w:r w:rsidR="004F0354" w:rsidRPr="00F570B9">
        <w:rPr>
          <w:rFonts w:ascii="GHEA Grapalat" w:hAnsi="GHEA Grapalat" w:cs="Sylfaen"/>
          <w:lang w:val="af-ZA"/>
        </w:rPr>
        <w:t xml:space="preserve"> 23-</w:t>
      </w:r>
      <w:r w:rsidR="004F0354" w:rsidRPr="00F570B9">
        <w:rPr>
          <w:rFonts w:ascii="GHEA Grapalat" w:hAnsi="GHEA Grapalat" w:cs="Sylfaen"/>
          <w:lang w:val="hy-AM"/>
        </w:rPr>
        <w:t>րդ</w:t>
      </w:r>
      <w:r w:rsidR="004F0354" w:rsidRPr="00F570B9">
        <w:rPr>
          <w:rFonts w:ascii="GHEA Grapalat" w:hAnsi="GHEA Grapalat" w:cs="Sylfaen"/>
          <w:lang w:val="af-ZA"/>
        </w:rPr>
        <w:t xml:space="preserve"> </w:t>
      </w:r>
      <w:r w:rsidR="004F0354" w:rsidRPr="00F570B9">
        <w:rPr>
          <w:rFonts w:ascii="GHEA Grapalat" w:hAnsi="GHEA Grapalat" w:cs="Sylfaen"/>
          <w:lang w:val="hy-AM"/>
        </w:rPr>
        <w:t>հոդվածի</w:t>
      </w:r>
      <w:r w:rsidR="004F0354" w:rsidRPr="00F570B9">
        <w:rPr>
          <w:rFonts w:ascii="GHEA Grapalat" w:hAnsi="GHEA Grapalat" w:cs="Sylfaen"/>
          <w:lang w:val="af-ZA"/>
        </w:rPr>
        <w:t xml:space="preserve"> </w:t>
      </w:r>
      <w:r w:rsidR="004F0354" w:rsidRPr="00F570B9">
        <w:rPr>
          <w:rFonts w:ascii="GHEA Grapalat" w:hAnsi="GHEA Grapalat"/>
          <w:lang w:val="hy-AM"/>
        </w:rPr>
        <w:t xml:space="preserve">1-ին մասի 2-րդ </w:t>
      </w:r>
      <w:r w:rsidR="004F0354" w:rsidRPr="00F570B9">
        <w:rPr>
          <w:rFonts w:ascii="GHEA Grapalat" w:hAnsi="GHEA Grapalat" w:cs="Sylfaen"/>
          <w:lang w:val="hy-AM"/>
        </w:rPr>
        <w:t>կետով</w:t>
      </w:r>
      <w:r w:rsidR="004F0354" w:rsidRPr="00F570B9">
        <w:rPr>
          <w:rFonts w:ascii="GHEA Grapalat" w:hAnsi="GHEA Grapalat" w:cs="Sylfaen"/>
          <w:lang w:val="af-ZA"/>
        </w:rPr>
        <w:t xml:space="preserve"> </w:t>
      </w:r>
      <w:r w:rsidR="004F0354" w:rsidRPr="00F570B9">
        <w:rPr>
          <w:rFonts w:ascii="GHEA Grapalat" w:hAnsi="GHEA Grapalat" w:cs="Sylfaen"/>
          <w:lang w:val="hy-AM"/>
        </w:rPr>
        <w:t>նախատեսված</w:t>
      </w:r>
      <w:r w:rsidR="004F0354" w:rsidRPr="00F570B9">
        <w:rPr>
          <w:rFonts w:ascii="GHEA Grapalat" w:hAnsi="GHEA Grapalat" w:cs="Sylfaen"/>
          <w:lang w:val="af-ZA"/>
        </w:rPr>
        <w:t xml:space="preserve"> </w:t>
      </w:r>
      <w:r w:rsidR="004F0354" w:rsidRPr="00F570B9">
        <w:rPr>
          <w:rFonts w:ascii="GHEA Grapalat" w:hAnsi="GHEA Grapalat" w:cs="Sylfaen"/>
          <w:lang w:val="hy-AM"/>
        </w:rPr>
        <w:t>ընթացակարգով գնման գործընթացի կազմակեր</w:t>
      </w:r>
      <w:proofErr w:type="spellStart"/>
      <w:r w:rsidR="00F566F9" w:rsidRPr="00F570B9">
        <w:rPr>
          <w:rFonts w:ascii="GHEA Grapalat" w:hAnsi="GHEA Grapalat" w:cs="Sylfaen"/>
          <w:lang w:val="en-US"/>
        </w:rPr>
        <w:t>պման</w:t>
      </w:r>
      <w:proofErr w:type="spellEnd"/>
      <w:r w:rsidRPr="00F570B9">
        <w:rPr>
          <w:rFonts w:ascii="GHEA Grapalat" w:hAnsi="GHEA Grapalat" w:cs="Sylfaen"/>
          <w:lang w:val="pt-BR"/>
        </w:rPr>
        <w:t xml:space="preserve">, </w:t>
      </w:r>
      <w:proofErr w:type="spellStart"/>
      <w:r w:rsidRPr="00F570B9">
        <w:rPr>
          <w:rFonts w:ascii="GHEA Grapalat" w:hAnsi="GHEA Grapalat" w:cs="Sylfaen"/>
          <w:lang w:val="en-US"/>
        </w:rPr>
        <w:t>ինչի</w:t>
      </w:r>
      <w:proofErr w:type="spellEnd"/>
      <w:r w:rsidRPr="00F570B9">
        <w:rPr>
          <w:rFonts w:ascii="GHEA Grapalat" w:hAnsi="GHEA Grapalat" w:cs="Sylfaen"/>
          <w:lang w:val="pt-BR"/>
        </w:rPr>
        <w:t xml:space="preserve"> </w:t>
      </w:r>
      <w:proofErr w:type="spellStart"/>
      <w:r w:rsidRPr="00F570B9">
        <w:rPr>
          <w:rFonts w:ascii="GHEA Grapalat" w:hAnsi="GHEA Grapalat" w:cs="Sylfaen"/>
          <w:lang w:val="en-US"/>
        </w:rPr>
        <w:t>արդյունքում</w:t>
      </w:r>
      <w:proofErr w:type="spellEnd"/>
      <w:r w:rsidRPr="00F570B9">
        <w:rPr>
          <w:rFonts w:ascii="GHEA Grapalat" w:hAnsi="GHEA Grapalat" w:cs="Sylfaen"/>
          <w:lang w:val="pt-BR"/>
        </w:rPr>
        <w:t xml:space="preserve"> </w:t>
      </w:r>
      <w:proofErr w:type="spellStart"/>
      <w:r w:rsidRPr="00F570B9">
        <w:rPr>
          <w:rFonts w:ascii="GHEA Grapalat" w:hAnsi="GHEA Grapalat" w:cs="Sylfaen"/>
          <w:lang w:val="en-US"/>
        </w:rPr>
        <w:t>առավելագույն</w:t>
      </w:r>
      <w:proofErr w:type="spellEnd"/>
      <w:r w:rsidRPr="00F570B9">
        <w:rPr>
          <w:rFonts w:ascii="GHEA Grapalat" w:hAnsi="GHEA Grapalat" w:cs="Sylfaen"/>
          <w:lang w:val="pt-BR"/>
        </w:rPr>
        <w:t xml:space="preserve"> </w:t>
      </w:r>
      <w:proofErr w:type="spellStart"/>
      <w:r w:rsidRPr="00F570B9">
        <w:rPr>
          <w:rFonts w:ascii="GHEA Grapalat" w:hAnsi="GHEA Grapalat" w:cs="Sylfaen"/>
          <w:lang w:val="en-US"/>
        </w:rPr>
        <w:t>սեղմ</w:t>
      </w:r>
      <w:proofErr w:type="spellEnd"/>
      <w:r w:rsidRPr="00F570B9">
        <w:rPr>
          <w:rFonts w:ascii="GHEA Grapalat" w:hAnsi="GHEA Grapalat" w:cs="Sylfaen"/>
          <w:lang w:val="pt-BR"/>
        </w:rPr>
        <w:t xml:space="preserve"> </w:t>
      </w:r>
      <w:proofErr w:type="spellStart"/>
      <w:r w:rsidRPr="00F570B9">
        <w:rPr>
          <w:rFonts w:ascii="GHEA Grapalat" w:hAnsi="GHEA Grapalat" w:cs="Sylfaen"/>
          <w:lang w:val="en-US"/>
        </w:rPr>
        <w:t>ժամկետներում</w:t>
      </w:r>
      <w:proofErr w:type="spellEnd"/>
      <w:r w:rsidRPr="00F570B9">
        <w:rPr>
          <w:rFonts w:ascii="GHEA Grapalat" w:hAnsi="GHEA Grapalat" w:cs="Sylfaen"/>
          <w:lang w:val="pt-BR"/>
        </w:rPr>
        <w:t xml:space="preserve"> </w:t>
      </w:r>
      <w:proofErr w:type="spellStart"/>
      <w:r w:rsidRPr="00F570B9">
        <w:rPr>
          <w:rFonts w:ascii="GHEA Grapalat" w:hAnsi="GHEA Grapalat" w:cs="Sylfaen"/>
          <w:lang w:val="en-US"/>
        </w:rPr>
        <w:t>կիրագործվի</w:t>
      </w:r>
      <w:proofErr w:type="spellEnd"/>
      <w:r w:rsidRPr="00F570B9">
        <w:rPr>
          <w:rFonts w:ascii="GHEA Grapalat" w:hAnsi="GHEA Grapalat" w:cs="Sylfaen"/>
          <w:lang w:val="pt-BR"/>
        </w:rPr>
        <w:t xml:space="preserve"> </w:t>
      </w:r>
      <w:r w:rsidR="001F3584" w:rsidRPr="00F570B9">
        <w:rPr>
          <w:rFonts w:ascii="GHEA Grapalat" w:hAnsi="GHEA Grapalat" w:cs="Sylfaen"/>
          <w:lang w:val="pt-BR"/>
        </w:rPr>
        <w:t xml:space="preserve">Հայաստանի Հանրապետության հակակոռուպցիոն դատարանի </w:t>
      </w:r>
      <w:r w:rsidR="00746D22" w:rsidRPr="00F570B9">
        <w:rPr>
          <w:rFonts w:ascii="GHEA Grapalat" w:hAnsi="GHEA Grapalat" w:cs="Sylfaen"/>
          <w:lang w:val="pt-BR"/>
        </w:rPr>
        <w:t xml:space="preserve">ընթացիկ նորոգման շինարարական աշխատանքների </w:t>
      </w:r>
      <w:r w:rsidRPr="00F570B9">
        <w:rPr>
          <w:rFonts w:ascii="GHEA Grapalat" w:hAnsi="GHEA Grapalat" w:cs="Sylfaen"/>
          <w:lang w:val="pt-BR"/>
        </w:rPr>
        <w:t>իրականացմ</w:t>
      </w:r>
      <w:r w:rsidR="001F3584" w:rsidRPr="00F570B9">
        <w:rPr>
          <w:rFonts w:ascii="GHEA Grapalat" w:hAnsi="GHEA Grapalat" w:cs="Sylfaen"/>
          <w:lang w:val="pt-BR"/>
        </w:rPr>
        <w:t xml:space="preserve">ան համար </w:t>
      </w:r>
      <w:proofErr w:type="spellStart"/>
      <w:r w:rsidR="008C0318" w:rsidRPr="00F570B9">
        <w:rPr>
          <w:rFonts w:ascii="GHEA Grapalat" w:hAnsi="GHEA Grapalat" w:cs="Sylfaen"/>
          <w:bCs/>
          <w:lang w:val="en-US"/>
        </w:rPr>
        <w:t>Ն</w:t>
      </w:r>
      <w:r w:rsidR="007537AD" w:rsidRPr="00F570B9">
        <w:rPr>
          <w:rFonts w:ascii="GHEA Grapalat" w:hAnsi="GHEA Grapalat" w:cs="Sylfaen"/>
          <w:bCs/>
          <w:lang w:val="en-US"/>
        </w:rPr>
        <w:t>ախագծային</w:t>
      </w:r>
      <w:proofErr w:type="spellEnd"/>
      <w:r w:rsidR="007537AD" w:rsidRPr="00E70462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7537AD" w:rsidRPr="00F570B9">
        <w:rPr>
          <w:rFonts w:ascii="GHEA Grapalat" w:hAnsi="GHEA Grapalat" w:cs="Sylfaen"/>
          <w:bCs/>
          <w:lang w:val="en-US"/>
        </w:rPr>
        <w:t>փաստաթղթերի</w:t>
      </w:r>
      <w:proofErr w:type="spellEnd"/>
      <w:r w:rsidR="007537AD" w:rsidRPr="00E70462">
        <w:rPr>
          <w:rFonts w:ascii="GHEA Grapalat" w:hAnsi="GHEA Grapalat" w:cs="Sylfaen"/>
          <w:bCs/>
          <w:lang w:val="pt-BR"/>
        </w:rPr>
        <w:t xml:space="preserve"> </w:t>
      </w:r>
      <w:r w:rsidR="00290200" w:rsidRPr="00F570B9">
        <w:rPr>
          <w:rFonts w:ascii="GHEA Grapalat" w:hAnsi="GHEA Grapalat" w:cs="Sylfaen"/>
          <w:lang w:val="pt-BR"/>
        </w:rPr>
        <w:t xml:space="preserve">ձեռքբերումը՝ ապահովելով </w:t>
      </w:r>
      <w:r w:rsidR="00FF5713" w:rsidRPr="00F570B9">
        <w:rPr>
          <w:rFonts w:ascii="GHEA Grapalat" w:hAnsi="GHEA Grapalat" w:cs="Sylfaen"/>
          <w:lang w:val="pt-BR"/>
        </w:rPr>
        <w:t xml:space="preserve">տվյալ </w:t>
      </w:r>
      <w:r w:rsidRPr="00F570B9">
        <w:rPr>
          <w:rFonts w:ascii="GHEA Grapalat" w:hAnsi="GHEA Grapalat" w:cs="Sylfaen"/>
          <w:lang w:val="pt-BR"/>
        </w:rPr>
        <w:t>դատարանի բնականոն գործունեությունը</w:t>
      </w:r>
      <w:r w:rsidR="0093109D" w:rsidRPr="00F570B9">
        <w:rPr>
          <w:rFonts w:ascii="GHEA Grapalat" w:hAnsi="GHEA Grapalat"/>
          <w:lang w:val="hy-AM"/>
        </w:rPr>
        <w:t>:</w:t>
      </w:r>
    </w:p>
    <w:p w14:paraId="681909AF" w14:textId="77777777" w:rsidR="00946DB1" w:rsidRPr="00F570B9" w:rsidRDefault="00946DB1" w:rsidP="00CE2D3C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4627DC7" w14:textId="033201D7" w:rsidR="00CE2D3C" w:rsidRPr="00777790" w:rsidRDefault="00CE2D3C" w:rsidP="00FF5713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777790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Նախագծի մշակման գործընթացում ներգրավված ինստիտուտները և անձինք.</w:t>
      </w:r>
    </w:p>
    <w:p w14:paraId="069EC8BA" w14:textId="6BEE364B" w:rsidR="00621143" w:rsidRPr="00F570B9" w:rsidRDefault="00621143" w:rsidP="00FF5713">
      <w:pPr>
        <w:tabs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570B9">
        <w:rPr>
          <w:rFonts w:ascii="GHEA Grapalat" w:hAnsi="GHEA Grapalat"/>
          <w:lang w:val="hy-AM"/>
        </w:rPr>
        <w:t xml:space="preserve">Նախագիծը մշակվել է </w:t>
      </w:r>
      <w:r w:rsidR="0025050A" w:rsidRPr="00F570B9">
        <w:rPr>
          <w:rFonts w:ascii="GHEA Grapalat" w:hAnsi="GHEA Grapalat"/>
          <w:lang w:val="pt-BR"/>
        </w:rPr>
        <w:t xml:space="preserve">Դատական դեպարտամենտի </w:t>
      </w:r>
      <w:r w:rsidRPr="00F570B9">
        <w:rPr>
          <w:rFonts w:ascii="GHEA Grapalat" w:hAnsi="GHEA Grapalat"/>
          <w:lang w:val="hy-AM"/>
        </w:rPr>
        <w:t>կողմից:</w:t>
      </w:r>
    </w:p>
    <w:p w14:paraId="1877A0B1" w14:textId="77777777" w:rsidR="006949F6" w:rsidRPr="00F570B9" w:rsidRDefault="006949F6" w:rsidP="0093109D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14:paraId="033216CE" w14:textId="4BCB6640" w:rsidR="0093109D" w:rsidRPr="00151FC7" w:rsidRDefault="00746D22" w:rsidP="00746D22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90" w:firstLine="540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151FC7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 Ն</w:t>
      </w:r>
      <w:r w:rsidR="00D60794" w:rsidRPr="00151FC7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ախագծի ընդունման կապակցությամբ Հայաստանի Հանրապետության պետական բյուջեում ծախսերի  և եկամուտների նվազեցման կամ ավելացման մասին</w:t>
      </w:r>
      <w:r w:rsidR="0077779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</w:p>
    <w:p w14:paraId="55AEDB51" w14:textId="46858132" w:rsidR="0093109D" w:rsidRPr="00F570B9" w:rsidRDefault="00777790" w:rsidP="00737452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>Ն</w:t>
      </w:r>
      <w:r w:rsidR="0093109D" w:rsidRPr="00F570B9">
        <w:rPr>
          <w:rFonts w:ascii="GHEA Grapalat" w:hAnsi="GHEA Grapalat"/>
        </w:rPr>
        <w:t>ախագծի</w:t>
      </w:r>
      <w:r w:rsidR="0093109D" w:rsidRPr="00F570B9">
        <w:rPr>
          <w:rFonts w:ascii="GHEA Grapalat" w:hAnsi="GHEA Grapalat"/>
          <w:lang w:val="af-ZA"/>
        </w:rPr>
        <w:t xml:space="preserve"> </w:t>
      </w:r>
      <w:r w:rsidR="0093109D" w:rsidRPr="00F570B9">
        <w:rPr>
          <w:rFonts w:ascii="GHEA Grapalat" w:hAnsi="GHEA Grapalat" w:cs="Sylfaen"/>
          <w:lang w:val="af-ZA"/>
        </w:rPr>
        <w:t xml:space="preserve">ընդունումը Հայաստանի Հանրապետության պետական բյուջեում </w:t>
      </w:r>
      <w:r w:rsidR="0093109D" w:rsidRPr="00F570B9">
        <w:rPr>
          <w:rFonts w:ascii="GHEA Grapalat" w:hAnsi="GHEA Grapalat"/>
          <w:lang w:val="af-ZA"/>
        </w:rPr>
        <w:t xml:space="preserve">լրացուցիչ </w:t>
      </w:r>
      <w:r w:rsidR="0093109D" w:rsidRPr="00F570B9">
        <w:rPr>
          <w:rFonts w:ascii="GHEA Grapalat" w:hAnsi="GHEA Grapalat" w:cs="Sylfaen"/>
          <w:lang w:val="af-ZA"/>
        </w:rPr>
        <w:t xml:space="preserve">ծախսեր չի </w:t>
      </w:r>
      <w:r w:rsidR="0093109D" w:rsidRPr="00F570B9">
        <w:rPr>
          <w:rFonts w:ascii="GHEA Grapalat" w:hAnsi="GHEA Grapalat"/>
          <w:lang w:val="af-ZA"/>
        </w:rPr>
        <w:t>առաջացնում</w:t>
      </w:r>
      <w:r w:rsidR="0093109D" w:rsidRPr="00F570B9">
        <w:rPr>
          <w:rFonts w:ascii="GHEA Grapalat" w:hAnsi="GHEA Grapalat" w:cs="Sylfaen"/>
          <w:lang w:val="af-ZA"/>
        </w:rPr>
        <w:t xml:space="preserve">: </w:t>
      </w:r>
    </w:p>
    <w:p w14:paraId="0E0C36E7" w14:textId="77777777" w:rsidR="00BE74D5" w:rsidRPr="00F570B9" w:rsidRDefault="00BE74D5" w:rsidP="00737452">
      <w:pPr>
        <w:spacing w:line="276" w:lineRule="auto"/>
        <w:ind w:firstLine="567"/>
        <w:jc w:val="both"/>
        <w:rPr>
          <w:rFonts w:ascii="GHEA Grapalat" w:hAnsi="GHEA Grapalat" w:cs="Sylfaen"/>
          <w:lang w:val="af-ZA"/>
        </w:rPr>
      </w:pPr>
    </w:p>
    <w:p w14:paraId="2F01012D" w14:textId="6E8776FC" w:rsidR="009107E1" w:rsidRDefault="00746D22" w:rsidP="0033154A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i/>
          <w:iCs/>
          <w:sz w:val="24"/>
          <w:szCs w:val="24"/>
          <w:lang w:val="pt-BR"/>
        </w:rPr>
      </w:pPr>
      <w:r w:rsidRPr="0095382D">
        <w:rPr>
          <w:rFonts w:ascii="GHEA Grapalat" w:hAnsi="GHEA Grapalat"/>
          <w:b/>
          <w:i/>
          <w:iCs/>
          <w:sz w:val="24"/>
          <w:szCs w:val="24"/>
          <w:lang w:val="pt-BR"/>
        </w:rPr>
        <w:t>Ն</w:t>
      </w:r>
      <w:r w:rsidR="00D60794" w:rsidRPr="0095382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>ախագծի կապը ռազմավարական փաստաթղթերի հետ</w:t>
      </w:r>
      <w:r w:rsidR="00777790" w:rsidRPr="0095382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.</w:t>
      </w:r>
      <w:r w:rsidR="00D60794" w:rsidRPr="0095382D">
        <w:rPr>
          <w:rFonts w:ascii="GHEA Grapalat" w:hAnsi="GHEA Grapalat"/>
          <w:b/>
          <w:bCs/>
          <w:i/>
          <w:iCs/>
          <w:sz w:val="24"/>
          <w:szCs w:val="24"/>
          <w:lang w:val="pt-BR"/>
        </w:rPr>
        <w:t xml:space="preserve"> </w:t>
      </w:r>
    </w:p>
    <w:p w14:paraId="2B296149" w14:textId="131C7921" w:rsidR="00151FC7" w:rsidRPr="0095382D" w:rsidRDefault="00777790" w:rsidP="0095382D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 w:cs="Sylfaen"/>
          <w:lang w:val="af-ZA"/>
        </w:rPr>
      </w:pPr>
      <w:r w:rsidRPr="0095382D">
        <w:rPr>
          <w:rFonts w:ascii="GHEA Grapalat" w:hAnsi="GHEA Grapalat" w:cs="Sylfaen"/>
          <w:lang w:val="hy-AM"/>
        </w:rPr>
        <w:t>Ն</w:t>
      </w:r>
      <w:r w:rsidR="00147A0C" w:rsidRPr="0095382D">
        <w:rPr>
          <w:rFonts w:ascii="GHEA Grapalat" w:hAnsi="GHEA Grapalat" w:cs="Sylfaen"/>
          <w:lang w:val="af-ZA"/>
        </w:rPr>
        <w:t xml:space="preserve">ախագիծը </w:t>
      </w:r>
      <w:r w:rsidR="009107E1" w:rsidRPr="0095382D">
        <w:rPr>
          <w:rFonts w:ascii="GHEA Grapalat" w:hAnsi="GHEA Grapalat" w:cs="Sylfaen"/>
          <w:lang w:val="af-ZA"/>
        </w:rPr>
        <w:t xml:space="preserve">բխում </w:t>
      </w:r>
      <w:r w:rsidR="00476AA1" w:rsidRPr="0095382D">
        <w:rPr>
          <w:rFonts w:ascii="GHEA Grapalat" w:hAnsi="GHEA Grapalat" w:cs="Sylfaen"/>
          <w:lang w:val="af-ZA"/>
        </w:rPr>
        <w:t xml:space="preserve">է </w:t>
      </w:r>
      <w:r w:rsidR="004A705C" w:rsidRPr="0095382D">
        <w:rPr>
          <w:rFonts w:ascii="GHEA Grapalat" w:hAnsi="GHEA Grapalat" w:cs="Sylfaen"/>
          <w:lang w:val="af-ZA"/>
        </w:rPr>
        <w:t xml:space="preserve"> </w:t>
      </w:r>
      <w:r w:rsidR="00147A0C" w:rsidRPr="0095382D">
        <w:rPr>
          <w:rFonts w:ascii="GHEA Grapalat" w:hAnsi="GHEA Grapalat" w:cs="Sylfaen"/>
          <w:lang w:val="af-ZA"/>
        </w:rPr>
        <w:t>ՀՀ կառավարության 20</w:t>
      </w:r>
      <w:r w:rsidR="000B6BA1" w:rsidRPr="0095382D">
        <w:rPr>
          <w:rFonts w:ascii="GHEA Grapalat" w:hAnsi="GHEA Grapalat" w:cs="Sylfaen"/>
          <w:lang w:val="af-ZA"/>
        </w:rPr>
        <w:t>2</w:t>
      </w:r>
      <w:r w:rsidR="00147A0C" w:rsidRPr="0095382D">
        <w:rPr>
          <w:rFonts w:ascii="GHEA Grapalat" w:hAnsi="GHEA Grapalat" w:cs="Sylfaen"/>
          <w:lang w:val="af-ZA"/>
        </w:rPr>
        <w:t xml:space="preserve">1 թվականի </w:t>
      </w:r>
      <w:r w:rsidR="000B6BA1" w:rsidRPr="0095382D">
        <w:rPr>
          <w:rFonts w:ascii="GHEA Grapalat" w:hAnsi="GHEA Grapalat" w:cs="Sylfaen"/>
          <w:lang w:val="af-ZA"/>
        </w:rPr>
        <w:t>նոյեմբերի 18</w:t>
      </w:r>
      <w:r w:rsidR="0095382D" w:rsidRPr="0095382D">
        <w:rPr>
          <w:rFonts w:ascii="GHEA Grapalat" w:hAnsi="GHEA Grapalat" w:cs="Sylfaen"/>
          <w:lang w:val="af-ZA"/>
        </w:rPr>
        <w:t>-ի «</w:t>
      </w:r>
      <w:r w:rsidR="0095382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</w:t>
      </w:r>
      <w:r w:rsidR="0095382D">
        <w:rPr>
          <w:rStyle w:val="Strong"/>
          <w:rFonts w:ascii="GHEA Grapalat" w:hAnsi="GHEA Grapalat"/>
          <w:b w:val="0"/>
          <w:shd w:val="clear" w:color="auto" w:fill="FFFFFF"/>
        </w:rPr>
        <w:t>այաստանի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</w:t>
      </w:r>
      <w:r w:rsidR="0095382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անրապետության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կառավարության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2021-2026 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թվականների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գործունեության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միջոցառումների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ծրագիրը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հաստատելու</w:t>
      </w:r>
      <w:r w:rsidR="0095382D" w:rsidRPr="00E70462">
        <w:rPr>
          <w:rStyle w:val="Strong"/>
          <w:rFonts w:ascii="GHEA Grapalat" w:hAnsi="GHEA Grapalat"/>
          <w:b w:val="0"/>
          <w:shd w:val="clear" w:color="auto" w:fill="FFFFFF"/>
          <w:lang w:val="pt-BR"/>
        </w:rPr>
        <w:t xml:space="preserve"> </w:t>
      </w:r>
      <w:r w:rsidR="0095382D" w:rsidRPr="0095382D">
        <w:rPr>
          <w:rStyle w:val="Strong"/>
          <w:rFonts w:ascii="GHEA Grapalat" w:hAnsi="GHEA Grapalat"/>
          <w:b w:val="0"/>
          <w:shd w:val="clear" w:color="auto" w:fill="FFFFFF"/>
        </w:rPr>
        <w:t>մասին</w:t>
      </w:r>
      <w:r w:rsidR="0095382D" w:rsidRPr="0095382D">
        <w:rPr>
          <w:rFonts w:ascii="GHEA Grapalat" w:hAnsi="GHEA Grapalat" w:cs="Sylfaen"/>
          <w:lang w:val="af-ZA"/>
        </w:rPr>
        <w:t>»</w:t>
      </w:r>
      <w:r w:rsidR="00147A0C" w:rsidRPr="0095382D">
        <w:rPr>
          <w:rFonts w:ascii="GHEA Grapalat" w:hAnsi="GHEA Grapalat" w:cs="Sylfaen"/>
          <w:lang w:val="af-ZA"/>
        </w:rPr>
        <w:t xml:space="preserve"> N </w:t>
      </w:r>
      <w:r w:rsidR="000B6BA1" w:rsidRPr="0095382D">
        <w:rPr>
          <w:rFonts w:ascii="GHEA Grapalat" w:hAnsi="GHEA Grapalat" w:cs="Sylfaen"/>
          <w:lang w:val="af-ZA"/>
        </w:rPr>
        <w:t>1902-L</w:t>
      </w:r>
      <w:r w:rsidR="00147A0C" w:rsidRPr="0095382D">
        <w:rPr>
          <w:rFonts w:ascii="GHEA Grapalat" w:hAnsi="GHEA Grapalat" w:cs="Sylfaen"/>
          <w:lang w:val="af-ZA"/>
        </w:rPr>
        <w:t xml:space="preserve"> որոշմամբ հաստատված </w:t>
      </w:r>
      <w:r w:rsidR="000B6BA1" w:rsidRPr="0095382D">
        <w:rPr>
          <w:rFonts w:ascii="GHEA Grapalat" w:hAnsi="GHEA Grapalat" w:cs="Sylfaen"/>
          <w:lang w:val="af-ZA"/>
        </w:rPr>
        <w:t>հավելվածի 1</w:t>
      </w:r>
      <w:r w:rsidR="00147A0C" w:rsidRPr="0095382D">
        <w:rPr>
          <w:rFonts w:ascii="GHEA Grapalat" w:hAnsi="GHEA Grapalat" w:cs="Sylfaen"/>
          <w:lang w:val="af-ZA"/>
        </w:rPr>
        <w:t>-</w:t>
      </w:r>
      <w:r w:rsidR="000B6BA1" w:rsidRPr="0095382D">
        <w:rPr>
          <w:rFonts w:ascii="GHEA Grapalat" w:hAnsi="GHEA Grapalat" w:cs="Sylfaen"/>
          <w:lang w:val="af-ZA"/>
        </w:rPr>
        <w:t>ի 9-</w:t>
      </w:r>
      <w:r w:rsidR="00147A0C" w:rsidRPr="0095382D">
        <w:rPr>
          <w:rFonts w:ascii="GHEA Grapalat" w:hAnsi="GHEA Grapalat" w:cs="Sylfaen"/>
          <w:lang w:val="af-ZA"/>
        </w:rPr>
        <w:t xml:space="preserve">րդ </w:t>
      </w:r>
      <w:r w:rsidR="0095382D">
        <w:rPr>
          <w:rFonts w:ascii="GHEA Grapalat" w:hAnsi="GHEA Grapalat" w:cs="Sylfaen"/>
          <w:lang w:val="af-ZA"/>
        </w:rPr>
        <w:t>կետով սահմանված</w:t>
      </w:r>
      <w:r w:rsidR="00147A0C" w:rsidRPr="0095382D">
        <w:rPr>
          <w:rFonts w:ascii="GHEA Grapalat" w:hAnsi="GHEA Grapalat" w:cs="Sylfaen"/>
          <w:lang w:val="af-ZA"/>
        </w:rPr>
        <w:t xml:space="preserve">՝ </w:t>
      </w:r>
      <w:r w:rsidR="00151FC7" w:rsidRPr="0095382D">
        <w:rPr>
          <w:rFonts w:ascii="GHEA Grapalat" w:hAnsi="GHEA Grapalat" w:cs="Sylfaen"/>
          <w:lang w:val="af-ZA"/>
        </w:rPr>
        <w:t>դատարանների շենքային պայմանների բարելավում գործողության</w:t>
      </w:r>
      <w:r w:rsidR="0095382D">
        <w:rPr>
          <w:rFonts w:ascii="GHEA Grapalat" w:hAnsi="GHEA Grapalat" w:cs="Sylfaen"/>
          <w:lang w:val="hy-AM"/>
        </w:rPr>
        <w:t xml:space="preserve"> կատարման նպատակից</w:t>
      </w:r>
      <w:r w:rsidR="00151FC7" w:rsidRPr="0095382D">
        <w:rPr>
          <w:rFonts w:ascii="GHEA Grapalat" w:hAnsi="GHEA Grapalat" w:cs="Sylfaen"/>
          <w:lang w:val="af-ZA"/>
        </w:rPr>
        <w:t>:</w:t>
      </w:r>
    </w:p>
    <w:sectPr w:rsidR="00151FC7" w:rsidRPr="0095382D" w:rsidSect="00BE74D5">
      <w:pgSz w:w="11906" w:h="16838"/>
      <w:pgMar w:top="360" w:right="749" w:bottom="540" w:left="993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96367"/>
    <w:multiLevelType w:val="hybridMultilevel"/>
    <w:tmpl w:val="C200F876"/>
    <w:lvl w:ilvl="0" w:tplc="8D50D00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B9265C9"/>
    <w:multiLevelType w:val="hybridMultilevel"/>
    <w:tmpl w:val="56FEABAC"/>
    <w:lvl w:ilvl="0" w:tplc="0419000B">
      <w:start w:val="1"/>
      <w:numFmt w:val="bullet"/>
      <w:lvlText w:val=""/>
      <w:lvlJc w:val="left"/>
      <w:pPr>
        <w:ind w:left="13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</w:abstractNum>
  <w:abstractNum w:abstractNumId="2" w15:restartNumberingAfterBreak="0">
    <w:nsid w:val="23E250AC"/>
    <w:multiLevelType w:val="hybridMultilevel"/>
    <w:tmpl w:val="5BBE0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F3A5B"/>
    <w:multiLevelType w:val="hybridMultilevel"/>
    <w:tmpl w:val="046280F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F926AF4"/>
    <w:multiLevelType w:val="hybridMultilevel"/>
    <w:tmpl w:val="3B988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077D95"/>
    <w:multiLevelType w:val="hybridMultilevel"/>
    <w:tmpl w:val="4A225164"/>
    <w:lvl w:ilvl="0" w:tplc="0800470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82E0134"/>
    <w:multiLevelType w:val="hybridMultilevel"/>
    <w:tmpl w:val="B6707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32C9E"/>
    <w:multiLevelType w:val="hybridMultilevel"/>
    <w:tmpl w:val="99B09F8E"/>
    <w:lvl w:ilvl="0" w:tplc="919ED750">
      <w:start w:val="1"/>
      <w:numFmt w:val="decimal"/>
      <w:lvlText w:val="%1."/>
      <w:lvlJc w:val="left"/>
      <w:pPr>
        <w:ind w:left="1428" w:hanging="360"/>
      </w:pPr>
      <w:rPr>
        <w:b/>
        <w:bCs w:val="0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34D"/>
    <w:rsid w:val="000100E7"/>
    <w:rsid w:val="00031028"/>
    <w:rsid w:val="00090E4F"/>
    <w:rsid w:val="000933C4"/>
    <w:rsid w:val="0009694C"/>
    <w:rsid w:val="000B6BA1"/>
    <w:rsid w:val="000C42A2"/>
    <w:rsid w:val="000D3CC2"/>
    <w:rsid w:val="000E149B"/>
    <w:rsid w:val="000F0F8D"/>
    <w:rsid w:val="001000F6"/>
    <w:rsid w:val="00100818"/>
    <w:rsid w:val="001222DF"/>
    <w:rsid w:val="00140BE9"/>
    <w:rsid w:val="00141EA1"/>
    <w:rsid w:val="00144E9D"/>
    <w:rsid w:val="00147A0C"/>
    <w:rsid w:val="00151FC7"/>
    <w:rsid w:val="00183877"/>
    <w:rsid w:val="001A461B"/>
    <w:rsid w:val="001A6427"/>
    <w:rsid w:val="001C4114"/>
    <w:rsid w:val="001D301E"/>
    <w:rsid w:val="001E7407"/>
    <w:rsid w:val="001F3584"/>
    <w:rsid w:val="001F5B29"/>
    <w:rsid w:val="00220AF8"/>
    <w:rsid w:val="0023234B"/>
    <w:rsid w:val="0025050A"/>
    <w:rsid w:val="00276271"/>
    <w:rsid w:val="00290200"/>
    <w:rsid w:val="00291024"/>
    <w:rsid w:val="002C5D75"/>
    <w:rsid w:val="00302BFD"/>
    <w:rsid w:val="00312D07"/>
    <w:rsid w:val="003245D7"/>
    <w:rsid w:val="0033154A"/>
    <w:rsid w:val="00345AF2"/>
    <w:rsid w:val="00397A7B"/>
    <w:rsid w:val="003B1B6E"/>
    <w:rsid w:val="003B41DA"/>
    <w:rsid w:val="003E2458"/>
    <w:rsid w:val="003F112F"/>
    <w:rsid w:val="003F7A3B"/>
    <w:rsid w:val="0042255D"/>
    <w:rsid w:val="00434B82"/>
    <w:rsid w:val="004509D2"/>
    <w:rsid w:val="00476AA1"/>
    <w:rsid w:val="004A705C"/>
    <w:rsid w:val="004A7C1A"/>
    <w:rsid w:val="004F0354"/>
    <w:rsid w:val="005122B4"/>
    <w:rsid w:val="005178C5"/>
    <w:rsid w:val="005503F5"/>
    <w:rsid w:val="0056400C"/>
    <w:rsid w:val="005740E0"/>
    <w:rsid w:val="00580DB2"/>
    <w:rsid w:val="005A527E"/>
    <w:rsid w:val="005D234D"/>
    <w:rsid w:val="005D3E97"/>
    <w:rsid w:val="005D4CDC"/>
    <w:rsid w:val="005F2772"/>
    <w:rsid w:val="0061456D"/>
    <w:rsid w:val="00621143"/>
    <w:rsid w:val="00625F23"/>
    <w:rsid w:val="00636A62"/>
    <w:rsid w:val="00646B0B"/>
    <w:rsid w:val="00652BA9"/>
    <w:rsid w:val="006827CF"/>
    <w:rsid w:val="00694466"/>
    <w:rsid w:val="006949F6"/>
    <w:rsid w:val="006A3F58"/>
    <w:rsid w:val="006B7F24"/>
    <w:rsid w:val="006C2174"/>
    <w:rsid w:val="006D4DE8"/>
    <w:rsid w:val="006F67A2"/>
    <w:rsid w:val="006F6E23"/>
    <w:rsid w:val="00701A62"/>
    <w:rsid w:val="00705F44"/>
    <w:rsid w:val="00714B97"/>
    <w:rsid w:val="00737452"/>
    <w:rsid w:val="007459C1"/>
    <w:rsid w:val="00746D22"/>
    <w:rsid w:val="007528A1"/>
    <w:rsid w:val="007537AD"/>
    <w:rsid w:val="00764BAF"/>
    <w:rsid w:val="007754E4"/>
    <w:rsid w:val="00777790"/>
    <w:rsid w:val="00793171"/>
    <w:rsid w:val="007D798B"/>
    <w:rsid w:val="007F6535"/>
    <w:rsid w:val="00816C95"/>
    <w:rsid w:val="00817936"/>
    <w:rsid w:val="00822EBA"/>
    <w:rsid w:val="00841943"/>
    <w:rsid w:val="0085378D"/>
    <w:rsid w:val="0087513A"/>
    <w:rsid w:val="008B30A8"/>
    <w:rsid w:val="008C0318"/>
    <w:rsid w:val="008C5760"/>
    <w:rsid w:val="0090319B"/>
    <w:rsid w:val="009037E1"/>
    <w:rsid w:val="0090408F"/>
    <w:rsid w:val="009107E1"/>
    <w:rsid w:val="00921D4E"/>
    <w:rsid w:val="0093109D"/>
    <w:rsid w:val="00940AC5"/>
    <w:rsid w:val="00946DB1"/>
    <w:rsid w:val="0095382D"/>
    <w:rsid w:val="00976C09"/>
    <w:rsid w:val="0098645B"/>
    <w:rsid w:val="009902D4"/>
    <w:rsid w:val="00A02366"/>
    <w:rsid w:val="00A11B22"/>
    <w:rsid w:val="00A32236"/>
    <w:rsid w:val="00A333B8"/>
    <w:rsid w:val="00A512EB"/>
    <w:rsid w:val="00A576D0"/>
    <w:rsid w:val="00A8698E"/>
    <w:rsid w:val="00A97145"/>
    <w:rsid w:val="00AA2A36"/>
    <w:rsid w:val="00AA6985"/>
    <w:rsid w:val="00AA79AD"/>
    <w:rsid w:val="00AF4C14"/>
    <w:rsid w:val="00B12C97"/>
    <w:rsid w:val="00B25A3D"/>
    <w:rsid w:val="00B333DF"/>
    <w:rsid w:val="00B91FF1"/>
    <w:rsid w:val="00BA3F2E"/>
    <w:rsid w:val="00BC1389"/>
    <w:rsid w:val="00BE01FF"/>
    <w:rsid w:val="00BE74D5"/>
    <w:rsid w:val="00BF27E9"/>
    <w:rsid w:val="00BF29DA"/>
    <w:rsid w:val="00C15FFE"/>
    <w:rsid w:val="00C25708"/>
    <w:rsid w:val="00C371EA"/>
    <w:rsid w:val="00C5039F"/>
    <w:rsid w:val="00C84BD6"/>
    <w:rsid w:val="00C953A9"/>
    <w:rsid w:val="00CA6470"/>
    <w:rsid w:val="00CE2D3C"/>
    <w:rsid w:val="00D1050A"/>
    <w:rsid w:val="00D1149F"/>
    <w:rsid w:val="00D468CD"/>
    <w:rsid w:val="00D60794"/>
    <w:rsid w:val="00D97DBF"/>
    <w:rsid w:val="00DA3BCA"/>
    <w:rsid w:val="00DC3FF3"/>
    <w:rsid w:val="00E300DF"/>
    <w:rsid w:val="00E40A90"/>
    <w:rsid w:val="00E43E0D"/>
    <w:rsid w:val="00E625C9"/>
    <w:rsid w:val="00E70462"/>
    <w:rsid w:val="00E73F9B"/>
    <w:rsid w:val="00E90532"/>
    <w:rsid w:val="00E93AEA"/>
    <w:rsid w:val="00E95ED0"/>
    <w:rsid w:val="00EA11AB"/>
    <w:rsid w:val="00EE66E9"/>
    <w:rsid w:val="00F0533C"/>
    <w:rsid w:val="00F566F9"/>
    <w:rsid w:val="00F570B9"/>
    <w:rsid w:val="00F652F6"/>
    <w:rsid w:val="00F859E4"/>
    <w:rsid w:val="00F938E8"/>
    <w:rsid w:val="00FA7314"/>
    <w:rsid w:val="00FC7C98"/>
    <w:rsid w:val="00FD133E"/>
    <w:rsid w:val="00FE212D"/>
    <w:rsid w:val="00FF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064CF"/>
  <w15:docId w15:val="{72BD1869-8179-45B4-9256-12D38CAE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93109D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93109D"/>
    <w:pPr>
      <w:jc w:val="center"/>
    </w:pPr>
    <w:rPr>
      <w:rFonts w:ascii="Arial Armenian" w:hAnsi="Arial Armenian"/>
      <w:sz w:val="20"/>
      <w:szCs w:val="20"/>
      <w:lang w:val="en-US"/>
    </w:rPr>
  </w:style>
  <w:style w:type="character" w:customStyle="1" w:styleId="mechtexChar">
    <w:name w:val="mechtex Char"/>
    <w:link w:val="mechtex"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93109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customStyle="1" w:styleId="normChar">
    <w:name w:val="norm Char"/>
    <w:link w:val="norm"/>
    <w:locked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3109D"/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locked/>
    <w:rsid w:val="0093109D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93109D"/>
    <w:pPr>
      <w:spacing w:after="120"/>
      <w:ind w:left="360"/>
    </w:pPr>
    <w:rPr>
      <w:rFonts w:asciiTheme="minorHAnsi" w:eastAsiaTheme="minorHAnsi" w:hAnsiTheme="minorHAnsi" w:cstheme="minorBidi"/>
      <w:lang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93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rsid w:val="0093109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F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F2E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16C9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6D4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4D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4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4DE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9107E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7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4D6A5-2FA1-437B-8B2A-B53B4C9CE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MUTAFYAN</dc:creator>
  <cp:keywords/>
  <dc:description/>
  <cp:lastModifiedBy>Zara Margaryan</cp:lastModifiedBy>
  <cp:revision>43</cp:revision>
  <cp:lastPrinted>2022-03-02T06:24:00Z</cp:lastPrinted>
  <dcterms:created xsi:type="dcterms:W3CDTF">2021-11-02T07:04:00Z</dcterms:created>
  <dcterms:modified xsi:type="dcterms:W3CDTF">2022-03-03T10:14:00Z</dcterms:modified>
</cp:coreProperties>
</file>