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8E9" w:rsidRPr="002F28E9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ab/>
        <w:t>ՆԱԽԱԳԻԾ</w:t>
      </w:r>
    </w:p>
    <w:p w:rsidR="002F28E9" w:rsidRP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2F28E9" w:rsidRP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F28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:rsidR="005469C9" w:rsidRPr="005469C9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F28E9" w:rsidRPr="001D1B80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1B8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D1B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:rsidR="005469C9" w:rsidRPr="005469C9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2F28E9" w:rsidRPr="008D10DC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10DC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2F28E9" w:rsidRDefault="002F28E9" w:rsidP="002F28E9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8D10DC">
        <w:rPr>
          <w:rFonts w:ascii="GHEA Grapalat" w:hAnsi="GHEA Grapalat"/>
          <w:sz w:val="24"/>
          <w:szCs w:val="24"/>
          <w:lang w:val="hy-AM"/>
        </w:rPr>
        <w:t>202</w:t>
      </w:r>
      <w:r w:rsidR="009871A9" w:rsidRPr="009871A9">
        <w:rPr>
          <w:rFonts w:ascii="GHEA Grapalat" w:hAnsi="GHEA Grapalat"/>
          <w:sz w:val="24"/>
          <w:szCs w:val="24"/>
          <w:lang w:val="hy-AM"/>
        </w:rPr>
        <w:t>2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0D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Ն</w:t>
      </w:r>
    </w:p>
    <w:p w:rsidR="002F28E9" w:rsidRPr="005469C9" w:rsidRDefault="00E5276F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  Հ</w:t>
      </w:r>
      <w:r w:rsidR="008668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</w:t>
      </w:r>
      <w:r w:rsidR="008668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ԱՆՐԱՊԵՏՈՒԹՅԱՆ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ՕՐԵՆՔՈՒՄ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214ED7" w:rsidRPr="00214E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</w:t>
      </w:r>
      <w:r w:rsidR="008D10DC" w:rsidRPr="008D10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8D10DC" w:rsidRPr="00214E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ՓՈՓՈԽՈՒԹՅՈՒՆՆԵՐ,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23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121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ՓՈՓՈԽՈՒԹՅՈՒՆՆԵՐ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ՈՒ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ԼՐԱՑՈՒՄՆԵՐ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ԿԱՏԱՐԵԼՈՒ</w:t>
      </w:r>
      <w:r w:rsidR="009871A9" w:rsidRPr="009871A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, ՀԱՅԱՍՏԱՆԻ ՀԱՆՐԱՊԵՏՈՒԹՅԱՆ ՈՍՏԻԿԱՆՈՒԹՅԱՆԸ ԳՈՒՄԱՐ ՀԱՏԿԱՑՆԵԼՈՒ</w:t>
      </w:r>
      <w:r w:rsidRPr="00E5276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A41ABF" w:rsidRPr="005469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2F28E9" w:rsidRPr="005469C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69C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2F28E9" w:rsidRPr="00014932" w:rsidRDefault="002F28E9" w:rsidP="005469C9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16D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բյուջետային համակարգի մասին» օրենքի 23-րդ 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հոդվածի 3-րդ մասի</w:t>
      </w:r>
      <w:r w:rsidR="00282E6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Հայաստանի Հանրապետության կառավարության 2017 թվականի մայիսի 4-ի </w:t>
      </w:r>
      <w:r w:rsidR="00282E66" w:rsidRPr="00282E6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526-</w:t>
      </w:r>
      <w:r w:rsidR="00282E6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 որոշման</w:t>
      </w:r>
      <w:r w:rsidR="005A7863" w:rsidRPr="005A78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A78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հավելվածի</w:t>
      </w:r>
      <w:bookmarkStart w:id="0" w:name="_GoBack"/>
      <w:bookmarkEnd w:id="0"/>
      <w:r w:rsidR="00282E6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57-րդ կետի</w:t>
      </w:r>
      <w:r w:rsidR="00E5276F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6DB7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Հայաստանի Հանրապետության կառավարությունը</w:t>
      </w:r>
      <w:r w:rsidRPr="0001493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866893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 xml:space="preserve"> </w:t>
      </w:r>
      <w:r w:rsidRPr="0001493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:rsidR="002F28E9" w:rsidRDefault="002F28E9" w:rsidP="005469C9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«Հայաստանի Հանրապետության 202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4E679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88631C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վերաբաշխում</w:t>
      </w:r>
      <w:r w:rsidR="00AE1056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E5276F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</w:t>
      </w:r>
      <w:r w:rsidR="004E679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 աղյուսակում </w:t>
      </w:r>
      <w:r w:rsidR="00AE1056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կատարել </w:t>
      </w:r>
      <w:r w:rsidR="0088631C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փոփոխություններ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E1056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կառավարության 20</w:t>
      </w:r>
      <w:r w:rsidR="00623195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«Հայաստանի Հանրապետության 202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121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="007F7C81" w:rsidRPr="00014932">
        <w:rPr>
          <w:rFonts w:ascii="GHEA Grapalat" w:hAnsi="GHEA Grapalat"/>
          <w:lang w:val="hy-AM"/>
        </w:rPr>
        <w:t xml:space="preserve">3, 4, 5, </w:t>
      </w:r>
      <w:r w:rsidR="007F7C81" w:rsidRPr="00014932">
        <w:rPr>
          <w:rFonts w:ascii="GHEA Grapalat" w:hAnsi="GHEA Grapalat"/>
          <w:lang w:val="fr-FR"/>
        </w:rPr>
        <w:t>9</w:t>
      </w:r>
      <w:r w:rsidR="007F7C81" w:rsidRPr="00014932">
        <w:rPr>
          <w:rFonts w:ascii="GHEA Grapalat" w:hAnsi="GHEA Grapalat"/>
          <w:lang w:val="hy-AM"/>
        </w:rPr>
        <w:t xml:space="preserve">, </w:t>
      </w:r>
      <w:r w:rsidR="007F7C81" w:rsidRPr="00014932">
        <w:rPr>
          <w:rFonts w:ascii="GHEA Grapalat" w:hAnsi="GHEA Grapalat"/>
          <w:lang w:val="fr-FR"/>
        </w:rPr>
        <w:t xml:space="preserve">9.1 </w:t>
      </w:r>
      <w:r w:rsidR="007F7C81" w:rsidRPr="00014932">
        <w:rPr>
          <w:rFonts w:ascii="GHEA Grapalat" w:hAnsi="GHEA Grapalat"/>
          <w:lang w:val="hy-AM"/>
        </w:rPr>
        <w:t xml:space="preserve"> և 1</w:t>
      </w:r>
      <w:r w:rsidR="007F7C81" w:rsidRPr="00014932">
        <w:rPr>
          <w:rFonts w:ascii="GHEA Grapalat" w:hAnsi="GHEA Grapalat"/>
          <w:lang w:val="fr-FR"/>
        </w:rPr>
        <w:t>0</w:t>
      </w:r>
      <w:r w:rsidR="007F7C81" w:rsidRPr="00014932">
        <w:rPr>
          <w:rFonts w:ascii="GHEA Grapalat" w:hAnsi="GHEA Grapalat"/>
          <w:lang w:val="hy-AM"/>
        </w:rPr>
        <w:t xml:space="preserve"> 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հավելվածներում կատարել փոփոխություններ և լրացումներ` համաձայն NN 1, 2</w:t>
      </w:r>
      <w:r w:rsidR="007F7C81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7F7C81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4 և 5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հավելվածների։</w:t>
      </w:r>
    </w:p>
    <w:p w:rsidR="001C147D" w:rsidRPr="001C147D" w:rsidRDefault="001C147D" w:rsidP="001C147D">
      <w:pPr>
        <w:pStyle w:val="ListParagraph"/>
        <w:numPr>
          <w:ilvl w:val="0"/>
          <w:numId w:val="1"/>
        </w:numPr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C14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Թույլատրել Հայաստան</w:t>
      </w:r>
      <w:r w:rsidR="005324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Հանրապետության ոստիկանությանը </w:t>
      </w:r>
      <w:r w:rsidRPr="001C14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C765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1C14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</w:t>
      </w:r>
      <w:r w:rsidR="005324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765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հունվարի 13</w:t>
      </w:r>
      <w:r w:rsidRPr="001C14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կնքված N </w:t>
      </w:r>
      <w:r w:rsidR="00C7653E" w:rsidRPr="00C765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ՀՀ Ո ԷԱՃԱՊՁԲ-43-2022-ԱՎՏՈ </w:t>
      </w:r>
      <w:r w:rsidRPr="001C14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գնման պայմանագր</w:t>
      </w:r>
      <w:r w:rsidR="005324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 տրանսպորտային միջոցների մատակարարման ժամկետ սահմանել պայմանագր</w:t>
      </w:r>
      <w:r w:rsidR="005E09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5324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կողմերի իրավունքները և պարտականությունները ուժի մեջ մտնելու մասին համաձայնագրի ուժի մեջ մտնելու</w:t>
      </w:r>
      <w:r w:rsidR="000D18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օրվանից</w:t>
      </w:r>
      <w:r w:rsidR="005324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հետո 20 օր</w:t>
      </w:r>
      <w:r w:rsidRPr="001C147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2F28E9" w:rsidRPr="00CD4F99" w:rsidRDefault="002F28E9" w:rsidP="005469C9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p w:rsidR="002F28E9" w:rsidRPr="00E95834" w:rsidRDefault="002F28E9" w:rsidP="002F28E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  <w:r w:rsidRPr="00E95834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38"/>
        <w:gridCol w:w="60"/>
      </w:tblGrid>
      <w:tr w:rsidR="002F28E9" w:rsidRPr="00C7653E" w:rsidTr="002B73FF">
        <w:trPr>
          <w:trHeight w:val="1598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2B73FF" w:rsidRPr="00C7653E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:rsidR="002B73FF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             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:rsidR="00C7653E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7653E" w:rsidRPr="00C7653E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«       »-----------------------2022թ. Երևան</w:t>
            </w:r>
          </w:p>
          <w:p w:rsidR="002F28E9" w:rsidRPr="00C7653E" w:rsidRDefault="002F28E9" w:rsidP="002B73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765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F28E9" w:rsidRPr="00C7653E" w:rsidRDefault="002F28E9" w:rsidP="002F28E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2B73FF" w:rsidRDefault="002B73FF" w:rsidP="002B73FF"/>
    <w:p w:rsidR="00F66417" w:rsidRPr="002F28E9" w:rsidRDefault="00F66417">
      <w:pPr>
        <w:rPr>
          <w:rFonts w:ascii="GHEA Grapalat" w:hAnsi="GHEA Grapalat"/>
          <w:sz w:val="24"/>
          <w:szCs w:val="24"/>
        </w:rPr>
      </w:pPr>
    </w:p>
    <w:sectPr w:rsidR="00F66417" w:rsidRPr="002F28E9" w:rsidSect="002B73FF">
      <w:pgSz w:w="12240" w:h="15840"/>
      <w:pgMar w:top="630" w:right="900" w:bottom="99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FC"/>
    <w:rsid w:val="00014932"/>
    <w:rsid w:val="00037EA2"/>
    <w:rsid w:val="00093363"/>
    <w:rsid w:val="000D183F"/>
    <w:rsid w:val="000F1A0B"/>
    <w:rsid w:val="00170A47"/>
    <w:rsid w:val="00177BC8"/>
    <w:rsid w:val="00182C8A"/>
    <w:rsid w:val="001C147D"/>
    <w:rsid w:val="001D1B80"/>
    <w:rsid w:val="001E4953"/>
    <w:rsid w:val="001F1502"/>
    <w:rsid w:val="00214ED7"/>
    <w:rsid w:val="00220CD3"/>
    <w:rsid w:val="00282E66"/>
    <w:rsid w:val="002B73FF"/>
    <w:rsid w:val="002C4BCA"/>
    <w:rsid w:val="002F28E9"/>
    <w:rsid w:val="003B1983"/>
    <w:rsid w:val="003C4FC1"/>
    <w:rsid w:val="00416DB7"/>
    <w:rsid w:val="004E6799"/>
    <w:rsid w:val="00532458"/>
    <w:rsid w:val="005469C9"/>
    <w:rsid w:val="00586EFC"/>
    <w:rsid w:val="005A7863"/>
    <w:rsid w:val="005B44C2"/>
    <w:rsid w:val="005E095D"/>
    <w:rsid w:val="005F5DDC"/>
    <w:rsid w:val="00623195"/>
    <w:rsid w:val="006D500B"/>
    <w:rsid w:val="00712DC6"/>
    <w:rsid w:val="007F7C81"/>
    <w:rsid w:val="00866893"/>
    <w:rsid w:val="0088631C"/>
    <w:rsid w:val="008D10DC"/>
    <w:rsid w:val="00953C3B"/>
    <w:rsid w:val="009871A9"/>
    <w:rsid w:val="00A41ABF"/>
    <w:rsid w:val="00AA6CB2"/>
    <w:rsid w:val="00AD58A4"/>
    <w:rsid w:val="00AE1056"/>
    <w:rsid w:val="00B83681"/>
    <w:rsid w:val="00BD7941"/>
    <w:rsid w:val="00C7653E"/>
    <w:rsid w:val="00CD4F99"/>
    <w:rsid w:val="00D82764"/>
    <w:rsid w:val="00DF0AEF"/>
    <w:rsid w:val="00E5276F"/>
    <w:rsid w:val="00E95834"/>
    <w:rsid w:val="00EE6A17"/>
    <w:rsid w:val="00F66417"/>
    <w:rsid w:val="00FC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A84AF1"/>
  <w15:docId w15:val="{3EA7C3BB-BB49-443D-A51A-44BAB08C4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https://mul2.gov.am/tasks/583553/oneclick/naxagic.docx?token=5eb9b4b1d234bcdae4dec72dd73187e9</cp:keywords>
  <dc:description/>
  <cp:lastModifiedBy>Yelena Petrosyan</cp:lastModifiedBy>
  <cp:revision>46</cp:revision>
  <cp:lastPrinted>2022-03-16T05:20:00Z</cp:lastPrinted>
  <dcterms:created xsi:type="dcterms:W3CDTF">2020-08-21T05:43:00Z</dcterms:created>
  <dcterms:modified xsi:type="dcterms:W3CDTF">2022-03-16T11:10:00Z</dcterms:modified>
</cp:coreProperties>
</file>