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2E2" w:rsidRPr="007C2A5B" w:rsidRDefault="001362E2" w:rsidP="00EC2C9A">
      <w:pPr>
        <w:spacing w:line="240" w:lineRule="auto"/>
        <w:jc w:val="right"/>
        <w:rPr>
          <w:rFonts w:ascii="GHEA Grapalat" w:hAnsi="GHEA Grapalat" w:cs="Arial"/>
          <w:sz w:val="24"/>
          <w:szCs w:val="24"/>
          <w:u w:val="single"/>
        </w:rPr>
      </w:pPr>
      <w:r w:rsidRPr="007C2A5B">
        <w:rPr>
          <w:rFonts w:ascii="GHEA Grapalat" w:hAnsi="GHEA Grapalat" w:cs="Arial"/>
          <w:sz w:val="24"/>
          <w:szCs w:val="24"/>
          <w:u w:val="single"/>
        </w:rPr>
        <w:t>ՆԱԽԱԳԻԾ</w:t>
      </w:r>
    </w:p>
    <w:p w:rsidR="001362E2" w:rsidRPr="007C2A5B" w:rsidRDefault="001362E2" w:rsidP="00EC2C9A">
      <w:pPr>
        <w:spacing w:line="240" w:lineRule="auto"/>
        <w:jc w:val="center"/>
        <w:rPr>
          <w:rFonts w:ascii="GHEA Grapalat" w:hAnsi="GHEA Grapalat" w:cs="Arial"/>
          <w:sz w:val="24"/>
          <w:szCs w:val="24"/>
        </w:rPr>
      </w:pPr>
      <w:r w:rsidRPr="007C2A5B">
        <w:rPr>
          <w:rFonts w:ascii="GHEA Grapalat" w:hAnsi="GHEA Grapalat" w:cs="Arial"/>
          <w:sz w:val="24"/>
          <w:szCs w:val="24"/>
        </w:rPr>
        <w:t>ՀԱՅԱՍՏԱՆԻ ՀԱՆՐԱՊԵՏՈՒԹՅԱՆ ԿԱՌԱՎԱՐՈՒԹՅՈՒՆ</w:t>
      </w:r>
    </w:p>
    <w:p w:rsidR="001362E2" w:rsidRPr="007C2A5B" w:rsidRDefault="001362E2" w:rsidP="00EC2C9A">
      <w:pPr>
        <w:spacing w:line="240" w:lineRule="auto"/>
        <w:jc w:val="center"/>
        <w:rPr>
          <w:rFonts w:ascii="GHEA Grapalat" w:hAnsi="GHEA Grapalat" w:cs="Arial"/>
          <w:sz w:val="24"/>
          <w:szCs w:val="24"/>
        </w:rPr>
      </w:pPr>
      <w:r w:rsidRPr="007C2A5B">
        <w:rPr>
          <w:rFonts w:ascii="GHEA Grapalat" w:hAnsi="GHEA Grapalat" w:cs="Arial"/>
          <w:sz w:val="24"/>
          <w:szCs w:val="24"/>
        </w:rPr>
        <w:t>Ո Ր Ո Շ ՈՒ Մ</w:t>
      </w:r>
    </w:p>
    <w:p w:rsidR="001362E2" w:rsidRPr="005419AC" w:rsidRDefault="001362E2" w:rsidP="00EC2C9A">
      <w:pPr>
        <w:spacing w:line="240" w:lineRule="auto"/>
        <w:jc w:val="center"/>
        <w:rPr>
          <w:rFonts w:ascii="GHEA Grapalat" w:hAnsi="GHEA Grapalat" w:cs="Arial"/>
          <w:sz w:val="24"/>
          <w:szCs w:val="24"/>
        </w:rPr>
      </w:pPr>
      <w:r w:rsidRPr="00F70AA4">
        <w:rPr>
          <w:rFonts w:ascii="GHEA Grapalat" w:hAnsi="GHEA Grapalat" w:cs="Arial"/>
          <w:sz w:val="24"/>
          <w:szCs w:val="24"/>
        </w:rPr>
        <w:t xml:space="preserve">«----» </w:t>
      </w:r>
      <w:r w:rsidR="002903B8">
        <w:rPr>
          <w:rFonts w:ascii="GHEA Grapalat" w:hAnsi="GHEA Grapalat" w:cs="Arial"/>
          <w:sz w:val="24"/>
          <w:szCs w:val="24"/>
        </w:rPr>
        <w:t>մարտի</w:t>
      </w:r>
      <w:r w:rsidR="00235217">
        <w:rPr>
          <w:rFonts w:ascii="GHEA Grapalat" w:hAnsi="GHEA Grapalat" w:cs="Arial"/>
          <w:sz w:val="24"/>
          <w:szCs w:val="24"/>
        </w:rPr>
        <w:t xml:space="preserve"> </w:t>
      </w:r>
      <w:r w:rsidR="002903B8">
        <w:rPr>
          <w:rFonts w:ascii="GHEA Grapalat" w:hAnsi="GHEA Grapalat" w:cs="Arial"/>
          <w:sz w:val="24"/>
          <w:szCs w:val="24"/>
        </w:rPr>
        <w:t>2022</w:t>
      </w:r>
      <w:r w:rsidRPr="005419AC">
        <w:rPr>
          <w:rFonts w:ascii="GHEA Grapalat" w:hAnsi="GHEA Grapalat" w:cs="Arial"/>
          <w:sz w:val="24"/>
          <w:szCs w:val="24"/>
        </w:rPr>
        <w:t>թ.</w:t>
      </w:r>
    </w:p>
    <w:p w:rsidR="001362E2" w:rsidRDefault="001362E2" w:rsidP="00235217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</w:rPr>
      </w:pPr>
      <w:r w:rsidRPr="00F70AA4">
        <w:rPr>
          <w:rFonts w:ascii="GHEA Grapalat" w:hAnsi="GHEA Grapalat"/>
          <w:b/>
          <w:bCs/>
          <w:color w:val="000000"/>
        </w:rPr>
        <w:t xml:space="preserve">ՀԱՅԱՍՏԱՆԻ ՀԱՆՐԱՊԵՏՈՒԹՅԱՆ ԿԱՌԱՎԱՐՈՒԹՅԱՆ 2013 ԹՎԱԿԱՆԻ ԴԵԿՏԵՄԲԵՐԻ 19-Ի N 1442-Ն </w:t>
      </w:r>
      <w:r w:rsidR="00235217">
        <w:rPr>
          <w:rFonts w:ascii="GHEA Grapalat" w:hAnsi="GHEA Grapalat"/>
          <w:b/>
          <w:bCs/>
          <w:color w:val="000000"/>
        </w:rPr>
        <w:t>ՈՐՈՇ</w:t>
      </w:r>
      <w:r w:rsidR="00DF1C87">
        <w:rPr>
          <w:rFonts w:ascii="GHEA Grapalat" w:hAnsi="GHEA Grapalat"/>
          <w:b/>
          <w:bCs/>
          <w:color w:val="000000"/>
        </w:rPr>
        <w:t>ՄԱՆ</w:t>
      </w:r>
      <w:r w:rsidRPr="005419AC">
        <w:rPr>
          <w:rFonts w:ascii="GHEA Grapalat" w:hAnsi="GHEA Grapalat"/>
          <w:b/>
          <w:bCs/>
          <w:color w:val="000000"/>
        </w:rPr>
        <w:t xml:space="preserve"> ՄԵՋ ՓՈՓՈԽՈՒԹՅՈՒՆՆԵՐ ԿԱՏԱՐԵԼՈՒ ՄԱՍԻՆ</w:t>
      </w:r>
    </w:p>
    <w:p w:rsidR="007A09CF" w:rsidRPr="00235217" w:rsidRDefault="007A09CF" w:rsidP="00235217">
      <w:pPr>
        <w:pStyle w:val="dec-nam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color w:val="000000"/>
        </w:rPr>
      </w:pPr>
    </w:p>
    <w:p w:rsidR="001362E2" w:rsidRPr="005419AC" w:rsidRDefault="001362E2" w:rsidP="007A09CF">
      <w:pPr>
        <w:pStyle w:val="ListParagraph"/>
        <w:shd w:val="clear" w:color="auto" w:fill="FFFFFF"/>
        <w:spacing w:after="0" w:line="360" w:lineRule="auto"/>
        <w:ind w:left="-90" w:firstLine="81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F70AA4">
        <w:rPr>
          <w:rFonts w:ascii="GHEA Grapalat" w:eastAsia="Times New Roman" w:hAnsi="GHEA Grapalat"/>
          <w:color w:val="000000"/>
          <w:sz w:val="24"/>
          <w:szCs w:val="24"/>
        </w:rPr>
        <w:t>Հիմք ընդունելով «Նորմատիվ իրավական ակտերի մասին</w:t>
      </w:r>
      <w:r w:rsidR="00C118CE">
        <w:rPr>
          <w:rFonts w:ascii="GHEA Grapalat" w:eastAsia="Times New Roman" w:hAnsi="GHEA Grapalat"/>
          <w:color w:val="000000"/>
          <w:sz w:val="24"/>
          <w:szCs w:val="24"/>
        </w:rPr>
        <w:t>» ՀՀ օրենքի 34</w:t>
      </w:r>
      <w:r w:rsidRPr="00F70AA4">
        <w:rPr>
          <w:rFonts w:ascii="GHEA Grapalat" w:eastAsia="Times New Roman" w:hAnsi="GHEA Grapalat"/>
          <w:color w:val="000000"/>
          <w:sz w:val="24"/>
          <w:szCs w:val="24"/>
        </w:rPr>
        <w:t>-րդ հոդվածի 1-ի</w:t>
      </w:r>
      <w:r w:rsidR="002903B8">
        <w:rPr>
          <w:rFonts w:ascii="GHEA Grapalat" w:eastAsia="Times New Roman" w:hAnsi="GHEA Grapalat"/>
          <w:color w:val="000000"/>
          <w:sz w:val="24"/>
          <w:szCs w:val="24"/>
        </w:rPr>
        <w:t>ն մասը</w:t>
      </w:r>
      <w:r w:rsidRPr="005419AC">
        <w:rPr>
          <w:rFonts w:ascii="GHEA Grapalat" w:eastAsia="Times New Roman" w:hAnsi="GHEA Grapalat"/>
          <w:color w:val="000000"/>
          <w:sz w:val="24"/>
          <w:szCs w:val="24"/>
        </w:rPr>
        <w:t>՝ Հայաստանի Հանրապետության կառավարությունը</w:t>
      </w:r>
      <w:r w:rsidRPr="005419AC">
        <w:rPr>
          <w:rFonts w:eastAsia="Times New Roman" w:cs="Calibri"/>
          <w:color w:val="000000"/>
          <w:sz w:val="24"/>
          <w:szCs w:val="24"/>
        </w:rPr>
        <w:t> </w:t>
      </w:r>
      <w:r w:rsidRPr="005419AC">
        <w:rPr>
          <w:rFonts w:ascii="GHEA Grapalat" w:eastAsia="Times New Roman" w:hAnsi="GHEA Grapalat"/>
          <w:b/>
          <w:i/>
          <w:color w:val="000000"/>
          <w:sz w:val="24"/>
          <w:szCs w:val="24"/>
        </w:rPr>
        <w:t>որոշում է</w:t>
      </w:r>
      <w:r w:rsidRPr="005419AC">
        <w:rPr>
          <w:rFonts w:ascii="GHEA Grapalat" w:eastAsia="Times New Roman" w:hAnsi="GHEA Grapalat"/>
          <w:color w:val="000000"/>
          <w:sz w:val="24"/>
          <w:szCs w:val="24"/>
        </w:rPr>
        <w:t>.</w:t>
      </w:r>
    </w:p>
    <w:p w:rsidR="009675C6" w:rsidRDefault="00E64BBF" w:rsidP="007A09CF">
      <w:pPr>
        <w:pStyle w:val="ListParagraph"/>
        <w:shd w:val="clear" w:color="auto" w:fill="FFFFFF"/>
        <w:spacing w:after="0" w:line="360" w:lineRule="auto"/>
        <w:ind w:left="0" w:firstLine="63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1. </w:t>
      </w:r>
      <w:r w:rsidR="001362E2" w:rsidRPr="005419AC">
        <w:rPr>
          <w:rFonts w:ascii="GHEA Grapalat" w:eastAsia="Times New Roman" w:hAnsi="GHEA Grapalat"/>
          <w:color w:val="000000"/>
          <w:sz w:val="24"/>
          <w:szCs w:val="24"/>
        </w:rPr>
        <w:t>Հայաստանի Հանրապետության կառավարության 2013 թվականի դեկտեմբերի 19-ի «Սևանա լճում իշխանի պաշարների վերականգնման և ձկնաբուծության զարգացման համալիր ծրագրի նախագծի պետական բնապահպանական ու անկախ տնտեսական փորձաքննությունների անցկացման և Սևանի իշխանի պաշարների վերականգնման և ձկնաբուծության զարգացման հիմնադրամ ստեղծելու, հիմնադրամի կանոնադրությունը և դրա կազմը հաստ</w:t>
      </w:r>
      <w:r w:rsidR="000E58BA">
        <w:rPr>
          <w:rFonts w:ascii="GHEA Grapalat" w:eastAsia="Times New Roman" w:hAnsi="GHEA Grapalat"/>
          <w:color w:val="000000"/>
          <w:sz w:val="24"/>
          <w:szCs w:val="24"/>
        </w:rPr>
        <w:t xml:space="preserve">ատելու մասին» N 1442-Ն որոշման </w:t>
      </w:r>
      <w:r w:rsidR="002903B8">
        <w:rPr>
          <w:rFonts w:ascii="GHEA Grapalat" w:eastAsia="Times New Roman" w:hAnsi="GHEA Grapalat"/>
          <w:color w:val="000000"/>
          <w:sz w:val="24"/>
          <w:szCs w:val="24"/>
        </w:rPr>
        <w:t xml:space="preserve">N 3 </w:t>
      </w:r>
      <w:r w:rsidR="002903B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հավելվածում</w:t>
      </w:r>
      <w:r w:rsidR="002903B8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bookmarkStart w:id="0" w:name="_GoBack"/>
      <w:bookmarkEnd w:id="0"/>
      <w:r w:rsidR="001362E2" w:rsidRPr="005419AC">
        <w:rPr>
          <w:rFonts w:ascii="GHEA Grapalat" w:eastAsia="Times New Roman" w:hAnsi="GHEA Grapalat"/>
          <w:color w:val="000000"/>
          <w:sz w:val="24"/>
          <w:szCs w:val="24"/>
        </w:rPr>
        <w:t>կատարել հետևյալ փոփոխությունները՝</w:t>
      </w:r>
    </w:p>
    <w:p w:rsidR="009675C6" w:rsidRPr="009675C6" w:rsidRDefault="009675C6" w:rsidP="007A09CF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hanging="27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2903B8">
        <w:rPr>
          <w:rFonts w:ascii="GHEA Grapalat" w:eastAsia="Times New Roman" w:hAnsi="GHEA Grapalat"/>
          <w:color w:val="000000"/>
          <w:sz w:val="24"/>
          <w:szCs w:val="24"/>
        </w:rPr>
        <w:t>«</w:t>
      </w:r>
      <w:r w:rsidR="002903B8" w:rsidRPr="002903B8">
        <w:rPr>
          <w:rFonts w:ascii="GHEA Grapalat" w:eastAsia="Times New Roman" w:hAnsi="GHEA Grapalat"/>
          <w:color w:val="000000"/>
          <w:sz w:val="24"/>
          <w:szCs w:val="24"/>
        </w:rPr>
        <w:t>Հայաստանի Հանրապետության վարչապետի գլխավոր խորհրդական</w:t>
      </w:r>
      <w:r w:rsidRPr="002903B8">
        <w:rPr>
          <w:rFonts w:ascii="GHEA Grapalat" w:eastAsia="Times New Roman" w:hAnsi="GHEA Grapalat"/>
          <w:color w:val="000000"/>
          <w:sz w:val="24"/>
          <w:szCs w:val="24"/>
        </w:rPr>
        <w:t>» բառերը փոխարինել «Հ</w:t>
      </w:r>
      <w:r w:rsidR="00222A98" w:rsidRPr="002903B8">
        <w:rPr>
          <w:rFonts w:ascii="GHEA Grapalat" w:eastAsia="Times New Roman" w:hAnsi="GHEA Grapalat"/>
          <w:color w:val="000000"/>
          <w:sz w:val="24"/>
          <w:szCs w:val="24"/>
        </w:rPr>
        <w:t xml:space="preserve">այաստանի </w:t>
      </w:r>
      <w:r w:rsidRPr="002903B8">
        <w:rPr>
          <w:rFonts w:ascii="GHEA Grapalat" w:eastAsia="Times New Roman" w:hAnsi="GHEA Grapalat"/>
          <w:color w:val="000000"/>
          <w:sz w:val="24"/>
          <w:szCs w:val="24"/>
        </w:rPr>
        <w:t>Հ</w:t>
      </w:r>
      <w:r w:rsidR="00222A98" w:rsidRPr="002903B8">
        <w:rPr>
          <w:rFonts w:ascii="GHEA Grapalat" w:eastAsia="Times New Roman" w:hAnsi="GHEA Grapalat"/>
          <w:color w:val="000000"/>
          <w:sz w:val="24"/>
          <w:szCs w:val="24"/>
        </w:rPr>
        <w:t>անրապետության</w:t>
      </w:r>
      <w:r w:rsidRPr="002903B8">
        <w:rPr>
          <w:rFonts w:ascii="GHEA Grapalat" w:eastAsia="Times New Roman" w:hAnsi="GHEA Grapalat"/>
          <w:color w:val="000000"/>
          <w:sz w:val="24"/>
          <w:szCs w:val="24"/>
        </w:rPr>
        <w:t xml:space="preserve"> </w:t>
      </w:r>
      <w:r w:rsidR="002903B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վարչապետի աշխատակազմի ղեկավար</w:t>
      </w:r>
      <w:r w:rsidRPr="002903B8">
        <w:rPr>
          <w:rFonts w:ascii="GHEA Grapalat" w:eastAsia="Times New Roman" w:hAnsi="GHEA Grapalat"/>
          <w:color w:val="000000"/>
          <w:sz w:val="24"/>
          <w:szCs w:val="24"/>
        </w:rPr>
        <w:t>»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բառերով.</w:t>
      </w:r>
    </w:p>
    <w:p w:rsidR="002903B8" w:rsidRPr="009675C6" w:rsidRDefault="002903B8" w:rsidP="007A09CF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hanging="270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2903B8">
        <w:rPr>
          <w:rFonts w:ascii="GHEA Grapalat" w:eastAsia="Times New Roman" w:hAnsi="GHEA Grapalat"/>
          <w:color w:val="000000"/>
          <w:sz w:val="24"/>
          <w:szCs w:val="24"/>
        </w:rPr>
        <w:t>«</w:t>
      </w:r>
      <w:r w:rsidR="007A09CF" w:rsidRPr="007A09CF">
        <w:rPr>
          <w:rFonts w:ascii="GHEA Grapalat" w:eastAsia="Times New Roman" w:hAnsi="GHEA Grapalat"/>
          <w:color w:val="000000"/>
          <w:sz w:val="24"/>
          <w:szCs w:val="24"/>
        </w:rPr>
        <w:t>Հայաստանի Հանրապետության արդարադատության նախարարի առաջին տեղակալ</w:t>
      </w:r>
      <w:r w:rsidRPr="002903B8">
        <w:rPr>
          <w:rFonts w:ascii="GHEA Grapalat" w:eastAsia="Times New Roman" w:hAnsi="GHEA Grapalat"/>
          <w:color w:val="000000"/>
          <w:sz w:val="24"/>
          <w:szCs w:val="24"/>
        </w:rPr>
        <w:t>» բառերը փոխարինել «</w:t>
      </w:r>
      <w:r w:rsidR="007A09CF" w:rsidRPr="007A09CF">
        <w:rPr>
          <w:rFonts w:ascii="GHEA Grapalat" w:eastAsia="Times New Roman" w:hAnsi="GHEA Grapalat"/>
          <w:color w:val="000000"/>
          <w:sz w:val="24"/>
          <w:szCs w:val="24"/>
        </w:rPr>
        <w:t>Հայաստանի Հանրապետության</w:t>
      </w:r>
      <w:r w:rsidR="007A09CF">
        <w:rPr>
          <w:rFonts w:ascii="GHEA Grapalat" w:eastAsia="Times New Roman" w:hAnsi="GHEA Grapalat"/>
          <w:color w:val="000000"/>
          <w:sz w:val="24"/>
          <w:szCs w:val="24"/>
        </w:rPr>
        <w:t xml:space="preserve"> արդարադատության նախարարի </w:t>
      </w:r>
      <w:r w:rsidR="007A09CF" w:rsidRPr="007A09CF">
        <w:rPr>
          <w:rFonts w:ascii="GHEA Grapalat" w:eastAsia="Times New Roman" w:hAnsi="GHEA Grapalat"/>
          <w:color w:val="000000"/>
          <w:sz w:val="24"/>
          <w:szCs w:val="24"/>
        </w:rPr>
        <w:t>տեղակալ</w:t>
      </w:r>
      <w:r w:rsidRPr="002903B8">
        <w:rPr>
          <w:rFonts w:ascii="GHEA Grapalat" w:eastAsia="Times New Roman" w:hAnsi="GHEA Grapalat"/>
          <w:color w:val="000000"/>
          <w:sz w:val="24"/>
          <w:szCs w:val="24"/>
        </w:rPr>
        <w:t>»</w:t>
      </w:r>
      <w:r w:rsidR="007A09CF">
        <w:rPr>
          <w:rFonts w:ascii="GHEA Grapalat" w:eastAsia="Times New Roman" w:hAnsi="GHEA Grapalat"/>
          <w:color w:val="000000"/>
          <w:sz w:val="24"/>
          <w:szCs w:val="24"/>
        </w:rPr>
        <w:t xml:space="preserve"> բառերով</w:t>
      </w:r>
      <w:r w:rsidR="007A09CF">
        <w:rPr>
          <w:rFonts w:ascii="GHEA Grapalat" w:eastAsia="Times New Roman" w:hAnsi="GHEA Grapalat"/>
          <w:color w:val="000000"/>
          <w:sz w:val="24"/>
          <w:szCs w:val="24"/>
          <w:lang w:val="hy-AM"/>
        </w:rPr>
        <w:t>։</w:t>
      </w:r>
    </w:p>
    <w:p w:rsidR="000B408B" w:rsidRPr="007A09CF" w:rsidRDefault="002903B8" w:rsidP="007A09C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7A09CF">
        <w:rPr>
          <w:rFonts w:ascii="GHEA Grapalat" w:hAnsi="GHEA Grapalat"/>
          <w:color w:val="000000"/>
        </w:rPr>
        <w:t xml:space="preserve">        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411"/>
        <w:gridCol w:w="3669"/>
      </w:tblGrid>
      <w:tr w:rsidR="000B408B" w:rsidRPr="007A09CF" w:rsidTr="00AC56A1">
        <w:trPr>
          <w:trHeight w:val="395"/>
        </w:trPr>
        <w:tc>
          <w:tcPr>
            <w:tcW w:w="6570" w:type="dxa"/>
            <w:shd w:val="clear" w:color="auto" w:fill="auto"/>
          </w:tcPr>
          <w:p w:rsidR="000B408B" w:rsidRPr="007A09CF" w:rsidRDefault="000B408B" w:rsidP="007A09C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</w:p>
          <w:p w:rsidR="000B408B" w:rsidRPr="007A09CF" w:rsidRDefault="000B408B" w:rsidP="007A09C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</w:rPr>
            </w:pPr>
            <w:r w:rsidRPr="007A09CF">
              <w:rPr>
                <w:rFonts w:ascii="GHEA Grapalat" w:hAnsi="GHEA Grapalat"/>
                <w:color w:val="000000"/>
              </w:rPr>
              <w:t xml:space="preserve">       Հայաստանի Հանրապետության </w:t>
            </w:r>
          </w:p>
          <w:p w:rsidR="000B408B" w:rsidRPr="007A09CF" w:rsidRDefault="000B408B" w:rsidP="007A09C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1336"/>
              <w:rPr>
                <w:rFonts w:ascii="GHEA Grapalat" w:hAnsi="GHEA Grapalat"/>
                <w:color w:val="000000"/>
              </w:rPr>
            </w:pPr>
            <w:r w:rsidRPr="007A09CF">
              <w:rPr>
                <w:rFonts w:ascii="GHEA Grapalat" w:hAnsi="GHEA Grapalat"/>
                <w:color w:val="000000"/>
              </w:rPr>
              <w:t>վարչապետ</w:t>
            </w:r>
          </w:p>
        </w:tc>
        <w:tc>
          <w:tcPr>
            <w:tcW w:w="3770" w:type="dxa"/>
            <w:shd w:val="clear" w:color="auto" w:fill="auto"/>
          </w:tcPr>
          <w:p w:rsidR="000B408B" w:rsidRPr="007A09CF" w:rsidRDefault="000B408B" w:rsidP="007A09CF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GHEA Grapalat" w:hAnsi="GHEA Grapalat"/>
                <w:color w:val="000000"/>
              </w:rPr>
            </w:pPr>
          </w:p>
          <w:p w:rsidR="000B408B" w:rsidRPr="007A09CF" w:rsidRDefault="000B408B" w:rsidP="007A09CF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GHEA Grapalat" w:hAnsi="GHEA Grapalat"/>
                <w:color w:val="000000"/>
              </w:rPr>
            </w:pPr>
          </w:p>
          <w:p w:rsidR="000B408B" w:rsidRPr="007A09CF" w:rsidRDefault="000B408B" w:rsidP="007A09CF">
            <w:pPr>
              <w:pStyle w:val="NormalWeb"/>
              <w:spacing w:before="0" w:beforeAutospacing="0" w:after="0" w:afterAutospacing="0" w:line="360" w:lineRule="auto"/>
              <w:jc w:val="right"/>
              <w:rPr>
                <w:rFonts w:ascii="GHEA Grapalat" w:hAnsi="GHEA Grapalat"/>
                <w:color w:val="000000"/>
              </w:rPr>
            </w:pPr>
            <w:r w:rsidRPr="007A09CF">
              <w:rPr>
                <w:rFonts w:ascii="GHEA Grapalat" w:hAnsi="GHEA Grapalat"/>
                <w:color w:val="000000"/>
              </w:rPr>
              <w:t>Ն. Փաշինյան</w:t>
            </w:r>
          </w:p>
        </w:tc>
      </w:tr>
    </w:tbl>
    <w:p w:rsidR="00C118CE" w:rsidRDefault="00C118CE" w:rsidP="00EC2C9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</w:p>
    <w:p w:rsidR="00C118CE" w:rsidRDefault="00C118CE" w:rsidP="00EC2C9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</w:p>
    <w:p w:rsidR="00C118CE" w:rsidRDefault="00C118CE" w:rsidP="00EC2C9A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</w:p>
    <w:sectPr w:rsidR="00C118CE" w:rsidSect="007A09CF">
      <w:pgSz w:w="12240" w:h="15840"/>
      <w:pgMar w:top="540" w:right="1350" w:bottom="45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434E9"/>
    <w:multiLevelType w:val="hybridMultilevel"/>
    <w:tmpl w:val="9A647E34"/>
    <w:lvl w:ilvl="0" w:tplc="AD74BA10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30544188"/>
    <w:multiLevelType w:val="hybridMultilevel"/>
    <w:tmpl w:val="9A647E34"/>
    <w:lvl w:ilvl="0" w:tplc="AD74BA10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37C40DBA"/>
    <w:multiLevelType w:val="hybridMultilevel"/>
    <w:tmpl w:val="521C8EA0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E002D5"/>
    <w:multiLevelType w:val="hybridMultilevel"/>
    <w:tmpl w:val="43A2136A"/>
    <w:lvl w:ilvl="0" w:tplc="F790E1C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56C6AEE"/>
    <w:multiLevelType w:val="hybridMultilevel"/>
    <w:tmpl w:val="B2E6CC0A"/>
    <w:lvl w:ilvl="0" w:tplc="53041FF0">
      <w:start w:val="3"/>
      <w:numFmt w:val="decimal"/>
      <w:lvlText w:val="%1."/>
      <w:lvlJc w:val="left"/>
      <w:pPr>
        <w:ind w:left="108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E7E3481"/>
    <w:multiLevelType w:val="multilevel"/>
    <w:tmpl w:val="0D1E7D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6" w15:restartNumberingAfterBreak="0">
    <w:nsid w:val="72127E62"/>
    <w:multiLevelType w:val="hybridMultilevel"/>
    <w:tmpl w:val="9A3A3DC4"/>
    <w:lvl w:ilvl="0" w:tplc="E9F63C0A">
      <w:start w:val="1"/>
      <w:numFmt w:val="decimal"/>
      <w:lvlText w:val="%1."/>
      <w:lvlJc w:val="left"/>
      <w:pPr>
        <w:ind w:left="63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F33"/>
    <w:rsid w:val="000A56E1"/>
    <w:rsid w:val="000B408B"/>
    <w:rsid w:val="000C1354"/>
    <w:rsid w:val="000E58BA"/>
    <w:rsid w:val="001362E2"/>
    <w:rsid w:val="00167F66"/>
    <w:rsid w:val="001944A2"/>
    <w:rsid w:val="00222A98"/>
    <w:rsid w:val="00235217"/>
    <w:rsid w:val="002903B8"/>
    <w:rsid w:val="00333DA8"/>
    <w:rsid w:val="00402F33"/>
    <w:rsid w:val="004769A1"/>
    <w:rsid w:val="004F4D21"/>
    <w:rsid w:val="00584E10"/>
    <w:rsid w:val="00705770"/>
    <w:rsid w:val="00761BA8"/>
    <w:rsid w:val="00783A82"/>
    <w:rsid w:val="007A09CF"/>
    <w:rsid w:val="007B5656"/>
    <w:rsid w:val="007D6814"/>
    <w:rsid w:val="00857713"/>
    <w:rsid w:val="008F6935"/>
    <w:rsid w:val="0091219E"/>
    <w:rsid w:val="009675C6"/>
    <w:rsid w:val="009B3B0A"/>
    <w:rsid w:val="009C3900"/>
    <w:rsid w:val="00B71636"/>
    <w:rsid w:val="00B920C0"/>
    <w:rsid w:val="00C118CE"/>
    <w:rsid w:val="00D33536"/>
    <w:rsid w:val="00D61D32"/>
    <w:rsid w:val="00DF1C87"/>
    <w:rsid w:val="00E64BBF"/>
    <w:rsid w:val="00EC2C9A"/>
    <w:rsid w:val="00ED5B91"/>
    <w:rsid w:val="00EF77BF"/>
    <w:rsid w:val="00F22BF8"/>
    <w:rsid w:val="00FB4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18A0A"/>
  <w15:docId w15:val="{48C82BBE-36BA-4CDF-8A55-E81EB8A45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62E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name">
    <w:name w:val="dec-name"/>
    <w:basedOn w:val="Normal"/>
    <w:rsid w:val="001362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1362E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1362E2"/>
    <w:rPr>
      <w:b/>
      <w:bCs/>
    </w:rPr>
  </w:style>
  <w:style w:type="paragraph" w:styleId="ListParagraph">
    <w:name w:val="List Paragraph"/>
    <w:basedOn w:val="Normal"/>
    <w:uiPriority w:val="34"/>
    <w:qFormat/>
    <w:rsid w:val="001362E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C2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2C9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Qristine Gevorgyan</dc:creator>
  <cp:keywords>Mulberry 2.0</cp:keywords>
  <cp:lastModifiedBy>Lusine Aleksanyan</cp:lastModifiedBy>
  <cp:revision>3</cp:revision>
  <cp:lastPrinted>2019-07-17T07:11:00Z</cp:lastPrinted>
  <dcterms:created xsi:type="dcterms:W3CDTF">2022-03-15T16:31:00Z</dcterms:created>
  <dcterms:modified xsi:type="dcterms:W3CDTF">2022-03-15T16:32:00Z</dcterms:modified>
</cp:coreProperties>
</file>