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E2B" w:rsidRDefault="00E56E2B" w:rsidP="00E56E2B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E56E2B" w:rsidRPr="00C04E48" w:rsidRDefault="00E56E2B" w:rsidP="00E56E2B">
      <w:pPr>
        <w:shd w:val="clear" w:color="auto" w:fill="FFFFFF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E82802">
        <w:rPr>
          <w:rFonts w:ascii="GHEA Grapalat" w:hAnsi="GHEA Grapalat" w:cs="Sylfaen"/>
          <w:b/>
          <w:bCs/>
          <w:lang w:val="hy-AM"/>
        </w:rPr>
        <w:t>ԱՄ</w:t>
      </w:r>
      <w:r w:rsidRPr="007B7ED0">
        <w:rPr>
          <w:rFonts w:ascii="GHEA Grapalat" w:hAnsi="GHEA Grapalat" w:cs="Sylfaen"/>
          <w:b/>
          <w:bCs/>
          <w:lang w:val="hy-AM"/>
        </w:rPr>
        <w:t>ՓՈՓԱԹԵՐԹ</w:t>
      </w:r>
    </w:p>
    <w:p w:rsidR="00E56E2B" w:rsidRPr="007B7ED0" w:rsidRDefault="00E56E2B" w:rsidP="00E56E2B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lang w:val="hy-AM"/>
        </w:rPr>
      </w:pPr>
      <w:r w:rsidRPr="00E22752">
        <w:rPr>
          <w:rFonts w:ascii="GHEA Grapalat" w:hAnsi="GHEA Grapalat" w:cs="Sylfaen"/>
          <w:b/>
          <w:bCs/>
          <w:lang w:val="hy-AM"/>
        </w:rPr>
        <w:t>«ՀԱՅԱՍՏԱՆԻ ՀԱՆՐԱՊԵՏՈՒԹՅԱՆ ԲՅՈՒՋԵՏԱՅԻՆ ՀԱՄԱԿԱՐԳԻ ՄԱՍԻՆ» ՕՐԵՆՔՈՒՄ ՓՈՓՈԽՈՒԹՅՈՒՆՆԵՐ և ԼՐԱՑՈՒՄՆԵՐ ԿԱՏԱՐԵԼՈՒ ՄԱՍԻՆ», «ՏԵՂԱԿԱՆ ԻՆՔՆԱԿԱՌԱՎԱՐՄԱՆ ՄԱՍԻՆ» ՕՐԵՆՔՈՒՄ ՓՈՓՈԽՈՒԹՅՈՒՆ</w:t>
      </w:r>
      <w:r w:rsidRPr="00E56E2B">
        <w:rPr>
          <w:rFonts w:ascii="GHEA Grapalat" w:hAnsi="GHEA Grapalat" w:cs="Sylfaen"/>
          <w:b/>
          <w:bCs/>
          <w:lang w:val="hy-AM"/>
        </w:rPr>
        <w:t>ՆԵ</w:t>
      </w:r>
      <w:r w:rsidRPr="00E22752">
        <w:rPr>
          <w:rFonts w:ascii="GHEA Grapalat" w:hAnsi="GHEA Grapalat" w:cs="Sylfaen"/>
          <w:b/>
          <w:bCs/>
          <w:lang w:val="hy-AM"/>
        </w:rPr>
        <w:t>Ր ԿԱՏԱՐԵԼՈՒ ՄԱՍԻՆ» , «</w:t>
      </w:r>
      <w:proofErr w:type="spellStart"/>
      <w:r w:rsidRPr="00E22752">
        <w:rPr>
          <w:rFonts w:ascii="GHEA Grapalat" w:hAnsi="GHEA Grapalat" w:cs="Sylfaen"/>
          <w:b/>
          <w:bCs/>
          <w:lang w:val="hy-AM"/>
        </w:rPr>
        <w:t>ԵՐևԱՆ</w:t>
      </w:r>
      <w:proofErr w:type="spellEnd"/>
      <w:r w:rsidRPr="00E22752">
        <w:rPr>
          <w:rFonts w:ascii="GHEA Grapalat" w:hAnsi="GHEA Grapalat" w:cs="Sylfaen"/>
          <w:b/>
          <w:bCs/>
          <w:lang w:val="hy-AM"/>
        </w:rPr>
        <w:t xml:space="preserve"> ՔԱՂԱՔՈՒՄ ՏԵՂԱԿԱՆ ԻՆՔՆԱԿԱՌԱՎԱՐՄԱՆ ՄԱՍԻՆ» ՕՐԵՆՔՈՒՄ ՓՈՓՈԽՈՒԹՅՈՒՆ</w:t>
      </w:r>
      <w:r w:rsidRPr="00E56E2B">
        <w:rPr>
          <w:rFonts w:ascii="GHEA Grapalat" w:hAnsi="GHEA Grapalat" w:cs="Sylfaen"/>
          <w:b/>
          <w:bCs/>
          <w:lang w:val="hy-AM"/>
        </w:rPr>
        <w:t>ՆԵՐ</w:t>
      </w:r>
      <w:r w:rsidRPr="00E22752">
        <w:rPr>
          <w:rFonts w:ascii="GHEA Grapalat" w:hAnsi="GHEA Grapalat" w:cs="Sylfaen"/>
          <w:b/>
          <w:bCs/>
          <w:lang w:val="hy-AM"/>
        </w:rPr>
        <w:t xml:space="preserve"> ԿԱՏԱՐԵԼՈՒ ՄԱՍԻՆ» ՀՀ ՕՐԵՆՔՆԵՐԻ ՆԱԽԱԳԾԵՐԻ</w:t>
      </w:r>
      <w:r w:rsidRPr="007B7ED0">
        <w:rPr>
          <w:rFonts w:ascii="GHEA Grapalat" w:hAnsi="GHEA Grapalat" w:cs="Sylfaen"/>
          <w:b/>
          <w:bCs/>
          <w:lang w:val="hy-AM"/>
        </w:rPr>
        <w:t xml:space="preserve"> ՎԵՐԱԲԵՐՅԱԼ ՍՏԱՑՎԱԾ ԱՌԱՋԱՐԿՈՒԹՅՈՒՆՆԵՐԻ</w:t>
      </w:r>
    </w:p>
    <w:p w:rsidR="00E56E2B" w:rsidRPr="007B7ED0" w:rsidRDefault="00E56E2B" w:rsidP="00E56E2B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W w:w="14845" w:type="dxa"/>
        <w:tblInd w:w="180" w:type="dxa"/>
        <w:tblLook w:val="04A0" w:firstRow="1" w:lastRow="0" w:firstColumn="1" w:lastColumn="0" w:noHBand="0" w:noVBand="1"/>
      </w:tblPr>
      <w:tblGrid>
        <w:gridCol w:w="9039"/>
        <w:gridCol w:w="2796"/>
        <w:gridCol w:w="8"/>
        <w:gridCol w:w="3002"/>
      </w:tblGrid>
      <w:tr w:rsidR="00E56E2B" w:rsidRPr="006D6EF0" w:rsidTr="00D255B2">
        <w:trPr>
          <w:trHeight w:val="1187"/>
        </w:trPr>
        <w:tc>
          <w:tcPr>
            <w:tcW w:w="1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22.10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6D6EF0" w:rsidTr="00D255B2">
        <w:trPr>
          <w:trHeight w:val="260"/>
        </w:trPr>
        <w:tc>
          <w:tcPr>
            <w:tcW w:w="1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E22752">
              <w:rPr>
                <w:rFonts w:ascii="GHEA Grapalat" w:hAnsi="GHEA Grapalat" w:cs="Sylfaen"/>
                <w:b/>
                <w:sz w:val="24"/>
                <w:szCs w:val="24"/>
              </w:rPr>
              <w:t>N 01/8-5/16970-2021</w:t>
            </w:r>
          </w:p>
        </w:tc>
      </w:tr>
      <w:tr w:rsidR="00E56E2B" w:rsidRPr="006D6EF0" w:rsidTr="00D255B2">
        <w:trPr>
          <w:trHeight w:val="3383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2B" w:rsidRPr="00E22752" w:rsidRDefault="00E56E2B" w:rsidP="00D255B2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379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բյուջետային համակարգի մասին» օրենքում փոփոխություններ և լրացումներ կատարելու մասին», «Տեղական ինքնակառավարման մասին» օրենքում փոփոխություն և լրացումներ կատարելու մասին» ՀՀ օրենքների նախագծերի լրամշակված տարբերակներ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  <w:r w:rsidRPr="0017379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«Երևան քաղաքում տեղական ինքնակառավարման մասին» օրենքում փոփոխություն և լրացումներ կատարելու մասին» ՀՀ օրենքի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</w:t>
            </w:r>
            <w:r w:rsidRPr="0017379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 վերաբերյալ</w:t>
            </w:r>
            <w:r w:rsidRPr="0017379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>դիտողություններ և առաջարկություններ չուն</w:t>
            </w:r>
            <w:proofErr w:type="spellStart"/>
            <w:r>
              <w:rPr>
                <w:rFonts w:ascii="GHEA Grapalat" w:hAnsi="GHEA Grapalat" w:cs="GHEA Grapalat"/>
                <w:spacing w:val="-6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GHEA Grapalat"/>
                <w:spacing w:val="-6"/>
                <w:sz w:val="24"/>
                <w:szCs w:val="24"/>
              </w:rPr>
              <w:t>:</w:t>
            </w:r>
          </w:p>
        </w:tc>
        <w:tc>
          <w:tcPr>
            <w:tcW w:w="5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E2B" w:rsidRPr="00D072F5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</w:p>
        </w:tc>
      </w:tr>
      <w:tr w:rsidR="00E56E2B" w:rsidRPr="006D6EF0" w:rsidTr="00D255B2">
        <w:trPr>
          <w:trHeight w:val="1592"/>
        </w:trPr>
        <w:tc>
          <w:tcPr>
            <w:tcW w:w="11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051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1.1 ՀՀ ֆինանսների նախարարություն</w:t>
            </w: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04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.03.2022</w:t>
            </w:r>
            <w:r w:rsidRPr="0008051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56E2B" w:rsidRPr="006D6EF0" w:rsidTr="00D255B2">
        <w:trPr>
          <w:trHeight w:val="125"/>
        </w:trPr>
        <w:tc>
          <w:tcPr>
            <w:tcW w:w="118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E56E2B" w:rsidRPr="00080519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0519">
              <w:rPr>
                <w:rFonts w:ascii="GHEA Grapalat" w:hAnsi="GHEA Grapalat" w:cs="Sylfaen"/>
                <w:b/>
                <w:sz w:val="24"/>
                <w:szCs w:val="24"/>
              </w:rPr>
              <w:t>N 01/8-5/3602-2022</w:t>
            </w:r>
          </w:p>
        </w:tc>
      </w:tr>
      <w:tr w:rsidR="00E56E2B" w:rsidRPr="006D6EF0" w:rsidTr="00D255B2">
        <w:trPr>
          <w:trHeight w:val="3383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2B" w:rsidRDefault="00E56E2B" w:rsidP="00D255B2">
            <w:pPr>
              <w:spacing w:after="0" w:line="336" w:lineRule="auto"/>
              <w:ind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բյուջետային համակարգի մասին» օրենքում փոփոխություններ և լրացումներ կատարելու մասին»</w:t>
            </w:r>
            <w:r w:rsidRPr="007B10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օրենքի ն</w:t>
            </w:r>
            <w:r w:rsidRPr="000024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ախագծ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  <w:r w:rsidRPr="006F1EA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Նախագիծ)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կապակցությամբ առաջարկում ենք </w:t>
            </w:r>
            <w:r w:rsidRPr="006F1EA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ախագծի 3-րդ հոդվածի 1.4-րդ </w:t>
            </w:r>
            <w:r w:rsidRPr="00F87C0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մասը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խմբագրել հետևյալ բովանդակությամբ.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1.4 Առաջիկա տարվա բյուջետային գործընթացն սկսելու մասին Հայաստանի Հանրապետության վարչապետի որոշմամբ սահմանված ժամկետներում պետական լիազորված մարմինը իրավական հսկողության բարձրագույն մարմ</w:t>
            </w:r>
            <w:r w:rsidRPr="00BE69D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 միջոցով տեղական ինքնակառավարման մարմիններին տրամադրում է վերջիններիս համար պարտադիր բնույթ կրող համայնքի միջնաժամկետ ծախսերի ծրագրի նախագիծը կազմելու մեթոդական ցուցումները: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»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E56E2B" w:rsidRPr="0017379F" w:rsidRDefault="00E56E2B" w:rsidP="00D255B2">
            <w:pPr>
              <w:spacing w:after="0" w:line="360" w:lineRule="auto"/>
              <w:ind w:firstLine="561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2B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E56E2B" w:rsidTr="00D255B2">
        <w:trPr>
          <w:trHeight w:val="3383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E2B" w:rsidRDefault="00E56E2B" w:rsidP="00D255B2">
            <w:pPr>
              <w:spacing w:after="0" w:line="336" w:lineRule="auto"/>
              <w:ind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453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Նախագծում </w:t>
            </w:r>
            <w:r w:rsidRPr="006F1EA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նախատեսել </w:t>
            </w:r>
            <w:r w:rsidRPr="00F87C0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անցումային դրույթ</w:t>
            </w:r>
            <w:r w:rsidRPr="00CC64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344B4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ով սահմանվող կարգավորումներ</w:t>
            </w:r>
            <w:r w:rsidRPr="00F453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7168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համաձայն որ</w:t>
            </w:r>
            <w:r w:rsidRPr="00CC64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CC64D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ց</w:t>
            </w:r>
            <w:r w:rsidRPr="007168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561E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2023-2025թթ</w:t>
            </w:r>
            <w:r w:rsidRPr="00257D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E561E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ՄԺԾԾ</w:t>
            </w:r>
            <w:r w:rsidRPr="00F4534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168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կազ</w:t>
            </w:r>
            <w:r w:rsidRPr="00EF70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</w:t>
            </w:r>
            <w:r w:rsidRPr="007168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</w:t>
            </w:r>
            <w:r w:rsidRPr="00EF70D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ան</w:t>
            </w:r>
            <w:r w:rsidRPr="0071689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համայնքի </w:t>
            </w:r>
            <w:r w:rsidRPr="006F1EA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ավագանու 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քննարկման</w:t>
            </w:r>
            <w:r w:rsidRPr="00811C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ներկայաց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ման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գործընթացները 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միասնականացվ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</w:t>
            </w:r>
            <w:r w:rsidRPr="00542A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2023 թվականի </w:t>
            </w:r>
            <w:r w:rsidRPr="00A77B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համայնքի </w:t>
            </w:r>
            <w:r w:rsidRPr="00542A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բյուջեի նախագ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ծ</w:t>
            </w:r>
            <w:r w:rsidRPr="00542A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կա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զ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մման 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և </w:t>
            </w:r>
            <w:r w:rsidRPr="006F1EA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ավագանու 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քննարկման</w:t>
            </w:r>
            <w:r w:rsidRPr="00A77B7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ներկայաց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ման՝</w:t>
            </w:r>
            <w:r w:rsidRPr="007A7F6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օրենքով սահմանված </w:t>
            </w:r>
            <w:r w:rsidRPr="00AE7E8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ժ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542A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մանակ</w:t>
            </w:r>
            <w:r w:rsidRPr="00DC4C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ահատվածի հետ</w:t>
            </w:r>
            <w:r w:rsidRPr="00542A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5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E2B" w:rsidRPr="00E56E2B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Չի ընդունվել </w:t>
            </w:r>
          </w:p>
          <w:p w:rsidR="00E56E2B" w:rsidRPr="00E56E2B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Անցումային դրույթներով նախատեսվել է, որ պ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ետական լիազորված մարմինը իրավական հսկողության բարձրագույն մարմ</w:t>
            </w:r>
            <w:r w:rsidRPr="00BE69D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 միջոցով տեղական ինքնակառավարման մարմիններին տրամադրում է վերջիններիս համար պարտադիր բնույթ կրող </w:t>
            </w:r>
            <w:r w:rsidRPr="00E56E2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2023-2025թթ. </w:t>
            </w:r>
            <w:r w:rsidRPr="00C92EE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համայնքի միջնաժամկետ ծախսերի ծրագրի նախագիծը կազմելու մեթոդական ցուցումները</w:t>
            </w:r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մինչև</w:t>
            </w:r>
            <w:proofErr w:type="spellEnd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օգոստոսի 10-ը, </w:t>
            </w:r>
            <w:proofErr w:type="spellStart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մինչև</w:t>
            </w:r>
            <w:proofErr w:type="spellEnd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ընթաիկ</w:t>
            </w:r>
            <w:proofErr w:type="spellEnd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տարվա հոկտեմբերի 10-ը համայնքի </w:t>
            </w:r>
            <w:proofErr w:type="spellStart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միջնաժամկետ</w:t>
            </w:r>
            <w:proofErr w:type="spellEnd"/>
            <w:r w:rsidRPr="00E56E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ծախսերի ծրագրի հաստատման ժամանակահատվածը փոխելու անհրաժեշտություն չկա:</w:t>
            </w:r>
          </w:p>
        </w:tc>
      </w:tr>
    </w:tbl>
    <w:tbl>
      <w:tblPr>
        <w:tblStyle w:val="TableGrid1"/>
        <w:tblW w:w="14868" w:type="dxa"/>
        <w:tblInd w:w="67" w:type="dxa"/>
        <w:tblLayout w:type="fixed"/>
        <w:tblLook w:val="04A0" w:firstRow="1" w:lastRow="0" w:firstColumn="1" w:lastColumn="0" w:noHBand="0" w:noVBand="1"/>
      </w:tblPr>
      <w:tblGrid>
        <w:gridCol w:w="108"/>
        <w:gridCol w:w="8757"/>
        <w:gridCol w:w="30"/>
        <w:gridCol w:w="75"/>
        <w:gridCol w:w="15"/>
        <w:gridCol w:w="33"/>
        <w:gridCol w:w="12"/>
        <w:gridCol w:w="15"/>
        <w:gridCol w:w="33"/>
        <w:gridCol w:w="1771"/>
        <w:gridCol w:w="790"/>
        <w:gridCol w:w="2993"/>
        <w:gridCol w:w="236"/>
      </w:tblGrid>
      <w:tr w:rsidR="00E56E2B" w:rsidRPr="005B746D" w:rsidTr="00D255B2">
        <w:trPr>
          <w:gridBefore w:val="1"/>
          <w:wBefore w:w="108" w:type="dxa"/>
          <w:trHeight w:val="331"/>
        </w:trPr>
        <w:tc>
          <w:tcPr>
            <w:tcW w:w="1153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E56E2B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E56E2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17.11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gridBefore w:val="1"/>
          <w:wBefore w:w="108" w:type="dxa"/>
          <w:trHeight w:val="79"/>
        </w:trPr>
        <w:tc>
          <w:tcPr>
            <w:tcW w:w="1153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D86C45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01/27.0.01/36848-2021</w:t>
            </w:r>
          </w:p>
        </w:tc>
      </w:tr>
      <w:tr w:rsidR="00E56E2B" w:rsidRPr="009B42F3" w:rsidTr="00D255B2">
        <w:trPr>
          <w:gridBefore w:val="1"/>
          <w:wBefore w:w="108" w:type="dxa"/>
          <w:trHeight w:val="1830"/>
        </w:trPr>
        <w:tc>
          <w:tcPr>
            <w:tcW w:w="8910" w:type="dxa"/>
            <w:gridSpan w:val="5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Pr="009B42F3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բյուջետային համակարգի մասին» օրենքում փոփոխություններ և լրացումներ կատարելու մասին» օրենքի նախագծի (այսուհետ՝ Նախագիծ 1) 1-ին հոդվածում «ա) մասը» բառերն անհրաժեշտ է փոխարինել «1-ին մասի «ա» կետը» բառերով:</w:t>
            </w:r>
          </w:p>
        </w:tc>
        <w:tc>
          <w:tcPr>
            <w:tcW w:w="5850" w:type="dxa"/>
            <w:gridSpan w:val="7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237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 </w:t>
            </w:r>
          </w:p>
        </w:tc>
      </w:tr>
      <w:tr w:rsidR="00E56E2B" w:rsidRPr="009B42F3" w:rsidTr="00D255B2">
        <w:trPr>
          <w:gridBefore w:val="1"/>
          <w:wBefore w:w="108" w:type="dxa"/>
          <w:trHeight w:val="905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Pr="00456DAD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1-ի 2-րդ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«5-րդ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գլուխը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«27-րդ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2955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 2-րդ հոդվածով լրացվող 27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 xml:space="preserve">1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հոդվածի, դրա մասերի և կետերի, 3-րդ հոդվածի 2-րդ մասով լրացվող 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6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 մասերի և դրանց կետերի</w:t>
            </w:r>
          </w:p>
          <w:p w:rsidR="00E56E2B" w:rsidRPr="00E56E2B" w:rsidRDefault="00E56E2B" w:rsidP="00D255B2">
            <w:pPr>
              <w:tabs>
                <w:tab w:val="left" w:pos="270"/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6D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56D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համարակալումն</w:t>
            </w:r>
            <w:proofErr w:type="spellEnd"/>
            <w:r w:rsidRPr="00456D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համապատասխանեցնել «Նորմատիվ իրավական ակտերի մասին» օրենքի 14-րդ հոդվածի 7-րդ մասի պահանջներին, համաձայն որոնց՝ օրենսդրական ակտի հոդվածները, մասերը և կետերը համարակալվում են </w:t>
            </w:r>
            <w:r w:rsidRPr="00456DAD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արաբական թվանշաններով: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1395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 1-ի 3-րդ հոդվածի 2-րդ մասում «ավելացնել» բառն անհրաժեշտ է փոխարինել «լրացնել» բառով՝ նկատի ունենալով «Նորմատիվ իրավական ակտերի մասին» օրենքի 33-րդ հոդվածի 3-րդ մասի դրույթները: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2908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««Տեղական ինքնակառավարման մասին» օրենքում փոփոխություն և լրացումներ կատարելու մասին» և ««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քաղաքում տեղական ինքնակառավարման մասին» օրենքում փոփոխություն և լրացումներ կատարելու մասին» օրենքների նախագծերի (այսուհետ՝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վերնագրերում «ՓՈՓՈԽՈՒԹՅՈՒՆ ԵՎ ԼՐԱՑՈՒՄՆԵՐ» բառերն անհրաժեշտ է փոխարինել «ՓՈՓՈԽՈՒԹՅՈՒՆՆԵՐ» բառերով՝ հաշվի առնելով այն հանգամանքը, որ նախագծերով նախատեսվում է կատարել միայն փոփոխություններ: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3404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««Տեղական ինքնակառավարման մասին» օրենքում փոփոխություն և լրացումներ կատարելու մասին» օրենքի նախագծի (այսուհետ՝ Նախագիծ 2) 4-րդ և 5-րդ հոդվածներով առաջարկվող փոփոխություններն անհրաժեշտ է միավորել և նախատեսել մեկ հոդվածի տեսքով՝ հաշվի առնելով այն հանգամանքը, որ Նախագիծ 2-ի հիշյալ հոդվածներով նախատեսվող փոփոխությունները վերաբերում են  «Տեղական ինքնակառավարման մասին» օրենքի նույն (84-րդ) հոդվածին: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1905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քաղաքում տեղական ինքնակառավարման մասին» օրենքում փոփոխություն և լրացումներ կատարելու մասին» օրենքի նախագծի (այսուհետ՝ Նախագիծ 3) 1-3-րդ հոդվածներում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միջնաժամկետ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», իսկ 4-րդ հոդվածում «զարգացման» բառերից առաջ անհրաժեշտ է լրացնել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2865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 3-ի 5-րդ հոդվածով նոր խմբագրությամբ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շարադրվող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77-րդ հոդվածում՝ «հրապարակում» բառն անհրաժեշտ է փոխարինել «հրապարակումը» բառով, իսկ «հրապարակվում է» բառերը «հրապարակվում են» բառերով և բացի այդ, նույն հոդվածից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9B42F3" w:rsidTr="00D255B2">
        <w:trPr>
          <w:gridBefore w:val="1"/>
          <w:wBefore w:w="108" w:type="dxa"/>
          <w:trHeight w:val="510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 3-ի 6-րդ հոդվածից անհրաժեշտ է հանել «լրացնել» բառը: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E56E2B" w:rsidTr="00D255B2">
        <w:trPr>
          <w:gridBefore w:val="1"/>
          <w:wBefore w:w="108" w:type="dxa"/>
          <w:trHeight w:val="3330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հանագամանքը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3-ի 1-4-րդ և 6-րդ,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2-ի 1-3-րդ և 6-րդ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քաղաքում տեղական ինքնակառավարման մասին»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 և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Տեղական ինքնակառավարման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միջնաժամկետ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ծախսերի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ծրագիրը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հիշյալ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Նախագծերով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խմբագրությամբ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շարադրելու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անհրաժեշտությունը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բացակայում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է: 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Pr="00E56E2B" w:rsidRDefault="00E56E2B" w:rsidP="00D255B2">
            <w:pPr>
              <w:spacing w:after="200" w:line="276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E56E2B" w:rsidRPr="00E56E2B" w:rsidRDefault="00E56E2B" w:rsidP="00D255B2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քաղաքում տեղական ինքնակառավարման մասին» օրենք</w:t>
            </w:r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և 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Տեղական ինքնակառավարման մասին</w:t>
            </w:r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համապատասխան հոդվածներում «</w:t>
            </w:r>
            <w:proofErr w:type="spellStart"/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միջնաժամկետ</w:t>
            </w:r>
            <w:proofErr w:type="spellEnd"/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ծախսերի ծրագիրը» բառերը ավելացված են տարբեր </w:t>
            </w:r>
            <w:proofErr w:type="spellStart"/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բովանդակություններից</w:t>
            </w:r>
            <w:proofErr w:type="spellEnd"/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 և հետո, ունեն տարբեր վերջավորություններ, </w:t>
            </w:r>
            <w:proofErr w:type="spellStart"/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առաջարկի ընդունումը գտնում ենք ոչ նպատակահարմար:</w:t>
            </w:r>
          </w:p>
        </w:tc>
      </w:tr>
      <w:tr w:rsidR="00E56E2B" w:rsidRPr="009B42F3" w:rsidTr="00D255B2">
        <w:trPr>
          <w:gridBefore w:val="1"/>
          <w:wBefore w:w="108" w:type="dxa"/>
          <w:trHeight w:val="602"/>
        </w:trPr>
        <w:tc>
          <w:tcPr>
            <w:tcW w:w="89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Pr="00456DAD" w:rsidRDefault="00E56E2B" w:rsidP="00D255B2">
            <w:pPr>
              <w:pStyle w:val="ListParagraph"/>
              <w:numPr>
                <w:ilvl w:val="0"/>
                <w:numId w:val="1"/>
              </w:numPr>
              <w:tabs>
                <w:tab w:val="left" w:pos="27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Նախագծերին կից ներկայացված հիմնավորման 2-րդ («Կապը</w:t>
            </w:r>
            <w:r w:rsidRPr="00E56E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ռազմավարական փաստաթղթերի հետ»)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«ՀՀ կառավարության 25.02.2021 թվականի 252-Լ որոշմամբ հաստատված աշխատակարգի 20-րդ կետի 2-րդ ենթակետի պահանջի 638-Լ» բառերն անհրաժեշտ է փոխարինել «Հայաստանի Հանրապետության կառավարության 2021 թվականի օգոստոսի 18-ի N 1363-Ա» բառերով:</w:t>
            </w:r>
          </w:p>
        </w:tc>
        <w:tc>
          <w:tcPr>
            <w:tcW w:w="585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</w:t>
            </w:r>
          </w:p>
        </w:tc>
      </w:tr>
      <w:tr w:rsidR="00E56E2B" w:rsidRPr="005B746D" w:rsidTr="00D255B2">
        <w:trPr>
          <w:trHeight w:val="658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Երևանի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02.11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9D049B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01/07-135737</w:t>
            </w:r>
          </w:p>
        </w:tc>
      </w:tr>
      <w:tr w:rsidR="00E56E2B" w:rsidRPr="009B42F3" w:rsidTr="00D255B2">
        <w:trPr>
          <w:trHeight w:val="1227"/>
        </w:trPr>
        <w:tc>
          <w:tcPr>
            <w:tcW w:w="9078" w:type="dxa"/>
            <w:gridSpan w:val="9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Pr="009B42F3" w:rsidRDefault="00E56E2B" w:rsidP="00D255B2">
            <w:pPr>
              <w:spacing w:after="0" w:line="240" w:lineRule="auto"/>
              <w:ind w:firstLine="706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««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Տեղական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ինքնակառավարման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»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օրենքում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փոփոխություն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և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լրացումներ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կատարելու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մասին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և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«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Երևան քաղաքում տ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եղական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ինքնակառավարման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»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օրենքում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փոփոխություն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և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լրացումներ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կատարելու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մասին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 xml:space="preserve">օրենքների նախագծերի վերաբերյալ դիտողություններ և առաջարկություններ չկան: </w:t>
            </w:r>
          </w:p>
        </w:tc>
        <w:tc>
          <w:tcPr>
            <w:tcW w:w="5790" w:type="dxa"/>
            <w:gridSpan w:val="4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</w:p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6E2B" w:rsidTr="00D255B2">
        <w:trPr>
          <w:trHeight w:val="1630"/>
        </w:trPr>
        <w:tc>
          <w:tcPr>
            <w:tcW w:w="907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Pr="00A479F5" w:rsidRDefault="00E56E2B" w:rsidP="00D255B2">
            <w:pPr>
              <w:spacing w:after="0" w:line="240" w:lineRule="auto"/>
              <w:ind w:firstLine="706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</w:pP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««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Հայաստանի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Հանրապետության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բյուջետային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համակարգի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օրենքում փոփոխություններ և լրացւմներ կատարելու մասին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»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օրենքի նախագծի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 xml:space="preserve"> 2-րդ հոդվածով լրացվող 27.1-ին հոդվածի 1-ին մասում կամ 3-րդ մասում անհրաժեշտ է լրացնել որ բյուջեների ծախսային մասերը բաժանվում են զուտ վարչական և ֆոնդային մասերի:</w:t>
            </w:r>
          </w:p>
          <w:p w:rsidR="00E56E2B" w:rsidRPr="00B06D56" w:rsidRDefault="00E56E2B" w:rsidP="00D255B2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</w:pPr>
          </w:p>
        </w:tc>
        <w:tc>
          <w:tcPr>
            <w:tcW w:w="579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</w:p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«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Հայաստանի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Հանրապետության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բյուջետային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համակարգի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օրենքի 28 հոդվածում նկարագրվում է համայնքի բյուջեի կառուցվածքը, որտեղ նշված է, որ համայնքի բյուջեն բաժանված  երկու բաղկացուցիչ մասերից ՝ վարչական և ֆոնդային, հետևաբար անհրաժեշտույթյուն չենք գտնում ևս մեկ անգամ նշելու այդ հանգամանքը , քանի որ համայնքի միջնաժամկետ ծախսերի ծրագիր դա համայնքի երեք տարիների կանխատեսվող բյուջեն է: </w:t>
            </w:r>
          </w:p>
        </w:tc>
      </w:tr>
      <w:tr w:rsidR="00E56E2B" w:rsidRPr="00E56E2B" w:rsidTr="00D255B2">
        <w:trPr>
          <w:trHeight w:val="1153"/>
        </w:trPr>
        <w:tc>
          <w:tcPr>
            <w:tcW w:w="9078" w:type="dxa"/>
            <w:gridSpan w:val="9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B06D56" w:rsidRDefault="00E56E2B" w:rsidP="00D255B2">
            <w:p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         Երևան համայնքի համար միջնաժամկետ ծախսային ծրագրի իրականացմանը անրադառնալ Երևան համայնքի բյուջեի ծրագրային բյուջետավորման անցումից հետո՝ սահմանելով համապատասխան անցումային դրույթ:</w:t>
            </w:r>
          </w:p>
        </w:tc>
        <w:tc>
          <w:tcPr>
            <w:tcW w:w="5790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Չի</w:t>
            </w:r>
            <w:proofErr w:type="spellEnd"/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</w:p>
          <w:p w:rsidR="00E56E2B" w:rsidRPr="00E56E2B" w:rsidRDefault="00E56E2B" w:rsidP="00D255B2">
            <w:pPr>
              <w:spacing w:after="200"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</w:pP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«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Հայաստանի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Հանրապետության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բյուջետային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համակարգի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օրենքում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փոփոխություններ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և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լրացումներ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կատարելու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մասին</w:t>
            </w:r>
            <w:r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» օրենքի նախագծի 3-րդ հոդվածի 1.6 կետում նշված է, որ համայնքի միջնաժամկետ ծախսերի ծրագիրը համայնքի ավագանին հաստատելու է մինչև ընթացիկ տարված սեպտեմբերի 20-ը, հետևաբար վերոնշյալ օրենքի նախագիծը ուժի մեջ մտնելուց հետո համայնքի  միջնաժամկետ ծախսերի ծրագիր հնարավոր կլինի կազմել և ներկայացնել արդեն իսկ 2023թ. –ից սկսված տարիների համար: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Արագածոտնի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115376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115376" w:rsidRDefault="00E56E2B" w:rsidP="00D255B2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15376">
              <w:rPr>
                <w:rFonts w:ascii="GHEA Grapalat" w:hAnsi="GHEA Grapalat" w:cs="Sylfaen"/>
                <w:b/>
                <w:sz w:val="24"/>
                <w:szCs w:val="24"/>
              </w:rPr>
              <w:t>N 01 /8/04578-2021</w:t>
            </w:r>
          </w:p>
        </w:tc>
      </w:tr>
      <w:tr w:rsidR="00E56E2B" w:rsidRPr="009B42F3" w:rsidTr="00D255B2">
        <w:trPr>
          <w:gridAfter w:val="1"/>
          <w:wAfter w:w="236" w:type="dxa"/>
          <w:trHeight w:val="79"/>
        </w:trPr>
        <w:tc>
          <w:tcPr>
            <w:tcW w:w="886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115376" w:rsidRDefault="00E56E2B" w:rsidP="00D255B2">
            <w:pPr>
              <w:tabs>
                <w:tab w:val="left" w:pos="567"/>
              </w:tabs>
              <w:spacing w:after="200" w:line="360" w:lineRule="auto"/>
              <w:ind w:firstLine="567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/>
              </w:rPr>
            </w:pPr>
            <w:r w:rsidRPr="0011537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«</w:t>
            </w:r>
            <w:r w:rsidRPr="00115376">
              <w:rPr>
                <w:rFonts w:ascii="GHEA Grapalat" w:eastAsia="Times New Roman" w:hAnsi="GHEA Grapalat" w:cs="AK Courier"/>
                <w:bCs/>
                <w:sz w:val="24"/>
                <w:szCs w:val="24"/>
                <w:lang w:val="hy-AM"/>
              </w:rPr>
              <w:t>Հայաստանի Հանրապետության բյուջետային համակարգի մասին</w:t>
            </w:r>
            <w:r w:rsidRPr="0011537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» օրենքում փոփոխություններ և լրացումներ կատարելու մասին», «</w:t>
            </w:r>
            <w:r w:rsidRPr="00115376">
              <w:rPr>
                <w:rFonts w:ascii="GHEA Grapalat" w:eastAsia="Times New Roman" w:hAnsi="GHEA Grapalat" w:cs="AK Courier"/>
                <w:bCs/>
                <w:sz w:val="24"/>
                <w:szCs w:val="24"/>
                <w:lang w:val="hy-AM"/>
              </w:rPr>
              <w:t>Տեղական ինքնակառավարման մասին</w:t>
            </w:r>
            <w:r w:rsidRPr="0011537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» օրենքում փոփոխություն և լրացումներ կատարելու մասին» և «Երևան քաղաքում տ</w:t>
            </w:r>
            <w:proofErr w:type="spellStart"/>
            <w:r w:rsidRPr="00115376">
              <w:rPr>
                <w:rFonts w:ascii="GHEA Grapalat" w:eastAsia="Times New Roman" w:hAnsi="GHEA Grapalat" w:cs="AK Courier"/>
                <w:bCs/>
                <w:sz w:val="24"/>
                <w:szCs w:val="24"/>
                <w:lang w:val="hy-AM"/>
              </w:rPr>
              <w:t>եղական</w:t>
            </w:r>
            <w:proofErr w:type="spellEnd"/>
            <w:r w:rsidRPr="00115376">
              <w:rPr>
                <w:rFonts w:ascii="GHEA Grapalat" w:eastAsia="Times New Roman" w:hAnsi="GHEA Grapalat" w:cs="AK Courier"/>
                <w:bCs/>
                <w:sz w:val="24"/>
                <w:szCs w:val="24"/>
                <w:lang w:val="hy-AM"/>
              </w:rPr>
              <w:t xml:space="preserve"> ինքնակառավարման մասին</w:t>
            </w:r>
            <w:r w:rsidRPr="0011537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» օրենքում փոփոխություն և լրացումներ կատարելու մասին» ՀՀ օրենքի նախագծերի վերաբերյալ առաջարկություններ չունենք:</w:t>
            </w:r>
            <w:r w:rsidRPr="00115376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/>
              </w:rPr>
              <w:t xml:space="preserve">    </w:t>
            </w:r>
          </w:p>
          <w:p w:rsidR="00E56E2B" w:rsidRPr="00D61D26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7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</w:p>
        </w:tc>
      </w:tr>
      <w:tr w:rsidR="00E56E2B" w:rsidTr="00D255B2">
        <w:tblPrEx>
          <w:tblBorders>
            <w:top w:val="single" w:sz="4" w:space="0" w:color="000000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0"/>
          <w:wBefore w:w="10849" w:type="dxa"/>
          <w:trHeight w:val="70"/>
        </w:trPr>
        <w:tc>
          <w:tcPr>
            <w:tcW w:w="4019" w:type="dxa"/>
            <w:gridSpan w:val="3"/>
          </w:tcPr>
          <w:p w:rsidR="00E56E2B" w:rsidRDefault="00E56E2B" w:rsidP="00D255B2">
            <w:pPr>
              <w:rPr>
                <w:lang w:val="hy-AM"/>
              </w:rPr>
            </w:pP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5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Արմավիրի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115376">
              <w:rPr>
                <w:rFonts w:ascii="GHEA Grapalat" w:hAnsi="GHEA Grapalat" w:cs="Sylfaen"/>
                <w:b/>
                <w:sz w:val="24"/>
                <w:szCs w:val="24"/>
              </w:rPr>
              <w:t>01 /6.2/06418-2021</w:t>
            </w:r>
          </w:p>
        </w:tc>
      </w:tr>
      <w:tr w:rsidR="00E56E2B" w:rsidRPr="009B42F3" w:rsidTr="00D255B2">
        <w:trPr>
          <w:trHeight w:val="79"/>
        </w:trPr>
        <w:tc>
          <w:tcPr>
            <w:tcW w:w="904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բյուջետային համակարգի մասին»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ՀՀ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օրենքում փոփոխություններ և լրացումներ կատարելու մասին», «Տեղական ինքնակառավարման մասին»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ՀՀ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օրենքում փոփոխություն և լրացումներ կատարելու մասին» և «Երևան քաղաքում տեղական ինքնակառավարման մասին»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  ՀՀ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օրենքում փոփոխություն և լրացումներ կատարելու մասին» ՀՀ օրենք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ների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նախագծ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եր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 վերաբերյալ </w:t>
            </w:r>
            <w:r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 առաջարկություններ չուն</w:t>
            </w:r>
            <w:proofErr w:type="spellStart"/>
            <w:r>
              <w:rPr>
                <w:rFonts w:ascii="GHEA Grapalat" w:hAnsi="GHEA Grapalat" w:cs="GHEA Grapalat"/>
                <w:spacing w:val="-6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GHEA Grapalat"/>
                <w:spacing w:val="-6"/>
                <w:sz w:val="24"/>
                <w:szCs w:val="24"/>
              </w:rPr>
              <w:t>:</w:t>
            </w:r>
          </w:p>
        </w:tc>
        <w:tc>
          <w:tcPr>
            <w:tcW w:w="582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402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6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Արարատի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25.10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115376">
              <w:rPr>
                <w:rFonts w:ascii="GHEA Grapalat" w:hAnsi="GHEA Grapalat" w:cs="Sylfaen"/>
                <w:b/>
                <w:sz w:val="24"/>
                <w:szCs w:val="24"/>
              </w:rPr>
              <w:t>01 //09509-2021</w:t>
            </w:r>
          </w:p>
        </w:tc>
      </w:tr>
      <w:tr w:rsidR="00E56E2B" w:rsidRPr="009B42F3" w:rsidTr="00D255B2">
        <w:trPr>
          <w:trHeight w:val="79"/>
        </w:trPr>
        <w:tc>
          <w:tcPr>
            <w:tcW w:w="897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line="360" w:lineRule="auto"/>
              <w:jc w:val="both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     </w:t>
            </w:r>
            <w:r>
              <w:rPr>
                <w:rFonts w:ascii="GHEA Grapalat" w:hAnsi="GHEA Grapalat"/>
                <w:noProof/>
                <w:szCs w:val="24"/>
                <w:lang w:val="hy-AM"/>
              </w:rPr>
              <w:t xml:space="preserve">«Հայաստանի Հանրապետության բյուջետային համակարգի մասին» օրենքում փոփոխություններ և լրացումներ կատարելու մասին», «Տեղական ինքնակառավարման մասին» օրենքում փոփոխություն և լրացումներ կատարելու մասին» ՀՀ օրենքների նախագծերի 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վերաբերյալ</w:t>
            </w:r>
            <w:r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  <w:lang w:eastAsia="ru-RU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eastAsia="ru-RU"/>
              </w:rPr>
              <w:t>չկան</w:t>
            </w:r>
            <w:proofErr w:type="spellEnd"/>
            <w:r>
              <w:rPr>
                <w:rFonts w:ascii="GHEA Grapalat" w:hAnsi="GHEA Grapalat"/>
                <w:szCs w:val="24"/>
                <w:lang w:val="hy-AM" w:eastAsia="ru-RU"/>
              </w:rPr>
              <w:t>:</w:t>
            </w: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98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477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7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Շիրակի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115376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 //08805-2021</w:t>
            </w:r>
          </w:p>
        </w:tc>
      </w:tr>
      <w:tr w:rsidR="00E56E2B" w:rsidRPr="009B42F3" w:rsidTr="00D255B2">
        <w:trPr>
          <w:trHeight w:val="79"/>
        </w:trPr>
        <w:tc>
          <w:tcPr>
            <w:tcW w:w="903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695E47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noProof/>
                <w:lang w:val="hy-AM"/>
              </w:rPr>
              <w:t>«Հայաստանի Հանրապետության բյուջետային համակարգի մասին» օրենքում փոփոխություններ և լրացումներ կատարելու մասին», «Տեղական ինքնակառավարման մասին» օրենքում փոփոխություն և լրացումներ կատարելու մասին» և «Երևան քաղաքում տեղական ինքնակառավարման մասին» օրենքում փոփոխություն և լրացումներ կատարելու մասին» ՀՀ օրենք</w:t>
            </w:r>
            <w:r>
              <w:rPr>
                <w:rFonts w:ascii="GHEA Grapalat" w:hAnsi="GHEA Grapalat"/>
                <w:noProof/>
              </w:rPr>
              <w:t>ներ</w:t>
            </w:r>
            <w:r>
              <w:rPr>
                <w:rFonts w:ascii="GHEA Grapalat" w:hAnsi="GHEA Grapalat"/>
                <w:noProof/>
                <w:lang w:val="hy-AM"/>
              </w:rPr>
              <w:t>ի նախագծ</w:t>
            </w:r>
            <w:r>
              <w:rPr>
                <w:rFonts w:ascii="GHEA Grapalat" w:hAnsi="GHEA Grapalat"/>
                <w:noProof/>
              </w:rPr>
              <w:t xml:space="preserve">երի վերաբերյալ </w:t>
            </w: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չունենք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583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417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8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Գեղարքունիքի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C270F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 //7640-2021</w:t>
            </w:r>
          </w:p>
        </w:tc>
      </w:tr>
      <w:tr w:rsidR="00E56E2B" w:rsidRPr="009B42F3" w:rsidTr="00D255B2">
        <w:trPr>
          <w:trHeight w:val="79"/>
        </w:trPr>
        <w:tc>
          <w:tcPr>
            <w:tcW w:w="8985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noProof/>
                <w:lang w:val="hy-AM"/>
              </w:rPr>
              <w:t>«Հայաստանի Հանրապետության բյուջետային համակարգի մասին» օրենքում փոփոխություններ և լրացումներ կատարելու մասին», «Տեղական ինքնակառավարման մասին» օրենքում փոփոխություն և լրացումներ կատարելու մասին» և «Երևան քաղաքում տեղական ինքնակառավարման մասին» օրենքում փոփոխություն և լրացումներ կատարելու մասին» ՀՀ օրենք</w:t>
            </w:r>
            <w:r>
              <w:rPr>
                <w:rFonts w:ascii="GHEA Grapalat" w:hAnsi="GHEA Grapalat"/>
                <w:noProof/>
              </w:rPr>
              <w:t>ներ</w:t>
            </w:r>
            <w:r>
              <w:rPr>
                <w:rFonts w:ascii="GHEA Grapalat" w:hAnsi="GHEA Grapalat"/>
                <w:noProof/>
                <w:lang w:val="hy-AM"/>
              </w:rPr>
              <w:t>ի նախագծ</w:t>
            </w:r>
            <w:r>
              <w:rPr>
                <w:rFonts w:ascii="GHEA Grapalat" w:hAnsi="GHEA Grapalat"/>
                <w:noProof/>
              </w:rPr>
              <w:t xml:space="preserve">երի վերաբերյալ </w:t>
            </w: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չունենք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5883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462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9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Վայոց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ձորի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C270F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 /08.1/6929-2021</w:t>
            </w:r>
          </w:p>
        </w:tc>
      </w:tr>
      <w:tr w:rsidR="00E56E2B" w:rsidRPr="009B42F3" w:rsidTr="00D255B2">
        <w:trPr>
          <w:trHeight w:val="79"/>
        </w:trPr>
        <w:tc>
          <w:tcPr>
            <w:tcW w:w="889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line="276" w:lineRule="auto"/>
              <w:ind w:left="284" w:right="283" w:firstLine="424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noProof/>
              </w:rPr>
              <w:t>&lt;&lt;</w:t>
            </w:r>
            <w:proofErr w:type="spellStart"/>
            <w:r>
              <w:rPr>
                <w:rFonts w:ascii="GHEA Grapalat" w:hAnsi="GHEA Grapalat" w:cs="AK Courier"/>
                <w:bCs/>
              </w:rPr>
              <w:t>Հայաստանի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 w:cs="AK Courier"/>
                <w:bCs/>
              </w:rPr>
              <w:t>Հանրապետության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 </w:t>
            </w:r>
            <w:proofErr w:type="spellStart"/>
            <w:r>
              <w:rPr>
                <w:rFonts w:ascii="GHEA Grapalat" w:hAnsi="GHEA Grapalat" w:cs="AK Courier"/>
                <w:bCs/>
              </w:rPr>
              <w:t>բյուջետային</w:t>
            </w:r>
            <w:proofErr w:type="spellEnd"/>
            <w:proofErr w:type="gram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bCs/>
              </w:rPr>
              <w:t>համակարգի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bCs/>
              </w:rPr>
              <w:t>մասին</w:t>
            </w:r>
            <w:proofErr w:type="spellEnd"/>
            <w:r>
              <w:rPr>
                <w:rFonts w:ascii="GHEA Grapalat" w:hAnsi="GHEA Grapalat"/>
                <w:noProof/>
              </w:rPr>
              <w:t>&gt;&gt; օրենքում փոփոխություններ և լրացումներ կատարելու մասին&gt;&gt;, «</w:t>
            </w:r>
            <w:proofErr w:type="spellStart"/>
            <w:r>
              <w:rPr>
                <w:rFonts w:ascii="GHEA Grapalat" w:hAnsi="GHEA Grapalat" w:cs="AK Courier"/>
                <w:bCs/>
              </w:rPr>
              <w:t>Տեղական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bCs/>
              </w:rPr>
              <w:t>ինքնակառավարման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bCs/>
              </w:rPr>
              <w:t>մասին</w:t>
            </w:r>
            <w:proofErr w:type="spellEnd"/>
            <w:r>
              <w:rPr>
                <w:rFonts w:ascii="GHEA Grapalat" w:hAnsi="GHEA Grapalat"/>
                <w:noProof/>
              </w:rPr>
              <w:t>&gt;&gt; օրենքում փոփոխություն և լրացումներ կատարելու մասին&gt;&gt; և &lt;&lt;Երևան քաղաքում տ</w:t>
            </w:r>
            <w:proofErr w:type="spellStart"/>
            <w:r>
              <w:rPr>
                <w:rFonts w:ascii="GHEA Grapalat" w:hAnsi="GHEA Grapalat" w:cs="AK Courier"/>
                <w:bCs/>
              </w:rPr>
              <w:t>եղական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bCs/>
              </w:rPr>
              <w:t>ինքնակառավարման</w:t>
            </w:r>
            <w:proofErr w:type="spellEnd"/>
            <w:r>
              <w:rPr>
                <w:rFonts w:ascii="GHEA Grapalat" w:hAnsi="GHEA Grapalat" w:cs="AK Courier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bCs/>
              </w:rPr>
              <w:t>մասին</w:t>
            </w:r>
            <w:proofErr w:type="spellEnd"/>
            <w:r>
              <w:rPr>
                <w:rFonts w:ascii="GHEA Grapalat" w:hAnsi="GHEA Grapalat"/>
                <w:noProof/>
              </w:rPr>
              <w:t xml:space="preserve">&gt;&gt; օրենքում փոփոխություն և լրացումներ կատարելու մասին&gt;&gt; ՀՀ օրենքների նախագծերի </w:t>
            </w:r>
            <w:proofErr w:type="spellStart"/>
            <w:r>
              <w:rPr>
                <w:rFonts w:ascii="GHEA Grapalat" w:hAnsi="GHEA Grapalat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չկան</w:t>
            </w:r>
            <w:proofErr w:type="spellEnd"/>
            <w:r>
              <w:rPr>
                <w:rFonts w:ascii="GHEA Grapalat" w:hAnsi="GHEA Grapalat"/>
                <w:lang w:val="pt-BR"/>
              </w:rPr>
              <w:t>:</w:t>
            </w: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3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552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Default="00E56E2B" w:rsidP="00D255B2">
            <w:pPr>
              <w:spacing w:after="200" w:line="276" w:lineRule="auto"/>
              <w:ind w:left="3552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10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Լոռու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C270F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 /107.3.1/08530-2021</w:t>
            </w:r>
          </w:p>
        </w:tc>
      </w:tr>
      <w:tr w:rsidR="00E56E2B" w:rsidRPr="009B42F3" w:rsidTr="00D255B2">
        <w:trPr>
          <w:trHeight w:val="79"/>
        </w:trPr>
        <w:tc>
          <w:tcPr>
            <w:tcW w:w="901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C270F2" w:rsidRDefault="00E56E2B" w:rsidP="00D255B2">
            <w:pPr>
              <w:spacing w:after="0" w:line="276" w:lineRule="auto"/>
              <w:jc w:val="both"/>
              <w:rPr>
                <w:rFonts w:ascii="Times Armenian" w:eastAsia="Times New Roman" w:hAnsi="Times Armenian" w:cs="Times New Roman"/>
                <w:sz w:val="24"/>
                <w:szCs w:val="24"/>
                <w:lang w:val="af-ZA"/>
              </w:rPr>
            </w:pPr>
            <w:r w:rsidRPr="00C270F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«Հայաստանի Հանրապետության բյուջետային համակարգի մասին» օրենքում փոփոխություններ և լրացումներ կատարելու մասին», «Տեղական ինքնակառավարման մասին» օրենքում փոփոխություն և լրացումներ կատարելու մասին» և «Երևան քաղաքում տեղական ինքնակառավարման մասին» օրենքում փոփոխություն և լրացումներ կատարելու մասին» ՀՀ օրենք</w:t>
            </w:r>
            <w:r w:rsidRPr="00C270F2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ներ</w:t>
            </w:r>
            <w:r w:rsidRPr="00C270F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ի նախագծ</w:t>
            </w:r>
            <w:r w:rsidRPr="00C270F2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եր</w:t>
            </w:r>
            <w:r w:rsidRPr="00C270F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ի վերաբերյալ </w:t>
            </w:r>
            <w:r w:rsidRPr="00C270F2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/>
              </w:rPr>
              <w:t>դիտողություններ և առաջարկություններ չուն</w:t>
            </w:r>
            <w:proofErr w:type="spellStart"/>
            <w:r w:rsidRPr="00C270F2">
              <w:rPr>
                <w:rFonts w:ascii="GHEA Grapalat" w:eastAsia="Times New Roman" w:hAnsi="GHEA Grapalat" w:cs="GHEA Grapalat"/>
                <w:spacing w:val="-6"/>
                <w:sz w:val="24"/>
                <w:szCs w:val="24"/>
              </w:rPr>
              <w:t>ենք</w:t>
            </w:r>
            <w:proofErr w:type="spellEnd"/>
            <w:r w:rsidRPr="00C270F2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af-ZA"/>
              </w:rPr>
              <w:t>:</w:t>
            </w:r>
          </w:p>
          <w:p w:rsidR="00E56E2B" w:rsidRPr="00695E47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5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267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11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Սյունիքի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C270F2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 //07044-2021</w:t>
            </w:r>
          </w:p>
        </w:tc>
      </w:tr>
      <w:tr w:rsidR="00E56E2B" w:rsidRPr="009B42F3" w:rsidTr="00D255B2">
        <w:trPr>
          <w:trHeight w:val="79"/>
        </w:trPr>
        <w:tc>
          <w:tcPr>
            <w:tcW w:w="901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98720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 բյուջետային համակարգի մասին» օրենքում փոփոխություններ և լրացումներ կատարելու մասին», «Տեղական ինքնակառավարման մասին» օրենքում փոփոխություն և լրացումներ կատարելու մասին» </w:t>
            </w:r>
            <w:r w:rsidRPr="009872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օրենք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ների</w:t>
            </w:r>
            <w:r w:rsidRPr="0098720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նախագի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ծ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երի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270F2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/>
              </w:rPr>
              <w:t>առաջարկություններ չուն</w:t>
            </w:r>
            <w:proofErr w:type="spellStart"/>
            <w:r w:rsidRPr="00C270F2">
              <w:rPr>
                <w:rFonts w:ascii="GHEA Grapalat" w:eastAsia="Times New Roman" w:hAnsi="GHEA Grapalat" w:cs="GHEA Grapalat"/>
                <w:spacing w:val="-6"/>
                <w:sz w:val="24"/>
                <w:szCs w:val="24"/>
              </w:rPr>
              <w:t>ենք</w:t>
            </w:r>
            <w:proofErr w:type="spellEnd"/>
            <w:r w:rsidRPr="00C270F2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af-ZA"/>
              </w:rPr>
              <w:t>:</w:t>
            </w:r>
          </w:p>
        </w:tc>
        <w:tc>
          <w:tcPr>
            <w:tcW w:w="585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Default="00E56E2B" w:rsidP="00D255B2">
            <w:pPr>
              <w:spacing w:after="200" w:line="276" w:lineRule="auto"/>
              <w:ind w:left="3237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12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Կոտայքի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422558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 /03.2/06889-2021</w:t>
            </w:r>
          </w:p>
        </w:tc>
      </w:tr>
      <w:tr w:rsidR="00E56E2B" w:rsidRPr="009B42F3" w:rsidTr="00D255B2">
        <w:trPr>
          <w:trHeight w:val="79"/>
        </w:trPr>
        <w:tc>
          <w:tcPr>
            <w:tcW w:w="9018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C270F2" w:rsidRDefault="00E56E2B" w:rsidP="00D255B2">
            <w:pPr>
              <w:spacing w:after="0" w:line="360" w:lineRule="auto"/>
              <w:ind w:firstLine="426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</w:pPr>
            <w:r w:rsidRPr="00C270F2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af-ZA"/>
              </w:rPr>
              <w:t>«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Հայաստանի</w:t>
            </w:r>
            <w:proofErr w:type="spellEnd"/>
            <w:r w:rsidRPr="00C270F2">
              <w:rPr>
                <w:rFonts w:ascii="GHEA Grapalat" w:eastAsia="Times New Roman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Հանրապետության</w:t>
            </w:r>
            <w:proofErr w:type="spellEnd"/>
            <w:r w:rsidRPr="00C270F2">
              <w:rPr>
                <w:rFonts w:ascii="GHEA Grapalat" w:eastAsia="Times New Roman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բյուջետային</w:t>
            </w:r>
            <w:proofErr w:type="spellEnd"/>
            <w:r w:rsidRPr="00C270F2">
              <w:rPr>
                <w:rFonts w:ascii="GHEA Grapalat" w:eastAsia="Times New Roman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համակարգի</w:t>
            </w:r>
            <w:proofErr w:type="spellEnd"/>
            <w:r w:rsidRPr="00C270F2">
              <w:rPr>
                <w:rFonts w:ascii="GHEA Grapalat" w:eastAsia="Times New Roman" w:hAnsi="GHEA Grapalat" w:cs="Verdana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մասին</w:t>
            </w:r>
            <w:proofErr w:type="spellEnd"/>
            <w:r w:rsidRPr="00C270F2">
              <w:rPr>
                <w:rFonts w:ascii="GHEA Grapalat" w:eastAsia="Times New Roman" w:hAnsi="GHEA Grapalat" w:cs="Verdana"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օրենքի</w:t>
            </w:r>
            <w:proofErr w:type="spellEnd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en-AU"/>
              </w:rPr>
              <w:t>նախագծի</w:t>
            </w:r>
            <w:proofErr w:type="spellEnd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>27</w:t>
            </w:r>
            <w:r w:rsidRPr="00C270F2">
              <w:rPr>
                <w:rFonts w:ascii="GHEA Grapalat" w:eastAsia="Times New Roman" w:hAnsi="GHEA Grapalat" w:cs="Times New Roman"/>
                <w:bCs/>
                <w:color w:val="000000"/>
                <w:vertAlign w:val="superscript"/>
                <w:lang w:val="af-ZA"/>
              </w:rPr>
              <w:t>1</w:t>
            </w:r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>-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en-AU"/>
              </w:rPr>
              <w:t>րդ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en-AU"/>
              </w:rPr>
              <w:t>հոդվածի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3-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en-AU"/>
              </w:rPr>
              <w:t>րդ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en-AU"/>
              </w:rPr>
              <w:t>մասի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դ/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>կետը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>լրացնել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>հետևյալ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>նախադասությամբ</w:t>
            </w:r>
            <w:proofErr w:type="spellEnd"/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. </w:t>
            </w:r>
          </w:p>
          <w:p w:rsidR="00E56E2B" w:rsidRPr="00C270F2" w:rsidRDefault="00E56E2B" w:rsidP="00D255B2">
            <w:pPr>
              <w:spacing w:after="0" w:line="360" w:lineRule="auto"/>
              <w:ind w:firstLine="426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C270F2">
              <w:rPr>
                <w:rFonts w:ascii="GHEA Grapalat" w:eastAsia="Times New Roman" w:hAnsi="GHEA Grapalat" w:cs="Times New Roman"/>
                <w:bCs/>
                <w:color w:val="000000"/>
                <w:lang w:val="af-ZA"/>
              </w:rPr>
              <w:t xml:space="preserve">դ/ </w:t>
            </w:r>
            <w:r w:rsidRPr="00C270F2">
              <w:rPr>
                <w:rFonts w:ascii="GHEA Grapalat" w:eastAsia="Times New Roman" w:hAnsi="GHEA Grapalat" w:cs="Times New Roman"/>
                <w:lang w:val="af-ZA"/>
              </w:rPr>
              <w:t>տ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վյալ</w:t>
            </w:r>
            <w:proofErr w:type="spellEnd"/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համայնքում</w:t>
            </w:r>
            <w:proofErr w:type="spellEnd"/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արտաքին</w:t>
            </w:r>
            <w:proofErr w:type="spellEnd"/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ֆինանսական</w:t>
            </w:r>
            <w:proofErr w:type="spellEnd"/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աջակցության</w:t>
            </w:r>
            <w:proofErr w:type="spellEnd"/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չափերը</w:t>
            </w:r>
            <w:proofErr w:type="spellEnd"/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r w:rsidRPr="00C270F2">
              <w:rPr>
                <w:rFonts w:ascii="GHEA Grapalat" w:eastAsia="Times New Roman" w:hAnsi="GHEA Grapalat" w:cs="Times New Roman"/>
                <w:lang w:val="en-AU"/>
              </w:rPr>
              <w:t>և</w:t>
            </w:r>
            <w:r w:rsidRPr="00C270F2"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  <w:proofErr w:type="spellStart"/>
            <w:r w:rsidRPr="00C270F2">
              <w:rPr>
                <w:rFonts w:ascii="GHEA Grapalat" w:eastAsia="Times New Roman" w:hAnsi="GHEA Grapalat" w:cs="Times New Roman"/>
                <w:lang w:val="en-AU"/>
              </w:rPr>
              <w:t>աղբյուրները</w:t>
            </w:r>
            <w:proofErr w:type="spellEnd"/>
            <w:r w:rsidRPr="00C270F2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af-ZA"/>
              </w:rPr>
              <w:t xml:space="preserve">: </w:t>
            </w:r>
          </w:p>
          <w:p w:rsidR="00E56E2B" w:rsidRPr="00E56E2B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585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E56E2B" w:rsidRDefault="00E56E2B" w:rsidP="00D255B2">
            <w:pPr>
              <w:spacing w:after="200" w:line="276" w:lineRule="auto"/>
              <w:ind w:left="3237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</w:pP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 w:rsidRPr="00E56E2B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                                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Ընդունվել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է </w:t>
            </w:r>
          </w:p>
        </w:tc>
      </w:tr>
      <w:tr w:rsidR="00E56E2B" w:rsidRPr="005B746D" w:rsidTr="00D255B2">
        <w:trPr>
          <w:trHeight w:val="331"/>
        </w:trPr>
        <w:tc>
          <w:tcPr>
            <w:tcW w:w="11639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56E2B" w:rsidRPr="00B3396A" w:rsidRDefault="00E56E2B" w:rsidP="00D255B2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13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Տավուշի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26.10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E56E2B" w:rsidRPr="005B746D" w:rsidTr="00D255B2">
        <w:trPr>
          <w:trHeight w:val="79"/>
        </w:trPr>
        <w:tc>
          <w:tcPr>
            <w:tcW w:w="11639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B3396A" w:rsidRDefault="00E56E2B" w:rsidP="00D255B2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56E2B" w:rsidRPr="005B746D" w:rsidRDefault="00E56E2B" w:rsidP="00D255B2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202B3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B06D56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01//05470-2021</w:t>
            </w:r>
          </w:p>
        </w:tc>
      </w:tr>
      <w:tr w:rsidR="00E56E2B" w:rsidRPr="009B42F3" w:rsidTr="00D255B2">
        <w:trPr>
          <w:trHeight w:val="79"/>
        </w:trPr>
        <w:tc>
          <w:tcPr>
            <w:tcW w:w="9078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B06D56" w:rsidRDefault="00E56E2B" w:rsidP="00D255B2">
            <w:pPr>
              <w:spacing w:after="0" w:line="240" w:lineRule="auto"/>
              <w:ind w:firstLine="70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«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Հայաստանի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Հանրապետության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բյուջետային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համակարգի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օրենքում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փոփոխություններ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և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լրացումներ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կատարելու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մասին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>», «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Տեղական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ինքնակառավարման</w:t>
            </w:r>
            <w:proofErr w:type="spellEnd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AK Courier"/>
                <w:bCs/>
                <w:sz w:val="24"/>
                <w:szCs w:val="24"/>
                <w:lang w:val="en-AU"/>
              </w:rPr>
              <w:t>մասին</w:t>
            </w:r>
            <w:proofErr w:type="spellEnd"/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օրենքում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փոփոխություն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և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լրացումներ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կատարելու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մասին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»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ՀՀ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օրենքների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af-ZA"/>
              </w:rPr>
              <w:t xml:space="preserve"> </w:t>
            </w:r>
            <w:r w:rsidRPr="00B06D56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AU"/>
              </w:rPr>
              <w:t>նախագ</w:t>
            </w:r>
            <w:r w:rsidRPr="00B06D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ծեր</w:t>
            </w:r>
            <w:r w:rsidRPr="00B06D56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ի</w:t>
            </w:r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վերաբերյալ</w:t>
            </w:r>
            <w:proofErr w:type="spellEnd"/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առաջարկություններ</w:t>
            </w:r>
            <w:proofErr w:type="spellEnd"/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չունեմ</w:t>
            </w:r>
            <w:proofErr w:type="spellEnd"/>
            <w:r w:rsidRPr="00B06D56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:</w:t>
            </w:r>
          </w:p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9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6E2B" w:rsidRPr="009B42F3" w:rsidRDefault="00E56E2B" w:rsidP="00D255B2">
            <w:pPr>
              <w:spacing w:after="200" w:line="276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Ի </w:t>
            </w:r>
            <w:proofErr w:type="spellStart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>գիտություն</w:t>
            </w:r>
            <w:proofErr w:type="spellEnd"/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  <w:t xml:space="preserve">                  </w:t>
            </w:r>
          </w:p>
        </w:tc>
      </w:tr>
    </w:tbl>
    <w:p w:rsidR="00E56E2B" w:rsidRPr="00115376" w:rsidRDefault="00E56E2B" w:rsidP="00E56E2B">
      <w:pPr>
        <w:rPr>
          <w:rFonts w:ascii="Sylfaen" w:hAnsi="Sylfaen"/>
          <w:lang w:val="hy-AM"/>
        </w:rPr>
      </w:pPr>
    </w:p>
    <w:p w:rsidR="007F6FE0" w:rsidRPr="00E56E2B" w:rsidRDefault="007F6FE0" w:rsidP="00E56E2B">
      <w:bookmarkStart w:id="0" w:name="_GoBack"/>
      <w:bookmarkEnd w:id="0"/>
    </w:p>
    <w:sectPr w:rsidR="007F6FE0" w:rsidRPr="00E56E2B" w:rsidSect="00080519">
      <w:pgSz w:w="15840" w:h="12240" w:orient="landscape"/>
      <w:pgMar w:top="630" w:right="446" w:bottom="270" w:left="24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845BF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6B"/>
    <w:rsid w:val="0008219F"/>
    <w:rsid w:val="000C0251"/>
    <w:rsid w:val="000E4D56"/>
    <w:rsid w:val="00115376"/>
    <w:rsid w:val="00180994"/>
    <w:rsid w:val="0020686B"/>
    <w:rsid w:val="00365D27"/>
    <w:rsid w:val="00391E85"/>
    <w:rsid w:val="003B7019"/>
    <w:rsid w:val="00402899"/>
    <w:rsid w:val="00422558"/>
    <w:rsid w:val="00456DAD"/>
    <w:rsid w:val="004E7071"/>
    <w:rsid w:val="00584B78"/>
    <w:rsid w:val="005D39FF"/>
    <w:rsid w:val="00620920"/>
    <w:rsid w:val="0068613F"/>
    <w:rsid w:val="007237F5"/>
    <w:rsid w:val="007A2F63"/>
    <w:rsid w:val="007F6FE0"/>
    <w:rsid w:val="00931CED"/>
    <w:rsid w:val="0095205C"/>
    <w:rsid w:val="009D049B"/>
    <w:rsid w:val="009D3CA9"/>
    <w:rsid w:val="009F49C3"/>
    <w:rsid w:val="00A24182"/>
    <w:rsid w:val="00A479F5"/>
    <w:rsid w:val="00AD468F"/>
    <w:rsid w:val="00B06D56"/>
    <w:rsid w:val="00B71F19"/>
    <w:rsid w:val="00C04E48"/>
    <w:rsid w:val="00C270F2"/>
    <w:rsid w:val="00C556E4"/>
    <w:rsid w:val="00CF2252"/>
    <w:rsid w:val="00D072F5"/>
    <w:rsid w:val="00D471B9"/>
    <w:rsid w:val="00D86C45"/>
    <w:rsid w:val="00DB36E4"/>
    <w:rsid w:val="00DE049D"/>
    <w:rsid w:val="00DF34D9"/>
    <w:rsid w:val="00E00876"/>
    <w:rsid w:val="00E22752"/>
    <w:rsid w:val="00E37636"/>
    <w:rsid w:val="00E46C07"/>
    <w:rsid w:val="00E56E2B"/>
    <w:rsid w:val="00EA11D5"/>
    <w:rsid w:val="00EC4C52"/>
    <w:rsid w:val="00F24740"/>
    <w:rsid w:val="00FF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7C0873-E0D9-4CFC-BD3E-97403BAD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E2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6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E049D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E46C07"/>
    <w:rPr>
      <w:b/>
      <w:bCs/>
      <w:smallCaps/>
      <w:color w:val="C0504D" w:themeColor="accent2"/>
      <w:spacing w:val="5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11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semiHidden/>
    <w:unhideWhenUsed/>
    <w:qFormat/>
    <w:rsid w:val="00115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456DAD"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456DAD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6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10</Pages>
  <Words>1354</Words>
  <Characters>10142</Characters>
  <Application>Microsoft Office Word</Application>
  <DocSecurity>0</DocSecurity>
  <Lines>305</Lines>
  <Paragraphs>104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https://mul2.gov.am/tasks/579623/oneclick/ampopatert.docx?token=48a5678b8ce2a5f57ac24f925b3c9cb5</cp:keywords>
  <cp:lastModifiedBy>Ashot Tsormutyan</cp:lastModifiedBy>
  <cp:revision>18</cp:revision>
  <cp:lastPrinted>2021-11-19T08:01:00Z</cp:lastPrinted>
  <dcterms:created xsi:type="dcterms:W3CDTF">2021-10-22T13:36:00Z</dcterms:created>
  <dcterms:modified xsi:type="dcterms:W3CDTF">2022-03-16T13:50:00Z</dcterms:modified>
</cp:coreProperties>
</file>