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63B" w:rsidRPr="003A678D" w:rsidRDefault="0035263B" w:rsidP="00386AE5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3A678D" w:rsidRPr="003A678D" w:rsidRDefault="003A678D" w:rsidP="003A678D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A678D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Հավելված</w:t>
      </w:r>
      <w:r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3A678D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N </w:t>
      </w:r>
      <w:r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4</w:t>
      </w:r>
    </w:p>
    <w:p w:rsidR="003A678D" w:rsidRPr="003A678D" w:rsidRDefault="003A678D" w:rsidP="003A678D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A678D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ՀՀ կառավարության </w:t>
      </w:r>
      <w:r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-----</w:t>
      </w:r>
      <w:r w:rsidRPr="003A678D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 թվականի</w:t>
      </w:r>
    </w:p>
    <w:p w:rsidR="003A678D" w:rsidRPr="003A678D" w:rsidRDefault="003A678D" w:rsidP="003A678D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---------  </w:t>
      </w:r>
      <w:r w:rsidRPr="003A678D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-ի N </w:t>
      </w:r>
      <w:r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 -------</w:t>
      </w:r>
      <w:r w:rsidRPr="003A678D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-Ա որոշման</w:t>
      </w:r>
    </w:p>
    <w:p w:rsidR="003A678D" w:rsidRDefault="003A678D" w:rsidP="003A678D">
      <w:pPr>
        <w:spacing w:after="160" w:line="259" w:lineRule="auto"/>
        <w:jc w:val="right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B2ED0" w:rsidRPr="00FB2ED0" w:rsidRDefault="00FB2ED0" w:rsidP="00FB2ED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FB2ED0">
        <w:rPr>
          <w:rStyle w:val="Strong"/>
          <w:rFonts w:ascii="GHEA Grapalat" w:hAnsi="GHEA Grapalat"/>
          <w:color w:val="000000"/>
          <w:lang w:val="hy-AM"/>
        </w:rPr>
        <w:t>Ց Ա Ն Կ</w:t>
      </w:r>
    </w:p>
    <w:p w:rsidR="00FB2ED0" w:rsidRPr="00FB2ED0" w:rsidRDefault="00FB2ED0" w:rsidP="00FB2ED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B2ED0">
        <w:rPr>
          <w:rFonts w:ascii="Calibri" w:hAnsi="Calibri" w:cs="Calibri"/>
          <w:color w:val="000000"/>
          <w:lang w:val="hy-AM"/>
        </w:rPr>
        <w:t> </w:t>
      </w:r>
    </w:p>
    <w:p w:rsidR="00FB2ED0" w:rsidRPr="00FB2ED0" w:rsidRDefault="00FB2ED0" w:rsidP="00FB2ED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B2ED0">
        <w:rPr>
          <w:rStyle w:val="Strong"/>
          <w:rFonts w:ascii="GHEA Grapalat" w:hAnsi="GHEA Grapalat"/>
          <w:color w:val="000000"/>
          <w:lang w:val="hy-AM"/>
        </w:rPr>
        <w:t>«ՍՏԱՐՏԱՓ ԱՐՄԵՆԻԱ» ՀԻՄՆԱԴՐԱՄԻՆ ԱՄՐԱՑՎՈՂ ԳՈՒՅՔԻ</w:t>
      </w:r>
    </w:p>
    <w:p w:rsidR="00FB2ED0" w:rsidRDefault="00FB2ED0" w:rsidP="003A678D">
      <w:pPr>
        <w:spacing w:after="160" w:line="259" w:lineRule="auto"/>
        <w:jc w:val="right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tbl>
      <w:tblPr>
        <w:tblW w:w="150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2650"/>
        <w:gridCol w:w="1002"/>
        <w:gridCol w:w="1316"/>
        <w:gridCol w:w="1447"/>
        <w:gridCol w:w="1728"/>
        <w:gridCol w:w="1197"/>
        <w:gridCol w:w="1423"/>
        <w:gridCol w:w="1197"/>
        <w:gridCol w:w="1219"/>
        <w:gridCol w:w="1520"/>
      </w:tblGrid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NN</w:t>
            </w:r>
          </w:p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Գույքի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Գույքի քանակը (հատ)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Միավորի արժեքը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Սկզբնական արժեքը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Հաշվեկշռային արժեքը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Վերագնա հատված միավորի արժեքը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Վերագնա հատված սկզբնական արժեքը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Վերագնա հատված հաշվե- կշռային արժեքը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Մնացած օգտակար ծառա յության ժամկետը (ամիս)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23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Ձեռքբերման ամսաթիվը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Անխափան սնուցման սարք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44,000.00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44,000.00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07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2011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Անխափան սնուցման սարք UPS 1500 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73,827.60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73,827.60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2008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Անխափան սնուցման սարք UPS</w:t>
            </w:r>
          </w:p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1500 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129,583.00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129,583.00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07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02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2009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Անխափան սնուցման սարք UPS</w:t>
            </w:r>
          </w:p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600VA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13,583.25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421,080.75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54,250.00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2008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Անխափան սնուցման սարք UPS</w:t>
            </w:r>
          </w:p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600VA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13,583.25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13,583.25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13,583.25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13,583.25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2008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Անխափան սնուցման սարք</w:t>
            </w:r>
          </w:p>
          <w:p w:rsidR="003A678D" w:rsidRPr="007235B5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MERCURYELITE650PRO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120,000.00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13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12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2011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Անխափան սնուցման սարք UPS</w:t>
            </w:r>
          </w:p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800VA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19,000.00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456,000.00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42,000.00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11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2008</w:t>
            </w:r>
          </w:p>
        </w:tc>
      </w:tr>
      <w:tr w:rsidR="003A678D" w:rsidRPr="007235B5" w:rsidTr="00FD6D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78D" w:rsidRPr="007235B5" w:rsidRDefault="007235B5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Անխափան սնուցման սարք UPS</w:t>
            </w:r>
          </w:p>
          <w:p w:rsidR="003A678D" w:rsidRPr="00A91F7A" w:rsidRDefault="003A678D" w:rsidP="007235B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F7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dAPC Smart-UPS SUA 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386,750.00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386,750.00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26,250.00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26,250.00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678D" w:rsidRPr="007235B5" w:rsidRDefault="003A678D" w:rsidP="00723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13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02</w:t>
            </w:r>
            <w:r w:rsidRPr="007235B5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eastAsia="ru-RU"/>
              </w:rPr>
              <w:t>․</w:t>
            </w:r>
            <w:r w:rsidRPr="007235B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ru-RU"/>
              </w:rPr>
              <w:t>2013</w:t>
            </w:r>
          </w:p>
        </w:tc>
      </w:tr>
    </w:tbl>
    <w:p w:rsidR="004C417B" w:rsidRDefault="004C417B" w:rsidP="003A678D">
      <w:pPr>
        <w:spacing w:after="160" w:line="259" w:lineRule="auto"/>
        <w:jc w:val="right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3A678D" w:rsidRPr="003A678D" w:rsidRDefault="0086016B" w:rsidP="00FD6D6E">
      <w:pPr>
        <w:tabs>
          <w:tab w:val="left" w:pos="9015"/>
        </w:tabs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 xml:space="preserve">   </w:t>
      </w:r>
      <w:bookmarkStart w:id="0" w:name="_GoBack"/>
      <w:bookmarkEnd w:id="0"/>
    </w:p>
    <w:sectPr w:rsidR="003A678D" w:rsidRPr="003A678D" w:rsidSect="00FD6D6E">
      <w:pgSz w:w="15840" w:h="12240" w:orient="landscape"/>
      <w:pgMar w:top="1440" w:right="567" w:bottom="1170" w:left="426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A1CD0"/>
    <w:multiLevelType w:val="hybridMultilevel"/>
    <w:tmpl w:val="C19C16A6"/>
    <w:lvl w:ilvl="0" w:tplc="1362E182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ED227A0"/>
    <w:multiLevelType w:val="hybridMultilevel"/>
    <w:tmpl w:val="3D6E02D2"/>
    <w:lvl w:ilvl="0" w:tplc="A06A6F60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19F57FE"/>
    <w:multiLevelType w:val="hybridMultilevel"/>
    <w:tmpl w:val="6080864E"/>
    <w:lvl w:ilvl="0" w:tplc="657CD9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4CA9352C"/>
    <w:multiLevelType w:val="hybridMultilevel"/>
    <w:tmpl w:val="68F62B20"/>
    <w:lvl w:ilvl="0" w:tplc="D2EC54A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F610D18"/>
    <w:multiLevelType w:val="hybridMultilevel"/>
    <w:tmpl w:val="C1D6DF68"/>
    <w:lvl w:ilvl="0" w:tplc="8D521096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5EBA4875"/>
    <w:multiLevelType w:val="hybridMultilevel"/>
    <w:tmpl w:val="9CBEAB22"/>
    <w:lvl w:ilvl="0" w:tplc="B9A6C696">
      <w:start w:val="1"/>
      <w:numFmt w:val="decimal"/>
      <w:lvlText w:val="%1)"/>
      <w:lvlJc w:val="left"/>
      <w:pPr>
        <w:ind w:left="45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64514ABD"/>
    <w:multiLevelType w:val="multilevel"/>
    <w:tmpl w:val="04E06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</w:rPr>
    </w:lvl>
  </w:abstractNum>
  <w:abstractNum w:abstractNumId="8" w15:restartNumberingAfterBreak="0">
    <w:nsid w:val="652221A2"/>
    <w:multiLevelType w:val="multilevel"/>
    <w:tmpl w:val="E3305E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76C66A89"/>
    <w:multiLevelType w:val="hybridMultilevel"/>
    <w:tmpl w:val="5254F5C0"/>
    <w:lvl w:ilvl="0" w:tplc="F724AD0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5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C3"/>
    <w:rsid w:val="00011BCC"/>
    <w:rsid w:val="00037F8B"/>
    <w:rsid w:val="00046DC4"/>
    <w:rsid w:val="00052225"/>
    <w:rsid w:val="000924CD"/>
    <w:rsid w:val="000C6D10"/>
    <w:rsid w:val="000F7B67"/>
    <w:rsid w:val="0014236B"/>
    <w:rsid w:val="00164C5A"/>
    <w:rsid w:val="001C0AAB"/>
    <w:rsid w:val="001E2CE9"/>
    <w:rsid w:val="001E493D"/>
    <w:rsid w:val="001F07C6"/>
    <w:rsid w:val="0020363F"/>
    <w:rsid w:val="002336B1"/>
    <w:rsid w:val="002515F9"/>
    <w:rsid w:val="00312175"/>
    <w:rsid w:val="003136F5"/>
    <w:rsid w:val="003473EB"/>
    <w:rsid w:val="0035263B"/>
    <w:rsid w:val="00386AE5"/>
    <w:rsid w:val="003A0899"/>
    <w:rsid w:val="003A678D"/>
    <w:rsid w:val="003C7006"/>
    <w:rsid w:val="00416C48"/>
    <w:rsid w:val="00422E6B"/>
    <w:rsid w:val="00451388"/>
    <w:rsid w:val="00467A48"/>
    <w:rsid w:val="00497A8E"/>
    <w:rsid w:val="004B7D05"/>
    <w:rsid w:val="004C417B"/>
    <w:rsid w:val="005251B9"/>
    <w:rsid w:val="00526397"/>
    <w:rsid w:val="00532809"/>
    <w:rsid w:val="00562421"/>
    <w:rsid w:val="00584DB5"/>
    <w:rsid w:val="005F25A6"/>
    <w:rsid w:val="00662AAE"/>
    <w:rsid w:val="00672A1B"/>
    <w:rsid w:val="00691580"/>
    <w:rsid w:val="007235B5"/>
    <w:rsid w:val="00786FBB"/>
    <w:rsid w:val="0086016B"/>
    <w:rsid w:val="009703B3"/>
    <w:rsid w:val="009E58F5"/>
    <w:rsid w:val="00A10BD1"/>
    <w:rsid w:val="00A71DC3"/>
    <w:rsid w:val="00A91F7A"/>
    <w:rsid w:val="00B01A93"/>
    <w:rsid w:val="00B05A10"/>
    <w:rsid w:val="00B116F1"/>
    <w:rsid w:val="00B54E89"/>
    <w:rsid w:val="00B73769"/>
    <w:rsid w:val="00BB416C"/>
    <w:rsid w:val="00BC420B"/>
    <w:rsid w:val="00C57B8E"/>
    <w:rsid w:val="00D30D48"/>
    <w:rsid w:val="00D3152D"/>
    <w:rsid w:val="00D9707A"/>
    <w:rsid w:val="00DB6C23"/>
    <w:rsid w:val="00DD6134"/>
    <w:rsid w:val="00DF2490"/>
    <w:rsid w:val="00E15C56"/>
    <w:rsid w:val="00E24A54"/>
    <w:rsid w:val="00E40FC1"/>
    <w:rsid w:val="00F21FF6"/>
    <w:rsid w:val="00F61043"/>
    <w:rsid w:val="00F90E80"/>
    <w:rsid w:val="00FB2ED0"/>
    <w:rsid w:val="00FD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6D2EC"/>
  <w15:chartTrackingRefBased/>
  <w15:docId w15:val="{3D2EBC52-CF4E-423F-BD36-AFF2C7D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C5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164C5A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64C5A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3A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A0899"/>
    <w:rPr>
      <w:b/>
      <w:bCs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locked/>
    <w:rsid w:val="00467A48"/>
    <w:rPr>
      <w:rFonts w:ascii="Arial Armenian" w:hAnsi="Arial Armenian" w:cs="Arial"/>
      <w:kern w:val="16"/>
      <w:sz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467A48"/>
    <w:pPr>
      <w:tabs>
        <w:tab w:val="center" w:pos="4320"/>
        <w:tab w:val="right" w:pos="8640"/>
      </w:tabs>
      <w:spacing w:after="0" w:line="240" w:lineRule="auto"/>
    </w:pPr>
    <w:rPr>
      <w:rFonts w:ascii="Arial Armenian" w:eastAsiaTheme="minorHAnsi" w:hAnsi="Arial Armenian" w:cs="Arial"/>
      <w:bCs w:val="0"/>
      <w:i w:val="0"/>
      <w:kern w:val="16"/>
      <w:sz w:val="24"/>
      <w:szCs w:val="22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467A4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BC420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C420B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DCD01-7CB9-4352-ACF4-E9B821782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64</cp:revision>
  <dcterms:created xsi:type="dcterms:W3CDTF">2021-03-23T13:19:00Z</dcterms:created>
  <dcterms:modified xsi:type="dcterms:W3CDTF">2021-10-08T07:15:00Z</dcterms:modified>
</cp:coreProperties>
</file>