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6DBC3" w14:textId="77777777" w:rsidR="001736BA" w:rsidRPr="00FF1005" w:rsidRDefault="001736BA" w:rsidP="001736B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5B19A161" w14:textId="75CD5C5E" w:rsidR="001736BA" w:rsidRPr="00FF1005" w:rsidRDefault="001736BA" w:rsidP="001736BA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911479">
        <w:rPr>
          <w:rFonts w:ascii="GHEA Grapalat" w:eastAsia="Calibri" w:hAnsi="GHEA Grapalat"/>
          <w:b/>
          <w:bCs/>
          <w:caps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 ՀԱՄԱՐ «</w:t>
      </w:r>
      <w:r w:rsidR="009A0593">
        <w:rPr>
          <w:rFonts w:ascii="GHEA Grapalat" w:eastAsia="Calibri" w:hAnsi="GHEA Grapalat"/>
          <w:b/>
          <w:caps/>
          <w:lang w:val="hy-AM" w:eastAsia="en-US"/>
        </w:rPr>
        <w:t>ՋԵԹ ԷՅԷՄ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0150E267" w14:textId="77777777" w:rsidR="001736BA" w:rsidRPr="00FF1005" w:rsidRDefault="001736BA" w:rsidP="001736B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70A4CEE" w14:textId="77777777" w:rsidR="001736BA" w:rsidRPr="00FF1005" w:rsidRDefault="001736BA" w:rsidP="001736B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01361331" w14:textId="341FF954" w:rsidR="001736BA" w:rsidRPr="00FF1005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FF1005">
        <w:rPr>
          <w:rFonts w:ascii="GHEA Grapalat" w:hAnsi="GHEA Grapalat"/>
          <w:lang w:val="hy-AM"/>
        </w:rPr>
        <w:t>«</w:t>
      </w:r>
      <w:r w:rsidR="009A0593">
        <w:rPr>
          <w:rFonts w:ascii="GHEA Grapalat" w:hAnsi="GHEA Grapalat"/>
          <w:lang w:val="hy-AM"/>
        </w:rPr>
        <w:t>ՋԵԹ ԷՅԷՄ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28AFDC8" w14:textId="77777777" w:rsidR="001736BA" w:rsidRPr="00FF1005" w:rsidRDefault="001736BA" w:rsidP="001736BA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79369B9C" w14:textId="628F7AE9" w:rsidR="001736BA" w:rsidRPr="00DE6CCB" w:rsidRDefault="001736BA" w:rsidP="001736BA">
      <w:pPr>
        <w:tabs>
          <w:tab w:val="left" w:pos="1785"/>
        </w:tabs>
        <w:spacing w:line="360" w:lineRule="auto"/>
        <w:ind w:left="567"/>
        <w:jc w:val="both"/>
        <w:rPr>
          <w:rFonts w:ascii="GHEA Grapalat" w:hAnsi="GHEA Grapalat"/>
          <w:bCs/>
          <w:lang w:val="hy-AM"/>
        </w:rPr>
      </w:pPr>
      <w:bookmarkStart w:id="0" w:name="_Hlk69202218"/>
      <w:r w:rsidRPr="00FF1005">
        <w:rPr>
          <w:rFonts w:ascii="GHEA Grapalat" w:hAnsi="GHEA Grapalat"/>
          <w:lang w:val="hy-AM"/>
        </w:rPr>
        <w:t>«</w:t>
      </w:r>
      <w:r w:rsidR="009A0593">
        <w:rPr>
          <w:rFonts w:ascii="GHEA Grapalat" w:hAnsi="GHEA Grapalat"/>
          <w:lang w:val="hy-AM"/>
        </w:rPr>
        <w:t>ՋԵԹ ԷՅԷՄ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ներմուծվող </w:t>
      </w:r>
      <w:bookmarkEnd w:id="0"/>
      <w:r>
        <w:rPr>
          <w:rFonts w:ascii="GHEA Grapalat" w:eastAsia="Calibri" w:hAnsi="GHEA Grapalat"/>
          <w:lang w:val="hy-AM" w:eastAsia="en-US"/>
        </w:rPr>
        <w:t xml:space="preserve">սարքավորումները օգտագործվելու են </w:t>
      </w:r>
      <w:r w:rsidR="00CD5037">
        <w:rPr>
          <w:rFonts w:ascii="GHEA Grapalat" w:eastAsia="Calibri" w:hAnsi="GHEA Grapalat"/>
          <w:lang w:val="hy-AM" w:eastAsia="en-US"/>
        </w:rPr>
        <w:t>ուղևորափոխադրման</w:t>
      </w:r>
      <w:r>
        <w:rPr>
          <w:rFonts w:ascii="GHEA Grapalat" w:eastAsia="Calibri" w:hAnsi="GHEA Grapalat"/>
          <w:lang w:val="hy-AM" w:eastAsia="en-US"/>
        </w:rPr>
        <w:t xml:space="preserve"> ոլորտում։ </w:t>
      </w:r>
      <w:r>
        <w:rPr>
          <w:rFonts w:ascii="GHEA Grapalat" w:hAnsi="GHEA Grapalat"/>
          <w:bCs/>
          <w:lang w:val="hy-AM"/>
        </w:rPr>
        <w:t xml:space="preserve">Ընկերությունը պլանավորում է ներդնել էլեկտրական սկուտերների առցանց՝ մոբայլ հավելվածի միջոցով վարձակալության ծառայություն։ Գործունեությունը սկզբնական շրջանում իրականացվելու է Երևանում, այնուհետև մարզերում։ Ծրագրի նպատակն է Երևան քաղաքի բնակիչներին և զբոսաշրջիկներին ապահովել արագ, էկոլոգիապես մաքուր և անվտանգ տրանսպորտ։ </w:t>
      </w:r>
    </w:p>
    <w:p w14:paraId="3EFCBB57" w14:textId="48B6C827" w:rsidR="001736BA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479">
        <w:rPr>
          <w:rFonts w:ascii="GHEA Grapalat" w:eastAsia="Calibri" w:hAnsi="GHEA Grapalat"/>
          <w:lang w:val="hy-AM" w:eastAsia="en-US"/>
        </w:rPr>
        <w:t>Ծրագրի շրջանակում նախատեսվ</w:t>
      </w:r>
      <w:r>
        <w:rPr>
          <w:rFonts w:ascii="GHEA Grapalat" w:eastAsia="Calibri" w:hAnsi="GHEA Grapalat"/>
          <w:lang w:val="hy-AM" w:eastAsia="en-US"/>
        </w:rPr>
        <w:t xml:space="preserve">ում է իրականացնել </w:t>
      </w:r>
      <w:r w:rsidR="009A0593">
        <w:rPr>
          <w:rFonts w:ascii="GHEA Grapalat" w:eastAsia="Calibri" w:hAnsi="GHEA Grapalat"/>
          <w:lang w:val="hy-AM" w:eastAsia="en-US"/>
        </w:rPr>
        <w:t>226</w:t>
      </w:r>
      <w:r>
        <w:rPr>
          <w:rFonts w:ascii="GHEA Grapalat" w:eastAsia="Calibri" w:hAnsi="GHEA Grapalat"/>
          <w:lang w:val="hy-AM" w:eastAsia="en-US"/>
        </w:rPr>
        <w:t xml:space="preserve"> մլն դրամի ներդրում՝ </w:t>
      </w:r>
      <w:r w:rsidRPr="00B17509">
        <w:rPr>
          <w:rFonts w:ascii="GHEA Grapalat" w:eastAsia="Calibri" w:hAnsi="GHEA Grapalat"/>
          <w:bCs/>
          <w:lang w:val="hy-AM" w:eastAsia="en-US"/>
        </w:rPr>
        <w:t>էլեկտրական սկուտերների</w:t>
      </w:r>
      <w:r>
        <w:rPr>
          <w:rFonts w:ascii="GHEA Grapalat" w:eastAsia="Calibri" w:hAnsi="GHEA Grapalat"/>
          <w:bCs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ձեռքբերման համար</w:t>
      </w:r>
      <w:r w:rsidRPr="00911479">
        <w:rPr>
          <w:rFonts w:ascii="GHEA Grapalat" w:eastAsia="Calibri" w:hAnsi="GHEA Grapalat"/>
          <w:lang w:val="hy-AM" w:eastAsia="en-US"/>
        </w:rPr>
        <w:t xml:space="preserve">։ Նախատեսվում է ներդրումային </w:t>
      </w:r>
      <w:r w:rsidRPr="00911479">
        <w:rPr>
          <w:rFonts w:ascii="GHEA Grapalat" w:eastAsia="Calibri" w:hAnsi="GHEA Grapalat"/>
          <w:lang w:val="hy-AM" w:eastAsia="en-US"/>
        </w:rPr>
        <w:lastRenderedPageBreak/>
        <w:t xml:space="preserve">ծրագրի շրջանակում ստեղծել </w:t>
      </w:r>
      <w:r w:rsidR="00015ECC">
        <w:rPr>
          <w:rFonts w:ascii="GHEA Grapalat" w:eastAsia="Calibri" w:hAnsi="GHEA Grapalat"/>
          <w:lang w:val="hy-AM" w:eastAsia="en-US"/>
        </w:rPr>
        <w:t>9</w:t>
      </w:r>
      <w:r w:rsidRPr="00911479">
        <w:rPr>
          <w:rFonts w:ascii="GHEA Grapalat" w:eastAsia="Calibri" w:hAnsi="GHEA Grapalat"/>
          <w:lang w:val="hy-AM" w:eastAsia="en-US"/>
        </w:rPr>
        <w:t xml:space="preserve"> նոր աշխատատեղ` </w:t>
      </w:r>
      <w:r w:rsidRPr="008D39A6">
        <w:rPr>
          <w:rFonts w:ascii="GHEA Grapalat" w:eastAsia="Calibri" w:hAnsi="GHEA Grapalat"/>
          <w:lang w:val="hy-AM" w:eastAsia="en-US"/>
        </w:rPr>
        <w:t xml:space="preserve">մինչև </w:t>
      </w:r>
      <w:r w:rsidR="00015ECC">
        <w:rPr>
          <w:rFonts w:ascii="GHEA Grapalat" w:eastAsia="Calibri" w:hAnsi="GHEA Grapalat"/>
          <w:lang w:val="hy-AM" w:eastAsia="en-US"/>
        </w:rPr>
        <w:t>160</w:t>
      </w:r>
      <w:r w:rsidRPr="008D39A6">
        <w:rPr>
          <w:rFonts w:ascii="GHEA Grapalat" w:eastAsia="Calibri" w:hAnsi="GHEA Grapalat"/>
          <w:lang w:val="hy-AM" w:eastAsia="en-US"/>
        </w:rPr>
        <w:t>,000 դրամ միջին աշխատավարձով։</w:t>
      </w:r>
    </w:p>
    <w:p w14:paraId="00ABC244" w14:textId="3188926D" w:rsidR="001736BA" w:rsidRPr="00911479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Ներմուծվող ապրանքների ընդհանուր արժեքը կազմում է </w:t>
      </w:r>
      <w:r w:rsidR="009A0593">
        <w:rPr>
          <w:rFonts w:ascii="GHEA Grapalat" w:eastAsia="Calibri" w:hAnsi="GHEA Grapalat"/>
          <w:lang w:val="hy-AM" w:eastAsia="en-US"/>
        </w:rPr>
        <w:t>226</w:t>
      </w:r>
      <w:r>
        <w:rPr>
          <w:rFonts w:ascii="GHEA Grapalat" w:eastAsia="Calibri" w:hAnsi="GHEA Grapalat"/>
          <w:lang w:val="hy-AM" w:eastAsia="en-US"/>
        </w:rPr>
        <w:t xml:space="preserve"> մլն դրամ։ Մաքսատուրքից ազատման ատոնությունը գնահատվում է </w:t>
      </w:r>
      <w:r w:rsidR="009A0593">
        <w:rPr>
          <w:rFonts w:ascii="GHEA Grapalat" w:eastAsia="Calibri" w:hAnsi="GHEA Grapalat"/>
          <w:lang w:val="hy-AM" w:eastAsia="en-US"/>
        </w:rPr>
        <w:t>31</w:t>
      </w:r>
      <w:r w:rsidR="009A0593">
        <w:rPr>
          <w:rFonts w:ascii="Cambria Math" w:eastAsia="Calibri" w:hAnsi="Cambria Math"/>
          <w:lang w:val="hy-AM" w:eastAsia="en-US"/>
        </w:rPr>
        <w:t>․</w:t>
      </w:r>
      <w:r w:rsidR="009A0593">
        <w:rPr>
          <w:rFonts w:ascii="GHEA Grapalat" w:eastAsia="Calibri" w:hAnsi="GHEA Grapalat"/>
          <w:lang w:val="hy-AM" w:eastAsia="en-US"/>
        </w:rPr>
        <w:t>6</w:t>
      </w:r>
      <w:r>
        <w:rPr>
          <w:rFonts w:ascii="GHEA Grapalat" w:eastAsia="Calibri" w:hAnsi="GHEA Grapalat"/>
          <w:lang w:val="hy-AM" w:eastAsia="en-US"/>
        </w:rPr>
        <w:t xml:space="preserve"> մլն դրամ։</w:t>
      </w:r>
    </w:p>
    <w:p w14:paraId="58484D05" w14:textId="77777777" w:rsidR="001736BA" w:rsidRPr="00FF1005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8BF99FF" w14:textId="77777777" w:rsidR="001736BA" w:rsidRPr="00FF1005" w:rsidRDefault="001736BA" w:rsidP="001736B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1983C77F" w14:textId="77777777" w:rsidR="001736BA" w:rsidRPr="00FF1005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6F891047" w14:textId="77777777" w:rsidR="001736BA" w:rsidRPr="00FF1005" w:rsidRDefault="001736BA" w:rsidP="001736B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78425605" w14:textId="3C5764B8" w:rsidR="001736BA" w:rsidRPr="00FF1005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FF1005">
        <w:rPr>
          <w:rFonts w:ascii="GHEA Grapalat" w:hAnsi="GHEA Grapalat"/>
          <w:lang w:val="hy-AM"/>
        </w:rPr>
        <w:t>«</w:t>
      </w:r>
      <w:r w:rsidR="009A0593">
        <w:rPr>
          <w:rFonts w:ascii="GHEA Grapalat" w:hAnsi="GHEA Grapalat"/>
          <w:lang w:val="hy-AM"/>
        </w:rPr>
        <w:t>ՋԵԹ ԷՅԷՄ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3EB031E" w14:textId="77777777" w:rsidR="001736BA" w:rsidRPr="00FF1005" w:rsidRDefault="001736BA" w:rsidP="001736B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9E34EC6" w14:textId="77777777" w:rsidR="001736BA" w:rsidRPr="00FF1005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051B03C" w14:textId="77777777" w:rsidR="001736BA" w:rsidRPr="00FF1005" w:rsidRDefault="001736BA" w:rsidP="001736B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8E2D161" w14:textId="76E312B0" w:rsidR="001736BA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hAnsi="GHEA Grapalat"/>
          <w:lang w:val="hy-AM"/>
        </w:rPr>
        <w:t>«</w:t>
      </w:r>
      <w:r w:rsidR="009A0593">
        <w:rPr>
          <w:rFonts w:ascii="GHEA Grapalat" w:hAnsi="GHEA Grapalat"/>
          <w:lang w:val="hy-AM"/>
        </w:rPr>
        <w:t>ՋԵԹ ԷՅԷՄ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00873927" w14:textId="77777777" w:rsidR="001736BA" w:rsidRPr="00227689" w:rsidRDefault="001736BA" w:rsidP="001736BA">
      <w:pPr>
        <w:numPr>
          <w:ilvl w:val="0"/>
          <w:numId w:val="2"/>
        </w:numPr>
        <w:spacing w:after="160" w:line="360" w:lineRule="auto"/>
        <w:ind w:left="45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27689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EA84882" w14:textId="39C9091F" w:rsidR="001736BA" w:rsidRPr="00227689" w:rsidRDefault="001736BA" w:rsidP="00AF7AA7">
      <w:pPr>
        <w:spacing w:line="360" w:lineRule="auto"/>
        <w:ind w:left="630"/>
        <w:jc w:val="both"/>
        <w:rPr>
          <w:rFonts w:ascii="GHEA Grapalat" w:eastAsia="Calibri" w:hAnsi="GHEA Grapalat"/>
          <w:lang w:val="hy-AM" w:eastAsia="en-US"/>
        </w:rPr>
      </w:pPr>
      <w:r w:rsidRPr="00227689">
        <w:rPr>
          <w:rFonts w:ascii="GHEA Grapalat" w:eastAsia="Calibri" w:hAnsi="GHEA Grapalat"/>
          <w:lang w:val="hy-AM" w:eastAsia="en-US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9A0593">
        <w:rPr>
          <w:rFonts w:ascii="GHEA Grapalat" w:hAnsi="GHEA Grapalat"/>
          <w:lang w:val="hy-AM"/>
        </w:rPr>
        <w:t>ՋԵԹ ԷՅԷՄ</w:t>
      </w:r>
      <w:r w:rsidRPr="00227689">
        <w:rPr>
          <w:rFonts w:ascii="GHEA Grapalat" w:eastAsia="Calibri" w:hAnsi="GHEA Grapalat"/>
          <w:lang w:val="hy-AM" w:eastAsia="en-US"/>
        </w:rPr>
        <w:t xml:space="preserve"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Pr="00227689">
        <w:rPr>
          <w:rFonts w:ascii="GHEA Grapalat" w:eastAsia="Calibri" w:hAnsi="GHEA Grapalat"/>
          <w:bCs/>
          <w:lang w:val="hy-AM" w:eastAsia="en-US"/>
        </w:rPr>
        <w:t>«2</w:t>
      </w:r>
      <w:r w:rsidRPr="00227689">
        <w:rPr>
          <w:rFonts w:ascii="Cambria Math" w:eastAsia="Calibri" w:hAnsi="Cambria Math" w:cs="Cambria Math"/>
          <w:bCs/>
          <w:lang w:val="hy-AM" w:eastAsia="en-US"/>
        </w:rPr>
        <w:t>․</w:t>
      </w:r>
      <w:r>
        <w:rPr>
          <w:rFonts w:ascii="GHEA Grapalat" w:eastAsia="Calibri" w:hAnsi="GHEA Grapalat"/>
          <w:bCs/>
          <w:lang w:val="hy-AM" w:eastAsia="en-US"/>
        </w:rPr>
        <w:t>5</w:t>
      </w:r>
      <w:r w:rsidRPr="00227689">
        <w:rPr>
          <w:rFonts w:ascii="GHEA Grapalat" w:eastAsia="Calibri" w:hAnsi="GHEA Grapalat"/>
          <w:bCs/>
          <w:lang w:val="hy-AM" w:eastAsia="en-US"/>
        </w:rPr>
        <w:t xml:space="preserve"> </w:t>
      </w:r>
      <w:r>
        <w:rPr>
          <w:rFonts w:ascii="GHEA Grapalat" w:eastAsia="Calibri" w:hAnsi="GHEA Grapalat"/>
          <w:bCs/>
          <w:lang w:val="hy-AM" w:eastAsia="en-US"/>
        </w:rPr>
        <w:t>Զբոսաշրջություն</w:t>
      </w:r>
      <w:r w:rsidRPr="00227689">
        <w:rPr>
          <w:rFonts w:ascii="GHEA Grapalat" w:eastAsia="Calibri" w:hAnsi="GHEA Grapalat"/>
          <w:bCs/>
          <w:lang w:val="hy-AM" w:eastAsia="en-US"/>
        </w:rPr>
        <w:t xml:space="preserve">» կետից։ </w:t>
      </w:r>
      <w:r>
        <w:rPr>
          <w:rFonts w:ascii="GHEA Grapalat" w:eastAsia="Calibri" w:hAnsi="GHEA Grapalat"/>
          <w:bCs/>
          <w:lang w:val="hy-AM" w:eastAsia="en-US"/>
        </w:rPr>
        <w:t>Ծրագրի մեկնարկը</w:t>
      </w:r>
      <w:r w:rsidRPr="00227689">
        <w:rPr>
          <w:rFonts w:ascii="GHEA Grapalat" w:eastAsia="Calibri" w:hAnsi="GHEA Grapalat"/>
          <w:bCs/>
          <w:lang w:val="hy-AM" w:eastAsia="en-US"/>
        </w:rPr>
        <w:t xml:space="preserve"> լուրջ խթան կհանդիսանա </w:t>
      </w:r>
      <w:r>
        <w:rPr>
          <w:rFonts w:ascii="GHEA Grapalat" w:eastAsia="Calibri" w:hAnsi="GHEA Grapalat"/>
          <w:bCs/>
          <w:lang w:val="hy-AM" w:eastAsia="en-US"/>
        </w:rPr>
        <w:t>Երևան քաղաքի բնակիչներին և զբոսաշրջիկներին արագ, էկոլոգիապես մաքուր և անվտանգ տրանսպորտ</w:t>
      </w:r>
      <w:r w:rsidRPr="001E0220">
        <w:rPr>
          <w:rFonts w:ascii="GHEA Grapalat" w:eastAsia="Calibri" w:hAnsi="GHEA Grapalat"/>
          <w:bCs/>
          <w:lang w:val="hy-AM" w:eastAsia="en-US"/>
        </w:rPr>
        <w:t xml:space="preserve"> </w:t>
      </w:r>
      <w:r>
        <w:rPr>
          <w:rFonts w:ascii="GHEA Grapalat" w:eastAsia="Calibri" w:hAnsi="GHEA Grapalat"/>
          <w:bCs/>
          <w:lang w:val="hy-AM" w:eastAsia="en-US"/>
        </w:rPr>
        <w:t>ապահովելու համար</w:t>
      </w:r>
      <w:r w:rsidRPr="00227689">
        <w:rPr>
          <w:rFonts w:ascii="GHEA Grapalat" w:eastAsia="Calibri" w:hAnsi="GHEA Grapalat"/>
          <w:bCs/>
          <w:lang w:val="hy-AM" w:eastAsia="en-US"/>
        </w:rPr>
        <w:t>:</w:t>
      </w:r>
    </w:p>
    <w:p w14:paraId="78F29E08" w14:textId="77777777" w:rsidR="001736BA" w:rsidRPr="00FF1005" w:rsidRDefault="001736BA" w:rsidP="001736B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FF1005">
        <w:rPr>
          <w:rFonts w:ascii="GHEA Grapalat" w:eastAsia="Calibri" w:hAnsi="GHEA Grapalat"/>
          <w:lang w:val="hy-AM" w:eastAsia="en-US"/>
        </w:rPr>
        <w:t xml:space="preserve"> </w:t>
      </w:r>
      <w:r w:rsidRPr="00FF100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0EA59969" w14:textId="0910ED09" w:rsidR="001736BA" w:rsidRPr="002A3ABF" w:rsidRDefault="001736BA" w:rsidP="00AF7AA7">
      <w:pPr>
        <w:spacing w:line="360" w:lineRule="auto"/>
        <w:ind w:left="630"/>
        <w:jc w:val="both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9A0593">
        <w:rPr>
          <w:rFonts w:ascii="GHEA Grapalat" w:hAnsi="GHEA Grapalat"/>
          <w:lang w:val="hy-AM"/>
        </w:rPr>
        <w:t>ՋԵԹ ԷՅԷՄ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FF1005">
        <w:rPr>
          <w:rFonts w:ascii="GHEA Grapalat" w:hAnsi="GHEA Grapalat"/>
          <w:b/>
          <w:lang w:val="hy-AM"/>
        </w:rPr>
        <w:t xml:space="preserve"> </w:t>
      </w:r>
      <w:r w:rsidRPr="00FF1005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01FB1868" w14:textId="77777777" w:rsidR="00250194" w:rsidRPr="001736BA" w:rsidRDefault="00250194">
      <w:pPr>
        <w:rPr>
          <w:lang w:val="hy-AM"/>
        </w:rPr>
      </w:pPr>
    </w:p>
    <w:sectPr w:rsidR="00250194" w:rsidRPr="001736BA" w:rsidSect="001736BA">
      <w:pgSz w:w="12240" w:h="15840"/>
      <w:pgMar w:top="81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6BA"/>
    <w:rsid w:val="00015ECC"/>
    <w:rsid w:val="001736BA"/>
    <w:rsid w:val="00250194"/>
    <w:rsid w:val="007A099D"/>
    <w:rsid w:val="008B3C8F"/>
    <w:rsid w:val="009A0593"/>
    <w:rsid w:val="00AF7AA7"/>
    <w:rsid w:val="00CD5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C92C3D9"/>
  <w15:chartTrackingRefBased/>
  <w15:docId w15:val="{274238A6-867D-4695-AF7A-0B2F0BB2C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3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https://mul2.gov.am/tasks/586936/oneclick/himnavorum.docx?token=3edeec29f9184c4fe46faa31f7b599f8</cp:keywords>
  <dc:description/>
  <cp:lastModifiedBy>Microsoft Office User</cp:lastModifiedBy>
  <cp:revision>2</cp:revision>
  <dcterms:created xsi:type="dcterms:W3CDTF">2022-03-23T07:42:00Z</dcterms:created>
  <dcterms:modified xsi:type="dcterms:W3CDTF">2022-03-23T07:42:00Z</dcterms:modified>
</cp:coreProperties>
</file>