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E0F" w:rsidRDefault="00A45E0F" w:rsidP="00C366F6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E1190" w:rsidRDefault="00CE1190" w:rsidP="00C366F6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Pr="0028530E" w:rsidRDefault="00C366F6" w:rsidP="00C366F6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28530E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847166" w:rsidRDefault="00847166" w:rsidP="0084716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847166" w:rsidRPr="00847166" w:rsidRDefault="00C366F6" w:rsidP="0084716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Pr="0028530E" w:rsidRDefault="00C366F6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E1190" w:rsidRPr="00945A87" w:rsidRDefault="00C366F6" w:rsidP="00CE1190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530E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28530E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6F4939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</w:t>
      </w:r>
      <w:r w:rsidR="003E0346">
        <w:rPr>
          <w:rFonts w:ascii="GHEA Grapalat" w:hAnsi="GHEA Grapalat" w:cs="GHEA Grapalat"/>
          <w:b/>
          <w:i w:val="0"/>
          <w:sz w:val="24"/>
          <w:szCs w:val="24"/>
          <w:lang w:val="fr-FR"/>
        </w:rPr>
        <w:t>2</w:t>
      </w:r>
      <w:r w:rsidRPr="0028530E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28530E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CE1190" w:rsidRPr="003E0346" w:rsidRDefault="006132B0" w:rsidP="00CB2D58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3E034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ՈՐՊԵՍ </w:t>
      </w:r>
      <w:r w:rsidR="009D3BFF" w:rsidRPr="003E034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ՆՎԻՐԱՏՎՈՒԹՅՈՒՆ</w:t>
      </w:r>
      <w:r w:rsidRPr="003E034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ԳՈՒՅՔ ԸՆԴՈՒՆԵԼՈՒ</w:t>
      </w:r>
      <w:r w:rsidR="003E0346" w:rsidRPr="003E034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Pr="003E034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3E0346" w:rsidRPr="003E034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ԵՎ ԱՄՐԱՑՆԵԼՈՒ ՄԱՍԻՆ</w:t>
      </w:r>
    </w:p>
    <w:p w:rsidR="00A84869" w:rsidRPr="00DF107C" w:rsidRDefault="00CE1190" w:rsidP="00945A87">
      <w:pPr>
        <w:pStyle w:val="norm"/>
        <w:spacing w:line="360" w:lineRule="auto"/>
        <w:ind w:left="-810" w:firstLine="0"/>
        <w:rPr>
          <w:rFonts w:ascii="GHEA Grapalat" w:hAnsi="GHEA Grapalat" w:cs="Sylfaen"/>
          <w:b/>
          <w:i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</w:t>
      </w:r>
      <w:r w:rsidR="00DF0F9E" w:rsidRPr="00DF10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Հիմք ընդունելով Հայաստանի Հանրապետության քաղաքացիական օրենսգրքի</w:t>
      </w:r>
      <w:r w:rsidR="001534F9" w:rsidRPr="00DF10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F10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534F9" w:rsidRPr="00DF107C">
        <w:rPr>
          <w:rFonts w:ascii="GHEA Grapalat" w:hAnsi="GHEA Grapalat"/>
          <w:sz w:val="24"/>
          <w:szCs w:val="24"/>
          <w:shd w:val="clear" w:color="auto" w:fill="FFFFFF"/>
          <w:lang w:val="hy-AM"/>
        </w:rPr>
        <w:t>594-րդ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հոդվածը</w:t>
      </w:r>
      <w:r w:rsidR="00A84869" w:rsidRPr="00DF107C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A84869" w:rsidRPr="00DF10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="00DF107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DF107C" w:rsidRPr="00DF107C">
        <w:rPr>
          <w:rFonts w:ascii="GHEA Grapalat" w:hAnsi="GHEA Grapalat"/>
          <w:sz w:val="24"/>
          <w:szCs w:val="24"/>
          <w:lang w:val="hy-AM"/>
        </w:rPr>
        <w:t>Կառավարչական</w:t>
      </w:r>
      <w:r w:rsidR="00DF107C" w:rsidRPr="00DF1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DF107C" w:rsidRPr="00DF107C">
        <w:rPr>
          <w:rFonts w:ascii="GHEA Grapalat" w:hAnsi="GHEA Grapalat"/>
          <w:sz w:val="24"/>
          <w:szCs w:val="24"/>
          <w:lang w:val="hy-AM"/>
        </w:rPr>
        <w:t>իրավահարաբերությունների</w:t>
      </w:r>
      <w:r w:rsidR="00DF107C" w:rsidRPr="00DF1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DF107C" w:rsidRPr="00DF107C">
        <w:rPr>
          <w:rFonts w:ascii="GHEA Grapalat" w:hAnsi="GHEA Grapalat"/>
          <w:sz w:val="24"/>
          <w:szCs w:val="24"/>
          <w:lang w:val="hy-AM"/>
        </w:rPr>
        <w:t>կարգավորման</w:t>
      </w:r>
      <w:r w:rsidR="00DF107C" w:rsidRPr="00DF1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DF107C" w:rsidRPr="00DF107C">
        <w:rPr>
          <w:rFonts w:ascii="GHEA Grapalat" w:hAnsi="GHEA Grapalat"/>
          <w:sz w:val="24"/>
          <w:szCs w:val="24"/>
          <w:lang w:val="hy-AM"/>
        </w:rPr>
        <w:t>մասին</w:t>
      </w:r>
      <w:r w:rsidR="00DF107C" w:rsidRPr="00DF107C">
        <w:rPr>
          <w:rFonts w:ascii="GHEA Grapalat" w:hAnsi="GHEA Grapalat"/>
          <w:sz w:val="24"/>
          <w:szCs w:val="24"/>
          <w:lang w:val="fr-FR"/>
        </w:rPr>
        <w:t xml:space="preserve">»  </w:t>
      </w:r>
      <w:r w:rsidR="00DF107C" w:rsidRPr="00DF107C">
        <w:rPr>
          <w:rFonts w:ascii="GHEA Grapalat" w:hAnsi="GHEA Grapalat"/>
          <w:sz w:val="24"/>
          <w:szCs w:val="24"/>
          <w:lang w:val="hy-AM"/>
        </w:rPr>
        <w:t>օրենքի</w:t>
      </w:r>
      <w:r w:rsidR="00DF107C" w:rsidRPr="00DF1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945A87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DF107C" w:rsidRPr="00DF107C">
        <w:rPr>
          <w:rFonts w:ascii="GHEA Grapalat" w:hAnsi="GHEA Grapalat"/>
          <w:sz w:val="24"/>
          <w:szCs w:val="24"/>
          <w:lang w:val="fr-FR"/>
        </w:rPr>
        <w:t>5-</w:t>
      </w:r>
      <w:r w:rsidR="00DF107C" w:rsidRPr="00DF107C">
        <w:rPr>
          <w:rFonts w:ascii="GHEA Grapalat" w:hAnsi="GHEA Grapalat"/>
          <w:sz w:val="24"/>
          <w:szCs w:val="24"/>
          <w:lang w:val="hy-AM"/>
        </w:rPr>
        <w:t>րդ</w:t>
      </w:r>
      <w:r w:rsidR="00DF107C" w:rsidRPr="00DF1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DF107C" w:rsidRPr="00DF107C">
        <w:rPr>
          <w:rFonts w:ascii="GHEA Grapalat" w:hAnsi="GHEA Grapalat"/>
          <w:sz w:val="24"/>
          <w:szCs w:val="24"/>
          <w:lang w:val="hy-AM"/>
        </w:rPr>
        <w:t>հոդվածի</w:t>
      </w:r>
      <w:r w:rsidR="00DF107C" w:rsidRPr="00DF107C">
        <w:rPr>
          <w:rFonts w:ascii="GHEA Grapalat" w:hAnsi="GHEA Grapalat"/>
          <w:sz w:val="24"/>
          <w:szCs w:val="24"/>
          <w:lang w:val="fr-FR"/>
        </w:rPr>
        <w:t xml:space="preserve"> 5-</w:t>
      </w:r>
      <w:r w:rsidR="00DF107C" w:rsidRPr="00DF107C">
        <w:rPr>
          <w:rFonts w:ascii="GHEA Grapalat" w:hAnsi="GHEA Grapalat"/>
          <w:sz w:val="24"/>
          <w:szCs w:val="24"/>
          <w:lang w:val="hy-AM"/>
        </w:rPr>
        <w:t>րդ</w:t>
      </w:r>
      <w:r w:rsidR="00DF107C" w:rsidRPr="00DF107C">
        <w:rPr>
          <w:rFonts w:ascii="GHEA Grapalat" w:hAnsi="GHEA Grapalat"/>
          <w:sz w:val="24"/>
          <w:szCs w:val="24"/>
          <w:lang w:val="fr-FR"/>
        </w:rPr>
        <w:t xml:space="preserve"> </w:t>
      </w:r>
      <w:r w:rsidR="00DF107C" w:rsidRPr="00DF107C">
        <w:rPr>
          <w:rFonts w:ascii="GHEA Grapalat" w:hAnsi="GHEA Grapalat"/>
          <w:sz w:val="24"/>
          <w:szCs w:val="24"/>
          <w:lang w:val="hy-AM"/>
        </w:rPr>
        <w:t>մասը՝</w:t>
      </w:r>
      <w:r w:rsidR="00DF107C" w:rsidRPr="00DF107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A84869" w:rsidRPr="00DF107C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A84869" w:rsidRPr="00DF10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84869" w:rsidRPr="00DF107C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A84869" w:rsidRPr="00DF10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84869" w:rsidRPr="00DF107C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="00A84869" w:rsidRPr="00DF10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604C9" w:rsidRPr="00DF107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A84869" w:rsidRPr="00DF107C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 w:rsidR="00A84869" w:rsidRPr="00DF107C"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 w:rsidR="00A84869" w:rsidRPr="00DF107C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</w:p>
    <w:p w:rsidR="002D7BB1" w:rsidRPr="00DF107C" w:rsidRDefault="002D7BB1" w:rsidP="00945A87">
      <w:pPr>
        <w:pStyle w:val="norm"/>
        <w:spacing w:line="360" w:lineRule="auto"/>
        <w:ind w:left="-900" w:firstLine="720"/>
        <w:rPr>
          <w:rFonts w:ascii="GHEA Grapalat" w:hAnsi="GHEA Grapalat" w:cs="Sylfaen"/>
          <w:sz w:val="24"/>
          <w:szCs w:val="24"/>
          <w:lang w:val="fr-FR"/>
        </w:rPr>
      </w:pPr>
      <w:r w:rsidRPr="002D7BB1">
        <w:rPr>
          <w:rFonts w:ascii="GHEA Grapalat" w:hAnsi="GHEA Grapalat" w:cs="Sylfaen"/>
          <w:sz w:val="24"/>
          <w:szCs w:val="24"/>
          <w:lang w:val="fr-FR"/>
        </w:rPr>
        <w:t>1.</w:t>
      </w:r>
      <w:r w:rsidR="0057434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434B">
        <w:rPr>
          <w:rFonts w:ascii="GHEA Grapalat" w:hAnsi="GHEA Grapalat"/>
          <w:sz w:val="24"/>
          <w:szCs w:val="24"/>
        </w:rPr>
        <w:t>Որպես</w:t>
      </w:r>
      <w:proofErr w:type="spellEnd"/>
      <w:r w:rsidR="005743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7434B">
        <w:rPr>
          <w:rFonts w:ascii="GHEA Grapalat" w:hAnsi="GHEA Grapalat"/>
          <w:sz w:val="24"/>
          <w:szCs w:val="24"/>
        </w:rPr>
        <w:t>նվիրատվություն</w:t>
      </w:r>
      <w:proofErr w:type="spellEnd"/>
      <w:r w:rsidR="005743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7434B">
        <w:rPr>
          <w:rFonts w:ascii="GHEA Grapalat" w:hAnsi="GHEA Grapalat"/>
          <w:sz w:val="24"/>
          <w:szCs w:val="24"/>
        </w:rPr>
        <w:t>Հայաստանի</w:t>
      </w:r>
      <w:proofErr w:type="spellEnd"/>
      <w:r w:rsidR="005743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E59DD">
        <w:rPr>
          <w:rFonts w:ascii="GHEA Grapalat" w:hAnsi="GHEA Grapalat"/>
          <w:sz w:val="24"/>
          <w:szCs w:val="24"/>
        </w:rPr>
        <w:t>Հանրապետությանը</w:t>
      </w:r>
      <w:proofErr w:type="spellEnd"/>
      <w:r w:rsidR="000E59DD">
        <w:rPr>
          <w:rFonts w:ascii="GHEA Grapalat" w:hAnsi="GHEA Grapalat"/>
          <w:sz w:val="24"/>
          <w:szCs w:val="24"/>
          <w:lang w:val="hy-AM"/>
        </w:rPr>
        <w:t>՝</w:t>
      </w:r>
      <w:r w:rsidR="005743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7434B">
        <w:rPr>
          <w:rFonts w:ascii="GHEA Grapalat" w:hAnsi="GHEA Grapalat"/>
          <w:sz w:val="24"/>
          <w:szCs w:val="24"/>
        </w:rPr>
        <w:t>ընդունել</w:t>
      </w:r>
      <w:proofErr w:type="spellEnd"/>
      <w:r w:rsidR="0057434B">
        <w:rPr>
          <w:rFonts w:ascii="GHEA Grapalat" w:hAnsi="GHEA Grapalat"/>
          <w:sz w:val="24"/>
          <w:szCs w:val="24"/>
          <w:lang w:val="fr-FR"/>
        </w:rPr>
        <w:t xml:space="preserve"> </w:t>
      </w:r>
      <w:r w:rsidR="008C43E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8647A4">
        <w:rPr>
          <w:rFonts w:ascii="GHEA Grapalat" w:hAnsi="GHEA Grapalat" w:cs="Sylfaen"/>
          <w:sz w:val="24"/>
          <w:szCs w:val="24"/>
          <w:lang w:val="hy-AM"/>
        </w:rPr>
        <w:t>«</w:t>
      </w:r>
      <w:r w:rsidR="008C43E9">
        <w:rPr>
          <w:rFonts w:ascii="GHEA Grapalat" w:hAnsi="GHEA Grapalat" w:cs="Sylfaen"/>
          <w:sz w:val="24"/>
          <w:szCs w:val="24"/>
          <w:lang w:val="hy-AM"/>
        </w:rPr>
        <w:t>Ճանապարհային դեպարտամենտ</w:t>
      </w:r>
      <w:r w:rsidR="008647A4">
        <w:rPr>
          <w:rFonts w:ascii="GHEA Grapalat" w:hAnsi="GHEA Grapalat" w:cs="Sylfaen"/>
          <w:sz w:val="24"/>
          <w:szCs w:val="24"/>
          <w:lang w:val="hy-AM"/>
        </w:rPr>
        <w:t>»</w:t>
      </w:r>
      <w:r w:rsidR="00CE11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CE1190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="008647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92413" w:rsidRPr="00992413">
        <w:rPr>
          <w:rFonts w:ascii="GHEA Grapalat" w:hAnsi="GHEA Grapalat" w:cs="Sylfaen"/>
          <w:sz w:val="24"/>
          <w:szCs w:val="24"/>
          <w:lang w:val="fr-FR"/>
        </w:rPr>
        <w:t>(</w:t>
      </w:r>
      <w:r w:rsidR="00992413">
        <w:rPr>
          <w:rFonts w:ascii="GHEA Grapalat" w:hAnsi="GHEA Grapalat" w:cs="Sylfaen"/>
          <w:sz w:val="24"/>
          <w:szCs w:val="24"/>
          <w:lang w:val="hy-AM"/>
        </w:rPr>
        <w:t xml:space="preserve">այսուհետ՝ </w:t>
      </w:r>
      <w:r w:rsidR="00CE1190">
        <w:rPr>
          <w:rFonts w:ascii="GHEA Grapalat" w:hAnsi="GHEA Grapalat" w:cs="Sylfaen"/>
          <w:sz w:val="24"/>
          <w:szCs w:val="24"/>
          <w:lang w:val="hy-AM"/>
        </w:rPr>
        <w:t>Հիմնադրամ</w:t>
      </w:r>
      <w:r w:rsidR="00992413" w:rsidRPr="00992413">
        <w:rPr>
          <w:rFonts w:ascii="GHEA Grapalat" w:hAnsi="GHEA Grapalat" w:cs="Sylfaen"/>
          <w:sz w:val="24"/>
          <w:szCs w:val="24"/>
          <w:lang w:val="fr-FR"/>
        </w:rPr>
        <w:t>)</w:t>
      </w:r>
      <w:r w:rsidR="0099241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E11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E1190" w:rsidRPr="00CE1190">
        <w:rPr>
          <w:rFonts w:ascii="GHEA Grapalat" w:hAnsi="GHEA Grapalat" w:cs="Sylfaen"/>
          <w:sz w:val="24"/>
          <w:szCs w:val="24"/>
          <w:lang w:val="fr-FR"/>
        </w:rPr>
        <w:t>(</w:t>
      </w:r>
      <w:r w:rsidR="00CE1190">
        <w:rPr>
          <w:rFonts w:ascii="GHEA Grapalat" w:hAnsi="GHEA Grapalat" w:cs="Sylfaen"/>
          <w:sz w:val="24"/>
          <w:szCs w:val="24"/>
          <w:lang w:val="hy-AM"/>
        </w:rPr>
        <w:t>նախկինում՝ «Տրանսպորտային ծրագրերի իրականացման կազմակերպություն» պետական ոչ առևտրային կազմակերպություն</w:t>
      </w:r>
      <w:r w:rsidR="00CE1190" w:rsidRPr="00CE1190">
        <w:rPr>
          <w:rFonts w:ascii="GHEA Grapalat" w:hAnsi="GHEA Grapalat" w:cs="Sylfaen"/>
          <w:sz w:val="24"/>
          <w:szCs w:val="24"/>
          <w:lang w:val="fr-FR"/>
        </w:rPr>
        <w:t>)</w:t>
      </w:r>
      <w:r w:rsidR="00CE11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66F6" w:rsidRPr="0028530E">
        <w:rPr>
          <w:rFonts w:ascii="GHEA Grapalat" w:hAnsi="GHEA Grapalat" w:cs="Sylfaen"/>
          <w:sz w:val="24"/>
          <w:szCs w:val="24"/>
          <w:lang w:val="hy-AM"/>
        </w:rPr>
        <w:t xml:space="preserve">սեփականությունը հանդիսացող, </w:t>
      </w:r>
      <w:r w:rsidR="003E0346">
        <w:rPr>
          <w:rFonts w:ascii="GHEA Grapalat" w:hAnsi="GHEA Grapalat" w:cs="Sylfaen"/>
          <w:sz w:val="24"/>
          <w:szCs w:val="24"/>
          <w:lang w:val="hy-AM"/>
        </w:rPr>
        <w:t xml:space="preserve">24 293 595 </w:t>
      </w:r>
      <w:r w:rsidR="008647A4">
        <w:rPr>
          <w:rFonts w:ascii="GHEA Grapalat" w:hAnsi="GHEA Grapalat" w:cs="Sylfaen"/>
          <w:sz w:val="24"/>
          <w:szCs w:val="24"/>
          <w:lang w:val="hy-AM"/>
        </w:rPr>
        <w:t xml:space="preserve"> ՀՀ դրամ </w:t>
      </w:r>
      <w:r w:rsidR="003E0346">
        <w:rPr>
          <w:rFonts w:ascii="GHEA Grapalat" w:hAnsi="GHEA Grapalat" w:cs="Sylfaen"/>
          <w:sz w:val="24"/>
          <w:szCs w:val="24"/>
          <w:lang w:val="hy-AM"/>
        </w:rPr>
        <w:t xml:space="preserve">սկզբնական և 01.03.2022թ. դրությամբ 5 333 248 ՀՀ դրամ հաշվեկշռային արժեքով </w:t>
      </w:r>
      <w:r w:rsidR="008647A4">
        <w:rPr>
          <w:rFonts w:ascii="GHEA Grapalat" w:hAnsi="GHEA Grapalat" w:cs="Sylfaen"/>
          <w:sz w:val="24"/>
          <w:szCs w:val="24"/>
          <w:lang w:val="hy-AM"/>
        </w:rPr>
        <w:t>«</w:t>
      </w:r>
      <w:r w:rsidR="003E0346" w:rsidRPr="003E0346">
        <w:rPr>
          <w:rFonts w:ascii="GHEA Grapalat" w:hAnsi="GHEA Grapalat" w:cs="Sylfaen"/>
          <w:sz w:val="24"/>
          <w:szCs w:val="24"/>
          <w:lang w:val="fr-FR"/>
        </w:rPr>
        <w:t>TOYOTA LC 150 4.</w:t>
      </w:r>
      <w:r w:rsidR="003E0346">
        <w:rPr>
          <w:rFonts w:ascii="GHEA Grapalat" w:hAnsi="GHEA Grapalat" w:cs="Sylfaen"/>
          <w:sz w:val="24"/>
          <w:szCs w:val="24"/>
          <w:lang w:val="fr-FR"/>
        </w:rPr>
        <w:t>0 GAS</w:t>
      </w:r>
      <w:r w:rsidR="008647A4">
        <w:rPr>
          <w:rFonts w:ascii="GHEA Grapalat" w:hAnsi="GHEA Grapalat" w:cs="Sylfaen"/>
          <w:sz w:val="24"/>
          <w:szCs w:val="24"/>
          <w:lang w:val="hy-AM"/>
        </w:rPr>
        <w:t xml:space="preserve">» մակնիշի, </w:t>
      </w:r>
      <w:r w:rsidR="003E0346" w:rsidRPr="003E0346">
        <w:rPr>
          <w:rFonts w:ascii="GHEA Grapalat" w:hAnsi="GHEA Grapalat" w:cs="Sylfaen"/>
          <w:sz w:val="24"/>
          <w:szCs w:val="24"/>
          <w:lang w:val="fr-FR"/>
        </w:rPr>
        <w:t>494 SS 60</w:t>
      </w:r>
      <w:r w:rsidR="008647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E0346">
        <w:rPr>
          <w:rFonts w:ascii="GHEA Grapalat" w:hAnsi="GHEA Grapalat" w:cs="Sylfaen"/>
          <w:sz w:val="24"/>
          <w:szCs w:val="24"/>
          <w:lang w:val="hy-AM"/>
        </w:rPr>
        <w:t>հաշվառման համարանիշի</w:t>
      </w:r>
      <w:r w:rsidR="008647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647A4" w:rsidRPr="00E1759A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="003E0346">
        <w:rPr>
          <w:rFonts w:ascii="GHEA Grapalat" w:eastAsia="Times New Roman" w:hAnsi="GHEA Grapalat" w:cs="Times New Roman"/>
          <w:sz w:val="24"/>
          <w:szCs w:val="24"/>
          <w:lang w:val="hy-AM"/>
        </w:rPr>
        <w:t>թողարկման տարեթիվը՝ 2013</w:t>
      </w:r>
      <w:r w:rsidR="008647A4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թվական, նույնացման համարը՝ </w:t>
      </w:r>
      <w:r w:rsidR="003E0346">
        <w:rPr>
          <w:rFonts w:ascii="GHEA Grapalat" w:eastAsia="Times New Roman" w:hAnsi="GHEA Grapalat" w:cs="Times New Roman"/>
          <w:sz w:val="24"/>
          <w:szCs w:val="24"/>
          <w:lang w:val="fr-FR"/>
        </w:rPr>
        <w:t>JTEBU3FJX05048036</w:t>
      </w:r>
      <w:r w:rsidR="008647A4" w:rsidRPr="00E1759A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8647A4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57434B" w:rsidRPr="0028530E">
        <w:rPr>
          <w:rFonts w:ascii="GHEA Grapalat" w:hAnsi="GHEA Grapalat" w:cs="Sylfaen"/>
          <w:sz w:val="24"/>
          <w:szCs w:val="24"/>
          <w:lang w:val="hy-AM"/>
        </w:rPr>
        <w:t xml:space="preserve">տրանսպորտային </w:t>
      </w:r>
      <w:r w:rsidR="00DD07B5">
        <w:rPr>
          <w:rFonts w:ascii="GHEA Grapalat" w:hAnsi="GHEA Grapalat" w:cs="Sylfaen"/>
          <w:sz w:val="24"/>
          <w:szCs w:val="24"/>
          <w:lang w:val="hy-AM"/>
        </w:rPr>
        <w:t>միջոցն</w:t>
      </w:r>
      <w:r w:rsidR="0057434B" w:rsidRPr="0057434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7434B" w:rsidRPr="00E1759A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="0057434B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Գույք</w:t>
      </w:r>
      <w:r w:rsidR="0057434B" w:rsidRPr="00DD07B5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57434B" w:rsidRPr="00DD07B5">
        <w:rPr>
          <w:rFonts w:ascii="Calibri" w:eastAsia="Times New Roman" w:hAnsi="Calibri" w:cs="Calibri"/>
          <w:sz w:val="24"/>
          <w:szCs w:val="24"/>
          <w:lang w:val="fr-FR"/>
        </w:rPr>
        <w:t> </w:t>
      </w:r>
      <w:r w:rsidR="00DD07B5" w:rsidRPr="00DD07B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և ամրացնել Հայաստանի Հանրապետության վարչապետի աշխատակազմին</w:t>
      </w:r>
      <w:r w:rsidR="0057434B" w:rsidRPr="00DD07B5"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</w:p>
    <w:p w:rsidR="00B02FAD" w:rsidRDefault="00945A87" w:rsidP="00945A87">
      <w:pPr>
        <w:pStyle w:val="norm"/>
        <w:spacing w:line="360" w:lineRule="auto"/>
        <w:ind w:left="-990" w:firstLine="45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2D7BB1" w:rsidRPr="002D7BB1">
        <w:rPr>
          <w:rFonts w:ascii="GHEA Grapalat" w:hAnsi="GHEA Grapalat" w:cs="Sylfaen"/>
          <w:sz w:val="24"/>
          <w:szCs w:val="24"/>
          <w:lang w:val="fr-FR"/>
        </w:rPr>
        <w:t>2.</w:t>
      </w:r>
      <w:r w:rsidR="00BC484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B02FAD" w:rsidRPr="003367B5">
        <w:rPr>
          <w:rFonts w:ascii="GHEA Grapalat" w:hAnsi="GHEA Grapalat" w:cs="Sylfaen"/>
          <w:sz w:val="24"/>
          <w:szCs w:val="24"/>
          <w:lang w:val="fr-FR"/>
        </w:rPr>
        <w:t>Առաջարկել</w:t>
      </w:r>
      <w:proofErr w:type="spellEnd"/>
      <w:r w:rsidR="00B02FAD" w:rsidRPr="003367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2FAD" w:rsidRPr="003367B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B02FAD" w:rsidRPr="003367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2FAD" w:rsidRPr="003367B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B02FAD" w:rsidRPr="003367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2FAD" w:rsidRPr="003367B5">
        <w:rPr>
          <w:rFonts w:ascii="GHEA Grapalat" w:hAnsi="GHEA Grapalat" w:cs="Sylfaen"/>
          <w:sz w:val="24"/>
          <w:szCs w:val="24"/>
          <w:lang w:val="fr-FR"/>
        </w:rPr>
        <w:t>վարչապետի</w:t>
      </w:r>
      <w:proofErr w:type="spellEnd"/>
      <w:r w:rsidR="00B02FAD" w:rsidRPr="003367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2FAD" w:rsidRPr="003367B5">
        <w:rPr>
          <w:rFonts w:ascii="GHEA Grapalat" w:hAnsi="GHEA Grapalat" w:cs="Sylfaen"/>
          <w:sz w:val="24"/>
          <w:szCs w:val="24"/>
          <w:lang w:val="fr-FR"/>
        </w:rPr>
        <w:t>աշխատակազմի</w:t>
      </w:r>
      <w:proofErr w:type="spellEnd"/>
      <w:r w:rsidR="00B02FAD" w:rsidRPr="003367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02FAD" w:rsidRPr="003367B5">
        <w:rPr>
          <w:rFonts w:ascii="GHEA Grapalat" w:hAnsi="GHEA Grapalat" w:cs="Sylfaen"/>
          <w:sz w:val="24"/>
          <w:szCs w:val="24"/>
          <w:lang w:val="fr-FR"/>
        </w:rPr>
        <w:t>ղեկավարին</w:t>
      </w:r>
      <w:proofErr w:type="spellEnd"/>
      <w:r w:rsidR="00B02FAD" w:rsidRPr="003367B5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r w:rsidR="00693205">
        <w:rPr>
          <w:rFonts w:ascii="GHEA Grapalat" w:hAnsi="GHEA Grapalat" w:cs="Sylfaen"/>
          <w:sz w:val="24"/>
          <w:szCs w:val="24"/>
          <w:lang w:val="hy-AM"/>
        </w:rPr>
        <w:t xml:space="preserve">      </w:t>
      </w:r>
    </w:p>
    <w:p w:rsidR="00C366F6" w:rsidRPr="00CE1190" w:rsidRDefault="00693205" w:rsidP="00945A87">
      <w:pPr>
        <w:pStyle w:val="norm"/>
        <w:spacing w:line="360" w:lineRule="auto"/>
        <w:ind w:left="-810" w:firstLine="27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5A34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7BB1" w:rsidRPr="002D7BB1">
        <w:rPr>
          <w:rFonts w:ascii="GHEA Grapalat" w:hAnsi="GHEA Grapalat" w:cs="Sylfaen"/>
          <w:sz w:val="24"/>
          <w:szCs w:val="24"/>
          <w:lang w:val="fr-FR"/>
        </w:rPr>
        <w:t>1</w:t>
      </w:r>
      <w:r w:rsidR="002D7BB1">
        <w:rPr>
          <w:rFonts w:ascii="GHEA Grapalat" w:hAnsi="GHEA Grapalat" w:cs="Sylfaen"/>
          <w:sz w:val="24"/>
          <w:szCs w:val="24"/>
          <w:lang w:val="fr-FR"/>
        </w:rPr>
        <w:t>)</w:t>
      </w:r>
      <w:r w:rsidR="001C26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66F6" w:rsidRPr="005A34C5"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մտնելուց հետո </w:t>
      </w:r>
      <w:r w:rsidR="00A45E0F" w:rsidRPr="005A34C5">
        <w:rPr>
          <w:rFonts w:ascii="GHEA Grapalat" w:hAnsi="GHEA Grapalat" w:cs="Sylfaen"/>
          <w:sz w:val="24"/>
          <w:szCs w:val="24"/>
          <w:lang w:val="hy-AM"/>
        </w:rPr>
        <w:t>մեկամսյա</w:t>
      </w:r>
      <w:r w:rsidR="00C366F6" w:rsidRPr="005A34C5">
        <w:rPr>
          <w:rFonts w:ascii="GHEA Grapalat" w:hAnsi="GHEA Grapalat" w:cs="Sylfaen"/>
          <w:sz w:val="24"/>
          <w:szCs w:val="24"/>
          <w:lang w:val="hy-AM"/>
        </w:rPr>
        <w:t xml:space="preserve"> ժամկետում </w:t>
      </w:r>
      <w:r w:rsidR="00CE1190">
        <w:rPr>
          <w:rFonts w:ascii="GHEA Grapalat" w:hAnsi="GHEA Grapalat" w:cs="Sylfaen"/>
          <w:sz w:val="24"/>
          <w:szCs w:val="24"/>
          <w:lang w:val="hy-AM"/>
        </w:rPr>
        <w:t xml:space="preserve">Հիմնադրամի </w:t>
      </w:r>
      <w:r w:rsidR="00992413" w:rsidRPr="005A34C5">
        <w:rPr>
          <w:rFonts w:ascii="GHEA Grapalat" w:hAnsi="GHEA Grapalat" w:cs="Sylfaen"/>
          <w:sz w:val="24"/>
          <w:szCs w:val="24"/>
          <w:lang w:val="hy-AM"/>
        </w:rPr>
        <w:t>տնօրենի</w:t>
      </w:r>
      <w:r w:rsidR="00C366F6" w:rsidRPr="005A34C5">
        <w:rPr>
          <w:rFonts w:ascii="GHEA Grapalat" w:hAnsi="GHEA Grapalat" w:cs="Sylfaen"/>
          <w:sz w:val="24"/>
          <w:szCs w:val="24"/>
          <w:lang w:val="hy-AM"/>
        </w:rPr>
        <w:t xml:space="preserve"> հետ </w:t>
      </w:r>
      <w:r w:rsidR="00992413" w:rsidRPr="005A34C5">
        <w:rPr>
          <w:rFonts w:ascii="GHEA Grapalat" w:hAnsi="GHEA Grapalat" w:cs="Sylfaen"/>
          <w:sz w:val="24"/>
          <w:szCs w:val="24"/>
          <w:lang w:val="hy-AM"/>
        </w:rPr>
        <w:t xml:space="preserve">կնքել </w:t>
      </w:r>
      <w:r w:rsidR="00EE30DF">
        <w:rPr>
          <w:rFonts w:ascii="GHEA Grapalat" w:hAnsi="GHEA Grapalat" w:cs="Sylfaen"/>
          <w:sz w:val="24"/>
          <w:szCs w:val="24"/>
          <w:lang w:val="hy-AM"/>
        </w:rPr>
        <w:t xml:space="preserve">Գույք </w:t>
      </w:r>
      <w:r w:rsidR="00992413" w:rsidRPr="005A34C5">
        <w:rPr>
          <w:rFonts w:ascii="GHEA Grapalat" w:hAnsi="GHEA Grapalat" w:cs="Sylfaen"/>
          <w:sz w:val="24"/>
          <w:szCs w:val="24"/>
          <w:lang w:val="hy-AM"/>
        </w:rPr>
        <w:t xml:space="preserve">նվիրատվության պայմանագիր՝ դրանում սահմանելով, որ պայմանագրի գրանցման հետ կապված ծախսերը ենթակա են իրականացման </w:t>
      </w:r>
      <w:r w:rsidR="00CE1190" w:rsidRPr="00CE1190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="00992413" w:rsidRPr="00CE1190">
        <w:rPr>
          <w:rFonts w:ascii="GHEA Grapalat" w:hAnsi="GHEA Grapalat" w:cs="Sylfaen"/>
          <w:sz w:val="24"/>
          <w:szCs w:val="24"/>
          <w:lang w:val="hy-AM"/>
        </w:rPr>
        <w:t xml:space="preserve"> միջոցների հաշվին</w:t>
      </w:r>
      <w:r w:rsidR="00782819" w:rsidRPr="00CE1190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D113C8" w:rsidRPr="00CE1190" w:rsidRDefault="00C47726" w:rsidP="00945A87">
      <w:pPr>
        <w:pStyle w:val="norm"/>
        <w:tabs>
          <w:tab w:val="left" w:pos="360"/>
        </w:tabs>
        <w:spacing w:line="360" w:lineRule="auto"/>
        <w:ind w:left="-810" w:firstLine="720"/>
        <w:rPr>
          <w:rFonts w:ascii="GHEA Grapalat" w:hAnsi="GHEA Grapalat" w:cs="Sylfaen"/>
          <w:sz w:val="24"/>
          <w:szCs w:val="24"/>
          <w:lang w:val="hy-AM"/>
        </w:rPr>
      </w:pPr>
      <w:r w:rsidRPr="00CE1190">
        <w:rPr>
          <w:rFonts w:ascii="GHEA Grapalat" w:hAnsi="GHEA Grapalat" w:cs="Sylfaen"/>
          <w:sz w:val="24"/>
          <w:szCs w:val="24"/>
          <w:lang w:val="hy-AM"/>
        </w:rPr>
        <w:t xml:space="preserve">     </w:t>
      </w:r>
    </w:p>
    <w:p w:rsidR="00CE1190" w:rsidRDefault="00D113C8" w:rsidP="00945A87">
      <w:pPr>
        <w:pStyle w:val="norm"/>
        <w:tabs>
          <w:tab w:val="left" w:pos="360"/>
        </w:tabs>
        <w:spacing w:line="360" w:lineRule="auto"/>
        <w:ind w:left="-450" w:firstLine="0"/>
        <w:rPr>
          <w:rFonts w:ascii="GHEA Grapalat" w:hAnsi="GHEA Grapalat" w:cs="Sylfaen"/>
          <w:sz w:val="24"/>
          <w:szCs w:val="24"/>
          <w:lang w:val="hy-AM"/>
        </w:rPr>
      </w:pPr>
      <w:r w:rsidRPr="00CE1190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C47726" w:rsidRPr="00CE119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B2D58" w:rsidRDefault="00CE1190" w:rsidP="00945A87">
      <w:pPr>
        <w:pStyle w:val="norm"/>
        <w:tabs>
          <w:tab w:val="left" w:pos="360"/>
        </w:tabs>
        <w:spacing w:line="360" w:lineRule="auto"/>
        <w:ind w:left="-450"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</w:t>
      </w:r>
    </w:p>
    <w:p w:rsidR="002D7BB1" w:rsidRPr="00CE1190" w:rsidRDefault="00C47726" w:rsidP="00125C69">
      <w:pPr>
        <w:pStyle w:val="norm"/>
        <w:tabs>
          <w:tab w:val="left" w:pos="360"/>
        </w:tabs>
        <w:spacing w:line="360" w:lineRule="auto"/>
        <w:ind w:left="-720" w:firstLine="270"/>
        <w:rPr>
          <w:rFonts w:ascii="GHEA Grapalat" w:hAnsi="GHEA Grapalat" w:cs="Sylfaen"/>
          <w:sz w:val="24"/>
          <w:szCs w:val="24"/>
          <w:lang w:val="fr-FR"/>
        </w:rPr>
      </w:pPr>
      <w:r w:rsidRPr="00CE11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7BB1" w:rsidRPr="00CE1190">
        <w:rPr>
          <w:rFonts w:ascii="GHEA Grapalat" w:hAnsi="GHEA Grapalat" w:cs="Sylfaen"/>
          <w:sz w:val="24"/>
          <w:szCs w:val="24"/>
          <w:lang w:val="hy-AM"/>
        </w:rPr>
        <w:t>2)</w:t>
      </w:r>
      <w:r w:rsidR="00782819" w:rsidRPr="00CE1190">
        <w:rPr>
          <w:rFonts w:ascii="GHEA Grapalat" w:hAnsi="GHEA Grapalat" w:cs="Sylfaen"/>
          <w:sz w:val="24"/>
          <w:szCs w:val="24"/>
          <w:lang w:val="hy-AM"/>
        </w:rPr>
        <w:t xml:space="preserve"> սույն կետի 1</w:t>
      </w:r>
      <w:r w:rsidR="00A82A2B" w:rsidRPr="00CE1190">
        <w:rPr>
          <w:rFonts w:ascii="GHEA Grapalat" w:hAnsi="GHEA Grapalat" w:cs="Sylfaen"/>
          <w:sz w:val="24"/>
          <w:szCs w:val="24"/>
          <w:lang w:val="hy-AM"/>
        </w:rPr>
        <w:t>)</w:t>
      </w:r>
      <w:r w:rsidR="00782819" w:rsidRPr="00CE1190">
        <w:rPr>
          <w:rFonts w:ascii="GHEA Grapalat" w:hAnsi="GHEA Grapalat" w:cs="Sylfaen"/>
          <w:sz w:val="24"/>
          <w:szCs w:val="24"/>
          <w:lang w:val="hy-AM"/>
        </w:rPr>
        <w:t xml:space="preserve">-ին ենթակետում նշված աշխատանքների ավարտից հետո </w:t>
      </w:r>
      <w:r w:rsidR="00CD0199" w:rsidRPr="00CE1190">
        <w:rPr>
          <w:rFonts w:ascii="GHEA Grapalat" w:hAnsi="GHEA Grapalat" w:cs="Sylfaen"/>
          <w:sz w:val="24"/>
          <w:szCs w:val="24"/>
          <w:lang w:val="hy-AM"/>
        </w:rPr>
        <w:t xml:space="preserve">մեկամսյա ժամկետում </w:t>
      </w:r>
      <w:r w:rsidR="00945A87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="003505F7" w:rsidRPr="00CE1190">
        <w:rPr>
          <w:rFonts w:ascii="GHEA Grapalat" w:hAnsi="GHEA Grapalat" w:cs="Sylfaen"/>
          <w:sz w:val="24"/>
          <w:szCs w:val="24"/>
          <w:lang w:val="hy-AM"/>
        </w:rPr>
        <w:t xml:space="preserve"> տնօրենի հետ համատեղ ապահովել</w:t>
      </w:r>
      <w:r w:rsidR="00782819" w:rsidRPr="00CE11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E30DF" w:rsidRPr="00CE1190">
        <w:rPr>
          <w:rFonts w:ascii="GHEA Grapalat" w:hAnsi="GHEA Grapalat" w:cs="Sylfaen"/>
          <w:sz w:val="24"/>
          <w:szCs w:val="24"/>
          <w:lang w:val="hy-AM"/>
        </w:rPr>
        <w:t>Գույք</w:t>
      </w:r>
      <w:r w:rsidR="00B02FAD" w:rsidRPr="00CE1190">
        <w:rPr>
          <w:rFonts w:ascii="GHEA Grapalat" w:hAnsi="GHEA Grapalat" w:cs="Sylfaen"/>
          <w:sz w:val="24"/>
          <w:szCs w:val="24"/>
          <w:lang w:val="hy-AM"/>
        </w:rPr>
        <w:t>ի</w:t>
      </w:r>
      <w:r w:rsidR="00EE30DF" w:rsidRPr="00CE11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505F7" w:rsidRPr="00CE1190">
        <w:rPr>
          <w:rFonts w:ascii="GHEA Grapalat" w:hAnsi="GHEA Grapalat" w:cs="Sylfaen"/>
          <w:sz w:val="24"/>
          <w:szCs w:val="24"/>
          <w:lang w:val="hy-AM"/>
        </w:rPr>
        <w:t>հանձնման-ընդունման աշխատանքների իրականացումը։</w:t>
      </w:r>
    </w:p>
    <w:p w:rsidR="005776B7" w:rsidRPr="00CE1190" w:rsidRDefault="002D7BB1" w:rsidP="00945A87">
      <w:pPr>
        <w:pStyle w:val="norm"/>
        <w:tabs>
          <w:tab w:val="left" w:pos="270"/>
          <w:tab w:val="left" w:pos="360"/>
        </w:tabs>
        <w:spacing w:line="360" w:lineRule="auto"/>
        <w:ind w:left="-540" w:firstLine="0"/>
        <w:rPr>
          <w:rFonts w:ascii="GHEA Grapalat" w:hAnsi="GHEA Grapalat" w:cs="GHEA Grapalat"/>
          <w:b/>
          <w:i/>
          <w:sz w:val="24"/>
          <w:szCs w:val="24"/>
          <w:lang w:val="hy-AM"/>
        </w:rPr>
      </w:pPr>
      <w:r w:rsidRPr="00CE1190">
        <w:rPr>
          <w:rFonts w:ascii="GHEA Grapalat" w:hAnsi="GHEA Grapalat" w:cs="Sylfaen"/>
          <w:sz w:val="24"/>
          <w:szCs w:val="24"/>
          <w:lang w:val="fr-FR"/>
        </w:rPr>
        <w:tab/>
      </w:r>
    </w:p>
    <w:p w:rsidR="005776B7" w:rsidRPr="00CE1190" w:rsidRDefault="005776B7" w:rsidP="00CE1190">
      <w:pPr>
        <w:spacing w:after="0"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6C72D7" w:rsidRPr="00CE1190" w:rsidRDefault="006C72D7" w:rsidP="00CE1190">
      <w:pPr>
        <w:tabs>
          <w:tab w:val="left" w:pos="7110"/>
        </w:tabs>
        <w:spacing w:line="360" w:lineRule="auto"/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C72D7" w:rsidRPr="00CE1190" w:rsidRDefault="006C72D7" w:rsidP="00CE1190">
      <w:pPr>
        <w:tabs>
          <w:tab w:val="left" w:pos="7110"/>
        </w:tabs>
        <w:spacing w:line="360" w:lineRule="auto"/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C72D7" w:rsidRDefault="006C72D7" w:rsidP="00CE1190">
      <w:pPr>
        <w:tabs>
          <w:tab w:val="left" w:pos="7110"/>
        </w:tabs>
        <w:spacing w:line="360" w:lineRule="auto"/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6C72D7" w:rsidRDefault="006C72D7" w:rsidP="00CE1190">
      <w:pPr>
        <w:tabs>
          <w:tab w:val="left" w:pos="7110"/>
        </w:tabs>
        <w:spacing w:line="360" w:lineRule="auto"/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6C72D7" w:rsidRDefault="006C72D7" w:rsidP="00CE1190">
      <w:pPr>
        <w:tabs>
          <w:tab w:val="left" w:pos="7110"/>
        </w:tabs>
        <w:spacing w:line="360" w:lineRule="auto"/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6C72D7" w:rsidRDefault="006C72D7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6C72D7" w:rsidRDefault="006C72D7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8F6F17" w:rsidRDefault="008F6F17" w:rsidP="00127D44">
      <w:pPr>
        <w:spacing w:after="0" w:line="360" w:lineRule="auto"/>
        <w:ind w:left="-270"/>
        <w:rPr>
          <w:rFonts w:ascii="GHEA Grapalat" w:hAnsi="GHEA Grapalat"/>
          <w:i w:val="0"/>
          <w:sz w:val="24"/>
          <w:szCs w:val="24"/>
          <w:lang w:val="hy-AM"/>
        </w:rPr>
      </w:pPr>
    </w:p>
    <w:p w:rsidR="008F6F17" w:rsidRDefault="008F6F17" w:rsidP="00127D44">
      <w:pPr>
        <w:spacing w:after="0" w:line="360" w:lineRule="auto"/>
        <w:ind w:left="-270"/>
        <w:rPr>
          <w:rFonts w:ascii="GHEA Grapalat" w:hAnsi="GHEA Grapalat"/>
          <w:i w:val="0"/>
          <w:sz w:val="24"/>
          <w:szCs w:val="24"/>
          <w:lang w:val="hy-AM"/>
        </w:rPr>
      </w:pPr>
    </w:p>
    <w:p w:rsidR="008F6F17" w:rsidRDefault="008F6F17" w:rsidP="00E557AB">
      <w:pPr>
        <w:spacing w:after="0" w:line="240" w:lineRule="auto"/>
        <w:ind w:left="-270"/>
        <w:rPr>
          <w:rFonts w:ascii="GHEA Grapalat" w:hAnsi="GHEA Grapalat"/>
          <w:i w:val="0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DF107C">
      <w:pP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sectPr w:rsidR="006C72D7" w:rsidSect="00D86933">
      <w:pgSz w:w="12240" w:h="15840"/>
      <w:pgMar w:top="180" w:right="720" w:bottom="144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A2B69"/>
    <w:multiLevelType w:val="hybridMultilevel"/>
    <w:tmpl w:val="50D8E04C"/>
    <w:lvl w:ilvl="0" w:tplc="760E7D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BA28FA"/>
    <w:multiLevelType w:val="hybridMultilevel"/>
    <w:tmpl w:val="EF8C6800"/>
    <w:lvl w:ilvl="0" w:tplc="192AE1AA">
      <w:start w:val="1"/>
      <w:numFmt w:val="decimal"/>
      <w:lvlText w:val="%1)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9460A1F"/>
    <w:multiLevelType w:val="hybridMultilevel"/>
    <w:tmpl w:val="91C0DD20"/>
    <w:lvl w:ilvl="0" w:tplc="03728396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029F"/>
    <w:rsid w:val="00051C73"/>
    <w:rsid w:val="0008178F"/>
    <w:rsid w:val="0008634C"/>
    <w:rsid w:val="000A5F3F"/>
    <w:rsid w:val="000B5368"/>
    <w:rsid w:val="000C031D"/>
    <w:rsid w:val="000C6618"/>
    <w:rsid w:val="000D4492"/>
    <w:rsid w:val="000D6246"/>
    <w:rsid w:val="000E59DD"/>
    <w:rsid w:val="000F24E8"/>
    <w:rsid w:val="00113EE7"/>
    <w:rsid w:val="00117A12"/>
    <w:rsid w:val="00120AD2"/>
    <w:rsid w:val="00125C69"/>
    <w:rsid w:val="00127D44"/>
    <w:rsid w:val="001534F9"/>
    <w:rsid w:val="0015362D"/>
    <w:rsid w:val="00165AFC"/>
    <w:rsid w:val="001C264E"/>
    <w:rsid w:val="001E2893"/>
    <w:rsid w:val="001E42E0"/>
    <w:rsid w:val="001F5EAC"/>
    <w:rsid w:val="00221F13"/>
    <w:rsid w:val="00222038"/>
    <w:rsid w:val="00234E58"/>
    <w:rsid w:val="002608A0"/>
    <w:rsid w:val="00272344"/>
    <w:rsid w:val="0028530E"/>
    <w:rsid w:val="00285E51"/>
    <w:rsid w:val="002A4809"/>
    <w:rsid w:val="002B02A7"/>
    <w:rsid w:val="002C775D"/>
    <w:rsid w:val="002D7BB1"/>
    <w:rsid w:val="003505F7"/>
    <w:rsid w:val="00350FA7"/>
    <w:rsid w:val="00365815"/>
    <w:rsid w:val="00374BEF"/>
    <w:rsid w:val="00384E06"/>
    <w:rsid w:val="003A3C03"/>
    <w:rsid w:val="003D2536"/>
    <w:rsid w:val="003E0346"/>
    <w:rsid w:val="00403B4C"/>
    <w:rsid w:val="00417EDD"/>
    <w:rsid w:val="00426752"/>
    <w:rsid w:val="00431B0A"/>
    <w:rsid w:val="00436D2D"/>
    <w:rsid w:val="004633D0"/>
    <w:rsid w:val="004907EB"/>
    <w:rsid w:val="00494843"/>
    <w:rsid w:val="004C7B28"/>
    <w:rsid w:val="004D1364"/>
    <w:rsid w:val="004F2E4A"/>
    <w:rsid w:val="00520C4B"/>
    <w:rsid w:val="005330C7"/>
    <w:rsid w:val="00540677"/>
    <w:rsid w:val="005423B9"/>
    <w:rsid w:val="00567126"/>
    <w:rsid w:val="00570536"/>
    <w:rsid w:val="0057434B"/>
    <w:rsid w:val="005776B7"/>
    <w:rsid w:val="00584839"/>
    <w:rsid w:val="005A34C5"/>
    <w:rsid w:val="005B4E4D"/>
    <w:rsid w:val="005E2E26"/>
    <w:rsid w:val="0060642F"/>
    <w:rsid w:val="00607884"/>
    <w:rsid w:val="006132B0"/>
    <w:rsid w:val="00617454"/>
    <w:rsid w:val="00624C12"/>
    <w:rsid w:val="00667A24"/>
    <w:rsid w:val="00667DF6"/>
    <w:rsid w:val="00693205"/>
    <w:rsid w:val="00693523"/>
    <w:rsid w:val="006B3D1E"/>
    <w:rsid w:val="006B663A"/>
    <w:rsid w:val="006C72D7"/>
    <w:rsid w:val="006D2FF6"/>
    <w:rsid w:val="006F4939"/>
    <w:rsid w:val="0070754F"/>
    <w:rsid w:val="00743ABB"/>
    <w:rsid w:val="00752473"/>
    <w:rsid w:val="00782819"/>
    <w:rsid w:val="007C46F6"/>
    <w:rsid w:val="00810387"/>
    <w:rsid w:val="00811739"/>
    <w:rsid w:val="00822919"/>
    <w:rsid w:val="0083463F"/>
    <w:rsid w:val="008428C7"/>
    <w:rsid w:val="00847166"/>
    <w:rsid w:val="008604C9"/>
    <w:rsid w:val="00861452"/>
    <w:rsid w:val="008647A4"/>
    <w:rsid w:val="00866A3A"/>
    <w:rsid w:val="008A50AE"/>
    <w:rsid w:val="008A5CB2"/>
    <w:rsid w:val="008C43E9"/>
    <w:rsid w:val="008E1987"/>
    <w:rsid w:val="008F6F17"/>
    <w:rsid w:val="0093502A"/>
    <w:rsid w:val="00945A87"/>
    <w:rsid w:val="00952197"/>
    <w:rsid w:val="009834E0"/>
    <w:rsid w:val="00992413"/>
    <w:rsid w:val="009A0CAB"/>
    <w:rsid w:val="009A633F"/>
    <w:rsid w:val="009A6A43"/>
    <w:rsid w:val="009C40B2"/>
    <w:rsid w:val="009D3BFF"/>
    <w:rsid w:val="009D4106"/>
    <w:rsid w:val="009E450B"/>
    <w:rsid w:val="00A441F7"/>
    <w:rsid w:val="00A44364"/>
    <w:rsid w:val="00A45E0F"/>
    <w:rsid w:val="00A5794C"/>
    <w:rsid w:val="00A63D3E"/>
    <w:rsid w:val="00A71461"/>
    <w:rsid w:val="00A82A2B"/>
    <w:rsid w:val="00A83BB6"/>
    <w:rsid w:val="00A84869"/>
    <w:rsid w:val="00AA2A14"/>
    <w:rsid w:val="00AC69D7"/>
    <w:rsid w:val="00B02FAD"/>
    <w:rsid w:val="00B11777"/>
    <w:rsid w:val="00B17738"/>
    <w:rsid w:val="00B35EC3"/>
    <w:rsid w:val="00B4712C"/>
    <w:rsid w:val="00B5565E"/>
    <w:rsid w:val="00B70293"/>
    <w:rsid w:val="00B71184"/>
    <w:rsid w:val="00B7183B"/>
    <w:rsid w:val="00B727CF"/>
    <w:rsid w:val="00B811D8"/>
    <w:rsid w:val="00B860CC"/>
    <w:rsid w:val="00BA3EE3"/>
    <w:rsid w:val="00BB1358"/>
    <w:rsid w:val="00BC1234"/>
    <w:rsid w:val="00BC484B"/>
    <w:rsid w:val="00BF07D5"/>
    <w:rsid w:val="00BF66C4"/>
    <w:rsid w:val="00C113FA"/>
    <w:rsid w:val="00C12D44"/>
    <w:rsid w:val="00C21162"/>
    <w:rsid w:val="00C23D7D"/>
    <w:rsid w:val="00C30DFC"/>
    <w:rsid w:val="00C366F6"/>
    <w:rsid w:val="00C40324"/>
    <w:rsid w:val="00C47726"/>
    <w:rsid w:val="00C62FC1"/>
    <w:rsid w:val="00C845F1"/>
    <w:rsid w:val="00C85C4A"/>
    <w:rsid w:val="00C9418D"/>
    <w:rsid w:val="00CB2D58"/>
    <w:rsid w:val="00CB35AB"/>
    <w:rsid w:val="00CD0199"/>
    <w:rsid w:val="00CD2D44"/>
    <w:rsid w:val="00CD31D8"/>
    <w:rsid w:val="00CD6A53"/>
    <w:rsid w:val="00CE1190"/>
    <w:rsid w:val="00D03172"/>
    <w:rsid w:val="00D04FD8"/>
    <w:rsid w:val="00D058B4"/>
    <w:rsid w:val="00D1043A"/>
    <w:rsid w:val="00D113C8"/>
    <w:rsid w:val="00D14E05"/>
    <w:rsid w:val="00D227FF"/>
    <w:rsid w:val="00D23BAD"/>
    <w:rsid w:val="00D36F6B"/>
    <w:rsid w:val="00D5105C"/>
    <w:rsid w:val="00D86933"/>
    <w:rsid w:val="00D9200F"/>
    <w:rsid w:val="00DA0CF7"/>
    <w:rsid w:val="00DA25B3"/>
    <w:rsid w:val="00DD07B5"/>
    <w:rsid w:val="00DD372B"/>
    <w:rsid w:val="00DF0F9E"/>
    <w:rsid w:val="00DF107C"/>
    <w:rsid w:val="00E10274"/>
    <w:rsid w:val="00E116F1"/>
    <w:rsid w:val="00E12DE9"/>
    <w:rsid w:val="00E30D62"/>
    <w:rsid w:val="00E51BCA"/>
    <w:rsid w:val="00E52D6F"/>
    <w:rsid w:val="00E54885"/>
    <w:rsid w:val="00E557AB"/>
    <w:rsid w:val="00EC26DC"/>
    <w:rsid w:val="00ED5479"/>
    <w:rsid w:val="00EE30DF"/>
    <w:rsid w:val="00F17FD4"/>
    <w:rsid w:val="00F24E70"/>
    <w:rsid w:val="00F7541B"/>
    <w:rsid w:val="00F77201"/>
    <w:rsid w:val="00F832B7"/>
    <w:rsid w:val="00FB7F5A"/>
    <w:rsid w:val="00FD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2D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17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739"/>
    <w:rPr>
      <w:rFonts w:ascii="Segoe UI" w:eastAsia="Calibri" w:hAnsi="Segoe UI" w:cs="Segoe UI"/>
      <w:bCs/>
      <w:i/>
      <w:sz w:val="18"/>
      <w:szCs w:val="18"/>
      <w:lang w:val="ru-RU"/>
    </w:rPr>
  </w:style>
  <w:style w:type="paragraph" w:customStyle="1" w:styleId="Armenian">
    <w:name w:val="Armenian"/>
    <w:basedOn w:val="Normal"/>
    <w:rsid w:val="00A441F7"/>
    <w:pPr>
      <w:autoSpaceDE w:val="0"/>
      <w:autoSpaceDN w:val="0"/>
      <w:spacing w:after="0" w:line="240" w:lineRule="auto"/>
    </w:pPr>
    <w:rPr>
      <w:rFonts w:ascii="Agg_Times1" w:eastAsia="Times New Roman" w:hAnsi="Agg_Times1" w:cs="Times New Roman"/>
      <w:bCs w:val="0"/>
      <w:i w:val="0"/>
      <w:sz w:val="24"/>
      <w:szCs w:val="24"/>
      <w:lang w:val="en-GB" w:eastAsia="ru-RU"/>
    </w:rPr>
  </w:style>
  <w:style w:type="character" w:styleId="Emphasis">
    <w:name w:val="Emphasis"/>
    <w:basedOn w:val="DefaultParagraphFont"/>
    <w:uiPriority w:val="20"/>
    <w:qFormat/>
    <w:rsid w:val="00DF0F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1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0D406-7186-4E65-A62D-570AC8587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https://mul2-spm.gov.am/tasks/310048/oneclick/naxagic.docx?token=26e55b5a56b6bef8222efa29bb59b4f9</cp:keywords>
  <dc:description/>
  <cp:lastModifiedBy>Windows User</cp:lastModifiedBy>
  <cp:revision>209</cp:revision>
  <cp:lastPrinted>2020-11-05T13:24:00Z</cp:lastPrinted>
  <dcterms:created xsi:type="dcterms:W3CDTF">2020-03-03T10:48:00Z</dcterms:created>
  <dcterms:modified xsi:type="dcterms:W3CDTF">2022-03-21T05:34:00Z</dcterms:modified>
</cp:coreProperties>
</file>