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B03" w:rsidRPr="0061444C" w:rsidRDefault="0061444C" w:rsidP="00CC0B03">
      <w:pPr>
        <w:pStyle w:val="Header"/>
        <w:jc w:val="right"/>
        <w:rPr>
          <w:rFonts w:ascii="GHEA Grapalat" w:hAnsi="GHEA Grapalat"/>
          <w:sz w:val="24"/>
          <w:szCs w:val="24"/>
          <w:lang w:val="hy-AM"/>
        </w:rPr>
      </w:pPr>
      <w:r w:rsidRPr="0061444C">
        <w:rPr>
          <w:rFonts w:ascii="GHEA Grapalat" w:hAnsi="GHEA Grapalat"/>
          <w:sz w:val="24"/>
          <w:szCs w:val="24"/>
          <w:lang w:val="hy-AM"/>
        </w:rPr>
        <w:t>ՆԱԽԱԳԻԾ</w:t>
      </w:r>
    </w:p>
    <w:p w:rsidR="00CC0B03" w:rsidRPr="00B3733E" w:rsidRDefault="00CC0B03" w:rsidP="00CC0B0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:rsidR="00CC0B03" w:rsidRPr="00B3733E" w:rsidRDefault="00CC0B03" w:rsidP="00CC0B0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ՀԱՅԱՍՏԱՆԻ ՀԱՆՐԱՊԵՏՈՒԹՅԱՆ ԿԱՌԱՎԱՐՈՒԹՅՈՒՆ</w:t>
      </w:r>
    </w:p>
    <w:p w:rsidR="00CC0B03" w:rsidRPr="00B3733E" w:rsidRDefault="00CC0B03" w:rsidP="00CC0B0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3733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C0B03" w:rsidRPr="00B3733E" w:rsidRDefault="00CC0B03" w:rsidP="00CC0B0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Ո Ր Ո Շ ՈՒ Մ</w:t>
      </w:r>
    </w:p>
    <w:p w:rsidR="00CC0B03" w:rsidRPr="00B3733E" w:rsidRDefault="00CC0B03" w:rsidP="00CC0B0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3733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C0B03" w:rsidRPr="00B3733E" w:rsidRDefault="0061444C" w:rsidP="00CC0B0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D5D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____________________ </w:t>
      </w:r>
      <w:r w:rsidR="00CC0B03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մարտի</w:t>
      </w:r>
      <w:r w:rsidR="00CC0B03" w:rsidRPr="00B373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2022 թվական N</w:t>
      </w:r>
      <w:r w:rsidR="00B35D3F" w:rsidRPr="00B373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0D5DDC">
        <w:rPr>
          <w:rFonts w:ascii="GHEA Grapalat" w:eastAsia="Times New Roman" w:hAnsi="GHEA Grapalat" w:cs="Times New Roman"/>
          <w:color w:val="000000"/>
          <w:sz w:val="24"/>
          <w:szCs w:val="24"/>
        </w:rPr>
        <w:t>_________</w:t>
      </w:r>
      <w:r w:rsidR="00CC0B03" w:rsidRPr="00B3733E">
        <w:rPr>
          <w:rFonts w:ascii="GHEA Grapalat" w:eastAsia="Times New Roman" w:hAnsi="GHEA Grapalat" w:cs="Times New Roman"/>
          <w:color w:val="000000"/>
          <w:sz w:val="24"/>
          <w:szCs w:val="24"/>
        </w:rPr>
        <w:t>-Լ</w:t>
      </w:r>
    </w:p>
    <w:p w:rsidR="00CC0B03" w:rsidRPr="00B3733E" w:rsidRDefault="00CC0B03" w:rsidP="00CC0B0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3733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CC0B03" w:rsidRPr="00B3733E" w:rsidRDefault="00CC0B03" w:rsidP="00CC0B0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ՏԵՂԵԿԱՏՎԱԿԱՆ ՏԵԽՆՈԼՈԳԻԱՆԵՐԻ ՈԼՈՐ</w:t>
      </w:r>
      <w:r w:rsidR="00DB41E1"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ՏԻ</w:t>
      </w: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0D5DD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ԱՌԵՎՏՐԱՅԻՆ ԿԱԶՄԱԿԵՐՊՈՒԹՅՈՒՆՆԵՐԻՆ </w:t>
      </w: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ԵՎ ԱՆՀԱՏ ՁԵՌՆԱՐԿԱՏԵՐԵՐԻՆ ՊԵՏԱԿԱՆ ԱՋԱԿՑՈՒԹՅԱՆ ՏՐԱՄԱԴՐՄԱՆ ԿԱՐԳԸ ՀԱՍՏԱՏԵԼՈՒ ՄԱՍԻՆ</w:t>
      </w:r>
    </w:p>
    <w:p w:rsidR="00CC0B03" w:rsidRPr="00B3733E" w:rsidRDefault="00CC0B03" w:rsidP="00CC0B0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CC0B03" w:rsidRPr="00B3733E" w:rsidRDefault="00CC0B03" w:rsidP="00CC0B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3733E">
        <w:rPr>
          <w:rFonts w:ascii="GHEA Grapalat" w:eastAsia="Times New Roman" w:hAnsi="GHEA Grapalat" w:cs="Times New Roman"/>
          <w:color w:val="000000"/>
          <w:sz w:val="24"/>
          <w:szCs w:val="24"/>
        </w:rPr>
        <w:t>Հիմք ընդունելով Հայաստանի Հանրապետության Սահմանադրության 146-րդ հոդվածի 4-րդ մասը՝ Հայաստանի Հանրապետության կառավարությունը</w:t>
      </w:r>
      <w:r w:rsidRPr="00B3733E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B3733E">
        <w:rPr>
          <w:rFonts w:ascii="GHEA Grapalat" w:eastAsia="Times New Roman" w:hAnsi="GHEA Grapalat" w:cs="Times New Roman"/>
          <w:bCs/>
          <w:i/>
          <w:iCs/>
          <w:color w:val="000000"/>
          <w:sz w:val="24"/>
          <w:szCs w:val="24"/>
        </w:rPr>
        <w:t>որոշում է.</w:t>
      </w:r>
    </w:p>
    <w:p w:rsidR="00CC0B03" w:rsidRPr="00B3733E" w:rsidRDefault="00CC0B03" w:rsidP="00CC0B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3733E">
        <w:rPr>
          <w:rFonts w:ascii="GHEA Grapalat" w:eastAsia="Times New Roman" w:hAnsi="GHEA Grapalat" w:cs="Times New Roman"/>
          <w:color w:val="000000"/>
          <w:sz w:val="24"/>
          <w:szCs w:val="24"/>
        </w:rPr>
        <w:t>1. Հաստատել</w:t>
      </w:r>
      <w:r w:rsidRPr="00B3733E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</w:rPr>
        <w:t>տեղեկատվական տեխնոլոգիաների ոլոր</w:t>
      </w:r>
      <w:r w:rsidR="00DB41E1" w:rsidRPr="00B3733E">
        <w:rPr>
          <w:rFonts w:ascii="GHEA Grapalat" w:eastAsia="Times New Roman" w:hAnsi="GHEA Grapalat" w:cs="Times New Roman"/>
          <w:color w:val="000000"/>
          <w:sz w:val="24"/>
          <w:szCs w:val="24"/>
        </w:rPr>
        <w:t>տ</w:t>
      </w:r>
      <w:r w:rsidR="00DB41E1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962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առևտրային կազմակերպություններին և 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անհատ ձեռնարկատերերին պետական աջակցության տրամադրման </w:t>
      </w:r>
      <w:r w:rsidR="005F3B8E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կարգը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</w:rPr>
        <w:t>՝ համաձայն հավելվածի։</w:t>
      </w:r>
    </w:p>
    <w:p w:rsidR="00453012" w:rsidRPr="00B3733E" w:rsidRDefault="00CC0B03" w:rsidP="00CC0B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r w:rsidR="005F3B8E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</w:t>
      </w:r>
      <w:r w:rsidR="00453012" w:rsidRPr="00B373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0D5D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 հրապարակմանը հաջորդող օր</w:t>
      </w:r>
      <w:r w:rsidR="009962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վանից</w:t>
      </w:r>
      <w:r w:rsidR="00453012" w:rsidRPr="00C50E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453012" w:rsidRPr="00B3733E" w:rsidRDefault="00453012" w:rsidP="00CC0B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CC0B03" w:rsidRPr="00B3733E" w:rsidRDefault="005F3B8E" w:rsidP="00CC0B0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CC0B03" w:rsidRPr="00B3733E" w:rsidRDefault="00CC0B03" w:rsidP="00CC0B0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51"/>
      </w:tblGrid>
      <w:tr w:rsidR="00CC0B03" w:rsidRPr="00B3733E" w:rsidTr="00B43371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C0B03" w:rsidRPr="00B3733E" w:rsidRDefault="00CC0B03" w:rsidP="00B4337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733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B3733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CC0B03" w:rsidRPr="00B3733E" w:rsidRDefault="00CC0B03" w:rsidP="00B43371">
            <w:pPr>
              <w:spacing w:after="0" w:line="36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3733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Ն. Փաշինյան</w:t>
            </w:r>
          </w:p>
        </w:tc>
      </w:tr>
    </w:tbl>
    <w:p w:rsidR="00CC0B03" w:rsidRPr="00B3733E" w:rsidRDefault="00CC0B03" w:rsidP="00CC0B0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CC0B03" w:rsidRPr="00B3733E" w:rsidRDefault="00CC0B03" w:rsidP="00CC0B03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5F3B8E" w:rsidRPr="00B3733E" w:rsidRDefault="005F3B8E">
      <w:pP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br w:type="page"/>
      </w:r>
    </w:p>
    <w:p w:rsidR="00CC0B03" w:rsidRPr="00B3733E" w:rsidRDefault="00CC0B03" w:rsidP="00CC0B03">
      <w:pPr>
        <w:shd w:val="clear" w:color="auto" w:fill="FFFFFF"/>
        <w:spacing w:after="0" w:line="360" w:lineRule="auto"/>
        <w:ind w:left="524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Հավելված</w:t>
      </w:r>
    </w:p>
    <w:p w:rsidR="00CC0B03" w:rsidRPr="00B3733E" w:rsidRDefault="00CC0B03" w:rsidP="00CC0B03">
      <w:pPr>
        <w:shd w:val="clear" w:color="auto" w:fill="FFFFFF"/>
        <w:spacing w:after="0" w:line="360" w:lineRule="auto"/>
        <w:ind w:left="524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ՀՀ կառավարության 202</w:t>
      </w: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2</w:t>
      </w: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թվականի</w:t>
      </w:r>
    </w:p>
    <w:p w:rsidR="00CC0B03" w:rsidRPr="00B3733E" w:rsidRDefault="00CC0B03" w:rsidP="00CC0B03">
      <w:pPr>
        <w:shd w:val="clear" w:color="auto" w:fill="FFFFFF"/>
        <w:spacing w:after="0" w:line="360" w:lineRule="auto"/>
        <w:ind w:left="524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մարտի</w:t>
      </w:r>
      <w:r w:rsidR="00B35D3F" w:rsidRPr="00B3733E">
        <w:rPr>
          <w:rFonts w:ascii="GHEA Grapalat" w:eastAsia="Times New Roman" w:hAnsi="GHEA Grapalat" w:cs="Cambria Math"/>
          <w:bCs/>
          <w:color w:val="000000"/>
          <w:sz w:val="24"/>
          <w:szCs w:val="24"/>
          <w:lang w:val="hy-AM"/>
        </w:rPr>
        <w:t xml:space="preserve">  </w:t>
      </w: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</w:t>
      </w:r>
      <w:r w:rsidRPr="00B3733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ի</w:t>
      </w: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N</w:t>
      </w:r>
      <w:r w:rsidR="00B35D3F"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 </w:t>
      </w: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</w:t>
      </w:r>
      <w:r w:rsidRPr="00B3733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Լ</w:t>
      </w:r>
      <w:r w:rsidR="00B35D3F" w:rsidRPr="00B3733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 xml:space="preserve"> </w:t>
      </w:r>
      <w:r w:rsidRPr="00B3733E"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/>
        </w:rPr>
        <w:t>որոշմա</w:t>
      </w: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</w:t>
      </w:r>
    </w:p>
    <w:p w:rsidR="00CC0B03" w:rsidRPr="00B3733E" w:rsidRDefault="00CC0B03" w:rsidP="00CC0B0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:rsidR="00CC0B03" w:rsidRPr="00B3733E" w:rsidRDefault="00CC0B03" w:rsidP="00CC0B0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ՏԵՂԵԿԱՏՎԱԿԱՆ ՏԵԽՆՈԼՈԳԻԱՆԵՐԻ ՈԼՈՐ</w:t>
      </w:r>
      <w:r w:rsidR="00DB41E1"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ՏԻ</w:t>
      </w: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 w:rsidR="008E1CF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ԱՌԵՎՏՐԱՅԻՆ ԿԱԶՄԱԿԵՐՊՈՒԹՅՈՒՆՆԵՐԻՆ </w:t>
      </w:r>
      <w:r w:rsidR="008E1CF6"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ԵՎ </w:t>
      </w:r>
      <w:r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ԱՆՀԱՏ ՁԵՌՆԱՐԿԱՏԵՐԵՐԻՆ ՊԵՏԱԿԱՆ ԱՋԱԿՑՈՒԹՅԱՆ ՏՐԱՄԱԴՐՄԱՆ </w:t>
      </w:r>
      <w:r w:rsidR="005F3B8E" w:rsidRPr="00B3733E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ԿԱՐԳ</w:t>
      </w:r>
    </w:p>
    <w:p w:rsidR="00CC0B03" w:rsidRPr="00B3733E" w:rsidRDefault="00CC0B03" w:rsidP="00CC0B0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573D8" w:rsidRPr="00B3733E" w:rsidRDefault="00F573D8" w:rsidP="00F51E2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կարգով կարգավորվում են տեղեկատվական տեխնոլոգիաների ոլոր</w:t>
      </w:r>
      <w:r w:rsidR="00DB41E1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տի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15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առևտրային կազմակերպություններին</w:t>
      </w:r>
      <w:r w:rsidR="008E1C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E1CF6" w:rsidRPr="008E1C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8E1C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այդ թվում՝ </w:t>
      </w:r>
      <w:r w:rsidR="008E1CF6" w:rsidRPr="008E1C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օտարերկրյա իրավաբանական անձանց</w:t>
      </w:r>
      <w:r w:rsidR="008E1C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Հայաստանի Հանրապետությունում հաշվառված </w:t>
      </w:r>
      <w:r w:rsidR="008E1CF6" w:rsidRPr="008E1C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առանձնացված ստորա</w:t>
      </w:r>
      <w:r w:rsidR="008E1C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8E1CF6" w:rsidRPr="008E1C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</w:t>
      </w:r>
      <w:r w:rsidR="008E1C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8E1CF6" w:rsidRPr="008E1C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</w:t>
      </w:r>
      <w:r w:rsidR="008E1C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8E1CF6" w:rsidRPr="008E1C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նումների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8E1CF6" w:rsidRPr="008E1C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անհատ ձեռնարկատերերին պետական աջակ</w:t>
      </w:r>
      <w:r w:rsidR="00F15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ցության տրամադրման հետ կապված հարաբերությունները:</w:t>
      </w:r>
    </w:p>
    <w:p w:rsidR="00F573D8" w:rsidRPr="00B3733E" w:rsidRDefault="00F573D8" w:rsidP="00F51E2E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աջակցությունը տրամադրում (նշանակում և վճարում) է Հայա</w:t>
      </w:r>
      <w:r w:rsidR="00B35D3F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ստանի Հանրապետության բարձր տեխնոլոգիական արդյունաբերության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նախարարությունը</w:t>
      </w:r>
      <w:r w:rsidR="00AC7750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(այսուհետ՝ Նախարարություն)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սույն կարգի </w:t>
      </w:r>
      <w:r w:rsidR="00C33776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-րդ կետով սահմանված փաստաթղթերի </w:t>
      </w:r>
      <w:r w:rsidR="007C03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սույն կարգի 9-րդ կետով սահմանված կարգով ստացված տեղեկատվության հիման վրա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CA6D7A" w:rsidRPr="00B3733E" w:rsidRDefault="00CA6D7A" w:rsidP="00CA6D7A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աջակցությունը տրամադրվում է տեղեկատվական տեխնոլոգիաների ոլորտում գործունեություն իրականացնող </w:t>
      </w:r>
      <w:r w:rsidR="00547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առևտրային կազմակերպություններին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անհատ ձեռնարկատերերին (այսուհետ՝ Շահառու), որոնք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միաժամանակ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բավարարում են հետևյալ պայմաններին՝</w:t>
      </w:r>
    </w:p>
    <w:p w:rsidR="00CA6D7A" w:rsidRPr="00B3733E" w:rsidRDefault="00CA6D7A" w:rsidP="00CA6D7A">
      <w:pPr>
        <w:pStyle w:val="ListParagraph"/>
        <w:shd w:val="clear" w:color="auto" w:fill="FFFFFF"/>
        <w:spacing w:after="0" w:line="360" w:lineRule="auto"/>
        <w:ind w:left="0"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1) իրակա</w:t>
      </w:r>
      <w:r w:rsidR="00F91946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նացվող գործունեությունից ստացվող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եկամուտների (իրացման շրջանա</w:t>
      </w:r>
      <w:r w:rsidR="00F15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ռութ</w:t>
      </w:r>
      <w:r w:rsidR="00F15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յան) 90 և ավելի տոկոսը կազմում են </w:t>
      </w:r>
      <w:r w:rsidR="009B4CFB" w:rsidRPr="00B3733E">
        <w:rPr>
          <w:rFonts w:ascii="GHEA Grapalat" w:eastAsia="Times New Roman" w:hAnsi="GHEA Grapalat" w:cs="Times New Roman"/>
          <w:sz w:val="24"/>
          <w:szCs w:val="24"/>
          <w:lang w:val="hy-AM"/>
        </w:rPr>
        <w:t>ՀՀ էկոնո</w:t>
      </w:r>
      <w:r w:rsidR="009B4CFB" w:rsidRPr="00B3733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միկայի նախարարի 2013 թվականի սեպ</w:t>
      </w:r>
      <w:r w:rsidR="00F15F2B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</w:r>
      <w:r w:rsidR="009B4CFB" w:rsidRPr="00B3733E">
        <w:rPr>
          <w:rFonts w:ascii="GHEA Grapalat" w:eastAsia="Times New Roman" w:hAnsi="GHEA Grapalat" w:cs="Times New Roman"/>
          <w:sz w:val="24"/>
          <w:szCs w:val="24"/>
          <w:lang w:val="hy-AM"/>
        </w:rPr>
        <w:t>տեմբերի 19-ի թիվ 874-Ն որոշ</w:t>
      </w:r>
      <w:r w:rsidR="009B4CFB" w:rsidRPr="00B3733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>ման 1-ին կետով հաս</w:t>
      </w:r>
      <w:r w:rsidR="009B4CFB" w:rsidRPr="00B3733E">
        <w:rPr>
          <w:rFonts w:ascii="GHEA Grapalat" w:eastAsia="Times New Roman" w:hAnsi="GHEA Grapalat" w:cs="Times New Roman"/>
          <w:sz w:val="24"/>
          <w:szCs w:val="24"/>
          <w:lang w:val="hy-AM"/>
        </w:rPr>
        <w:softHyphen/>
        <w:t xml:space="preserve">տատված՝ Տնտեսական գործունեության </w:t>
      </w:r>
      <w:r w:rsidR="009B4CFB" w:rsidRP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տեսակների </w:t>
      </w:r>
      <w:r w:rsidR="009B4CF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դասա</w:t>
      </w:r>
      <w:r w:rsidR="009B4CF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կարգ</w:t>
      </w:r>
      <w:r w:rsidR="009B4CF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 xml:space="preserve">չի </w:t>
      </w:r>
      <w:r w:rsidR="00453012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62.0 </w:t>
      </w:r>
      <w:r w:rsidR="009B4CF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63</w:t>
      </w:r>
      <w:r w:rsidR="00453012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.1 խմբ</w:t>
      </w:r>
      <w:r w:rsidR="009B4CF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երում ներառված 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գործունեությունից եկա</w:t>
      </w:r>
      <w:r w:rsidR="00F15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մուտները 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(իրացման շրջանառությունը), իսկ </w:t>
      </w:r>
      <w:r w:rsidR="008F4505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եկա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8F4505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մուտներ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8F4505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(իրացման շրջանառության) բացակայության դեպքում</w:t>
      </w:r>
      <w:r w:rsid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F4505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աշխատողների 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ընդհանուր </w:t>
      </w:r>
      <w:r w:rsidR="008F4505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թվաքանակի 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90 և ավելի տոկոսը կազմում է </w:t>
      </w:r>
      <w:r w:rsidR="008F4505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տեղեկատվական տեխնոլոգիաների ոլորտի </w:t>
      </w:r>
      <w:r w:rsidR="008F4505" w:rsidRP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մասնագիտական անձնակազմ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ը,</w:t>
      </w:r>
    </w:p>
    <w:p w:rsidR="00CA6D7A" w:rsidRPr="00B3733E" w:rsidRDefault="00CA6D7A" w:rsidP="00CA6D7A">
      <w:pPr>
        <w:pStyle w:val="ListParagraph"/>
        <w:shd w:val="clear" w:color="auto" w:fill="FFFFFF"/>
        <w:spacing w:after="0" w:line="360" w:lineRule="auto"/>
        <w:ind w:left="0"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2) </w:t>
      </w:r>
      <w:r w:rsidR="003C42A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աջակցության տրամադրման համապատասխան ամսվա</w:t>
      </w:r>
      <w:r w:rsidR="009B4CF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3C42A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4CF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</w:t>
      </w:r>
      <w:r w:rsidR="00F15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9B4CF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քային և աշխատանքների կատարման կամ ծառայությունների մատուցման քաղաքացիա</w:t>
      </w:r>
      <w:r w:rsidR="00F15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9B4CF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</w:t>
      </w:r>
      <w:r w:rsidR="00F15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9B4CF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վական պայմանագրերով ներգրավված 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աշխատողների թվաքանակը ավելացել է առնվազն 50-ով՝ </w:t>
      </w:r>
      <w:r w:rsidR="00453012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2022 թվականի մարտի 1-ի դրությամբ </w:t>
      </w:r>
      <w:r w:rsidR="00547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հաշվառված տվյալներով </w:t>
      </w:r>
      <w:r w:rsidR="00453012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տվյալ 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</w:t>
      </w:r>
      <w:r w:rsidR="00453012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աշխատողների թվաքանակի 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համեմատ,</w:t>
      </w:r>
    </w:p>
    <w:p w:rsidR="005477A0" w:rsidRPr="00B3733E" w:rsidRDefault="003C42AB" w:rsidP="005477A0">
      <w:pPr>
        <w:pStyle w:val="ListParagraph"/>
        <w:shd w:val="clear" w:color="auto" w:fill="FFFFFF"/>
        <w:spacing w:after="0" w:line="360" w:lineRule="auto"/>
        <w:ind w:left="0"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3) սույն կետի 2-րդ ենթակետում նշված՝ նոր ընդունված աշխատողները </w:t>
      </w:r>
      <w:r w:rsidR="00C80C79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2022</w:t>
      </w:r>
      <w:r w:rsidR="00453012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թվականի մարտ</w:t>
      </w:r>
      <w:r w:rsidR="00F15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B26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ամսվան</w:t>
      </w:r>
      <w:r w:rsidR="00453012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նախորդած 6-</w:t>
      </w:r>
      <w:r w:rsidR="00C80C79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ամսյա ժամկետում</w:t>
      </w:r>
      <w:r w:rsidR="00547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Հանրապետությունում </w:t>
      </w:r>
      <w:r w:rsidR="005477A0" w:rsidRPr="00547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</w:t>
      </w:r>
      <w:r w:rsidR="00F15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6F7F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C03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5477A0" w:rsidRPr="00547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տանքային և աշխատանքների կատարման կամ ծառայությունների մատուցման քաղա</w:t>
      </w:r>
      <w:r w:rsidR="00F15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7C03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5477A0" w:rsidRPr="005477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քացիաիրավական պայմանագ</w:t>
      </w:r>
      <w:r w:rsidR="00F15F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րերով աշխատողներ չեն հանդիսացել,</w:t>
      </w:r>
    </w:p>
    <w:p w:rsidR="00C33776" w:rsidRPr="00B3733E" w:rsidRDefault="00C33776" w:rsidP="00857DCE">
      <w:pPr>
        <w:pStyle w:val="ListParagraph"/>
        <w:shd w:val="clear" w:color="auto" w:fill="FFFFFF"/>
        <w:spacing w:after="0" w:line="360" w:lineRule="auto"/>
        <w:ind w:left="0" w:firstLine="3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4) սույն կարգի 8-րդ կետով</w:t>
      </w:r>
      <w:r w:rsidRPr="00B3733E">
        <w:rPr>
          <w:rFonts w:ascii="GHEA Grapalat" w:hAnsi="GHEA Grapalat"/>
          <w:noProof/>
          <w:sz w:val="24"/>
          <w:szCs w:val="24"/>
          <w:lang w:val="hy-AM"/>
        </w:rPr>
        <w:t xml:space="preserve"> սահմանված դիմումի ներկայացման օրվա</w:t>
      </w:r>
      <w:r w:rsidR="008F4505">
        <w:rPr>
          <w:rFonts w:ascii="GHEA Grapalat" w:hAnsi="GHEA Grapalat"/>
          <w:noProof/>
          <w:sz w:val="24"/>
          <w:szCs w:val="24"/>
          <w:lang w:val="hy-AM"/>
        </w:rPr>
        <w:t xml:space="preserve">ն նախորդող օրվա </w:t>
      </w:r>
      <w:r w:rsidRPr="00B3733E">
        <w:rPr>
          <w:rFonts w:ascii="GHEA Grapalat" w:hAnsi="GHEA Grapalat"/>
          <w:noProof/>
          <w:sz w:val="24"/>
          <w:szCs w:val="24"/>
          <w:lang w:val="hy-AM"/>
        </w:rPr>
        <w:t xml:space="preserve">դրությամբ չունեն </w:t>
      </w:r>
      <w:r w:rsidR="008F4505">
        <w:rPr>
          <w:rFonts w:ascii="GHEA Grapalat" w:hAnsi="GHEA Grapalat"/>
          <w:noProof/>
          <w:sz w:val="24"/>
          <w:szCs w:val="24"/>
          <w:lang w:val="hy-AM"/>
        </w:rPr>
        <w:t xml:space="preserve">100 հազար դրամը գերազանցող՝ </w:t>
      </w:r>
      <w:r w:rsidRPr="00B3733E">
        <w:rPr>
          <w:rFonts w:ascii="GHEA Grapalat" w:hAnsi="GHEA Grapalat" w:cs="Sylfaen"/>
          <w:noProof/>
          <w:sz w:val="24"/>
          <w:szCs w:val="24"/>
          <w:lang w:val="hy-AM"/>
        </w:rPr>
        <w:t>հարկային</w:t>
      </w:r>
      <w:r w:rsidRPr="00B3733E">
        <w:rPr>
          <w:rFonts w:ascii="GHEA Grapalat" w:hAnsi="GHEA Grapalat"/>
          <w:noProof/>
          <w:sz w:val="24"/>
          <w:szCs w:val="24"/>
          <w:lang w:val="hy-AM"/>
        </w:rPr>
        <w:t xml:space="preserve"> մարմնի կողմից վերահսկվող եկամուտների գծով պարտավորություններ</w:t>
      </w:r>
      <w:r w:rsidR="00857DCE" w:rsidRPr="00B3733E">
        <w:rPr>
          <w:rFonts w:ascii="GHEA Grapalat" w:hAnsi="GHEA Grapalat"/>
          <w:noProof/>
          <w:sz w:val="24"/>
          <w:szCs w:val="24"/>
          <w:lang w:val="hy-AM"/>
        </w:rPr>
        <w:t>:</w:t>
      </w:r>
    </w:p>
    <w:p w:rsidR="00E73CBC" w:rsidRPr="00B3733E" w:rsidRDefault="009B4CFB" w:rsidP="00E73CBC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40"/>
        <w:jc w:val="both"/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</w:pPr>
      <w:r w:rsidRPr="00B3733E">
        <w:rPr>
          <w:rFonts w:ascii="GHEA Grapalat" w:hAnsi="GHEA Grapalat"/>
          <w:noProof/>
          <w:sz w:val="24"/>
          <w:szCs w:val="24"/>
          <w:lang w:val="hy-AM"/>
        </w:rPr>
        <w:t>Սույն կարգի 3</w:t>
      </w:r>
      <w:r w:rsidR="00CA6D7A" w:rsidRPr="00B3733E">
        <w:rPr>
          <w:rFonts w:ascii="GHEA Grapalat" w:hAnsi="GHEA Grapalat"/>
          <w:noProof/>
          <w:sz w:val="24"/>
          <w:szCs w:val="24"/>
          <w:lang w:val="hy-AM"/>
        </w:rPr>
        <w:t>-րդ կետի 1-ին ենթակետով սահմանված պայմանը</w:t>
      </w:r>
      <w:r w:rsidR="00CA6D7A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բավարարված համարվելու համար հիմք է </w:t>
      </w:r>
      <w:r w:rsidR="00CA6D7A" w:rsidRPr="00B3733E">
        <w:rPr>
          <w:rFonts w:ascii="GHEA Grapalat" w:hAnsi="GHEA Grapalat"/>
          <w:noProof/>
          <w:sz w:val="24"/>
          <w:szCs w:val="24"/>
          <w:lang w:val="hy-AM"/>
        </w:rPr>
        <w:t xml:space="preserve">ընդունվում </w:t>
      </w:r>
      <w:r w:rsidR="000309D6" w:rsidRPr="00B3733E">
        <w:rPr>
          <w:rFonts w:ascii="GHEA Grapalat" w:hAnsi="GHEA Grapalat"/>
          <w:noProof/>
          <w:sz w:val="24"/>
          <w:szCs w:val="24"/>
          <w:lang w:val="hy-AM"/>
        </w:rPr>
        <w:t>սույն կարգի</w:t>
      </w:r>
      <w:r w:rsidR="00C33776" w:rsidRPr="00B3733E">
        <w:rPr>
          <w:rFonts w:ascii="GHEA Grapalat" w:hAnsi="GHEA Grapalat"/>
          <w:noProof/>
          <w:sz w:val="24"/>
          <w:szCs w:val="24"/>
          <w:lang w:val="hy-AM"/>
        </w:rPr>
        <w:t xml:space="preserve"> 8</w:t>
      </w:r>
      <w:r w:rsidR="000309D6" w:rsidRPr="00B3733E">
        <w:rPr>
          <w:rFonts w:ascii="GHEA Grapalat" w:hAnsi="GHEA Grapalat"/>
          <w:noProof/>
          <w:sz w:val="24"/>
          <w:szCs w:val="24"/>
          <w:lang w:val="hy-AM"/>
        </w:rPr>
        <w:t>-րդ կետով սահմանված դիմումի ներ</w:t>
      </w:r>
      <w:r w:rsidR="00F15F2B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0309D6" w:rsidRPr="00B3733E">
        <w:rPr>
          <w:rFonts w:ascii="GHEA Grapalat" w:hAnsi="GHEA Grapalat"/>
          <w:noProof/>
          <w:sz w:val="24"/>
          <w:szCs w:val="24"/>
          <w:lang w:val="hy-AM"/>
        </w:rPr>
        <w:t>կայացման օրվա դրությամբ աջակցության ամիսը ներառող հաշվետու ժամանա</w:t>
      </w:r>
      <w:r w:rsidR="00F15F2B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0309D6" w:rsidRPr="00B3733E">
        <w:rPr>
          <w:rFonts w:ascii="GHEA Grapalat" w:hAnsi="GHEA Grapalat"/>
          <w:noProof/>
          <w:sz w:val="24"/>
          <w:szCs w:val="24"/>
          <w:lang w:val="hy-AM"/>
        </w:rPr>
        <w:t>կաշրջանի համար հարկ վճարողների կողմից ներկայացված ավելացված արժեքի հարկի կամ շրջա</w:t>
      </w:r>
      <w:r w:rsidR="00F15F2B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0309D6" w:rsidRPr="00B3733E">
        <w:rPr>
          <w:rFonts w:ascii="GHEA Grapalat" w:hAnsi="GHEA Grapalat"/>
          <w:noProof/>
          <w:sz w:val="24"/>
          <w:szCs w:val="24"/>
          <w:lang w:val="hy-AM"/>
        </w:rPr>
        <w:t>նա</w:t>
      </w:r>
      <w:r w:rsidR="00F15F2B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0309D6" w:rsidRPr="00B3733E">
        <w:rPr>
          <w:rFonts w:ascii="GHEA Grapalat" w:hAnsi="GHEA Grapalat"/>
          <w:noProof/>
          <w:sz w:val="24"/>
          <w:szCs w:val="24"/>
          <w:lang w:val="hy-AM"/>
        </w:rPr>
        <w:t>ռության հարկի հարկային հաշվարկներում արտացոլված Հայաստանի Հանրա</w:t>
      </w:r>
      <w:r w:rsidR="00F15F2B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0309D6" w:rsidRPr="00B3733E">
        <w:rPr>
          <w:rFonts w:ascii="GHEA Grapalat" w:hAnsi="GHEA Grapalat"/>
          <w:noProof/>
          <w:sz w:val="24"/>
          <w:szCs w:val="24"/>
          <w:lang w:val="hy-AM"/>
        </w:rPr>
        <w:t>պե</w:t>
      </w:r>
      <w:r w:rsidR="00F15F2B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0309D6" w:rsidRPr="00B3733E">
        <w:rPr>
          <w:rFonts w:ascii="GHEA Grapalat" w:hAnsi="GHEA Grapalat"/>
          <w:noProof/>
          <w:sz w:val="24"/>
          <w:szCs w:val="24"/>
          <w:lang w:val="hy-AM"/>
        </w:rPr>
        <w:t>տությունում կիրառվող՝ տնտեսական գործունեության տեսակների դասակարգչի կոդը և գործունեության տեսակների տեսակարար կշիռը։</w:t>
      </w:r>
      <w:r w:rsidR="008F4505">
        <w:rPr>
          <w:rFonts w:ascii="GHEA Grapalat" w:hAnsi="GHEA Grapalat"/>
          <w:noProof/>
          <w:sz w:val="24"/>
          <w:szCs w:val="24"/>
          <w:lang w:val="hy-AM"/>
        </w:rPr>
        <w:t xml:space="preserve"> Ե</w:t>
      </w:r>
      <w:r w:rsidR="008F4505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8F4505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մուտներ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8F4505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(իրացման շրջանա</w:t>
      </w:r>
      <w:r w:rsid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ռության) բացակայության դեպքում ս</w:t>
      </w:r>
      <w:r w:rsidR="008F4505" w:rsidRPr="00B3733E">
        <w:rPr>
          <w:rFonts w:ascii="GHEA Grapalat" w:hAnsi="GHEA Grapalat"/>
          <w:noProof/>
          <w:sz w:val="24"/>
          <w:szCs w:val="24"/>
          <w:lang w:val="hy-AM"/>
        </w:rPr>
        <w:t>ույն կարգի 3-րդ կետի 1-ին ենթակետով սահմանված պայմանը</w:t>
      </w:r>
      <w:r w:rsidR="008F4505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բավարարված համարվելու համար հիմք </w:t>
      </w:r>
      <w:r w:rsidR="008F45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</w:t>
      </w:r>
      <w:r w:rsidR="008F4505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F4505" w:rsidRPr="00B3733E">
        <w:rPr>
          <w:rFonts w:ascii="GHEA Grapalat" w:hAnsi="GHEA Grapalat"/>
          <w:noProof/>
          <w:sz w:val="24"/>
          <w:szCs w:val="24"/>
          <w:lang w:val="hy-AM"/>
        </w:rPr>
        <w:t xml:space="preserve">ընդունվում </w:t>
      </w:r>
      <w:r w:rsidR="008F4505">
        <w:rPr>
          <w:rFonts w:ascii="GHEA Grapalat" w:hAnsi="GHEA Grapalat"/>
          <w:noProof/>
          <w:sz w:val="24"/>
          <w:szCs w:val="24"/>
          <w:lang w:val="hy-AM"/>
        </w:rPr>
        <w:t>Շահառուի կողմից Նախարարութուն ներկայացված տեղեկությունները։</w:t>
      </w:r>
    </w:p>
    <w:p w:rsidR="00D932C1" w:rsidRDefault="00D932C1" w:rsidP="00D932C1">
      <w:pPr>
        <w:pStyle w:val="ListParagraph"/>
        <w:shd w:val="clear" w:color="auto" w:fill="FFFFFF"/>
        <w:spacing w:after="0" w:line="360" w:lineRule="auto"/>
        <w:ind w:left="0" w:firstLine="340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5․ </w:t>
      </w:r>
      <w:r w:rsidR="000309D6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կարգի 3-րդ կետի 2-րդ ենթակետով սահմանված պայմանը բա</w:t>
      </w:r>
      <w:r w:rsidR="00E73CBC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վարարված համարվելու համար հիմք է</w:t>
      </w:r>
      <w:r w:rsidR="000309D6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ընդունվում </w:t>
      </w:r>
      <w:r w:rsidR="007A4E20" w:rsidRPr="007A4E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</w:t>
      </w:r>
      <w:r w:rsidR="007A4E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2022 թվականի մարտի 31-ը</w:t>
      </w:r>
      <w:r w:rsidR="007A4E20" w:rsidRPr="007A4E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ներառյալ ներկայացված 2022թ. փետրվար ամսվա եկամտային հարկի և սոցիալական վճարի ամսական հաշվարկով արտացոլված աշխատողների թվաքանակը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որը համեմատվում է սույն կարգի 8-րդ կետ</w:t>
      </w:r>
      <w:r w:rsidRPr="007A4E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ով սահ</w:t>
      </w:r>
      <w:r w:rsidRPr="007A4E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մանված դիմումի ներկայացման օրվա դրությամբ աջակ</w:t>
      </w:r>
      <w:r w:rsidR="007A4E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7A4E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ցության տրամադրման համապա</w:t>
      </w:r>
      <w:r w:rsidRPr="007A4E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տաս</w:t>
      </w:r>
      <w:r w:rsidRPr="007A4E2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խան ամսվա աշխատողների թվաքանակի հետ։</w:t>
      </w:r>
    </w:p>
    <w:p w:rsidR="007A4E20" w:rsidRPr="00B3733E" w:rsidRDefault="007A4E20" w:rsidP="00D932C1">
      <w:pPr>
        <w:pStyle w:val="ListParagraph"/>
        <w:shd w:val="clear" w:color="auto" w:fill="FFFFFF"/>
        <w:spacing w:after="0" w:line="360" w:lineRule="auto"/>
        <w:ind w:left="0"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D932C1" w:rsidRDefault="00D932C1" w:rsidP="00D932C1">
      <w:pPr>
        <w:shd w:val="clear" w:color="auto" w:fill="FFFFFF"/>
        <w:spacing w:after="0" w:line="360" w:lineRule="auto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F7FF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2022 թվականի մարտի 1-ից հետո պետական գրանցում ստացած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առևտրային կազ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softHyphen/>
        <w:t xml:space="preserve">մակերպությունների կամ հաշվառված անհատ </w:t>
      </w:r>
      <w:r w:rsidRPr="006F7FF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ձեռնարկատեր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երի համար ս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ույն կարգի 3-րդ կետի 2-րդ ենթակետով սահմանված պայմանը բավարարված համարվելու համար հիմք է ընդունվում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աջակցության տրամադրման համա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տասխան ամսվա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քային և աշխատանքների կատարման կամ ծառայութ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յունների մատուցման քաղաքացիա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վական պայմանագրերով ներգրավված աշխա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տողների թվաքանակը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առնվազն 50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կազմելը: </w:t>
      </w:r>
    </w:p>
    <w:p w:rsidR="00D932C1" w:rsidRDefault="00D932C1" w:rsidP="00D932C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Սույն կետում նշված աշխատողների թվաքանակները որոշվում են </w:t>
      </w:r>
      <w:r w:rsidR="00E73CBC" w:rsidRPr="00D932C1">
        <w:rPr>
          <w:rFonts w:ascii="GHEA Grapalat" w:hAnsi="GHEA Grapalat"/>
          <w:noProof/>
          <w:sz w:val="24"/>
          <w:szCs w:val="24"/>
          <w:lang w:val="hy-AM"/>
        </w:rPr>
        <w:t>հարկային մարմնի անձնավորված հաշվառման տեղեկատվական բազայում առկա տվյա</w:t>
      </w:r>
      <w:r w:rsidR="00E73CBC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լների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Շահառուի ներկայացրած տվյալների հիման վրա։</w:t>
      </w:r>
    </w:p>
    <w:p w:rsidR="00D932C1" w:rsidRDefault="00D932C1" w:rsidP="00D932C1">
      <w:pPr>
        <w:shd w:val="clear" w:color="auto" w:fill="FFFFFF"/>
        <w:spacing w:after="0" w:line="360" w:lineRule="auto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C042B2" w:rsidRPr="00D932C1">
        <w:rPr>
          <w:rFonts w:ascii="GHEA Grapalat" w:hAnsi="GHEA Grapalat"/>
          <w:noProof/>
          <w:sz w:val="24"/>
          <w:szCs w:val="24"/>
          <w:lang w:val="hy-AM"/>
        </w:rPr>
        <w:t xml:space="preserve">Սույն կարգի 3-րդ կետի 3-րդ ենթակետով սահմանված պայմանը բավարարված համարվելու համար հիմք </w:t>
      </w:r>
      <w:r w:rsidR="00FB2645" w:rsidRPr="00D932C1">
        <w:rPr>
          <w:rFonts w:ascii="GHEA Grapalat" w:hAnsi="GHEA Grapalat"/>
          <w:noProof/>
          <w:sz w:val="24"/>
          <w:szCs w:val="24"/>
          <w:lang w:val="hy-AM"/>
        </w:rPr>
        <w:t>են</w:t>
      </w:r>
      <w:r w:rsidR="00C042B2" w:rsidRPr="00D932C1">
        <w:rPr>
          <w:rFonts w:ascii="GHEA Grapalat" w:hAnsi="GHEA Grapalat"/>
          <w:noProof/>
          <w:sz w:val="24"/>
          <w:szCs w:val="24"/>
          <w:lang w:val="hy-AM"/>
        </w:rPr>
        <w:t xml:space="preserve"> ընդունվում 2022  թվականի մարտի 1-ի դրությամբ հարկային մարմնի անձնավորված հաշվառման տեղեկատվական բազայում առկա տվյալները:</w:t>
      </w:r>
    </w:p>
    <w:p w:rsidR="00D932C1" w:rsidRDefault="00D932C1" w:rsidP="00D932C1">
      <w:pPr>
        <w:shd w:val="clear" w:color="auto" w:fill="FFFFFF"/>
        <w:spacing w:after="0" w:line="360" w:lineRule="auto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7․ </w:t>
      </w:r>
      <w:r w:rsidR="003778FD" w:rsidRPr="00D932C1">
        <w:rPr>
          <w:rFonts w:ascii="GHEA Grapalat" w:hAnsi="GHEA Grapalat"/>
          <w:noProof/>
          <w:sz w:val="24"/>
          <w:szCs w:val="24"/>
          <w:lang w:val="hy-AM"/>
        </w:rPr>
        <w:t>Շահառու</w:t>
      </w:r>
      <w:r w:rsidR="00CC0B03" w:rsidRPr="00D932C1">
        <w:rPr>
          <w:rFonts w:ascii="GHEA Grapalat" w:hAnsi="GHEA Grapalat"/>
          <w:noProof/>
          <w:sz w:val="24"/>
          <w:szCs w:val="24"/>
          <w:lang w:val="hy-AM"/>
        </w:rPr>
        <w:t xml:space="preserve">ին </w:t>
      </w:r>
      <w:r w:rsidR="005F3B8E" w:rsidRPr="00D932C1">
        <w:rPr>
          <w:rFonts w:ascii="GHEA Grapalat" w:hAnsi="GHEA Grapalat"/>
          <w:noProof/>
          <w:sz w:val="24"/>
          <w:szCs w:val="24"/>
          <w:lang w:val="hy-AM"/>
        </w:rPr>
        <w:t>պետական աջակցությունը տրամադրվում</w:t>
      </w:r>
      <w:r w:rsidR="0016292F" w:rsidRPr="00D932C1">
        <w:rPr>
          <w:rFonts w:ascii="GHEA Grapalat" w:hAnsi="GHEA Grapalat"/>
          <w:noProof/>
          <w:sz w:val="24"/>
          <w:szCs w:val="24"/>
          <w:lang w:val="hy-AM"/>
        </w:rPr>
        <w:t xml:space="preserve"> է</w:t>
      </w:r>
      <w:r w:rsidR="00857DCE" w:rsidRPr="00D932C1">
        <w:rPr>
          <w:rFonts w:ascii="GHEA Grapalat" w:hAnsi="GHEA Grapalat"/>
          <w:noProof/>
          <w:sz w:val="24"/>
          <w:szCs w:val="24"/>
          <w:lang w:val="hy-AM"/>
        </w:rPr>
        <w:t>՝</w:t>
      </w:r>
      <w:r w:rsidR="00F91946" w:rsidRPr="00D932C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6F7FF7" w:rsidRPr="00D932C1">
        <w:rPr>
          <w:rFonts w:ascii="GHEA Grapalat" w:hAnsi="GHEA Grapalat"/>
          <w:noProof/>
          <w:sz w:val="24"/>
          <w:szCs w:val="24"/>
          <w:lang w:val="hy-AM"/>
        </w:rPr>
        <w:t xml:space="preserve">սույն կարգի 3-րդ կետով սահմանված պայմաններին բավարարող </w:t>
      </w:r>
      <w:r w:rsidR="00F91946" w:rsidRPr="00D932C1">
        <w:rPr>
          <w:rFonts w:ascii="GHEA Grapalat" w:hAnsi="GHEA Grapalat"/>
          <w:noProof/>
          <w:sz w:val="24"/>
          <w:szCs w:val="24"/>
          <w:lang w:val="hy-AM"/>
        </w:rPr>
        <w:t>ամսվա</w:t>
      </w:r>
      <w:r w:rsidR="007C032A" w:rsidRPr="00D932C1">
        <w:rPr>
          <w:rFonts w:ascii="GHEA Grapalat" w:hAnsi="GHEA Grapalat"/>
          <w:noProof/>
          <w:sz w:val="24"/>
          <w:szCs w:val="24"/>
          <w:lang w:val="hy-AM"/>
        </w:rPr>
        <w:t xml:space="preserve"> (ամիսների)</w:t>
      </w:r>
      <w:r w:rsidR="00F91946" w:rsidRPr="00D932C1">
        <w:rPr>
          <w:rFonts w:ascii="GHEA Grapalat" w:hAnsi="GHEA Grapalat"/>
          <w:noProof/>
          <w:sz w:val="24"/>
          <w:szCs w:val="24"/>
          <w:lang w:val="hy-AM"/>
        </w:rPr>
        <w:t xml:space="preserve"> համար</w:t>
      </w:r>
      <w:r w:rsidR="006F7FF7" w:rsidRPr="00D932C1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BC4778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կարգի 3-րդ կետի 2-րդ ենթակետին համապա</w:t>
      </w:r>
      <w:r w:rsidR="00BC4778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>տասխան</w:t>
      </w:r>
      <w:r w:rsidR="00BC4778" w:rsidRPr="00D932C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91946" w:rsidRPr="00D932C1">
        <w:rPr>
          <w:rFonts w:ascii="GHEA Grapalat" w:hAnsi="GHEA Grapalat"/>
          <w:noProof/>
          <w:sz w:val="24"/>
          <w:szCs w:val="24"/>
          <w:lang w:val="hy-AM"/>
        </w:rPr>
        <w:t>նոր ընդունված աշխատողներին հաշվեգրված</w:t>
      </w:r>
      <w:r w:rsidR="00F9194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աշխատավարձից և դրան հավա</w:t>
      </w:r>
      <w:r w:rsidR="006F7FF7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F9194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սարեցված այլ վճարում</w:t>
      </w:r>
      <w:r w:rsidR="007C032A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F9194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ներից, ինչպես նաև քաղա</w:t>
      </w:r>
      <w:r w:rsidR="00BC4778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F9194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քացիա</w:t>
      </w:r>
      <w:r w:rsidR="00BC4778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F9194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</w:t>
      </w:r>
      <w:r w:rsidR="00BC4778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F9194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վական պայմա</w:t>
      </w:r>
      <w:r w:rsidR="00FB2645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F9194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</w:t>
      </w:r>
      <w:r w:rsidR="00FB2645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F9194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գրերով աշխատանքների կատար</w:t>
      </w:r>
      <w:r w:rsidR="007C032A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F9194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 կամ ծառայությունների մա</w:t>
      </w:r>
      <w:r w:rsidR="00BC4778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F9194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տուց</w:t>
      </w:r>
      <w:r w:rsidR="00BC4778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F9194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 դիմաց վճարված եկամուտներից պետակա</w:t>
      </w:r>
      <w:r w:rsidR="00FB2645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F9194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բյուջե</w:t>
      </w:r>
      <w:r w:rsidR="00C3377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վճարված եկա</w:t>
      </w:r>
      <w:r w:rsidR="00FB2645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</w:t>
      </w:r>
      <w:r w:rsidR="00C3377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տային հարկի 50 տոկոսի չափով: </w:t>
      </w:r>
      <w:r w:rsidR="00BC4778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աջակցությունը շահառուներին կարող է հաշվարկվել </w:t>
      </w:r>
      <w:r w:rsidR="00BC4778" w:rsidRPr="00D932C1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BC4778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տրա</w:t>
      </w:r>
      <w:r w:rsidR="00BC4778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BC4778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 xml:space="preserve">մադրվել 2022 թվականի մարտ ամսվա </w:t>
      </w:r>
      <w:r w:rsidR="00BC4778" w:rsidRPr="00D932C1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BC4778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դրան հաջորդող տասնմեկ ամիսների համար։</w:t>
      </w:r>
    </w:p>
    <w:p w:rsidR="00CC0B03" w:rsidRPr="00D932C1" w:rsidRDefault="00D932C1" w:rsidP="00D932C1">
      <w:pPr>
        <w:shd w:val="clear" w:color="auto" w:fill="FFFFFF"/>
        <w:spacing w:after="0" w:line="360" w:lineRule="auto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8․ </w:t>
      </w:r>
      <w:r w:rsidR="003778FD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Պետական աջակցությունը ստանալու նպատակով Շահառուն </w:t>
      </w:r>
      <w:r w:rsidR="00AC7750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3778FD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ախարարություն է ներ</w:t>
      </w:r>
      <w:r w:rsidR="007C032A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3778FD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կայացնում հետևյալ փաստաթղթերը</w:t>
      </w:r>
      <w:r w:rsidR="006555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3778FD" w:rsidRPr="00B3733E" w:rsidRDefault="003778FD" w:rsidP="00F51E2E">
      <w:pPr>
        <w:pStyle w:val="ListParagraph"/>
        <w:shd w:val="clear" w:color="auto" w:fill="FFFFFF"/>
        <w:spacing w:after="0" w:line="360" w:lineRule="auto"/>
        <w:ind w:left="0"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</w:pP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1) պետական աջակցությունը ստանալու համար </w:t>
      </w: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դիմում</w:t>
      </w:r>
      <w:r w:rsidR="00CE0648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՝ համաձայն սույն կարգի </w:t>
      </w:r>
      <w:r w:rsidR="001B6E0D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Ձ</w:t>
      </w:r>
      <w:r w:rsidR="00CE0648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ևի</w:t>
      </w:r>
      <w:r w:rsidR="0065551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,</w:t>
      </w:r>
    </w:p>
    <w:p w:rsidR="003778FD" w:rsidRPr="00B3733E" w:rsidRDefault="003778FD" w:rsidP="00F51E2E">
      <w:pPr>
        <w:shd w:val="clear" w:color="auto" w:fill="FFFFFF"/>
        <w:spacing w:after="0" w:line="360" w:lineRule="auto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2) </w:t>
      </w:r>
      <w:r w:rsidR="00362CA3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յուրաքանչյուր ամսվա համար </w:t>
      </w:r>
      <w:r w:rsidR="00A138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կարգի 3-րդ կետի 2-րդ ենթակետին համապա</w:t>
      </w:r>
      <w:r w:rsidR="00A138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  <w:t xml:space="preserve">տասխան </w:t>
      </w:r>
      <w:r w:rsidR="00C33776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նոր ընդունված</w:t>
      </w:r>
      <w:r w:rsidR="00F42FA6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A68B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աշխատողների, նրանց</w:t>
      </w:r>
      <w:r w:rsidR="00C33776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A68B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հաշվեգրված աշխատավարձի և դրան </w:t>
      </w:r>
      <w:r w:rsidR="003A68B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հավասարեցված այլ վճարումների, քաղաքացիաիրավական պայմանագրերով աշխա</w:t>
      </w:r>
      <w:r w:rsidR="00A138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3A68B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տանք</w:t>
      </w:r>
      <w:r w:rsidR="00A138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3A68B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 կատարման կամ ծառայությունների մատուցման դիմաց վճարված եկամուտ</w:t>
      </w:r>
      <w:r w:rsidR="00A138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3A68BB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</w:t>
      </w:r>
      <w:r w:rsidR="00362CA3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այդ եկամուտներից հաշվարկված և </w:t>
      </w:r>
      <w:r w:rsidR="006555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վճարված</w:t>
      </w:r>
      <w:r w:rsidR="00362CA3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եկամտային հարկի</w:t>
      </w:r>
      <w:r w:rsidR="006555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ինչպես</w:t>
      </w:r>
      <w:r w:rsidR="00362CA3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555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նաև աշխատողների մասնագիտական անձնակազմի </w:t>
      </w:r>
      <w:r w:rsidR="00362CA3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վերաբերյալ </w:t>
      </w:r>
      <w:r w:rsid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Նախարարության կողմից սահմանած</w:t>
      </w:r>
      <w:r w:rsidR="006555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ձևով </w:t>
      </w:r>
      <w:r w:rsidR="00404687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տեղեկություններ</w:t>
      </w:r>
      <w:r w:rsidR="006555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D932C1" w:rsidRDefault="003778FD" w:rsidP="00D932C1">
      <w:pPr>
        <w:shd w:val="clear" w:color="auto" w:fill="FFFFFF"/>
        <w:spacing w:after="0" w:line="360" w:lineRule="auto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3)</w:t>
      </w:r>
      <w:r w:rsidR="00F91946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62CA3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աշխատողներին եկամուտնե</w:t>
      </w:r>
      <w:r w:rsidR="00F1628F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րի վճարումը հավաստող փաստաթղթեր</w:t>
      </w:r>
      <w:r w:rsidR="00D26C2E" w:rsidRPr="00B373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D932C1" w:rsidRDefault="00D932C1" w:rsidP="00D932C1">
      <w:pPr>
        <w:shd w:val="clear" w:color="auto" w:fill="FFFFFF"/>
        <w:spacing w:after="0" w:line="360" w:lineRule="auto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9․ </w:t>
      </w:r>
      <w:r w:rsidR="00C3377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Նախարարությունը սույն կարգի 8</w:t>
      </w:r>
      <w:r w:rsidR="00AC7750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կետով սահմանված փաստաթղթերը ստա</w:t>
      </w:r>
      <w:r w:rsidR="007C032A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AC7750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նալուց հետո </w:t>
      </w:r>
      <w:r w:rsidR="001B6E0D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երեք</w:t>
      </w:r>
      <w:r w:rsidR="00AC7750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աշխատանքային օրվա ընթացքում Պետական եկամուտների կոմիտե</w:t>
      </w:r>
      <w:r w:rsidR="00377BFF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ից ստանում է հարկ վճարողի կողմից ներկայացված հարկային հաշվարկներում արտացոլված Հայաստանի Հանրապետությունում կիրառվող՝ տնտեսական գործու</w:t>
      </w:r>
      <w:r w:rsidR="00FB2645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377BFF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նեության տեսակների դասակարգչի կոդի և գործունեության տեսակների տեսակարար կշռի</w:t>
      </w:r>
      <w:r w:rsidR="00C3377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D80BCB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57DCE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2022  թվականի մարտի 1-ի դրությամբ հարկային մարմնի անձնավորված հաշ</w:t>
      </w:r>
      <w:r w:rsidR="00FB2645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857DCE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վառման տեղեկատվական</w:t>
      </w:r>
      <w:r w:rsidR="00857DCE" w:rsidRPr="00D932C1">
        <w:rPr>
          <w:rFonts w:ascii="GHEA Grapalat" w:hAnsi="GHEA Grapalat"/>
          <w:noProof/>
          <w:sz w:val="24"/>
          <w:szCs w:val="24"/>
          <w:lang w:val="hy-AM"/>
        </w:rPr>
        <w:t xml:space="preserve"> բազայում առկա տվյա</w:t>
      </w:r>
      <w:r w:rsidR="00857DCE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լների համաձայն հարկային գործակալի աշխատողների </w:t>
      </w:r>
      <w:r w:rsidR="00857DCE" w:rsidRPr="00D932C1">
        <w:rPr>
          <w:rFonts w:ascii="GHEA Grapalat" w:hAnsi="GHEA Grapalat"/>
          <w:noProof/>
          <w:sz w:val="24"/>
          <w:szCs w:val="24"/>
          <w:lang w:val="hy-AM"/>
        </w:rPr>
        <w:t>թվա</w:t>
      </w:r>
      <w:r w:rsidR="007C032A" w:rsidRPr="00D932C1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857DCE" w:rsidRPr="00D932C1">
        <w:rPr>
          <w:rFonts w:ascii="GHEA Grapalat" w:hAnsi="GHEA Grapalat"/>
          <w:noProof/>
          <w:sz w:val="24"/>
          <w:szCs w:val="24"/>
          <w:lang w:val="hy-AM"/>
        </w:rPr>
        <w:t>քա</w:t>
      </w:r>
      <w:r w:rsidR="007C032A" w:rsidRPr="00D932C1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857DCE" w:rsidRPr="00D932C1">
        <w:rPr>
          <w:rFonts w:ascii="GHEA Grapalat" w:hAnsi="GHEA Grapalat"/>
          <w:noProof/>
          <w:sz w:val="24"/>
          <w:szCs w:val="24"/>
          <w:lang w:val="hy-AM"/>
        </w:rPr>
        <w:t>նակը, համապատասխան ամսվա համար հարկային մարմին ներկայացված եկամտային հարկի և սոցիալական վճարի ամսական հաշվարկներում արտացոլված աշխատողների թվա</w:t>
      </w:r>
      <w:r w:rsidR="007C032A" w:rsidRPr="00D932C1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857DCE" w:rsidRPr="00D932C1">
        <w:rPr>
          <w:rFonts w:ascii="GHEA Grapalat" w:hAnsi="GHEA Grapalat"/>
          <w:noProof/>
          <w:sz w:val="24"/>
          <w:szCs w:val="24"/>
          <w:lang w:val="hy-AM"/>
        </w:rPr>
        <w:t xml:space="preserve">քանակը, </w:t>
      </w:r>
      <w:r w:rsidR="00655519">
        <w:rPr>
          <w:rFonts w:ascii="GHEA Grapalat" w:hAnsi="GHEA Grapalat"/>
          <w:noProof/>
          <w:sz w:val="24"/>
          <w:szCs w:val="24"/>
          <w:lang w:val="hy-AM"/>
        </w:rPr>
        <w:t xml:space="preserve">հաշվարկված և վճարված եկամտային հարկի, </w:t>
      </w:r>
      <w:r w:rsidR="00D80BCB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հարկային մարմնի կողմից վերահսկվող եկամուտների գծով պարտա</w:t>
      </w:r>
      <w:r w:rsidR="007C032A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D80BCB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վո</w:t>
      </w:r>
      <w:r w:rsidR="007C032A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D80BCB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րությունների</w:t>
      </w:r>
      <w:r w:rsidR="00C33776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77BFF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վերաբերյալ տեղե</w:t>
      </w:r>
      <w:r w:rsidR="00FB2645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softHyphen/>
      </w:r>
      <w:r w:rsidR="00377BFF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կատվությունը՝ Պետական եկամուտների կոմիտեի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 փոխհամաձայնեցված եղանակով։</w:t>
      </w:r>
    </w:p>
    <w:p w:rsidR="00D932C1" w:rsidRDefault="00D932C1" w:rsidP="00D932C1">
      <w:pPr>
        <w:shd w:val="clear" w:color="auto" w:fill="FFFFFF"/>
        <w:spacing w:after="0" w:line="360" w:lineRule="auto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10․ </w:t>
      </w:r>
      <w:r w:rsidR="00E50D65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="00E90575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ետական աջակցության տրամադրման համար յուրաքանչյուր ամիս</w:t>
      </w:r>
      <w:r w:rsidR="006555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E90575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C4778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3-րդ կետով սահմանված պայմաններին բավարարելու առումով </w:t>
      </w:r>
      <w:r w:rsidR="00E90575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դիտարկվում է առանձին</w:t>
      </w:r>
      <w:r w:rsidR="00BC4778" w:rsidRPr="00D932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սակայն դիմումը կարող է ներկայացվել մեկից ավել ամիսների համար:  </w:t>
      </w:r>
      <w:r w:rsidR="00E73BEA" w:rsidRPr="00D932C1">
        <w:rPr>
          <w:rFonts w:ascii="GHEA Grapalat" w:hAnsi="GHEA Grapalat"/>
          <w:noProof/>
          <w:sz w:val="24"/>
          <w:szCs w:val="24"/>
          <w:lang w:val="hy-AM"/>
        </w:rPr>
        <w:t>Սույն կարգի 8-րդ կետով սահմանված դիմումի ներկայացման վերջնաժամկետը 2023 թվականի մայիսի 1-ն է:</w:t>
      </w:r>
    </w:p>
    <w:p w:rsidR="00172E71" w:rsidRPr="00D932C1" w:rsidRDefault="00D932C1" w:rsidP="00D932C1">
      <w:pPr>
        <w:shd w:val="clear" w:color="auto" w:fill="FFFFFF"/>
        <w:spacing w:after="0" w:line="360" w:lineRule="auto"/>
        <w:ind w:firstLine="3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11․ </w:t>
      </w:r>
      <w:r w:rsidR="00941250" w:rsidRPr="00D932C1">
        <w:rPr>
          <w:rFonts w:ascii="GHEA Grapalat" w:hAnsi="GHEA Grapalat"/>
          <w:color w:val="000000"/>
          <w:sz w:val="24"/>
          <w:szCs w:val="24"/>
          <w:lang w:val="hy-AM"/>
        </w:rPr>
        <w:t>Սույն կարգի</w:t>
      </w:r>
      <w:r w:rsidR="00BC4778" w:rsidRPr="00D932C1">
        <w:rPr>
          <w:rFonts w:ascii="GHEA Grapalat" w:hAnsi="GHEA Grapalat"/>
          <w:color w:val="000000"/>
          <w:sz w:val="24"/>
          <w:szCs w:val="24"/>
          <w:lang w:val="hy-AM"/>
        </w:rPr>
        <w:t xml:space="preserve"> 7</w:t>
      </w:r>
      <w:r w:rsidR="00941250" w:rsidRPr="00D932C1">
        <w:rPr>
          <w:rFonts w:ascii="GHEA Grapalat" w:hAnsi="GHEA Grapalat"/>
          <w:color w:val="000000"/>
          <w:sz w:val="24"/>
          <w:szCs w:val="24"/>
          <w:lang w:val="hy-AM"/>
        </w:rPr>
        <w:t>-րդ կետով սահմանված պետական աջակցության</w:t>
      </w:r>
      <w:r w:rsidR="00172E71" w:rsidRPr="00D932C1">
        <w:rPr>
          <w:rFonts w:ascii="GHEA Grapalat" w:hAnsi="GHEA Grapalat"/>
          <w:color w:val="000000"/>
          <w:sz w:val="24"/>
          <w:szCs w:val="24"/>
          <w:lang w:val="hy-AM"/>
        </w:rPr>
        <w:t xml:space="preserve"> գումար</w:t>
      </w:r>
      <w:r w:rsidR="00941250" w:rsidRPr="00D932C1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="00172E71" w:rsidRPr="00D932C1">
        <w:rPr>
          <w:rFonts w:ascii="GHEA Grapalat" w:hAnsi="GHEA Grapalat"/>
          <w:color w:val="000000"/>
          <w:sz w:val="24"/>
          <w:szCs w:val="24"/>
          <w:lang w:val="hy-AM"/>
        </w:rPr>
        <w:t xml:space="preserve">ը </w:t>
      </w:r>
      <w:r w:rsidR="00857DCE" w:rsidRPr="00D932C1">
        <w:rPr>
          <w:rFonts w:ascii="GHEA Grapalat" w:hAnsi="GHEA Grapalat"/>
          <w:color w:val="000000"/>
          <w:sz w:val="24"/>
          <w:szCs w:val="24"/>
          <w:lang w:val="hy-AM"/>
        </w:rPr>
        <w:t>Շ</w:t>
      </w:r>
      <w:r w:rsidR="00172E71" w:rsidRPr="00D932C1">
        <w:rPr>
          <w:rFonts w:ascii="GHEA Grapalat" w:hAnsi="GHEA Grapalat"/>
          <w:color w:val="000000"/>
          <w:sz w:val="24"/>
          <w:szCs w:val="24"/>
          <w:lang w:val="hy-AM"/>
        </w:rPr>
        <w:t>ահա</w:t>
      </w:r>
      <w:r w:rsidR="00941250" w:rsidRPr="00D932C1">
        <w:rPr>
          <w:rFonts w:ascii="GHEA Grapalat" w:hAnsi="GHEA Grapalat"/>
          <w:color w:val="000000"/>
          <w:sz w:val="24"/>
          <w:szCs w:val="24"/>
          <w:lang w:val="hy-AM"/>
        </w:rPr>
        <w:t>ռուին փոխանցելու նպատակով Նախարարության</w:t>
      </w:r>
      <w:r w:rsidR="00172E71" w:rsidRPr="00D932C1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 գանձապետարան ներկայացվող վճարման հանձնարարականում նշվում են հետևյալ տվյալները`</w:t>
      </w:r>
    </w:p>
    <w:p w:rsidR="00172E71" w:rsidRPr="00B3733E" w:rsidRDefault="00857DCE" w:rsidP="00F51E2E">
      <w:pPr>
        <w:pStyle w:val="NormalWeb"/>
        <w:shd w:val="clear" w:color="auto" w:fill="FFFFFF"/>
        <w:spacing w:before="0" w:beforeAutospacing="0" w:after="0" w:afterAutospacing="0" w:line="360" w:lineRule="auto"/>
        <w:ind w:left="340" w:firstLine="86"/>
        <w:jc w:val="both"/>
        <w:rPr>
          <w:rFonts w:ascii="GHEA Grapalat" w:hAnsi="GHEA Grapalat"/>
          <w:color w:val="000000"/>
          <w:lang w:val="hy-AM" w:eastAsia="ru-RU"/>
        </w:rPr>
      </w:pPr>
      <w:r w:rsidRPr="00B3733E">
        <w:rPr>
          <w:rFonts w:ascii="GHEA Grapalat" w:hAnsi="GHEA Grapalat"/>
          <w:color w:val="000000"/>
          <w:lang w:val="hy-AM" w:eastAsia="ru-RU"/>
        </w:rPr>
        <w:t>1) Շ</w:t>
      </w:r>
      <w:r w:rsidR="00172E71" w:rsidRPr="00B3733E">
        <w:rPr>
          <w:rFonts w:ascii="GHEA Grapalat" w:hAnsi="GHEA Grapalat"/>
          <w:color w:val="000000"/>
          <w:lang w:val="hy-AM" w:eastAsia="ru-RU"/>
        </w:rPr>
        <w:t>ահառուի անվանումը.</w:t>
      </w:r>
    </w:p>
    <w:p w:rsidR="00172E71" w:rsidRPr="00B3733E" w:rsidRDefault="00857DCE" w:rsidP="00F51E2E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B3733E">
        <w:rPr>
          <w:rFonts w:ascii="GHEA Grapalat" w:hAnsi="GHEA Grapalat"/>
          <w:color w:val="000000"/>
          <w:lang w:val="hy-AM"/>
        </w:rPr>
        <w:t>2) Շ</w:t>
      </w:r>
      <w:r w:rsidR="00172E71" w:rsidRPr="00B3733E">
        <w:rPr>
          <w:rFonts w:ascii="GHEA Grapalat" w:hAnsi="GHEA Grapalat"/>
          <w:color w:val="000000"/>
          <w:lang w:val="hy-AM"/>
        </w:rPr>
        <w:t>ահառուի ՀՎՀՀ-ն.</w:t>
      </w:r>
    </w:p>
    <w:p w:rsidR="00172E71" w:rsidRPr="00B3733E" w:rsidRDefault="00172E71" w:rsidP="00F51E2E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B3733E">
        <w:rPr>
          <w:rFonts w:ascii="GHEA Grapalat" w:hAnsi="GHEA Grapalat"/>
          <w:color w:val="000000"/>
          <w:lang w:val="hy-AM"/>
        </w:rPr>
        <w:lastRenderedPageBreak/>
        <w:t>3) հաշվի համարը.</w:t>
      </w:r>
    </w:p>
    <w:p w:rsidR="00F51E2E" w:rsidRPr="00B3733E" w:rsidRDefault="00172E71" w:rsidP="00F51E2E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B3733E">
        <w:rPr>
          <w:rFonts w:ascii="GHEA Grapalat" w:hAnsi="GHEA Grapalat"/>
          <w:color w:val="000000"/>
          <w:lang w:val="hy-AM"/>
        </w:rPr>
        <w:t xml:space="preserve">4) </w:t>
      </w:r>
      <w:r w:rsidR="00941250" w:rsidRPr="00B3733E">
        <w:rPr>
          <w:rFonts w:ascii="GHEA Grapalat" w:hAnsi="GHEA Grapalat"/>
          <w:color w:val="000000"/>
          <w:lang w:val="hy-AM"/>
        </w:rPr>
        <w:t>պետական աջակցության</w:t>
      </w:r>
      <w:r w:rsidR="001B6E0D" w:rsidRPr="00B3733E">
        <w:rPr>
          <w:rFonts w:ascii="GHEA Grapalat" w:hAnsi="GHEA Grapalat"/>
          <w:color w:val="000000"/>
          <w:lang w:val="hy-AM"/>
        </w:rPr>
        <w:t xml:space="preserve"> գումարի չափը։</w:t>
      </w:r>
    </w:p>
    <w:p w:rsidR="00172E71" w:rsidRDefault="00F51E2E" w:rsidP="00F51E2E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B3733E">
        <w:rPr>
          <w:rFonts w:ascii="GHEA Grapalat" w:hAnsi="GHEA Grapalat"/>
          <w:color w:val="000000"/>
          <w:lang w:val="hy-AM"/>
        </w:rPr>
        <w:t>1</w:t>
      </w:r>
      <w:r w:rsidR="00FB2645">
        <w:rPr>
          <w:rFonts w:ascii="GHEA Grapalat" w:hAnsi="GHEA Grapalat"/>
          <w:color w:val="000000"/>
          <w:lang w:val="hy-AM"/>
        </w:rPr>
        <w:t>2</w:t>
      </w:r>
      <w:r w:rsidRPr="00B3733E">
        <w:rPr>
          <w:rFonts w:ascii="GHEA Grapalat" w:hAnsi="GHEA Grapalat"/>
          <w:color w:val="000000"/>
          <w:lang w:val="hy-AM"/>
        </w:rPr>
        <w:t xml:space="preserve">. </w:t>
      </w:r>
      <w:r w:rsidR="00172E71" w:rsidRPr="00B3733E">
        <w:rPr>
          <w:rFonts w:ascii="GHEA Grapalat" w:hAnsi="GHEA Grapalat"/>
          <w:color w:val="000000"/>
          <w:lang w:val="hy-AM"/>
        </w:rPr>
        <w:t xml:space="preserve">Վճարման հանձնարարականը ներկայացվելու օրվանից հետո երեք աշխատանքային օրվա ընթացքում </w:t>
      </w:r>
      <w:r w:rsidR="00941250" w:rsidRPr="00B3733E">
        <w:rPr>
          <w:rFonts w:ascii="GHEA Grapalat" w:hAnsi="GHEA Grapalat"/>
          <w:color w:val="000000"/>
          <w:lang w:val="hy-AM"/>
        </w:rPr>
        <w:t>պետական աջակցության գումարը</w:t>
      </w:r>
      <w:r w:rsidR="00857DCE" w:rsidRPr="00B3733E">
        <w:rPr>
          <w:rFonts w:ascii="GHEA Grapalat" w:hAnsi="GHEA Grapalat"/>
          <w:color w:val="000000"/>
          <w:lang w:val="hy-AM"/>
        </w:rPr>
        <w:t xml:space="preserve"> փոխանցվում է Շ</w:t>
      </w:r>
      <w:r w:rsidR="00172E71" w:rsidRPr="00B3733E">
        <w:rPr>
          <w:rFonts w:ascii="GHEA Grapalat" w:hAnsi="GHEA Grapalat"/>
          <w:color w:val="000000"/>
          <w:lang w:val="hy-AM"/>
        </w:rPr>
        <w:t>ահառուի բանկային հաշվին:</w:t>
      </w:r>
    </w:p>
    <w:p w:rsidR="00655519" w:rsidRPr="00B3733E" w:rsidRDefault="00655519" w:rsidP="00F51E2E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</w:p>
    <w:p w:rsidR="001B6E0D" w:rsidRPr="00B3733E" w:rsidRDefault="001B6E0D">
      <w:pP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B373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br w:type="page"/>
      </w:r>
    </w:p>
    <w:p w:rsidR="00AB3803" w:rsidRPr="00B3733E" w:rsidRDefault="00AB3803" w:rsidP="00AB3803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lastRenderedPageBreak/>
        <w:t xml:space="preserve">Ձև </w:t>
      </w:r>
    </w:p>
    <w:p w:rsidR="00AB3803" w:rsidRPr="00B3733E" w:rsidRDefault="00AB3803" w:rsidP="00AB380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B3803" w:rsidRPr="00B3733E" w:rsidRDefault="00AB3803" w:rsidP="00AB380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ԴԻՄՈՒՄ</w:t>
      </w:r>
    </w:p>
    <w:p w:rsidR="00AB3803" w:rsidRPr="00B3733E" w:rsidRDefault="00AB3803" w:rsidP="00AB380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B3803" w:rsidRPr="00B3733E" w:rsidRDefault="00AB3803" w:rsidP="00AB380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B373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ՊԵՏԱԿԱՆ ԱՋԱԿՑՈՒԹՅՈՒՆ ՍՏԱՆԱԼՈՒ</w:t>
      </w:r>
    </w:p>
    <w:p w:rsidR="00AB3803" w:rsidRPr="00B3733E" w:rsidRDefault="00AB3803" w:rsidP="00AB380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732"/>
        <w:gridCol w:w="732"/>
        <w:gridCol w:w="732"/>
        <w:gridCol w:w="732"/>
        <w:gridCol w:w="732"/>
        <w:gridCol w:w="732"/>
        <w:gridCol w:w="732"/>
        <w:gridCol w:w="732"/>
      </w:tblGrid>
      <w:tr w:rsidR="00AB3803" w:rsidRPr="004847F5" w:rsidTr="006D5FB1">
        <w:tc>
          <w:tcPr>
            <w:tcW w:w="4106" w:type="dxa"/>
          </w:tcPr>
          <w:p w:rsidR="00AB3803" w:rsidRPr="00B3733E" w:rsidRDefault="006D5FB1" w:rsidP="00AB3803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B3733E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Կազմակերպության անվանումը կամ անհատ ձեռնարկատիրոջ անունը, ազգանունը</w:t>
            </w:r>
          </w:p>
        </w:tc>
        <w:tc>
          <w:tcPr>
            <w:tcW w:w="5856" w:type="dxa"/>
            <w:gridSpan w:val="8"/>
          </w:tcPr>
          <w:p w:rsidR="00AB3803" w:rsidRPr="00B3733E" w:rsidRDefault="00AB3803" w:rsidP="00AB3803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</w:tr>
      <w:tr w:rsidR="006D5FB1" w:rsidRPr="004847F5" w:rsidTr="00714645">
        <w:tc>
          <w:tcPr>
            <w:tcW w:w="4106" w:type="dxa"/>
          </w:tcPr>
          <w:p w:rsidR="006D5FB1" w:rsidRPr="00B3733E" w:rsidRDefault="006D5FB1" w:rsidP="00AB3803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B3733E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Կազմակերպության կամ անհատ ձեռնարկատիրոջ ՀՎՀՀ</w:t>
            </w:r>
          </w:p>
        </w:tc>
        <w:tc>
          <w:tcPr>
            <w:tcW w:w="732" w:type="dxa"/>
          </w:tcPr>
          <w:p w:rsidR="006D5FB1" w:rsidRPr="00B3733E" w:rsidRDefault="006D5FB1" w:rsidP="00AB3803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732" w:type="dxa"/>
          </w:tcPr>
          <w:p w:rsidR="006D5FB1" w:rsidRPr="00B3733E" w:rsidRDefault="006D5FB1" w:rsidP="00AB3803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732" w:type="dxa"/>
          </w:tcPr>
          <w:p w:rsidR="006D5FB1" w:rsidRPr="00B3733E" w:rsidRDefault="006D5FB1" w:rsidP="00AB3803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732" w:type="dxa"/>
          </w:tcPr>
          <w:p w:rsidR="006D5FB1" w:rsidRPr="00B3733E" w:rsidRDefault="006D5FB1" w:rsidP="00AB3803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732" w:type="dxa"/>
          </w:tcPr>
          <w:p w:rsidR="006D5FB1" w:rsidRPr="00B3733E" w:rsidRDefault="006D5FB1" w:rsidP="00AB3803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732" w:type="dxa"/>
          </w:tcPr>
          <w:p w:rsidR="006D5FB1" w:rsidRPr="00B3733E" w:rsidRDefault="006D5FB1" w:rsidP="00AB3803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732" w:type="dxa"/>
          </w:tcPr>
          <w:p w:rsidR="006D5FB1" w:rsidRPr="00B3733E" w:rsidRDefault="006D5FB1" w:rsidP="00AB3803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  <w:tc>
          <w:tcPr>
            <w:tcW w:w="732" w:type="dxa"/>
          </w:tcPr>
          <w:p w:rsidR="006D5FB1" w:rsidRPr="00B3733E" w:rsidRDefault="006D5FB1" w:rsidP="00AB3803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</w:tr>
      <w:tr w:rsidR="00AB3803" w:rsidRPr="004847F5" w:rsidTr="006D5FB1">
        <w:tc>
          <w:tcPr>
            <w:tcW w:w="4106" w:type="dxa"/>
          </w:tcPr>
          <w:p w:rsidR="00AB3803" w:rsidRPr="00B3733E" w:rsidRDefault="006D5FB1" w:rsidP="006D5FB1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  <w:r w:rsidRPr="00B3733E"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  <w:t>Կազմակերպության կամ անհատ ձեռնարկատիրոջ գտնվելու վայրը (բնակության վայրը)</w:t>
            </w:r>
          </w:p>
        </w:tc>
        <w:tc>
          <w:tcPr>
            <w:tcW w:w="5856" w:type="dxa"/>
            <w:gridSpan w:val="8"/>
          </w:tcPr>
          <w:p w:rsidR="00AB3803" w:rsidRPr="00B3733E" w:rsidRDefault="00AB3803" w:rsidP="00AB3803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lang w:val="hy-AM"/>
              </w:rPr>
            </w:pPr>
          </w:p>
        </w:tc>
      </w:tr>
    </w:tbl>
    <w:p w:rsidR="00AB3803" w:rsidRPr="00B3733E" w:rsidRDefault="00AB3803" w:rsidP="00AB380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7088"/>
        <w:gridCol w:w="2835"/>
      </w:tblGrid>
      <w:tr w:rsidR="00E97CEA" w:rsidRPr="00B3733E" w:rsidTr="00E97CEA">
        <w:tc>
          <w:tcPr>
            <w:tcW w:w="7088" w:type="dxa"/>
          </w:tcPr>
          <w:p w:rsidR="00E97CEA" w:rsidRPr="00B3733E" w:rsidRDefault="00E97CEA" w:rsidP="00B43371">
            <w:pPr>
              <w:tabs>
                <w:tab w:val="left" w:pos="979"/>
              </w:tabs>
              <w:rPr>
                <w:rFonts w:ascii="GHEA Grapalat" w:hAnsi="GHEA Grapalat" w:cs="Arial"/>
                <w:color w:val="000000"/>
              </w:rPr>
            </w:pPr>
            <w:r w:rsidRPr="00B3733E">
              <w:rPr>
                <w:rFonts w:ascii="GHEA Grapalat" w:hAnsi="GHEA Grapalat" w:cs="Arial"/>
                <w:color w:val="000000"/>
              </w:rPr>
              <w:t>Քաղաքային հեռախոս (Բջջային հեռախոս) +(374)00000000/</w:t>
            </w:r>
          </w:p>
        </w:tc>
        <w:tc>
          <w:tcPr>
            <w:tcW w:w="2835" w:type="dxa"/>
          </w:tcPr>
          <w:p w:rsidR="00E97CEA" w:rsidRPr="00B3733E" w:rsidRDefault="00E97CEA" w:rsidP="00B43371">
            <w:pPr>
              <w:tabs>
                <w:tab w:val="left" w:pos="979"/>
              </w:tabs>
              <w:rPr>
                <w:rFonts w:ascii="GHEA Grapalat" w:hAnsi="GHEA Grapalat" w:cs="Arial"/>
                <w:color w:val="000000"/>
              </w:rPr>
            </w:pPr>
          </w:p>
        </w:tc>
      </w:tr>
      <w:tr w:rsidR="00E97CEA" w:rsidRPr="00B3733E" w:rsidTr="00E97CEA">
        <w:tc>
          <w:tcPr>
            <w:tcW w:w="7088" w:type="dxa"/>
          </w:tcPr>
          <w:p w:rsidR="00E97CEA" w:rsidRPr="00B3733E" w:rsidRDefault="00E97CEA" w:rsidP="00B43371">
            <w:pPr>
              <w:tabs>
                <w:tab w:val="left" w:pos="979"/>
              </w:tabs>
              <w:rPr>
                <w:rFonts w:ascii="GHEA Grapalat" w:hAnsi="GHEA Grapalat" w:cs="Arial"/>
                <w:color w:val="000000"/>
              </w:rPr>
            </w:pPr>
            <w:r w:rsidRPr="00B3733E">
              <w:rPr>
                <w:rFonts w:ascii="GHEA Grapalat" w:hAnsi="GHEA Grapalat" w:cs="Arial"/>
                <w:color w:val="000000"/>
              </w:rPr>
              <w:t>Էլեկտրոնային փոստի հասցե</w:t>
            </w:r>
          </w:p>
        </w:tc>
        <w:tc>
          <w:tcPr>
            <w:tcW w:w="2835" w:type="dxa"/>
          </w:tcPr>
          <w:p w:rsidR="00E97CEA" w:rsidRPr="00B3733E" w:rsidRDefault="00E97CEA" w:rsidP="00B43371">
            <w:pPr>
              <w:tabs>
                <w:tab w:val="left" w:pos="979"/>
              </w:tabs>
              <w:rPr>
                <w:rFonts w:ascii="GHEA Grapalat" w:hAnsi="GHEA Grapalat" w:cs="Arial"/>
                <w:color w:val="000000"/>
              </w:rPr>
            </w:pPr>
          </w:p>
        </w:tc>
      </w:tr>
      <w:tr w:rsidR="00E97CEA" w:rsidRPr="00B3733E" w:rsidTr="00E97CEA">
        <w:tc>
          <w:tcPr>
            <w:tcW w:w="7088" w:type="dxa"/>
          </w:tcPr>
          <w:p w:rsidR="00E97CEA" w:rsidRPr="00B3733E" w:rsidRDefault="00E97CEA" w:rsidP="00B43371">
            <w:pPr>
              <w:tabs>
                <w:tab w:val="left" w:pos="979"/>
              </w:tabs>
              <w:rPr>
                <w:rFonts w:ascii="GHEA Grapalat" w:hAnsi="GHEA Grapalat" w:cs="Arial"/>
                <w:color w:val="000000"/>
              </w:rPr>
            </w:pPr>
            <w:r w:rsidRPr="00B3733E">
              <w:rPr>
                <w:rFonts w:ascii="GHEA Grapalat" w:hAnsi="GHEA Grapalat" w:cs="Arial"/>
                <w:color w:val="000000"/>
              </w:rPr>
              <w:t>Դիմումի ներկայացման ամսաթիվ</w:t>
            </w:r>
          </w:p>
        </w:tc>
        <w:tc>
          <w:tcPr>
            <w:tcW w:w="2835" w:type="dxa"/>
          </w:tcPr>
          <w:p w:rsidR="00E97CEA" w:rsidRPr="00B3733E" w:rsidRDefault="00E97CEA" w:rsidP="00B43371">
            <w:pPr>
              <w:tabs>
                <w:tab w:val="left" w:pos="979"/>
              </w:tabs>
              <w:rPr>
                <w:rFonts w:ascii="GHEA Grapalat" w:hAnsi="GHEA Grapalat" w:cs="Arial"/>
                <w:color w:val="000000"/>
              </w:rPr>
            </w:pPr>
          </w:p>
        </w:tc>
      </w:tr>
    </w:tbl>
    <w:p w:rsidR="00E97CEA" w:rsidRPr="00B3733E" w:rsidRDefault="00E97CEA" w:rsidP="00AB380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:rsidR="00AB3803" w:rsidRPr="00B3733E" w:rsidRDefault="00AB3803" w:rsidP="00AB380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3733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97CEA" w:rsidRPr="00B3733E" w:rsidRDefault="00E97CEA" w:rsidP="009B7674">
      <w:pPr>
        <w:tabs>
          <w:tab w:val="left" w:pos="979"/>
        </w:tabs>
        <w:jc w:val="both"/>
        <w:rPr>
          <w:rFonts w:ascii="GHEA Grapalat" w:hAnsi="GHEA Grapalat" w:cs="Arial"/>
          <w:color w:val="000000"/>
          <w:lang w:val="hy-AM"/>
        </w:rPr>
      </w:pPr>
      <w:r w:rsidRPr="00B3733E">
        <w:rPr>
          <w:rFonts w:ascii="GHEA Grapalat" w:hAnsi="GHEA Grapalat" w:cs="Arial"/>
          <w:color w:val="000000"/>
          <w:lang w:val="hy-AM"/>
        </w:rPr>
        <w:t>Խնդրում եմ</w:t>
      </w:r>
      <w:r w:rsidRPr="00B3733E">
        <w:rPr>
          <w:rFonts w:ascii="Calibri" w:hAnsi="Calibri" w:cs="Calibri"/>
          <w:color w:val="000000"/>
          <w:lang w:val="hy-AM"/>
        </w:rPr>
        <w:t>  </w:t>
      </w:r>
      <w:r w:rsidRPr="00B3733E">
        <w:rPr>
          <w:rFonts w:ascii="GHEA Grapalat" w:hAnsi="GHEA Grapalat" w:cs="Arial"/>
          <w:color w:val="000000"/>
          <w:lang w:val="hy-AM"/>
        </w:rPr>
        <w:t xml:space="preserve"> 20</w:t>
      </w:r>
      <w:r w:rsidR="00857DCE" w:rsidRPr="00B3733E">
        <w:rPr>
          <w:rFonts w:ascii="GHEA Grapalat" w:hAnsi="GHEA Grapalat" w:cs="Arial"/>
          <w:color w:val="000000"/>
          <w:lang w:val="hy-AM"/>
        </w:rPr>
        <w:t xml:space="preserve">  </w:t>
      </w:r>
      <w:r w:rsidRPr="00B3733E">
        <w:rPr>
          <w:rFonts w:ascii="GHEA Grapalat" w:hAnsi="GHEA Grapalat" w:cs="Arial"/>
          <w:color w:val="000000"/>
          <w:lang w:val="hy-AM"/>
        </w:rPr>
        <w:t>թվականի</w:t>
      </w:r>
      <w:r w:rsidRPr="00B3733E">
        <w:rPr>
          <w:rFonts w:ascii="Calibri" w:hAnsi="Calibri" w:cs="Calibri"/>
          <w:color w:val="000000"/>
          <w:lang w:val="hy-AM"/>
        </w:rPr>
        <w:t> </w:t>
      </w:r>
      <w:r w:rsidRPr="00B3733E">
        <w:rPr>
          <w:rFonts w:ascii="GHEA Grapalat" w:hAnsi="GHEA Grapalat" w:cs="Calibri"/>
          <w:color w:val="000000"/>
          <w:lang w:val="hy-AM"/>
        </w:rPr>
        <w:t>_________</w:t>
      </w:r>
      <w:r w:rsidRPr="00B3733E">
        <w:rPr>
          <w:rFonts w:ascii="Calibri" w:hAnsi="Calibri" w:cs="Calibri"/>
          <w:color w:val="000000"/>
          <w:lang w:val="hy-AM"/>
        </w:rPr>
        <w:t> </w:t>
      </w:r>
      <w:r w:rsidRPr="00B3733E">
        <w:rPr>
          <w:rFonts w:ascii="GHEA Grapalat" w:hAnsi="GHEA Grapalat" w:cs="Arial"/>
          <w:color w:val="000000"/>
          <w:lang w:val="hy-AM"/>
        </w:rPr>
        <w:t>ամսվա (ամիսների)</w:t>
      </w:r>
      <w:r w:rsidRPr="00B3733E">
        <w:rPr>
          <w:rFonts w:ascii="Calibri" w:hAnsi="Calibri" w:cs="Calibri"/>
          <w:color w:val="000000"/>
          <w:lang w:val="hy-AM"/>
        </w:rPr>
        <w:t> </w:t>
      </w:r>
      <w:r w:rsidRPr="00B3733E">
        <w:rPr>
          <w:rFonts w:ascii="GHEA Grapalat" w:hAnsi="GHEA Grapalat" w:cs="Arial"/>
          <w:color w:val="000000"/>
          <w:lang w:val="hy-AM"/>
        </w:rPr>
        <w:t xml:space="preserve">համար տրամադրել </w:t>
      </w:r>
      <w:r w:rsidR="009B7674" w:rsidRPr="00B3733E">
        <w:rPr>
          <w:rFonts w:ascii="GHEA Grapalat" w:hAnsi="GHEA Grapalat" w:cs="Arial"/>
          <w:color w:val="000000"/>
          <w:lang w:val="hy-AM"/>
        </w:rPr>
        <w:t xml:space="preserve">Կառավարության սահմանած </w:t>
      </w:r>
      <w:r w:rsidRPr="00B3733E">
        <w:rPr>
          <w:rFonts w:ascii="GHEA Grapalat" w:hAnsi="GHEA Grapalat" w:cs="Arial"/>
          <w:color w:val="000000"/>
          <w:lang w:val="hy-AM"/>
        </w:rPr>
        <w:t>պետական աջակցություն:</w:t>
      </w:r>
    </w:p>
    <w:p w:rsidR="00AB3803" w:rsidRPr="00B3733E" w:rsidRDefault="00AB3803" w:rsidP="00E97CEA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B3733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Style w:val="TableGrid"/>
        <w:tblW w:w="9811" w:type="dxa"/>
        <w:tblInd w:w="-12" w:type="dxa"/>
        <w:tblLook w:val="04A0" w:firstRow="1" w:lastRow="0" w:firstColumn="1" w:lastColumn="0" w:noHBand="0" w:noVBand="1"/>
      </w:tblPr>
      <w:tblGrid>
        <w:gridCol w:w="3604"/>
        <w:gridCol w:w="6207"/>
      </w:tblGrid>
      <w:tr w:rsidR="00F51E2E" w:rsidRPr="004847F5" w:rsidTr="00060E46">
        <w:tc>
          <w:tcPr>
            <w:tcW w:w="3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51E2E" w:rsidRPr="00B3733E" w:rsidRDefault="00F51E2E" w:rsidP="00E97C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73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Բանկը, որին փոխանցվելու է աջակցության գումարը</w:t>
            </w:r>
          </w:p>
        </w:tc>
        <w:tc>
          <w:tcPr>
            <w:tcW w:w="62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51E2E" w:rsidRPr="00B3733E" w:rsidRDefault="00F51E2E" w:rsidP="00E97CEA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373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Հաշվի համարը, որին փոխանցվելու է աջակցության</w:t>
            </w:r>
            <w:r w:rsidRPr="00B373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  <w:t>գումարը</w:t>
            </w:r>
          </w:p>
        </w:tc>
      </w:tr>
      <w:tr w:rsidR="00F51E2E" w:rsidRPr="004847F5" w:rsidTr="00060E46">
        <w:tc>
          <w:tcPr>
            <w:tcW w:w="3604" w:type="dxa"/>
          </w:tcPr>
          <w:p w:rsidR="00F51E2E" w:rsidRPr="00B3733E" w:rsidRDefault="00F51E2E" w:rsidP="00E97CEA">
            <w:pP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07" w:type="dxa"/>
          </w:tcPr>
          <w:p w:rsidR="00F51E2E" w:rsidRPr="00B3733E" w:rsidRDefault="00F51E2E" w:rsidP="00E97CEA">
            <w:pP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E97CEA" w:rsidRPr="00B3733E" w:rsidRDefault="00E97CEA" w:rsidP="00AB380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:rsidR="00E97CEA" w:rsidRPr="00B3733E" w:rsidRDefault="00E97CEA" w:rsidP="00AB380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9750" w:type="dxa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9"/>
        <w:gridCol w:w="7221"/>
      </w:tblGrid>
      <w:tr w:rsidR="009B7674" w:rsidRPr="00B3733E" w:rsidTr="009B7674">
        <w:trPr>
          <w:tblCellSpacing w:w="7" w:type="dxa"/>
          <w:jc w:val="center"/>
        </w:trPr>
        <w:tc>
          <w:tcPr>
            <w:tcW w:w="2445" w:type="dxa"/>
            <w:hideMark/>
          </w:tcPr>
          <w:p w:rsidR="009B7674" w:rsidRPr="00B3733E" w:rsidRDefault="009B7674" w:rsidP="009B767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B3733E">
              <w:rPr>
                <w:rFonts w:ascii="GHEA Grapalat" w:eastAsia="Times New Roman" w:hAnsi="GHEA Grapalat" w:cs="Times New Roman"/>
                <w:sz w:val="21"/>
                <w:szCs w:val="21"/>
              </w:rPr>
              <w:t>Պաշտոնատար անձ</w:t>
            </w:r>
          </w:p>
        </w:tc>
        <w:tc>
          <w:tcPr>
            <w:tcW w:w="7020" w:type="dxa"/>
            <w:hideMark/>
          </w:tcPr>
          <w:p w:rsidR="009B7674" w:rsidRPr="00B3733E" w:rsidRDefault="009B7674" w:rsidP="009B767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B3733E">
              <w:rPr>
                <w:rFonts w:ascii="GHEA Grapalat" w:eastAsia="Times New Roman" w:hAnsi="GHEA Grapalat" w:cs="Times New Roman"/>
                <w:sz w:val="21"/>
                <w:szCs w:val="21"/>
              </w:rPr>
              <w:t>___________________________________________________</w:t>
            </w:r>
          </w:p>
          <w:p w:rsidR="009B7674" w:rsidRPr="00B3733E" w:rsidRDefault="009B7674" w:rsidP="009B767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</w:rPr>
            </w:pPr>
            <w:r w:rsidRPr="00B3733E">
              <w:rPr>
                <w:rFonts w:ascii="GHEA Grapalat" w:eastAsia="Times New Roman" w:hAnsi="GHEA Grapalat" w:cs="Times New Roman"/>
                <w:sz w:val="15"/>
                <w:szCs w:val="15"/>
              </w:rPr>
              <w:t>ստորագրությունը, անունը, ազգանունը</w:t>
            </w:r>
          </w:p>
        </w:tc>
      </w:tr>
    </w:tbl>
    <w:p w:rsidR="004E5E93" w:rsidRPr="004847F5" w:rsidRDefault="004E5E93" w:rsidP="004847F5">
      <w:pPr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 w:eastAsia="ru-RU"/>
        </w:rPr>
      </w:pPr>
      <w:bookmarkStart w:id="0" w:name="_GoBack"/>
      <w:bookmarkEnd w:id="0"/>
    </w:p>
    <w:sectPr w:rsidR="004E5E93" w:rsidRPr="004847F5" w:rsidSect="008F7CDE">
      <w:pgSz w:w="12240" w:h="15840"/>
      <w:pgMar w:top="851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A4E" w:rsidRDefault="00DF3A4E" w:rsidP="00E90575">
      <w:pPr>
        <w:spacing w:after="0" w:line="240" w:lineRule="auto"/>
      </w:pPr>
      <w:r>
        <w:separator/>
      </w:r>
    </w:p>
  </w:endnote>
  <w:endnote w:type="continuationSeparator" w:id="0">
    <w:p w:rsidR="00DF3A4E" w:rsidRDefault="00DF3A4E" w:rsidP="00E90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A4E" w:rsidRDefault="00DF3A4E" w:rsidP="00E90575">
      <w:pPr>
        <w:spacing w:after="0" w:line="240" w:lineRule="auto"/>
      </w:pPr>
      <w:r>
        <w:separator/>
      </w:r>
    </w:p>
  </w:footnote>
  <w:footnote w:type="continuationSeparator" w:id="0">
    <w:p w:rsidR="00DF3A4E" w:rsidRDefault="00DF3A4E" w:rsidP="00E905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C1EDC"/>
    <w:multiLevelType w:val="hybridMultilevel"/>
    <w:tmpl w:val="344A6DC8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410B12B8"/>
    <w:multiLevelType w:val="hybridMultilevel"/>
    <w:tmpl w:val="9EB64E50"/>
    <w:lvl w:ilvl="0" w:tplc="58F6729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A3C"/>
    <w:rsid w:val="000309D6"/>
    <w:rsid w:val="00060E46"/>
    <w:rsid w:val="00064043"/>
    <w:rsid w:val="00080BB2"/>
    <w:rsid w:val="00097F2B"/>
    <w:rsid w:val="000A4674"/>
    <w:rsid w:val="000C5F78"/>
    <w:rsid w:val="000D5DDC"/>
    <w:rsid w:val="001171DC"/>
    <w:rsid w:val="00144389"/>
    <w:rsid w:val="00155EF8"/>
    <w:rsid w:val="0016292F"/>
    <w:rsid w:val="001637A1"/>
    <w:rsid w:val="00172E71"/>
    <w:rsid w:val="001B6E0D"/>
    <w:rsid w:val="001D6976"/>
    <w:rsid w:val="00217037"/>
    <w:rsid w:val="00255E34"/>
    <w:rsid w:val="002A581E"/>
    <w:rsid w:val="002D2BFA"/>
    <w:rsid w:val="0032616F"/>
    <w:rsid w:val="003517EF"/>
    <w:rsid w:val="00362CA3"/>
    <w:rsid w:val="00376DA2"/>
    <w:rsid w:val="003778FD"/>
    <w:rsid w:val="00377BFF"/>
    <w:rsid w:val="003A68BB"/>
    <w:rsid w:val="003B360A"/>
    <w:rsid w:val="003C42AB"/>
    <w:rsid w:val="003D4DFE"/>
    <w:rsid w:val="003E3A3C"/>
    <w:rsid w:val="003F5C17"/>
    <w:rsid w:val="00404687"/>
    <w:rsid w:val="0041155C"/>
    <w:rsid w:val="00453012"/>
    <w:rsid w:val="004847F5"/>
    <w:rsid w:val="004B67B7"/>
    <w:rsid w:val="004E5E93"/>
    <w:rsid w:val="005477A0"/>
    <w:rsid w:val="005649C2"/>
    <w:rsid w:val="005C17A5"/>
    <w:rsid w:val="005E3A6E"/>
    <w:rsid w:val="005F12DD"/>
    <w:rsid w:val="005F3B8E"/>
    <w:rsid w:val="0061444C"/>
    <w:rsid w:val="006335E8"/>
    <w:rsid w:val="006553B0"/>
    <w:rsid w:val="00655519"/>
    <w:rsid w:val="006D4DE7"/>
    <w:rsid w:val="006D5FB1"/>
    <w:rsid w:val="006F7FF7"/>
    <w:rsid w:val="00704C38"/>
    <w:rsid w:val="00764074"/>
    <w:rsid w:val="007A4E20"/>
    <w:rsid w:val="007B574F"/>
    <w:rsid w:val="007C032A"/>
    <w:rsid w:val="00800EC9"/>
    <w:rsid w:val="00857DCE"/>
    <w:rsid w:val="00867756"/>
    <w:rsid w:val="00891B3A"/>
    <w:rsid w:val="008962F2"/>
    <w:rsid w:val="008B0958"/>
    <w:rsid w:val="008E1CF6"/>
    <w:rsid w:val="008F4505"/>
    <w:rsid w:val="008F6B97"/>
    <w:rsid w:val="008F7CDE"/>
    <w:rsid w:val="00926E80"/>
    <w:rsid w:val="00941250"/>
    <w:rsid w:val="0096696D"/>
    <w:rsid w:val="00966E38"/>
    <w:rsid w:val="00971FAF"/>
    <w:rsid w:val="009809E1"/>
    <w:rsid w:val="00996258"/>
    <w:rsid w:val="00996BAA"/>
    <w:rsid w:val="009B4CFB"/>
    <w:rsid w:val="009B7674"/>
    <w:rsid w:val="009D01CD"/>
    <w:rsid w:val="009F35E2"/>
    <w:rsid w:val="00A0086F"/>
    <w:rsid w:val="00A13832"/>
    <w:rsid w:val="00A86E28"/>
    <w:rsid w:val="00A944F2"/>
    <w:rsid w:val="00A9626D"/>
    <w:rsid w:val="00AA40B0"/>
    <w:rsid w:val="00AB3803"/>
    <w:rsid w:val="00AB6C31"/>
    <w:rsid w:val="00AC4725"/>
    <w:rsid w:val="00AC7750"/>
    <w:rsid w:val="00AF6FF3"/>
    <w:rsid w:val="00B35D3F"/>
    <w:rsid w:val="00B3733E"/>
    <w:rsid w:val="00BC4778"/>
    <w:rsid w:val="00BC7D55"/>
    <w:rsid w:val="00C042B2"/>
    <w:rsid w:val="00C33776"/>
    <w:rsid w:val="00C34149"/>
    <w:rsid w:val="00C479FF"/>
    <w:rsid w:val="00C50C69"/>
    <w:rsid w:val="00C50E82"/>
    <w:rsid w:val="00C80C79"/>
    <w:rsid w:val="00C86BE9"/>
    <w:rsid w:val="00CA6D7A"/>
    <w:rsid w:val="00CB5060"/>
    <w:rsid w:val="00CC0B03"/>
    <w:rsid w:val="00CC4F18"/>
    <w:rsid w:val="00CD3754"/>
    <w:rsid w:val="00CE0648"/>
    <w:rsid w:val="00CE2DA9"/>
    <w:rsid w:val="00CE6124"/>
    <w:rsid w:val="00D20F1C"/>
    <w:rsid w:val="00D268F9"/>
    <w:rsid w:val="00D26C2E"/>
    <w:rsid w:val="00D752BC"/>
    <w:rsid w:val="00D80BCB"/>
    <w:rsid w:val="00D932C1"/>
    <w:rsid w:val="00DB41E1"/>
    <w:rsid w:val="00DF3A4E"/>
    <w:rsid w:val="00E00917"/>
    <w:rsid w:val="00E41736"/>
    <w:rsid w:val="00E50D65"/>
    <w:rsid w:val="00E73BEA"/>
    <w:rsid w:val="00E73CBC"/>
    <w:rsid w:val="00E90575"/>
    <w:rsid w:val="00E97CEA"/>
    <w:rsid w:val="00EB6EAA"/>
    <w:rsid w:val="00EB7E33"/>
    <w:rsid w:val="00F0012B"/>
    <w:rsid w:val="00F15F2B"/>
    <w:rsid w:val="00F1628F"/>
    <w:rsid w:val="00F42FA6"/>
    <w:rsid w:val="00F51E2E"/>
    <w:rsid w:val="00F573D8"/>
    <w:rsid w:val="00F91946"/>
    <w:rsid w:val="00FB2645"/>
    <w:rsid w:val="00FC4C7F"/>
    <w:rsid w:val="00FD7B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BADDE8"/>
  <w15:docId w15:val="{54A33F5D-6B5E-4736-9E68-D5A8A3A09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B03"/>
  </w:style>
  <w:style w:type="paragraph" w:styleId="Heading2">
    <w:name w:val="heading 2"/>
    <w:basedOn w:val="Normal"/>
    <w:link w:val="Heading2Char"/>
    <w:uiPriority w:val="9"/>
    <w:qFormat/>
    <w:rsid w:val="000A467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0B0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0B03"/>
  </w:style>
  <w:style w:type="paragraph" w:styleId="ListParagraph">
    <w:name w:val="List Paragraph"/>
    <w:basedOn w:val="Normal"/>
    <w:uiPriority w:val="34"/>
    <w:qFormat/>
    <w:rsid w:val="00CC0B03"/>
    <w:pPr>
      <w:spacing w:after="200" w:line="276" w:lineRule="auto"/>
      <w:ind w:left="720"/>
      <w:contextualSpacing/>
    </w:pPr>
    <w:rPr>
      <w:rFonts w:eastAsiaTheme="minorEastAsia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E9057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575"/>
  </w:style>
  <w:style w:type="character" w:customStyle="1" w:styleId="Heading2Char">
    <w:name w:val="Heading 2 Char"/>
    <w:basedOn w:val="DefaultParagraphFont"/>
    <w:link w:val="Heading2"/>
    <w:uiPriority w:val="9"/>
    <w:rsid w:val="000A4674"/>
    <w:rPr>
      <w:rFonts w:ascii="Times New Roman" w:eastAsia="Times New Roman" w:hAnsi="Times New Roman" w:cs="Times New Roman"/>
      <w:b/>
      <w:bCs/>
      <w:sz w:val="36"/>
      <w:szCs w:val="36"/>
    </w:rPr>
  </w:style>
  <w:style w:type="table" w:styleId="TableGrid">
    <w:name w:val="Table Grid"/>
    <w:basedOn w:val="TableNormal"/>
    <w:uiPriority w:val="39"/>
    <w:rsid w:val="00AB3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3A6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640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40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40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40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4074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172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72E7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887D6-BE00-4560-80B9-121A7142C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1278</Words>
  <Characters>7290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Manukyan</dc:creator>
  <cp:keywords>https:/mul2.gov.am/tasks/587644/oneclick/Nakhagic_  _voroshum_24 03 2022 (3).docx?token=8e23a2ecab5a3df97efade8e34ecfa9e</cp:keywords>
  <cp:lastModifiedBy>Gohar Mirzoyan</cp:lastModifiedBy>
  <cp:revision>2</cp:revision>
  <dcterms:created xsi:type="dcterms:W3CDTF">2022-03-24T06:22:00Z</dcterms:created>
  <dcterms:modified xsi:type="dcterms:W3CDTF">2022-03-24T06:22:00Z</dcterms:modified>
</cp:coreProperties>
</file>