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38E" w:rsidRPr="00C54524" w:rsidRDefault="00ED1237" w:rsidP="00C54524">
      <w:pPr>
        <w:spacing w:after="0" w:line="360" w:lineRule="auto"/>
        <w:ind w:left="79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30j0zll" w:colFirst="0" w:colLast="0"/>
      <w:bookmarkEnd w:id="0"/>
      <w:r w:rsidRPr="00C54524"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BC138E" w:rsidRPr="00C54524" w:rsidRDefault="00BC138E" w:rsidP="00C54524">
      <w:pPr>
        <w:spacing w:after="0" w:line="360" w:lineRule="auto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BC138E" w:rsidRPr="00C54524" w:rsidRDefault="00ED1237" w:rsidP="00C54524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BC138E" w:rsidRPr="00C54524" w:rsidRDefault="00ED1237" w:rsidP="00C54524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ՎԱՐՉԱԿԱՆ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ԻՐԱՎԱԽԱԽՏՈՒՄՆԵՐԻ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ՎԵՐԱԲԵՐՅԱԼ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ՕՐԵՆՍԳՐՔՈՒՄ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ԵՎ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ԼՐԱՑՈՒՄՆԵՐ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BC138E" w:rsidRPr="00C54524" w:rsidRDefault="00BC138E" w:rsidP="00C54524">
      <w:pPr>
        <w:spacing w:after="0"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1985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</w:t>
      </w:r>
      <w:r w:rsidRPr="00C54524">
        <w:rPr>
          <w:rFonts w:ascii="GHEA Grapalat" w:eastAsia="GHEA Grapalat" w:hAnsi="GHEA Grapalat" w:cs="GHEA Grapalat"/>
          <w:sz w:val="24"/>
          <w:szCs w:val="24"/>
        </w:rPr>
        <w:t>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այսուհետ՝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C54524">
        <w:rPr>
          <w:rFonts w:ascii="GHEA Grapalat" w:eastAsia="GHEA Grapalat" w:hAnsi="GHEA Grapalat" w:cs="GHEA Grapalat"/>
          <w:sz w:val="24"/>
          <w:szCs w:val="24"/>
        </w:rPr>
        <w:t>) 40</w:t>
      </w:r>
      <w:r w:rsidR="00C54524" w:rsidRPr="00C54524">
        <w:rPr>
          <w:rFonts w:ascii="GHEA Grapalat" w:eastAsia="GHEA Grapalat" w:hAnsi="GHEA Grapalat" w:cs="GHEA Grapalat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>16-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 w:rsidR="00C54524" w:rsidRPr="00C54524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</w:t>
      </w:r>
      <w:r w:rsidRPr="00C54524">
        <w:rPr>
          <w:rFonts w:ascii="GHEA Grapalat" w:eastAsia="GHEA Grapalat" w:hAnsi="GHEA Grapalat" w:cs="GHEA Grapalat"/>
          <w:sz w:val="24"/>
          <w:szCs w:val="24"/>
        </w:rPr>
        <w:t>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41.7-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41.8-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41.7.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Հեղինակային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հարակից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իրավունքները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խախտելը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Հեղինակությունը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յուրացնելը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հեղինակային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հարակից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օբյեկտն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հեղինակային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հարակից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իրավատիրոջ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համաձայնության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ստեղծագործությունն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հեղինակին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իրավատիրոջ՝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41.8.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Արտոնագրային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իրավունքը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խախտելը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Արտոնագրային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օբյեկտն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ճանաչումը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վերաբերյալ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հայտատուի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համաձայնության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տեղեկություն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տարածելը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հեղին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ակությունը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յուրացնելը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>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):»: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44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վերնագիրը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խմբագրությամբ՝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Թ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մրամիջոցների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հոգեմետ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հոգեներգործուն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)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նյութերի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դրանց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պատրաստուկների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դրանց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համարժեք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նյութերի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անալոգի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)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շրջանառությունն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առանց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իրացնելու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  <w:highlight w:val="white"/>
        </w:rPr>
        <w:t>նպատակի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>»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) 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gjdgxs" w:colFirst="0" w:colLast="0"/>
      <w:bookmarkEnd w:id="1"/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«1.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իրացնելու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նպատակի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թմրամիջոց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հոգեմետ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հոգեներգործուն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նյութ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պատրաստուկ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համարժեք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նյութ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անալոգ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արտադրելը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պատրաստելը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վերամշակելը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պահելը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տեղափոխելը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առաքելը՝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երկուհարյուրապատիկից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չորսհարյուրապատիկի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:».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) 4-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«4.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կամովին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հանձնել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մոտ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եղած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թմրամիջոցը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հոգեմետ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հոգ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եներգործուն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նյութը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պատրաստուկը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համարժեք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նյութը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անալոգ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ազատվում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իրավախախտման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պատասխանատվությունից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47.3-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47.12-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47.13-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47.27-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հոժարակամ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հոսպիտալացման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կարգը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վերնագրով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8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52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52</w:t>
      </w:r>
      <w:r w:rsidRPr="00C54524">
        <w:rPr>
          <w:rFonts w:ascii="GHEA Grapalat" w:eastAsia="GHEA Grapalat" w:hAnsi="GHEA Grapalat" w:cs="GHEA Grapalat"/>
          <w:b/>
          <w:sz w:val="24"/>
          <w:szCs w:val="24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  <w:vertAlign w:val="superscript"/>
        </w:rPr>
        <w:t xml:space="preserve">     </w:t>
      </w:r>
      <w:r w:rsidRPr="00C54524">
        <w:rPr>
          <w:rFonts w:ascii="GHEA Grapalat" w:eastAsia="GHEA Grapalat" w:hAnsi="GHEA Grapalat" w:cs="GHEA Grapalat"/>
          <w:b/>
          <w:sz w:val="24"/>
          <w:szCs w:val="24"/>
          <w:vertAlign w:val="superscript"/>
        </w:rPr>
        <w:tab/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Ուրիշի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ապօրինաբար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օգտագործելը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Սեփականատիրոջ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տիրապետողի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կամքին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հակառակ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կամքն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անտեսելով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օգտագործելը՝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իրենը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դարձ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նպատակի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500.000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9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b/>
          <w:color w:val="000000"/>
          <w:sz w:val="24"/>
          <w:szCs w:val="24"/>
        </w:rPr>
        <w:t> 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53-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53.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ոչնչացնելը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վնասելը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դիտավորությամբ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ոչնչացնելը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դիտավորությամբ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ոչնչացնելու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30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>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):»: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10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2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, 53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, 53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4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, 53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5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, 53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6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2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պահպանության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պաշտպանության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պարտականությունները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կատարելը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ունեցող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անփույթ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անբարեխիղճ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վերաբերմունքի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անզգուշության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տեղի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ունեցել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հասնող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հափշտակում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կորուստ՝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ույքային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պատճառելը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խաբեության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վստահությունը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չարաշահելու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եղանակով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Խաբեության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վստահությունը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չարաշահելու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կեղծ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տեղեկություն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տարածելու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եղանակով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դրսևորվել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թողնված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օգուտի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մաշվածության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հարկադրված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ծախսեր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ձևով՝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պատճառելը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սպառնալիքի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բռնություն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գործադրելու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միջոցով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գործարք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կնքելուն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գործարք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կնքելուց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հրաժարվելուն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պարտավորություն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ստանձնելուն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արարքի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կատարմանը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հարկադրելը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է՝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մերձավոր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ազգականի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մերձավորի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դաստիարակության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խնամքի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հսկողության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գտնվողի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գործադրելու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սպառնալիքով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,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մերձավոր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ազգականի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մերձավորի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նրանց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տնօրինության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տիրապետման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պահպանության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գտնվող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ոչնչացնելու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վերցնելու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չվերադարձնելու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սպառնալիքով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,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շանտաժով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4)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հարկադրանքի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եղանակով՝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առաջացն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Գրավառուին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պատճառելը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1.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Գրավ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դրված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գույքը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թաքցնելը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օտարելը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ոչնչացնելը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վնասելը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որևէ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այլ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կերպ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ոչ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պիտանի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դարձնելը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խոչընդոտվել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գրավառուի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գույքային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իրավունքի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իրականացումը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նրան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մանր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չափերի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գույքային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վնաս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պատճառվել՝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առաջացնում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տուգանքի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նշանակում՝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սահմանված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նվազա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աշխատավարձի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քսանապատիկից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քառասնապատիկի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6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Բնական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գազի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նավթի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ջրի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խողովակաշարերին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էլեկտրական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ցանցին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հեռահաղորդակցության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էլեկտրոնային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հաղորդակցության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միջոցներին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ապօրինի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միացում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կատարելը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դրանց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չափման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համար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սարքերի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ցուցմունքներն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ապօրինի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փոխելը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կամ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դրանց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բնականոն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աշխատանքը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խաթարելը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sz w:val="24"/>
          <w:szCs w:val="24"/>
        </w:rPr>
        <w:t> </w:t>
      </w: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գազի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նավթի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խողովակաշարին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էլեկտրական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ցանցին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հեռահաղորդակցության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էլեկտրոնային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հաղորդակցության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միացում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գազի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նավթի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խողովակաշարին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էլեկտրական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ցա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նցին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հեռահաղորդակցության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էլեկտրոնային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հաղորդակցության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ցուցմունքն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բնականոն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աշխատանքը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խաթարելը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>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54²-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հոդվածում՝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1)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վերնագիրը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Հողի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բերրի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շերտի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օգտագործմա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շ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ինարարական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աշխատանքներ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ողի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բերրի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շերտի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վաճառքի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կարգերը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խախտելը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».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Շինարարական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աշխատանքներ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ողի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բերրի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շերտի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վաճառքի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կարգը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խախտելը՝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:»: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54⁴-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տեղափոխելը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հետո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շինարարական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աշխատանքներ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շերտը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վաճառելը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բառերը։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13.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63</w:t>
      </w:r>
      <w:r w:rsidRPr="00C54524">
        <w:rPr>
          <w:rFonts w:ascii="GHEA Grapalat" w:eastAsia="GHEA Grapalat" w:hAnsi="GHEA Grapalat" w:cs="GHEA Grapalat"/>
          <w:b/>
          <w:sz w:val="24"/>
          <w:szCs w:val="24"/>
          <w:vertAlign w:val="superscript"/>
        </w:rPr>
        <w:t>7</w:t>
      </w:r>
      <w:r w:rsidRPr="00C54524">
        <w:rPr>
          <w:rFonts w:ascii="GHEA Grapalat" w:eastAsia="GHEA Grapalat" w:hAnsi="GHEA Grapalat" w:cs="GHEA Grapalat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63</w:t>
      </w:r>
      <w:r w:rsidRPr="00C54524">
        <w:rPr>
          <w:rFonts w:ascii="GHEA Grapalat" w:eastAsia="GHEA Grapalat" w:hAnsi="GHEA Grapalat" w:cs="GHEA Grapalat"/>
          <w:b/>
          <w:sz w:val="24"/>
          <w:szCs w:val="24"/>
          <w:vertAlign w:val="superscript"/>
        </w:rPr>
        <w:t>7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Ջրերն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աղտոտելը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Ջրերն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աղտոտելը՝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արհեստական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ծագման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մակերևութային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ստորերկրյա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ջրամատակարարման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աղբյուրներն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աղբոտելը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խցանելը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սպառելը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հատկությունները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որակական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բաղադրությունն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կերպ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փոփոխելը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ռեսուրսը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հյո</w:t>
      </w:r>
      <w:r w:rsidRPr="00C54524">
        <w:rPr>
          <w:rFonts w:ascii="GHEA Grapalat" w:eastAsia="GHEA Grapalat" w:hAnsi="GHEA Grapalat" w:cs="GHEA Grapalat"/>
          <w:sz w:val="24"/>
          <w:szCs w:val="24"/>
        </w:rPr>
        <w:t>ւծելը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ռադիոակտիվ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քիմիական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կենսաբանական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վտանգավոր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նյութով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թափոնով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ռեսուրսներին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>յուրապատիկից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66-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66.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Ծառերը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թփերը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բուսածածկն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հատելը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բերված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կոճղերը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ծառերը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թփերը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տեղափոխելը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համայնքային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սեփականություն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հանդիսացող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ծառը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թուփը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բուսածածկն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ոչնչացնելը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աճի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դադարեցման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աստիճանի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կոճղը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քամատապալ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ձյունակոտոր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արմատախիլ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արմատից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մասնատված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ծառը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թուփը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տեղափոխելը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հազար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կազմակերպության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ազատություններին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շահերին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հասարակության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շահերին՝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երկուհարյուրապատիկից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երեքհարյուրապատիկի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79-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79.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Ծառերը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թփերը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բուսածածկն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անզգուշությամբ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ոչնչացնելը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վնասելը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յնքային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սեփականություն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հանդիսացող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ծառը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թուփը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բուսածածկը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ոչնչացնելը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կրակի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պայթուցիկ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նյութի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վտանգի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աղբյուրի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անզգույշ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վերաբերմունքի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արդյունքով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անզգուշությամբ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ռվել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կազմակերպության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ազատություններին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շահերին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հասարակության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շահերին՝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երեքհարյուրհիսնապատիկի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80-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80.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Մթնոլորտային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օդն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աղտոտելը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Մթնոլորտն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նյութերի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արտանետումը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լիազորված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մարմնի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թույլտվության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Մթնոլորտային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օդն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աղտոտելը՝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նորմատիվի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գերազանցմամբ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արտանետումներով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սարքա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վորումների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կառույցների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օբյեկտների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շահագործման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կանոնը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եղանակով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մթնոլորտային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օդն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աղտոտելը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հատկություններն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ձևով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փոփոխելը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գյուղացիական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տնտեսությանը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շինու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թյուններին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մշակութային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կենդանական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բուսական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աշխարհին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հողին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ջրերին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առաջացրել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ութսունապատիկի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3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88-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պարբերությունը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8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88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88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որսը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Վայրի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կենդանի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թռչուն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որսալը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yellow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թույլտվության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>,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որսի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ժամանակ՝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վայրում՝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պատճառելով՝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հարյուրհիսնապատիկից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րկուհարյուրհիսնապատիկի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հարյուրյոթանասունապատիկից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երկուհարյուրհիսնապատիկի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խախտողի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սեփականություն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հրացանների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որսորդական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հիշյալ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խախտումները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մյուս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առարկաների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կենդանիների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որսորդության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զրկմամբ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3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ժամանակով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:»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 19</w:t>
      </w:r>
      <w:r w:rsidR="00C54524" w:rsidRPr="00C54524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89-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.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b/>
          <w:sz w:val="24"/>
          <w:szCs w:val="24"/>
        </w:rPr>
      </w:pPr>
      <w:r w:rsidRPr="00C54524">
        <w:rPr>
          <w:rFonts w:ascii="GHEA Grapalat" w:eastAsia="Arial" w:hAnsi="GHEA Grapalat" w:cs="Arial"/>
          <w:sz w:val="24"/>
          <w:szCs w:val="24"/>
        </w:rPr>
        <w:t>«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Հոդված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89.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կենդանիներ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ապօրինի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որսալը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կենդանիներ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բույսեր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ապօրի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նի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b/>
          <w:sz w:val="24"/>
          <w:szCs w:val="24"/>
        </w:rPr>
        <w:t>արդյունահանելը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>Ձուկ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այլ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կենդանի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ապօրինի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որսալը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ձուկ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այլ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կենդանի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ջրային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բույս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ապօրինի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արդյունահանելը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որը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կատարվել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է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 xml:space="preserve">1) </w:t>
      </w:r>
      <w:r w:rsidRPr="00C54524">
        <w:rPr>
          <w:rFonts w:ascii="GHEA Grapalat" w:eastAsia="Tahoma" w:hAnsi="GHEA Grapalat" w:cs="Tahoma"/>
          <w:sz w:val="24"/>
          <w:szCs w:val="24"/>
        </w:rPr>
        <w:t>առանց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համապատասխան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թույլտվության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 xml:space="preserve">2) </w:t>
      </w:r>
      <w:r w:rsidRPr="00C54524">
        <w:rPr>
          <w:rFonts w:ascii="GHEA Grapalat" w:eastAsia="Tahoma" w:hAnsi="GHEA Grapalat" w:cs="Tahoma"/>
          <w:sz w:val="24"/>
          <w:szCs w:val="24"/>
        </w:rPr>
        <w:t>դրանց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որսի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արդյունահանման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համար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արգելված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ժամանակ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 xml:space="preserve">3) </w:t>
      </w:r>
      <w:r w:rsidRPr="00C54524">
        <w:rPr>
          <w:rFonts w:ascii="GHEA Grapalat" w:eastAsia="Tahoma" w:hAnsi="GHEA Grapalat" w:cs="Tahoma"/>
          <w:sz w:val="24"/>
          <w:szCs w:val="24"/>
        </w:rPr>
        <w:t>արգելված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վայրում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կամ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 xml:space="preserve">4) </w:t>
      </w:r>
      <w:r w:rsidRPr="00C54524">
        <w:rPr>
          <w:rFonts w:ascii="GHEA Grapalat" w:eastAsia="Tahoma" w:hAnsi="GHEA Grapalat" w:cs="Tahoma"/>
          <w:sz w:val="24"/>
          <w:szCs w:val="24"/>
        </w:rPr>
        <w:t>արգելված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միջոցներով։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</w:rPr>
        <w:t>առաջացնում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է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տուգանքի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նշանակում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քաղաքացիների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նկատմամբ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` </w:t>
      </w:r>
      <w:r w:rsidRPr="00C54524">
        <w:rPr>
          <w:rFonts w:ascii="GHEA Grapalat" w:eastAsia="Tahoma" w:hAnsi="GHEA Grapalat" w:cs="Tahoma"/>
          <w:sz w:val="24"/>
          <w:szCs w:val="24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նվազագույն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աշխատավարձի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հիսնապատիկից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մինչև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հարյուրապատիկի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չափով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իսկ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պաշտոնատար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անձանց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նկատմամբ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` </w:t>
      </w:r>
      <w:r w:rsidRPr="00C54524">
        <w:rPr>
          <w:rFonts w:ascii="GHEA Grapalat" w:eastAsia="Tahoma" w:hAnsi="GHEA Grapalat" w:cs="Tahoma"/>
          <w:sz w:val="24"/>
          <w:szCs w:val="24"/>
        </w:rPr>
        <w:t>հարյուրապատիկից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մինչև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երկուհարյուրապատիկի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չափով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` </w:t>
      </w:r>
      <w:r w:rsidRPr="00C54524">
        <w:rPr>
          <w:rFonts w:ascii="GHEA Grapalat" w:eastAsia="Tahoma" w:hAnsi="GHEA Grapalat" w:cs="Tahoma"/>
          <w:sz w:val="24"/>
          <w:szCs w:val="24"/>
        </w:rPr>
        <w:t>որսի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միջոցով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ձեռք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բերվածի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որսի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գործիքների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լողունակ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միջոցների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և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դրանց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բոլոր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այն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պատկանելիքների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բռնագրավմամբ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որոնք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խախտումներ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կատարելու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գործիք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են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դարձել</w:t>
      </w:r>
      <w:r w:rsidRPr="00C54524">
        <w:rPr>
          <w:rFonts w:ascii="GHEA Grapalat" w:eastAsia="Tahoma" w:hAnsi="GHEA Grapalat" w:cs="Tahoma"/>
          <w:sz w:val="24"/>
          <w:szCs w:val="24"/>
        </w:rPr>
        <w:t>:»:</w:t>
      </w:r>
    </w:p>
    <w:p w:rsidR="00BC138E" w:rsidRPr="00C54524" w:rsidRDefault="00BC138E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20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94-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94.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Բնության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ատուկ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պահպանվող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տարածքների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ռեժիմը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խախտելը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արգելոցի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արգելավայրի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ազգային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հուշարձանի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հատուկ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պահպանվող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տարածքի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օբյեկտի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ռեժիմը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առաջացրել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առաջացնո</w:t>
      </w:r>
      <w:r w:rsidRPr="00C54524">
        <w:rPr>
          <w:rFonts w:ascii="GHEA Grapalat" w:eastAsia="GHEA Grapalat" w:hAnsi="GHEA Grapalat" w:cs="GHEA Grapalat"/>
          <w:sz w:val="24"/>
          <w:szCs w:val="24"/>
        </w:rPr>
        <w:t>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ութսունապատիկի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նկատմամբ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21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124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6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դա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պարունակում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հանցագործության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հատկանիշներ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22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128-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չունեցող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հետո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ավելացնել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զրկված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կասեցված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բառերը։</w:t>
      </w:r>
    </w:p>
    <w:p w:rsidR="00BC138E" w:rsidRPr="00C54524" w:rsidRDefault="00ED1237" w:rsidP="00C545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5-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«5.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տասնվեց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չլրացած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տեսակի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չունեցող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իրավունքից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զրկված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վարելու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կասեցված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հանձնելը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հանձնող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ակնհայտորեն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տվյալ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իրադրությունում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ֆիզիկական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հոգեկան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չէր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միջոցն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անվտանգ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վարել՝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քսանհինգապատիկի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:»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) 7-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</w:rPr>
        <w:t>7.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Սույն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օրենսգրքի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իմաստով՝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  <w:highlight w:val="white"/>
        </w:rPr>
      </w:pP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1)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անձը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համարվում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իրավունքից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զրկված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եթե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նա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օրենքով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զրկվել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իրավունքից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և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զրկման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ժամկետը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չի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լրացել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: 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  <w:highlight w:val="white"/>
        </w:rPr>
      </w:pP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2)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անձը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համարվում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չունեցող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եթե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նա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չի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ստացել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տվյալ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lastRenderedPageBreak/>
        <w:t>վարորդական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վկայական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կամ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ստացել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վարորդական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վկայական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սակայն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օրենքով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զրկվել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իրավունքից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և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զրկման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ժամկետը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լրանալուց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հետո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չի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վերականգնել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ուսումնական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վարման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դեպքերի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3)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համարվում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կասեցված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եթե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նրա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`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տրանսպորտային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միջոցներ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վարելու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իրավունքն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օրենքով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սահմանված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կարգով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կասեցվել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է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և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կասեցման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ժամկետը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չի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լրացել</w:t>
      </w:r>
      <w:r w:rsidRPr="00C54524">
        <w:rPr>
          <w:rFonts w:ascii="GHEA Grapalat" w:eastAsia="Tahoma" w:hAnsi="GHEA Grapalat" w:cs="Tahoma"/>
          <w:sz w:val="24"/>
          <w:szCs w:val="24"/>
          <w:highlight w:val="white"/>
        </w:rPr>
        <w:t>: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23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131-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վերնագրում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Հետիոտների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Ուղևորների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հետիոտների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հեծանվորդնե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2) 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«1.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Ուղևորների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հետիոտների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հեծանվորդների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երթևեկության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մյուս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մասնակիցների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տրանսպորտային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միջոցների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վարորդների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երթևեկության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կանոնները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հետիոտների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հեծանվորդների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երթևեկության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մյուս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նակիցների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երթևեկության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կարգավորման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ազդանշաններին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չենթարկվելը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ճանապարհային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գծանշումների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պահանջները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խախտելը՝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եռապատիկի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:».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6.1-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</w:rPr>
        <w:t>6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1-5-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արարքները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դրանք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մարդու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առողջությանն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անզգուշությամբ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թեթև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քսանապատիկի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140-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«6.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1-5-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արարքները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դրանք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մարդու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առողջությանն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անզգուշությամբ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պատճառել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թեթև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վնաս՝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վազագույն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չափով։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157.17-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169-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169.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ձեռնարկատիրական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գործունեությամբ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զբաղվելը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ձեռնարկա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տիրական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գործունեությամբ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զբաղվելը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այսինքն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հաշվառման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գրանցման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ձեռնարկատիրական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գործունեություն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իրականացնելը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հատուկ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թույլտվության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լիցենզիայի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լիցենզավորման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մարդատար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տաքսի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ավտոմոբիլներով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ուղևորափոխադրո</w:t>
      </w:r>
      <w:r w:rsidRPr="00C54524">
        <w:rPr>
          <w:rFonts w:ascii="GHEA Grapalat" w:eastAsia="GHEA Grapalat" w:hAnsi="GHEA Grapalat" w:cs="GHEA Grapalat"/>
          <w:sz w:val="24"/>
          <w:szCs w:val="24"/>
        </w:rPr>
        <w:t>ւմների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կազմակերպման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)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ծանուցման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գործունեությամբ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զբաղվելու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ծանուցման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գործունեությամբ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զբաղվելը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տասնհինգապատիկից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համաձայն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պետությանը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հաշվարկում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ներառվում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գրանցման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ինչպես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հատուկ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թույլտվության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լիցենզիայի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ծանուցման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գործունեությամբ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զբաղվելու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գանձման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չափը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7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169.30-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169.30.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Կանխամտածված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կեղծ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գովազդը</w:t>
      </w:r>
    </w:p>
    <w:p w:rsidR="00BC138E" w:rsidRPr="00C54524" w:rsidRDefault="00ED1237" w:rsidP="00C5452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Գովազդատուի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գովազդ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արտադրողի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գովազդակրի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սպառողին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հումքի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ապրանքի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մատուցվող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որակի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գնի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առանձնահատկության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մոլորության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գցելը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իրավունքներին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ազատություններին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շահերին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հասարակության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պետության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շահերին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պատճառվել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վնաս՝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2.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28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171.3-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վերնագրում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Գերիշխող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Մենաշնորհ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գերիշխող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բանակցային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2) 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գերիշխող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</w:t>
      </w:r>
      <w:r w:rsidRPr="00C54524">
        <w:rPr>
          <w:rFonts w:ascii="GHEA Grapalat" w:eastAsia="GHEA Grapalat" w:hAnsi="GHEA Grapalat" w:cs="GHEA Grapalat"/>
          <w:sz w:val="24"/>
          <w:szCs w:val="24"/>
        </w:rPr>
        <w:t>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մենաշնորհ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գերիշխո</w:t>
      </w:r>
      <w:r w:rsidRPr="00C54524">
        <w:rPr>
          <w:rFonts w:ascii="GHEA Grapalat" w:eastAsia="GHEA Grapalat" w:hAnsi="GHEA Grapalat" w:cs="GHEA Grapalat"/>
          <w:sz w:val="24"/>
          <w:szCs w:val="24"/>
        </w:rPr>
        <w:t>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բանակցային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ուժեղ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29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171.4-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171.4.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Համակենտրոնացումը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չհայտարարագրելը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արգելված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համակենտրոնացումը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գործողության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դնելը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Տնտեսվարող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սուբյե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կտի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հայտարարագրման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ենթակա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համակենտրոնացումը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չհայտարարագրելը՝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նախազգուշացում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երկուհազարապատկից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չորսհազարապատիկի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Տնտեսավարող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սուբյեկտի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Մրցակցության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նձնաժողովի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որոշմամբ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համակենտրոնացումը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գործողության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տնտեսավարող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սուբյեկտի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պաշտոնատար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նախազգուշացում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երեքհազարապատիկից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հինգհազարապատիկի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3.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Համակենտրոնացման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մասնակից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ֆիզիկական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Մրցակցության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պաշտպանության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հանձնաժողովի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որոշմամբ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արգելված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համակենտրոնացումը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գործողության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ֆիզիկական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նախազգուշացում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երեքհազարապատիկից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մինչև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հինգհազարապատիկի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0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177-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178-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177.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Երեխային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հակահասարակական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գործողություններ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կատարելուն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ներգրավելը</w:t>
      </w:r>
    </w:p>
    <w:p w:rsidR="00BC138E" w:rsidRPr="00C54524" w:rsidRDefault="00ED1237" w:rsidP="00C54524">
      <w:pPr>
        <w:spacing w:before="240"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Gothic" w:hAnsi="GHEA Grapalat" w:cs="MS Gothic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18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լրացած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սթափ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վիճակի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հասցնելը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դրսևորվել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վերջինիս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ոգելից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խմիչքներ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օգտագործելով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ուժեղ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ներգործող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թմրեցնող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նյութերի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բժշկական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նպատակներով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օգտագործելով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թափառաշրջիկության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մուրացկանությ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դրդելը՝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քսանապատիկի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արարքը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դաստիարակության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խնամքի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բուժման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քառասնապատիկի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178.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դաստիարակության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ուսուցման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b/>
          <w:sz w:val="24"/>
          <w:szCs w:val="24"/>
        </w:rPr>
        <w:t> 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խնամքի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պարտականությունը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կատարելը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Ծնողի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օրինական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ներկայացուցչի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>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դաստիարակության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ուսուցման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խնամքի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1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178.2-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178.2.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կյանքի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անվտանգության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ապահովման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առողջության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պահպանման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պարտականությունը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կյանքի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անվտանգության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ապահովման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առողջության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պահպանման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պարտականությունը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պատշաճ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հետևանքով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երեխայի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առողջությանն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անզգուշությամբ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պատճառվել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թեթև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վնաս՝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MS Mincho" w:hAnsi="GHEA Grapalat" w:cs="MS Mincho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190-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190.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կերպով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հրազեն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ուրիշ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տալը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փոխադրելը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առաքելը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իրացնելը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րազենի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փամփուշտներ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հիմնական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բաղկացուցիչ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մասեր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փոխադրելը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առաքելը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իրացնելը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գազային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օդաճնշիչ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նետողական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որսորդական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շեղբավոր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սառը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զենք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պահելը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կերպով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հրազեն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բերե</w:t>
      </w:r>
      <w:r w:rsidRPr="00C54524">
        <w:rPr>
          <w:rFonts w:ascii="GHEA Grapalat" w:eastAsia="GHEA Grapalat" w:hAnsi="GHEA Grapalat" w:cs="GHEA Grapalat"/>
          <w:sz w:val="24"/>
          <w:szCs w:val="24"/>
        </w:rPr>
        <w:t>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ուրիշ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>,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փոխադրելը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առաքելը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իրացնելը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քառասնապատիկի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զենքի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առաջին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խախտումներից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որևէ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տարվա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ընթացքում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ենթարկվել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վարչական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տույժի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keepNext/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3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կերպով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հրազենի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փամփուշտներ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հիմնական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բաղկացուցիչ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փոխադրելը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առաքելը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հրազենի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փամփուշտների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հիմնական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բաղկացուցիչ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keepLines/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lastRenderedPageBreak/>
        <w:t>4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գործողությունները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կատարելը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երրորդ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խախտումներից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որևէ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տարվա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ընթացքում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ենթարկվել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րչական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տույժի</w:t>
      </w:r>
      <w:r w:rsidRPr="00C54524">
        <w:rPr>
          <w:rFonts w:ascii="GHEA Grapalat" w:eastAsia="GHEA Grapalat" w:hAnsi="GHEA Grapalat" w:cs="GHEA Grapalat"/>
          <w:sz w:val="24"/>
          <w:szCs w:val="24"/>
        </w:rPr>
        <w:t>`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քառասնապատիկի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քաղաքացիական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ողորկափող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հրազենի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փամփուշտների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հիմնական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բաղկացուցիչ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5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Ապօրինի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կերպով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գազային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օդաճնշիչ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նետողական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որսորդական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շեղբավոր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սառը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զենք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ձեռք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բերելը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պահելը՝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երեսնապատիկի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զենքի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բռնագրավմամբ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6</w:t>
      </w:r>
      <w:r w:rsidR="00C54524" w:rsidRPr="00C54524">
        <w:rPr>
          <w:rFonts w:ascii="GHEA Grapalat" w:eastAsia="Times New Roman" w:hAnsi="GHEA Grapalat" w:cs="Times New Roman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զենքը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փամփուշտները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բաղկացուցիչ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կամովին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հանձնած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անձն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ազատվում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ամար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վարչական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պատասխանատվությունից։</w:t>
      </w:r>
      <w:r w:rsidRPr="00C54524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201</w:t>
      </w:r>
      <w:r w:rsidRPr="00C54524">
        <w:rPr>
          <w:rFonts w:ascii="GHEA Grapalat" w:eastAsia="GHEA Grapalat" w:hAnsi="GHEA Grapalat" w:cs="GHEA Grapalat"/>
          <w:sz w:val="24"/>
          <w:szCs w:val="24"/>
          <w:vertAlign w:val="superscript"/>
        </w:rPr>
        <w:t xml:space="preserve">1 </w:t>
      </w:r>
      <w:r w:rsidRPr="00C54524">
        <w:rPr>
          <w:rFonts w:ascii="GHEA Grapalat" w:eastAsia="GHEA Grapalat" w:hAnsi="GHEA Grapalat" w:cs="GHEA Grapalat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201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 xml:space="preserve">2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204.1-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Օրենսգիրքը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նոր՝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204.2-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204.2.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Պարտապանի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սեփականության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իրավունքով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իրեն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իրավունքների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կազմի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քանակի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գտնվելու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վայրի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ներկայացվող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հայտարարագրում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տվյալներ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թաքցնելը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կեղծ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տվյալներ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ներկայացնելը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1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Պարտապանի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սեփականության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իրեն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պատկանող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գույքային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իրավունքների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կազմի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քանակի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գտնվելու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վայրի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ներկայացվող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հայտարարագրում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տվյալներ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թաքցնելը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կամ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կեղծ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տվյալներ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ներկայացնելը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հանգեցրել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չափերի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պարտավորության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հարկադիր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ատարման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անհնարինության՝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առաջացնում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տուգանքի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նշանակում՝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նվազագույն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աշխատավարձի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հիսնապատիկից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հարյուրապատիկի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չափով։</w:t>
      </w: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2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իմաստով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մանր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չափ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համարվում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500</w:t>
      </w:r>
      <w:r w:rsidR="00C54524" w:rsidRPr="00C54524">
        <w:rPr>
          <w:rFonts w:ascii="GHEA Grapalat" w:eastAsia="MS Mincho" w:hAnsi="GHEA Grapalat" w:cs="MS Mincho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000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ՀՀ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դրամը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չգերազանցող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գումարը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</w:rPr>
        <w:t>արժեքը</w:t>
      </w:r>
      <w:r w:rsidRPr="00C54524">
        <w:rPr>
          <w:rFonts w:ascii="GHEA Grapalat" w:eastAsia="GHEA Grapalat" w:hAnsi="GHEA Grapalat" w:cs="GHEA Grapalat"/>
          <w:sz w:val="24"/>
          <w:szCs w:val="24"/>
        </w:rPr>
        <w:t>)</w:t>
      </w:r>
      <w:r w:rsidRPr="00C54524">
        <w:rPr>
          <w:rFonts w:ascii="GHEA Grapalat" w:eastAsia="GHEA Grapalat" w:hAnsi="GHEA Grapalat" w:cs="GHEA Grapalat"/>
          <w:sz w:val="24"/>
          <w:szCs w:val="24"/>
        </w:rPr>
        <w:t>։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206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9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37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206.16-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«8-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«6»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թիվը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«5»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թվով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38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223-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 3-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կետը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ճանաչել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ուժը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կորցրած</w:t>
      </w:r>
      <w:r w:rsidRPr="00C54524">
        <w:rPr>
          <w:rFonts w:ascii="GHEA Grapalat" w:eastAsia="Tahoma" w:hAnsi="GHEA Grapalat" w:cs="Tahoma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39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224-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շարադրել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նոր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.  </w:t>
      </w: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1.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Հայաստանի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Հա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նրապետության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ոստիկանությունը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քննում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41.7-41.8-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 43.1-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7-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44.1-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44.2-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47.14-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52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53-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53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  <w:vertAlign w:val="superscript"/>
        </w:rPr>
        <w:t>2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-53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  <w:vertAlign w:val="superscript"/>
        </w:rPr>
        <w:t>6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63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  <w:vertAlign w:val="superscript"/>
        </w:rPr>
        <w:t>7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88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  <w:vertAlign w:val="superscript"/>
        </w:rPr>
        <w:t>1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95-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110.1-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110.2-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111-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123-123.4-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), 123.5-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ութերորդ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իններորդ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տասնչորսերորդ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տասնհինգերորդ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), 123.6-123.7-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124-124.4-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124.6-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125-126-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128-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129.2-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129.3-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135.1-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135.2-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139-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140-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153-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160-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169.23-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169.30-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172.2-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173.2-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175-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177-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178-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178.1-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178.2-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179.1-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հինգերորդ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վեցերորդ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), 181-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182.3-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182.4-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5-8-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9-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պաշտպանության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բնագավառում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պետական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կառավարման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լիազոր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մարմնի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սահմանապահ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զորքերի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զինծառայողների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աշխատակիցն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)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կողմից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մեկուսացման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կանոնների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խախտման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վերաբերյալ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)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10-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182.5-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4-10-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բացառությամբ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սույն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223.3-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), 12-14-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184-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186-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(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եթե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խտումը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կատարվել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է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ոստիկանության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ենթակայության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`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ձերբակալվածներին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պահելու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վայրերում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), 189.8-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190-193-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195.1-196-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199-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200-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հոդվածներով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, 201-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մասերով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204.2-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հոդվածով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նախատեսված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վարչական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իրավախախտումների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վերաբերյալ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գործե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րը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:</w:t>
      </w:r>
      <w:r w:rsidRPr="00C54524">
        <w:rPr>
          <w:rFonts w:ascii="GHEA Grapalat" w:eastAsia="GHEA Grapalat" w:hAnsi="GHEA Grapalat" w:cs="GHEA Grapalat"/>
          <w:sz w:val="24"/>
          <w:szCs w:val="24"/>
        </w:rPr>
        <w:t>»</w:t>
      </w:r>
      <w:r w:rsidRPr="00C54524">
        <w:rPr>
          <w:rFonts w:ascii="GHEA Grapalat" w:eastAsia="GHEA Grapalat" w:hAnsi="GHEA Grapalat" w:cs="GHEA Grapalat"/>
          <w:sz w:val="24"/>
          <w:szCs w:val="24"/>
          <w:highlight w:val="white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4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0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230-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«47.7-47.13-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«47.7-47.12-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, 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իսկ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«47.18-47.27-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բառերը՝</w:t>
      </w:r>
      <w:r w:rsidR="00C756E5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«47.18-47.26-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Arial" w:hAnsi="GHEA Grapalat" w:cs="Arial"/>
          <w:sz w:val="24"/>
          <w:szCs w:val="24"/>
        </w:rPr>
      </w:pPr>
      <w:r w:rsidRPr="00C54524">
        <w:rPr>
          <w:rFonts w:ascii="GHEA Grapalat" w:eastAsia="Arial" w:hAnsi="GHEA Grapalat" w:cs="Arial"/>
          <w:sz w:val="24"/>
          <w:szCs w:val="24"/>
        </w:rPr>
        <w:tab/>
      </w:r>
      <w:r w:rsidRPr="00C54524">
        <w:rPr>
          <w:rFonts w:ascii="GHEA Grapalat" w:eastAsia="Tahoma" w:hAnsi="GHEA Grapalat" w:cs="Tahoma"/>
          <w:b/>
          <w:sz w:val="24"/>
          <w:szCs w:val="24"/>
        </w:rPr>
        <w:t>Հոդված</w:t>
      </w:r>
      <w:r w:rsidRPr="00C54524">
        <w:rPr>
          <w:rFonts w:ascii="GHEA Grapalat" w:eastAsia="Tahoma" w:hAnsi="GHEA Grapalat" w:cs="Tahoma"/>
          <w:b/>
          <w:sz w:val="24"/>
          <w:szCs w:val="24"/>
        </w:rPr>
        <w:t xml:space="preserve"> 4</w:t>
      </w:r>
      <w:r w:rsidRPr="00C54524">
        <w:rPr>
          <w:rFonts w:ascii="GHEA Grapalat" w:eastAsia="Arial" w:hAnsi="GHEA Grapalat" w:cs="Arial"/>
          <w:b/>
          <w:sz w:val="24"/>
          <w:szCs w:val="24"/>
        </w:rPr>
        <w:t>1</w:t>
      </w:r>
      <w:r w:rsidRPr="00C54524">
        <w:rPr>
          <w:rFonts w:ascii="GHEA Grapalat" w:eastAsia="Arial" w:hAnsi="GHEA Grapalat" w:cs="Arial"/>
          <w:b/>
          <w:sz w:val="24"/>
          <w:szCs w:val="24"/>
        </w:rPr>
        <w:t xml:space="preserve">. </w:t>
      </w:r>
      <w:r w:rsidRPr="00C54524">
        <w:rPr>
          <w:rFonts w:ascii="GHEA Grapalat" w:eastAsia="Tahoma" w:hAnsi="GHEA Grapalat" w:cs="Tahoma"/>
          <w:sz w:val="24"/>
          <w:szCs w:val="24"/>
        </w:rPr>
        <w:t>Օրենսգրքի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242</w:t>
      </w:r>
      <w:r w:rsidRPr="00C54524">
        <w:rPr>
          <w:rFonts w:ascii="GHEA Grapalat" w:eastAsia="Arial" w:hAnsi="GHEA Grapalat" w:cs="Arial"/>
          <w:sz w:val="24"/>
          <w:szCs w:val="24"/>
          <w:vertAlign w:val="superscript"/>
        </w:rPr>
        <w:t>2</w:t>
      </w:r>
      <w:r w:rsidRPr="00C54524">
        <w:rPr>
          <w:rFonts w:ascii="GHEA Grapalat" w:eastAsia="Tahoma" w:hAnsi="GHEA Grapalat" w:cs="Tahoma"/>
          <w:sz w:val="24"/>
          <w:szCs w:val="24"/>
        </w:rPr>
        <w:t>-</w:t>
      </w:r>
      <w:r w:rsidRPr="00C54524">
        <w:rPr>
          <w:rFonts w:ascii="GHEA Grapalat" w:eastAsia="Tahoma" w:hAnsi="GHEA Grapalat" w:cs="Tahoma"/>
          <w:sz w:val="24"/>
          <w:szCs w:val="24"/>
        </w:rPr>
        <w:t>րդ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հոդվածից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հանել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«, 169</w:t>
      </w:r>
      <w:r w:rsidRPr="00C54524">
        <w:rPr>
          <w:rFonts w:ascii="GHEA Grapalat" w:eastAsia="Arial" w:hAnsi="GHEA Grapalat" w:cs="Arial"/>
          <w:sz w:val="24"/>
          <w:szCs w:val="24"/>
          <w:vertAlign w:val="superscript"/>
        </w:rPr>
        <w:t>4</w:t>
      </w:r>
      <w:r w:rsidRPr="00C54524">
        <w:rPr>
          <w:rFonts w:ascii="GHEA Grapalat" w:eastAsia="Tahoma" w:hAnsi="GHEA Grapalat" w:cs="Tahoma"/>
          <w:sz w:val="24"/>
          <w:szCs w:val="24"/>
        </w:rPr>
        <w:t>-</w:t>
      </w:r>
      <w:r w:rsidRPr="00C54524">
        <w:rPr>
          <w:rFonts w:ascii="GHEA Grapalat" w:eastAsia="Tahoma" w:hAnsi="GHEA Grapalat" w:cs="Tahoma"/>
          <w:sz w:val="24"/>
          <w:szCs w:val="24"/>
        </w:rPr>
        <w:t>րդ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» </w:t>
      </w:r>
      <w:r w:rsidRPr="00C54524">
        <w:rPr>
          <w:rFonts w:ascii="GHEA Grapalat" w:eastAsia="Tahoma" w:hAnsi="GHEA Grapalat" w:cs="Tahoma"/>
          <w:sz w:val="24"/>
          <w:szCs w:val="24"/>
        </w:rPr>
        <w:t>և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«(</w:t>
      </w:r>
      <w:r w:rsidRPr="00C54524">
        <w:rPr>
          <w:rFonts w:ascii="GHEA Grapalat" w:eastAsia="Tahoma" w:hAnsi="GHEA Grapalat" w:cs="Tahoma"/>
          <w:sz w:val="24"/>
          <w:szCs w:val="24"/>
        </w:rPr>
        <w:t>օգտակար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հանածոների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մասով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)» </w:t>
      </w:r>
      <w:r w:rsidRPr="00C54524">
        <w:rPr>
          <w:rFonts w:ascii="GHEA Grapalat" w:eastAsia="Tahoma" w:hAnsi="GHEA Grapalat" w:cs="Tahoma"/>
          <w:sz w:val="24"/>
          <w:szCs w:val="24"/>
        </w:rPr>
        <w:t>կետադրական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նշանը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, </w:t>
      </w:r>
      <w:r w:rsidRPr="00C54524">
        <w:rPr>
          <w:rFonts w:ascii="GHEA Grapalat" w:eastAsia="Tahoma" w:hAnsi="GHEA Grapalat" w:cs="Tahoma"/>
          <w:sz w:val="24"/>
          <w:szCs w:val="24"/>
        </w:rPr>
        <w:t>թվերը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և</w:t>
      </w:r>
      <w:r w:rsidRPr="00C54524">
        <w:rPr>
          <w:rFonts w:ascii="GHEA Grapalat" w:eastAsia="Tahoma" w:hAnsi="GHEA Grapalat" w:cs="Tahoma"/>
          <w:sz w:val="24"/>
          <w:szCs w:val="24"/>
        </w:rPr>
        <w:t xml:space="preserve"> </w:t>
      </w:r>
      <w:r w:rsidRPr="00C54524">
        <w:rPr>
          <w:rFonts w:ascii="GHEA Grapalat" w:eastAsia="Tahoma" w:hAnsi="GHEA Grapalat" w:cs="Tahoma"/>
          <w:sz w:val="24"/>
          <w:szCs w:val="24"/>
        </w:rPr>
        <w:t>բառերը</w:t>
      </w:r>
      <w:r w:rsidRPr="00C54524">
        <w:rPr>
          <w:rFonts w:ascii="GHEA Grapalat" w:eastAsia="Tahoma" w:hAnsi="GHEA Grapalat" w:cs="Tahoma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 4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2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244</w:t>
      </w:r>
      <w:r w:rsidRPr="00C54524">
        <w:rPr>
          <w:rFonts w:ascii="GHEA Grapalat" w:eastAsia="GHEA Grapalat" w:hAnsi="GHEA Grapalat" w:cs="GHEA Grapalat"/>
          <w:sz w:val="24"/>
          <w:szCs w:val="24"/>
          <w:vertAlign w:val="superscript"/>
        </w:rPr>
        <w:t>11</w:t>
      </w:r>
      <w:r w:rsidRPr="00C54524">
        <w:rPr>
          <w:rFonts w:ascii="GHEA Grapalat" w:eastAsia="GHEA Grapalat" w:hAnsi="GHEA Grapalat" w:cs="GHEA Grapalat"/>
          <w:sz w:val="24"/>
          <w:szCs w:val="24"/>
        </w:rPr>
        <w:t>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մասի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կետում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նշված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«157.17-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157.18-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հոդվածներով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«157.18-</w:t>
      </w:r>
      <w:r w:rsidRPr="00C54524">
        <w:rPr>
          <w:rFonts w:ascii="GHEA Grapalat" w:eastAsia="GHEA Grapalat" w:hAnsi="GHEA Grapalat" w:cs="GHEA Grapalat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հոդվածով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sz w:val="24"/>
          <w:szCs w:val="24"/>
        </w:rPr>
        <w:t>բառերով</w:t>
      </w:r>
      <w:r w:rsidRPr="00C54524">
        <w:rPr>
          <w:rFonts w:ascii="GHEA Grapalat" w:eastAsia="GHEA Grapalat" w:hAnsi="GHEA Grapalat" w:cs="GHEA Grapalat"/>
          <w:sz w:val="24"/>
          <w:szCs w:val="24"/>
        </w:rPr>
        <w:t>:</w:t>
      </w:r>
    </w:p>
    <w:p w:rsidR="00BC138E" w:rsidRPr="00C54524" w:rsidRDefault="00BC138E" w:rsidP="00C5452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3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244.16-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հոդվածը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ճանաչել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տեքստում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զինամթերք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համապատասխանաբար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ռազմամթերք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հոլովաձևերով։</w:t>
      </w:r>
    </w:p>
    <w:p w:rsidR="00BC138E" w:rsidRPr="00C54524" w:rsidRDefault="00BC138E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C138E" w:rsidRPr="00C54524" w:rsidRDefault="00ED1237" w:rsidP="00C545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54524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C545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.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րենքն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«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քրեական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օրենսգիրք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 w:rsidRPr="00C54524">
        <w:rPr>
          <w:rFonts w:ascii="GHEA Grapalat" w:eastAsia="GHEA Grapalat" w:hAnsi="GHEA Grapalat" w:cs="GHEA Grapalat"/>
          <w:sz w:val="24"/>
          <w:szCs w:val="24"/>
        </w:rPr>
        <w:t>թվականի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մայիսի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 w:rsidRPr="00C54524">
        <w:rPr>
          <w:rFonts w:ascii="GHEA Grapalat" w:eastAsia="GHEA Grapalat" w:hAnsi="GHEA Grapalat" w:cs="GHEA Grapalat"/>
          <w:sz w:val="24"/>
          <w:szCs w:val="24"/>
        </w:rPr>
        <w:t>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ՀՕ</w:t>
      </w:r>
      <w:r w:rsidRPr="00C54524">
        <w:rPr>
          <w:rFonts w:ascii="GHEA Grapalat" w:eastAsia="GHEA Grapalat" w:hAnsi="GHEA Grapalat" w:cs="GHEA Grapalat"/>
          <w:sz w:val="24"/>
          <w:szCs w:val="24"/>
        </w:rPr>
        <w:t>-199-</w:t>
      </w:r>
      <w:r w:rsidRPr="00C54524">
        <w:rPr>
          <w:rFonts w:ascii="GHEA Grapalat" w:eastAsia="GHEA Grapalat" w:hAnsi="GHEA Grapalat" w:cs="GHEA Grapalat"/>
          <w:sz w:val="24"/>
          <w:szCs w:val="24"/>
        </w:rPr>
        <w:t>Ն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ուժի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մեջ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մտնելու</w:t>
      </w:r>
      <w:r w:rsidRPr="00C545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54524">
        <w:rPr>
          <w:rFonts w:ascii="GHEA Grapalat" w:eastAsia="GHEA Grapalat" w:hAnsi="GHEA Grapalat" w:cs="GHEA Grapalat"/>
          <w:sz w:val="24"/>
          <w:szCs w:val="24"/>
        </w:rPr>
        <w:t>օրը</w:t>
      </w:r>
      <w:r w:rsidRPr="00C54524"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BC138E" w:rsidRPr="00C54524" w:rsidSect="00BC138E">
      <w:footerReference w:type="default" r:id="rId8"/>
      <w:pgSz w:w="12240" w:h="15840"/>
      <w:pgMar w:top="851" w:right="567" w:bottom="567" w:left="1134" w:header="720" w:footer="423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237" w:rsidRDefault="00ED1237" w:rsidP="00BC138E">
      <w:pPr>
        <w:spacing w:after="0" w:line="240" w:lineRule="auto"/>
      </w:pPr>
      <w:r>
        <w:separator/>
      </w:r>
    </w:p>
  </w:endnote>
  <w:endnote w:type="continuationSeparator" w:id="0">
    <w:p w:rsidR="00ED1237" w:rsidRDefault="00ED1237" w:rsidP="00BC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38E" w:rsidRDefault="00BC13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GHEA Grapalat" w:eastAsia="GHEA Grapalat" w:hAnsi="GHEA Grapalat" w:cs="GHEA Grapalat"/>
        <w:color w:val="000000"/>
        <w:sz w:val="24"/>
        <w:szCs w:val="24"/>
      </w:rPr>
    </w:pPr>
    <w:r>
      <w:rPr>
        <w:rFonts w:ascii="GHEA Grapalat" w:eastAsia="GHEA Grapalat" w:hAnsi="GHEA Grapalat" w:cs="GHEA Grapalat"/>
        <w:color w:val="000000"/>
        <w:sz w:val="24"/>
        <w:szCs w:val="24"/>
      </w:rPr>
      <w:fldChar w:fldCharType="begin"/>
    </w:r>
    <w:r w:rsidR="00ED1237">
      <w:rPr>
        <w:rFonts w:ascii="GHEA Grapalat" w:eastAsia="GHEA Grapalat" w:hAnsi="GHEA Grapalat" w:cs="GHEA Grapalat"/>
        <w:color w:val="000000"/>
        <w:sz w:val="24"/>
        <w:szCs w:val="24"/>
      </w:rPr>
      <w:instrText>PAGE</w:instrText>
    </w:r>
    <w:r w:rsidR="00C54524">
      <w:rPr>
        <w:rFonts w:ascii="GHEA Grapalat" w:eastAsia="GHEA Grapalat" w:hAnsi="GHEA Grapalat" w:cs="GHEA Grapalat"/>
        <w:color w:val="000000"/>
        <w:sz w:val="24"/>
        <w:szCs w:val="24"/>
      </w:rPr>
      <w:fldChar w:fldCharType="separate"/>
    </w:r>
    <w:r w:rsidR="00C756E5">
      <w:rPr>
        <w:rFonts w:ascii="GHEA Grapalat" w:eastAsia="GHEA Grapalat" w:hAnsi="GHEA Grapalat" w:cs="GHEA Grapalat"/>
        <w:noProof/>
        <w:color w:val="000000"/>
        <w:sz w:val="24"/>
        <w:szCs w:val="24"/>
      </w:rPr>
      <w:t>18</w:t>
    </w:r>
    <w:r>
      <w:rPr>
        <w:rFonts w:ascii="GHEA Grapalat" w:eastAsia="GHEA Grapalat" w:hAnsi="GHEA Grapalat" w:cs="GHEA Grapalat"/>
        <w:color w:val="000000"/>
        <w:sz w:val="24"/>
        <w:szCs w:val="24"/>
      </w:rPr>
      <w:fldChar w:fldCharType="end"/>
    </w:r>
  </w:p>
  <w:p w:rsidR="00BC138E" w:rsidRDefault="00BC13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GHEA Grapalat" w:eastAsia="GHEA Grapalat" w:hAnsi="GHEA Grapalat" w:cs="GHEA Grapalat"/>
        <w:color w:val="00000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237" w:rsidRDefault="00ED1237" w:rsidP="00BC138E">
      <w:pPr>
        <w:spacing w:after="0" w:line="240" w:lineRule="auto"/>
      </w:pPr>
      <w:r>
        <w:separator/>
      </w:r>
    </w:p>
  </w:footnote>
  <w:footnote w:type="continuationSeparator" w:id="0">
    <w:p w:rsidR="00ED1237" w:rsidRDefault="00ED1237" w:rsidP="00BC1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1FA"/>
    <w:multiLevelType w:val="multilevel"/>
    <w:tmpl w:val="34F2B49E"/>
    <w:lvl w:ilvl="0">
      <w:start w:val="1"/>
      <w:numFmt w:val="decimal"/>
      <w:lvlText w:val="%1."/>
      <w:lvlJc w:val="left"/>
      <w:pPr>
        <w:ind w:left="735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2967052A"/>
    <w:multiLevelType w:val="multilevel"/>
    <w:tmpl w:val="67CC526A"/>
    <w:lvl w:ilvl="0">
      <w:start w:val="1"/>
      <w:numFmt w:val="decimal"/>
      <w:lvlText w:val="%1)"/>
      <w:lvlJc w:val="left"/>
      <w:pPr>
        <w:ind w:left="735" w:hanging="360"/>
      </w:p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38E"/>
    <w:rsid w:val="00BC138E"/>
    <w:rsid w:val="00C54524"/>
    <w:rsid w:val="00C756E5"/>
    <w:rsid w:val="00ED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FCC"/>
  </w:style>
  <w:style w:type="paragraph" w:styleId="Heading1">
    <w:name w:val="heading 1"/>
    <w:basedOn w:val="2"/>
    <w:next w:val="2"/>
    <w:rsid w:val="00D355D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2"/>
    <w:next w:val="2"/>
    <w:rsid w:val="00D355D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2"/>
    <w:next w:val="2"/>
    <w:rsid w:val="00D355D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2"/>
    <w:next w:val="2"/>
    <w:rsid w:val="00D355D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2"/>
    <w:next w:val="2"/>
    <w:rsid w:val="00D355D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2"/>
    <w:next w:val="2"/>
    <w:rsid w:val="00D355D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C138E"/>
  </w:style>
  <w:style w:type="paragraph" w:styleId="Title">
    <w:name w:val="Title"/>
    <w:basedOn w:val="2"/>
    <w:next w:val="2"/>
    <w:rsid w:val="00D355D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BC138E"/>
  </w:style>
  <w:style w:type="paragraph" w:customStyle="1" w:styleId="1">
    <w:name w:val="Обычный1"/>
    <w:rsid w:val="00D355D1"/>
  </w:style>
  <w:style w:type="paragraph" w:customStyle="1" w:styleId="2">
    <w:name w:val="Обычный2"/>
    <w:rsid w:val="00D355D1"/>
  </w:style>
  <w:style w:type="character" w:styleId="CommentReference">
    <w:name w:val="annotation reference"/>
    <w:basedOn w:val="DefaultParagraphFont"/>
    <w:uiPriority w:val="99"/>
    <w:semiHidden/>
    <w:unhideWhenUsed/>
    <w:rsid w:val="00A53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6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688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688"/>
    <w:rPr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688"/>
    <w:rPr>
      <w:rFonts w:ascii="Segoe UI" w:hAnsi="Segoe UI" w:cs="Segoe UI"/>
      <w:sz w:val="18"/>
      <w:szCs w:val="18"/>
      <w:lang w:val="ru-RU"/>
    </w:rPr>
  </w:style>
  <w:style w:type="paragraph" w:styleId="NormalWeb">
    <w:name w:val="Normal (Web)"/>
    <w:basedOn w:val="Normal"/>
    <w:uiPriority w:val="99"/>
    <w:unhideWhenUsed/>
    <w:rsid w:val="00A53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53688"/>
    <w:rPr>
      <w:b/>
      <w:bCs/>
    </w:rPr>
  </w:style>
  <w:style w:type="paragraph" w:styleId="ListParagraph">
    <w:name w:val="List Paragraph"/>
    <w:basedOn w:val="Normal"/>
    <w:uiPriority w:val="34"/>
    <w:qFormat/>
    <w:rsid w:val="004F20F2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0836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8365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FE6D5C"/>
    <w:pPr>
      <w:spacing w:after="0" w:line="240" w:lineRule="auto"/>
    </w:pPr>
  </w:style>
  <w:style w:type="paragraph" w:styleId="Subtitle">
    <w:name w:val="Subtitle"/>
    <w:basedOn w:val="normal1"/>
    <w:next w:val="normal1"/>
    <w:rsid w:val="00BC138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unhideWhenUsed/>
    <w:rsid w:val="00515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930"/>
  </w:style>
  <w:style w:type="paragraph" w:styleId="Footer">
    <w:name w:val="footer"/>
    <w:basedOn w:val="Normal"/>
    <w:link w:val="FooterChar"/>
    <w:uiPriority w:val="99"/>
    <w:unhideWhenUsed/>
    <w:rsid w:val="005159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93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TCgmPu4u7S0G1SV0jMFylajsXw==">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4006</Words>
  <Characters>22836</Characters>
  <Application>Microsoft Office Word</Application>
  <DocSecurity>0</DocSecurity>
  <Lines>190</Lines>
  <Paragraphs>53</Paragraphs>
  <ScaleCrop>false</ScaleCrop>
  <Company/>
  <LinksUpToDate>false</LinksUpToDate>
  <CharactersWithSpaces>26789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Ռ Մ</cp:lastModifiedBy>
  <cp:revision>3</cp:revision>
  <dcterms:created xsi:type="dcterms:W3CDTF">2022-03-25T14:12:00Z</dcterms:created>
  <dcterms:modified xsi:type="dcterms:W3CDTF">2022-03-25T14:12:00Z</dcterms:modified>
</cp:coreProperties>
</file>