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4A" w:rsidRPr="00AF6745" w:rsidRDefault="00AF6745" w:rsidP="00AF674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09294A" w:rsidRPr="00AF6745" w:rsidRDefault="0009294A" w:rsidP="00AF674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09294A" w:rsidRPr="00AF6745" w:rsidRDefault="00AF6745" w:rsidP="00AF674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09294A" w:rsidRPr="00AF6745" w:rsidRDefault="00AF6745" w:rsidP="00AF674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09294A" w:rsidRPr="00AF6745" w:rsidRDefault="0009294A" w:rsidP="00AF674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AF6745" w:rsidRPr="00AF6745" w:rsidRDefault="00AF6745" w:rsidP="00AF674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AF6745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  <w:lang w:val="hy-AM"/>
        </w:rPr>
        <w:t>ՈՍՏԻԿԱՆՈՒԹՅՈՒՆՈՒՄ</w:t>
      </w:r>
      <w:r w:rsidRPr="00AF6745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  <w:lang w:val="hy-AM"/>
        </w:rPr>
        <w:t>ԾԱՌԱՅՈՒԹՅԱՆ</w:t>
      </w:r>
      <w:r w:rsidRPr="00AF6745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Arial Unicode" w:hAnsi="GHEA Grapalat" w:cs="Arial Unicode"/>
          <w:b/>
          <w:color w:val="000000"/>
          <w:sz w:val="24"/>
          <w:szCs w:val="24"/>
          <w:highlight w:val="white"/>
          <w:lang w:val="hy-AM"/>
        </w:rPr>
        <w:t>ՄԱՍԻՆ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»</w:t>
      </w:r>
    </w:p>
    <w:p w:rsidR="0009294A" w:rsidRPr="00AF6745" w:rsidRDefault="00AF6745" w:rsidP="00AF674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ՓՈՓՈԽՈՒԹՅՈՒՆՆԵՐ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AF6745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09294A" w:rsidRPr="00AF6745" w:rsidRDefault="0009294A" w:rsidP="00AF674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09294A" w:rsidRPr="00AF6745" w:rsidRDefault="00AF6745" w:rsidP="00AF674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bookmarkStart w:id="0" w:name="_heading=h.gjdgxs" w:colFirst="0" w:colLast="0"/>
      <w:bookmarkEnd w:id="0"/>
      <w:r w:rsidRPr="00AF6745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Հոդված</w:t>
      </w:r>
      <w:r w:rsidRPr="00AF6745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1.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Ոստիկանությունում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ծառայության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մասին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2002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հուլիսի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-401-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(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այսուհետ՝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Օրենք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) 11-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հոդվածի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4-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4-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կետում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 «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հանված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մարված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չէ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մարված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կամ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վերացված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չէ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09294A" w:rsidRPr="00AF6745" w:rsidRDefault="0009294A" w:rsidP="00AF674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bookmarkStart w:id="1" w:name="_heading=h.olbkvxmzzx2" w:colFirst="0" w:colLast="0"/>
      <w:bookmarkEnd w:id="1"/>
    </w:p>
    <w:p w:rsidR="0009294A" w:rsidRPr="00AF6745" w:rsidRDefault="00AF6745" w:rsidP="00AF674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45-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հոդվածի՝</w:t>
      </w:r>
    </w:p>
    <w:p w:rsidR="0009294A" w:rsidRPr="00AF6745" w:rsidRDefault="00AF6745" w:rsidP="00AF674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1) 1-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մասի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9-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րդ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կետում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ոչ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արդարացման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փո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խարինել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ոչ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ռեաբիլիտացնող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.</w:t>
      </w:r>
    </w:p>
    <w:p w:rsidR="0009294A" w:rsidRPr="00AF6745" w:rsidRDefault="00AF6745" w:rsidP="00AF674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2) 1.1-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ին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մասում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 «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գործի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վարույթը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կարճվել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,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կամ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գործի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հարուցումը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մերժվել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ոչ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արդարացման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հիմքերով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բառերը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փոխարինել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քրեական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հետապնդում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չի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հարուցվել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կամ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քրեական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հետապնդումը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դադարեցվել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է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ոչ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ռեաբիլիտացնող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իմքով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բառերով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09294A" w:rsidRPr="00AF6745" w:rsidRDefault="0009294A" w:rsidP="00AF674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09294A" w:rsidRPr="00AF6745" w:rsidRDefault="00AF6745" w:rsidP="00AF6745">
      <w:pPr>
        <w:shd w:val="clear" w:color="auto" w:fill="FFFFFF"/>
        <w:spacing w:after="0" w:line="360" w:lineRule="auto"/>
        <w:ind w:firstLine="375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b/>
          <w:sz w:val="24"/>
          <w:szCs w:val="24"/>
          <w:lang w:val="hy-AM"/>
        </w:rPr>
        <w:t>3</w:t>
      </w:r>
      <w:r w:rsidRPr="00AF674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.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մտնում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մայիսի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5-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-199-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օրենքների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AF6745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AF674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sectPr w:rsidR="0009294A" w:rsidRPr="00AF6745" w:rsidSect="00AF6745">
      <w:pgSz w:w="12240" w:h="15840"/>
      <w:pgMar w:top="851" w:right="567" w:bottom="567" w:left="1134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9294A"/>
    <w:rsid w:val="0009294A"/>
    <w:rsid w:val="00AF6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09294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09294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09294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09294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09294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09294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09294A"/>
  </w:style>
  <w:style w:type="paragraph" w:styleId="Title">
    <w:name w:val="Title"/>
    <w:basedOn w:val="normal0"/>
    <w:next w:val="normal0"/>
    <w:rsid w:val="0009294A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rsid w:val="000929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lvyxCxAN/a2oI4nz8sOUr38UlA==">AMUW2mUNK+s1m7OlSb1bHf+kwWk76qTUiX9ScnQDRRIu/CxvZwSSs9DwPCCozjZJCLwYDvtl5W4z7+KO6anFI6WuYAY4bdAifAlI49m0qyDIkRA67DOio9GHvb0ZVOHD+yLty2wTJWk2QXNE3IvwgDPRTuSd5M0fDIR7II13x3LxQZ33CEX69lUX/txnUTjRg0wSUh0qmX7+j8MdkzQzDcCEIKq/N1Ya1g==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2022-03-02T08:03:00Z</dcterms:modified>
</cp:coreProperties>
</file>