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84C" w:rsidRDefault="005B684C" w:rsidP="00B40A94">
      <w:pPr>
        <w:jc w:val="center"/>
      </w:pPr>
      <w:r>
        <w:rPr>
          <w:noProof/>
          <w:lang w:val="en-GB" w:eastAsia="en-GB"/>
        </w:rPr>
        <w:drawing>
          <wp:inline distT="0" distB="0" distL="0" distR="0">
            <wp:extent cx="1327785" cy="1264285"/>
            <wp:effectExtent l="0" t="0" r="5715" b="0"/>
            <wp:docPr id="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5B684C" w:rsidRDefault="005B684C" w:rsidP="00B40A94">
      <w:pPr>
        <w:jc w:val="center"/>
      </w:pPr>
    </w:p>
    <w:p w:rsidR="005B684C" w:rsidRDefault="005B684C" w:rsidP="00B40A94">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5B684C" w:rsidRDefault="005B684C" w:rsidP="00B40A94">
      <w:pPr>
        <w:pStyle w:val="mechtex"/>
        <w:rPr>
          <w:rFonts w:ascii="GHEA Mariam" w:hAnsi="GHEA Mariam"/>
          <w:b/>
        </w:rPr>
      </w:pPr>
    </w:p>
    <w:p w:rsidR="005B684C" w:rsidRDefault="005B684C" w:rsidP="00B40A94">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5B684C" w:rsidRPr="008E1B5A" w:rsidRDefault="005B684C" w:rsidP="00B40A94">
      <w:pPr>
        <w:jc w:val="center"/>
        <w:rPr>
          <w:rFonts w:ascii="GHEA Mariam" w:hAnsi="GHEA Mariam"/>
          <w:sz w:val="24"/>
          <w:szCs w:val="24"/>
        </w:rPr>
      </w:pPr>
    </w:p>
    <w:p w:rsidR="005B684C" w:rsidRPr="008E1B5A" w:rsidRDefault="005B684C" w:rsidP="00B40A94">
      <w:pPr>
        <w:jc w:val="center"/>
        <w:rPr>
          <w:rFonts w:ascii="GHEA Mariam" w:hAnsi="GHEA Mariam"/>
          <w:sz w:val="24"/>
          <w:szCs w:val="24"/>
        </w:rPr>
      </w:pPr>
    </w:p>
    <w:p w:rsidR="005B684C" w:rsidRPr="008E1B5A" w:rsidRDefault="005B684C" w:rsidP="00B40A94">
      <w:pPr>
        <w:jc w:val="center"/>
        <w:rPr>
          <w:rFonts w:ascii="GHEA Mariam" w:hAnsi="GHEA Mariam"/>
          <w:sz w:val="24"/>
          <w:szCs w:val="24"/>
        </w:rPr>
      </w:pPr>
    </w:p>
    <w:p w:rsidR="005B684C" w:rsidRPr="00000A81" w:rsidRDefault="005B684C" w:rsidP="00B40A94">
      <w:pPr>
        <w:jc w:val="center"/>
        <w:rPr>
          <w:rFonts w:ascii="GHEA Mariam" w:hAnsi="GHEA Mariam"/>
          <w:sz w:val="24"/>
          <w:szCs w:val="24"/>
        </w:rPr>
      </w:pPr>
      <w:r>
        <w:rPr>
          <w:rFonts w:ascii="GHEA Mariam" w:hAnsi="GHEA Mariam"/>
          <w:sz w:val="24"/>
          <w:szCs w:val="24"/>
        </w:rPr>
        <w:t>5</w:t>
      </w:r>
      <w:r w:rsidRPr="00000A81">
        <w:rPr>
          <w:rFonts w:ascii="GHEA Mariam" w:hAnsi="GHEA Mariam"/>
          <w:sz w:val="24"/>
          <w:szCs w:val="24"/>
        </w:rPr>
        <w:t xml:space="preserve"> </w:t>
      </w:r>
      <w:r>
        <w:rPr>
          <w:rFonts w:ascii="GHEA Mariam" w:hAnsi="GHEA Mariam"/>
          <w:sz w:val="24"/>
          <w:szCs w:val="24"/>
        </w:rPr>
        <w:t>մայիս</w:t>
      </w:r>
      <w:r>
        <w:rPr>
          <w:rFonts w:ascii="GHEA Mariam" w:hAnsi="GHEA Mariam" w:cs="Sylfaen"/>
          <w:spacing w:val="-4"/>
          <w:sz w:val="24"/>
          <w:szCs w:val="24"/>
          <w:lang w:val="pt-BR"/>
        </w:rPr>
        <w:t>ի</w:t>
      </w:r>
      <w:r>
        <w:rPr>
          <w:rFonts w:ascii="GHEA Mariam" w:hAnsi="GHEA Mariam"/>
          <w:sz w:val="24"/>
          <w:szCs w:val="24"/>
        </w:rPr>
        <w:t xml:space="preserve"> 2022</w:t>
      </w:r>
      <w:r w:rsidRPr="00000A81">
        <w:rPr>
          <w:rFonts w:ascii="GHEA Mariam" w:hAnsi="GHEA Mariam"/>
          <w:sz w:val="24"/>
          <w:szCs w:val="24"/>
        </w:rPr>
        <w:t xml:space="preserve"> </w:t>
      </w:r>
      <w:r w:rsidRPr="00000A81">
        <w:rPr>
          <w:rFonts w:ascii="GHEA Mariam" w:hAnsi="GHEA Mariam" w:cs="Sylfaen"/>
          <w:sz w:val="24"/>
          <w:szCs w:val="24"/>
        </w:rPr>
        <w:t>թվականի</w:t>
      </w:r>
      <w:r w:rsidRPr="00000A81">
        <w:rPr>
          <w:rFonts w:ascii="GHEA Mariam" w:hAnsi="GHEA Mariam"/>
          <w:sz w:val="24"/>
          <w:szCs w:val="24"/>
        </w:rPr>
        <w:t xml:space="preserve">  N              - Ն</w:t>
      </w:r>
    </w:p>
    <w:p w:rsidR="005B684C" w:rsidRPr="00000A81" w:rsidRDefault="005B684C" w:rsidP="00B40A94">
      <w:pPr>
        <w:jc w:val="center"/>
        <w:rPr>
          <w:rFonts w:ascii="GHEA Mariam" w:hAnsi="GHEA Mariam"/>
          <w:sz w:val="24"/>
          <w:szCs w:val="24"/>
        </w:rPr>
      </w:pPr>
    </w:p>
    <w:p w:rsidR="005B684C" w:rsidRDefault="005B684C" w:rsidP="005B684C">
      <w:pPr>
        <w:pStyle w:val="mechtex"/>
        <w:rPr>
          <w:rFonts w:ascii="GHEA Mariam" w:hAnsi="GHEA Mariam"/>
        </w:rPr>
      </w:pPr>
    </w:p>
    <w:p w:rsidR="00B40A94" w:rsidRPr="005B684C" w:rsidRDefault="00B40A94" w:rsidP="005B684C">
      <w:pPr>
        <w:pStyle w:val="mechtex"/>
        <w:rPr>
          <w:rFonts w:ascii="GHEA Mariam" w:hAnsi="GHEA Mariam"/>
        </w:rPr>
      </w:pPr>
    </w:p>
    <w:p w:rsidR="005B684C" w:rsidRDefault="005B684C" w:rsidP="005B684C">
      <w:pPr>
        <w:pStyle w:val="mechtex"/>
        <w:rPr>
          <w:rStyle w:val="Strong"/>
          <w:rFonts w:ascii="GHEA Mariam" w:hAnsi="GHEA Mariam" w:cs="Sylfaen"/>
          <w:b w:val="0"/>
          <w:color w:val="000000"/>
          <w:sz w:val="24"/>
          <w:szCs w:val="24"/>
          <w:shd w:val="clear" w:color="auto" w:fill="FFFFFF"/>
        </w:rPr>
      </w:pPr>
      <w:r w:rsidRPr="005B684C">
        <w:rPr>
          <w:rStyle w:val="Strong"/>
          <w:rFonts w:ascii="GHEA Mariam" w:hAnsi="GHEA Mariam" w:cs="Sylfaen"/>
          <w:b w:val="0"/>
          <w:color w:val="000000"/>
          <w:sz w:val="24"/>
          <w:szCs w:val="24"/>
          <w:shd w:val="clear" w:color="auto" w:fill="FFFFFF"/>
        </w:rPr>
        <w:t xml:space="preserve">«ՀԱՅԱՍՏԱՆԻ ՀԱՆՐԱՊԵՏՈՒԹՅԱՆ 2022 ԹՎԱԿԱՆԻ ՊԵՏԱԿԱՆ ԲՅՈՒՋԵԻ ՄԱՍԻՆ» ՀԱՅԱՍՏԱՆԻ ՀԱՆՐԱՊԵՏՈՒԹՅԱՆ ՕՐԵՆՔՈՒՄ ՎԵՐԱԲԱՇԽՈՒՄ, </w:t>
      </w:r>
      <w:r w:rsidRPr="005B684C">
        <w:rPr>
          <w:rStyle w:val="Strong"/>
          <w:rFonts w:ascii="GHEA Mariam" w:hAnsi="GHEA Mariam" w:cs="Sylfaen"/>
          <w:b w:val="0"/>
          <w:color w:val="000000"/>
          <w:spacing w:val="-12"/>
          <w:sz w:val="24"/>
          <w:szCs w:val="24"/>
          <w:shd w:val="clear" w:color="auto" w:fill="FFFFFF"/>
        </w:rPr>
        <w:t>ՓՈՓՈԽՈՒԹՅՈՒՆՆԵՐ ՈՒ ԼՐԱՑՈՒՄՆԵՐ ԵՎ ՀԱՅԱՍՏԱՆԻ ՀԱՆՐԱՊԵՏՈՒ</w:t>
      </w:r>
      <w:r w:rsidRPr="005B684C">
        <w:rPr>
          <w:rStyle w:val="Strong"/>
          <w:rFonts w:ascii="GHEA Mariam" w:hAnsi="GHEA Mariam" w:cs="Sylfaen"/>
          <w:b w:val="0"/>
          <w:color w:val="000000"/>
          <w:spacing w:val="-12"/>
          <w:sz w:val="24"/>
          <w:szCs w:val="24"/>
          <w:shd w:val="clear" w:color="auto" w:fill="FFFFFF"/>
        </w:rPr>
        <w:softHyphen/>
        <w:t>ԹՅ</w:t>
      </w:r>
      <w:r w:rsidRPr="005B684C">
        <w:rPr>
          <w:rStyle w:val="Strong"/>
          <w:rFonts w:ascii="GHEA Mariam" w:hAnsi="GHEA Mariam" w:cs="Sylfaen"/>
          <w:b w:val="0"/>
          <w:color w:val="000000"/>
          <w:spacing w:val="-12"/>
          <w:sz w:val="24"/>
          <w:szCs w:val="24"/>
          <w:shd w:val="clear" w:color="auto" w:fill="FFFFFF"/>
        </w:rPr>
        <w:softHyphen/>
        <w:t>Ա</w:t>
      </w:r>
      <w:r w:rsidRPr="005B684C">
        <w:rPr>
          <w:rStyle w:val="Strong"/>
          <w:rFonts w:ascii="GHEA Mariam" w:hAnsi="GHEA Mariam" w:cs="Sylfaen"/>
          <w:b w:val="0"/>
          <w:color w:val="000000"/>
          <w:spacing w:val="-12"/>
          <w:sz w:val="24"/>
          <w:szCs w:val="24"/>
          <w:shd w:val="clear" w:color="auto" w:fill="FFFFFF"/>
        </w:rPr>
        <w:softHyphen/>
        <w:t>Ն</w:t>
      </w:r>
      <w:r w:rsidRPr="005B684C">
        <w:rPr>
          <w:rStyle w:val="Strong"/>
          <w:rFonts w:ascii="GHEA Mariam" w:hAnsi="GHEA Mariam" w:cs="Sylfaen"/>
          <w:b w:val="0"/>
          <w:color w:val="000000"/>
          <w:sz w:val="24"/>
          <w:szCs w:val="24"/>
          <w:shd w:val="clear" w:color="auto" w:fill="FFFFFF"/>
        </w:rPr>
        <w:t xml:space="preserve"> </w:t>
      </w:r>
      <w:r w:rsidRPr="005B684C">
        <w:rPr>
          <w:rStyle w:val="Strong"/>
          <w:rFonts w:ascii="GHEA Mariam" w:hAnsi="GHEA Mariam" w:cs="Sylfaen"/>
          <w:b w:val="0"/>
          <w:color w:val="000000"/>
          <w:spacing w:val="-4"/>
          <w:sz w:val="24"/>
          <w:szCs w:val="24"/>
          <w:shd w:val="clear" w:color="auto" w:fill="FFFFFF"/>
        </w:rPr>
        <w:t>ԿԱՌԱՎԱՐՈՒԹՅԱՆ 2021 ԹՎԱԿԱՆԻ ԴԵԿՏԵՄԲԵՐԻ 23-Ի N 2121-Ն ՈՐՈՇՄԱՆ</w:t>
      </w:r>
      <w:r w:rsidRPr="005B684C">
        <w:rPr>
          <w:rStyle w:val="Strong"/>
          <w:rFonts w:ascii="GHEA Mariam" w:hAnsi="GHEA Mariam" w:cs="Sylfaen"/>
          <w:b w:val="0"/>
          <w:color w:val="000000"/>
          <w:sz w:val="24"/>
          <w:szCs w:val="24"/>
          <w:shd w:val="clear" w:color="auto" w:fill="FFFFFF"/>
        </w:rPr>
        <w:t xml:space="preserve"> ՄԵՋ ՓՈՓՈԽՈՒԹՅՈՒՆՆԵՐ ԵՎ ԼՐԱՑՈՒՄՆԵՐ ԿԱՏԱՐԵԼՈՒ ՄԱՍԻՆ</w:t>
      </w:r>
    </w:p>
    <w:p w:rsidR="005B684C" w:rsidRPr="000045DA" w:rsidRDefault="005B684C" w:rsidP="00B40A94">
      <w:pPr>
        <w:pStyle w:val="mechtex"/>
        <w:rPr>
          <w:rFonts w:ascii="GHEA Mariam" w:hAnsi="GHEA Mariam" w:cs="Sylfaen"/>
          <w:sz w:val="24"/>
        </w:rPr>
      </w:pPr>
      <w:r w:rsidRPr="000045DA">
        <w:rPr>
          <w:rFonts w:ascii="GHEA Mariam" w:hAnsi="GHEA Mariam"/>
          <w:sz w:val="24"/>
          <w:lang w:val="pt-BR" w:eastAsia="en-US"/>
        </w:rPr>
        <w:t>----------------------------------------------------------------------------------------------</w:t>
      </w:r>
      <w:r w:rsidRPr="000045DA">
        <w:rPr>
          <w:rFonts w:ascii="GHEA Mariam" w:hAnsi="GHEA Mariam"/>
          <w:spacing w:val="-6"/>
          <w:sz w:val="24"/>
          <w:lang w:val="fr-FR" w:eastAsia="en-US"/>
        </w:rPr>
        <w:t>-</w:t>
      </w:r>
      <w:r w:rsidRPr="000045DA">
        <w:rPr>
          <w:rFonts w:ascii="GHEA Mariam" w:hAnsi="GHEA Mariam"/>
          <w:spacing w:val="-8"/>
          <w:sz w:val="24"/>
          <w:lang w:val="pt-BR"/>
        </w:rPr>
        <w:t>-----------</w:t>
      </w:r>
      <w:r w:rsidRPr="000045DA">
        <w:rPr>
          <w:rFonts w:ascii="GHEA Mariam" w:hAnsi="GHEA Mariam" w:cs="Sylfaen"/>
          <w:sz w:val="24"/>
          <w:lang w:val="pt-BR"/>
        </w:rPr>
        <w:t>----</w:t>
      </w:r>
    </w:p>
    <w:p w:rsidR="005B684C" w:rsidRPr="005B684C" w:rsidRDefault="005B684C" w:rsidP="005B684C">
      <w:pPr>
        <w:pStyle w:val="mechtex"/>
        <w:rPr>
          <w:rStyle w:val="Strong"/>
          <w:rFonts w:ascii="GHEA Mariam" w:hAnsi="GHEA Mariam" w:cs="Sylfaen"/>
          <w:b w:val="0"/>
          <w:color w:val="000000"/>
          <w:sz w:val="24"/>
          <w:szCs w:val="24"/>
          <w:shd w:val="clear" w:color="auto" w:fill="FFFFFF"/>
        </w:rPr>
      </w:pPr>
    </w:p>
    <w:p w:rsidR="005B684C" w:rsidRPr="005B684C" w:rsidRDefault="005B684C" w:rsidP="005B684C">
      <w:pPr>
        <w:pStyle w:val="mechtex"/>
        <w:rPr>
          <w:rFonts w:ascii="GHEA Mariam" w:hAnsi="GHEA Mariam" w:cs="Sylfaen"/>
          <w:noProof/>
        </w:rPr>
      </w:pPr>
    </w:p>
    <w:p w:rsidR="005B684C" w:rsidRPr="008E1B5A" w:rsidRDefault="005B684C" w:rsidP="00B40A94">
      <w:pPr>
        <w:pStyle w:val="norm"/>
        <w:spacing w:line="360" w:lineRule="auto"/>
        <w:rPr>
          <w:rFonts w:ascii="GHEA Mariam" w:hAnsi="GHEA Mariam"/>
          <w:sz w:val="28"/>
          <w:szCs w:val="24"/>
          <w:lang w:val="de-DE"/>
        </w:rPr>
      </w:pPr>
      <w:r w:rsidRPr="005B684C">
        <w:rPr>
          <w:rFonts w:ascii="GHEA Mariam" w:hAnsi="GHEA Mariam"/>
          <w:spacing w:val="-8"/>
          <w:sz w:val="24"/>
          <w:szCs w:val="24"/>
        </w:rPr>
        <w:t>«</w:t>
      </w:r>
      <w:r w:rsidRPr="005B684C">
        <w:rPr>
          <w:rFonts w:ascii="GHEA Mariam" w:hAnsi="GHEA Mariam" w:cs="Arial"/>
          <w:spacing w:val="-8"/>
          <w:sz w:val="24"/>
          <w:szCs w:val="24"/>
        </w:rPr>
        <w:t>Հայաստանի</w:t>
      </w:r>
      <w:r w:rsidRPr="005B684C">
        <w:rPr>
          <w:rFonts w:ascii="GHEA Mariam" w:hAnsi="GHEA Mariam"/>
          <w:spacing w:val="-8"/>
          <w:sz w:val="24"/>
          <w:szCs w:val="24"/>
        </w:rPr>
        <w:t xml:space="preserve"> </w:t>
      </w:r>
      <w:r w:rsidRPr="005B684C">
        <w:rPr>
          <w:rFonts w:ascii="GHEA Mariam" w:hAnsi="GHEA Mariam" w:cs="Arial"/>
          <w:spacing w:val="-8"/>
          <w:sz w:val="24"/>
          <w:szCs w:val="24"/>
        </w:rPr>
        <w:t>Հանրապետության</w:t>
      </w:r>
      <w:r w:rsidRPr="005B684C">
        <w:rPr>
          <w:rFonts w:ascii="GHEA Mariam" w:hAnsi="GHEA Mariam"/>
          <w:spacing w:val="-8"/>
          <w:sz w:val="24"/>
          <w:szCs w:val="24"/>
        </w:rPr>
        <w:t xml:space="preserve"> 2022 </w:t>
      </w:r>
      <w:r w:rsidRPr="005B684C">
        <w:rPr>
          <w:rFonts w:ascii="GHEA Mariam" w:hAnsi="GHEA Mariam" w:cs="Arial"/>
          <w:spacing w:val="-8"/>
          <w:sz w:val="24"/>
          <w:szCs w:val="24"/>
        </w:rPr>
        <w:t>թվականի</w:t>
      </w:r>
      <w:r w:rsidRPr="005B684C">
        <w:rPr>
          <w:rFonts w:ascii="GHEA Mariam" w:hAnsi="GHEA Mariam"/>
          <w:spacing w:val="-8"/>
          <w:sz w:val="24"/>
          <w:szCs w:val="24"/>
        </w:rPr>
        <w:t xml:space="preserve"> </w:t>
      </w:r>
      <w:r w:rsidRPr="005B684C">
        <w:rPr>
          <w:rFonts w:ascii="GHEA Mariam" w:hAnsi="GHEA Mariam" w:cs="Arial"/>
          <w:spacing w:val="-8"/>
          <w:sz w:val="24"/>
          <w:szCs w:val="24"/>
        </w:rPr>
        <w:t>պետական</w:t>
      </w:r>
      <w:r w:rsidRPr="005B684C">
        <w:rPr>
          <w:rFonts w:ascii="GHEA Mariam" w:hAnsi="GHEA Mariam"/>
          <w:spacing w:val="-8"/>
          <w:sz w:val="24"/>
          <w:szCs w:val="24"/>
        </w:rPr>
        <w:t xml:space="preserve"> </w:t>
      </w:r>
      <w:r w:rsidRPr="005B684C">
        <w:rPr>
          <w:rFonts w:ascii="GHEA Mariam" w:hAnsi="GHEA Mariam" w:cs="Arial"/>
          <w:spacing w:val="-8"/>
          <w:sz w:val="24"/>
          <w:szCs w:val="24"/>
        </w:rPr>
        <w:t>բյուջեի</w:t>
      </w:r>
      <w:r w:rsidRPr="005B684C">
        <w:rPr>
          <w:rFonts w:ascii="GHEA Mariam" w:hAnsi="GHEA Mariam"/>
          <w:sz w:val="24"/>
          <w:szCs w:val="24"/>
        </w:rPr>
        <w:t xml:space="preserve"> </w:t>
      </w:r>
      <w:r w:rsidRPr="005B684C">
        <w:rPr>
          <w:rFonts w:ascii="GHEA Mariam" w:hAnsi="GHEA Mariam" w:cs="Arial"/>
          <w:sz w:val="24"/>
          <w:szCs w:val="24"/>
        </w:rPr>
        <w:t>մասին</w:t>
      </w:r>
      <w:r w:rsidRPr="005B684C">
        <w:rPr>
          <w:rFonts w:ascii="GHEA Mariam" w:hAnsi="GHEA Mariam" w:cs="Arial Armenian"/>
          <w:sz w:val="24"/>
          <w:szCs w:val="24"/>
        </w:rPr>
        <w:t>»</w:t>
      </w:r>
      <w:r w:rsidRPr="005B684C">
        <w:rPr>
          <w:rFonts w:ascii="GHEA Mariam" w:hAnsi="GHEA Mariam"/>
          <w:sz w:val="24"/>
          <w:szCs w:val="24"/>
        </w:rPr>
        <w:t xml:space="preserve"> </w:t>
      </w:r>
      <w:r w:rsidRPr="005B684C">
        <w:rPr>
          <w:rFonts w:ascii="GHEA Mariam" w:hAnsi="GHEA Mariam" w:cs="Arial"/>
          <w:spacing w:val="-8"/>
          <w:sz w:val="24"/>
          <w:szCs w:val="24"/>
        </w:rPr>
        <w:t>Հայաստանի</w:t>
      </w:r>
      <w:r w:rsidRPr="005B684C">
        <w:rPr>
          <w:rFonts w:ascii="GHEA Mariam" w:hAnsi="GHEA Mariam"/>
          <w:spacing w:val="-8"/>
          <w:sz w:val="24"/>
          <w:szCs w:val="24"/>
        </w:rPr>
        <w:t xml:space="preserve"> </w:t>
      </w:r>
      <w:r w:rsidRPr="005B684C">
        <w:rPr>
          <w:rFonts w:ascii="GHEA Mariam" w:hAnsi="GHEA Mariam" w:cs="Arial"/>
          <w:spacing w:val="-8"/>
          <w:sz w:val="24"/>
          <w:szCs w:val="24"/>
        </w:rPr>
        <w:t>Հանրապետության</w:t>
      </w:r>
      <w:r w:rsidRPr="005B684C">
        <w:rPr>
          <w:rFonts w:ascii="GHEA Mariam" w:hAnsi="GHEA Mariam"/>
          <w:spacing w:val="-8"/>
          <w:sz w:val="24"/>
          <w:szCs w:val="24"/>
        </w:rPr>
        <w:t xml:space="preserve"> </w:t>
      </w:r>
      <w:r w:rsidRPr="005B684C">
        <w:rPr>
          <w:rFonts w:ascii="GHEA Mariam" w:hAnsi="GHEA Mariam" w:cs="Arial"/>
          <w:spacing w:val="-8"/>
          <w:sz w:val="24"/>
          <w:szCs w:val="24"/>
        </w:rPr>
        <w:t>օրենքի</w:t>
      </w:r>
      <w:r w:rsidRPr="005B684C">
        <w:rPr>
          <w:rFonts w:ascii="GHEA Mariam" w:hAnsi="GHEA Mariam"/>
          <w:spacing w:val="-8"/>
          <w:sz w:val="24"/>
          <w:szCs w:val="24"/>
        </w:rPr>
        <w:t xml:space="preserve"> 9-</w:t>
      </w:r>
      <w:r w:rsidRPr="005B684C">
        <w:rPr>
          <w:rFonts w:ascii="GHEA Mariam" w:hAnsi="GHEA Mariam" w:cs="Arial"/>
          <w:spacing w:val="-8"/>
          <w:sz w:val="24"/>
          <w:szCs w:val="24"/>
        </w:rPr>
        <w:t>րդ</w:t>
      </w:r>
      <w:r w:rsidRPr="005B684C">
        <w:rPr>
          <w:rFonts w:ascii="GHEA Mariam" w:hAnsi="GHEA Mariam"/>
          <w:spacing w:val="-8"/>
          <w:sz w:val="24"/>
          <w:szCs w:val="24"/>
        </w:rPr>
        <w:t xml:space="preserve"> </w:t>
      </w:r>
      <w:r w:rsidRPr="005B684C">
        <w:rPr>
          <w:rFonts w:ascii="GHEA Mariam" w:hAnsi="GHEA Mariam" w:cs="Arial"/>
          <w:spacing w:val="-8"/>
          <w:sz w:val="24"/>
          <w:szCs w:val="24"/>
        </w:rPr>
        <w:t>հոդվածի</w:t>
      </w:r>
      <w:r w:rsidRPr="005B684C">
        <w:rPr>
          <w:rFonts w:ascii="GHEA Mariam" w:hAnsi="GHEA Mariam"/>
          <w:spacing w:val="-8"/>
          <w:sz w:val="24"/>
          <w:szCs w:val="24"/>
        </w:rPr>
        <w:t xml:space="preserve"> 6-</w:t>
      </w:r>
      <w:r w:rsidRPr="005B684C">
        <w:rPr>
          <w:rFonts w:ascii="GHEA Mariam" w:hAnsi="GHEA Mariam" w:cs="Arial"/>
          <w:spacing w:val="-8"/>
          <w:sz w:val="24"/>
          <w:szCs w:val="24"/>
        </w:rPr>
        <w:t>րդ</w:t>
      </w:r>
      <w:r w:rsidRPr="005B684C">
        <w:rPr>
          <w:rFonts w:ascii="GHEA Mariam" w:hAnsi="GHEA Mariam"/>
          <w:spacing w:val="-8"/>
          <w:sz w:val="24"/>
          <w:szCs w:val="24"/>
        </w:rPr>
        <w:t xml:space="preserve"> </w:t>
      </w:r>
      <w:r w:rsidRPr="005B684C">
        <w:rPr>
          <w:rFonts w:ascii="GHEA Mariam" w:hAnsi="GHEA Mariam" w:cs="Arial"/>
          <w:spacing w:val="-8"/>
          <w:sz w:val="24"/>
          <w:szCs w:val="24"/>
        </w:rPr>
        <w:t>կետին</w:t>
      </w:r>
      <w:r w:rsidRPr="005B684C">
        <w:rPr>
          <w:rFonts w:ascii="GHEA Mariam" w:hAnsi="GHEA Mariam"/>
          <w:spacing w:val="-8"/>
          <w:sz w:val="24"/>
          <w:szCs w:val="24"/>
        </w:rPr>
        <w:t xml:space="preserve"> </w:t>
      </w:r>
      <w:r w:rsidRPr="005B684C">
        <w:rPr>
          <w:rFonts w:ascii="GHEA Mariam" w:hAnsi="GHEA Mariam" w:cs="Arial"/>
          <w:spacing w:val="-8"/>
          <w:sz w:val="24"/>
          <w:szCs w:val="24"/>
        </w:rPr>
        <w:t>և</w:t>
      </w:r>
      <w:r w:rsidRPr="005B684C">
        <w:rPr>
          <w:rFonts w:ascii="GHEA Mariam" w:hAnsi="GHEA Mariam"/>
          <w:spacing w:val="-8"/>
          <w:sz w:val="24"/>
          <w:szCs w:val="24"/>
        </w:rPr>
        <w:t xml:space="preserve"> </w:t>
      </w:r>
      <w:r w:rsidRPr="005B684C">
        <w:rPr>
          <w:rFonts w:ascii="GHEA Mariam" w:hAnsi="GHEA Mariam" w:cs="Arial Armenian"/>
          <w:spacing w:val="-8"/>
          <w:sz w:val="24"/>
          <w:szCs w:val="24"/>
        </w:rPr>
        <w:t>«</w:t>
      </w:r>
      <w:r w:rsidRPr="005B684C">
        <w:rPr>
          <w:rFonts w:ascii="GHEA Mariam" w:hAnsi="GHEA Mariam" w:cs="Arial"/>
          <w:spacing w:val="-8"/>
          <w:sz w:val="24"/>
          <w:szCs w:val="24"/>
        </w:rPr>
        <w:t>Նորմատիվ</w:t>
      </w:r>
      <w:r w:rsidRPr="005B684C">
        <w:rPr>
          <w:rFonts w:ascii="GHEA Mariam" w:hAnsi="GHEA Mariam"/>
          <w:spacing w:val="-8"/>
          <w:sz w:val="24"/>
          <w:szCs w:val="24"/>
        </w:rPr>
        <w:t xml:space="preserve"> </w:t>
      </w:r>
      <w:r w:rsidRPr="005B684C">
        <w:rPr>
          <w:rFonts w:ascii="GHEA Mariam" w:hAnsi="GHEA Mariam" w:cs="Arial"/>
          <w:spacing w:val="-8"/>
          <w:sz w:val="24"/>
          <w:szCs w:val="24"/>
        </w:rPr>
        <w:t>իրավական</w:t>
      </w:r>
      <w:r w:rsidRPr="005B684C">
        <w:rPr>
          <w:rFonts w:ascii="GHEA Mariam" w:hAnsi="GHEA Mariam"/>
          <w:spacing w:val="-8"/>
          <w:sz w:val="24"/>
          <w:szCs w:val="24"/>
        </w:rPr>
        <w:t xml:space="preserve"> </w:t>
      </w:r>
      <w:r w:rsidRPr="005B684C">
        <w:rPr>
          <w:rFonts w:ascii="GHEA Mariam" w:hAnsi="GHEA Mariam" w:cs="Arial"/>
          <w:spacing w:val="-8"/>
          <w:sz w:val="24"/>
          <w:szCs w:val="24"/>
        </w:rPr>
        <w:t>ակտերի</w:t>
      </w:r>
      <w:r w:rsidRPr="005B684C">
        <w:rPr>
          <w:rFonts w:ascii="GHEA Mariam" w:hAnsi="GHEA Mariam"/>
          <w:spacing w:val="-8"/>
          <w:sz w:val="24"/>
          <w:szCs w:val="24"/>
        </w:rPr>
        <w:t xml:space="preserve"> </w:t>
      </w:r>
      <w:r w:rsidRPr="005B684C">
        <w:rPr>
          <w:rFonts w:ascii="GHEA Mariam" w:hAnsi="GHEA Mariam" w:cs="Arial"/>
          <w:spacing w:val="-8"/>
          <w:sz w:val="24"/>
          <w:szCs w:val="24"/>
        </w:rPr>
        <w:t>մասին</w:t>
      </w:r>
      <w:r w:rsidRPr="005B684C">
        <w:rPr>
          <w:rFonts w:ascii="GHEA Mariam" w:hAnsi="GHEA Mariam" w:cs="Arial Armenian"/>
          <w:spacing w:val="-8"/>
          <w:sz w:val="24"/>
          <w:szCs w:val="24"/>
        </w:rPr>
        <w:t>»</w:t>
      </w:r>
      <w:r w:rsidRPr="005B684C">
        <w:rPr>
          <w:rFonts w:ascii="GHEA Mariam" w:hAnsi="GHEA Mariam"/>
          <w:spacing w:val="-8"/>
          <w:sz w:val="24"/>
          <w:szCs w:val="24"/>
        </w:rPr>
        <w:t xml:space="preserve"> </w:t>
      </w:r>
      <w:r w:rsidRPr="005B684C">
        <w:rPr>
          <w:rFonts w:ascii="GHEA Mariam" w:hAnsi="GHEA Mariam" w:cs="Arial"/>
          <w:spacing w:val="-8"/>
          <w:sz w:val="24"/>
          <w:szCs w:val="24"/>
        </w:rPr>
        <w:t>Հայաստանի</w:t>
      </w:r>
      <w:r w:rsidRPr="005B684C">
        <w:rPr>
          <w:rFonts w:ascii="GHEA Mariam" w:hAnsi="GHEA Mariam"/>
          <w:spacing w:val="-8"/>
          <w:sz w:val="24"/>
          <w:szCs w:val="24"/>
        </w:rPr>
        <w:t xml:space="preserve"> </w:t>
      </w:r>
      <w:r w:rsidRPr="005B684C">
        <w:rPr>
          <w:rFonts w:ascii="GHEA Mariam" w:hAnsi="GHEA Mariam" w:cs="Arial"/>
          <w:spacing w:val="-8"/>
          <w:sz w:val="24"/>
          <w:szCs w:val="24"/>
        </w:rPr>
        <w:t>Հանրապետության</w:t>
      </w:r>
      <w:r w:rsidRPr="005B684C">
        <w:rPr>
          <w:rFonts w:ascii="GHEA Mariam" w:hAnsi="GHEA Mariam"/>
          <w:sz w:val="24"/>
          <w:szCs w:val="24"/>
        </w:rPr>
        <w:t xml:space="preserve"> </w:t>
      </w:r>
      <w:r w:rsidRPr="005B684C">
        <w:rPr>
          <w:rFonts w:ascii="GHEA Mariam" w:hAnsi="GHEA Mariam" w:cs="Arial"/>
          <w:sz w:val="24"/>
          <w:szCs w:val="24"/>
        </w:rPr>
        <w:t>օրենքի</w:t>
      </w:r>
      <w:r w:rsidRPr="005B684C">
        <w:rPr>
          <w:rFonts w:ascii="GHEA Mariam" w:hAnsi="GHEA Mariam"/>
          <w:sz w:val="24"/>
          <w:szCs w:val="24"/>
        </w:rPr>
        <w:t xml:space="preserve"> 33-</w:t>
      </w:r>
      <w:r w:rsidRPr="005B684C">
        <w:rPr>
          <w:rFonts w:ascii="GHEA Mariam" w:hAnsi="GHEA Mariam" w:cs="Arial"/>
          <w:sz w:val="24"/>
          <w:szCs w:val="24"/>
        </w:rPr>
        <w:t>րդ</w:t>
      </w:r>
      <w:r w:rsidRPr="005B684C">
        <w:rPr>
          <w:rFonts w:ascii="GHEA Mariam" w:hAnsi="GHEA Mariam"/>
          <w:sz w:val="24"/>
          <w:szCs w:val="24"/>
        </w:rPr>
        <w:t xml:space="preserve"> </w:t>
      </w:r>
      <w:r w:rsidRPr="005B684C">
        <w:rPr>
          <w:rFonts w:ascii="GHEA Mariam" w:hAnsi="GHEA Mariam" w:cs="Arial"/>
          <w:sz w:val="24"/>
          <w:szCs w:val="24"/>
        </w:rPr>
        <w:t>հոդ</w:t>
      </w:r>
      <w:r>
        <w:rPr>
          <w:rFonts w:ascii="GHEA Mariam" w:hAnsi="GHEA Mariam" w:cs="Arial"/>
          <w:sz w:val="24"/>
          <w:szCs w:val="24"/>
        </w:rPr>
        <w:softHyphen/>
      </w:r>
      <w:r w:rsidRPr="005B684C">
        <w:rPr>
          <w:rFonts w:ascii="GHEA Mariam" w:hAnsi="GHEA Mariam" w:cs="Arial"/>
          <w:sz w:val="24"/>
          <w:szCs w:val="24"/>
        </w:rPr>
        <w:t>վածին</w:t>
      </w:r>
      <w:r w:rsidRPr="005B684C">
        <w:rPr>
          <w:rFonts w:ascii="GHEA Mariam" w:hAnsi="GHEA Mariam"/>
          <w:sz w:val="24"/>
          <w:szCs w:val="24"/>
        </w:rPr>
        <w:t xml:space="preserve"> </w:t>
      </w:r>
      <w:r w:rsidRPr="005B684C">
        <w:rPr>
          <w:rFonts w:ascii="GHEA Mariam" w:hAnsi="GHEA Mariam" w:cs="Arial"/>
          <w:sz w:val="24"/>
          <w:szCs w:val="24"/>
        </w:rPr>
        <w:t>համապատասխան՝</w:t>
      </w:r>
      <w:r w:rsidRPr="005B684C">
        <w:rPr>
          <w:rFonts w:ascii="GHEA Mariam" w:hAnsi="GHEA Mariam"/>
          <w:sz w:val="24"/>
          <w:szCs w:val="24"/>
        </w:rPr>
        <w:t xml:space="preserve"> </w:t>
      </w:r>
      <w:r w:rsidRPr="008E1B5A">
        <w:rPr>
          <w:rFonts w:ascii="GHEA Mariam" w:hAnsi="GHEA Mariam" w:cs="Sylfaen"/>
          <w:sz w:val="24"/>
          <w:szCs w:val="22"/>
          <w:lang w:val="de-DE"/>
        </w:rPr>
        <w:t>Հայաստանի</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Հանրապետության</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կառավարությունը</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ր</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շ</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ու</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մ</w:t>
      </w:r>
      <w:r w:rsidR="00E92350">
        <w:rPr>
          <w:rFonts w:ascii="GHEA Mariam" w:hAnsi="GHEA Mariam" w:cs="Arial Armenian"/>
          <w:sz w:val="24"/>
          <w:szCs w:val="22"/>
          <w:lang w:val="de-DE"/>
        </w:rPr>
        <w:t xml:space="preserve">  </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է</w:t>
      </w:r>
      <w:r w:rsidRPr="008E1B5A">
        <w:rPr>
          <w:rFonts w:ascii="GHEA Mariam" w:hAnsi="GHEA Mariam" w:cs="Arial Armenian"/>
          <w:sz w:val="24"/>
          <w:szCs w:val="22"/>
          <w:lang w:val="de-DE"/>
        </w:rPr>
        <w:t>.</w:t>
      </w:r>
    </w:p>
    <w:p w:rsidR="005B684C" w:rsidRPr="00E92350" w:rsidRDefault="005B684C" w:rsidP="005B684C">
      <w:pPr>
        <w:pStyle w:val="norm"/>
        <w:spacing w:line="360" w:lineRule="auto"/>
        <w:rPr>
          <w:rFonts w:ascii="GHEA Mariam" w:eastAsia="Calibri" w:hAnsi="GHEA Mariam"/>
          <w:bCs/>
          <w:spacing w:val="-2"/>
          <w:sz w:val="24"/>
          <w:szCs w:val="24"/>
          <w:lang w:val="de-DE"/>
        </w:rPr>
      </w:pPr>
      <w:r w:rsidRPr="00E92350">
        <w:rPr>
          <w:rFonts w:ascii="GHEA Mariam" w:hAnsi="GHEA Mariam"/>
          <w:spacing w:val="-8"/>
          <w:sz w:val="24"/>
          <w:szCs w:val="24"/>
          <w:lang w:val="de-DE"/>
        </w:rPr>
        <w:t>1. «</w:t>
      </w:r>
      <w:r w:rsidRPr="005B684C">
        <w:rPr>
          <w:rFonts w:ascii="GHEA Mariam" w:hAnsi="GHEA Mariam" w:cs="Arial"/>
          <w:spacing w:val="-8"/>
          <w:sz w:val="24"/>
          <w:szCs w:val="24"/>
        </w:rPr>
        <w:t>Հայաստանի</w:t>
      </w:r>
      <w:r w:rsidRPr="00E92350">
        <w:rPr>
          <w:rFonts w:ascii="GHEA Mariam" w:hAnsi="GHEA Mariam"/>
          <w:spacing w:val="-8"/>
          <w:sz w:val="24"/>
          <w:szCs w:val="24"/>
          <w:lang w:val="de-DE"/>
        </w:rPr>
        <w:t xml:space="preserve"> </w:t>
      </w:r>
      <w:r w:rsidRPr="005B684C">
        <w:rPr>
          <w:rFonts w:ascii="GHEA Mariam" w:hAnsi="GHEA Mariam" w:cs="Arial"/>
          <w:spacing w:val="-8"/>
          <w:sz w:val="24"/>
          <w:szCs w:val="24"/>
        </w:rPr>
        <w:t>Հանրապետության</w:t>
      </w:r>
      <w:r w:rsidRPr="00E92350">
        <w:rPr>
          <w:rFonts w:ascii="GHEA Mariam" w:hAnsi="GHEA Mariam"/>
          <w:spacing w:val="-8"/>
          <w:sz w:val="24"/>
          <w:szCs w:val="24"/>
          <w:lang w:val="de-DE"/>
        </w:rPr>
        <w:t xml:space="preserve"> 2022 </w:t>
      </w:r>
      <w:r w:rsidRPr="005B684C">
        <w:rPr>
          <w:rFonts w:ascii="GHEA Mariam" w:hAnsi="GHEA Mariam" w:cs="Arial"/>
          <w:spacing w:val="-8"/>
          <w:sz w:val="24"/>
          <w:szCs w:val="24"/>
        </w:rPr>
        <w:t>թվականի</w:t>
      </w:r>
      <w:r w:rsidRPr="00E92350">
        <w:rPr>
          <w:rFonts w:ascii="GHEA Mariam" w:hAnsi="GHEA Mariam"/>
          <w:spacing w:val="-8"/>
          <w:sz w:val="24"/>
          <w:szCs w:val="24"/>
          <w:lang w:val="de-DE"/>
        </w:rPr>
        <w:t xml:space="preserve"> </w:t>
      </w:r>
      <w:r w:rsidRPr="005B684C">
        <w:rPr>
          <w:rFonts w:ascii="GHEA Mariam" w:hAnsi="GHEA Mariam" w:cs="Arial"/>
          <w:spacing w:val="-8"/>
          <w:sz w:val="24"/>
          <w:szCs w:val="24"/>
        </w:rPr>
        <w:t>պետական</w:t>
      </w:r>
      <w:r w:rsidRPr="00E92350">
        <w:rPr>
          <w:rFonts w:ascii="GHEA Mariam" w:hAnsi="GHEA Mariam"/>
          <w:spacing w:val="-8"/>
          <w:sz w:val="24"/>
          <w:szCs w:val="24"/>
          <w:lang w:val="de-DE"/>
        </w:rPr>
        <w:t xml:space="preserve"> </w:t>
      </w:r>
      <w:r w:rsidRPr="005B684C">
        <w:rPr>
          <w:rFonts w:ascii="GHEA Mariam" w:hAnsi="GHEA Mariam" w:cs="Arial"/>
          <w:spacing w:val="-8"/>
          <w:sz w:val="24"/>
          <w:szCs w:val="24"/>
        </w:rPr>
        <w:t>բյուջեի</w:t>
      </w:r>
      <w:r w:rsidRPr="00E92350">
        <w:rPr>
          <w:rFonts w:ascii="GHEA Mariam" w:hAnsi="GHEA Mariam"/>
          <w:sz w:val="24"/>
          <w:szCs w:val="24"/>
          <w:lang w:val="de-DE"/>
        </w:rPr>
        <w:t xml:space="preserve"> </w:t>
      </w:r>
      <w:r w:rsidRPr="005B684C">
        <w:rPr>
          <w:rFonts w:ascii="GHEA Mariam" w:hAnsi="GHEA Mariam" w:cs="Arial"/>
          <w:sz w:val="24"/>
          <w:szCs w:val="24"/>
        </w:rPr>
        <w:t>մասին</w:t>
      </w:r>
      <w:r w:rsidRPr="00E92350">
        <w:rPr>
          <w:rFonts w:ascii="GHEA Mariam" w:hAnsi="GHEA Mariam" w:cs="Arial Armenian"/>
          <w:sz w:val="24"/>
          <w:szCs w:val="24"/>
          <w:lang w:val="de-DE"/>
        </w:rPr>
        <w:t>»</w:t>
      </w:r>
      <w:r w:rsidRPr="00E92350">
        <w:rPr>
          <w:rFonts w:ascii="GHEA Mariam" w:hAnsi="GHEA Mariam"/>
          <w:sz w:val="24"/>
          <w:szCs w:val="24"/>
          <w:lang w:val="de-DE"/>
        </w:rPr>
        <w:t xml:space="preserve"> </w:t>
      </w:r>
      <w:r w:rsidRPr="005B684C">
        <w:rPr>
          <w:rFonts w:ascii="GHEA Mariam" w:hAnsi="GHEA Mariam" w:cs="Arial"/>
          <w:spacing w:val="-8"/>
          <w:sz w:val="24"/>
          <w:szCs w:val="24"/>
        </w:rPr>
        <w:t>Հայաստանի</w:t>
      </w:r>
      <w:r w:rsidRPr="00E92350">
        <w:rPr>
          <w:rFonts w:ascii="GHEA Mariam" w:hAnsi="GHEA Mariam"/>
          <w:spacing w:val="-8"/>
          <w:sz w:val="24"/>
          <w:szCs w:val="24"/>
          <w:lang w:val="de-DE"/>
        </w:rPr>
        <w:t xml:space="preserve"> </w:t>
      </w:r>
      <w:r w:rsidRPr="005B684C">
        <w:rPr>
          <w:rFonts w:ascii="GHEA Mariam" w:hAnsi="GHEA Mariam" w:cs="Arial"/>
          <w:spacing w:val="-8"/>
          <w:sz w:val="24"/>
          <w:szCs w:val="24"/>
        </w:rPr>
        <w:t>Հանրապետության</w:t>
      </w:r>
      <w:r w:rsidRPr="00E92350">
        <w:rPr>
          <w:rFonts w:ascii="GHEA Mariam" w:hAnsi="GHEA Mariam"/>
          <w:spacing w:val="-8"/>
          <w:sz w:val="24"/>
          <w:szCs w:val="24"/>
          <w:lang w:val="de-DE"/>
        </w:rPr>
        <w:t xml:space="preserve"> </w:t>
      </w:r>
      <w:r w:rsidRPr="005B684C">
        <w:rPr>
          <w:rFonts w:ascii="GHEA Mariam" w:hAnsi="GHEA Mariam" w:cs="Arial"/>
          <w:spacing w:val="-8"/>
          <w:sz w:val="24"/>
          <w:szCs w:val="24"/>
        </w:rPr>
        <w:t>օրենքում</w:t>
      </w:r>
      <w:r w:rsidRPr="00E92350">
        <w:rPr>
          <w:rFonts w:ascii="GHEA Mariam" w:hAnsi="GHEA Mariam"/>
          <w:spacing w:val="-8"/>
          <w:sz w:val="24"/>
          <w:szCs w:val="24"/>
          <w:lang w:val="de-DE"/>
        </w:rPr>
        <w:t xml:space="preserve"> </w:t>
      </w:r>
      <w:r w:rsidRPr="005B684C">
        <w:rPr>
          <w:rFonts w:ascii="GHEA Mariam" w:hAnsi="GHEA Mariam" w:cs="Arial"/>
          <w:spacing w:val="-8"/>
          <w:sz w:val="24"/>
          <w:szCs w:val="24"/>
        </w:rPr>
        <w:t>կատարել</w:t>
      </w:r>
      <w:r w:rsidRPr="00E92350">
        <w:rPr>
          <w:rFonts w:ascii="GHEA Mariam" w:hAnsi="GHEA Mariam"/>
          <w:spacing w:val="-8"/>
          <w:sz w:val="24"/>
          <w:szCs w:val="24"/>
          <w:lang w:val="de-DE"/>
        </w:rPr>
        <w:t xml:space="preserve"> </w:t>
      </w:r>
      <w:r w:rsidRPr="005B684C">
        <w:rPr>
          <w:rStyle w:val="Strong"/>
          <w:rFonts w:ascii="GHEA Mariam" w:hAnsi="GHEA Mariam" w:cs="Sylfaen"/>
          <w:b w:val="0"/>
          <w:color w:val="000000"/>
          <w:spacing w:val="-8"/>
          <w:sz w:val="24"/>
          <w:szCs w:val="24"/>
          <w:shd w:val="clear" w:color="auto" w:fill="FFFFFF"/>
        </w:rPr>
        <w:t>վերաբաշխում</w:t>
      </w:r>
      <w:r w:rsidRPr="00E92350">
        <w:rPr>
          <w:rStyle w:val="Strong"/>
          <w:rFonts w:ascii="GHEA Mariam" w:hAnsi="GHEA Mariam" w:cs="Sylfaen"/>
          <w:b w:val="0"/>
          <w:color w:val="000000"/>
          <w:spacing w:val="-8"/>
          <w:sz w:val="24"/>
          <w:szCs w:val="24"/>
          <w:shd w:val="clear" w:color="auto" w:fill="FFFFFF"/>
          <w:lang w:val="de-DE"/>
        </w:rPr>
        <w:t>,</w:t>
      </w:r>
      <w:r w:rsidRPr="00E92350">
        <w:rPr>
          <w:rStyle w:val="Strong"/>
          <w:rFonts w:ascii="GHEA Mariam" w:hAnsi="GHEA Mariam" w:cs="Sylfaen"/>
          <w:b w:val="0"/>
          <w:color w:val="000000"/>
          <w:sz w:val="24"/>
          <w:szCs w:val="24"/>
          <w:shd w:val="clear" w:color="auto" w:fill="FFFFFF"/>
          <w:lang w:val="de-DE"/>
        </w:rPr>
        <w:t xml:space="preserve"> </w:t>
      </w:r>
      <w:r w:rsidRPr="005B684C">
        <w:rPr>
          <w:rStyle w:val="Strong"/>
          <w:rFonts w:ascii="GHEA Mariam" w:hAnsi="GHEA Mariam" w:cs="Sylfaen"/>
          <w:b w:val="0"/>
          <w:color w:val="000000"/>
          <w:sz w:val="24"/>
          <w:szCs w:val="24"/>
          <w:shd w:val="clear" w:color="auto" w:fill="FFFFFF"/>
        </w:rPr>
        <w:t>փոփոխու</w:t>
      </w:r>
      <w:r w:rsidRPr="00E92350">
        <w:rPr>
          <w:rStyle w:val="Strong"/>
          <w:rFonts w:ascii="GHEA Mariam" w:hAnsi="GHEA Mariam" w:cs="Sylfaen"/>
          <w:b w:val="0"/>
          <w:color w:val="000000"/>
          <w:sz w:val="24"/>
          <w:szCs w:val="24"/>
          <w:shd w:val="clear" w:color="auto" w:fill="FFFFFF"/>
          <w:lang w:val="de-DE"/>
        </w:rPr>
        <w:softHyphen/>
      </w:r>
      <w:r w:rsidRPr="005B684C">
        <w:rPr>
          <w:rStyle w:val="Strong"/>
          <w:rFonts w:ascii="GHEA Mariam" w:hAnsi="GHEA Mariam" w:cs="Sylfaen"/>
          <w:b w:val="0"/>
          <w:color w:val="000000"/>
          <w:sz w:val="24"/>
          <w:szCs w:val="24"/>
          <w:shd w:val="clear" w:color="auto" w:fill="FFFFFF"/>
        </w:rPr>
        <w:t>թյուն</w:t>
      </w:r>
      <w:r w:rsidRPr="00E92350">
        <w:rPr>
          <w:rStyle w:val="Strong"/>
          <w:rFonts w:ascii="GHEA Mariam" w:hAnsi="GHEA Mariam" w:cs="Sylfaen"/>
          <w:b w:val="0"/>
          <w:color w:val="000000"/>
          <w:sz w:val="24"/>
          <w:szCs w:val="24"/>
          <w:shd w:val="clear" w:color="auto" w:fill="FFFFFF"/>
          <w:lang w:val="de-DE"/>
        </w:rPr>
        <w:softHyphen/>
      </w:r>
      <w:r w:rsidRPr="005B684C">
        <w:rPr>
          <w:rStyle w:val="Strong"/>
          <w:rFonts w:ascii="GHEA Mariam" w:hAnsi="GHEA Mariam" w:cs="Sylfaen"/>
          <w:b w:val="0"/>
          <w:color w:val="000000"/>
          <w:spacing w:val="-8"/>
          <w:sz w:val="24"/>
          <w:szCs w:val="24"/>
          <w:shd w:val="clear" w:color="auto" w:fill="FFFFFF"/>
        </w:rPr>
        <w:t>ներ</w:t>
      </w:r>
      <w:r w:rsidRPr="00E92350">
        <w:rPr>
          <w:rStyle w:val="Strong"/>
          <w:rFonts w:ascii="GHEA Mariam" w:hAnsi="GHEA Mariam" w:cs="Sylfaen"/>
          <w:b w:val="0"/>
          <w:color w:val="000000"/>
          <w:spacing w:val="-8"/>
          <w:sz w:val="24"/>
          <w:szCs w:val="24"/>
          <w:shd w:val="clear" w:color="auto" w:fill="FFFFFF"/>
          <w:lang w:val="de-DE"/>
        </w:rPr>
        <w:t xml:space="preserve"> </w:t>
      </w:r>
      <w:r w:rsidRPr="005B684C">
        <w:rPr>
          <w:rStyle w:val="Strong"/>
          <w:rFonts w:ascii="GHEA Mariam" w:hAnsi="GHEA Mariam" w:cs="Sylfaen"/>
          <w:b w:val="0"/>
          <w:color w:val="000000"/>
          <w:spacing w:val="-8"/>
          <w:sz w:val="24"/>
          <w:szCs w:val="24"/>
          <w:shd w:val="clear" w:color="auto" w:fill="FFFFFF"/>
        </w:rPr>
        <w:t>ու</w:t>
      </w:r>
      <w:r w:rsidRPr="00E92350">
        <w:rPr>
          <w:rStyle w:val="Strong"/>
          <w:rFonts w:ascii="GHEA Mariam" w:hAnsi="GHEA Mariam" w:cs="Sylfaen"/>
          <w:b w:val="0"/>
          <w:color w:val="000000"/>
          <w:spacing w:val="-8"/>
          <w:sz w:val="24"/>
          <w:szCs w:val="24"/>
          <w:shd w:val="clear" w:color="auto" w:fill="FFFFFF"/>
          <w:lang w:val="de-DE"/>
        </w:rPr>
        <w:t xml:space="preserve"> </w:t>
      </w:r>
      <w:r w:rsidRPr="005B684C">
        <w:rPr>
          <w:rStyle w:val="Strong"/>
          <w:rFonts w:ascii="GHEA Mariam" w:hAnsi="GHEA Mariam" w:cs="Sylfaen"/>
          <w:b w:val="0"/>
          <w:color w:val="000000"/>
          <w:spacing w:val="-8"/>
          <w:sz w:val="24"/>
          <w:szCs w:val="24"/>
          <w:shd w:val="clear" w:color="auto" w:fill="FFFFFF"/>
        </w:rPr>
        <w:t>լրացումներ</w:t>
      </w:r>
      <w:r w:rsidRPr="00E92350">
        <w:rPr>
          <w:rFonts w:ascii="GHEA Mariam" w:hAnsi="GHEA Mariam"/>
          <w:spacing w:val="-8"/>
          <w:sz w:val="24"/>
          <w:szCs w:val="24"/>
          <w:lang w:val="de-DE"/>
        </w:rPr>
        <w:t xml:space="preserve"> </w:t>
      </w:r>
      <w:r w:rsidRPr="005B684C">
        <w:rPr>
          <w:rFonts w:ascii="GHEA Mariam" w:hAnsi="GHEA Mariam" w:cs="Arial"/>
          <w:spacing w:val="-8"/>
          <w:sz w:val="24"/>
          <w:szCs w:val="24"/>
        </w:rPr>
        <w:t>և</w:t>
      </w:r>
      <w:r w:rsidRPr="00E92350">
        <w:rPr>
          <w:rFonts w:ascii="GHEA Mariam" w:hAnsi="GHEA Mariam"/>
          <w:spacing w:val="-8"/>
          <w:sz w:val="24"/>
          <w:szCs w:val="24"/>
          <w:lang w:val="de-DE"/>
        </w:rPr>
        <w:t xml:space="preserve"> </w:t>
      </w:r>
      <w:r w:rsidRPr="005B684C">
        <w:rPr>
          <w:rFonts w:ascii="GHEA Mariam" w:hAnsi="GHEA Mariam" w:cs="Arial"/>
          <w:spacing w:val="-8"/>
          <w:sz w:val="24"/>
          <w:szCs w:val="24"/>
        </w:rPr>
        <w:t>Հայաստանի</w:t>
      </w:r>
      <w:r w:rsidRPr="00E92350">
        <w:rPr>
          <w:rFonts w:ascii="GHEA Mariam" w:hAnsi="GHEA Mariam"/>
          <w:spacing w:val="-8"/>
          <w:sz w:val="24"/>
          <w:szCs w:val="24"/>
          <w:lang w:val="de-DE"/>
        </w:rPr>
        <w:t xml:space="preserve"> </w:t>
      </w:r>
      <w:r w:rsidRPr="005B684C">
        <w:rPr>
          <w:rFonts w:ascii="GHEA Mariam" w:hAnsi="GHEA Mariam" w:cs="Arial"/>
          <w:spacing w:val="-8"/>
          <w:sz w:val="24"/>
          <w:szCs w:val="24"/>
        </w:rPr>
        <w:t>Հանրապետության</w:t>
      </w:r>
      <w:r w:rsidRPr="00E92350">
        <w:rPr>
          <w:rFonts w:ascii="GHEA Mariam" w:hAnsi="GHEA Mariam"/>
          <w:spacing w:val="-8"/>
          <w:sz w:val="24"/>
          <w:szCs w:val="24"/>
          <w:lang w:val="de-DE"/>
        </w:rPr>
        <w:t xml:space="preserve"> </w:t>
      </w:r>
      <w:r w:rsidRPr="005B684C">
        <w:rPr>
          <w:rFonts w:ascii="GHEA Mariam" w:hAnsi="GHEA Mariam" w:cs="Arial"/>
          <w:spacing w:val="-8"/>
          <w:sz w:val="24"/>
          <w:szCs w:val="24"/>
        </w:rPr>
        <w:t>կառավարության</w:t>
      </w:r>
      <w:r w:rsidRPr="00E92350">
        <w:rPr>
          <w:rFonts w:ascii="GHEA Mariam" w:hAnsi="GHEA Mariam"/>
          <w:spacing w:val="-8"/>
          <w:sz w:val="24"/>
          <w:szCs w:val="24"/>
          <w:lang w:val="de-DE"/>
        </w:rPr>
        <w:t xml:space="preserve"> 2021</w:t>
      </w:r>
      <w:r w:rsidRPr="00E92350">
        <w:rPr>
          <w:rFonts w:ascii="GHEA Mariam" w:hAnsi="GHEA Mariam"/>
          <w:sz w:val="24"/>
          <w:szCs w:val="24"/>
          <w:lang w:val="de-DE"/>
        </w:rPr>
        <w:t xml:space="preserve"> </w:t>
      </w:r>
      <w:r w:rsidRPr="005B684C">
        <w:rPr>
          <w:rFonts w:ascii="GHEA Mariam" w:hAnsi="GHEA Mariam" w:cs="Arial"/>
          <w:sz w:val="24"/>
          <w:szCs w:val="24"/>
        </w:rPr>
        <w:t>թվա</w:t>
      </w:r>
      <w:r w:rsidRPr="00E92350">
        <w:rPr>
          <w:rFonts w:ascii="GHEA Mariam" w:hAnsi="GHEA Mariam" w:cs="Arial"/>
          <w:sz w:val="24"/>
          <w:szCs w:val="24"/>
          <w:lang w:val="de-DE"/>
        </w:rPr>
        <w:softHyphen/>
      </w:r>
      <w:r w:rsidRPr="005B684C">
        <w:rPr>
          <w:rFonts w:ascii="GHEA Mariam" w:hAnsi="GHEA Mariam" w:cs="Arial"/>
          <w:spacing w:val="-8"/>
          <w:sz w:val="24"/>
          <w:szCs w:val="24"/>
        </w:rPr>
        <w:t>կանի</w:t>
      </w:r>
      <w:r w:rsidRPr="00E92350">
        <w:rPr>
          <w:rFonts w:ascii="GHEA Mariam" w:hAnsi="GHEA Mariam"/>
          <w:spacing w:val="-8"/>
          <w:sz w:val="24"/>
          <w:szCs w:val="24"/>
          <w:lang w:val="de-DE"/>
        </w:rPr>
        <w:t xml:space="preserve"> </w:t>
      </w:r>
      <w:r w:rsidRPr="005B684C">
        <w:rPr>
          <w:rFonts w:ascii="GHEA Mariam" w:hAnsi="GHEA Mariam" w:cs="Arial"/>
          <w:spacing w:val="-8"/>
          <w:sz w:val="24"/>
          <w:szCs w:val="24"/>
        </w:rPr>
        <w:t>դեկտեմբերի</w:t>
      </w:r>
      <w:r w:rsidRPr="00E92350">
        <w:rPr>
          <w:rFonts w:ascii="GHEA Mariam" w:hAnsi="GHEA Mariam"/>
          <w:spacing w:val="-8"/>
          <w:sz w:val="24"/>
          <w:szCs w:val="24"/>
          <w:lang w:val="de-DE"/>
        </w:rPr>
        <w:t xml:space="preserve"> 23-</w:t>
      </w:r>
      <w:r w:rsidRPr="005B684C">
        <w:rPr>
          <w:rFonts w:ascii="GHEA Mariam" w:hAnsi="GHEA Mariam" w:cs="Arial"/>
          <w:spacing w:val="-8"/>
          <w:sz w:val="24"/>
          <w:szCs w:val="24"/>
        </w:rPr>
        <w:t>ի</w:t>
      </w:r>
      <w:r w:rsidRPr="00E92350">
        <w:rPr>
          <w:rFonts w:ascii="GHEA Mariam" w:hAnsi="GHEA Mariam"/>
          <w:spacing w:val="-8"/>
          <w:sz w:val="24"/>
          <w:szCs w:val="24"/>
          <w:lang w:val="de-DE"/>
        </w:rPr>
        <w:t xml:space="preserve"> </w:t>
      </w:r>
      <w:r w:rsidRPr="00E92350">
        <w:rPr>
          <w:rFonts w:ascii="GHEA Mariam" w:hAnsi="GHEA Mariam" w:cs="Arial Armenian"/>
          <w:spacing w:val="-8"/>
          <w:sz w:val="24"/>
          <w:szCs w:val="24"/>
          <w:lang w:val="de-DE"/>
        </w:rPr>
        <w:t>«</w:t>
      </w:r>
      <w:r w:rsidRPr="005B684C">
        <w:rPr>
          <w:rFonts w:ascii="GHEA Mariam" w:hAnsi="GHEA Mariam" w:cs="Arial"/>
          <w:spacing w:val="-8"/>
          <w:sz w:val="24"/>
          <w:szCs w:val="24"/>
        </w:rPr>
        <w:t>Հայաստանի</w:t>
      </w:r>
      <w:r w:rsidRPr="00E92350">
        <w:rPr>
          <w:rFonts w:ascii="GHEA Mariam" w:hAnsi="GHEA Mariam"/>
          <w:spacing w:val="-8"/>
          <w:sz w:val="24"/>
          <w:szCs w:val="24"/>
          <w:lang w:val="de-DE"/>
        </w:rPr>
        <w:t xml:space="preserve"> </w:t>
      </w:r>
      <w:r w:rsidRPr="005B684C">
        <w:rPr>
          <w:rFonts w:ascii="GHEA Mariam" w:hAnsi="GHEA Mariam" w:cs="Arial"/>
          <w:spacing w:val="-8"/>
          <w:sz w:val="24"/>
          <w:szCs w:val="24"/>
        </w:rPr>
        <w:t>Հանրապետության</w:t>
      </w:r>
      <w:r w:rsidR="00E92350">
        <w:rPr>
          <w:rFonts w:ascii="GHEA Mariam" w:hAnsi="GHEA Mariam"/>
          <w:spacing w:val="-8"/>
          <w:sz w:val="24"/>
          <w:szCs w:val="24"/>
          <w:lang w:val="de-DE"/>
        </w:rPr>
        <w:t xml:space="preserve"> 2022 </w:t>
      </w:r>
      <w:r w:rsidRPr="005B684C">
        <w:rPr>
          <w:rFonts w:ascii="GHEA Mariam" w:hAnsi="GHEA Mariam" w:cs="Arial"/>
          <w:spacing w:val="-8"/>
          <w:sz w:val="24"/>
          <w:szCs w:val="24"/>
        </w:rPr>
        <w:t>թվականի</w:t>
      </w:r>
      <w:r w:rsidRPr="00E92350">
        <w:rPr>
          <w:rFonts w:ascii="GHEA Mariam" w:hAnsi="GHEA Mariam"/>
          <w:sz w:val="24"/>
          <w:szCs w:val="24"/>
          <w:lang w:val="de-DE"/>
        </w:rPr>
        <w:t xml:space="preserve"> </w:t>
      </w:r>
      <w:r w:rsidRPr="005B684C">
        <w:rPr>
          <w:rFonts w:ascii="GHEA Mariam" w:hAnsi="GHEA Mariam" w:cs="Arial"/>
          <w:sz w:val="24"/>
          <w:szCs w:val="24"/>
        </w:rPr>
        <w:t>պետական</w:t>
      </w:r>
      <w:r w:rsidRPr="00E92350">
        <w:rPr>
          <w:rFonts w:ascii="GHEA Mariam" w:hAnsi="GHEA Mariam"/>
          <w:sz w:val="24"/>
          <w:szCs w:val="24"/>
          <w:lang w:val="de-DE"/>
        </w:rPr>
        <w:t xml:space="preserve"> </w:t>
      </w:r>
      <w:r w:rsidRPr="005B684C">
        <w:rPr>
          <w:rFonts w:ascii="GHEA Mariam" w:hAnsi="GHEA Mariam" w:cs="Arial"/>
          <w:spacing w:val="-8"/>
          <w:sz w:val="24"/>
          <w:szCs w:val="24"/>
        </w:rPr>
        <w:t>բյուջեի</w:t>
      </w:r>
      <w:r w:rsidRPr="00E92350">
        <w:rPr>
          <w:rFonts w:ascii="GHEA Mariam" w:hAnsi="GHEA Mariam"/>
          <w:spacing w:val="-8"/>
          <w:sz w:val="24"/>
          <w:szCs w:val="24"/>
          <w:lang w:val="de-DE"/>
        </w:rPr>
        <w:t xml:space="preserve"> </w:t>
      </w:r>
      <w:r w:rsidRPr="005B684C">
        <w:rPr>
          <w:rFonts w:ascii="GHEA Mariam" w:hAnsi="GHEA Mariam" w:cs="Arial"/>
          <w:spacing w:val="-8"/>
          <w:sz w:val="24"/>
          <w:szCs w:val="24"/>
        </w:rPr>
        <w:t>կատարումն</w:t>
      </w:r>
      <w:r w:rsidRPr="00E92350">
        <w:rPr>
          <w:rFonts w:ascii="GHEA Mariam" w:hAnsi="GHEA Mariam"/>
          <w:spacing w:val="-8"/>
          <w:sz w:val="24"/>
          <w:szCs w:val="24"/>
          <w:lang w:val="de-DE"/>
        </w:rPr>
        <w:t xml:space="preserve"> </w:t>
      </w:r>
      <w:r w:rsidRPr="005B684C">
        <w:rPr>
          <w:rFonts w:ascii="GHEA Mariam" w:hAnsi="GHEA Mariam" w:cs="Arial"/>
          <w:spacing w:val="-8"/>
          <w:sz w:val="24"/>
          <w:szCs w:val="24"/>
        </w:rPr>
        <w:t>ապահովող</w:t>
      </w:r>
      <w:r w:rsidRPr="00E92350">
        <w:rPr>
          <w:rFonts w:ascii="GHEA Mariam" w:hAnsi="GHEA Mariam"/>
          <w:spacing w:val="-8"/>
          <w:sz w:val="24"/>
          <w:szCs w:val="24"/>
          <w:lang w:val="de-DE"/>
        </w:rPr>
        <w:t xml:space="preserve"> </w:t>
      </w:r>
      <w:r w:rsidRPr="005B684C">
        <w:rPr>
          <w:rFonts w:ascii="GHEA Mariam" w:hAnsi="GHEA Mariam" w:cs="Arial"/>
          <w:spacing w:val="-8"/>
          <w:sz w:val="24"/>
          <w:szCs w:val="24"/>
        </w:rPr>
        <w:t>միջոցառումների</w:t>
      </w:r>
      <w:r w:rsidRPr="00E92350">
        <w:rPr>
          <w:rFonts w:ascii="GHEA Mariam" w:hAnsi="GHEA Mariam"/>
          <w:spacing w:val="-8"/>
          <w:sz w:val="24"/>
          <w:szCs w:val="24"/>
          <w:lang w:val="de-DE"/>
        </w:rPr>
        <w:t xml:space="preserve"> </w:t>
      </w:r>
      <w:r w:rsidRPr="005B684C">
        <w:rPr>
          <w:rFonts w:ascii="GHEA Mariam" w:hAnsi="GHEA Mariam" w:cs="Arial"/>
          <w:spacing w:val="-8"/>
          <w:sz w:val="24"/>
          <w:szCs w:val="24"/>
        </w:rPr>
        <w:t>մասին</w:t>
      </w:r>
      <w:r w:rsidRPr="00E92350">
        <w:rPr>
          <w:rFonts w:ascii="GHEA Mariam" w:hAnsi="GHEA Mariam" w:cs="Arial Armenian"/>
          <w:spacing w:val="-8"/>
          <w:sz w:val="24"/>
          <w:szCs w:val="24"/>
          <w:lang w:val="de-DE"/>
        </w:rPr>
        <w:t>»</w:t>
      </w:r>
      <w:r w:rsidRPr="00E92350">
        <w:rPr>
          <w:rFonts w:ascii="GHEA Mariam" w:hAnsi="GHEA Mariam"/>
          <w:spacing w:val="-8"/>
          <w:sz w:val="24"/>
          <w:szCs w:val="24"/>
          <w:lang w:val="de-DE"/>
        </w:rPr>
        <w:t xml:space="preserve"> N 2121-</w:t>
      </w:r>
      <w:r w:rsidRPr="005B684C">
        <w:rPr>
          <w:rFonts w:ascii="GHEA Mariam" w:hAnsi="GHEA Mariam" w:cs="Arial"/>
          <w:spacing w:val="-8"/>
          <w:sz w:val="24"/>
          <w:szCs w:val="24"/>
        </w:rPr>
        <w:t>Ն</w:t>
      </w:r>
      <w:r w:rsidRPr="00E92350">
        <w:rPr>
          <w:rFonts w:ascii="GHEA Mariam" w:hAnsi="GHEA Mariam"/>
          <w:spacing w:val="-8"/>
          <w:sz w:val="24"/>
          <w:szCs w:val="24"/>
          <w:lang w:val="de-DE"/>
        </w:rPr>
        <w:t xml:space="preserve"> </w:t>
      </w:r>
      <w:r w:rsidRPr="005B684C">
        <w:rPr>
          <w:rFonts w:ascii="GHEA Mariam" w:hAnsi="GHEA Mariam" w:cs="Arial"/>
          <w:spacing w:val="-8"/>
          <w:sz w:val="24"/>
          <w:szCs w:val="24"/>
        </w:rPr>
        <w:t>որոշման</w:t>
      </w:r>
      <w:r w:rsidRPr="00E92350">
        <w:rPr>
          <w:rFonts w:ascii="GHEA Mariam" w:hAnsi="GHEA Mariam"/>
          <w:spacing w:val="-8"/>
          <w:sz w:val="24"/>
          <w:szCs w:val="24"/>
          <w:lang w:val="de-DE"/>
        </w:rPr>
        <w:t xml:space="preserve"> NN</w:t>
      </w:r>
      <w:r w:rsidRPr="00E92350">
        <w:rPr>
          <w:rFonts w:ascii="GHEA Mariam" w:hAnsi="GHEA Mariam"/>
          <w:sz w:val="24"/>
          <w:szCs w:val="24"/>
          <w:lang w:val="de-DE"/>
        </w:rPr>
        <w:t xml:space="preserve"> 1, 2, 3, 4, 5, 6, </w:t>
      </w:r>
      <w:r w:rsidRPr="00E92350">
        <w:rPr>
          <w:rFonts w:ascii="GHEA Mariam" w:hAnsi="GHEA Mariam"/>
          <w:spacing w:val="-2"/>
          <w:sz w:val="24"/>
          <w:szCs w:val="24"/>
          <w:lang w:val="de-DE"/>
        </w:rPr>
        <w:t xml:space="preserve">9, 9.1, </w:t>
      </w:r>
      <w:r w:rsidRPr="00E92350">
        <w:rPr>
          <w:rFonts w:ascii="GHEA Mariam" w:hAnsi="GHEA Mariam" w:cs="Arial"/>
          <w:spacing w:val="-2"/>
          <w:sz w:val="24"/>
          <w:szCs w:val="24"/>
        </w:rPr>
        <w:t>և</w:t>
      </w:r>
      <w:r w:rsidRPr="00E92350">
        <w:rPr>
          <w:rFonts w:ascii="GHEA Mariam" w:hAnsi="GHEA Mariam"/>
          <w:spacing w:val="-2"/>
          <w:sz w:val="24"/>
          <w:szCs w:val="24"/>
          <w:lang w:val="de-DE"/>
        </w:rPr>
        <w:t xml:space="preserve"> 10 </w:t>
      </w:r>
      <w:r w:rsidRPr="00E92350">
        <w:rPr>
          <w:rFonts w:ascii="GHEA Mariam" w:hAnsi="GHEA Mariam" w:cs="Arial"/>
          <w:spacing w:val="-2"/>
          <w:sz w:val="24"/>
          <w:szCs w:val="24"/>
        </w:rPr>
        <w:t>հավելվածներում</w:t>
      </w:r>
      <w:r w:rsidRPr="00E92350">
        <w:rPr>
          <w:rFonts w:ascii="GHEA Mariam" w:hAnsi="GHEA Mariam"/>
          <w:spacing w:val="-2"/>
          <w:sz w:val="24"/>
          <w:szCs w:val="24"/>
          <w:lang w:val="de-DE"/>
        </w:rPr>
        <w:t xml:space="preserve"> </w:t>
      </w:r>
      <w:r w:rsidRPr="00E92350">
        <w:rPr>
          <w:rFonts w:ascii="GHEA Mariam" w:hAnsi="GHEA Mariam" w:cs="Arial"/>
          <w:spacing w:val="-2"/>
          <w:sz w:val="24"/>
          <w:szCs w:val="24"/>
        </w:rPr>
        <w:t>կատարել</w:t>
      </w:r>
      <w:r w:rsidRPr="00E92350">
        <w:rPr>
          <w:rFonts w:ascii="GHEA Mariam" w:hAnsi="GHEA Mariam"/>
          <w:spacing w:val="-2"/>
          <w:sz w:val="24"/>
          <w:szCs w:val="24"/>
          <w:lang w:val="de-DE"/>
        </w:rPr>
        <w:t xml:space="preserve"> </w:t>
      </w:r>
      <w:r w:rsidRPr="00E92350">
        <w:rPr>
          <w:rFonts w:ascii="GHEA Mariam" w:hAnsi="GHEA Mariam" w:cs="Arial"/>
          <w:spacing w:val="-2"/>
          <w:sz w:val="24"/>
          <w:szCs w:val="24"/>
        </w:rPr>
        <w:t>փոփոխություններ</w:t>
      </w:r>
      <w:r w:rsidRPr="00E92350">
        <w:rPr>
          <w:rFonts w:ascii="GHEA Mariam" w:hAnsi="GHEA Mariam"/>
          <w:spacing w:val="-2"/>
          <w:sz w:val="24"/>
          <w:szCs w:val="24"/>
          <w:lang w:val="de-DE"/>
        </w:rPr>
        <w:t xml:space="preserve"> </w:t>
      </w:r>
      <w:r w:rsidRPr="00E92350">
        <w:rPr>
          <w:rFonts w:ascii="GHEA Mariam" w:hAnsi="GHEA Mariam" w:cs="Arial"/>
          <w:spacing w:val="-2"/>
          <w:sz w:val="24"/>
          <w:szCs w:val="24"/>
        </w:rPr>
        <w:t>և</w:t>
      </w:r>
      <w:r w:rsidRPr="00E92350">
        <w:rPr>
          <w:rFonts w:ascii="GHEA Mariam" w:hAnsi="GHEA Mariam"/>
          <w:spacing w:val="-2"/>
          <w:sz w:val="24"/>
          <w:szCs w:val="24"/>
          <w:lang w:val="de-DE"/>
        </w:rPr>
        <w:t xml:space="preserve"> </w:t>
      </w:r>
      <w:r w:rsidRPr="00E92350">
        <w:rPr>
          <w:rFonts w:ascii="GHEA Mariam" w:hAnsi="GHEA Mariam" w:cs="Arial"/>
          <w:spacing w:val="-2"/>
          <w:sz w:val="24"/>
          <w:szCs w:val="24"/>
        </w:rPr>
        <w:t>լրացումներ՝</w:t>
      </w:r>
      <w:r w:rsidRPr="00E92350">
        <w:rPr>
          <w:rFonts w:ascii="GHEA Mariam" w:hAnsi="GHEA Mariam"/>
          <w:spacing w:val="-2"/>
          <w:sz w:val="24"/>
          <w:szCs w:val="24"/>
          <w:lang w:val="de-DE"/>
        </w:rPr>
        <w:t xml:space="preserve">  </w:t>
      </w:r>
      <w:r w:rsidRPr="00E92350">
        <w:rPr>
          <w:rFonts w:ascii="GHEA Mariam" w:hAnsi="GHEA Mariam" w:cs="Arial"/>
          <w:spacing w:val="-2"/>
          <w:sz w:val="24"/>
          <w:szCs w:val="24"/>
        </w:rPr>
        <w:t>համաձայն</w:t>
      </w:r>
      <w:r w:rsidRPr="00E92350">
        <w:rPr>
          <w:rFonts w:ascii="GHEA Mariam" w:hAnsi="GHEA Mariam"/>
          <w:spacing w:val="-2"/>
          <w:sz w:val="24"/>
          <w:szCs w:val="24"/>
          <w:lang w:val="de-DE"/>
        </w:rPr>
        <w:t xml:space="preserve"> NN 1, 2, 3, 4, 5, 6, 7, 8, 9, 10 </w:t>
      </w:r>
      <w:r w:rsidRPr="00E92350">
        <w:rPr>
          <w:rFonts w:ascii="GHEA Mariam" w:hAnsi="GHEA Mariam" w:cs="Arial"/>
          <w:spacing w:val="-2"/>
          <w:sz w:val="24"/>
          <w:szCs w:val="24"/>
        </w:rPr>
        <w:t>և</w:t>
      </w:r>
      <w:r w:rsidRPr="00E92350">
        <w:rPr>
          <w:rFonts w:ascii="GHEA Mariam" w:hAnsi="GHEA Mariam"/>
          <w:spacing w:val="-2"/>
          <w:sz w:val="24"/>
          <w:szCs w:val="24"/>
          <w:lang w:val="de-DE"/>
        </w:rPr>
        <w:t xml:space="preserve"> 11 </w:t>
      </w:r>
      <w:r w:rsidRPr="00E92350">
        <w:rPr>
          <w:rFonts w:ascii="GHEA Mariam" w:hAnsi="GHEA Mariam" w:cs="Arial"/>
          <w:spacing w:val="-2"/>
          <w:sz w:val="24"/>
          <w:szCs w:val="24"/>
        </w:rPr>
        <w:t>հավելվածների</w:t>
      </w:r>
      <w:r w:rsidRPr="00E92350">
        <w:rPr>
          <w:rFonts w:ascii="GHEA Mariam" w:hAnsi="GHEA Mariam"/>
          <w:spacing w:val="-2"/>
          <w:sz w:val="24"/>
          <w:szCs w:val="24"/>
          <w:lang w:val="de-DE"/>
        </w:rPr>
        <w:t>:</w:t>
      </w:r>
    </w:p>
    <w:p w:rsidR="005B684C" w:rsidRPr="00E92350" w:rsidRDefault="005B684C" w:rsidP="005B684C">
      <w:pPr>
        <w:pStyle w:val="norm"/>
        <w:spacing w:line="360" w:lineRule="auto"/>
        <w:rPr>
          <w:rFonts w:ascii="GHEA Mariam" w:eastAsia="Calibri" w:hAnsi="GHEA Mariam"/>
          <w:bCs/>
          <w:sz w:val="24"/>
          <w:szCs w:val="24"/>
          <w:lang w:val="de-DE"/>
        </w:rPr>
      </w:pPr>
      <w:r w:rsidRPr="00E92350">
        <w:rPr>
          <w:rFonts w:ascii="GHEA Mariam" w:hAnsi="GHEA Mariam"/>
          <w:color w:val="000000"/>
          <w:spacing w:val="-8"/>
          <w:sz w:val="24"/>
          <w:szCs w:val="24"/>
          <w:lang w:val="de-DE"/>
        </w:rPr>
        <w:lastRenderedPageBreak/>
        <w:t xml:space="preserve">2. </w:t>
      </w:r>
      <w:r w:rsidRPr="005B684C">
        <w:rPr>
          <w:rFonts w:ascii="GHEA Mariam" w:hAnsi="GHEA Mariam" w:cs="Arial"/>
          <w:color w:val="000000"/>
          <w:spacing w:val="-8"/>
          <w:sz w:val="24"/>
          <w:szCs w:val="24"/>
        </w:rPr>
        <w:t>Սույն</w:t>
      </w:r>
      <w:r w:rsidRPr="00E92350">
        <w:rPr>
          <w:rFonts w:ascii="GHEA Mariam" w:hAnsi="GHEA Mariam"/>
          <w:color w:val="000000"/>
          <w:spacing w:val="-8"/>
          <w:sz w:val="24"/>
          <w:szCs w:val="24"/>
          <w:lang w:val="de-DE"/>
        </w:rPr>
        <w:t xml:space="preserve"> </w:t>
      </w:r>
      <w:r w:rsidRPr="005B684C">
        <w:rPr>
          <w:rFonts w:ascii="GHEA Mariam" w:hAnsi="GHEA Mariam" w:cs="Arial"/>
          <w:color w:val="000000"/>
          <w:spacing w:val="-8"/>
          <w:sz w:val="24"/>
          <w:szCs w:val="24"/>
        </w:rPr>
        <w:t>որոշումն</w:t>
      </w:r>
      <w:r w:rsidRPr="00E92350">
        <w:rPr>
          <w:rFonts w:ascii="GHEA Mariam" w:hAnsi="GHEA Mariam"/>
          <w:color w:val="000000"/>
          <w:spacing w:val="-8"/>
          <w:sz w:val="24"/>
          <w:szCs w:val="24"/>
          <w:lang w:val="de-DE"/>
        </w:rPr>
        <w:t xml:space="preserve"> </w:t>
      </w:r>
      <w:r w:rsidRPr="005B684C">
        <w:rPr>
          <w:rFonts w:ascii="GHEA Mariam" w:hAnsi="GHEA Mariam" w:cs="Arial"/>
          <w:color w:val="000000"/>
          <w:spacing w:val="-8"/>
          <w:sz w:val="24"/>
          <w:szCs w:val="24"/>
        </w:rPr>
        <w:t>ուժի</w:t>
      </w:r>
      <w:r w:rsidRPr="00E92350">
        <w:rPr>
          <w:rFonts w:ascii="GHEA Mariam" w:hAnsi="GHEA Mariam"/>
          <w:color w:val="000000"/>
          <w:spacing w:val="-8"/>
          <w:sz w:val="24"/>
          <w:szCs w:val="24"/>
          <w:lang w:val="de-DE"/>
        </w:rPr>
        <w:t xml:space="preserve"> </w:t>
      </w:r>
      <w:r w:rsidRPr="005B684C">
        <w:rPr>
          <w:rFonts w:ascii="GHEA Mariam" w:hAnsi="GHEA Mariam" w:cs="Arial"/>
          <w:color w:val="000000"/>
          <w:spacing w:val="-8"/>
          <w:sz w:val="24"/>
          <w:szCs w:val="24"/>
        </w:rPr>
        <w:t>մեջ</w:t>
      </w:r>
      <w:r w:rsidRPr="00E92350">
        <w:rPr>
          <w:rFonts w:ascii="GHEA Mariam" w:hAnsi="GHEA Mariam"/>
          <w:color w:val="000000"/>
          <w:spacing w:val="-8"/>
          <w:sz w:val="24"/>
          <w:szCs w:val="24"/>
          <w:lang w:val="de-DE"/>
        </w:rPr>
        <w:t xml:space="preserve"> </w:t>
      </w:r>
      <w:r w:rsidRPr="005B684C">
        <w:rPr>
          <w:rFonts w:ascii="GHEA Mariam" w:hAnsi="GHEA Mariam" w:cs="Arial"/>
          <w:color w:val="000000"/>
          <w:spacing w:val="-8"/>
          <w:sz w:val="24"/>
          <w:szCs w:val="24"/>
        </w:rPr>
        <w:t>է</w:t>
      </w:r>
      <w:r w:rsidRPr="00E92350">
        <w:rPr>
          <w:rFonts w:ascii="GHEA Mariam" w:hAnsi="GHEA Mariam"/>
          <w:color w:val="000000"/>
          <w:spacing w:val="-8"/>
          <w:sz w:val="24"/>
          <w:szCs w:val="24"/>
          <w:lang w:val="de-DE"/>
        </w:rPr>
        <w:t xml:space="preserve"> </w:t>
      </w:r>
      <w:r w:rsidRPr="005B684C">
        <w:rPr>
          <w:rFonts w:ascii="GHEA Mariam" w:hAnsi="GHEA Mariam" w:cs="Arial"/>
          <w:color w:val="000000"/>
          <w:spacing w:val="-8"/>
          <w:sz w:val="24"/>
          <w:szCs w:val="24"/>
        </w:rPr>
        <w:t>մտնում</w:t>
      </w:r>
      <w:r w:rsidRPr="00E92350">
        <w:rPr>
          <w:rFonts w:ascii="GHEA Mariam" w:hAnsi="GHEA Mariam"/>
          <w:color w:val="000000"/>
          <w:spacing w:val="-8"/>
          <w:sz w:val="24"/>
          <w:szCs w:val="24"/>
          <w:lang w:val="de-DE"/>
        </w:rPr>
        <w:t xml:space="preserve"> </w:t>
      </w:r>
      <w:r w:rsidRPr="005B684C">
        <w:rPr>
          <w:rFonts w:ascii="GHEA Mariam" w:hAnsi="GHEA Mariam" w:cs="Arial"/>
          <w:color w:val="000000"/>
          <w:spacing w:val="-8"/>
          <w:sz w:val="24"/>
          <w:szCs w:val="24"/>
        </w:rPr>
        <w:t>պաշտոնական</w:t>
      </w:r>
      <w:r w:rsidRPr="00E92350">
        <w:rPr>
          <w:rFonts w:ascii="GHEA Mariam" w:hAnsi="GHEA Mariam"/>
          <w:color w:val="000000"/>
          <w:spacing w:val="-8"/>
          <w:sz w:val="24"/>
          <w:szCs w:val="24"/>
          <w:lang w:val="de-DE"/>
        </w:rPr>
        <w:t xml:space="preserve"> </w:t>
      </w:r>
      <w:r w:rsidRPr="005B684C">
        <w:rPr>
          <w:rFonts w:ascii="GHEA Mariam" w:hAnsi="GHEA Mariam" w:cs="Arial"/>
          <w:color w:val="000000"/>
          <w:spacing w:val="-8"/>
          <w:sz w:val="24"/>
          <w:szCs w:val="24"/>
        </w:rPr>
        <w:t>հրապարակմանը</w:t>
      </w:r>
      <w:r w:rsidRPr="00E92350">
        <w:rPr>
          <w:rFonts w:ascii="GHEA Mariam" w:hAnsi="GHEA Mariam"/>
          <w:color w:val="000000"/>
          <w:sz w:val="24"/>
          <w:szCs w:val="24"/>
          <w:lang w:val="de-DE"/>
        </w:rPr>
        <w:t xml:space="preserve"> </w:t>
      </w:r>
      <w:r w:rsidRPr="005B684C">
        <w:rPr>
          <w:rFonts w:ascii="GHEA Mariam" w:hAnsi="GHEA Mariam" w:cs="Arial"/>
          <w:color w:val="000000"/>
          <w:sz w:val="24"/>
          <w:szCs w:val="24"/>
        </w:rPr>
        <w:t>հաջորդող</w:t>
      </w:r>
      <w:r w:rsidRPr="00E92350">
        <w:rPr>
          <w:rFonts w:ascii="GHEA Mariam" w:hAnsi="GHEA Mariam"/>
          <w:color w:val="000000"/>
          <w:sz w:val="24"/>
          <w:szCs w:val="24"/>
          <w:lang w:val="de-DE"/>
        </w:rPr>
        <w:t xml:space="preserve"> </w:t>
      </w:r>
      <w:r w:rsidRPr="005B684C">
        <w:rPr>
          <w:rFonts w:ascii="GHEA Mariam" w:hAnsi="GHEA Mariam" w:cs="Arial"/>
          <w:color w:val="000000"/>
          <w:sz w:val="24"/>
          <w:szCs w:val="24"/>
        </w:rPr>
        <w:t>օրվանից</w:t>
      </w:r>
      <w:r w:rsidRPr="00E92350">
        <w:rPr>
          <w:rFonts w:ascii="GHEA Mariam" w:hAnsi="GHEA Mariam"/>
          <w:color w:val="000000"/>
          <w:sz w:val="24"/>
          <w:szCs w:val="24"/>
          <w:lang w:val="de-DE"/>
        </w:rPr>
        <w:t>:</w:t>
      </w:r>
      <w:r w:rsidRPr="00E92350">
        <w:rPr>
          <w:rFonts w:ascii="GHEA Mariam" w:hAnsi="GHEA Mariam"/>
          <w:sz w:val="24"/>
          <w:szCs w:val="24"/>
          <w:highlight w:val="yellow"/>
          <w:lang w:val="de-DE"/>
        </w:rPr>
        <w:t xml:space="preserve"> </w:t>
      </w:r>
    </w:p>
    <w:p w:rsidR="005B684C" w:rsidRPr="00E92350" w:rsidRDefault="005B684C" w:rsidP="00B40A94">
      <w:pPr>
        <w:jc w:val="center"/>
        <w:rPr>
          <w:rFonts w:ascii="GHEA Mariam" w:hAnsi="GHEA Mariam"/>
          <w:sz w:val="24"/>
          <w:szCs w:val="24"/>
          <w:lang w:val="de-DE"/>
        </w:rPr>
      </w:pPr>
    </w:p>
    <w:p w:rsidR="005B684C" w:rsidRPr="00E92350" w:rsidRDefault="005B684C" w:rsidP="00B40A94">
      <w:pPr>
        <w:jc w:val="center"/>
        <w:rPr>
          <w:rFonts w:ascii="GHEA Mariam" w:hAnsi="GHEA Mariam"/>
          <w:sz w:val="24"/>
          <w:szCs w:val="24"/>
          <w:lang w:val="de-DE"/>
        </w:rPr>
      </w:pPr>
    </w:p>
    <w:p w:rsidR="005B684C" w:rsidRPr="00E92350" w:rsidRDefault="005B684C" w:rsidP="00B40A94">
      <w:pPr>
        <w:jc w:val="center"/>
        <w:rPr>
          <w:rFonts w:ascii="GHEA Mariam" w:hAnsi="GHEA Mariam"/>
          <w:sz w:val="24"/>
          <w:szCs w:val="24"/>
          <w:lang w:val="de-DE"/>
        </w:rPr>
      </w:pPr>
    </w:p>
    <w:p w:rsidR="00E92350" w:rsidRPr="000D5CEE" w:rsidRDefault="00E92350" w:rsidP="00B35FD2">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E92350" w:rsidRPr="000D5CEE" w:rsidRDefault="00E92350" w:rsidP="00B35FD2">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E92350" w:rsidRPr="00EF7ACC" w:rsidRDefault="00E92350" w:rsidP="00B35FD2">
      <w:pPr>
        <w:pStyle w:val="mechtex"/>
        <w:jc w:val="left"/>
        <w:rPr>
          <w:rFonts w:ascii="GHEA Mariam" w:hAnsi="GHEA Mariam" w:cs="Sylfaen"/>
          <w:sz w:val="24"/>
          <w:szCs w:val="24"/>
          <w:lang w:val="hy-AM"/>
        </w:rPr>
      </w:pPr>
    </w:p>
    <w:p w:rsidR="00E92350" w:rsidRPr="001531E2" w:rsidRDefault="00E92350" w:rsidP="00B35FD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B40A94" w:rsidRPr="00E92350" w:rsidRDefault="00B40A94" w:rsidP="00B40A94">
      <w:pPr>
        <w:pStyle w:val="mechtex"/>
        <w:ind w:firstLine="709"/>
        <w:jc w:val="left"/>
        <w:rPr>
          <w:rFonts w:ascii="GHEA Mariam" w:hAnsi="GHEA Mariam" w:cs="Arial"/>
          <w:sz w:val="24"/>
          <w:szCs w:val="24"/>
          <w:lang w:val="hy-AM"/>
        </w:rPr>
        <w:sectPr w:rsidR="00B40A94" w:rsidRPr="00E92350" w:rsidSect="008F3F17">
          <w:headerReference w:type="even" r:id="rId7"/>
          <w:headerReference w:type="default" r:id="rId8"/>
          <w:footerReference w:type="even" r:id="rId9"/>
          <w:pgSz w:w="11909" w:h="16834" w:code="9"/>
          <w:pgMar w:top="1440" w:right="1440" w:bottom="1021" w:left="1440" w:header="720" w:footer="576" w:gutter="0"/>
          <w:pgNumType w:start="1"/>
          <w:cols w:space="720"/>
          <w:titlePg/>
          <w:docGrid w:linePitch="272"/>
        </w:sectPr>
      </w:pPr>
    </w:p>
    <w:p w:rsidR="00B40A94" w:rsidRPr="00E92350" w:rsidRDefault="00B40A94">
      <w:pPr>
        <w:pStyle w:val="mechtex"/>
        <w:ind w:left="5760"/>
        <w:jc w:val="left"/>
        <w:rPr>
          <w:rFonts w:ascii="GHEA Mariam" w:hAnsi="GHEA Mariam"/>
          <w:spacing w:val="-8"/>
          <w:sz w:val="24"/>
          <w:szCs w:val="24"/>
          <w:lang w:val="de-DE"/>
        </w:rPr>
      </w:pPr>
      <w:r w:rsidRPr="00E92350">
        <w:rPr>
          <w:rFonts w:ascii="GHEA Mariam" w:hAnsi="GHEA Mariam"/>
          <w:spacing w:val="-8"/>
          <w:sz w:val="24"/>
          <w:szCs w:val="24"/>
          <w:lang w:val="de-DE"/>
        </w:rPr>
        <w:lastRenderedPageBreak/>
        <w:t xml:space="preserve">   </w:t>
      </w:r>
      <w:r w:rsidRPr="00355AD3">
        <w:rPr>
          <w:rFonts w:ascii="GHEA Mariam" w:hAnsi="GHEA Mariam"/>
          <w:spacing w:val="-8"/>
          <w:sz w:val="24"/>
          <w:szCs w:val="24"/>
        </w:rPr>
        <w:t>Հավելված</w:t>
      </w:r>
      <w:r w:rsidRPr="00E92350">
        <w:rPr>
          <w:rFonts w:ascii="GHEA Mariam" w:hAnsi="GHEA Mariam"/>
          <w:spacing w:val="-8"/>
          <w:sz w:val="24"/>
          <w:szCs w:val="24"/>
          <w:lang w:val="de-DE"/>
        </w:rPr>
        <w:t xml:space="preserve"> N 1</w:t>
      </w:r>
    </w:p>
    <w:p w:rsidR="00B40A94" w:rsidRPr="00E92350" w:rsidRDefault="00B40A94">
      <w:pPr>
        <w:pStyle w:val="mechtex"/>
        <w:ind w:left="3600" w:firstLine="720"/>
        <w:jc w:val="left"/>
        <w:rPr>
          <w:rFonts w:ascii="GHEA Mariam" w:hAnsi="GHEA Mariam"/>
          <w:spacing w:val="-6"/>
          <w:sz w:val="24"/>
          <w:szCs w:val="24"/>
          <w:lang w:val="de-DE"/>
        </w:rPr>
      </w:pPr>
      <w:r w:rsidRPr="00E92350">
        <w:rPr>
          <w:rFonts w:ascii="GHEA Mariam" w:hAnsi="GHEA Mariam"/>
          <w:spacing w:val="-6"/>
          <w:sz w:val="24"/>
          <w:szCs w:val="24"/>
          <w:lang w:val="de-DE"/>
        </w:rPr>
        <w:t xml:space="preserve">        </w:t>
      </w:r>
      <w:r w:rsidRPr="00355AD3">
        <w:rPr>
          <w:rFonts w:ascii="GHEA Mariam" w:hAnsi="GHEA Mariam"/>
          <w:spacing w:val="-6"/>
          <w:sz w:val="24"/>
          <w:szCs w:val="24"/>
        </w:rPr>
        <w:t>ՀՀ</w:t>
      </w:r>
      <w:r w:rsidRPr="00E92350">
        <w:rPr>
          <w:rFonts w:ascii="GHEA Mariam" w:hAnsi="GHEA Mariam"/>
          <w:spacing w:val="-6"/>
          <w:sz w:val="24"/>
          <w:szCs w:val="24"/>
          <w:lang w:val="de-DE"/>
        </w:rPr>
        <w:t xml:space="preserve"> </w:t>
      </w:r>
      <w:r w:rsidRPr="00355AD3">
        <w:rPr>
          <w:rFonts w:ascii="GHEA Mariam" w:hAnsi="GHEA Mariam"/>
          <w:spacing w:val="-6"/>
          <w:sz w:val="24"/>
          <w:szCs w:val="24"/>
        </w:rPr>
        <w:t>կառավարության</w:t>
      </w:r>
      <w:r w:rsidRPr="00E92350">
        <w:rPr>
          <w:rFonts w:ascii="GHEA Mariam" w:hAnsi="GHEA Mariam"/>
          <w:spacing w:val="-6"/>
          <w:sz w:val="24"/>
          <w:szCs w:val="24"/>
          <w:lang w:val="de-DE"/>
        </w:rPr>
        <w:t xml:space="preserve"> 2022 </w:t>
      </w:r>
      <w:r w:rsidRPr="00355AD3">
        <w:rPr>
          <w:rFonts w:ascii="GHEA Mariam" w:hAnsi="GHEA Mariam"/>
          <w:spacing w:val="-6"/>
          <w:sz w:val="24"/>
          <w:szCs w:val="24"/>
        </w:rPr>
        <w:t>թվականի</w:t>
      </w:r>
    </w:p>
    <w:p w:rsidR="00B40A94" w:rsidRPr="00E92350" w:rsidRDefault="00B40A94">
      <w:pPr>
        <w:pStyle w:val="mechtex"/>
        <w:jc w:val="left"/>
        <w:rPr>
          <w:rFonts w:ascii="GHEA Mariam" w:hAnsi="GHEA Mariam" w:cs="Sylfaen"/>
          <w:sz w:val="24"/>
          <w:szCs w:val="24"/>
          <w:lang w:val="de-DE"/>
        </w:rPr>
      </w:pPr>
      <w:r w:rsidRPr="00E92350">
        <w:rPr>
          <w:rFonts w:ascii="GHEA Mariam" w:hAnsi="GHEA Mariam"/>
          <w:spacing w:val="-2"/>
          <w:sz w:val="24"/>
          <w:szCs w:val="24"/>
          <w:lang w:val="de-DE"/>
        </w:rPr>
        <w:tab/>
      </w:r>
      <w:r w:rsidRPr="00E92350">
        <w:rPr>
          <w:rFonts w:ascii="GHEA Mariam" w:hAnsi="GHEA Mariam"/>
          <w:spacing w:val="-2"/>
          <w:sz w:val="24"/>
          <w:szCs w:val="24"/>
          <w:lang w:val="de-DE"/>
        </w:rPr>
        <w:tab/>
      </w:r>
      <w:r w:rsidRPr="00E92350">
        <w:rPr>
          <w:rFonts w:ascii="GHEA Mariam" w:hAnsi="GHEA Mariam"/>
          <w:spacing w:val="-2"/>
          <w:sz w:val="24"/>
          <w:szCs w:val="24"/>
          <w:lang w:val="de-DE"/>
        </w:rPr>
        <w:tab/>
      </w:r>
      <w:r w:rsidRPr="00E92350">
        <w:rPr>
          <w:rFonts w:ascii="GHEA Mariam" w:hAnsi="GHEA Mariam"/>
          <w:spacing w:val="-2"/>
          <w:sz w:val="24"/>
          <w:szCs w:val="24"/>
          <w:lang w:val="de-DE"/>
        </w:rPr>
        <w:tab/>
      </w:r>
      <w:r w:rsidRPr="00E92350">
        <w:rPr>
          <w:rFonts w:ascii="GHEA Mariam" w:hAnsi="GHEA Mariam"/>
          <w:spacing w:val="-2"/>
          <w:sz w:val="24"/>
          <w:szCs w:val="24"/>
          <w:lang w:val="de-DE"/>
        </w:rPr>
        <w:tab/>
      </w:r>
      <w:r w:rsidRPr="00E92350">
        <w:rPr>
          <w:rFonts w:ascii="GHEA Mariam" w:hAnsi="GHEA Mariam"/>
          <w:spacing w:val="-2"/>
          <w:sz w:val="24"/>
          <w:szCs w:val="24"/>
          <w:lang w:val="de-DE"/>
        </w:rPr>
        <w:tab/>
        <w:t xml:space="preserve">      </w:t>
      </w:r>
      <w:r w:rsidR="00E92350">
        <w:rPr>
          <w:rFonts w:ascii="GHEA Mariam" w:hAnsi="GHEA Mariam"/>
          <w:spacing w:val="-2"/>
          <w:sz w:val="24"/>
          <w:szCs w:val="24"/>
          <w:lang w:val="hy-AM"/>
        </w:rPr>
        <w:t xml:space="preserve">  </w:t>
      </w:r>
      <w:r w:rsidRPr="00E92350">
        <w:rPr>
          <w:rFonts w:ascii="GHEA Mariam" w:hAnsi="GHEA Mariam"/>
          <w:spacing w:val="-2"/>
          <w:sz w:val="24"/>
          <w:szCs w:val="24"/>
          <w:lang w:val="de-DE"/>
        </w:rPr>
        <w:t xml:space="preserve"> </w:t>
      </w:r>
      <w:r>
        <w:rPr>
          <w:rFonts w:ascii="GHEA Mariam" w:hAnsi="GHEA Mariam"/>
          <w:spacing w:val="-2"/>
          <w:sz w:val="24"/>
          <w:szCs w:val="24"/>
        </w:rPr>
        <w:t>մայիսի</w:t>
      </w:r>
      <w:r w:rsidRPr="00355AD3">
        <w:rPr>
          <w:rFonts w:ascii="GHEA Mariam" w:hAnsi="GHEA Mariam" w:cs="Sylfaen"/>
          <w:spacing w:val="-4"/>
          <w:sz w:val="24"/>
          <w:szCs w:val="24"/>
          <w:lang w:val="pt-BR"/>
        </w:rPr>
        <w:t xml:space="preserve"> </w:t>
      </w:r>
      <w:r>
        <w:rPr>
          <w:rFonts w:ascii="GHEA Mariam" w:hAnsi="GHEA Mariam" w:cs="Sylfaen"/>
          <w:spacing w:val="-4"/>
          <w:sz w:val="24"/>
          <w:szCs w:val="24"/>
          <w:lang w:val="pt-BR"/>
        </w:rPr>
        <w:t>5</w:t>
      </w:r>
      <w:r w:rsidRPr="00355AD3">
        <w:rPr>
          <w:rFonts w:ascii="GHEA Mariam" w:hAnsi="GHEA Mariam" w:cs="Sylfaen"/>
          <w:spacing w:val="-2"/>
          <w:sz w:val="24"/>
          <w:szCs w:val="24"/>
          <w:lang w:val="pt-BR"/>
        </w:rPr>
        <w:t>-</w:t>
      </w:r>
      <w:r w:rsidRPr="00355AD3">
        <w:rPr>
          <w:rFonts w:ascii="GHEA Mariam" w:hAnsi="GHEA Mariam"/>
          <w:spacing w:val="-2"/>
          <w:sz w:val="24"/>
          <w:szCs w:val="24"/>
        </w:rPr>
        <w:t>ի</w:t>
      </w:r>
      <w:r w:rsidRPr="00E92350">
        <w:rPr>
          <w:rFonts w:ascii="GHEA Mariam" w:hAnsi="GHEA Mariam"/>
          <w:spacing w:val="-2"/>
          <w:sz w:val="24"/>
          <w:szCs w:val="24"/>
          <w:lang w:val="de-DE"/>
        </w:rPr>
        <w:t xml:space="preserve"> N           - </w:t>
      </w:r>
      <w:r w:rsidRPr="00355AD3">
        <w:rPr>
          <w:rFonts w:ascii="GHEA Mariam" w:hAnsi="GHEA Mariam"/>
          <w:spacing w:val="-2"/>
          <w:sz w:val="24"/>
          <w:szCs w:val="24"/>
        </w:rPr>
        <w:t>Ն</w:t>
      </w:r>
      <w:r w:rsidRPr="00E92350">
        <w:rPr>
          <w:rFonts w:ascii="GHEA Mariam" w:hAnsi="GHEA Mariam"/>
          <w:spacing w:val="-2"/>
          <w:sz w:val="24"/>
          <w:szCs w:val="24"/>
          <w:lang w:val="de-DE"/>
        </w:rPr>
        <w:t xml:space="preserve">  </w:t>
      </w:r>
      <w:r w:rsidRPr="00355AD3">
        <w:rPr>
          <w:rFonts w:ascii="GHEA Mariam" w:hAnsi="GHEA Mariam"/>
          <w:spacing w:val="-2"/>
          <w:sz w:val="24"/>
          <w:szCs w:val="24"/>
        </w:rPr>
        <w:t>որոշման</w:t>
      </w:r>
    </w:p>
    <w:p w:rsidR="00B40A94" w:rsidRPr="00E92350" w:rsidRDefault="00B40A94" w:rsidP="00B40A94">
      <w:pPr>
        <w:pStyle w:val="norm"/>
        <w:spacing w:line="240" w:lineRule="auto"/>
        <w:ind w:firstLine="0"/>
        <w:rPr>
          <w:rFonts w:ascii="GHEA Mariam" w:hAnsi="GHEA Mariam" w:cs="Arial"/>
          <w:sz w:val="24"/>
          <w:szCs w:val="24"/>
          <w:lang w:val="de-DE"/>
        </w:rPr>
      </w:pPr>
    </w:p>
    <w:p w:rsidR="00B40A94" w:rsidRPr="00E92350" w:rsidRDefault="00B40A94" w:rsidP="00B40A94">
      <w:pPr>
        <w:shd w:val="clear" w:color="auto" w:fill="FFFFFF"/>
        <w:spacing w:line="360" w:lineRule="auto"/>
        <w:ind w:firstLine="375"/>
        <w:jc w:val="both"/>
        <w:rPr>
          <w:rFonts w:ascii="Calibri" w:hAnsi="Calibri" w:cs="Calibri"/>
          <w:color w:val="000000"/>
          <w:sz w:val="24"/>
          <w:szCs w:val="24"/>
          <w:lang w:val="de-DE"/>
        </w:rPr>
      </w:pPr>
      <w:r w:rsidRPr="00E92350">
        <w:rPr>
          <w:rFonts w:ascii="Calibri" w:hAnsi="Calibri" w:cs="Calibri"/>
          <w:color w:val="000000"/>
          <w:sz w:val="24"/>
          <w:szCs w:val="24"/>
          <w:lang w:val="de-DE"/>
        </w:rPr>
        <w:t> </w:t>
      </w:r>
    </w:p>
    <w:p w:rsidR="00F92435" w:rsidRPr="00E92350" w:rsidRDefault="00F92435" w:rsidP="00B40A94">
      <w:pPr>
        <w:shd w:val="clear" w:color="auto" w:fill="FFFFFF"/>
        <w:spacing w:line="360" w:lineRule="auto"/>
        <w:ind w:firstLine="375"/>
        <w:jc w:val="both"/>
        <w:rPr>
          <w:rFonts w:ascii="GHEA Grapalat" w:hAnsi="GHEA Grapalat"/>
          <w:color w:val="000000"/>
          <w:sz w:val="24"/>
          <w:szCs w:val="24"/>
          <w:lang w:val="de-DE"/>
        </w:rPr>
      </w:pPr>
    </w:p>
    <w:tbl>
      <w:tblPr>
        <w:tblW w:w="10235" w:type="dxa"/>
        <w:tblInd w:w="-535" w:type="dxa"/>
        <w:tblLook w:val="04A0" w:firstRow="1" w:lastRow="0" w:firstColumn="1" w:lastColumn="0" w:noHBand="0" w:noVBand="1"/>
      </w:tblPr>
      <w:tblGrid>
        <w:gridCol w:w="5215"/>
        <w:gridCol w:w="5020"/>
      </w:tblGrid>
      <w:tr w:rsidR="00B40A94" w:rsidRPr="00B40A94" w:rsidTr="00F92435">
        <w:trPr>
          <w:trHeight w:val="1455"/>
        </w:trPr>
        <w:tc>
          <w:tcPr>
            <w:tcW w:w="10235" w:type="dxa"/>
            <w:gridSpan w:val="2"/>
            <w:tcBorders>
              <w:top w:val="nil"/>
              <w:left w:val="nil"/>
              <w:bottom w:val="nil"/>
              <w:right w:val="nil"/>
            </w:tcBorders>
            <w:shd w:val="clear" w:color="auto" w:fill="auto"/>
            <w:vAlign w:val="center"/>
            <w:hideMark/>
          </w:tcPr>
          <w:p w:rsidR="00B40A94" w:rsidRDefault="00B40A94" w:rsidP="00B40A94">
            <w:pPr>
              <w:jc w:val="center"/>
              <w:rPr>
                <w:rFonts w:ascii="GHEA Mariam" w:hAnsi="GHEA Mariam"/>
                <w:bCs/>
                <w:sz w:val="24"/>
                <w:szCs w:val="24"/>
                <w:lang w:eastAsia="en-US"/>
              </w:rPr>
            </w:pPr>
            <w:r w:rsidRPr="00F92435">
              <w:rPr>
                <w:rFonts w:ascii="GHEA Mariam" w:hAnsi="GHEA Mariam"/>
                <w:bCs/>
                <w:sz w:val="24"/>
                <w:szCs w:val="24"/>
                <w:lang w:eastAsia="en-US"/>
              </w:rPr>
              <w:t>«ՀԱՅԱUՏԱՆԻ ՀԱՆՐԱՊԵՏՈՒԹՅԱՆ 2022 ԹՎԱԿԱՆԻ ՊԵՏԱԿԱՆ ԲՅՈՒՋԵԻ ՄԱUԻՆ» ՀԱՅԱUՏԱՆԻ ՀԱՆՐԱՊԵՏՈՒԹՅԱՆ OՐԵՆՔԻ 2-ՐԴ ՀՈԴՎԱԾԻ ԱՂՅՈՒUԱԿՈՒՄ ԿԱՏԱՐՎՈՂ ՓՈՓՈԽՈՒԹՅՈՒՆՆԵՐԸ</w:t>
            </w:r>
          </w:p>
          <w:p w:rsidR="00F92435" w:rsidRPr="00F92435" w:rsidRDefault="00F92435" w:rsidP="00B40A94">
            <w:pPr>
              <w:jc w:val="center"/>
              <w:rPr>
                <w:rFonts w:ascii="GHEA Mariam" w:hAnsi="GHEA Mariam"/>
                <w:bCs/>
                <w:sz w:val="24"/>
                <w:szCs w:val="24"/>
                <w:lang w:eastAsia="en-US"/>
              </w:rPr>
            </w:pPr>
          </w:p>
        </w:tc>
      </w:tr>
      <w:tr w:rsidR="00B40A94" w:rsidRPr="00B40A94" w:rsidTr="00F92435">
        <w:trPr>
          <w:trHeight w:val="405"/>
        </w:trPr>
        <w:tc>
          <w:tcPr>
            <w:tcW w:w="5215" w:type="dxa"/>
            <w:tcBorders>
              <w:top w:val="nil"/>
              <w:left w:val="nil"/>
              <w:bottom w:val="nil"/>
              <w:right w:val="nil"/>
            </w:tcBorders>
            <w:shd w:val="clear" w:color="auto" w:fill="auto"/>
            <w:vAlign w:val="bottom"/>
            <w:hideMark/>
          </w:tcPr>
          <w:p w:rsidR="00B40A94" w:rsidRPr="00B40A94" w:rsidRDefault="00B40A94" w:rsidP="00B40A94">
            <w:pPr>
              <w:jc w:val="center"/>
              <w:rPr>
                <w:rFonts w:ascii="GHEA Mariam" w:hAnsi="GHEA Mariam"/>
                <w:b/>
                <w:bCs/>
                <w:sz w:val="24"/>
                <w:szCs w:val="24"/>
                <w:lang w:eastAsia="en-US"/>
              </w:rPr>
            </w:pPr>
          </w:p>
        </w:tc>
        <w:tc>
          <w:tcPr>
            <w:tcW w:w="5020" w:type="dxa"/>
            <w:tcBorders>
              <w:top w:val="nil"/>
              <w:left w:val="nil"/>
              <w:bottom w:val="single" w:sz="4" w:space="0" w:color="auto"/>
              <w:right w:val="nil"/>
            </w:tcBorders>
            <w:shd w:val="clear" w:color="auto" w:fill="auto"/>
            <w:vAlign w:val="bottom"/>
            <w:hideMark/>
          </w:tcPr>
          <w:p w:rsidR="00B40A94" w:rsidRPr="00B40A94" w:rsidRDefault="00F92435" w:rsidP="00F92435">
            <w:pPr>
              <w:jc w:val="right"/>
              <w:rPr>
                <w:rFonts w:ascii="GHEA Mariam" w:hAnsi="GHEA Mariam"/>
                <w:sz w:val="24"/>
                <w:szCs w:val="24"/>
                <w:lang w:eastAsia="en-US"/>
              </w:rPr>
            </w:pPr>
            <w:r w:rsidRPr="00F92435">
              <w:rPr>
                <w:rFonts w:ascii="GHEA Mariam" w:hAnsi="GHEA Mariam"/>
                <w:color w:val="000000"/>
                <w:sz w:val="24"/>
                <w:szCs w:val="24"/>
                <w:lang w:eastAsia="en-US"/>
              </w:rPr>
              <w:t>(հազ. դրամ)</w:t>
            </w:r>
          </w:p>
        </w:tc>
      </w:tr>
      <w:tr w:rsidR="00B40A94" w:rsidRPr="00B40A94" w:rsidTr="00F92435">
        <w:trPr>
          <w:trHeight w:val="60"/>
        </w:trPr>
        <w:tc>
          <w:tcPr>
            <w:tcW w:w="5215" w:type="dxa"/>
            <w:tcBorders>
              <w:top w:val="single" w:sz="4" w:space="0" w:color="auto"/>
              <w:left w:val="single" w:sz="4" w:space="0" w:color="auto"/>
              <w:bottom w:val="nil"/>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Calibri" w:hAnsi="Calibri" w:cs="Calibri"/>
                <w:b/>
                <w:bCs/>
                <w:sz w:val="24"/>
                <w:szCs w:val="24"/>
                <w:lang w:eastAsia="en-US"/>
              </w:rPr>
              <w:t> </w:t>
            </w:r>
          </w:p>
        </w:tc>
        <w:tc>
          <w:tcPr>
            <w:tcW w:w="502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 xml:space="preserve">Ցուցանիշների փոփոխությունները (ավելացումները նշված են դրական նշանով)                                                                                        </w:t>
            </w:r>
          </w:p>
        </w:tc>
      </w:tr>
      <w:tr w:rsidR="00B40A94" w:rsidRPr="00B40A94" w:rsidTr="00F92435">
        <w:trPr>
          <w:trHeight w:val="525"/>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Եկամուտների գծով</w:t>
            </w:r>
          </w:p>
        </w:tc>
        <w:tc>
          <w:tcPr>
            <w:tcW w:w="502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36,480.4</w:t>
            </w:r>
          </w:p>
        </w:tc>
      </w:tr>
      <w:tr w:rsidR="00B40A94" w:rsidRPr="00B40A94" w:rsidTr="00F92435">
        <w:trPr>
          <w:trHeight w:val="525"/>
        </w:trPr>
        <w:tc>
          <w:tcPr>
            <w:tcW w:w="5215" w:type="dxa"/>
            <w:tcBorders>
              <w:top w:val="nil"/>
              <w:left w:val="single" w:sz="4" w:space="0" w:color="auto"/>
              <w:bottom w:val="single" w:sz="4" w:space="0" w:color="auto"/>
              <w:right w:val="single" w:sz="4" w:space="0" w:color="auto"/>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Ծախսերի գծով</w:t>
            </w:r>
          </w:p>
        </w:tc>
        <w:tc>
          <w:tcPr>
            <w:tcW w:w="502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49,989.9</w:t>
            </w:r>
          </w:p>
        </w:tc>
      </w:tr>
      <w:tr w:rsidR="00B40A94" w:rsidRPr="00B40A94" w:rsidTr="00F92435">
        <w:trPr>
          <w:trHeight w:val="525"/>
        </w:trPr>
        <w:tc>
          <w:tcPr>
            <w:tcW w:w="5215" w:type="dxa"/>
            <w:tcBorders>
              <w:top w:val="nil"/>
              <w:left w:val="single" w:sz="4" w:space="0" w:color="auto"/>
              <w:bottom w:val="single" w:sz="4" w:space="0" w:color="auto"/>
              <w:right w:val="single" w:sz="4" w:space="0" w:color="auto"/>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Դեֆիցիտը (պակասուրդը)</w:t>
            </w:r>
          </w:p>
        </w:tc>
        <w:tc>
          <w:tcPr>
            <w:tcW w:w="502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13,509.5</w:t>
            </w:r>
          </w:p>
        </w:tc>
      </w:tr>
    </w:tbl>
    <w:p w:rsidR="00B40A94" w:rsidRPr="00B40A94" w:rsidRDefault="00B40A94" w:rsidP="00B40A94">
      <w:pPr>
        <w:shd w:val="clear" w:color="auto" w:fill="FFFFFF"/>
        <w:spacing w:line="360" w:lineRule="auto"/>
        <w:ind w:firstLine="375"/>
        <w:jc w:val="both"/>
        <w:rPr>
          <w:rFonts w:ascii="GHEA Mariam" w:hAnsi="GHEA Mariam"/>
          <w:color w:val="000000"/>
          <w:sz w:val="24"/>
          <w:szCs w:val="24"/>
        </w:rPr>
      </w:pPr>
    </w:p>
    <w:p w:rsidR="00B40A94" w:rsidRPr="00B40A94" w:rsidRDefault="00B40A94" w:rsidP="00B40A94">
      <w:pPr>
        <w:pStyle w:val="norm"/>
        <w:spacing w:line="240" w:lineRule="auto"/>
        <w:ind w:firstLine="0"/>
        <w:rPr>
          <w:rFonts w:ascii="GHEA Mariam" w:hAnsi="GHEA Mariam" w:cs="Arial"/>
          <w:sz w:val="24"/>
          <w:szCs w:val="24"/>
        </w:rPr>
      </w:pPr>
    </w:p>
    <w:p w:rsidR="00B40A94" w:rsidRDefault="00B40A94" w:rsidP="00B40A94">
      <w:pPr>
        <w:pStyle w:val="norm"/>
        <w:spacing w:line="240" w:lineRule="auto"/>
        <w:ind w:firstLine="0"/>
        <w:rPr>
          <w:rFonts w:ascii="GHEA Mariam" w:hAnsi="GHEA Mariam" w:cs="Arial"/>
          <w:sz w:val="24"/>
          <w:szCs w:val="24"/>
        </w:rPr>
      </w:pPr>
    </w:p>
    <w:p w:rsidR="00F92435" w:rsidRPr="00B40A94" w:rsidRDefault="00F92435" w:rsidP="00B40A94">
      <w:pPr>
        <w:pStyle w:val="norm"/>
        <w:spacing w:line="240" w:lineRule="auto"/>
        <w:ind w:firstLine="0"/>
        <w:rPr>
          <w:rFonts w:ascii="GHEA Mariam" w:hAnsi="GHEA Mariam" w:cs="Arial"/>
          <w:sz w:val="24"/>
          <w:szCs w:val="24"/>
        </w:rPr>
      </w:pPr>
    </w:p>
    <w:p w:rsidR="00E92350" w:rsidRPr="00574F02" w:rsidRDefault="00E92350" w:rsidP="00B35FD2">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E92350" w:rsidRPr="00574F02" w:rsidRDefault="00E92350" w:rsidP="00B35FD2">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E92350" w:rsidRPr="005350B3" w:rsidRDefault="00E92350" w:rsidP="00B35FD2">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E92350" w:rsidRPr="00A90C09" w:rsidRDefault="00E92350">
      <w:pPr>
        <w:jc w:val="center"/>
        <w:rPr>
          <w:rFonts w:ascii="GHEA Mariam" w:hAnsi="GHEA Mariam"/>
          <w:sz w:val="22"/>
          <w:szCs w:val="22"/>
          <w:lang w:val="hy-AM"/>
        </w:rPr>
      </w:pPr>
    </w:p>
    <w:p w:rsidR="00B40A94" w:rsidRPr="00E92350" w:rsidRDefault="00B40A94" w:rsidP="00B40A94">
      <w:pPr>
        <w:pStyle w:val="mechtex"/>
        <w:ind w:firstLine="709"/>
        <w:jc w:val="left"/>
        <w:rPr>
          <w:rFonts w:ascii="GHEA Mariam" w:hAnsi="GHEA Mariam" w:cs="Sylfaen"/>
          <w:sz w:val="24"/>
          <w:szCs w:val="24"/>
          <w:lang w:val="hy-AM"/>
        </w:rPr>
        <w:sectPr w:rsidR="00B40A94" w:rsidRPr="00E92350" w:rsidSect="008F3F17">
          <w:pgSz w:w="11909" w:h="16834" w:code="9"/>
          <w:pgMar w:top="1440" w:right="1440" w:bottom="1021" w:left="1440" w:header="720" w:footer="576" w:gutter="0"/>
          <w:pgNumType w:start="1"/>
          <w:cols w:space="720"/>
          <w:titlePg/>
          <w:docGrid w:linePitch="272"/>
        </w:sectPr>
      </w:pPr>
    </w:p>
    <w:p w:rsidR="00B40A94" w:rsidRPr="00B40A94" w:rsidRDefault="00E92350">
      <w:pPr>
        <w:pStyle w:val="mechtex"/>
        <w:ind w:left="5760"/>
        <w:jc w:val="left"/>
        <w:rPr>
          <w:rFonts w:ascii="GHEA Mariam" w:hAnsi="GHEA Mariam"/>
          <w:spacing w:val="-8"/>
          <w:sz w:val="24"/>
          <w:szCs w:val="24"/>
        </w:rPr>
      </w:pPr>
      <w:r>
        <w:rPr>
          <w:rFonts w:ascii="GHEA Mariam" w:hAnsi="GHEA Mariam"/>
          <w:spacing w:val="-8"/>
          <w:sz w:val="24"/>
          <w:szCs w:val="24"/>
          <w:lang w:val="hy-AM"/>
        </w:rPr>
        <w:lastRenderedPageBreak/>
        <w:t xml:space="preserve"> </w:t>
      </w:r>
      <w:r w:rsidR="00B40A94" w:rsidRPr="00B40A94">
        <w:rPr>
          <w:rFonts w:ascii="GHEA Mariam" w:hAnsi="GHEA Mariam"/>
          <w:spacing w:val="-8"/>
          <w:sz w:val="24"/>
          <w:szCs w:val="24"/>
        </w:rPr>
        <w:t>Հավելված N 2</w:t>
      </w:r>
    </w:p>
    <w:p w:rsidR="00B40A94" w:rsidRPr="00B40A94" w:rsidRDefault="00B40A94">
      <w:pPr>
        <w:pStyle w:val="mechtex"/>
        <w:ind w:left="3600" w:firstLine="720"/>
        <w:jc w:val="left"/>
        <w:rPr>
          <w:rFonts w:ascii="GHEA Mariam" w:hAnsi="GHEA Mariam"/>
          <w:spacing w:val="-6"/>
          <w:sz w:val="24"/>
          <w:szCs w:val="24"/>
        </w:rPr>
      </w:pPr>
      <w:r w:rsidRPr="00B40A94">
        <w:rPr>
          <w:rFonts w:ascii="GHEA Mariam" w:hAnsi="GHEA Mariam"/>
          <w:spacing w:val="-6"/>
          <w:sz w:val="24"/>
          <w:szCs w:val="24"/>
        </w:rPr>
        <w:t xml:space="preserve">        ՀՀ կառավարության 2022 թվականի</w:t>
      </w:r>
    </w:p>
    <w:p w:rsidR="00B40A94" w:rsidRPr="00B40A94" w:rsidRDefault="00B40A94">
      <w:pPr>
        <w:pStyle w:val="mechtex"/>
        <w:jc w:val="left"/>
        <w:rPr>
          <w:rFonts w:ascii="GHEA Mariam" w:hAnsi="GHEA Mariam" w:cs="Sylfaen"/>
          <w:sz w:val="24"/>
          <w:szCs w:val="24"/>
        </w:rPr>
      </w:pP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t xml:space="preserve">      </w:t>
      </w:r>
      <w:r w:rsidR="00E92350">
        <w:rPr>
          <w:rFonts w:ascii="GHEA Mariam" w:hAnsi="GHEA Mariam"/>
          <w:spacing w:val="-2"/>
          <w:sz w:val="24"/>
          <w:szCs w:val="24"/>
          <w:lang w:val="hy-AM"/>
        </w:rPr>
        <w:t xml:space="preserve">  </w:t>
      </w:r>
      <w:r w:rsidRPr="00B40A94">
        <w:rPr>
          <w:rFonts w:ascii="GHEA Mariam" w:hAnsi="GHEA Mariam"/>
          <w:spacing w:val="-2"/>
          <w:sz w:val="24"/>
          <w:szCs w:val="24"/>
        </w:rPr>
        <w:t xml:space="preserve"> մայիսի</w:t>
      </w:r>
      <w:r w:rsidRPr="00B40A94">
        <w:rPr>
          <w:rFonts w:ascii="GHEA Mariam" w:hAnsi="GHEA Mariam" w:cs="Sylfaen"/>
          <w:spacing w:val="-4"/>
          <w:sz w:val="24"/>
          <w:szCs w:val="24"/>
          <w:lang w:val="pt-BR"/>
        </w:rPr>
        <w:t xml:space="preserve"> 5</w:t>
      </w:r>
      <w:r w:rsidRPr="00B40A94">
        <w:rPr>
          <w:rFonts w:ascii="GHEA Mariam" w:hAnsi="GHEA Mariam" w:cs="Sylfaen"/>
          <w:spacing w:val="-2"/>
          <w:sz w:val="24"/>
          <w:szCs w:val="24"/>
          <w:lang w:val="pt-BR"/>
        </w:rPr>
        <w:t>-</w:t>
      </w:r>
      <w:r w:rsidRPr="00B40A94">
        <w:rPr>
          <w:rFonts w:ascii="GHEA Mariam" w:hAnsi="GHEA Mariam"/>
          <w:spacing w:val="-2"/>
          <w:sz w:val="24"/>
          <w:szCs w:val="24"/>
        </w:rPr>
        <w:t>ի N           - Ն  որոշման</w:t>
      </w:r>
    </w:p>
    <w:p w:rsidR="00B40A94" w:rsidRPr="00B40A94" w:rsidRDefault="00B40A94" w:rsidP="00B40A94">
      <w:pPr>
        <w:pStyle w:val="norm"/>
        <w:spacing w:line="240" w:lineRule="auto"/>
        <w:ind w:firstLine="0"/>
        <w:rPr>
          <w:rFonts w:ascii="GHEA Mariam" w:hAnsi="GHEA Mariam" w:cs="Arial"/>
          <w:sz w:val="24"/>
          <w:szCs w:val="24"/>
        </w:rPr>
      </w:pPr>
    </w:p>
    <w:p w:rsidR="00B40A94" w:rsidRPr="00B40A94" w:rsidRDefault="00B40A94" w:rsidP="00B40A94">
      <w:pPr>
        <w:shd w:val="clear" w:color="auto" w:fill="FFFFFF"/>
        <w:spacing w:line="360" w:lineRule="auto"/>
        <w:ind w:firstLine="375"/>
        <w:jc w:val="both"/>
        <w:rPr>
          <w:rFonts w:ascii="GHEA Mariam" w:hAnsi="GHEA Mariam"/>
          <w:color w:val="000000"/>
          <w:sz w:val="24"/>
          <w:szCs w:val="24"/>
        </w:rPr>
      </w:pPr>
      <w:r w:rsidRPr="00B40A94">
        <w:rPr>
          <w:rFonts w:ascii="Calibri" w:hAnsi="Calibri" w:cs="Calibri"/>
          <w:color w:val="000000"/>
          <w:sz w:val="24"/>
          <w:szCs w:val="24"/>
        </w:rPr>
        <w:t> </w:t>
      </w:r>
    </w:p>
    <w:tbl>
      <w:tblPr>
        <w:tblW w:w="10272" w:type="dxa"/>
        <w:tblInd w:w="-567" w:type="dxa"/>
        <w:tblLayout w:type="fixed"/>
        <w:tblLook w:val="04A0" w:firstRow="1" w:lastRow="0" w:firstColumn="1" w:lastColumn="0" w:noHBand="0" w:noVBand="1"/>
      </w:tblPr>
      <w:tblGrid>
        <w:gridCol w:w="5585"/>
        <w:gridCol w:w="1637"/>
        <w:gridCol w:w="1435"/>
        <w:gridCol w:w="1615"/>
      </w:tblGrid>
      <w:tr w:rsidR="00B40A94" w:rsidRPr="00F92435" w:rsidTr="00E92350">
        <w:trPr>
          <w:trHeight w:val="1170"/>
        </w:trPr>
        <w:tc>
          <w:tcPr>
            <w:tcW w:w="10272" w:type="dxa"/>
            <w:gridSpan w:val="4"/>
            <w:tcBorders>
              <w:top w:val="nil"/>
              <w:left w:val="nil"/>
              <w:bottom w:val="nil"/>
              <w:right w:val="nil"/>
            </w:tcBorders>
            <w:shd w:val="clear" w:color="auto" w:fill="FFFFFF"/>
            <w:vAlign w:val="center"/>
            <w:hideMark/>
          </w:tcPr>
          <w:p w:rsidR="00F92435" w:rsidRDefault="00B40A94" w:rsidP="00B40A94">
            <w:pPr>
              <w:jc w:val="center"/>
              <w:rPr>
                <w:rFonts w:ascii="GHEA Mariam" w:hAnsi="GHEA Mariam"/>
                <w:bCs/>
                <w:sz w:val="24"/>
                <w:szCs w:val="24"/>
                <w:lang w:eastAsia="en-US"/>
              </w:rPr>
            </w:pPr>
            <w:r w:rsidRPr="00F92435">
              <w:rPr>
                <w:rFonts w:ascii="GHEA Mariam" w:hAnsi="GHEA Mariam"/>
                <w:bCs/>
                <w:sz w:val="24"/>
                <w:szCs w:val="24"/>
                <w:lang w:eastAsia="en-US"/>
              </w:rPr>
              <w:t>ՀԱՅԱՍՏԱՆԻ ՀԱՆՐԱՊԵՏՈՒԹՅԱՆ ԿԱՌԱՎԱՐՈՒԹՅԱՆ 2021 ԹՎԱԿԱՆԻ</w:t>
            </w:r>
          </w:p>
          <w:p w:rsidR="00F92435" w:rsidRPr="00F92435" w:rsidRDefault="00B40A94" w:rsidP="00B40A94">
            <w:pPr>
              <w:jc w:val="center"/>
              <w:rPr>
                <w:rFonts w:ascii="GHEA Mariam" w:hAnsi="GHEA Mariam"/>
                <w:bCs/>
                <w:spacing w:val="-8"/>
                <w:sz w:val="24"/>
                <w:szCs w:val="24"/>
                <w:lang w:eastAsia="en-US"/>
              </w:rPr>
            </w:pPr>
            <w:r w:rsidRPr="00F92435">
              <w:rPr>
                <w:rFonts w:ascii="GHEA Mariam" w:hAnsi="GHEA Mariam"/>
                <w:bCs/>
                <w:spacing w:val="-8"/>
                <w:sz w:val="24"/>
                <w:szCs w:val="24"/>
                <w:lang w:eastAsia="en-US"/>
              </w:rPr>
              <w:t xml:space="preserve">ԴԵԿՏԵՄԲԵՐԻ 23-Ի </w:t>
            </w:r>
            <w:r w:rsidR="00E92350">
              <w:rPr>
                <w:rFonts w:ascii="GHEA Mariam" w:hAnsi="GHEA Mariam"/>
                <w:bCs/>
                <w:spacing w:val="-8"/>
                <w:sz w:val="24"/>
                <w:szCs w:val="24"/>
                <w:lang w:eastAsia="en-US"/>
              </w:rPr>
              <w:t xml:space="preserve">N 2121-Ն ՈՐՈՇՄԱՆ N 1 ՀԱՎԵԼՎԱԾԻ </w:t>
            </w:r>
            <w:r w:rsidRPr="00F92435">
              <w:rPr>
                <w:rFonts w:ascii="GHEA Mariam" w:hAnsi="GHEA Mariam"/>
                <w:bCs/>
                <w:spacing w:val="-8"/>
                <w:sz w:val="24"/>
                <w:szCs w:val="24"/>
                <w:lang w:eastAsia="en-US"/>
              </w:rPr>
              <w:t>N 1 ԱՂՅՈՒՍԱԿՈՒՄ</w:t>
            </w:r>
          </w:p>
          <w:p w:rsidR="00B40A94" w:rsidRPr="00F92435" w:rsidRDefault="00B40A94" w:rsidP="00B40A94">
            <w:pPr>
              <w:jc w:val="center"/>
              <w:rPr>
                <w:rFonts w:ascii="GHEA Mariam" w:hAnsi="GHEA Mariam"/>
                <w:bCs/>
                <w:sz w:val="24"/>
                <w:szCs w:val="24"/>
                <w:lang w:eastAsia="en-US"/>
              </w:rPr>
            </w:pPr>
            <w:r w:rsidRPr="00F92435">
              <w:rPr>
                <w:rFonts w:ascii="GHEA Mariam" w:hAnsi="GHEA Mariam"/>
                <w:bCs/>
                <w:sz w:val="24"/>
                <w:szCs w:val="24"/>
                <w:lang w:eastAsia="en-US"/>
              </w:rPr>
              <w:t xml:space="preserve"> ԿԱՏԱՐՎՈՂ ՓՈՓՈԽՈՒԹՅՈՒՆՆԵՐԸ</w:t>
            </w:r>
          </w:p>
        </w:tc>
      </w:tr>
      <w:tr w:rsidR="00F92435" w:rsidRPr="00B40A94" w:rsidTr="00E92350">
        <w:trPr>
          <w:trHeight w:val="345"/>
        </w:trPr>
        <w:tc>
          <w:tcPr>
            <w:tcW w:w="5585" w:type="dxa"/>
            <w:tcBorders>
              <w:top w:val="nil"/>
              <w:left w:val="nil"/>
              <w:bottom w:val="nil"/>
              <w:right w:val="nil"/>
            </w:tcBorders>
            <w:shd w:val="clear" w:color="auto" w:fill="FFFFFF"/>
            <w:vAlign w:val="bottom"/>
            <w:hideMark/>
          </w:tcPr>
          <w:p w:rsidR="00F92435" w:rsidRPr="00B40A94" w:rsidRDefault="00F92435"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1637" w:type="dxa"/>
            <w:tcBorders>
              <w:top w:val="nil"/>
              <w:left w:val="nil"/>
              <w:bottom w:val="nil"/>
              <w:right w:val="nil"/>
            </w:tcBorders>
            <w:shd w:val="clear" w:color="auto" w:fill="FFFFFF"/>
            <w:noWrap/>
            <w:vAlign w:val="bottom"/>
            <w:hideMark/>
          </w:tcPr>
          <w:p w:rsidR="00F92435" w:rsidRPr="00B40A94" w:rsidRDefault="00F92435" w:rsidP="00B40A94">
            <w:pPr>
              <w:rPr>
                <w:rFonts w:ascii="GHEA Mariam" w:hAnsi="GHEA Mariam"/>
                <w:sz w:val="24"/>
                <w:szCs w:val="24"/>
                <w:lang w:eastAsia="en-US"/>
              </w:rPr>
            </w:pPr>
            <w:r w:rsidRPr="00B40A94">
              <w:rPr>
                <w:rFonts w:ascii="Calibri" w:hAnsi="Calibri" w:cs="Calibri"/>
                <w:sz w:val="24"/>
                <w:szCs w:val="24"/>
                <w:lang w:eastAsia="en-US"/>
              </w:rPr>
              <w:t> </w:t>
            </w:r>
          </w:p>
        </w:tc>
        <w:tc>
          <w:tcPr>
            <w:tcW w:w="3050" w:type="dxa"/>
            <w:gridSpan w:val="2"/>
            <w:tcBorders>
              <w:top w:val="nil"/>
              <w:left w:val="nil"/>
              <w:bottom w:val="nil"/>
              <w:right w:val="nil"/>
            </w:tcBorders>
            <w:shd w:val="clear" w:color="auto" w:fill="FFFFFF"/>
            <w:noWrap/>
            <w:vAlign w:val="bottom"/>
            <w:hideMark/>
          </w:tcPr>
          <w:p w:rsidR="00F92435" w:rsidRPr="00B40A94" w:rsidRDefault="00F92435" w:rsidP="00B40A94">
            <w:pPr>
              <w:rPr>
                <w:rFonts w:ascii="GHEA Mariam" w:hAnsi="GHEA Mariam"/>
                <w:sz w:val="24"/>
                <w:szCs w:val="24"/>
                <w:lang w:eastAsia="en-US"/>
              </w:rPr>
            </w:pPr>
            <w:r w:rsidRPr="00B40A94">
              <w:rPr>
                <w:rFonts w:ascii="Calibri" w:hAnsi="Calibri" w:cs="Calibri"/>
                <w:sz w:val="24"/>
                <w:szCs w:val="24"/>
                <w:lang w:eastAsia="en-US"/>
              </w:rPr>
              <w:t> </w:t>
            </w:r>
          </w:p>
          <w:p w:rsidR="00F92435" w:rsidRPr="00B40A94" w:rsidRDefault="00F92435" w:rsidP="00F92435">
            <w:pPr>
              <w:jc w:val="right"/>
              <w:rPr>
                <w:rFonts w:ascii="GHEA Mariam" w:hAnsi="GHEA Mariam"/>
                <w:color w:val="000000"/>
                <w:sz w:val="24"/>
                <w:szCs w:val="24"/>
                <w:lang w:eastAsia="en-US"/>
              </w:rPr>
            </w:pPr>
            <w:r w:rsidRPr="00B40A94">
              <w:rPr>
                <w:rFonts w:ascii="GHEA Mariam" w:hAnsi="GHEA Mariam"/>
                <w:color w:val="000000"/>
                <w:sz w:val="24"/>
                <w:szCs w:val="24"/>
                <w:lang w:eastAsia="en-US"/>
              </w:rPr>
              <w:t xml:space="preserve"> </w:t>
            </w:r>
            <w:r w:rsidRPr="00F92435">
              <w:rPr>
                <w:rFonts w:ascii="GHEA Mariam" w:hAnsi="GHEA Mariam"/>
                <w:color w:val="000000"/>
                <w:sz w:val="24"/>
                <w:szCs w:val="24"/>
                <w:lang w:eastAsia="en-US"/>
              </w:rPr>
              <w:t>(հազ. դրամ)</w:t>
            </w:r>
          </w:p>
        </w:tc>
      </w:tr>
      <w:tr w:rsidR="00B40A94" w:rsidRPr="00B40A94" w:rsidTr="00E92350">
        <w:trPr>
          <w:trHeight w:val="1140"/>
        </w:trPr>
        <w:tc>
          <w:tcPr>
            <w:tcW w:w="55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0A94" w:rsidRPr="00F92435" w:rsidRDefault="00B40A94" w:rsidP="00B40A94">
            <w:pPr>
              <w:jc w:val="center"/>
              <w:rPr>
                <w:rFonts w:ascii="GHEA Mariam" w:hAnsi="GHEA Mariam"/>
                <w:bCs/>
                <w:sz w:val="24"/>
                <w:szCs w:val="24"/>
                <w:lang w:eastAsia="en-US"/>
              </w:rPr>
            </w:pPr>
            <w:r w:rsidRPr="00F92435">
              <w:rPr>
                <w:rFonts w:ascii="GHEA Mariam" w:hAnsi="GHEA Mariam"/>
                <w:bCs/>
                <w:sz w:val="24"/>
                <w:szCs w:val="24"/>
                <w:lang w:eastAsia="en-US"/>
              </w:rPr>
              <w:t xml:space="preserve"> Պետական  բյուջեի  դեֆիցիտի ֆինանսավորման աղբյուրներն ու դրանց տարրերի անվանումները </w:t>
            </w:r>
          </w:p>
        </w:tc>
        <w:tc>
          <w:tcPr>
            <w:tcW w:w="4687" w:type="dxa"/>
            <w:gridSpan w:val="3"/>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 xml:space="preserve"> Ցուցանիշների փոփոխությունները (ավելացումները նշված են դրական նշանով)                                                                                         </w:t>
            </w:r>
          </w:p>
        </w:tc>
      </w:tr>
      <w:tr w:rsidR="00B40A94" w:rsidRPr="00B40A94" w:rsidTr="00E92350">
        <w:trPr>
          <w:trHeight w:val="1005"/>
        </w:trPr>
        <w:tc>
          <w:tcPr>
            <w:tcW w:w="5585" w:type="dxa"/>
            <w:vMerge/>
            <w:tcBorders>
              <w:top w:val="single" w:sz="4" w:space="0" w:color="auto"/>
              <w:left w:val="single" w:sz="4" w:space="0" w:color="auto"/>
              <w:bottom w:val="single" w:sz="4" w:space="0" w:color="auto"/>
              <w:right w:val="single" w:sz="4" w:space="0" w:color="auto"/>
            </w:tcBorders>
            <w:vAlign w:val="center"/>
            <w:hideMark/>
          </w:tcPr>
          <w:p w:rsidR="00B40A94" w:rsidRPr="00B40A94" w:rsidRDefault="00B40A94" w:rsidP="00B40A94">
            <w:pPr>
              <w:rPr>
                <w:rFonts w:ascii="GHEA Mariam" w:hAnsi="GHEA Mariam"/>
                <w:b/>
                <w:bCs/>
                <w:sz w:val="24"/>
                <w:szCs w:val="24"/>
                <w:lang w:eastAsia="en-US"/>
              </w:rPr>
            </w:pPr>
          </w:p>
        </w:tc>
        <w:tc>
          <w:tcPr>
            <w:tcW w:w="1637" w:type="dxa"/>
            <w:tcBorders>
              <w:top w:val="nil"/>
              <w:left w:val="nil"/>
              <w:bottom w:val="single" w:sz="4" w:space="0" w:color="auto"/>
              <w:right w:val="single" w:sz="4" w:space="0" w:color="auto"/>
            </w:tcBorders>
            <w:shd w:val="clear" w:color="auto" w:fill="FFFFFF"/>
            <w:noWrap/>
            <w:vAlign w:val="center"/>
            <w:hideMark/>
          </w:tcPr>
          <w:p w:rsidR="00B40A94" w:rsidRPr="00F92435" w:rsidRDefault="00F92435" w:rsidP="00B40A94">
            <w:pPr>
              <w:jc w:val="center"/>
              <w:rPr>
                <w:rFonts w:ascii="GHEA Mariam" w:hAnsi="GHEA Mariam"/>
                <w:bCs/>
                <w:sz w:val="24"/>
                <w:szCs w:val="24"/>
                <w:lang w:eastAsia="en-US"/>
              </w:rPr>
            </w:pPr>
            <w:r w:rsidRPr="00F92435">
              <w:rPr>
                <w:rFonts w:ascii="GHEA Mariam" w:hAnsi="GHEA Mariam"/>
                <w:bCs/>
                <w:sz w:val="24"/>
                <w:szCs w:val="24"/>
                <w:lang w:eastAsia="en-US"/>
              </w:rPr>
              <w:t xml:space="preserve"> առաջին կիսամյակ </w:t>
            </w:r>
          </w:p>
        </w:tc>
        <w:tc>
          <w:tcPr>
            <w:tcW w:w="1435" w:type="dxa"/>
            <w:tcBorders>
              <w:top w:val="nil"/>
              <w:left w:val="nil"/>
              <w:bottom w:val="single" w:sz="4" w:space="0" w:color="auto"/>
              <w:right w:val="single" w:sz="4" w:space="0" w:color="auto"/>
            </w:tcBorders>
            <w:shd w:val="clear" w:color="auto" w:fill="FFFFFF"/>
            <w:noWrap/>
            <w:vAlign w:val="center"/>
            <w:hideMark/>
          </w:tcPr>
          <w:p w:rsidR="00B40A94" w:rsidRPr="00F92435" w:rsidRDefault="00F92435" w:rsidP="00B40A94">
            <w:pPr>
              <w:jc w:val="center"/>
              <w:rPr>
                <w:rFonts w:ascii="GHEA Mariam" w:hAnsi="GHEA Mariam"/>
                <w:bCs/>
                <w:sz w:val="24"/>
                <w:szCs w:val="24"/>
                <w:lang w:eastAsia="en-US"/>
              </w:rPr>
            </w:pPr>
            <w:r w:rsidRPr="00F92435">
              <w:rPr>
                <w:rFonts w:ascii="GHEA Mariam" w:hAnsi="GHEA Mariam"/>
                <w:bCs/>
                <w:sz w:val="24"/>
                <w:szCs w:val="24"/>
                <w:lang w:eastAsia="en-US"/>
              </w:rPr>
              <w:t xml:space="preserve"> ինն ամիս </w:t>
            </w:r>
          </w:p>
        </w:tc>
        <w:tc>
          <w:tcPr>
            <w:tcW w:w="1615" w:type="dxa"/>
            <w:tcBorders>
              <w:top w:val="nil"/>
              <w:left w:val="nil"/>
              <w:bottom w:val="single" w:sz="4" w:space="0" w:color="auto"/>
              <w:right w:val="single" w:sz="4" w:space="0" w:color="auto"/>
            </w:tcBorders>
            <w:shd w:val="clear" w:color="auto" w:fill="FFFFFF"/>
            <w:noWrap/>
            <w:vAlign w:val="center"/>
            <w:hideMark/>
          </w:tcPr>
          <w:p w:rsidR="00B40A94" w:rsidRPr="00F92435" w:rsidRDefault="00F92435" w:rsidP="00B40A94">
            <w:pPr>
              <w:jc w:val="center"/>
              <w:rPr>
                <w:rFonts w:ascii="GHEA Mariam" w:hAnsi="GHEA Mariam"/>
                <w:bCs/>
                <w:sz w:val="24"/>
                <w:szCs w:val="24"/>
                <w:lang w:eastAsia="en-US"/>
              </w:rPr>
            </w:pPr>
            <w:r w:rsidRPr="00F92435">
              <w:rPr>
                <w:rFonts w:ascii="GHEA Mariam" w:hAnsi="GHEA Mariam"/>
                <w:bCs/>
                <w:sz w:val="24"/>
                <w:szCs w:val="24"/>
                <w:lang w:eastAsia="en-US"/>
              </w:rPr>
              <w:t xml:space="preserve"> տարի </w:t>
            </w:r>
          </w:p>
        </w:tc>
      </w:tr>
      <w:tr w:rsidR="00B40A94" w:rsidRPr="00B40A94" w:rsidTr="00E92350">
        <w:trPr>
          <w:trHeight w:val="60"/>
        </w:trPr>
        <w:tc>
          <w:tcPr>
            <w:tcW w:w="5585" w:type="dxa"/>
            <w:tcBorders>
              <w:top w:val="nil"/>
              <w:left w:val="single" w:sz="4" w:space="0" w:color="auto"/>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ԸՆԴԱՄԵՆԸ </w:t>
            </w:r>
          </w:p>
        </w:tc>
        <w:tc>
          <w:tcPr>
            <w:tcW w:w="1637"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F92435">
            <w:pPr>
              <w:jc w:val="center"/>
              <w:rPr>
                <w:rFonts w:ascii="GHEA Mariam" w:hAnsi="GHEA Mariam"/>
                <w:b/>
                <w:bCs/>
                <w:sz w:val="24"/>
                <w:szCs w:val="24"/>
                <w:lang w:eastAsia="en-US"/>
              </w:rPr>
            </w:pPr>
            <w:r w:rsidRPr="00B40A94">
              <w:rPr>
                <w:rFonts w:ascii="GHEA Mariam" w:hAnsi="GHEA Mariam"/>
                <w:b/>
                <w:bCs/>
                <w:sz w:val="24"/>
                <w:szCs w:val="24"/>
                <w:lang w:eastAsia="en-US"/>
              </w:rPr>
              <w:t>13,509.5</w:t>
            </w:r>
          </w:p>
        </w:tc>
        <w:tc>
          <w:tcPr>
            <w:tcW w:w="143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F92435">
            <w:pPr>
              <w:jc w:val="center"/>
              <w:rPr>
                <w:rFonts w:ascii="GHEA Mariam" w:hAnsi="GHEA Mariam"/>
                <w:b/>
                <w:bCs/>
                <w:sz w:val="24"/>
                <w:szCs w:val="24"/>
                <w:lang w:eastAsia="en-US"/>
              </w:rPr>
            </w:pPr>
            <w:r w:rsidRPr="00B40A94">
              <w:rPr>
                <w:rFonts w:ascii="GHEA Mariam" w:hAnsi="GHEA Mariam"/>
                <w:b/>
                <w:bCs/>
                <w:sz w:val="24"/>
                <w:szCs w:val="24"/>
                <w:lang w:eastAsia="en-US"/>
              </w:rPr>
              <w:t>8,696.6</w:t>
            </w:r>
          </w:p>
        </w:tc>
        <w:tc>
          <w:tcPr>
            <w:tcW w:w="161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F92435">
            <w:pPr>
              <w:jc w:val="center"/>
              <w:rPr>
                <w:rFonts w:ascii="GHEA Mariam" w:hAnsi="GHEA Mariam"/>
                <w:b/>
                <w:bCs/>
                <w:sz w:val="24"/>
                <w:szCs w:val="24"/>
                <w:lang w:eastAsia="en-US"/>
              </w:rPr>
            </w:pPr>
            <w:r w:rsidRPr="00B40A94">
              <w:rPr>
                <w:rFonts w:ascii="GHEA Mariam" w:hAnsi="GHEA Mariam"/>
                <w:b/>
                <w:bCs/>
                <w:sz w:val="24"/>
                <w:szCs w:val="24"/>
                <w:lang w:eastAsia="en-US"/>
              </w:rPr>
              <w:t>13,509.5</w:t>
            </w:r>
          </w:p>
        </w:tc>
      </w:tr>
      <w:tr w:rsidR="00B40A94" w:rsidRPr="00B40A94" w:rsidTr="00E92350">
        <w:trPr>
          <w:trHeight w:val="60"/>
        </w:trPr>
        <w:tc>
          <w:tcPr>
            <w:tcW w:w="5585"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 </w:t>
            </w:r>
          </w:p>
        </w:tc>
        <w:tc>
          <w:tcPr>
            <w:tcW w:w="1637"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sz w:val="24"/>
                <w:szCs w:val="24"/>
                <w:lang w:eastAsia="en-US"/>
              </w:rPr>
            </w:pPr>
          </w:p>
        </w:tc>
        <w:tc>
          <w:tcPr>
            <w:tcW w:w="143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sz w:val="24"/>
                <w:szCs w:val="24"/>
                <w:lang w:eastAsia="en-US"/>
              </w:rPr>
            </w:pPr>
          </w:p>
        </w:tc>
        <w:tc>
          <w:tcPr>
            <w:tcW w:w="161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sz w:val="24"/>
                <w:szCs w:val="24"/>
                <w:lang w:eastAsia="en-US"/>
              </w:rPr>
            </w:pPr>
          </w:p>
        </w:tc>
      </w:tr>
      <w:tr w:rsidR="00B40A94" w:rsidRPr="00B40A94" w:rsidTr="00E92350">
        <w:trPr>
          <w:trHeight w:val="60"/>
        </w:trPr>
        <w:tc>
          <w:tcPr>
            <w:tcW w:w="5585"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Ա.Ներքին աղբյուրներ-ընդամենը </w:t>
            </w:r>
          </w:p>
        </w:tc>
        <w:tc>
          <w:tcPr>
            <w:tcW w:w="1637"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b/>
                <w:bCs/>
                <w:sz w:val="24"/>
                <w:szCs w:val="24"/>
                <w:lang w:eastAsia="en-US"/>
              </w:rPr>
            </w:pPr>
            <w:r w:rsidRPr="00B40A94">
              <w:rPr>
                <w:rFonts w:ascii="GHEA Mariam" w:hAnsi="GHEA Mariam"/>
                <w:b/>
                <w:bCs/>
                <w:sz w:val="24"/>
                <w:szCs w:val="24"/>
                <w:lang w:eastAsia="en-US"/>
              </w:rPr>
              <w:t>13,509.5</w:t>
            </w:r>
          </w:p>
        </w:tc>
        <w:tc>
          <w:tcPr>
            <w:tcW w:w="143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b/>
                <w:bCs/>
                <w:sz w:val="24"/>
                <w:szCs w:val="24"/>
                <w:lang w:eastAsia="en-US"/>
              </w:rPr>
            </w:pPr>
            <w:r w:rsidRPr="00B40A94">
              <w:rPr>
                <w:rFonts w:ascii="GHEA Mariam" w:hAnsi="GHEA Mariam"/>
                <w:b/>
                <w:bCs/>
                <w:sz w:val="24"/>
                <w:szCs w:val="24"/>
                <w:lang w:eastAsia="en-US"/>
              </w:rPr>
              <w:t>8,696.6</w:t>
            </w:r>
          </w:p>
        </w:tc>
        <w:tc>
          <w:tcPr>
            <w:tcW w:w="161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b/>
                <w:bCs/>
                <w:sz w:val="24"/>
                <w:szCs w:val="24"/>
                <w:lang w:eastAsia="en-US"/>
              </w:rPr>
            </w:pPr>
            <w:r w:rsidRPr="00B40A94">
              <w:rPr>
                <w:rFonts w:ascii="GHEA Mariam" w:hAnsi="GHEA Mariam"/>
                <w:b/>
                <w:bCs/>
                <w:sz w:val="24"/>
                <w:szCs w:val="24"/>
                <w:lang w:eastAsia="en-US"/>
              </w:rPr>
              <w:t>13,509.5</w:t>
            </w:r>
          </w:p>
        </w:tc>
      </w:tr>
      <w:tr w:rsidR="00B40A94" w:rsidRPr="00B40A94" w:rsidTr="00E92350">
        <w:trPr>
          <w:trHeight w:val="60"/>
        </w:trPr>
        <w:tc>
          <w:tcPr>
            <w:tcW w:w="5585"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 </w:t>
            </w:r>
          </w:p>
        </w:tc>
        <w:tc>
          <w:tcPr>
            <w:tcW w:w="1637"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b/>
                <w:bCs/>
                <w:sz w:val="24"/>
                <w:szCs w:val="24"/>
                <w:lang w:eastAsia="en-US"/>
              </w:rPr>
            </w:pPr>
          </w:p>
        </w:tc>
        <w:tc>
          <w:tcPr>
            <w:tcW w:w="143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b/>
                <w:bCs/>
                <w:sz w:val="24"/>
                <w:szCs w:val="24"/>
                <w:lang w:eastAsia="en-US"/>
              </w:rPr>
            </w:pPr>
          </w:p>
        </w:tc>
        <w:tc>
          <w:tcPr>
            <w:tcW w:w="161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b/>
                <w:bCs/>
                <w:sz w:val="24"/>
                <w:szCs w:val="24"/>
                <w:lang w:eastAsia="en-US"/>
              </w:rPr>
            </w:pPr>
          </w:p>
        </w:tc>
      </w:tr>
      <w:tr w:rsidR="00B40A94" w:rsidRPr="00B40A94" w:rsidTr="00E92350">
        <w:trPr>
          <w:trHeight w:val="60"/>
        </w:trPr>
        <w:tc>
          <w:tcPr>
            <w:tcW w:w="5585"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2. Ֆինանսական զուտ ակտիվներ </w:t>
            </w:r>
          </w:p>
        </w:tc>
        <w:tc>
          <w:tcPr>
            <w:tcW w:w="1637"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b/>
                <w:bCs/>
                <w:sz w:val="24"/>
                <w:szCs w:val="24"/>
                <w:lang w:eastAsia="en-US"/>
              </w:rPr>
            </w:pPr>
            <w:r w:rsidRPr="00B40A94">
              <w:rPr>
                <w:rFonts w:ascii="GHEA Mariam" w:hAnsi="GHEA Mariam"/>
                <w:b/>
                <w:bCs/>
                <w:sz w:val="24"/>
                <w:szCs w:val="24"/>
                <w:lang w:eastAsia="en-US"/>
              </w:rPr>
              <w:t>13,509.5</w:t>
            </w:r>
          </w:p>
        </w:tc>
        <w:tc>
          <w:tcPr>
            <w:tcW w:w="143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b/>
                <w:bCs/>
                <w:sz w:val="24"/>
                <w:szCs w:val="24"/>
                <w:lang w:eastAsia="en-US"/>
              </w:rPr>
            </w:pPr>
            <w:r w:rsidRPr="00B40A94">
              <w:rPr>
                <w:rFonts w:ascii="GHEA Mariam" w:hAnsi="GHEA Mariam"/>
                <w:b/>
                <w:bCs/>
                <w:sz w:val="24"/>
                <w:szCs w:val="24"/>
                <w:lang w:eastAsia="en-US"/>
              </w:rPr>
              <w:t>8,696.6</w:t>
            </w:r>
          </w:p>
        </w:tc>
        <w:tc>
          <w:tcPr>
            <w:tcW w:w="161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b/>
                <w:bCs/>
                <w:sz w:val="24"/>
                <w:szCs w:val="24"/>
                <w:lang w:eastAsia="en-US"/>
              </w:rPr>
            </w:pPr>
            <w:r w:rsidRPr="00B40A94">
              <w:rPr>
                <w:rFonts w:ascii="GHEA Mariam" w:hAnsi="GHEA Mariam"/>
                <w:b/>
                <w:bCs/>
                <w:sz w:val="24"/>
                <w:szCs w:val="24"/>
                <w:lang w:eastAsia="en-US"/>
              </w:rPr>
              <w:t>13,509.5</w:t>
            </w:r>
          </w:p>
        </w:tc>
      </w:tr>
      <w:tr w:rsidR="00B40A94" w:rsidRPr="00B40A94" w:rsidTr="00E92350">
        <w:trPr>
          <w:trHeight w:val="60"/>
        </w:trPr>
        <w:tc>
          <w:tcPr>
            <w:tcW w:w="5585"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 </w:t>
            </w:r>
          </w:p>
        </w:tc>
        <w:tc>
          <w:tcPr>
            <w:tcW w:w="1637"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b/>
                <w:bCs/>
                <w:sz w:val="24"/>
                <w:szCs w:val="24"/>
                <w:lang w:eastAsia="en-US"/>
              </w:rPr>
            </w:pPr>
          </w:p>
        </w:tc>
        <w:tc>
          <w:tcPr>
            <w:tcW w:w="143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b/>
                <w:bCs/>
                <w:sz w:val="24"/>
                <w:szCs w:val="24"/>
                <w:lang w:eastAsia="en-US"/>
              </w:rPr>
            </w:pPr>
          </w:p>
        </w:tc>
        <w:tc>
          <w:tcPr>
            <w:tcW w:w="161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b/>
                <w:bCs/>
                <w:sz w:val="24"/>
                <w:szCs w:val="24"/>
                <w:lang w:eastAsia="en-US"/>
              </w:rPr>
            </w:pPr>
          </w:p>
        </w:tc>
      </w:tr>
      <w:tr w:rsidR="00B40A94" w:rsidRPr="00B40A94" w:rsidTr="00E92350">
        <w:trPr>
          <w:trHeight w:val="60"/>
        </w:trPr>
        <w:tc>
          <w:tcPr>
            <w:tcW w:w="5585"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2.3. Ելքերի ֆինանսավորմանն ուղ</w:t>
            </w:r>
            <w:r w:rsidR="00E92350">
              <w:rPr>
                <w:rFonts w:ascii="GHEA Mariam" w:hAnsi="GHEA Mariam"/>
                <w:b/>
                <w:bCs/>
                <w:sz w:val="24"/>
                <w:szCs w:val="24"/>
                <w:lang w:val="hy-AM" w:eastAsia="en-US"/>
              </w:rPr>
              <w:t>ղ</w:t>
            </w:r>
            <w:r w:rsidRPr="00B40A94">
              <w:rPr>
                <w:rFonts w:ascii="GHEA Mariam" w:hAnsi="GHEA Mariam"/>
                <w:b/>
                <w:bCs/>
                <w:sz w:val="24"/>
                <w:szCs w:val="24"/>
                <w:lang w:eastAsia="en-US"/>
              </w:rPr>
              <w:t>վող ՀՀ 2022</w:t>
            </w:r>
            <w:r w:rsidR="00F92435">
              <w:rPr>
                <w:rFonts w:ascii="GHEA Mariam" w:hAnsi="GHEA Mariam"/>
                <w:b/>
                <w:bCs/>
                <w:sz w:val="24"/>
                <w:szCs w:val="24"/>
                <w:lang w:eastAsia="en-US"/>
              </w:rPr>
              <w:t xml:space="preserve"> </w:t>
            </w:r>
            <w:r w:rsidRPr="00B40A94">
              <w:rPr>
                <w:rFonts w:ascii="GHEA Mariam" w:hAnsi="GHEA Mariam"/>
                <w:b/>
                <w:bCs/>
                <w:sz w:val="24"/>
                <w:szCs w:val="24"/>
                <w:lang w:eastAsia="en-US"/>
              </w:rPr>
              <w:t>թ</w:t>
            </w:r>
            <w:r w:rsidRPr="00B40A94">
              <w:rPr>
                <w:rFonts w:ascii="Microsoft JhengHei" w:eastAsia="Microsoft JhengHei" w:hAnsi="Microsoft JhengHei" w:cs="Microsoft JhengHei" w:hint="eastAsia"/>
                <w:b/>
                <w:bCs/>
                <w:sz w:val="24"/>
                <w:szCs w:val="24"/>
                <w:lang w:eastAsia="en-US"/>
              </w:rPr>
              <w:t>․</w:t>
            </w:r>
            <w:r w:rsidR="00E92350">
              <w:rPr>
                <w:rFonts w:ascii="Microsoft JhengHei" w:eastAsia="Microsoft JhengHei" w:hAnsi="Microsoft JhengHei" w:cs="Microsoft JhengHei" w:hint="eastAsia"/>
                <w:b/>
                <w:bCs/>
                <w:sz w:val="24"/>
                <w:szCs w:val="24"/>
                <w:lang w:eastAsia="en-US"/>
              </w:rPr>
              <w:t xml:space="preserve"> </w:t>
            </w:r>
            <w:r w:rsidRPr="00B40A94">
              <w:rPr>
                <w:rFonts w:ascii="GHEA Mariam" w:hAnsi="GHEA Mariam" w:cs="GHEA Grapalat"/>
                <w:b/>
                <w:bCs/>
                <w:sz w:val="24"/>
                <w:szCs w:val="24"/>
                <w:lang w:eastAsia="en-US"/>
              </w:rPr>
              <w:t>պետական</w:t>
            </w:r>
            <w:r w:rsidRPr="00B40A94">
              <w:rPr>
                <w:rFonts w:ascii="GHEA Mariam" w:hAnsi="GHEA Mariam"/>
                <w:b/>
                <w:bCs/>
                <w:sz w:val="24"/>
                <w:szCs w:val="24"/>
                <w:lang w:eastAsia="en-US"/>
              </w:rPr>
              <w:t xml:space="preserve"> </w:t>
            </w:r>
            <w:r w:rsidRPr="00B40A94">
              <w:rPr>
                <w:rFonts w:ascii="GHEA Mariam" w:hAnsi="GHEA Mariam" w:cs="GHEA Grapalat"/>
                <w:b/>
                <w:bCs/>
                <w:sz w:val="24"/>
                <w:szCs w:val="24"/>
                <w:lang w:eastAsia="en-US"/>
              </w:rPr>
              <w:t>բյուջեի</w:t>
            </w:r>
            <w:r w:rsidRPr="00B40A94">
              <w:rPr>
                <w:rFonts w:ascii="GHEA Mariam" w:hAnsi="GHEA Mariam"/>
                <w:b/>
                <w:bCs/>
                <w:sz w:val="24"/>
                <w:szCs w:val="24"/>
                <w:lang w:eastAsia="en-US"/>
              </w:rPr>
              <w:t xml:space="preserve"> </w:t>
            </w:r>
            <w:r w:rsidRPr="00B40A94">
              <w:rPr>
                <w:rFonts w:ascii="GHEA Mariam" w:hAnsi="GHEA Mariam" w:cs="GHEA Grapalat"/>
                <w:b/>
                <w:bCs/>
                <w:sz w:val="24"/>
                <w:szCs w:val="24"/>
                <w:lang w:eastAsia="en-US"/>
              </w:rPr>
              <w:t>տարեսկզբի</w:t>
            </w:r>
            <w:r w:rsidRPr="00B40A94">
              <w:rPr>
                <w:rFonts w:ascii="GHEA Mariam" w:hAnsi="GHEA Mariam"/>
                <w:b/>
                <w:bCs/>
                <w:sz w:val="24"/>
                <w:szCs w:val="24"/>
                <w:lang w:eastAsia="en-US"/>
              </w:rPr>
              <w:t xml:space="preserve"> </w:t>
            </w:r>
            <w:r w:rsidRPr="00B40A94">
              <w:rPr>
                <w:rFonts w:ascii="GHEA Mariam" w:hAnsi="GHEA Mariam" w:cs="GHEA Grapalat"/>
                <w:b/>
                <w:bCs/>
                <w:sz w:val="24"/>
                <w:szCs w:val="24"/>
                <w:lang w:eastAsia="en-US"/>
              </w:rPr>
              <w:t>ազատ</w:t>
            </w:r>
            <w:r w:rsidRPr="00B40A94">
              <w:rPr>
                <w:rFonts w:ascii="GHEA Mariam" w:hAnsi="GHEA Mariam"/>
                <w:b/>
                <w:bCs/>
                <w:sz w:val="24"/>
                <w:szCs w:val="24"/>
                <w:lang w:eastAsia="en-US"/>
              </w:rPr>
              <w:t xml:space="preserve"> </w:t>
            </w:r>
            <w:r w:rsidRPr="00B40A94">
              <w:rPr>
                <w:rFonts w:ascii="GHEA Mariam" w:hAnsi="GHEA Mariam" w:cs="GHEA Grapalat"/>
                <w:b/>
                <w:bCs/>
                <w:sz w:val="24"/>
                <w:szCs w:val="24"/>
                <w:lang w:eastAsia="en-US"/>
              </w:rPr>
              <w:t>մնացորդի</w:t>
            </w:r>
            <w:r w:rsidRPr="00B40A94">
              <w:rPr>
                <w:rFonts w:ascii="GHEA Mariam" w:hAnsi="GHEA Mariam"/>
                <w:b/>
                <w:bCs/>
                <w:sz w:val="24"/>
                <w:szCs w:val="24"/>
                <w:lang w:eastAsia="en-US"/>
              </w:rPr>
              <w:t xml:space="preserve"> </w:t>
            </w:r>
            <w:r w:rsidRPr="00B40A94">
              <w:rPr>
                <w:rFonts w:ascii="GHEA Mariam" w:hAnsi="GHEA Mariam" w:cs="GHEA Grapalat"/>
                <w:b/>
                <w:bCs/>
                <w:sz w:val="24"/>
                <w:szCs w:val="24"/>
                <w:lang w:eastAsia="en-US"/>
              </w:rPr>
              <w:t>միջոցներ</w:t>
            </w:r>
            <w:r w:rsidRPr="00B40A94">
              <w:rPr>
                <w:rFonts w:ascii="GHEA Mariam" w:hAnsi="GHEA Mariam"/>
                <w:b/>
                <w:bCs/>
                <w:sz w:val="24"/>
                <w:szCs w:val="24"/>
                <w:lang w:eastAsia="en-US"/>
              </w:rPr>
              <w:t xml:space="preserve"> </w:t>
            </w:r>
          </w:p>
        </w:tc>
        <w:tc>
          <w:tcPr>
            <w:tcW w:w="1637"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F92435">
            <w:pPr>
              <w:jc w:val="center"/>
              <w:rPr>
                <w:rFonts w:ascii="GHEA Mariam" w:hAnsi="GHEA Mariam"/>
                <w:b/>
                <w:bCs/>
                <w:sz w:val="24"/>
                <w:szCs w:val="24"/>
                <w:lang w:eastAsia="en-US"/>
              </w:rPr>
            </w:pPr>
            <w:r w:rsidRPr="00B40A94">
              <w:rPr>
                <w:rFonts w:ascii="GHEA Mariam" w:hAnsi="GHEA Mariam"/>
                <w:b/>
                <w:bCs/>
                <w:sz w:val="24"/>
                <w:szCs w:val="24"/>
                <w:lang w:eastAsia="en-US"/>
              </w:rPr>
              <w:t>13,509.5</w:t>
            </w:r>
          </w:p>
        </w:tc>
        <w:tc>
          <w:tcPr>
            <w:tcW w:w="143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F92435">
            <w:pPr>
              <w:jc w:val="center"/>
              <w:rPr>
                <w:rFonts w:ascii="GHEA Mariam" w:hAnsi="GHEA Mariam"/>
                <w:b/>
                <w:bCs/>
                <w:sz w:val="24"/>
                <w:szCs w:val="24"/>
                <w:lang w:eastAsia="en-US"/>
              </w:rPr>
            </w:pPr>
            <w:r w:rsidRPr="00B40A94">
              <w:rPr>
                <w:rFonts w:ascii="GHEA Mariam" w:hAnsi="GHEA Mariam"/>
                <w:b/>
                <w:bCs/>
                <w:sz w:val="24"/>
                <w:szCs w:val="24"/>
                <w:lang w:eastAsia="en-US"/>
              </w:rPr>
              <w:t>13,509.5</w:t>
            </w:r>
          </w:p>
        </w:tc>
        <w:tc>
          <w:tcPr>
            <w:tcW w:w="161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F92435">
            <w:pPr>
              <w:jc w:val="center"/>
              <w:rPr>
                <w:rFonts w:ascii="GHEA Mariam" w:hAnsi="GHEA Mariam"/>
                <w:b/>
                <w:bCs/>
                <w:sz w:val="24"/>
                <w:szCs w:val="24"/>
                <w:lang w:eastAsia="en-US"/>
              </w:rPr>
            </w:pPr>
            <w:r w:rsidRPr="00B40A94">
              <w:rPr>
                <w:rFonts w:ascii="GHEA Mariam" w:hAnsi="GHEA Mariam"/>
                <w:b/>
                <w:bCs/>
                <w:sz w:val="24"/>
                <w:szCs w:val="24"/>
                <w:lang w:eastAsia="en-US"/>
              </w:rPr>
              <w:t>13,509.5</w:t>
            </w:r>
          </w:p>
        </w:tc>
      </w:tr>
      <w:tr w:rsidR="00B40A94" w:rsidRPr="00B40A94" w:rsidTr="00E92350">
        <w:trPr>
          <w:trHeight w:val="60"/>
        </w:trPr>
        <w:tc>
          <w:tcPr>
            <w:tcW w:w="5585"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2.6. ԱՅԼ </w:t>
            </w:r>
          </w:p>
        </w:tc>
        <w:tc>
          <w:tcPr>
            <w:tcW w:w="1637"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F92435">
            <w:pPr>
              <w:jc w:val="center"/>
              <w:rPr>
                <w:rFonts w:ascii="GHEA Mariam" w:hAnsi="GHEA Mariam"/>
                <w:b/>
                <w:bCs/>
                <w:sz w:val="24"/>
                <w:szCs w:val="24"/>
                <w:lang w:eastAsia="en-US"/>
              </w:rPr>
            </w:pPr>
            <w:r w:rsidRPr="00B40A94">
              <w:rPr>
                <w:rFonts w:ascii="GHEA Mariam" w:hAnsi="GHEA Mariam"/>
                <w:b/>
                <w:bCs/>
                <w:sz w:val="24"/>
                <w:szCs w:val="24"/>
                <w:lang w:eastAsia="en-US"/>
              </w:rPr>
              <w:t>-</w:t>
            </w:r>
          </w:p>
        </w:tc>
        <w:tc>
          <w:tcPr>
            <w:tcW w:w="143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F92435">
            <w:pPr>
              <w:jc w:val="center"/>
              <w:rPr>
                <w:rFonts w:ascii="GHEA Mariam" w:hAnsi="GHEA Mariam"/>
                <w:b/>
                <w:bCs/>
                <w:sz w:val="24"/>
                <w:szCs w:val="24"/>
                <w:lang w:eastAsia="en-US"/>
              </w:rPr>
            </w:pPr>
            <w:r w:rsidRPr="00B40A94">
              <w:rPr>
                <w:rFonts w:ascii="GHEA Mariam" w:hAnsi="GHEA Mariam"/>
                <w:b/>
                <w:bCs/>
                <w:sz w:val="24"/>
                <w:szCs w:val="24"/>
                <w:lang w:eastAsia="en-US"/>
              </w:rPr>
              <w:t>(4,812.9)</w:t>
            </w:r>
          </w:p>
        </w:tc>
        <w:tc>
          <w:tcPr>
            <w:tcW w:w="161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F92435">
            <w:pPr>
              <w:jc w:val="center"/>
              <w:rPr>
                <w:rFonts w:ascii="GHEA Mariam" w:hAnsi="GHEA Mariam"/>
                <w:b/>
                <w:bCs/>
                <w:sz w:val="24"/>
                <w:szCs w:val="24"/>
                <w:lang w:eastAsia="en-US"/>
              </w:rPr>
            </w:pPr>
            <w:r w:rsidRPr="00B40A94">
              <w:rPr>
                <w:rFonts w:ascii="GHEA Mariam" w:hAnsi="GHEA Mariam"/>
                <w:b/>
                <w:bCs/>
                <w:sz w:val="24"/>
                <w:szCs w:val="24"/>
                <w:lang w:eastAsia="en-US"/>
              </w:rPr>
              <w:t>-</w:t>
            </w:r>
          </w:p>
        </w:tc>
      </w:tr>
      <w:tr w:rsidR="00B40A94" w:rsidRPr="00B40A94" w:rsidTr="00E92350">
        <w:trPr>
          <w:trHeight w:val="60"/>
        </w:trPr>
        <w:tc>
          <w:tcPr>
            <w:tcW w:w="5585"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 </w:t>
            </w:r>
          </w:p>
        </w:tc>
        <w:tc>
          <w:tcPr>
            <w:tcW w:w="1637"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F92435">
            <w:pPr>
              <w:jc w:val="center"/>
              <w:rPr>
                <w:rFonts w:ascii="GHEA Mariam" w:hAnsi="GHEA Mariam"/>
                <w:b/>
                <w:bCs/>
                <w:sz w:val="24"/>
                <w:szCs w:val="24"/>
                <w:lang w:eastAsia="en-US"/>
              </w:rPr>
            </w:pPr>
          </w:p>
        </w:tc>
        <w:tc>
          <w:tcPr>
            <w:tcW w:w="143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F92435">
            <w:pPr>
              <w:jc w:val="center"/>
              <w:rPr>
                <w:rFonts w:ascii="GHEA Mariam" w:hAnsi="GHEA Mariam"/>
                <w:b/>
                <w:bCs/>
                <w:sz w:val="24"/>
                <w:szCs w:val="24"/>
                <w:lang w:eastAsia="en-US"/>
              </w:rPr>
            </w:pPr>
          </w:p>
        </w:tc>
        <w:tc>
          <w:tcPr>
            <w:tcW w:w="161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F92435">
            <w:pPr>
              <w:jc w:val="center"/>
              <w:rPr>
                <w:rFonts w:ascii="GHEA Mariam" w:hAnsi="GHEA Mariam"/>
                <w:b/>
                <w:bCs/>
                <w:sz w:val="24"/>
                <w:szCs w:val="24"/>
                <w:lang w:eastAsia="en-US"/>
              </w:rPr>
            </w:pPr>
          </w:p>
        </w:tc>
      </w:tr>
      <w:tr w:rsidR="00B40A94" w:rsidRPr="00B40A94" w:rsidTr="00E92350">
        <w:trPr>
          <w:trHeight w:val="60"/>
        </w:trPr>
        <w:tc>
          <w:tcPr>
            <w:tcW w:w="5585"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ժամանակավորապես ազատ միջոցներ </w:t>
            </w:r>
          </w:p>
        </w:tc>
        <w:tc>
          <w:tcPr>
            <w:tcW w:w="1637"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F92435">
            <w:pPr>
              <w:jc w:val="center"/>
              <w:rPr>
                <w:rFonts w:ascii="GHEA Mariam" w:hAnsi="GHEA Mariam"/>
                <w:b/>
                <w:bCs/>
                <w:sz w:val="24"/>
                <w:szCs w:val="24"/>
                <w:lang w:eastAsia="en-US"/>
              </w:rPr>
            </w:pPr>
            <w:r w:rsidRPr="00B40A94">
              <w:rPr>
                <w:rFonts w:ascii="GHEA Mariam" w:hAnsi="GHEA Mariam"/>
                <w:b/>
                <w:bCs/>
                <w:sz w:val="24"/>
                <w:szCs w:val="24"/>
                <w:lang w:eastAsia="en-US"/>
              </w:rPr>
              <w:t>-</w:t>
            </w:r>
          </w:p>
        </w:tc>
        <w:tc>
          <w:tcPr>
            <w:tcW w:w="143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F92435">
            <w:pPr>
              <w:jc w:val="center"/>
              <w:rPr>
                <w:rFonts w:ascii="GHEA Mariam" w:hAnsi="GHEA Mariam"/>
                <w:b/>
                <w:bCs/>
                <w:sz w:val="24"/>
                <w:szCs w:val="24"/>
                <w:lang w:eastAsia="en-US"/>
              </w:rPr>
            </w:pPr>
            <w:r w:rsidRPr="00B40A94">
              <w:rPr>
                <w:rFonts w:ascii="GHEA Mariam" w:hAnsi="GHEA Mariam"/>
                <w:b/>
                <w:bCs/>
                <w:sz w:val="24"/>
                <w:szCs w:val="24"/>
                <w:lang w:eastAsia="en-US"/>
              </w:rPr>
              <w:t>(4,812.9)</w:t>
            </w:r>
          </w:p>
        </w:tc>
        <w:tc>
          <w:tcPr>
            <w:tcW w:w="161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F92435">
            <w:pPr>
              <w:jc w:val="center"/>
              <w:rPr>
                <w:rFonts w:ascii="GHEA Mariam" w:hAnsi="GHEA Mariam"/>
                <w:b/>
                <w:bCs/>
                <w:sz w:val="24"/>
                <w:szCs w:val="24"/>
                <w:lang w:eastAsia="en-US"/>
              </w:rPr>
            </w:pPr>
            <w:r w:rsidRPr="00B40A94">
              <w:rPr>
                <w:rFonts w:ascii="GHEA Mariam" w:hAnsi="GHEA Mariam"/>
                <w:b/>
                <w:bCs/>
                <w:sz w:val="24"/>
                <w:szCs w:val="24"/>
                <w:lang w:eastAsia="en-US"/>
              </w:rPr>
              <w:t>-</w:t>
            </w:r>
          </w:p>
        </w:tc>
      </w:tr>
    </w:tbl>
    <w:p w:rsidR="00B40A94" w:rsidRPr="00B40A94" w:rsidRDefault="00B40A94" w:rsidP="00B40A94">
      <w:pPr>
        <w:shd w:val="clear" w:color="auto" w:fill="FFFFFF"/>
        <w:spacing w:line="360" w:lineRule="auto"/>
        <w:ind w:firstLine="375"/>
        <w:jc w:val="both"/>
        <w:rPr>
          <w:rFonts w:ascii="GHEA Mariam" w:hAnsi="GHEA Mariam"/>
          <w:color w:val="000000"/>
          <w:sz w:val="24"/>
          <w:szCs w:val="24"/>
        </w:rPr>
      </w:pPr>
    </w:p>
    <w:p w:rsidR="00B40A94" w:rsidRPr="00B40A94" w:rsidRDefault="00B40A94" w:rsidP="00B40A94">
      <w:pPr>
        <w:pStyle w:val="norm"/>
        <w:spacing w:line="240" w:lineRule="auto"/>
        <w:ind w:firstLine="0"/>
        <w:rPr>
          <w:rFonts w:ascii="GHEA Mariam" w:hAnsi="GHEA Mariam" w:cs="Arial"/>
          <w:sz w:val="24"/>
          <w:szCs w:val="24"/>
        </w:rPr>
      </w:pPr>
    </w:p>
    <w:p w:rsidR="00B40A94" w:rsidRPr="00B40A94" w:rsidRDefault="00B40A94" w:rsidP="00B40A94">
      <w:pPr>
        <w:pStyle w:val="norm"/>
        <w:spacing w:line="240" w:lineRule="auto"/>
        <w:ind w:firstLine="0"/>
        <w:rPr>
          <w:rFonts w:ascii="GHEA Mariam" w:hAnsi="GHEA Mariam" w:cs="Arial"/>
          <w:sz w:val="24"/>
          <w:szCs w:val="24"/>
        </w:rPr>
      </w:pPr>
    </w:p>
    <w:p w:rsidR="00E92350" w:rsidRPr="00574F02" w:rsidRDefault="00E92350" w:rsidP="00B35FD2">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E92350" w:rsidRPr="00574F02" w:rsidRDefault="00E92350" w:rsidP="00B35FD2">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E92350" w:rsidRPr="005350B3" w:rsidRDefault="00E92350" w:rsidP="00B35FD2">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E92350" w:rsidRPr="00A90C09" w:rsidRDefault="00E92350">
      <w:pPr>
        <w:jc w:val="center"/>
        <w:rPr>
          <w:rFonts w:ascii="GHEA Mariam" w:hAnsi="GHEA Mariam"/>
          <w:sz w:val="22"/>
          <w:szCs w:val="22"/>
          <w:lang w:val="hy-AM"/>
        </w:rPr>
      </w:pPr>
    </w:p>
    <w:p w:rsidR="00B40A94" w:rsidRPr="00E92350" w:rsidRDefault="00B40A94" w:rsidP="00B40A94">
      <w:pPr>
        <w:pStyle w:val="mechtex"/>
        <w:ind w:firstLine="709"/>
        <w:jc w:val="left"/>
        <w:rPr>
          <w:rFonts w:ascii="GHEA Mariam" w:hAnsi="GHEA Mariam" w:cs="Sylfaen"/>
          <w:sz w:val="24"/>
          <w:szCs w:val="24"/>
          <w:lang w:val="hy-AM"/>
        </w:rPr>
        <w:sectPr w:rsidR="00B40A94" w:rsidRPr="00E92350" w:rsidSect="008F3F17">
          <w:pgSz w:w="11909" w:h="16834" w:code="9"/>
          <w:pgMar w:top="1440" w:right="1440" w:bottom="1021" w:left="1440" w:header="720" w:footer="576" w:gutter="0"/>
          <w:pgNumType w:start="1"/>
          <w:cols w:space="720"/>
          <w:titlePg/>
          <w:docGrid w:linePitch="272"/>
        </w:sectPr>
      </w:pPr>
    </w:p>
    <w:p w:rsidR="00B40A94" w:rsidRPr="00B40A94" w:rsidRDefault="00B40A94" w:rsidP="00B40A94">
      <w:pPr>
        <w:pStyle w:val="mechtex"/>
        <w:ind w:left="10080" w:firstLine="720"/>
        <w:jc w:val="left"/>
        <w:rPr>
          <w:rFonts w:ascii="GHEA Mariam" w:hAnsi="GHEA Mariam"/>
          <w:spacing w:val="-8"/>
          <w:sz w:val="24"/>
          <w:szCs w:val="24"/>
        </w:rPr>
      </w:pPr>
      <w:r w:rsidRPr="00B40A94">
        <w:rPr>
          <w:rFonts w:ascii="GHEA Mariam" w:hAnsi="GHEA Mariam"/>
          <w:spacing w:val="-8"/>
          <w:sz w:val="24"/>
          <w:szCs w:val="24"/>
        </w:rPr>
        <w:lastRenderedPageBreak/>
        <w:t xml:space="preserve">      Հավելված </w:t>
      </w:r>
      <w:r w:rsidRPr="00B40A94">
        <w:rPr>
          <w:rFonts w:ascii="GHEA Mariam" w:hAnsi="GHEA Mariam"/>
          <w:bCs/>
          <w:color w:val="000000"/>
          <w:spacing w:val="-8"/>
          <w:sz w:val="24"/>
          <w:szCs w:val="24"/>
          <w:lang w:eastAsia="en-US"/>
        </w:rPr>
        <w:t>N 3</w:t>
      </w:r>
    </w:p>
    <w:p w:rsidR="00B40A94" w:rsidRPr="00B40A94" w:rsidRDefault="00B40A94" w:rsidP="00B40A94">
      <w:pPr>
        <w:pStyle w:val="mechtex"/>
        <w:ind w:left="3600" w:firstLine="720"/>
        <w:jc w:val="left"/>
        <w:rPr>
          <w:rFonts w:ascii="GHEA Mariam" w:hAnsi="GHEA Mariam"/>
          <w:spacing w:val="-6"/>
          <w:sz w:val="24"/>
          <w:szCs w:val="24"/>
        </w:rPr>
      </w:pPr>
      <w:r w:rsidRPr="00B40A94">
        <w:rPr>
          <w:rFonts w:ascii="GHEA Mariam" w:hAnsi="GHEA Mariam"/>
          <w:spacing w:val="-6"/>
          <w:sz w:val="24"/>
          <w:szCs w:val="24"/>
        </w:rPr>
        <w:t xml:space="preserve">       </w:t>
      </w:r>
      <w:r w:rsidRPr="00B40A94">
        <w:rPr>
          <w:rFonts w:ascii="GHEA Mariam" w:hAnsi="GHEA Mariam"/>
          <w:spacing w:val="-6"/>
          <w:sz w:val="24"/>
          <w:szCs w:val="24"/>
        </w:rPr>
        <w:tab/>
        <w:t xml:space="preserve">   </w:t>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t xml:space="preserve">          ՀՀ կառավարության 2022 թվականի</w:t>
      </w:r>
    </w:p>
    <w:p w:rsidR="00B40A94" w:rsidRPr="00B40A94" w:rsidRDefault="00B40A94" w:rsidP="00B40A94">
      <w:pPr>
        <w:pStyle w:val="mechtex"/>
        <w:jc w:val="left"/>
        <w:rPr>
          <w:rFonts w:ascii="GHEA Mariam" w:hAnsi="GHEA Mariam"/>
          <w:spacing w:val="-2"/>
          <w:sz w:val="24"/>
          <w:szCs w:val="24"/>
        </w:rPr>
      </w:pP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t xml:space="preserve">   </w:t>
      </w:r>
      <w:r w:rsidRPr="00B40A94">
        <w:rPr>
          <w:rFonts w:ascii="GHEA Mariam" w:hAnsi="GHEA Mariam"/>
          <w:spacing w:val="-2"/>
          <w:sz w:val="24"/>
          <w:szCs w:val="24"/>
        </w:rPr>
        <w:tab/>
        <w:t xml:space="preserve"> </w:t>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t xml:space="preserve">         մայիս</w:t>
      </w:r>
      <w:r w:rsidRPr="00B40A94">
        <w:rPr>
          <w:rFonts w:ascii="GHEA Mariam" w:hAnsi="GHEA Mariam" w:cs="IRTEK Courier"/>
          <w:spacing w:val="-4"/>
          <w:sz w:val="24"/>
          <w:szCs w:val="24"/>
          <w:lang w:val="pt-BR"/>
        </w:rPr>
        <w:t>ի</w:t>
      </w:r>
      <w:r w:rsidRPr="00B40A94">
        <w:rPr>
          <w:rFonts w:ascii="GHEA Mariam" w:hAnsi="GHEA Mariam"/>
          <w:spacing w:val="-2"/>
          <w:sz w:val="24"/>
          <w:szCs w:val="24"/>
        </w:rPr>
        <w:t xml:space="preserve"> 5</w:t>
      </w:r>
      <w:r w:rsidRPr="00B40A94">
        <w:rPr>
          <w:rFonts w:ascii="GHEA Mariam" w:hAnsi="GHEA Mariam" w:cs="Sylfaen"/>
          <w:spacing w:val="-2"/>
          <w:sz w:val="24"/>
          <w:szCs w:val="24"/>
          <w:lang w:val="pt-BR"/>
        </w:rPr>
        <w:t>-</w:t>
      </w:r>
      <w:r w:rsidRPr="00B40A94">
        <w:rPr>
          <w:rFonts w:ascii="GHEA Mariam" w:hAnsi="GHEA Mariam"/>
          <w:spacing w:val="-2"/>
          <w:sz w:val="24"/>
          <w:szCs w:val="24"/>
        </w:rPr>
        <w:t>ի N             - Ն  որոշման</w:t>
      </w:r>
    </w:p>
    <w:p w:rsidR="00B40A94" w:rsidRPr="00B40A94" w:rsidRDefault="00B40A94" w:rsidP="00B40A94">
      <w:pPr>
        <w:pStyle w:val="mechtex"/>
        <w:ind w:firstLine="720"/>
        <w:jc w:val="left"/>
        <w:rPr>
          <w:rFonts w:ascii="GHEA Mariam" w:hAnsi="GHEA Mariam" w:cs="Arial Armenian"/>
          <w:sz w:val="24"/>
          <w:szCs w:val="24"/>
        </w:rPr>
      </w:pPr>
    </w:p>
    <w:p w:rsidR="00B40A94" w:rsidRPr="00B40A94" w:rsidRDefault="00B40A94" w:rsidP="00B40A94">
      <w:pPr>
        <w:pStyle w:val="norm"/>
        <w:spacing w:line="240" w:lineRule="auto"/>
        <w:ind w:firstLine="0"/>
        <w:rPr>
          <w:rFonts w:ascii="GHEA Mariam" w:hAnsi="GHEA Mariam" w:cs="Arial"/>
          <w:sz w:val="24"/>
          <w:szCs w:val="24"/>
        </w:rPr>
      </w:pPr>
    </w:p>
    <w:tbl>
      <w:tblPr>
        <w:tblW w:w="15655" w:type="dxa"/>
        <w:tblInd w:w="-430" w:type="dxa"/>
        <w:tblLayout w:type="fixed"/>
        <w:tblLook w:val="04A0" w:firstRow="1" w:lastRow="0" w:firstColumn="1" w:lastColumn="0" w:noHBand="0" w:noVBand="1"/>
      </w:tblPr>
      <w:tblGrid>
        <w:gridCol w:w="1259"/>
        <w:gridCol w:w="1682"/>
        <w:gridCol w:w="8559"/>
        <w:gridCol w:w="1375"/>
        <w:gridCol w:w="1345"/>
        <w:gridCol w:w="1435"/>
      </w:tblGrid>
      <w:tr w:rsidR="00B40A94" w:rsidRPr="00B40A94" w:rsidTr="00F92435">
        <w:trPr>
          <w:trHeight w:val="1395"/>
        </w:trPr>
        <w:tc>
          <w:tcPr>
            <w:tcW w:w="15655" w:type="dxa"/>
            <w:gridSpan w:val="6"/>
            <w:tcBorders>
              <w:top w:val="nil"/>
              <w:left w:val="nil"/>
              <w:bottom w:val="nil"/>
              <w:right w:val="nil"/>
            </w:tcBorders>
            <w:shd w:val="clear" w:color="auto" w:fill="FFFFFF"/>
            <w:vAlign w:val="center"/>
            <w:hideMark/>
          </w:tcPr>
          <w:p w:rsidR="00B40A94" w:rsidRDefault="00B40A94" w:rsidP="00B40A94">
            <w:pPr>
              <w:jc w:val="center"/>
              <w:rPr>
                <w:rFonts w:ascii="GHEA Mariam" w:hAnsi="GHEA Mariam"/>
                <w:bCs/>
                <w:sz w:val="24"/>
                <w:szCs w:val="24"/>
                <w:lang w:eastAsia="en-US"/>
              </w:rPr>
            </w:pPr>
            <w:r w:rsidRPr="00F92435">
              <w:rPr>
                <w:rFonts w:ascii="GHEA Mariam" w:hAnsi="GHEA Mariam"/>
                <w:bCs/>
                <w:sz w:val="24"/>
                <w:szCs w:val="24"/>
                <w:lang w:eastAsia="en-US"/>
              </w:rPr>
              <w:t>«ՀԱՅԱՍՏԱՆԻ ՀԱՆՐԱՊԵՏՈՒԹՅԱՆ 2022 ԹՎԱԿԱՆԻ ՊԵՏԱԿԱՆ ԲՅՈՒՋԵԻ ՄԱՍԻՆ» ՀԱՅԱՍՏԱՆԻ ՀԱՆՐԱ</w:t>
            </w:r>
            <w:r w:rsidR="00E92350">
              <w:rPr>
                <w:rFonts w:ascii="GHEA Mariam" w:hAnsi="GHEA Mariam"/>
                <w:bCs/>
                <w:sz w:val="24"/>
                <w:szCs w:val="24"/>
                <w:lang w:eastAsia="en-US"/>
              </w:rPr>
              <w:t xml:space="preserve">ՊԵՏՈՒԹՅԱՆ ՕՐԵՆՔԻ N 1 ՀԱՎԵԼՎԱԾԻ </w:t>
            </w:r>
            <w:r w:rsidRPr="00F92435">
              <w:rPr>
                <w:rFonts w:ascii="GHEA Mariam" w:hAnsi="GHEA Mariam"/>
                <w:bCs/>
                <w:sz w:val="24"/>
                <w:szCs w:val="24"/>
                <w:lang w:eastAsia="en-US"/>
              </w:rPr>
              <w:t xml:space="preserve">N 2 </w:t>
            </w:r>
            <w:r w:rsidR="00E92350">
              <w:rPr>
                <w:rFonts w:ascii="GHEA Mariam" w:hAnsi="GHEA Mariam"/>
                <w:bCs/>
                <w:sz w:val="24"/>
                <w:szCs w:val="24"/>
                <w:lang w:eastAsia="en-US"/>
              </w:rPr>
              <w:t>ԱՂՅՈՒՍԱԿՈՒՄ ԿԱՏԱՐՎՈՂ ԼՐԱՑՈՒՄՆԵՐՆ</w:t>
            </w:r>
            <w:r w:rsidRPr="00F92435">
              <w:rPr>
                <w:rFonts w:ascii="GHEA Mariam" w:hAnsi="GHEA Mariam"/>
                <w:bCs/>
                <w:sz w:val="24"/>
                <w:szCs w:val="24"/>
                <w:lang w:eastAsia="en-US"/>
              </w:rPr>
              <w:t xml:space="preserve"> ՈՒ ՎԵՐԱԲԱՇԽՈՒՄԸ ԵՎ ՀԱՅԱՍՏԱՆԻ ՀԱՆՐԱՊԵՏՈՒԹՅԱՆ ԿԱՌԱՎԱՐՈՒԹՅԱՆ 2021 ԹՎԱԿԱՆԻ ԴԵԿՏԵՄԲԵՐԻ 23-Ի N 2121-Ն ՈՐՈՇՄԱՆ</w:t>
            </w:r>
            <w:r w:rsidR="00F92435">
              <w:rPr>
                <w:rFonts w:ascii="GHEA Mariam" w:hAnsi="GHEA Mariam"/>
                <w:bCs/>
                <w:sz w:val="24"/>
                <w:szCs w:val="24"/>
                <w:lang w:eastAsia="en-US"/>
              </w:rPr>
              <w:t xml:space="preserve"> </w:t>
            </w:r>
            <w:r w:rsidRPr="00F92435">
              <w:rPr>
                <w:rFonts w:ascii="GHEA Mariam" w:hAnsi="GHEA Mariam"/>
                <w:bCs/>
                <w:sz w:val="24"/>
                <w:szCs w:val="24"/>
                <w:lang w:eastAsia="en-US"/>
              </w:rPr>
              <w:t>N</w:t>
            </w:r>
            <w:r w:rsidR="00E92350">
              <w:rPr>
                <w:rFonts w:ascii="GHEA Mariam" w:hAnsi="GHEA Mariam"/>
                <w:bCs/>
                <w:sz w:val="24"/>
                <w:szCs w:val="24"/>
                <w:lang w:eastAsia="en-US"/>
              </w:rPr>
              <w:t xml:space="preserve"> 5 ՀԱՎԵԼՎԱԾԻ </w:t>
            </w:r>
            <w:r w:rsidRPr="00F92435">
              <w:rPr>
                <w:rFonts w:ascii="GHEA Mariam" w:hAnsi="GHEA Mariam"/>
                <w:bCs/>
                <w:sz w:val="24"/>
                <w:szCs w:val="24"/>
                <w:lang w:eastAsia="en-US"/>
              </w:rPr>
              <w:t>N 1 ԱՂՅՈՒՍԱԿՈՒՄ ԿԱՏԱՐՎՈՂ ՓՈՓՈԽՈՒԹՅՈՒՆՆԵՐԸ ԵՎ ԼՐԱՑՈՒՄՆԵՐԸ</w:t>
            </w:r>
          </w:p>
          <w:p w:rsidR="00F92435" w:rsidRPr="00F92435" w:rsidRDefault="00F92435" w:rsidP="00B40A94">
            <w:pPr>
              <w:jc w:val="center"/>
              <w:rPr>
                <w:rFonts w:ascii="GHEA Mariam" w:hAnsi="GHEA Mariam"/>
                <w:bCs/>
                <w:sz w:val="24"/>
                <w:szCs w:val="24"/>
                <w:lang w:eastAsia="en-US"/>
              </w:rPr>
            </w:pPr>
          </w:p>
        </w:tc>
      </w:tr>
      <w:tr w:rsidR="00B40A94" w:rsidRPr="00B40A94" w:rsidTr="00F92435">
        <w:trPr>
          <w:trHeight w:val="330"/>
        </w:trPr>
        <w:tc>
          <w:tcPr>
            <w:tcW w:w="1259"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75"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2780" w:type="dxa"/>
            <w:gridSpan w:val="2"/>
            <w:tcBorders>
              <w:top w:val="nil"/>
              <w:left w:val="nil"/>
              <w:bottom w:val="nil"/>
              <w:right w:val="nil"/>
            </w:tcBorders>
            <w:shd w:val="clear" w:color="auto" w:fill="FFFFFF"/>
            <w:hideMark/>
          </w:tcPr>
          <w:p w:rsidR="00B40A94" w:rsidRPr="00B40A94" w:rsidRDefault="00F92435" w:rsidP="00F92435">
            <w:pPr>
              <w:jc w:val="right"/>
              <w:rPr>
                <w:rFonts w:ascii="GHEA Mariam" w:hAnsi="GHEA Mariam"/>
                <w:sz w:val="24"/>
                <w:szCs w:val="24"/>
                <w:lang w:eastAsia="en-US"/>
              </w:rPr>
            </w:pPr>
            <w:r w:rsidRPr="00F92435">
              <w:rPr>
                <w:rFonts w:ascii="GHEA Mariam" w:hAnsi="GHEA Mariam"/>
                <w:color w:val="000000"/>
                <w:sz w:val="24"/>
                <w:szCs w:val="24"/>
                <w:lang w:eastAsia="en-US"/>
              </w:rPr>
              <w:t>(հազ. դրամ)</w:t>
            </w:r>
          </w:p>
        </w:tc>
      </w:tr>
      <w:tr w:rsidR="00B40A94" w:rsidRPr="00B40A94" w:rsidTr="00F92435">
        <w:trPr>
          <w:trHeight w:val="1110"/>
        </w:trPr>
        <w:tc>
          <w:tcPr>
            <w:tcW w:w="2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2435"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 xml:space="preserve"> Ծրագրային</w:t>
            </w:r>
          </w:p>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 xml:space="preserve"> դասիչը</w:t>
            </w:r>
          </w:p>
        </w:tc>
        <w:tc>
          <w:tcPr>
            <w:tcW w:w="8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92435"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 xml:space="preserve"> Բյուջետային հատկացումների գլխավոր կարգադրիչների, </w:t>
            </w:r>
          </w:p>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ծրագրերի և միջոցառումների անվանումները</w:t>
            </w:r>
          </w:p>
        </w:tc>
        <w:tc>
          <w:tcPr>
            <w:tcW w:w="4155" w:type="dxa"/>
            <w:gridSpan w:val="3"/>
            <w:tcBorders>
              <w:top w:val="single" w:sz="4" w:space="0" w:color="auto"/>
              <w:left w:val="nil"/>
              <w:bottom w:val="single" w:sz="4" w:space="0" w:color="auto"/>
              <w:right w:val="single" w:sz="4" w:space="0" w:color="000000"/>
            </w:tcBorders>
            <w:shd w:val="clear" w:color="auto" w:fill="FFFFFF"/>
            <w:vAlign w:val="center"/>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Ցուցանիշների փոփոխությունները (ավելացումները նշված են դրական նշանով,</w:t>
            </w:r>
            <w:r w:rsidR="00E92350">
              <w:rPr>
                <w:rFonts w:ascii="GHEA Mariam" w:hAnsi="GHEA Mariam"/>
                <w:sz w:val="24"/>
                <w:szCs w:val="24"/>
                <w:lang w:val="hy-AM" w:eastAsia="en-US"/>
              </w:rPr>
              <w:t xml:space="preserve"> </w:t>
            </w:r>
            <w:r w:rsidRPr="00B40A94">
              <w:rPr>
                <w:rFonts w:ascii="GHEA Mariam" w:hAnsi="GHEA Mariam"/>
                <w:sz w:val="24"/>
                <w:szCs w:val="24"/>
                <w:lang w:eastAsia="en-US"/>
              </w:rPr>
              <w:t>իսկ նվազեցումները՝ փակագծերում)</w:t>
            </w:r>
          </w:p>
        </w:tc>
      </w:tr>
      <w:tr w:rsidR="00B40A94" w:rsidRPr="00B40A94" w:rsidTr="00F92435">
        <w:trPr>
          <w:trHeight w:val="780"/>
        </w:trPr>
        <w:tc>
          <w:tcPr>
            <w:tcW w:w="1259" w:type="dxa"/>
            <w:tcBorders>
              <w:top w:val="nil"/>
              <w:left w:val="single" w:sz="4" w:space="0" w:color="auto"/>
              <w:bottom w:val="single" w:sz="4" w:space="0" w:color="auto"/>
              <w:right w:val="single" w:sz="4" w:space="0" w:color="auto"/>
            </w:tcBorders>
            <w:shd w:val="clear" w:color="auto" w:fill="FFFFFF"/>
            <w:vAlign w:val="center"/>
            <w:hideMark/>
          </w:tcPr>
          <w:p w:rsidR="00B40A94" w:rsidRPr="00B40A94" w:rsidRDefault="00F92435" w:rsidP="00F92435">
            <w:pPr>
              <w:jc w:val="center"/>
              <w:rPr>
                <w:rFonts w:ascii="GHEA Mariam" w:hAnsi="GHEA Mariam"/>
                <w:sz w:val="24"/>
                <w:szCs w:val="24"/>
                <w:lang w:eastAsia="en-US"/>
              </w:rPr>
            </w:pPr>
            <w:r w:rsidRPr="00B40A94">
              <w:rPr>
                <w:rFonts w:ascii="GHEA Mariam" w:hAnsi="GHEA Mariam"/>
                <w:sz w:val="24"/>
                <w:szCs w:val="24"/>
                <w:lang w:eastAsia="en-US"/>
              </w:rPr>
              <w:t>ծրագիր</w:t>
            </w:r>
            <w:r>
              <w:rPr>
                <w:rFonts w:ascii="GHEA Mariam" w:hAnsi="GHEA Mariam"/>
                <w:sz w:val="24"/>
                <w:szCs w:val="24"/>
                <w:lang w:eastAsia="en-US"/>
              </w:rPr>
              <w:t>ը</w:t>
            </w:r>
          </w:p>
        </w:tc>
        <w:tc>
          <w:tcPr>
            <w:tcW w:w="1682" w:type="dxa"/>
            <w:tcBorders>
              <w:top w:val="nil"/>
              <w:left w:val="nil"/>
              <w:bottom w:val="single" w:sz="4" w:space="0" w:color="auto"/>
              <w:right w:val="single" w:sz="4" w:space="0" w:color="auto"/>
            </w:tcBorders>
            <w:shd w:val="clear" w:color="auto" w:fill="FFFFFF"/>
            <w:vAlign w:val="center"/>
            <w:hideMark/>
          </w:tcPr>
          <w:p w:rsidR="00B40A94" w:rsidRPr="00B40A94" w:rsidRDefault="00F92435" w:rsidP="00F92435">
            <w:pPr>
              <w:jc w:val="center"/>
              <w:rPr>
                <w:rFonts w:ascii="GHEA Mariam" w:hAnsi="GHEA Mariam"/>
                <w:sz w:val="24"/>
                <w:szCs w:val="24"/>
                <w:lang w:eastAsia="en-US"/>
              </w:rPr>
            </w:pPr>
            <w:r w:rsidRPr="00B40A94">
              <w:rPr>
                <w:rFonts w:ascii="GHEA Mariam" w:hAnsi="GHEA Mariam"/>
                <w:sz w:val="24"/>
                <w:szCs w:val="24"/>
                <w:lang w:eastAsia="en-US"/>
              </w:rPr>
              <w:t>միջոցառում</w:t>
            </w:r>
            <w:r>
              <w:rPr>
                <w:rFonts w:ascii="GHEA Mariam" w:hAnsi="GHEA Mariam"/>
                <w:sz w:val="24"/>
                <w:szCs w:val="24"/>
                <w:lang w:eastAsia="en-US"/>
              </w:rPr>
              <w:t>ը</w:t>
            </w:r>
          </w:p>
        </w:tc>
        <w:tc>
          <w:tcPr>
            <w:tcW w:w="8559" w:type="dxa"/>
            <w:vMerge/>
            <w:tcBorders>
              <w:top w:val="single" w:sz="4" w:space="0" w:color="auto"/>
              <w:left w:val="single" w:sz="4" w:space="0" w:color="auto"/>
              <w:bottom w:val="single" w:sz="4" w:space="0" w:color="auto"/>
              <w:right w:val="single" w:sz="4" w:space="0" w:color="auto"/>
            </w:tcBorders>
            <w:vAlign w:val="center"/>
            <w:hideMark/>
          </w:tcPr>
          <w:p w:rsidR="00B40A94" w:rsidRPr="00B40A94" w:rsidRDefault="00B40A94" w:rsidP="00F92435">
            <w:pPr>
              <w:jc w:val="center"/>
              <w:rPr>
                <w:rFonts w:ascii="GHEA Mariam" w:hAnsi="GHEA Mariam"/>
                <w:sz w:val="24"/>
                <w:szCs w:val="24"/>
                <w:lang w:eastAsia="en-US"/>
              </w:rPr>
            </w:pPr>
          </w:p>
        </w:tc>
        <w:tc>
          <w:tcPr>
            <w:tcW w:w="1375" w:type="dxa"/>
            <w:tcBorders>
              <w:top w:val="nil"/>
              <w:left w:val="nil"/>
              <w:bottom w:val="single" w:sz="4" w:space="0" w:color="auto"/>
              <w:right w:val="single" w:sz="4" w:space="0" w:color="auto"/>
            </w:tcBorders>
            <w:shd w:val="clear" w:color="auto" w:fill="FFFFFF"/>
            <w:vAlign w:val="center"/>
            <w:hideMark/>
          </w:tcPr>
          <w:p w:rsidR="00B40A94" w:rsidRPr="00B40A94" w:rsidRDefault="00F92435" w:rsidP="00F92435">
            <w:pPr>
              <w:jc w:val="center"/>
              <w:rPr>
                <w:rFonts w:ascii="GHEA Mariam" w:hAnsi="GHEA Mariam"/>
                <w:sz w:val="24"/>
                <w:szCs w:val="24"/>
                <w:lang w:eastAsia="en-US"/>
              </w:rPr>
            </w:pPr>
            <w:r w:rsidRPr="00B40A94">
              <w:rPr>
                <w:rFonts w:ascii="GHEA Mariam" w:hAnsi="GHEA Mariam"/>
                <w:sz w:val="24"/>
                <w:szCs w:val="24"/>
                <w:lang w:eastAsia="en-US"/>
              </w:rPr>
              <w:t>առաջին կիսամյակ</w:t>
            </w:r>
          </w:p>
        </w:tc>
        <w:tc>
          <w:tcPr>
            <w:tcW w:w="1345" w:type="dxa"/>
            <w:tcBorders>
              <w:top w:val="nil"/>
              <w:left w:val="nil"/>
              <w:bottom w:val="single" w:sz="4" w:space="0" w:color="auto"/>
              <w:right w:val="single" w:sz="4" w:space="0" w:color="auto"/>
            </w:tcBorders>
            <w:shd w:val="clear" w:color="auto" w:fill="FFFFFF"/>
            <w:vAlign w:val="center"/>
            <w:hideMark/>
          </w:tcPr>
          <w:p w:rsidR="00B40A94" w:rsidRPr="00B40A94" w:rsidRDefault="00F92435" w:rsidP="00F92435">
            <w:pPr>
              <w:jc w:val="center"/>
              <w:rPr>
                <w:rFonts w:ascii="GHEA Mariam" w:hAnsi="GHEA Mariam"/>
                <w:sz w:val="24"/>
                <w:szCs w:val="24"/>
                <w:lang w:eastAsia="en-US"/>
              </w:rPr>
            </w:pPr>
            <w:r w:rsidRPr="00B40A94">
              <w:rPr>
                <w:rFonts w:ascii="GHEA Mariam" w:hAnsi="GHEA Mariam"/>
                <w:sz w:val="24"/>
                <w:szCs w:val="24"/>
                <w:lang w:eastAsia="en-US"/>
              </w:rPr>
              <w:t>ինն ամիս</w:t>
            </w:r>
          </w:p>
        </w:tc>
        <w:tc>
          <w:tcPr>
            <w:tcW w:w="1435" w:type="dxa"/>
            <w:tcBorders>
              <w:top w:val="nil"/>
              <w:left w:val="nil"/>
              <w:bottom w:val="single" w:sz="4" w:space="0" w:color="auto"/>
              <w:right w:val="single" w:sz="4" w:space="0" w:color="auto"/>
            </w:tcBorders>
            <w:shd w:val="clear" w:color="auto" w:fill="FFFFFF"/>
            <w:vAlign w:val="center"/>
            <w:hideMark/>
          </w:tcPr>
          <w:p w:rsidR="00B40A94" w:rsidRPr="00B40A94" w:rsidRDefault="00F92435" w:rsidP="00F92435">
            <w:pPr>
              <w:jc w:val="center"/>
              <w:rPr>
                <w:rFonts w:ascii="GHEA Mariam" w:hAnsi="GHEA Mariam"/>
                <w:sz w:val="24"/>
                <w:szCs w:val="24"/>
                <w:lang w:eastAsia="en-US"/>
              </w:rPr>
            </w:pPr>
            <w:r w:rsidRPr="00B40A94">
              <w:rPr>
                <w:rFonts w:ascii="GHEA Mariam" w:hAnsi="GHEA Mariam"/>
                <w:sz w:val="24"/>
                <w:szCs w:val="24"/>
                <w:lang w:eastAsia="en-US"/>
              </w:rPr>
              <w:t>տարի</w:t>
            </w:r>
          </w:p>
        </w:tc>
      </w:tr>
      <w:tr w:rsidR="00B40A94" w:rsidRPr="00B40A94" w:rsidTr="00F92435">
        <w:trPr>
          <w:trHeight w:val="345"/>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ԸՆԴԱՄԵՆԸ</w:t>
            </w:r>
          </w:p>
        </w:tc>
        <w:tc>
          <w:tcPr>
            <w:tcW w:w="1375" w:type="dxa"/>
            <w:tcBorders>
              <w:top w:val="nil"/>
              <w:left w:val="nil"/>
              <w:bottom w:val="single" w:sz="4" w:space="0" w:color="auto"/>
              <w:right w:val="single" w:sz="4" w:space="0" w:color="auto"/>
            </w:tcBorders>
            <w:shd w:val="clear" w:color="auto" w:fill="FFFFFF"/>
            <w:hideMark/>
          </w:tcPr>
          <w:p w:rsidR="00B40A94" w:rsidRPr="00B40A94" w:rsidRDefault="00B40A94" w:rsidP="00E92350">
            <w:pPr>
              <w:jc w:val="center"/>
              <w:rPr>
                <w:rFonts w:ascii="GHEA Mariam" w:hAnsi="GHEA Mariam"/>
                <w:b/>
                <w:bCs/>
                <w:sz w:val="24"/>
                <w:szCs w:val="24"/>
                <w:lang w:eastAsia="en-US"/>
              </w:rPr>
            </w:pPr>
            <w:r w:rsidRPr="00B40A94">
              <w:rPr>
                <w:rFonts w:ascii="GHEA Mariam" w:hAnsi="GHEA Mariam"/>
                <w:b/>
                <w:bCs/>
                <w:sz w:val="24"/>
                <w:szCs w:val="24"/>
                <w:lang w:eastAsia="en-US"/>
              </w:rPr>
              <w:t>37,829.7</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E92350">
            <w:pPr>
              <w:jc w:val="center"/>
              <w:rPr>
                <w:rFonts w:ascii="GHEA Mariam" w:hAnsi="GHEA Mariam"/>
                <w:b/>
                <w:bCs/>
                <w:sz w:val="24"/>
                <w:szCs w:val="24"/>
                <w:lang w:eastAsia="en-US"/>
              </w:rPr>
            </w:pPr>
            <w:r w:rsidRPr="00B40A94">
              <w:rPr>
                <w:rFonts w:ascii="GHEA Mariam" w:hAnsi="GHEA Mariam"/>
                <w:b/>
                <w:bCs/>
                <w:sz w:val="24"/>
                <w:szCs w:val="24"/>
                <w:lang w:eastAsia="en-US"/>
              </w:rPr>
              <w:t>45,177.0</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E92350">
            <w:pPr>
              <w:jc w:val="center"/>
              <w:rPr>
                <w:rFonts w:ascii="GHEA Mariam" w:hAnsi="GHEA Mariam"/>
                <w:b/>
                <w:bCs/>
                <w:sz w:val="24"/>
                <w:szCs w:val="24"/>
                <w:lang w:eastAsia="en-US"/>
              </w:rPr>
            </w:pPr>
            <w:r w:rsidRPr="00B40A94">
              <w:rPr>
                <w:rFonts w:ascii="GHEA Mariam" w:hAnsi="GHEA Mariam"/>
                <w:b/>
                <w:bCs/>
                <w:sz w:val="24"/>
                <w:szCs w:val="24"/>
                <w:lang w:eastAsia="en-US"/>
              </w:rPr>
              <w:t>49,989.9</w:t>
            </w:r>
          </w:p>
        </w:tc>
      </w:tr>
      <w:tr w:rsidR="00B40A94" w:rsidRPr="00B40A94" w:rsidTr="00F92435">
        <w:trPr>
          <w:trHeight w:val="345"/>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ՀՀ վարչապետի աշխատակազմ</w:t>
            </w:r>
          </w:p>
        </w:tc>
        <w:tc>
          <w:tcPr>
            <w:tcW w:w="1375" w:type="dxa"/>
            <w:tcBorders>
              <w:top w:val="nil"/>
              <w:left w:val="nil"/>
              <w:bottom w:val="single" w:sz="4" w:space="0" w:color="auto"/>
              <w:right w:val="single" w:sz="4" w:space="0" w:color="auto"/>
            </w:tcBorders>
            <w:shd w:val="clear" w:color="auto" w:fill="FFFFFF"/>
            <w:noWrap/>
            <w:hideMark/>
          </w:tcPr>
          <w:p w:rsidR="00B40A94" w:rsidRPr="00B40A94" w:rsidRDefault="00B40A94" w:rsidP="00E92350">
            <w:pPr>
              <w:jc w:val="center"/>
              <w:rPr>
                <w:rFonts w:ascii="GHEA Mariam" w:hAnsi="GHEA Mariam"/>
                <w:b/>
                <w:bCs/>
                <w:sz w:val="24"/>
                <w:szCs w:val="24"/>
                <w:lang w:eastAsia="en-US"/>
              </w:rPr>
            </w:pPr>
            <w:r w:rsidRPr="00B40A94">
              <w:rPr>
                <w:rFonts w:ascii="GHEA Mariam" w:hAnsi="GHEA Mariam"/>
                <w:b/>
                <w:bCs/>
                <w:sz w:val="24"/>
                <w:szCs w:val="24"/>
                <w:lang w:eastAsia="en-US"/>
              </w:rPr>
              <w:t>(1,762.3)</w:t>
            </w:r>
          </w:p>
        </w:tc>
        <w:tc>
          <w:tcPr>
            <w:tcW w:w="1345" w:type="dxa"/>
            <w:tcBorders>
              <w:top w:val="nil"/>
              <w:left w:val="nil"/>
              <w:bottom w:val="single" w:sz="4" w:space="0" w:color="auto"/>
              <w:right w:val="single" w:sz="4" w:space="0" w:color="auto"/>
            </w:tcBorders>
            <w:shd w:val="clear" w:color="auto" w:fill="FFFFFF"/>
            <w:noWrap/>
            <w:hideMark/>
          </w:tcPr>
          <w:p w:rsidR="00B40A94" w:rsidRPr="00B40A94" w:rsidRDefault="00B40A94" w:rsidP="00E92350">
            <w:pPr>
              <w:jc w:val="center"/>
              <w:rPr>
                <w:rFonts w:ascii="GHEA Mariam" w:hAnsi="GHEA Mariam"/>
                <w:b/>
                <w:bCs/>
                <w:sz w:val="24"/>
                <w:szCs w:val="24"/>
                <w:lang w:eastAsia="en-US"/>
              </w:rPr>
            </w:pPr>
            <w:r w:rsidRPr="00B40A94">
              <w:rPr>
                <w:rFonts w:ascii="GHEA Mariam" w:hAnsi="GHEA Mariam"/>
                <w:b/>
                <w:bCs/>
                <w:sz w:val="24"/>
                <w:szCs w:val="24"/>
                <w:lang w:eastAsia="en-US"/>
              </w:rPr>
              <w:t>(2,643.5)</w:t>
            </w:r>
          </w:p>
        </w:tc>
        <w:tc>
          <w:tcPr>
            <w:tcW w:w="1435" w:type="dxa"/>
            <w:tcBorders>
              <w:top w:val="nil"/>
              <w:left w:val="nil"/>
              <w:bottom w:val="single" w:sz="4" w:space="0" w:color="auto"/>
              <w:right w:val="single" w:sz="4" w:space="0" w:color="auto"/>
            </w:tcBorders>
            <w:shd w:val="clear" w:color="auto" w:fill="FFFFFF"/>
            <w:noWrap/>
            <w:hideMark/>
          </w:tcPr>
          <w:p w:rsidR="00B40A94" w:rsidRPr="00B40A94" w:rsidRDefault="00B40A94" w:rsidP="00E92350">
            <w:pPr>
              <w:jc w:val="center"/>
              <w:rPr>
                <w:rFonts w:ascii="GHEA Mariam" w:hAnsi="GHEA Mariam"/>
                <w:b/>
                <w:bCs/>
                <w:sz w:val="24"/>
                <w:szCs w:val="24"/>
                <w:lang w:eastAsia="en-US"/>
              </w:rPr>
            </w:pPr>
            <w:r w:rsidRPr="00B40A94">
              <w:rPr>
                <w:rFonts w:ascii="GHEA Mariam" w:hAnsi="GHEA Mariam"/>
                <w:b/>
                <w:bCs/>
                <w:sz w:val="24"/>
                <w:szCs w:val="24"/>
                <w:lang w:eastAsia="en-US"/>
              </w:rPr>
              <w:t>(2,643.5)</w:t>
            </w:r>
          </w:p>
        </w:tc>
      </w:tr>
      <w:tr w:rsidR="00B40A94" w:rsidRPr="00B40A94" w:rsidTr="00F92435">
        <w:trPr>
          <w:trHeight w:val="345"/>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1213</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 xml:space="preserve"> Ծրագրի անվանումը`</w:t>
            </w:r>
          </w:p>
        </w:tc>
        <w:tc>
          <w:tcPr>
            <w:tcW w:w="1375" w:type="dxa"/>
            <w:tcBorders>
              <w:top w:val="nil"/>
              <w:left w:val="nil"/>
              <w:bottom w:val="single" w:sz="4" w:space="0" w:color="auto"/>
              <w:right w:val="single" w:sz="4" w:space="0" w:color="auto"/>
            </w:tcBorders>
            <w:shd w:val="clear" w:color="auto" w:fill="FFFFFF"/>
            <w:noWrap/>
            <w:hideMark/>
          </w:tcPr>
          <w:p w:rsidR="00B40A94" w:rsidRPr="00B40A94" w:rsidRDefault="00B40A94" w:rsidP="00E92350">
            <w:pPr>
              <w:jc w:val="center"/>
              <w:rPr>
                <w:rFonts w:ascii="GHEA Mariam" w:hAnsi="GHEA Mariam"/>
                <w:sz w:val="24"/>
                <w:szCs w:val="24"/>
                <w:lang w:eastAsia="en-US"/>
              </w:rPr>
            </w:pPr>
            <w:r w:rsidRPr="00B40A94">
              <w:rPr>
                <w:rFonts w:ascii="GHEA Mariam" w:hAnsi="GHEA Mariam"/>
                <w:sz w:val="24"/>
                <w:szCs w:val="24"/>
                <w:lang w:eastAsia="en-US"/>
              </w:rPr>
              <w:t>(1,762.3)</w:t>
            </w:r>
          </w:p>
        </w:tc>
        <w:tc>
          <w:tcPr>
            <w:tcW w:w="1345" w:type="dxa"/>
            <w:tcBorders>
              <w:top w:val="nil"/>
              <w:left w:val="nil"/>
              <w:bottom w:val="single" w:sz="4" w:space="0" w:color="auto"/>
              <w:right w:val="single" w:sz="4" w:space="0" w:color="auto"/>
            </w:tcBorders>
            <w:shd w:val="clear" w:color="auto" w:fill="FFFFFF"/>
            <w:noWrap/>
            <w:hideMark/>
          </w:tcPr>
          <w:p w:rsidR="00B40A94" w:rsidRPr="00B40A94" w:rsidRDefault="00B40A94" w:rsidP="00E92350">
            <w:pPr>
              <w:jc w:val="center"/>
              <w:rPr>
                <w:rFonts w:ascii="GHEA Mariam" w:hAnsi="GHEA Mariam"/>
                <w:sz w:val="24"/>
                <w:szCs w:val="24"/>
                <w:lang w:eastAsia="en-US"/>
              </w:rPr>
            </w:pPr>
            <w:r w:rsidRPr="00B40A94">
              <w:rPr>
                <w:rFonts w:ascii="GHEA Mariam" w:hAnsi="GHEA Mariam"/>
                <w:sz w:val="24"/>
                <w:szCs w:val="24"/>
                <w:lang w:eastAsia="en-US"/>
              </w:rPr>
              <w:t>(2,643.5)</w:t>
            </w:r>
          </w:p>
        </w:tc>
        <w:tc>
          <w:tcPr>
            <w:tcW w:w="1435" w:type="dxa"/>
            <w:tcBorders>
              <w:top w:val="nil"/>
              <w:left w:val="nil"/>
              <w:bottom w:val="single" w:sz="4" w:space="0" w:color="auto"/>
              <w:right w:val="single" w:sz="4" w:space="0" w:color="auto"/>
            </w:tcBorders>
            <w:shd w:val="clear" w:color="auto" w:fill="FFFFFF"/>
            <w:noWrap/>
            <w:hideMark/>
          </w:tcPr>
          <w:p w:rsidR="00B40A94" w:rsidRPr="00B40A94" w:rsidRDefault="00B40A94" w:rsidP="00E92350">
            <w:pPr>
              <w:jc w:val="center"/>
              <w:rPr>
                <w:rFonts w:ascii="GHEA Mariam" w:hAnsi="GHEA Mariam"/>
                <w:sz w:val="24"/>
                <w:szCs w:val="24"/>
                <w:lang w:eastAsia="en-US"/>
              </w:rPr>
            </w:pPr>
            <w:r w:rsidRPr="00B40A94">
              <w:rPr>
                <w:rFonts w:ascii="GHEA Mariam" w:hAnsi="GHEA Mariam"/>
                <w:sz w:val="24"/>
                <w:szCs w:val="24"/>
                <w:lang w:eastAsia="en-US"/>
              </w:rPr>
              <w:t>(2,643.5)</w:t>
            </w:r>
          </w:p>
        </w:tc>
      </w:tr>
      <w:tr w:rsidR="00B40A94" w:rsidRPr="00B40A94" w:rsidTr="00F92435">
        <w:trPr>
          <w:trHeight w:val="345"/>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Տեսչական վերահսկողության ծրագիր</w:t>
            </w:r>
          </w:p>
        </w:tc>
        <w:tc>
          <w:tcPr>
            <w:tcW w:w="137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345"/>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 xml:space="preserve"> Ծրագրի նպատակը`</w:t>
            </w:r>
          </w:p>
        </w:tc>
        <w:tc>
          <w:tcPr>
            <w:tcW w:w="137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345"/>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Տեսչական վերահսկողության ապահովում</w:t>
            </w:r>
          </w:p>
        </w:tc>
        <w:tc>
          <w:tcPr>
            <w:tcW w:w="137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345"/>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 xml:space="preserve"> Վերջնական արդյունքի նկարագրությունը`</w:t>
            </w:r>
          </w:p>
        </w:tc>
        <w:tc>
          <w:tcPr>
            <w:tcW w:w="137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690"/>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Տեխնիկական կանոնակարգերին համապատասխանության գնահատում և պահանջների պահպանում</w:t>
            </w:r>
          </w:p>
        </w:tc>
        <w:tc>
          <w:tcPr>
            <w:tcW w:w="137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440"/>
        </w:trPr>
        <w:tc>
          <w:tcPr>
            <w:tcW w:w="1565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lastRenderedPageBreak/>
              <w:t xml:space="preserve"> Ծրագրի միջոցառումներ</w:t>
            </w:r>
          </w:p>
        </w:tc>
      </w:tr>
      <w:tr w:rsidR="00B40A94" w:rsidRPr="00B40A94" w:rsidTr="00F92435">
        <w:trPr>
          <w:trHeight w:val="440"/>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11002</w:t>
            </w:r>
          </w:p>
        </w:tc>
        <w:tc>
          <w:tcPr>
            <w:tcW w:w="855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 xml:space="preserve"> Միջոցառման անվանումը`</w:t>
            </w:r>
          </w:p>
        </w:tc>
        <w:tc>
          <w:tcPr>
            <w:tcW w:w="137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sz w:val="24"/>
                <w:szCs w:val="24"/>
                <w:lang w:eastAsia="en-US"/>
              </w:rPr>
            </w:pPr>
            <w:r w:rsidRPr="00B40A94">
              <w:rPr>
                <w:rFonts w:ascii="GHEA Mariam" w:hAnsi="GHEA Mariam"/>
                <w:sz w:val="24"/>
                <w:szCs w:val="24"/>
                <w:lang w:eastAsia="en-US"/>
              </w:rPr>
              <w:t>(1,762.3)</w:t>
            </w:r>
          </w:p>
        </w:tc>
        <w:tc>
          <w:tcPr>
            <w:tcW w:w="134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sz w:val="24"/>
                <w:szCs w:val="24"/>
                <w:lang w:eastAsia="en-US"/>
              </w:rPr>
            </w:pPr>
            <w:r w:rsidRPr="00B40A94">
              <w:rPr>
                <w:rFonts w:ascii="GHEA Mariam" w:hAnsi="GHEA Mariam"/>
                <w:sz w:val="24"/>
                <w:szCs w:val="24"/>
                <w:lang w:eastAsia="en-US"/>
              </w:rPr>
              <w:t>(2,643.5)</w:t>
            </w:r>
          </w:p>
        </w:tc>
        <w:tc>
          <w:tcPr>
            <w:tcW w:w="143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sz w:val="24"/>
                <w:szCs w:val="24"/>
                <w:lang w:eastAsia="en-US"/>
              </w:rPr>
            </w:pPr>
            <w:r w:rsidRPr="00B40A94">
              <w:rPr>
                <w:rFonts w:ascii="GHEA Mariam" w:hAnsi="GHEA Mariam"/>
                <w:sz w:val="24"/>
                <w:szCs w:val="24"/>
                <w:lang w:eastAsia="en-US"/>
              </w:rPr>
              <w:t>(2,643.5)</w:t>
            </w:r>
          </w:p>
        </w:tc>
      </w:tr>
      <w:tr w:rsidR="00B40A94" w:rsidRPr="00B40A94" w:rsidTr="00F92435">
        <w:trPr>
          <w:trHeight w:val="530"/>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Բնապահպանության ոլորտում վերահսկողության ծառայություններ</w:t>
            </w:r>
          </w:p>
        </w:tc>
        <w:tc>
          <w:tcPr>
            <w:tcW w:w="137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F92435">
            <w:pPr>
              <w:jc w:val="center"/>
              <w:rPr>
                <w:rFonts w:ascii="GHEA Mariam" w:hAnsi="GHEA Mariam"/>
                <w:sz w:val="24"/>
                <w:szCs w:val="24"/>
                <w:lang w:eastAsia="en-US"/>
              </w:rPr>
            </w:pPr>
          </w:p>
        </w:tc>
        <w:tc>
          <w:tcPr>
            <w:tcW w:w="134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sz w:val="24"/>
                <w:szCs w:val="24"/>
                <w:lang w:eastAsia="en-US"/>
              </w:rPr>
            </w:pPr>
          </w:p>
        </w:tc>
        <w:tc>
          <w:tcPr>
            <w:tcW w:w="143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sz w:val="24"/>
                <w:szCs w:val="24"/>
                <w:lang w:eastAsia="en-US"/>
              </w:rPr>
            </w:pPr>
          </w:p>
        </w:tc>
      </w:tr>
      <w:tr w:rsidR="00B40A94" w:rsidRPr="00B40A94" w:rsidTr="00F92435">
        <w:trPr>
          <w:trHeight w:val="440"/>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 xml:space="preserve"> Միջոցառման նկարագրությունը`</w:t>
            </w:r>
          </w:p>
        </w:tc>
        <w:tc>
          <w:tcPr>
            <w:tcW w:w="137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F92435">
            <w:pPr>
              <w:jc w:val="center"/>
              <w:rPr>
                <w:rFonts w:ascii="GHEA Mariam" w:hAnsi="GHEA Mariam"/>
                <w:i/>
                <w:iCs/>
                <w:sz w:val="24"/>
                <w:szCs w:val="24"/>
                <w:lang w:eastAsia="en-US"/>
              </w:rPr>
            </w:pPr>
          </w:p>
        </w:tc>
        <w:tc>
          <w:tcPr>
            <w:tcW w:w="134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sz w:val="24"/>
                <w:szCs w:val="24"/>
                <w:lang w:eastAsia="en-US"/>
              </w:rPr>
            </w:pPr>
          </w:p>
        </w:tc>
        <w:tc>
          <w:tcPr>
            <w:tcW w:w="143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F92435">
            <w:pPr>
              <w:jc w:val="center"/>
              <w:rPr>
                <w:rFonts w:ascii="GHEA Mariam" w:hAnsi="GHEA Mariam"/>
                <w:sz w:val="24"/>
                <w:szCs w:val="24"/>
                <w:lang w:eastAsia="en-US"/>
              </w:rPr>
            </w:pPr>
          </w:p>
        </w:tc>
      </w:tr>
      <w:tr w:rsidR="00B40A94" w:rsidRPr="00B40A94" w:rsidTr="00F92435">
        <w:trPr>
          <w:trHeight w:val="890"/>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Շրջակա միջավայրի վրա վնասակար ներգործությունների և բնական ռեսուրսների գերշահագործման վերահսկողության իրականացում</w:t>
            </w:r>
          </w:p>
        </w:tc>
        <w:tc>
          <w:tcPr>
            <w:tcW w:w="137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440"/>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auto"/>
            <w:vAlign w:val="center"/>
            <w:hideMark/>
          </w:tcPr>
          <w:p w:rsidR="00B40A94" w:rsidRPr="00E92350" w:rsidRDefault="00B40A94" w:rsidP="00B40A94">
            <w:pPr>
              <w:rPr>
                <w:rFonts w:ascii="GHEA Mariam" w:hAnsi="GHEA Mariam"/>
                <w:i/>
                <w:iCs/>
                <w:sz w:val="24"/>
                <w:szCs w:val="24"/>
                <w:lang w:val="hy-AM" w:eastAsia="en-US"/>
              </w:rPr>
            </w:pPr>
            <w:r w:rsidRPr="00B40A94">
              <w:rPr>
                <w:rFonts w:ascii="GHEA Mariam" w:hAnsi="GHEA Mariam"/>
                <w:i/>
                <w:iCs/>
                <w:sz w:val="24"/>
                <w:szCs w:val="24"/>
                <w:lang w:eastAsia="en-US"/>
              </w:rPr>
              <w:t xml:space="preserve"> Միջոցառման տեսակը</w:t>
            </w:r>
            <w:r w:rsidR="00E92350">
              <w:rPr>
                <w:rFonts w:ascii="GHEA Mariam" w:hAnsi="GHEA Mariam"/>
                <w:i/>
                <w:iCs/>
                <w:sz w:val="24"/>
                <w:szCs w:val="24"/>
                <w:lang w:val="hy-AM" w:eastAsia="en-US"/>
              </w:rPr>
              <w:t>՝</w:t>
            </w:r>
          </w:p>
        </w:tc>
        <w:tc>
          <w:tcPr>
            <w:tcW w:w="137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34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345"/>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Ծառայությունների մատուցում</w:t>
            </w:r>
          </w:p>
        </w:tc>
        <w:tc>
          <w:tcPr>
            <w:tcW w:w="137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345"/>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Շրջակա միջավայրի նախարարություն</w:t>
            </w:r>
          </w:p>
        </w:tc>
        <w:tc>
          <w:tcPr>
            <w:tcW w:w="1375" w:type="dxa"/>
            <w:tcBorders>
              <w:top w:val="nil"/>
              <w:left w:val="nil"/>
              <w:bottom w:val="single" w:sz="4" w:space="0" w:color="auto"/>
              <w:right w:val="single" w:sz="4" w:space="0" w:color="auto"/>
            </w:tcBorders>
            <w:shd w:val="clear" w:color="auto" w:fill="FFFFFF"/>
            <w:noWrap/>
            <w:hideMark/>
          </w:tcPr>
          <w:p w:rsidR="00B40A94" w:rsidRPr="00B40A94" w:rsidRDefault="00B40A94" w:rsidP="00E92350">
            <w:pPr>
              <w:jc w:val="center"/>
              <w:rPr>
                <w:rFonts w:ascii="GHEA Mariam" w:hAnsi="GHEA Mariam"/>
                <w:b/>
                <w:bCs/>
                <w:sz w:val="24"/>
                <w:szCs w:val="24"/>
                <w:lang w:eastAsia="en-US"/>
              </w:rPr>
            </w:pPr>
            <w:r w:rsidRPr="00B40A94">
              <w:rPr>
                <w:rFonts w:ascii="GHEA Mariam" w:hAnsi="GHEA Mariam"/>
                <w:b/>
                <w:bCs/>
                <w:sz w:val="24"/>
                <w:szCs w:val="24"/>
                <w:lang w:eastAsia="en-US"/>
              </w:rPr>
              <w:t>39,592.0</w:t>
            </w:r>
          </w:p>
        </w:tc>
        <w:tc>
          <w:tcPr>
            <w:tcW w:w="1345" w:type="dxa"/>
            <w:tcBorders>
              <w:top w:val="nil"/>
              <w:left w:val="nil"/>
              <w:bottom w:val="single" w:sz="4" w:space="0" w:color="auto"/>
              <w:right w:val="single" w:sz="4" w:space="0" w:color="auto"/>
            </w:tcBorders>
            <w:shd w:val="clear" w:color="auto" w:fill="FFFFFF"/>
            <w:noWrap/>
            <w:hideMark/>
          </w:tcPr>
          <w:p w:rsidR="00B40A94" w:rsidRPr="00B40A94" w:rsidRDefault="00B40A94" w:rsidP="00E92350">
            <w:pPr>
              <w:jc w:val="center"/>
              <w:rPr>
                <w:rFonts w:ascii="GHEA Mariam" w:hAnsi="GHEA Mariam"/>
                <w:b/>
                <w:bCs/>
                <w:sz w:val="24"/>
                <w:szCs w:val="24"/>
                <w:lang w:eastAsia="en-US"/>
              </w:rPr>
            </w:pPr>
            <w:r w:rsidRPr="00B40A94">
              <w:rPr>
                <w:rFonts w:ascii="GHEA Mariam" w:hAnsi="GHEA Mariam"/>
                <w:b/>
                <w:bCs/>
                <w:sz w:val="24"/>
                <w:szCs w:val="24"/>
                <w:lang w:eastAsia="en-US"/>
              </w:rPr>
              <w:t>47,820.5</w:t>
            </w:r>
          </w:p>
        </w:tc>
        <w:tc>
          <w:tcPr>
            <w:tcW w:w="1435" w:type="dxa"/>
            <w:tcBorders>
              <w:top w:val="nil"/>
              <w:left w:val="nil"/>
              <w:bottom w:val="single" w:sz="4" w:space="0" w:color="auto"/>
              <w:right w:val="single" w:sz="4" w:space="0" w:color="auto"/>
            </w:tcBorders>
            <w:shd w:val="clear" w:color="auto" w:fill="FFFFFF"/>
            <w:noWrap/>
            <w:hideMark/>
          </w:tcPr>
          <w:p w:rsidR="00B40A94" w:rsidRPr="00B40A94" w:rsidRDefault="00B40A94" w:rsidP="00E92350">
            <w:pPr>
              <w:jc w:val="center"/>
              <w:rPr>
                <w:rFonts w:ascii="GHEA Mariam" w:hAnsi="GHEA Mariam"/>
                <w:b/>
                <w:bCs/>
                <w:sz w:val="24"/>
                <w:szCs w:val="24"/>
                <w:lang w:eastAsia="en-US"/>
              </w:rPr>
            </w:pPr>
            <w:r w:rsidRPr="00B40A94">
              <w:rPr>
                <w:rFonts w:ascii="GHEA Mariam" w:hAnsi="GHEA Mariam"/>
                <w:b/>
                <w:bCs/>
                <w:sz w:val="24"/>
                <w:szCs w:val="24"/>
                <w:lang w:eastAsia="en-US"/>
              </w:rPr>
              <w:t>52,633.4</w:t>
            </w:r>
          </w:p>
        </w:tc>
      </w:tr>
      <w:tr w:rsidR="00B40A94" w:rsidRPr="00B40A94" w:rsidTr="00F92435">
        <w:trPr>
          <w:trHeight w:val="345"/>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1155</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 xml:space="preserve"> Ծրագրի անվանումը`</w:t>
            </w:r>
          </w:p>
        </w:tc>
        <w:tc>
          <w:tcPr>
            <w:tcW w:w="1375" w:type="dxa"/>
            <w:tcBorders>
              <w:top w:val="nil"/>
              <w:left w:val="nil"/>
              <w:bottom w:val="single" w:sz="4" w:space="0" w:color="auto"/>
              <w:right w:val="single" w:sz="4" w:space="0" w:color="auto"/>
            </w:tcBorders>
            <w:shd w:val="clear" w:color="auto" w:fill="FFFFFF"/>
            <w:noWrap/>
            <w:hideMark/>
          </w:tcPr>
          <w:p w:rsidR="00B40A94" w:rsidRPr="00B40A94" w:rsidRDefault="00B40A94" w:rsidP="00E92350">
            <w:pPr>
              <w:jc w:val="center"/>
              <w:rPr>
                <w:rFonts w:ascii="GHEA Mariam" w:hAnsi="GHEA Mariam"/>
                <w:sz w:val="24"/>
                <w:szCs w:val="24"/>
                <w:lang w:eastAsia="en-US"/>
              </w:rPr>
            </w:pPr>
            <w:r w:rsidRPr="00B40A94">
              <w:rPr>
                <w:rFonts w:ascii="GHEA Mariam" w:hAnsi="GHEA Mariam"/>
                <w:sz w:val="24"/>
                <w:szCs w:val="24"/>
                <w:lang w:eastAsia="en-US"/>
              </w:rPr>
              <w:t>39,592.0</w:t>
            </w:r>
          </w:p>
        </w:tc>
        <w:tc>
          <w:tcPr>
            <w:tcW w:w="1345" w:type="dxa"/>
            <w:tcBorders>
              <w:top w:val="nil"/>
              <w:left w:val="nil"/>
              <w:bottom w:val="single" w:sz="4" w:space="0" w:color="auto"/>
              <w:right w:val="single" w:sz="4" w:space="0" w:color="auto"/>
            </w:tcBorders>
            <w:shd w:val="clear" w:color="auto" w:fill="FFFFFF"/>
            <w:noWrap/>
            <w:hideMark/>
          </w:tcPr>
          <w:p w:rsidR="00B40A94" w:rsidRPr="00B40A94" w:rsidRDefault="00B40A94" w:rsidP="00E92350">
            <w:pPr>
              <w:jc w:val="center"/>
              <w:rPr>
                <w:rFonts w:ascii="GHEA Mariam" w:hAnsi="GHEA Mariam"/>
                <w:sz w:val="24"/>
                <w:szCs w:val="24"/>
                <w:lang w:eastAsia="en-US"/>
              </w:rPr>
            </w:pPr>
            <w:r w:rsidRPr="00B40A94">
              <w:rPr>
                <w:rFonts w:ascii="GHEA Mariam" w:hAnsi="GHEA Mariam"/>
                <w:sz w:val="24"/>
                <w:szCs w:val="24"/>
                <w:lang w:eastAsia="en-US"/>
              </w:rPr>
              <w:t>47,820.5</w:t>
            </w:r>
          </w:p>
        </w:tc>
        <w:tc>
          <w:tcPr>
            <w:tcW w:w="1435" w:type="dxa"/>
            <w:tcBorders>
              <w:top w:val="nil"/>
              <w:left w:val="nil"/>
              <w:bottom w:val="single" w:sz="4" w:space="0" w:color="auto"/>
              <w:right w:val="single" w:sz="4" w:space="0" w:color="auto"/>
            </w:tcBorders>
            <w:shd w:val="clear" w:color="auto" w:fill="FFFFFF"/>
            <w:noWrap/>
            <w:hideMark/>
          </w:tcPr>
          <w:p w:rsidR="00B40A94" w:rsidRPr="00B40A94" w:rsidRDefault="00B40A94" w:rsidP="00E92350">
            <w:pPr>
              <w:jc w:val="center"/>
              <w:rPr>
                <w:rFonts w:ascii="GHEA Mariam" w:hAnsi="GHEA Mariam"/>
                <w:sz w:val="24"/>
                <w:szCs w:val="24"/>
                <w:lang w:eastAsia="en-US"/>
              </w:rPr>
            </w:pPr>
            <w:r w:rsidRPr="00B40A94">
              <w:rPr>
                <w:rFonts w:ascii="GHEA Mariam" w:hAnsi="GHEA Mariam"/>
                <w:sz w:val="24"/>
                <w:szCs w:val="24"/>
                <w:lang w:eastAsia="en-US"/>
              </w:rPr>
              <w:t>52,633.4</w:t>
            </w:r>
          </w:p>
        </w:tc>
      </w:tr>
      <w:tr w:rsidR="00B40A94" w:rsidRPr="00B40A94" w:rsidTr="00F92435">
        <w:trPr>
          <w:trHeight w:val="690"/>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Բնական պաշարների և բնության հատուկ պահպանվող տարածքների կառավարում և պահպանում </w:t>
            </w:r>
          </w:p>
        </w:tc>
        <w:tc>
          <w:tcPr>
            <w:tcW w:w="137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345"/>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 xml:space="preserve"> Ծրագրի նպատակը`</w:t>
            </w:r>
          </w:p>
        </w:tc>
        <w:tc>
          <w:tcPr>
            <w:tcW w:w="137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690"/>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Բնական պաշարների և կենսաբազմազանության արդյունավետ կառավարում և պահպանություն</w:t>
            </w:r>
          </w:p>
        </w:tc>
        <w:tc>
          <w:tcPr>
            <w:tcW w:w="137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413"/>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 xml:space="preserve"> Վերջնական արդյունքի նկարագրությունը`</w:t>
            </w:r>
          </w:p>
        </w:tc>
        <w:tc>
          <w:tcPr>
            <w:tcW w:w="137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782"/>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Բնական պաշարների և կենսաբազմազանության վերարտադրության աճի ապահովում</w:t>
            </w:r>
          </w:p>
        </w:tc>
        <w:tc>
          <w:tcPr>
            <w:tcW w:w="137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345"/>
        </w:trPr>
        <w:tc>
          <w:tcPr>
            <w:tcW w:w="1565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 xml:space="preserve"> Ծրագրի միջոցառումներ</w:t>
            </w:r>
          </w:p>
        </w:tc>
      </w:tr>
      <w:tr w:rsidR="00B40A94" w:rsidRPr="00B40A94" w:rsidTr="00F92435">
        <w:trPr>
          <w:trHeight w:val="345"/>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11011</w:t>
            </w:r>
          </w:p>
        </w:tc>
        <w:tc>
          <w:tcPr>
            <w:tcW w:w="855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 xml:space="preserve"> Միջոցառման անվանումը`</w:t>
            </w:r>
          </w:p>
        </w:tc>
        <w:tc>
          <w:tcPr>
            <w:tcW w:w="1375" w:type="dxa"/>
            <w:tcBorders>
              <w:top w:val="nil"/>
              <w:left w:val="nil"/>
              <w:bottom w:val="single" w:sz="4" w:space="0" w:color="auto"/>
              <w:right w:val="single" w:sz="4" w:space="0" w:color="auto"/>
            </w:tcBorders>
            <w:shd w:val="clear" w:color="auto" w:fill="FFFFFF"/>
            <w:noWrap/>
            <w:hideMark/>
          </w:tcPr>
          <w:p w:rsidR="00B40A94" w:rsidRPr="00B40A94" w:rsidRDefault="00B40A94" w:rsidP="00B40A94">
            <w:pPr>
              <w:jc w:val="right"/>
              <w:rPr>
                <w:rFonts w:ascii="GHEA Mariam" w:hAnsi="GHEA Mariam"/>
                <w:sz w:val="24"/>
                <w:szCs w:val="24"/>
                <w:lang w:eastAsia="en-US"/>
              </w:rPr>
            </w:pPr>
            <w:r w:rsidRPr="00B40A94">
              <w:rPr>
                <w:rFonts w:ascii="GHEA Mariam" w:hAnsi="GHEA Mariam"/>
                <w:sz w:val="24"/>
                <w:szCs w:val="24"/>
                <w:lang w:eastAsia="en-US"/>
              </w:rPr>
              <w:t>37,774.5</w:t>
            </w:r>
          </w:p>
        </w:tc>
        <w:tc>
          <w:tcPr>
            <w:tcW w:w="1345" w:type="dxa"/>
            <w:tcBorders>
              <w:top w:val="nil"/>
              <w:left w:val="nil"/>
              <w:bottom w:val="single" w:sz="4" w:space="0" w:color="auto"/>
              <w:right w:val="single" w:sz="4" w:space="0" w:color="auto"/>
            </w:tcBorders>
            <w:shd w:val="clear" w:color="auto" w:fill="FFFFFF"/>
            <w:noWrap/>
            <w:hideMark/>
          </w:tcPr>
          <w:p w:rsidR="00B40A94" w:rsidRPr="00B40A94" w:rsidRDefault="00B40A94" w:rsidP="00B40A94">
            <w:pPr>
              <w:jc w:val="right"/>
              <w:rPr>
                <w:rFonts w:ascii="GHEA Mariam" w:hAnsi="GHEA Mariam"/>
                <w:sz w:val="24"/>
                <w:szCs w:val="24"/>
                <w:lang w:eastAsia="en-US"/>
              </w:rPr>
            </w:pPr>
            <w:r w:rsidRPr="00B40A94">
              <w:rPr>
                <w:rFonts w:ascii="GHEA Mariam" w:hAnsi="GHEA Mariam"/>
                <w:sz w:val="24"/>
                <w:szCs w:val="24"/>
                <w:lang w:eastAsia="en-US"/>
              </w:rPr>
              <w:t>46,003.0</w:t>
            </w:r>
          </w:p>
        </w:tc>
        <w:tc>
          <w:tcPr>
            <w:tcW w:w="1435" w:type="dxa"/>
            <w:tcBorders>
              <w:top w:val="nil"/>
              <w:left w:val="nil"/>
              <w:bottom w:val="single" w:sz="4" w:space="0" w:color="auto"/>
              <w:right w:val="single" w:sz="4" w:space="0" w:color="auto"/>
            </w:tcBorders>
            <w:shd w:val="clear" w:color="auto" w:fill="FFFFFF"/>
            <w:noWrap/>
            <w:hideMark/>
          </w:tcPr>
          <w:p w:rsidR="00B40A94" w:rsidRPr="00B40A94" w:rsidRDefault="00B40A94" w:rsidP="00B40A94">
            <w:pPr>
              <w:jc w:val="right"/>
              <w:rPr>
                <w:rFonts w:ascii="GHEA Mariam" w:hAnsi="GHEA Mariam"/>
                <w:sz w:val="24"/>
                <w:szCs w:val="24"/>
                <w:lang w:eastAsia="en-US"/>
              </w:rPr>
            </w:pPr>
            <w:r w:rsidRPr="00B40A94">
              <w:rPr>
                <w:rFonts w:ascii="GHEA Mariam" w:hAnsi="GHEA Mariam"/>
                <w:sz w:val="24"/>
                <w:szCs w:val="24"/>
                <w:lang w:eastAsia="en-US"/>
              </w:rPr>
              <w:t>50,815.9</w:t>
            </w:r>
          </w:p>
        </w:tc>
      </w:tr>
      <w:tr w:rsidR="00B40A94" w:rsidRPr="00B40A94" w:rsidTr="00F92435">
        <w:trPr>
          <w:trHeight w:val="690"/>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Սևանա լճի և ջրհավաք ավազանի բնապահպանական ուսումնասիրության իրականացման դրամաշնորհային  ծրագիր</w:t>
            </w:r>
          </w:p>
        </w:tc>
        <w:tc>
          <w:tcPr>
            <w:tcW w:w="137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345"/>
        </w:trPr>
        <w:tc>
          <w:tcPr>
            <w:tcW w:w="1259" w:type="dxa"/>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lastRenderedPageBreak/>
              <w:t> </w:t>
            </w:r>
          </w:p>
        </w:tc>
        <w:tc>
          <w:tcPr>
            <w:tcW w:w="1682"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single" w:sz="4" w:space="0" w:color="auto"/>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 xml:space="preserve"> Միջոցառման նկարագրությունը`</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345"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60"/>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Սևանա լճի և ջրհավաք ավազանի ուսումնասիրության իրականացում՝ «</w:t>
            </w:r>
            <w:r w:rsidRPr="00F92435">
              <w:rPr>
                <w:rFonts w:ascii="GHEA Mariam" w:hAnsi="GHEA Mariam"/>
                <w:spacing w:val="-8"/>
                <w:sz w:val="24"/>
                <w:szCs w:val="24"/>
                <w:lang w:eastAsia="en-US"/>
              </w:rPr>
              <w:t>Կոպեռնիկուս» արբանյակային համակարգի օգտագործմամբ և տեղակ</w:t>
            </w:r>
            <w:r w:rsidRPr="00B40A94">
              <w:rPr>
                <w:rFonts w:ascii="GHEA Mariam" w:hAnsi="GHEA Mariam"/>
                <w:sz w:val="24"/>
                <w:szCs w:val="24"/>
                <w:lang w:eastAsia="en-US"/>
              </w:rPr>
              <w:t>ան առկա տվյալների հետ համադրմամբ: Մասնագետների, երիտասարդ գիտնականների, պրակտիկանտների ուսուցում և վերապատրաստում:</w:t>
            </w:r>
          </w:p>
        </w:tc>
        <w:tc>
          <w:tcPr>
            <w:tcW w:w="137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345"/>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auto"/>
            <w:vAlign w:val="center"/>
            <w:hideMark/>
          </w:tcPr>
          <w:p w:rsidR="00B40A94" w:rsidRPr="00E92350" w:rsidRDefault="00B40A94" w:rsidP="00B40A94">
            <w:pPr>
              <w:rPr>
                <w:rFonts w:ascii="GHEA Mariam" w:hAnsi="GHEA Mariam"/>
                <w:i/>
                <w:iCs/>
                <w:sz w:val="24"/>
                <w:szCs w:val="24"/>
                <w:lang w:val="hy-AM" w:eastAsia="en-US"/>
              </w:rPr>
            </w:pPr>
            <w:r w:rsidRPr="00B40A94">
              <w:rPr>
                <w:rFonts w:ascii="GHEA Mariam" w:hAnsi="GHEA Mariam"/>
                <w:i/>
                <w:iCs/>
                <w:sz w:val="24"/>
                <w:szCs w:val="24"/>
                <w:lang w:eastAsia="en-US"/>
              </w:rPr>
              <w:t xml:space="preserve"> Միջոցառման տեսակը</w:t>
            </w:r>
            <w:r w:rsidR="00E92350">
              <w:rPr>
                <w:rFonts w:ascii="GHEA Mariam" w:hAnsi="GHEA Mariam"/>
                <w:i/>
                <w:iCs/>
                <w:sz w:val="24"/>
                <w:szCs w:val="24"/>
                <w:lang w:val="hy-AM" w:eastAsia="en-US"/>
              </w:rPr>
              <w:t>՝</w:t>
            </w:r>
          </w:p>
        </w:tc>
        <w:tc>
          <w:tcPr>
            <w:tcW w:w="137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345"/>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Ծառայությունների մատուցում</w:t>
            </w:r>
          </w:p>
        </w:tc>
        <w:tc>
          <w:tcPr>
            <w:tcW w:w="137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345"/>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31001</w:t>
            </w:r>
          </w:p>
        </w:tc>
        <w:tc>
          <w:tcPr>
            <w:tcW w:w="855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 xml:space="preserve"> Միջոցառման անվանումը`</w:t>
            </w:r>
          </w:p>
        </w:tc>
        <w:tc>
          <w:tcPr>
            <w:tcW w:w="1375" w:type="dxa"/>
            <w:tcBorders>
              <w:top w:val="nil"/>
              <w:left w:val="nil"/>
              <w:bottom w:val="single" w:sz="4" w:space="0" w:color="auto"/>
              <w:right w:val="single" w:sz="4" w:space="0" w:color="auto"/>
            </w:tcBorders>
            <w:shd w:val="clear" w:color="auto" w:fill="FFFFFF"/>
            <w:noWrap/>
            <w:hideMark/>
          </w:tcPr>
          <w:p w:rsidR="00B40A94" w:rsidRPr="00B40A94" w:rsidRDefault="00B40A94" w:rsidP="00B40A94">
            <w:pPr>
              <w:jc w:val="right"/>
              <w:rPr>
                <w:rFonts w:ascii="GHEA Mariam" w:hAnsi="GHEA Mariam"/>
                <w:sz w:val="24"/>
                <w:szCs w:val="24"/>
                <w:lang w:eastAsia="en-US"/>
              </w:rPr>
            </w:pPr>
            <w:r w:rsidRPr="00B40A94">
              <w:rPr>
                <w:rFonts w:ascii="GHEA Mariam" w:hAnsi="GHEA Mariam"/>
                <w:sz w:val="24"/>
                <w:szCs w:val="24"/>
                <w:lang w:eastAsia="en-US"/>
              </w:rPr>
              <w:t>1,817.5</w:t>
            </w:r>
          </w:p>
        </w:tc>
        <w:tc>
          <w:tcPr>
            <w:tcW w:w="1345" w:type="dxa"/>
            <w:tcBorders>
              <w:top w:val="nil"/>
              <w:left w:val="nil"/>
              <w:bottom w:val="single" w:sz="4" w:space="0" w:color="auto"/>
              <w:right w:val="single" w:sz="4" w:space="0" w:color="auto"/>
            </w:tcBorders>
            <w:shd w:val="clear" w:color="auto" w:fill="FFFFFF"/>
            <w:noWrap/>
            <w:hideMark/>
          </w:tcPr>
          <w:p w:rsidR="00B40A94" w:rsidRPr="00B40A94" w:rsidRDefault="00B40A94" w:rsidP="00B40A94">
            <w:pPr>
              <w:jc w:val="right"/>
              <w:rPr>
                <w:rFonts w:ascii="GHEA Mariam" w:hAnsi="GHEA Mariam"/>
                <w:sz w:val="24"/>
                <w:szCs w:val="24"/>
                <w:lang w:eastAsia="en-US"/>
              </w:rPr>
            </w:pPr>
            <w:r w:rsidRPr="00B40A94">
              <w:rPr>
                <w:rFonts w:ascii="GHEA Mariam" w:hAnsi="GHEA Mariam"/>
                <w:sz w:val="24"/>
                <w:szCs w:val="24"/>
                <w:lang w:eastAsia="en-US"/>
              </w:rPr>
              <w:t>1,817.5</w:t>
            </w:r>
          </w:p>
        </w:tc>
        <w:tc>
          <w:tcPr>
            <w:tcW w:w="1435" w:type="dxa"/>
            <w:tcBorders>
              <w:top w:val="nil"/>
              <w:left w:val="nil"/>
              <w:bottom w:val="single" w:sz="4" w:space="0" w:color="auto"/>
              <w:right w:val="single" w:sz="4" w:space="0" w:color="auto"/>
            </w:tcBorders>
            <w:shd w:val="clear" w:color="auto" w:fill="FFFFFF"/>
            <w:noWrap/>
            <w:hideMark/>
          </w:tcPr>
          <w:p w:rsidR="00B40A94" w:rsidRPr="00B40A94" w:rsidRDefault="00B40A94" w:rsidP="00B40A94">
            <w:pPr>
              <w:jc w:val="right"/>
              <w:rPr>
                <w:rFonts w:ascii="GHEA Mariam" w:hAnsi="GHEA Mariam"/>
                <w:sz w:val="24"/>
                <w:szCs w:val="24"/>
                <w:lang w:eastAsia="en-US"/>
              </w:rPr>
            </w:pPr>
            <w:r w:rsidRPr="00B40A94">
              <w:rPr>
                <w:rFonts w:ascii="GHEA Mariam" w:hAnsi="GHEA Mariam"/>
                <w:sz w:val="24"/>
                <w:szCs w:val="24"/>
                <w:lang w:eastAsia="en-US"/>
              </w:rPr>
              <w:t>1,817.5</w:t>
            </w:r>
          </w:p>
        </w:tc>
      </w:tr>
      <w:tr w:rsidR="00B40A94" w:rsidRPr="00B40A94" w:rsidTr="00F92435">
        <w:trPr>
          <w:trHeight w:val="1035"/>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Սևանա լճի և ջրհավաք ավազանի բնապահպանական ուսումնասիրության իրականացման դրամաշնորհային ծրագրի շրջանակներում սարքավորումների ձեռքբերում</w:t>
            </w:r>
          </w:p>
        </w:tc>
        <w:tc>
          <w:tcPr>
            <w:tcW w:w="137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345"/>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 xml:space="preserve"> Միջոցառման նկարագրությունը`</w:t>
            </w:r>
          </w:p>
        </w:tc>
        <w:tc>
          <w:tcPr>
            <w:tcW w:w="137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1035"/>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Սևանա լճի և ջրհավաք ավազանի բնապահպանական ուսումնասիրության իրականացման դրամաշնորհային ծրագրի շրջանակներում սարքավորումների ձեռքբերում</w:t>
            </w:r>
          </w:p>
        </w:tc>
        <w:tc>
          <w:tcPr>
            <w:tcW w:w="137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345"/>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FFFFFF"/>
            <w:hideMark/>
          </w:tcPr>
          <w:p w:rsidR="00B40A94" w:rsidRPr="00E92350" w:rsidRDefault="00B40A94" w:rsidP="00B40A94">
            <w:pPr>
              <w:rPr>
                <w:rFonts w:ascii="GHEA Mariam" w:hAnsi="GHEA Mariam"/>
                <w:i/>
                <w:iCs/>
                <w:sz w:val="24"/>
                <w:szCs w:val="24"/>
                <w:lang w:val="hy-AM" w:eastAsia="en-US"/>
              </w:rPr>
            </w:pPr>
            <w:r w:rsidRPr="00B40A94">
              <w:rPr>
                <w:rFonts w:ascii="GHEA Mariam" w:hAnsi="GHEA Mariam"/>
                <w:i/>
                <w:iCs/>
                <w:sz w:val="24"/>
                <w:szCs w:val="24"/>
                <w:lang w:eastAsia="en-US"/>
              </w:rPr>
              <w:t xml:space="preserve"> Միջոցառման տեսակը</w:t>
            </w:r>
            <w:r w:rsidR="00E92350">
              <w:rPr>
                <w:rFonts w:ascii="GHEA Mariam" w:hAnsi="GHEA Mariam"/>
                <w:i/>
                <w:iCs/>
                <w:sz w:val="24"/>
                <w:szCs w:val="24"/>
                <w:lang w:val="hy-AM" w:eastAsia="en-US"/>
              </w:rPr>
              <w:t>՝</w:t>
            </w:r>
          </w:p>
        </w:tc>
        <w:tc>
          <w:tcPr>
            <w:tcW w:w="137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690"/>
        </w:trPr>
        <w:tc>
          <w:tcPr>
            <w:tcW w:w="1259"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55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Պետական մարմինների կողմից օգտագործվող ոչ ֆինանսական ակտիվների հետ գործառնություններ</w:t>
            </w:r>
          </w:p>
        </w:tc>
        <w:tc>
          <w:tcPr>
            <w:tcW w:w="137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bl>
    <w:p w:rsidR="00B40A94" w:rsidRPr="00B40A94" w:rsidRDefault="00B40A94" w:rsidP="00B40A94">
      <w:pPr>
        <w:pStyle w:val="norm"/>
        <w:spacing w:line="240" w:lineRule="auto"/>
        <w:ind w:firstLine="0"/>
        <w:rPr>
          <w:rFonts w:ascii="GHEA Mariam" w:hAnsi="GHEA Mariam" w:cs="Arial"/>
          <w:sz w:val="24"/>
          <w:szCs w:val="24"/>
        </w:rPr>
      </w:pPr>
    </w:p>
    <w:p w:rsidR="00B40A94" w:rsidRPr="00E92350" w:rsidRDefault="00B40A94" w:rsidP="00B40A94">
      <w:pPr>
        <w:pStyle w:val="norm"/>
        <w:spacing w:line="240" w:lineRule="auto"/>
        <w:ind w:firstLine="0"/>
        <w:rPr>
          <w:rFonts w:ascii="GHEA Mariam" w:hAnsi="GHEA Mariam" w:cs="Arial"/>
          <w:sz w:val="14"/>
          <w:szCs w:val="24"/>
        </w:rPr>
      </w:pPr>
    </w:p>
    <w:p w:rsidR="00F92435" w:rsidRPr="00B40A94" w:rsidRDefault="00F92435" w:rsidP="00B40A94">
      <w:pPr>
        <w:pStyle w:val="norm"/>
        <w:spacing w:line="240" w:lineRule="auto"/>
        <w:ind w:firstLine="0"/>
        <w:rPr>
          <w:rFonts w:ascii="GHEA Mariam" w:hAnsi="GHEA Mariam" w:cs="Arial"/>
          <w:sz w:val="24"/>
          <w:szCs w:val="24"/>
        </w:rPr>
      </w:pPr>
    </w:p>
    <w:p w:rsidR="00B40A94" w:rsidRPr="00B40A94" w:rsidRDefault="00B40A94" w:rsidP="00E92350">
      <w:pPr>
        <w:pStyle w:val="mechtex"/>
        <w:ind w:firstLine="1134"/>
        <w:jc w:val="left"/>
        <w:rPr>
          <w:rFonts w:ascii="GHEA Mariam" w:hAnsi="GHEA Mariam" w:cs="Arial Armenian"/>
          <w:sz w:val="24"/>
          <w:szCs w:val="24"/>
        </w:rPr>
      </w:pPr>
      <w:r w:rsidRPr="00B40A94">
        <w:rPr>
          <w:rFonts w:ascii="GHEA Mariam" w:hAnsi="GHEA Mariam" w:cs="Sylfaen"/>
          <w:sz w:val="24"/>
          <w:szCs w:val="24"/>
        </w:rPr>
        <w:t>ՀԱՅԱՍՏԱՆԻ</w:t>
      </w:r>
      <w:r w:rsidRPr="00B40A94">
        <w:rPr>
          <w:rFonts w:ascii="GHEA Mariam" w:hAnsi="GHEA Mariam" w:cs="Arial Armenian"/>
          <w:sz w:val="24"/>
          <w:szCs w:val="24"/>
        </w:rPr>
        <w:t xml:space="preserve">  </w:t>
      </w:r>
      <w:r w:rsidRPr="00B40A94">
        <w:rPr>
          <w:rFonts w:ascii="GHEA Mariam" w:hAnsi="GHEA Mariam" w:cs="Sylfaen"/>
          <w:sz w:val="24"/>
          <w:szCs w:val="24"/>
        </w:rPr>
        <w:t>ՀԱՆՐԱՊԵՏՈՒԹՅԱՆ</w:t>
      </w:r>
    </w:p>
    <w:p w:rsidR="00B40A94" w:rsidRPr="00B40A94" w:rsidRDefault="00B40A94" w:rsidP="00E92350">
      <w:pPr>
        <w:pStyle w:val="mechtex"/>
        <w:ind w:firstLine="1134"/>
        <w:jc w:val="left"/>
        <w:rPr>
          <w:rFonts w:ascii="GHEA Mariam" w:hAnsi="GHEA Mariam" w:cs="Sylfaen"/>
          <w:sz w:val="24"/>
          <w:szCs w:val="24"/>
        </w:rPr>
      </w:pPr>
      <w:r w:rsidRPr="00B40A94">
        <w:rPr>
          <w:rFonts w:ascii="GHEA Mariam" w:hAnsi="GHEA Mariam"/>
          <w:sz w:val="24"/>
          <w:szCs w:val="24"/>
        </w:rPr>
        <w:t xml:space="preserve">  </w:t>
      </w:r>
      <w:r w:rsidRPr="00B40A94">
        <w:rPr>
          <w:rFonts w:ascii="GHEA Mariam" w:hAnsi="GHEA Mariam" w:cs="Sylfaen"/>
          <w:sz w:val="24"/>
          <w:szCs w:val="24"/>
        </w:rPr>
        <w:t>ՎԱՐՉԱՊԵՏԻ ԱՇԽԱՏԱԿԱԶՄԻ</w:t>
      </w:r>
    </w:p>
    <w:p w:rsidR="00B40A94" w:rsidRPr="00B40A94" w:rsidRDefault="00B40A94" w:rsidP="00B40A94">
      <w:pPr>
        <w:pStyle w:val="mechtex"/>
        <w:ind w:firstLine="709"/>
        <w:jc w:val="left"/>
        <w:rPr>
          <w:rFonts w:ascii="GHEA Mariam" w:hAnsi="GHEA Mariam" w:cs="Sylfaen"/>
          <w:sz w:val="24"/>
          <w:szCs w:val="24"/>
        </w:rPr>
        <w:sectPr w:rsidR="00B40A94" w:rsidRPr="00B40A94" w:rsidSect="00B40A94">
          <w:pgSz w:w="16834" w:h="11909" w:orient="landscape" w:code="9"/>
          <w:pgMar w:top="1440" w:right="1440" w:bottom="1440" w:left="1021" w:header="720" w:footer="576" w:gutter="0"/>
          <w:pgNumType w:start="1"/>
          <w:cols w:space="720"/>
          <w:titlePg/>
          <w:docGrid w:linePitch="272"/>
        </w:sectPr>
      </w:pPr>
      <w:r w:rsidRPr="00B40A94">
        <w:rPr>
          <w:rFonts w:ascii="GHEA Mariam" w:hAnsi="GHEA Mariam" w:cs="Sylfaen"/>
          <w:sz w:val="24"/>
          <w:szCs w:val="24"/>
        </w:rPr>
        <w:t xml:space="preserve">                          ՂԵԿԱՎԱՐ</w:t>
      </w:r>
      <w:r w:rsidRPr="00B40A94">
        <w:rPr>
          <w:rFonts w:ascii="GHEA Mariam" w:hAnsi="GHEA Mariam" w:cs="Arial Armenian"/>
          <w:sz w:val="24"/>
          <w:szCs w:val="24"/>
        </w:rPr>
        <w:tab/>
        <w:t xml:space="preserve">                                         </w:t>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t>Ա</w:t>
      </w:r>
      <w:r w:rsidRPr="00B40A94">
        <w:rPr>
          <w:rFonts w:ascii="GHEA Mariam" w:hAnsi="GHEA Mariam" w:cs="Sylfaen"/>
          <w:sz w:val="24"/>
          <w:szCs w:val="24"/>
        </w:rPr>
        <w:t>.</w:t>
      </w:r>
      <w:r w:rsidRPr="00B40A94">
        <w:rPr>
          <w:rFonts w:ascii="GHEA Mariam" w:hAnsi="GHEA Mariam" w:cs="Arial Armenian"/>
          <w:sz w:val="24"/>
          <w:szCs w:val="24"/>
        </w:rPr>
        <w:t xml:space="preserve"> ՀԱՐՈՒԹՅՈՒՆ</w:t>
      </w:r>
      <w:r w:rsidRPr="00B40A94">
        <w:rPr>
          <w:rFonts w:ascii="GHEA Mariam" w:hAnsi="GHEA Mariam" w:cs="Sylfaen"/>
          <w:sz w:val="24"/>
          <w:szCs w:val="24"/>
        </w:rPr>
        <w:t>ՅԱՆ</w:t>
      </w:r>
    </w:p>
    <w:p w:rsidR="00B40A94" w:rsidRPr="00B40A94" w:rsidRDefault="00B40A94" w:rsidP="00B40A94">
      <w:pPr>
        <w:pStyle w:val="mechtex"/>
        <w:ind w:left="10080" w:firstLine="720"/>
        <w:jc w:val="left"/>
        <w:rPr>
          <w:rFonts w:ascii="GHEA Mariam" w:hAnsi="GHEA Mariam"/>
          <w:spacing w:val="-8"/>
          <w:sz w:val="24"/>
          <w:szCs w:val="24"/>
        </w:rPr>
      </w:pPr>
      <w:r w:rsidRPr="00B40A94">
        <w:rPr>
          <w:rFonts w:ascii="GHEA Mariam" w:hAnsi="GHEA Mariam"/>
          <w:spacing w:val="-8"/>
          <w:sz w:val="24"/>
          <w:szCs w:val="24"/>
        </w:rPr>
        <w:lastRenderedPageBreak/>
        <w:t xml:space="preserve">      Հավելված </w:t>
      </w:r>
      <w:r w:rsidRPr="00B40A94">
        <w:rPr>
          <w:rFonts w:ascii="GHEA Mariam" w:hAnsi="GHEA Mariam"/>
          <w:bCs/>
          <w:color w:val="000000"/>
          <w:spacing w:val="-8"/>
          <w:sz w:val="24"/>
          <w:szCs w:val="24"/>
          <w:lang w:eastAsia="en-US"/>
        </w:rPr>
        <w:t>N 4</w:t>
      </w:r>
    </w:p>
    <w:p w:rsidR="00B40A94" w:rsidRPr="00B40A94" w:rsidRDefault="00B40A94" w:rsidP="00B40A94">
      <w:pPr>
        <w:pStyle w:val="mechtex"/>
        <w:ind w:left="3600" w:firstLine="720"/>
        <w:jc w:val="left"/>
        <w:rPr>
          <w:rFonts w:ascii="GHEA Mariam" w:hAnsi="GHEA Mariam"/>
          <w:spacing w:val="-6"/>
          <w:sz w:val="24"/>
          <w:szCs w:val="24"/>
        </w:rPr>
      </w:pPr>
      <w:r w:rsidRPr="00B40A94">
        <w:rPr>
          <w:rFonts w:ascii="GHEA Mariam" w:hAnsi="GHEA Mariam"/>
          <w:spacing w:val="-6"/>
          <w:sz w:val="24"/>
          <w:szCs w:val="24"/>
        </w:rPr>
        <w:t xml:space="preserve">       </w:t>
      </w:r>
      <w:r w:rsidRPr="00B40A94">
        <w:rPr>
          <w:rFonts w:ascii="GHEA Mariam" w:hAnsi="GHEA Mariam"/>
          <w:spacing w:val="-6"/>
          <w:sz w:val="24"/>
          <w:szCs w:val="24"/>
        </w:rPr>
        <w:tab/>
        <w:t xml:space="preserve">   </w:t>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t xml:space="preserve">          ՀՀ կառավարության 2022 թվականի</w:t>
      </w:r>
    </w:p>
    <w:p w:rsidR="00B40A94" w:rsidRPr="00B40A94" w:rsidRDefault="00B40A94" w:rsidP="00B40A94">
      <w:pPr>
        <w:pStyle w:val="mechtex"/>
        <w:jc w:val="left"/>
        <w:rPr>
          <w:rFonts w:ascii="GHEA Mariam" w:hAnsi="GHEA Mariam"/>
          <w:spacing w:val="-2"/>
          <w:sz w:val="24"/>
          <w:szCs w:val="24"/>
        </w:rPr>
      </w:pP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t xml:space="preserve">   </w:t>
      </w:r>
      <w:r w:rsidRPr="00B40A94">
        <w:rPr>
          <w:rFonts w:ascii="GHEA Mariam" w:hAnsi="GHEA Mariam"/>
          <w:spacing w:val="-2"/>
          <w:sz w:val="24"/>
          <w:szCs w:val="24"/>
        </w:rPr>
        <w:tab/>
        <w:t xml:space="preserve"> </w:t>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t xml:space="preserve">         մայիս</w:t>
      </w:r>
      <w:r w:rsidRPr="00B40A94">
        <w:rPr>
          <w:rFonts w:ascii="GHEA Mariam" w:hAnsi="GHEA Mariam" w:cs="IRTEK Courier"/>
          <w:spacing w:val="-4"/>
          <w:sz w:val="24"/>
          <w:szCs w:val="24"/>
          <w:lang w:val="pt-BR"/>
        </w:rPr>
        <w:t>ի</w:t>
      </w:r>
      <w:r w:rsidRPr="00B40A94">
        <w:rPr>
          <w:rFonts w:ascii="GHEA Mariam" w:hAnsi="GHEA Mariam"/>
          <w:spacing w:val="-2"/>
          <w:sz w:val="24"/>
          <w:szCs w:val="24"/>
        </w:rPr>
        <w:t xml:space="preserve"> 5</w:t>
      </w:r>
      <w:r w:rsidRPr="00B40A94">
        <w:rPr>
          <w:rFonts w:ascii="GHEA Mariam" w:hAnsi="GHEA Mariam" w:cs="Sylfaen"/>
          <w:spacing w:val="-2"/>
          <w:sz w:val="24"/>
          <w:szCs w:val="24"/>
          <w:lang w:val="pt-BR"/>
        </w:rPr>
        <w:t>-</w:t>
      </w:r>
      <w:r w:rsidRPr="00B40A94">
        <w:rPr>
          <w:rFonts w:ascii="GHEA Mariam" w:hAnsi="GHEA Mariam"/>
          <w:spacing w:val="-2"/>
          <w:sz w:val="24"/>
          <w:szCs w:val="24"/>
        </w:rPr>
        <w:t>ի N             - Ն  որոշման</w:t>
      </w:r>
    </w:p>
    <w:p w:rsidR="00B40A94" w:rsidRDefault="00B40A94" w:rsidP="00B40A94">
      <w:pPr>
        <w:pStyle w:val="mechtex"/>
        <w:ind w:firstLine="720"/>
        <w:jc w:val="left"/>
        <w:rPr>
          <w:rFonts w:ascii="GHEA Mariam" w:hAnsi="GHEA Mariam" w:cs="Arial Armenian"/>
          <w:sz w:val="24"/>
          <w:szCs w:val="24"/>
        </w:rPr>
      </w:pPr>
    </w:p>
    <w:p w:rsidR="00F92435" w:rsidRPr="00B40A94" w:rsidRDefault="00F92435" w:rsidP="00B40A94">
      <w:pPr>
        <w:pStyle w:val="mechtex"/>
        <w:ind w:firstLine="720"/>
        <w:jc w:val="left"/>
        <w:rPr>
          <w:rFonts w:ascii="GHEA Mariam" w:hAnsi="GHEA Mariam" w:cs="Arial Armenian"/>
          <w:sz w:val="24"/>
          <w:szCs w:val="24"/>
        </w:rPr>
      </w:pPr>
    </w:p>
    <w:tbl>
      <w:tblPr>
        <w:tblW w:w="14395" w:type="dxa"/>
        <w:tblInd w:w="25" w:type="dxa"/>
        <w:tblLook w:val="04A0" w:firstRow="1" w:lastRow="0" w:firstColumn="1" w:lastColumn="0" w:noHBand="0" w:noVBand="1"/>
      </w:tblPr>
      <w:tblGrid>
        <w:gridCol w:w="7455"/>
        <w:gridCol w:w="2515"/>
        <w:gridCol w:w="1885"/>
        <w:gridCol w:w="2540"/>
      </w:tblGrid>
      <w:tr w:rsidR="00B40A94" w:rsidRPr="00B40A94" w:rsidTr="00F92435">
        <w:trPr>
          <w:trHeight w:val="1395"/>
        </w:trPr>
        <w:tc>
          <w:tcPr>
            <w:tcW w:w="14395" w:type="dxa"/>
            <w:gridSpan w:val="4"/>
            <w:tcBorders>
              <w:top w:val="nil"/>
              <w:left w:val="nil"/>
              <w:bottom w:val="nil"/>
              <w:right w:val="nil"/>
            </w:tcBorders>
            <w:shd w:val="clear" w:color="auto" w:fill="auto"/>
            <w:vAlign w:val="center"/>
            <w:hideMark/>
          </w:tcPr>
          <w:p w:rsidR="00B40A94" w:rsidRPr="00F92435" w:rsidRDefault="00B40A94" w:rsidP="00B40A94">
            <w:pPr>
              <w:jc w:val="center"/>
              <w:rPr>
                <w:rFonts w:ascii="GHEA Mariam" w:hAnsi="GHEA Mariam"/>
                <w:bCs/>
                <w:sz w:val="24"/>
                <w:szCs w:val="24"/>
                <w:lang w:eastAsia="en-US"/>
              </w:rPr>
            </w:pPr>
            <w:r w:rsidRPr="00F92435">
              <w:rPr>
                <w:rFonts w:ascii="GHEA Mariam" w:hAnsi="GHEA Mariam"/>
                <w:bCs/>
                <w:sz w:val="24"/>
                <w:szCs w:val="24"/>
                <w:lang w:eastAsia="en-US"/>
              </w:rPr>
              <w:t>«</w:t>
            </w:r>
            <w:r w:rsidRPr="00F92435">
              <w:rPr>
                <w:rFonts w:ascii="GHEA Mariam" w:hAnsi="GHEA Mariam"/>
                <w:bCs/>
                <w:spacing w:val="-8"/>
                <w:sz w:val="24"/>
                <w:szCs w:val="24"/>
                <w:lang w:eastAsia="en-US"/>
              </w:rPr>
              <w:t>ՀԱՅԱUՏԱՆԻ ՀԱՆՐԱՊԵՏՈՒԹՅԱՆ 2022 ԹՎԱԿԱՆԻ ՊԵՏԱԿԱՆ ԲՅՈՒՋԵԻ ՄԱUԻՆ» ՀԱՅԱUՏԱՆԻ ՀԱՆՐԱՊԵՏՈՒԹՅԱՆ</w:t>
            </w:r>
            <w:r w:rsidRPr="00F92435">
              <w:rPr>
                <w:rFonts w:ascii="GHEA Mariam" w:hAnsi="GHEA Mariam"/>
                <w:bCs/>
                <w:sz w:val="24"/>
                <w:szCs w:val="24"/>
                <w:lang w:eastAsia="en-US"/>
              </w:rPr>
              <w:t xml:space="preserve"> </w:t>
            </w:r>
            <w:r w:rsidRPr="00F92435">
              <w:rPr>
                <w:rFonts w:ascii="GHEA Mariam" w:hAnsi="GHEA Mariam"/>
                <w:bCs/>
                <w:spacing w:val="-8"/>
                <w:sz w:val="24"/>
                <w:szCs w:val="24"/>
                <w:lang w:eastAsia="en-US"/>
              </w:rPr>
              <w:t>OՐԵՆՔԻ 6-ՐԴ ՀՈԴՎԱԾԻ ԱՂՅՈՒUԱԿՈՒՄ ԵՎ ՀԱՅԱՍՏԱՆԻ ՀԱՆՐԱՊԵՏՈՒԹՅԱՆ ԿԱՌԱՎԱՐՈՒԹՅԱՆ 2021 ԹՎԱԿԱՆԻ</w:t>
            </w:r>
            <w:r w:rsidRPr="00F92435">
              <w:rPr>
                <w:rFonts w:ascii="GHEA Mariam" w:hAnsi="GHEA Mariam"/>
                <w:bCs/>
                <w:sz w:val="24"/>
                <w:szCs w:val="24"/>
                <w:lang w:eastAsia="en-US"/>
              </w:rPr>
              <w:t xml:space="preserve"> ԴԵԿՏԵՄԲԵՐԻ 23-Ի N 2121-Ն ՈՐՈՇՄԱՆ N 2 ՀԱՎԵԼՎԱԾՈՒՄ ԿԱՏԱՐՎՈՂ ՓՈՓՈԽՈՒԹՅՈՒՆՆԵՐԸ</w:t>
            </w:r>
          </w:p>
        </w:tc>
      </w:tr>
      <w:tr w:rsidR="00B40A94" w:rsidRPr="00B40A94" w:rsidTr="00F92435">
        <w:trPr>
          <w:trHeight w:val="495"/>
        </w:trPr>
        <w:tc>
          <w:tcPr>
            <w:tcW w:w="7455" w:type="dxa"/>
            <w:tcBorders>
              <w:top w:val="nil"/>
              <w:left w:val="nil"/>
              <w:bottom w:val="nil"/>
              <w:right w:val="nil"/>
            </w:tcBorders>
            <w:shd w:val="clear" w:color="auto" w:fill="auto"/>
            <w:vAlign w:val="bottom"/>
            <w:hideMark/>
          </w:tcPr>
          <w:p w:rsidR="00B40A94" w:rsidRPr="00B40A94" w:rsidRDefault="00B40A94" w:rsidP="00B40A94">
            <w:pPr>
              <w:jc w:val="center"/>
              <w:rPr>
                <w:rFonts w:ascii="GHEA Mariam" w:hAnsi="GHEA Mariam"/>
                <w:b/>
                <w:bCs/>
                <w:sz w:val="24"/>
                <w:szCs w:val="24"/>
                <w:lang w:eastAsia="en-US"/>
              </w:rPr>
            </w:pPr>
          </w:p>
        </w:tc>
        <w:tc>
          <w:tcPr>
            <w:tcW w:w="2515" w:type="dxa"/>
            <w:tcBorders>
              <w:top w:val="nil"/>
              <w:left w:val="nil"/>
              <w:bottom w:val="nil"/>
              <w:right w:val="nil"/>
            </w:tcBorders>
            <w:shd w:val="clear" w:color="auto" w:fill="auto"/>
            <w:vAlign w:val="bottom"/>
            <w:hideMark/>
          </w:tcPr>
          <w:p w:rsidR="00B40A94" w:rsidRPr="00B40A94" w:rsidRDefault="00B40A94" w:rsidP="00B40A94">
            <w:pPr>
              <w:jc w:val="center"/>
              <w:rPr>
                <w:rFonts w:ascii="GHEA Mariam" w:hAnsi="GHEA Mariam"/>
                <w:sz w:val="24"/>
                <w:szCs w:val="24"/>
                <w:lang w:eastAsia="en-US"/>
              </w:rPr>
            </w:pPr>
          </w:p>
        </w:tc>
        <w:tc>
          <w:tcPr>
            <w:tcW w:w="4425" w:type="dxa"/>
            <w:gridSpan w:val="2"/>
            <w:tcBorders>
              <w:top w:val="nil"/>
              <w:left w:val="nil"/>
              <w:bottom w:val="single" w:sz="4" w:space="0" w:color="auto"/>
              <w:right w:val="nil"/>
            </w:tcBorders>
            <w:shd w:val="clear" w:color="auto" w:fill="auto"/>
            <w:vAlign w:val="bottom"/>
            <w:hideMark/>
          </w:tcPr>
          <w:p w:rsidR="00B40A94" w:rsidRPr="00B40A94" w:rsidRDefault="00F92435" w:rsidP="00F92435">
            <w:pPr>
              <w:jc w:val="right"/>
              <w:rPr>
                <w:rFonts w:ascii="GHEA Mariam" w:hAnsi="GHEA Mariam"/>
                <w:sz w:val="24"/>
                <w:szCs w:val="24"/>
                <w:lang w:eastAsia="en-US"/>
              </w:rPr>
            </w:pPr>
            <w:r w:rsidRPr="00F92435">
              <w:rPr>
                <w:rFonts w:ascii="GHEA Mariam" w:hAnsi="GHEA Mariam"/>
                <w:color w:val="000000"/>
                <w:sz w:val="24"/>
                <w:szCs w:val="24"/>
                <w:lang w:eastAsia="en-US"/>
              </w:rPr>
              <w:t>(հազ. դրամ)</w:t>
            </w:r>
          </w:p>
        </w:tc>
      </w:tr>
      <w:tr w:rsidR="00B40A94" w:rsidRPr="00B40A94" w:rsidTr="00F92435">
        <w:trPr>
          <w:trHeight w:val="60"/>
        </w:trPr>
        <w:tc>
          <w:tcPr>
            <w:tcW w:w="7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Պետական բյուջեի եկամուտները</w:t>
            </w:r>
          </w:p>
        </w:tc>
        <w:tc>
          <w:tcPr>
            <w:tcW w:w="6940" w:type="dxa"/>
            <w:gridSpan w:val="3"/>
            <w:tcBorders>
              <w:top w:val="single" w:sz="4" w:space="0" w:color="auto"/>
              <w:left w:val="nil"/>
              <w:bottom w:val="single" w:sz="4" w:space="0" w:color="auto"/>
              <w:right w:val="single" w:sz="4" w:space="0" w:color="000000"/>
            </w:tcBorders>
            <w:shd w:val="clear" w:color="auto" w:fill="auto"/>
            <w:vAlign w:val="center"/>
            <w:hideMark/>
          </w:tcPr>
          <w:p w:rsidR="00F92435"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 xml:space="preserve">Ցուցանիշների փոփոխությունները </w:t>
            </w:r>
          </w:p>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 xml:space="preserve">(ավելացումները նշված են դրական նշանով)                                                                                        </w:t>
            </w:r>
          </w:p>
        </w:tc>
      </w:tr>
      <w:tr w:rsidR="00B40A94" w:rsidRPr="00B40A94" w:rsidTr="00F92435">
        <w:trPr>
          <w:trHeight w:val="960"/>
        </w:trPr>
        <w:tc>
          <w:tcPr>
            <w:tcW w:w="7455"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Calibri" w:hAnsi="Calibri" w:cs="Calibri"/>
                <w:b/>
                <w:bCs/>
                <w:sz w:val="24"/>
                <w:szCs w:val="24"/>
                <w:lang w:eastAsia="en-US"/>
              </w:rPr>
              <w:t> </w:t>
            </w:r>
          </w:p>
        </w:tc>
        <w:tc>
          <w:tcPr>
            <w:tcW w:w="2515" w:type="dxa"/>
            <w:tcBorders>
              <w:top w:val="nil"/>
              <w:left w:val="nil"/>
              <w:bottom w:val="single" w:sz="4" w:space="0" w:color="auto"/>
              <w:right w:val="single" w:sz="4" w:space="0" w:color="auto"/>
            </w:tcBorders>
            <w:shd w:val="clear" w:color="auto" w:fill="auto"/>
            <w:noWrap/>
            <w:vAlign w:val="center"/>
            <w:hideMark/>
          </w:tcPr>
          <w:p w:rsidR="00F92435" w:rsidRDefault="00F92435" w:rsidP="00B40A94">
            <w:pPr>
              <w:jc w:val="center"/>
              <w:rPr>
                <w:rFonts w:ascii="GHEA Mariam" w:hAnsi="GHEA Mariam"/>
                <w:sz w:val="24"/>
                <w:szCs w:val="24"/>
                <w:lang w:eastAsia="en-US"/>
              </w:rPr>
            </w:pPr>
            <w:r w:rsidRPr="00B40A94">
              <w:rPr>
                <w:rFonts w:ascii="GHEA Mariam" w:hAnsi="GHEA Mariam"/>
                <w:sz w:val="24"/>
                <w:szCs w:val="24"/>
                <w:lang w:eastAsia="en-US"/>
              </w:rPr>
              <w:t xml:space="preserve"> առաջին </w:t>
            </w:r>
          </w:p>
          <w:p w:rsidR="00B40A94" w:rsidRPr="00B40A94" w:rsidRDefault="00F92435" w:rsidP="00B40A94">
            <w:pPr>
              <w:jc w:val="center"/>
              <w:rPr>
                <w:rFonts w:ascii="GHEA Mariam" w:hAnsi="GHEA Mariam"/>
                <w:sz w:val="24"/>
                <w:szCs w:val="24"/>
                <w:lang w:eastAsia="en-US"/>
              </w:rPr>
            </w:pPr>
            <w:r w:rsidRPr="00B40A94">
              <w:rPr>
                <w:rFonts w:ascii="GHEA Mariam" w:hAnsi="GHEA Mariam"/>
                <w:sz w:val="24"/>
                <w:szCs w:val="24"/>
                <w:lang w:eastAsia="en-US"/>
              </w:rPr>
              <w:t>կիսամյակ</w:t>
            </w:r>
          </w:p>
        </w:tc>
        <w:tc>
          <w:tcPr>
            <w:tcW w:w="1885" w:type="dxa"/>
            <w:tcBorders>
              <w:top w:val="nil"/>
              <w:left w:val="nil"/>
              <w:bottom w:val="single" w:sz="4" w:space="0" w:color="auto"/>
              <w:right w:val="single" w:sz="4" w:space="0" w:color="auto"/>
            </w:tcBorders>
            <w:shd w:val="clear" w:color="auto" w:fill="auto"/>
            <w:noWrap/>
            <w:vAlign w:val="center"/>
            <w:hideMark/>
          </w:tcPr>
          <w:p w:rsidR="00B40A94" w:rsidRPr="00B40A94" w:rsidRDefault="00F92435" w:rsidP="00B40A94">
            <w:pPr>
              <w:jc w:val="center"/>
              <w:rPr>
                <w:rFonts w:ascii="GHEA Mariam" w:hAnsi="GHEA Mariam"/>
                <w:sz w:val="24"/>
                <w:szCs w:val="24"/>
                <w:lang w:eastAsia="en-US"/>
              </w:rPr>
            </w:pPr>
            <w:r w:rsidRPr="00B40A94">
              <w:rPr>
                <w:rFonts w:ascii="GHEA Mariam" w:hAnsi="GHEA Mariam"/>
                <w:sz w:val="24"/>
                <w:szCs w:val="24"/>
                <w:lang w:eastAsia="en-US"/>
              </w:rPr>
              <w:t xml:space="preserve"> ինն ամիս</w:t>
            </w:r>
          </w:p>
        </w:tc>
        <w:tc>
          <w:tcPr>
            <w:tcW w:w="2540" w:type="dxa"/>
            <w:tcBorders>
              <w:top w:val="nil"/>
              <w:left w:val="nil"/>
              <w:bottom w:val="single" w:sz="4" w:space="0" w:color="auto"/>
              <w:right w:val="single" w:sz="4" w:space="0" w:color="auto"/>
            </w:tcBorders>
            <w:shd w:val="clear" w:color="auto" w:fill="auto"/>
            <w:noWrap/>
            <w:vAlign w:val="center"/>
            <w:hideMark/>
          </w:tcPr>
          <w:p w:rsidR="00B40A94" w:rsidRPr="00B40A94" w:rsidRDefault="00F92435" w:rsidP="00B40A94">
            <w:pPr>
              <w:jc w:val="center"/>
              <w:rPr>
                <w:rFonts w:ascii="GHEA Mariam" w:hAnsi="GHEA Mariam"/>
                <w:sz w:val="24"/>
                <w:szCs w:val="24"/>
                <w:lang w:eastAsia="en-US"/>
              </w:rPr>
            </w:pPr>
            <w:r w:rsidRPr="00B40A94">
              <w:rPr>
                <w:rFonts w:ascii="GHEA Mariam" w:hAnsi="GHEA Mariam"/>
                <w:sz w:val="24"/>
                <w:szCs w:val="24"/>
                <w:lang w:eastAsia="en-US"/>
              </w:rPr>
              <w:t xml:space="preserve"> տարի</w:t>
            </w:r>
          </w:p>
        </w:tc>
      </w:tr>
      <w:tr w:rsidR="00B40A94" w:rsidRPr="00B40A94" w:rsidTr="00F92435">
        <w:trPr>
          <w:trHeight w:val="525"/>
        </w:trPr>
        <w:tc>
          <w:tcPr>
            <w:tcW w:w="7455"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color w:val="000000"/>
                <w:sz w:val="24"/>
                <w:szCs w:val="24"/>
                <w:lang w:eastAsia="en-US"/>
              </w:rPr>
            </w:pPr>
            <w:r w:rsidRPr="00B40A94">
              <w:rPr>
                <w:rFonts w:ascii="GHEA Mariam" w:hAnsi="GHEA Mariam"/>
                <w:color w:val="000000"/>
                <w:sz w:val="24"/>
                <w:szCs w:val="24"/>
                <w:lang w:eastAsia="en-US"/>
              </w:rPr>
              <w:t>ԸՆԴԱՄԵՆԸ</w:t>
            </w:r>
          </w:p>
        </w:tc>
        <w:tc>
          <w:tcPr>
            <w:tcW w:w="251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24,320.2</w:t>
            </w:r>
          </w:p>
        </w:tc>
        <w:tc>
          <w:tcPr>
            <w:tcW w:w="188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36,480.4</w:t>
            </w:r>
          </w:p>
        </w:tc>
        <w:tc>
          <w:tcPr>
            <w:tcW w:w="25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36,480.4</w:t>
            </w:r>
          </w:p>
        </w:tc>
      </w:tr>
      <w:tr w:rsidR="00B40A94" w:rsidRPr="00B40A94" w:rsidTr="00F92435">
        <w:trPr>
          <w:trHeight w:val="330"/>
        </w:trPr>
        <w:tc>
          <w:tcPr>
            <w:tcW w:w="7455"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color w:val="000000"/>
                <w:sz w:val="24"/>
                <w:szCs w:val="24"/>
                <w:lang w:eastAsia="en-US"/>
              </w:rPr>
            </w:pPr>
            <w:r w:rsidRPr="00B40A94">
              <w:rPr>
                <w:rFonts w:ascii="GHEA Mariam" w:hAnsi="GHEA Mariam"/>
                <w:color w:val="000000"/>
                <w:sz w:val="24"/>
                <w:szCs w:val="24"/>
                <w:lang w:eastAsia="en-US"/>
              </w:rPr>
              <w:t>այդ թվում`</w:t>
            </w:r>
          </w:p>
        </w:tc>
        <w:tc>
          <w:tcPr>
            <w:tcW w:w="251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color w:val="000000"/>
                <w:sz w:val="24"/>
                <w:szCs w:val="24"/>
                <w:lang w:eastAsia="en-US"/>
              </w:rPr>
            </w:pPr>
            <w:r w:rsidRPr="00B40A94">
              <w:rPr>
                <w:rFonts w:ascii="Calibri" w:hAnsi="Calibri" w:cs="Calibri"/>
                <w:color w:val="000000"/>
                <w:sz w:val="24"/>
                <w:szCs w:val="24"/>
                <w:lang w:eastAsia="en-US"/>
              </w:rPr>
              <w:t> </w:t>
            </w:r>
          </w:p>
        </w:tc>
        <w:tc>
          <w:tcPr>
            <w:tcW w:w="1885" w:type="dxa"/>
            <w:tcBorders>
              <w:top w:val="nil"/>
              <w:left w:val="nil"/>
              <w:bottom w:val="single" w:sz="4" w:space="0" w:color="auto"/>
              <w:right w:val="single" w:sz="4" w:space="0" w:color="auto"/>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2540" w:type="dxa"/>
            <w:tcBorders>
              <w:top w:val="nil"/>
              <w:left w:val="nil"/>
              <w:bottom w:val="single" w:sz="4" w:space="0" w:color="auto"/>
              <w:right w:val="single" w:sz="4" w:space="0" w:color="auto"/>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420"/>
        </w:trPr>
        <w:tc>
          <w:tcPr>
            <w:tcW w:w="7455" w:type="dxa"/>
            <w:tcBorders>
              <w:top w:val="nil"/>
              <w:left w:val="single" w:sz="4" w:space="0" w:color="auto"/>
              <w:bottom w:val="single" w:sz="4" w:space="0" w:color="auto"/>
              <w:right w:val="single" w:sz="4" w:space="0" w:color="auto"/>
            </w:tcBorders>
            <w:shd w:val="clear" w:color="auto" w:fill="auto"/>
            <w:noWrap/>
            <w:vAlign w:val="center"/>
            <w:hideMark/>
          </w:tcPr>
          <w:p w:rsidR="00B40A94" w:rsidRPr="00B40A94" w:rsidRDefault="00B40A94" w:rsidP="00B40A94">
            <w:pPr>
              <w:rPr>
                <w:rFonts w:ascii="GHEA Mariam" w:hAnsi="GHEA Mariam"/>
                <w:color w:val="000000"/>
                <w:sz w:val="24"/>
                <w:szCs w:val="24"/>
                <w:lang w:eastAsia="en-US"/>
              </w:rPr>
            </w:pPr>
            <w:r w:rsidRPr="00B40A94">
              <w:rPr>
                <w:rFonts w:ascii="GHEA Mariam" w:hAnsi="GHEA Mariam"/>
                <w:color w:val="000000"/>
                <w:sz w:val="24"/>
                <w:szCs w:val="24"/>
                <w:lang w:eastAsia="en-US"/>
              </w:rPr>
              <w:t>Այլ եկամուտներ</w:t>
            </w:r>
          </w:p>
        </w:tc>
        <w:tc>
          <w:tcPr>
            <w:tcW w:w="251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24,320.2</w:t>
            </w:r>
          </w:p>
        </w:tc>
        <w:tc>
          <w:tcPr>
            <w:tcW w:w="188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36,480.4</w:t>
            </w:r>
          </w:p>
        </w:tc>
        <w:tc>
          <w:tcPr>
            <w:tcW w:w="25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36,480.4</w:t>
            </w:r>
          </w:p>
        </w:tc>
      </w:tr>
    </w:tbl>
    <w:p w:rsidR="00B40A94" w:rsidRPr="00B40A94" w:rsidRDefault="00B40A94" w:rsidP="00B40A94">
      <w:pPr>
        <w:pStyle w:val="norm"/>
        <w:spacing w:line="240" w:lineRule="auto"/>
        <w:ind w:firstLine="0"/>
        <w:rPr>
          <w:rFonts w:ascii="GHEA Mariam" w:hAnsi="GHEA Mariam" w:cs="Arial"/>
          <w:sz w:val="24"/>
          <w:szCs w:val="24"/>
        </w:rPr>
      </w:pPr>
    </w:p>
    <w:p w:rsidR="00B40A94" w:rsidRPr="00B40A94" w:rsidRDefault="00B40A94" w:rsidP="00B40A94">
      <w:pPr>
        <w:pStyle w:val="norm"/>
        <w:spacing w:line="240" w:lineRule="auto"/>
        <w:ind w:firstLine="0"/>
        <w:rPr>
          <w:rFonts w:ascii="GHEA Mariam" w:hAnsi="GHEA Mariam" w:cs="Arial"/>
          <w:sz w:val="24"/>
          <w:szCs w:val="24"/>
        </w:rPr>
      </w:pPr>
    </w:p>
    <w:p w:rsidR="00B40A94" w:rsidRPr="00B40A94" w:rsidRDefault="00B40A94" w:rsidP="00B40A94">
      <w:pPr>
        <w:pStyle w:val="norm"/>
        <w:spacing w:line="240" w:lineRule="auto"/>
        <w:ind w:firstLine="0"/>
        <w:rPr>
          <w:rFonts w:ascii="GHEA Mariam" w:hAnsi="GHEA Mariam" w:cs="Arial"/>
          <w:sz w:val="24"/>
          <w:szCs w:val="24"/>
        </w:rPr>
      </w:pPr>
    </w:p>
    <w:p w:rsidR="00B40A94" w:rsidRPr="00B40A94" w:rsidRDefault="00B40A94">
      <w:pPr>
        <w:pStyle w:val="mechtex"/>
        <w:ind w:firstLine="720"/>
        <w:jc w:val="left"/>
        <w:rPr>
          <w:rFonts w:ascii="GHEA Mariam" w:hAnsi="GHEA Mariam" w:cs="Arial Armenian"/>
          <w:sz w:val="24"/>
          <w:szCs w:val="24"/>
        </w:rPr>
      </w:pPr>
      <w:r w:rsidRPr="00B40A94">
        <w:rPr>
          <w:rFonts w:ascii="GHEA Mariam" w:hAnsi="GHEA Mariam" w:cs="Sylfaen"/>
          <w:sz w:val="24"/>
          <w:szCs w:val="24"/>
        </w:rPr>
        <w:t>ՀԱՅԱՍՏԱՆԻ</w:t>
      </w:r>
      <w:r w:rsidRPr="00B40A94">
        <w:rPr>
          <w:rFonts w:ascii="GHEA Mariam" w:hAnsi="GHEA Mariam" w:cs="Arial Armenian"/>
          <w:sz w:val="24"/>
          <w:szCs w:val="24"/>
        </w:rPr>
        <w:t xml:space="preserve">  </w:t>
      </w:r>
      <w:r w:rsidRPr="00B40A94">
        <w:rPr>
          <w:rFonts w:ascii="GHEA Mariam" w:hAnsi="GHEA Mariam" w:cs="Sylfaen"/>
          <w:sz w:val="24"/>
          <w:szCs w:val="24"/>
        </w:rPr>
        <w:t>ՀԱՆՐԱՊԵՏՈՒԹՅԱՆ</w:t>
      </w:r>
    </w:p>
    <w:p w:rsidR="00B40A94" w:rsidRPr="00B40A94" w:rsidRDefault="00B40A94" w:rsidP="00B40A94">
      <w:pPr>
        <w:pStyle w:val="mechtex"/>
        <w:ind w:firstLine="720"/>
        <w:jc w:val="left"/>
        <w:rPr>
          <w:rFonts w:ascii="GHEA Mariam" w:hAnsi="GHEA Mariam" w:cs="Sylfaen"/>
          <w:sz w:val="24"/>
          <w:szCs w:val="24"/>
        </w:rPr>
      </w:pPr>
      <w:r w:rsidRPr="00B40A94">
        <w:rPr>
          <w:rFonts w:ascii="GHEA Mariam" w:hAnsi="GHEA Mariam"/>
          <w:sz w:val="24"/>
          <w:szCs w:val="24"/>
        </w:rPr>
        <w:t xml:space="preserve">  </w:t>
      </w:r>
      <w:r w:rsidRPr="00B40A94">
        <w:rPr>
          <w:rFonts w:ascii="GHEA Mariam" w:hAnsi="GHEA Mariam" w:cs="Sylfaen"/>
          <w:sz w:val="24"/>
          <w:szCs w:val="24"/>
        </w:rPr>
        <w:t>ՎԱՐՉԱՊԵՏԻ ԱՇԽԱՏԱԿԱԶՄԻ</w:t>
      </w:r>
    </w:p>
    <w:p w:rsidR="00B40A94" w:rsidRPr="00B40A94" w:rsidRDefault="00F92435" w:rsidP="00B40A94">
      <w:pPr>
        <w:pStyle w:val="mechtex"/>
        <w:ind w:firstLine="709"/>
        <w:jc w:val="left"/>
        <w:rPr>
          <w:rFonts w:ascii="GHEA Mariam" w:hAnsi="GHEA Mariam" w:cs="Sylfaen"/>
          <w:sz w:val="24"/>
          <w:szCs w:val="24"/>
        </w:rPr>
        <w:sectPr w:rsidR="00B40A94" w:rsidRPr="00B40A94" w:rsidSect="00B40A94">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rPr>
        <w:t xml:space="preserve">                </w:t>
      </w:r>
      <w:r w:rsidR="00B40A94" w:rsidRPr="00B40A94">
        <w:rPr>
          <w:rFonts w:ascii="GHEA Mariam" w:hAnsi="GHEA Mariam" w:cs="Sylfaen"/>
          <w:sz w:val="24"/>
          <w:szCs w:val="24"/>
        </w:rPr>
        <w:t>ՂԵԿԱՎԱՐ</w:t>
      </w:r>
      <w:r w:rsidR="00B40A94" w:rsidRPr="00B40A94">
        <w:rPr>
          <w:rFonts w:ascii="GHEA Mariam" w:hAnsi="GHEA Mariam" w:cs="Arial Armenian"/>
          <w:sz w:val="24"/>
          <w:szCs w:val="24"/>
        </w:rPr>
        <w:tab/>
        <w:t xml:space="preserve">                                         </w:t>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t>Ա</w:t>
      </w:r>
      <w:r w:rsidR="00B40A94" w:rsidRPr="00B40A94">
        <w:rPr>
          <w:rFonts w:ascii="GHEA Mariam" w:hAnsi="GHEA Mariam" w:cs="Sylfaen"/>
          <w:sz w:val="24"/>
          <w:szCs w:val="24"/>
        </w:rPr>
        <w:t>.</w:t>
      </w:r>
      <w:r w:rsidR="00B40A94" w:rsidRPr="00B40A94">
        <w:rPr>
          <w:rFonts w:ascii="GHEA Mariam" w:hAnsi="GHEA Mariam" w:cs="Arial Armenian"/>
          <w:sz w:val="24"/>
          <w:szCs w:val="24"/>
        </w:rPr>
        <w:t xml:space="preserve"> ՀԱՐՈՒԹՅՈՒՆ</w:t>
      </w:r>
      <w:r w:rsidR="00B40A94" w:rsidRPr="00B40A94">
        <w:rPr>
          <w:rFonts w:ascii="GHEA Mariam" w:hAnsi="GHEA Mariam" w:cs="Sylfaen"/>
          <w:sz w:val="24"/>
          <w:szCs w:val="24"/>
        </w:rPr>
        <w:t>ՅԱՆ</w:t>
      </w:r>
    </w:p>
    <w:p w:rsidR="00B40A94" w:rsidRPr="00B40A94" w:rsidRDefault="00B40A94" w:rsidP="00B40A94">
      <w:pPr>
        <w:pStyle w:val="mechtex"/>
        <w:ind w:left="10080" w:firstLine="720"/>
        <w:jc w:val="left"/>
        <w:rPr>
          <w:rFonts w:ascii="GHEA Mariam" w:hAnsi="GHEA Mariam"/>
          <w:spacing w:val="-8"/>
          <w:sz w:val="24"/>
          <w:szCs w:val="24"/>
        </w:rPr>
      </w:pPr>
      <w:r w:rsidRPr="00B40A94">
        <w:rPr>
          <w:rFonts w:ascii="GHEA Mariam" w:hAnsi="GHEA Mariam"/>
          <w:spacing w:val="-8"/>
          <w:sz w:val="24"/>
          <w:szCs w:val="24"/>
        </w:rPr>
        <w:lastRenderedPageBreak/>
        <w:t xml:space="preserve">      Հավելված </w:t>
      </w:r>
      <w:r w:rsidRPr="00B40A94">
        <w:rPr>
          <w:rFonts w:ascii="GHEA Mariam" w:hAnsi="GHEA Mariam"/>
          <w:bCs/>
          <w:color w:val="000000"/>
          <w:spacing w:val="-8"/>
          <w:sz w:val="24"/>
          <w:szCs w:val="24"/>
          <w:lang w:eastAsia="en-US"/>
        </w:rPr>
        <w:t>N 5</w:t>
      </w:r>
    </w:p>
    <w:p w:rsidR="00B40A94" w:rsidRPr="00B40A94" w:rsidRDefault="00B40A94" w:rsidP="00B40A94">
      <w:pPr>
        <w:pStyle w:val="mechtex"/>
        <w:ind w:left="3600" w:firstLine="720"/>
        <w:jc w:val="left"/>
        <w:rPr>
          <w:rFonts w:ascii="GHEA Mariam" w:hAnsi="GHEA Mariam"/>
          <w:spacing w:val="-6"/>
          <w:sz w:val="24"/>
          <w:szCs w:val="24"/>
        </w:rPr>
      </w:pPr>
      <w:r w:rsidRPr="00B40A94">
        <w:rPr>
          <w:rFonts w:ascii="GHEA Mariam" w:hAnsi="GHEA Mariam"/>
          <w:spacing w:val="-6"/>
          <w:sz w:val="24"/>
          <w:szCs w:val="24"/>
        </w:rPr>
        <w:t xml:space="preserve">       </w:t>
      </w:r>
      <w:r w:rsidRPr="00B40A94">
        <w:rPr>
          <w:rFonts w:ascii="GHEA Mariam" w:hAnsi="GHEA Mariam"/>
          <w:spacing w:val="-6"/>
          <w:sz w:val="24"/>
          <w:szCs w:val="24"/>
        </w:rPr>
        <w:tab/>
        <w:t xml:space="preserve">   </w:t>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t xml:space="preserve">          ՀՀ կառավարության 2022 թվականի</w:t>
      </w:r>
    </w:p>
    <w:p w:rsidR="00B40A94" w:rsidRPr="00B40A94" w:rsidRDefault="00B40A94" w:rsidP="00B40A94">
      <w:pPr>
        <w:pStyle w:val="mechtex"/>
        <w:jc w:val="left"/>
        <w:rPr>
          <w:rFonts w:ascii="GHEA Mariam" w:hAnsi="GHEA Mariam"/>
          <w:spacing w:val="-2"/>
          <w:sz w:val="24"/>
          <w:szCs w:val="24"/>
        </w:rPr>
      </w:pP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t xml:space="preserve">   </w:t>
      </w:r>
      <w:r w:rsidRPr="00B40A94">
        <w:rPr>
          <w:rFonts w:ascii="GHEA Mariam" w:hAnsi="GHEA Mariam"/>
          <w:spacing w:val="-2"/>
          <w:sz w:val="24"/>
          <w:szCs w:val="24"/>
        </w:rPr>
        <w:tab/>
        <w:t xml:space="preserve"> </w:t>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t xml:space="preserve">         մայիս</w:t>
      </w:r>
      <w:r w:rsidRPr="00B40A94">
        <w:rPr>
          <w:rFonts w:ascii="GHEA Mariam" w:hAnsi="GHEA Mariam" w:cs="IRTEK Courier"/>
          <w:spacing w:val="-4"/>
          <w:sz w:val="24"/>
          <w:szCs w:val="24"/>
          <w:lang w:val="pt-BR"/>
        </w:rPr>
        <w:t>ի</w:t>
      </w:r>
      <w:r w:rsidRPr="00B40A94">
        <w:rPr>
          <w:rFonts w:ascii="GHEA Mariam" w:hAnsi="GHEA Mariam"/>
          <w:spacing w:val="-2"/>
          <w:sz w:val="24"/>
          <w:szCs w:val="24"/>
        </w:rPr>
        <w:t xml:space="preserve"> 5</w:t>
      </w:r>
      <w:r w:rsidRPr="00B40A94">
        <w:rPr>
          <w:rFonts w:ascii="GHEA Mariam" w:hAnsi="GHEA Mariam" w:cs="Sylfaen"/>
          <w:spacing w:val="-2"/>
          <w:sz w:val="24"/>
          <w:szCs w:val="24"/>
          <w:lang w:val="pt-BR"/>
        </w:rPr>
        <w:t>-</w:t>
      </w:r>
      <w:r w:rsidRPr="00B40A94">
        <w:rPr>
          <w:rFonts w:ascii="GHEA Mariam" w:hAnsi="GHEA Mariam"/>
          <w:spacing w:val="-2"/>
          <w:sz w:val="24"/>
          <w:szCs w:val="24"/>
        </w:rPr>
        <w:t>ի N             - Ն  որոշման</w:t>
      </w:r>
    </w:p>
    <w:p w:rsidR="00B40A94" w:rsidRPr="00B40A94" w:rsidRDefault="00B40A94" w:rsidP="00B40A94">
      <w:pPr>
        <w:pStyle w:val="mechtex"/>
        <w:ind w:firstLine="720"/>
        <w:jc w:val="left"/>
        <w:rPr>
          <w:rFonts w:ascii="GHEA Mariam" w:hAnsi="GHEA Mariam" w:cs="Arial Armenian"/>
          <w:sz w:val="24"/>
          <w:szCs w:val="24"/>
        </w:rPr>
      </w:pPr>
    </w:p>
    <w:tbl>
      <w:tblPr>
        <w:tblW w:w="15700" w:type="dxa"/>
        <w:tblInd w:w="-320" w:type="dxa"/>
        <w:tblLayout w:type="fixed"/>
        <w:tblLook w:val="04A0" w:firstRow="1" w:lastRow="0" w:firstColumn="1" w:lastColumn="0" w:noHBand="0" w:noVBand="1"/>
      </w:tblPr>
      <w:tblGrid>
        <w:gridCol w:w="980"/>
        <w:gridCol w:w="980"/>
        <w:gridCol w:w="4575"/>
        <w:gridCol w:w="1403"/>
        <w:gridCol w:w="2020"/>
        <w:gridCol w:w="2244"/>
        <w:gridCol w:w="1915"/>
        <w:gridCol w:w="1583"/>
      </w:tblGrid>
      <w:tr w:rsidR="00B40A94" w:rsidRPr="00B40A94" w:rsidTr="00F92435">
        <w:trPr>
          <w:trHeight w:val="1350"/>
        </w:trPr>
        <w:tc>
          <w:tcPr>
            <w:tcW w:w="15700" w:type="dxa"/>
            <w:gridSpan w:val="8"/>
            <w:tcBorders>
              <w:top w:val="nil"/>
              <w:left w:val="nil"/>
              <w:bottom w:val="nil"/>
              <w:right w:val="nil"/>
            </w:tcBorders>
            <w:shd w:val="clear" w:color="auto" w:fill="FFFFFF"/>
            <w:vAlign w:val="center"/>
            <w:hideMark/>
          </w:tcPr>
          <w:p w:rsidR="00F92435" w:rsidRDefault="00B40A94" w:rsidP="00B40A94">
            <w:pPr>
              <w:jc w:val="center"/>
              <w:rPr>
                <w:rFonts w:ascii="GHEA Mariam" w:hAnsi="GHEA Mariam"/>
                <w:bCs/>
                <w:sz w:val="24"/>
                <w:szCs w:val="24"/>
                <w:lang w:eastAsia="en-US"/>
              </w:rPr>
            </w:pPr>
            <w:r w:rsidRPr="00F92435">
              <w:rPr>
                <w:rFonts w:ascii="GHEA Mariam" w:hAnsi="GHEA Mariam"/>
                <w:bCs/>
                <w:sz w:val="24"/>
                <w:szCs w:val="24"/>
                <w:lang w:eastAsia="en-US"/>
              </w:rPr>
              <w:t>«ՀԱՅԱՍՏԱՆԻ ՀԱՆՐԱՊԵՏՈՒԹՅԱՆ 2022 ԹՎԱԿԱՆԻ ՊԵՏԱԿԱՆ ԲՅՈՒՋԵԻ ՄԱՍԻՆ» ՀԱՅԱՍՏԱՆԻ ՀԱՆՐԱՊԵՏՈՒԹՅԱՆ</w:t>
            </w:r>
          </w:p>
          <w:p w:rsidR="00B40A94" w:rsidRPr="00F92435" w:rsidRDefault="00C207F4" w:rsidP="00C207F4">
            <w:pPr>
              <w:jc w:val="center"/>
              <w:rPr>
                <w:rFonts w:ascii="GHEA Mariam" w:hAnsi="GHEA Mariam"/>
                <w:bCs/>
                <w:sz w:val="24"/>
                <w:szCs w:val="24"/>
                <w:lang w:eastAsia="en-US"/>
              </w:rPr>
            </w:pPr>
            <w:r>
              <w:rPr>
                <w:rFonts w:ascii="GHEA Mariam" w:hAnsi="GHEA Mariam"/>
                <w:bCs/>
                <w:sz w:val="24"/>
                <w:szCs w:val="24"/>
                <w:lang w:eastAsia="en-US"/>
              </w:rPr>
              <w:t xml:space="preserve"> ՕՐԵՆՔԻ N 1 ՀԱՎԵԼՎԱԾԻ </w:t>
            </w:r>
            <w:r w:rsidR="00B40A94" w:rsidRPr="00F92435">
              <w:rPr>
                <w:rFonts w:ascii="GHEA Mariam" w:hAnsi="GHEA Mariam"/>
                <w:bCs/>
                <w:sz w:val="24"/>
                <w:szCs w:val="24"/>
                <w:lang w:eastAsia="en-US"/>
              </w:rPr>
              <w:t>N 3 ԱՂՅՈՒՍԱԿՈՒՄ ԿԱՏԱՐՎՈՂ ՓՈՓՈԽՈՒԹՅՈՒՆԸ ԵՎ ԼՐ</w:t>
            </w:r>
            <w:r w:rsidRPr="00F92435">
              <w:rPr>
                <w:rFonts w:ascii="GHEA Mariam" w:hAnsi="GHEA Mariam"/>
                <w:bCs/>
                <w:sz w:val="24"/>
                <w:szCs w:val="24"/>
                <w:lang w:eastAsia="en-US"/>
              </w:rPr>
              <w:t>Ա</w:t>
            </w:r>
            <w:r w:rsidR="00B40A94" w:rsidRPr="00F92435">
              <w:rPr>
                <w:rFonts w:ascii="GHEA Mariam" w:hAnsi="GHEA Mariam"/>
                <w:bCs/>
                <w:sz w:val="24"/>
                <w:szCs w:val="24"/>
                <w:lang w:eastAsia="en-US"/>
              </w:rPr>
              <w:t>ՑՈՒՄԸ</w:t>
            </w:r>
          </w:p>
        </w:tc>
      </w:tr>
      <w:tr w:rsidR="00B40A94" w:rsidRPr="00B40A94" w:rsidTr="00F92435">
        <w:trPr>
          <w:trHeight w:val="345"/>
        </w:trPr>
        <w:tc>
          <w:tcPr>
            <w:tcW w:w="980" w:type="dxa"/>
            <w:tcBorders>
              <w:top w:val="nil"/>
              <w:left w:val="nil"/>
              <w:bottom w:val="nil"/>
              <w:right w:val="nil"/>
            </w:tcBorders>
            <w:shd w:val="clear" w:color="auto" w:fill="auto"/>
            <w:noWrap/>
            <w:vAlign w:val="bottom"/>
            <w:hideMark/>
          </w:tcPr>
          <w:p w:rsidR="00B40A94" w:rsidRPr="00B40A94" w:rsidRDefault="00B40A94" w:rsidP="00B40A94">
            <w:pPr>
              <w:jc w:val="center"/>
              <w:rPr>
                <w:rFonts w:ascii="GHEA Mariam" w:hAnsi="GHEA Mariam"/>
                <w:b/>
                <w:bCs/>
                <w:sz w:val="24"/>
                <w:szCs w:val="24"/>
                <w:lang w:eastAsia="en-US"/>
              </w:rPr>
            </w:pPr>
          </w:p>
        </w:tc>
        <w:tc>
          <w:tcPr>
            <w:tcW w:w="980" w:type="dxa"/>
            <w:tcBorders>
              <w:top w:val="nil"/>
              <w:left w:val="nil"/>
              <w:bottom w:val="nil"/>
              <w:right w:val="nil"/>
            </w:tcBorders>
            <w:shd w:val="clear" w:color="auto" w:fill="auto"/>
            <w:noWrap/>
            <w:vAlign w:val="bottom"/>
            <w:hideMark/>
          </w:tcPr>
          <w:p w:rsidR="00B40A94" w:rsidRPr="00B40A94" w:rsidRDefault="00B40A94" w:rsidP="00B40A94">
            <w:pPr>
              <w:rPr>
                <w:rFonts w:ascii="GHEA Mariam" w:hAnsi="GHEA Mariam"/>
                <w:sz w:val="24"/>
                <w:szCs w:val="24"/>
                <w:lang w:eastAsia="en-US"/>
              </w:rPr>
            </w:pPr>
          </w:p>
        </w:tc>
        <w:tc>
          <w:tcPr>
            <w:tcW w:w="4575" w:type="dxa"/>
            <w:tcBorders>
              <w:top w:val="nil"/>
              <w:left w:val="nil"/>
              <w:bottom w:val="nil"/>
              <w:right w:val="nil"/>
            </w:tcBorders>
            <w:shd w:val="clear" w:color="auto" w:fill="auto"/>
            <w:noWrap/>
            <w:vAlign w:val="bottom"/>
            <w:hideMark/>
          </w:tcPr>
          <w:p w:rsidR="00B40A94" w:rsidRPr="00B40A94" w:rsidRDefault="00B40A94" w:rsidP="00B40A94">
            <w:pPr>
              <w:rPr>
                <w:rFonts w:ascii="GHEA Mariam" w:hAnsi="GHEA Mariam"/>
                <w:sz w:val="24"/>
                <w:szCs w:val="24"/>
                <w:lang w:eastAsia="en-US"/>
              </w:rPr>
            </w:pPr>
          </w:p>
        </w:tc>
        <w:tc>
          <w:tcPr>
            <w:tcW w:w="1403" w:type="dxa"/>
            <w:tcBorders>
              <w:top w:val="nil"/>
              <w:left w:val="nil"/>
              <w:bottom w:val="nil"/>
              <w:right w:val="nil"/>
            </w:tcBorders>
            <w:shd w:val="clear" w:color="auto" w:fill="auto"/>
            <w:noWrap/>
            <w:vAlign w:val="bottom"/>
            <w:hideMark/>
          </w:tcPr>
          <w:p w:rsidR="00B40A94" w:rsidRPr="00B40A94" w:rsidRDefault="00B40A94" w:rsidP="00B40A94">
            <w:pPr>
              <w:rPr>
                <w:rFonts w:ascii="GHEA Mariam" w:hAnsi="GHEA Mariam"/>
                <w:sz w:val="24"/>
                <w:szCs w:val="24"/>
                <w:lang w:eastAsia="en-US"/>
              </w:rPr>
            </w:pPr>
          </w:p>
        </w:tc>
        <w:tc>
          <w:tcPr>
            <w:tcW w:w="2020" w:type="dxa"/>
            <w:tcBorders>
              <w:top w:val="nil"/>
              <w:left w:val="nil"/>
              <w:bottom w:val="nil"/>
              <w:right w:val="nil"/>
            </w:tcBorders>
            <w:shd w:val="clear" w:color="auto" w:fill="auto"/>
            <w:noWrap/>
            <w:vAlign w:val="bottom"/>
            <w:hideMark/>
          </w:tcPr>
          <w:p w:rsidR="00B40A94" w:rsidRPr="00B40A94" w:rsidRDefault="00B40A94" w:rsidP="00B40A94">
            <w:pPr>
              <w:rPr>
                <w:rFonts w:ascii="GHEA Mariam" w:hAnsi="GHEA Mariam"/>
                <w:sz w:val="24"/>
                <w:szCs w:val="24"/>
                <w:lang w:eastAsia="en-US"/>
              </w:rPr>
            </w:pPr>
          </w:p>
        </w:tc>
        <w:tc>
          <w:tcPr>
            <w:tcW w:w="2244" w:type="dxa"/>
            <w:tcBorders>
              <w:top w:val="nil"/>
              <w:left w:val="nil"/>
              <w:bottom w:val="nil"/>
              <w:right w:val="nil"/>
            </w:tcBorders>
            <w:shd w:val="clear" w:color="auto" w:fill="auto"/>
            <w:noWrap/>
            <w:vAlign w:val="bottom"/>
            <w:hideMark/>
          </w:tcPr>
          <w:p w:rsidR="00B40A94" w:rsidRPr="00B40A94" w:rsidRDefault="00B40A94" w:rsidP="00B40A94">
            <w:pPr>
              <w:rPr>
                <w:rFonts w:ascii="GHEA Mariam" w:hAnsi="GHEA Mariam"/>
                <w:sz w:val="24"/>
                <w:szCs w:val="24"/>
                <w:lang w:eastAsia="en-US"/>
              </w:rPr>
            </w:pPr>
          </w:p>
        </w:tc>
        <w:tc>
          <w:tcPr>
            <w:tcW w:w="3498" w:type="dxa"/>
            <w:gridSpan w:val="2"/>
            <w:tcBorders>
              <w:top w:val="nil"/>
              <w:left w:val="nil"/>
              <w:bottom w:val="single" w:sz="4" w:space="0" w:color="auto"/>
              <w:right w:val="nil"/>
            </w:tcBorders>
            <w:shd w:val="clear" w:color="auto" w:fill="auto"/>
            <w:hideMark/>
          </w:tcPr>
          <w:p w:rsidR="00B40A94" w:rsidRPr="00B40A94" w:rsidRDefault="00F92435" w:rsidP="00F92435">
            <w:pPr>
              <w:jc w:val="right"/>
              <w:rPr>
                <w:rFonts w:ascii="GHEA Mariam" w:hAnsi="GHEA Mariam"/>
                <w:sz w:val="24"/>
                <w:szCs w:val="24"/>
                <w:lang w:eastAsia="en-US"/>
              </w:rPr>
            </w:pPr>
            <w:r w:rsidRPr="00F92435">
              <w:rPr>
                <w:rFonts w:ascii="GHEA Mariam" w:hAnsi="GHEA Mariam"/>
                <w:color w:val="000000"/>
                <w:sz w:val="24"/>
                <w:szCs w:val="24"/>
                <w:lang w:eastAsia="en-US"/>
              </w:rPr>
              <w:t>(հազ. դրամ)</w:t>
            </w:r>
          </w:p>
        </w:tc>
      </w:tr>
      <w:tr w:rsidR="00B40A94" w:rsidRPr="00B40A94" w:rsidTr="00F92435">
        <w:trPr>
          <w:trHeight w:val="431"/>
        </w:trPr>
        <w:tc>
          <w:tcPr>
            <w:tcW w:w="19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40A94" w:rsidRPr="002944B8" w:rsidRDefault="00B40A94" w:rsidP="00B40A94">
            <w:pPr>
              <w:jc w:val="center"/>
              <w:rPr>
                <w:rFonts w:ascii="GHEA Mariam" w:hAnsi="GHEA Mariam"/>
                <w:bCs/>
                <w:color w:val="000000"/>
                <w:sz w:val="24"/>
                <w:szCs w:val="24"/>
                <w:lang w:val="hy-AM" w:eastAsia="en-US"/>
              </w:rPr>
            </w:pPr>
            <w:r w:rsidRPr="00F92435">
              <w:rPr>
                <w:rFonts w:ascii="GHEA Mariam" w:hAnsi="GHEA Mariam"/>
                <w:bCs/>
                <w:color w:val="000000"/>
                <w:sz w:val="24"/>
                <w:szCs w:val="24"/>
                <w:lang w:eastAsia="en-US"/>
              </w:rPr>
              <w:t>Ծրագրային դասիչ</w:t>
            </w:r>
            <w:r w:rsidR="002944B8">
              <w:rPr>
                <w:rFonts w:ascii="GHEA Mariam" w:hAnsi="GHEA Mariam"/>
                <w:bCs/>
                <w:color w:val="000000"/>
                <w:sz w:val="24"/>
                <w:szCs w:val="24"/>
                <w:lang w:val="hy-AM" w:eastAsia="en-US"/>
              </w:rPr>
              <w:t>ը</w:t>
            </w:r>
          </w:p>
        </w:tc>
        <w:tc>
          <w:tcPr>
            <w:tcW w:w="4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0A94" w:rsidRPr="00F92435" w:rsidRDefault="00B40A94" w:rsidP="00B40A94">
            <w:pPr>
              <w:jc w:val="center"/>
              <w:rPr>
                <w:rFonts w:ascii="GHEA Mariam" w:hAnsi="GHEA Mariam"/>
                <w:bCs/>
                <w:color w:val="000000"/>
                <w:sz w:val="24"/>
                <w:szCs w:val="24"/>
                <w:lang w:eastAsia="en-US"/>
              </w:rPr>
            </w:pPr>
            <w:r w:rsidRPr="00F92435">
              <w:rPr>
                <w:rFonts w:ascii="GHEA Mariam" w:hAnsi="GHEA Mariam"/>
                <w:bCs/>
                <w:color w:val="000000"/>
                <w:sz w:val="24"/>
                <w:szCs w:val="24"/>
                <w:lang w:eastAsia="en-US"/>
              </w:rPr>
              <w:t>Բյուջետային գլխավոր կարգադրիչների, ծրագրերի, միջոցառումների և ուղղությունների անվանումները</w:t>
            </w:r>
          </w:p>
        </w:tc>
        <w:tc>
          <w:tcPr>
            <w:tcW w:w="1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0A94" w:rsidRPr="00F92435" w:rsidRDefault="00B40A94" w:rsidP="00B40A94">
            <w:pPr>
              <w:jc w:val="center"/>
              <w:rPr>
                <w:rFonts w:ascii="GHEA Mariam" w:hAnsi="GHEA Mariam"/>
                <w:bCs/>
                <w:color w:val="000000"/>
                <w:sz w:val="24"/>
                <w:szCs w:val="24"/>
                <w:lang w:eastAsia="en-US"/>
              </w:rPr>
            </w:pPr>
            <w:r w:rsidRPr="00F92435">
              <w:rPr>
                <w:rFonts w:ascii="GHEA Mariam" w:hAnsi="GHEA Mariam"/>
                <w:bCs/>
                <w:color w:val="000000"/>
                <w:sz w:val="24"/>
                <w:szCs w:val="24"/>
                <w:lang w:eastAsia="en-US"/>
              </w:rPr>
              <w:t>Ընդամենը</w:t>
            </w:r>
          </w:p>
        </w:tc>
        <w:tc>
          <w:tcPr>
            <w:tcW w:w="7762" w:type="dxa"/>
            <w:gridSpan w:val="4"/>
            <w:tcBorders>
              <w:top w:val="single" w:sz="4" w:space="0" w:color="auto"/>
              <w:left w:val="nil"/>
              <w:bottom w:val="single" w:sz="4" w:space="0" w:color="auto"/>
              <w:right w:val="single" w:sz="4" w:space="0" w:color="auto"/>
            </w:tcBorders>
            <w:shd w:val="clear" w:color="auto" w:fill="auto"/>
            <w:vAlign w:val="center"/>
            <w:hideMark/>
          </w:tcPr>
          <w:p w:rsidR="00F92435" w:rsidRDefault="00B40A94" w:rsidP="00F92435">
            <w:pPr>
              <w:jc w:val="center"/>
              <w:rPr>
                <w:rFonts w:ascii="GHEA Mariam" w:hAnsi="GHEA Mariam"/>
                <w:sz w:val="24"/>
                <w:szCs w:val="24"/>
                <w:lang w:eastAsia="en-US"/>
              </w:rPr>
            </w:pPr>
            <w:r w:rsidRPr="00F92435">
              <w:rPr>
                <w:rFonts w:ascii="GHEA Mariam" w:hAnsi="GHEA Mariam"/>
                <w:sz w:val="24"/>
                <w:szCs w:val="24"/>
                <w:lang w:eastAsia="en-US"/>
              </w:rPr>
              <w:t xml:space="preserve">Ցուցանիշների փոփոխությունները </w:t>
            </w:r>
          </w:p>
          <w:p w:rsidR="00B40A94" w:rsidRPr="00F92435" w:rsidRDefault="00B40A94" w:rsidP="00F92435">
            <w:pPr>
              <w:jc w:val="center"/>
              <w:rPr>
                <w:rFonts w:ascii="GHEA Mariam" w:hAnsi="GHEA Mariam"/>
                <w:sz w:val="24"/>
                <w:szCs w:val="24"/>
                <w:lang w:eastAsia="en-US"/>
              </w:rPr>
            </w:pPr>
            <w:r w:rsidRPr="00F92435">
              <w:rPr>
                <w:rFonts w:ascii="GHEA Mariam" w:hAnsi="GHEA Mariam"/>
                <w:sz w:val="24"/>
                <w:szCs w:val="24"/>
                <w:lang w:eastAsia="en-US"/>
              </w:rPr>
              <w:t>(</w:t>
            </w:r>
            <w:r w:rsidR="00F92435">
              <w:rPr>
                <w:rFonts w:ascii="GHEA Mariam" w:hAnsi="GHEA Mariam"/>
                <w:sz w:val="24"/>
                <w:szCs w:val="24"/>
                <w:lang w:eastAsia="en-US"/>
              </w:rPr>
              <w:t>ա</w:t>
            </w:r>
            <w:r w:rsidRPr="00F92435">
              <w:rPr>
                <w:rFonts w:ascii="GHEA Mariam" w:hAnsi="GHEA Mariam"/>
                <w:sz w:val="24"/>
                <w:szCs w:val="24"/>
                <w:lang w:eastAsia="en-US"/>
              </w:rPr>
              <w:t>վելացումները նշված են դրական նշանով)</w:t>
            </w:r>
          </w:p>
        </w:tc>
      </w:tr>
      <w:tr w:rsidR="00B40A94" w:rsidRPr="00B40A94" w:rsidTr="00F92435">
        <w:trPr>
          <w:trHeight w:val="420"/>
        </w:trPr>
        <w:tc>
          <w:tcPr>
            <w:tcW w:w="1960" w:type="dxa"/>
            <w:gridSpan w:val="2"/>
            <w:vMerge/>
            <w:tcBorders>
              <w:top w:val="single" w:sz="4" w:space="0" w:color="auto"/>
              <w:left w:val="single" w:sz="4" w:space="0" w:color="auto"/>
              <w:bottom w:val="single" w:sz="4" w:space="0" w:color="000000"/>
              <w:right w:val="single" w:sz="4" w:space="0" w:color="000000"/>
            </w:tcBorders>
            <w:vAlign w:val="center"/>
            <w:hideMark/>
          </w:tcPr>
          <w:p w:rsidR="00B40A94" w:rsidRPr="00F92435" w:rsidRDefault="00B40A94" w:rsidP="00B40A94">
            <w:pPr>
              <w:rPr>
                <w:rFonts w:ascii="GHEA Mariam" w:hAnsi="GHEA Mariam"/>
                <w:bCs/>
                <w:color w:val="000000"/>
                <w:sz w:val="24"/>
                <w:szCs w:val="24"/>
                <w:lang w:eastAsia="en-US"/>
              </w:rPr>
            </w:pPr>
          </w:p>
        </w:tc>
        <w:tc>
          <w:tcPr>
            <w:tcW w:w="4575" w:type="dxa"/>
            <w:vMerge/>
            <w:tcBorders>
              <w:top w:val="single" w:sz="4" w:space="0" w:color="auto"/>
              <w:left w:val="single" w:sz="4" w:space="0" w:color="auto"/>
              <w:bottom w:val="single" w:sz="4" w:space="0" w:color="000000"/>
              <w:right w:val="single" w:sz="4" w:space="0" w:color="auto"/>
            </w:tcBorders>
            <w:vAlign w:val="center"/>
            <w:hideMark/>
          </w:tcPr>
          <w:p w:rsidR="00B40A94" w:rsidRPr="00F92435" w:rsidRDefault="00B40A94" w:rsidP="00B40A94">
            <w:pPr>
              <w:rPr>
                <w:rFonts w:ascii="GHEA Mariam" w:hAnsi="GHEA Mariam"/>
                <w:bCs/>
                <w:color w:val="000000"/>
                <w:sz w:val="24"/>
                <w:szCs w:val="24"/>
                <w:lang w:eastAsia="en-US"/>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rsidR="00B40A94" w:rsidRPr="00F92435" w:rsidRDefault="00B40A94" w:rsidP="00B40A94">
            <w:pPr>
              <w:rPr>
                <w:rFonts w:ascii="GHEA Mariam" w:hAnsi="GHEA Mariam"/>
                <w:bCs/>
                <w:color w:val="000000"/>
                <w:sz w:val="24"/>
                <w:szCs w:val="24"/>
                <w:lang w:eastAsia="en-US"/>
              </w:rPr>
            </w:pPr>
          </w:p>
        </w:tc>
        <w:tc>
          <w:tcPr>
            <w:tcW w:w="7762" w:type="dxa"/>
            <w:gridSpan w:val="4"/>
            <w:tcBorders>
              <w:top w:val="single" w:sz="4" w:space="0" w:color="auto"/>
              <w:left w:val="nil"/>
              <w:bottom w:val="single" w:sz="4" w:space="0" w:color="auto"/>
              <w:right w:val="single" w:sz="4" w:space="0" w:color="000000"/>
            </w:tcBorders>
            <w:shd w:val="clear" w:color="auto" w:fill="auto"/>
            <w:vAlign w:val="center"/>
            <w:hideMark/>
          </w:tcPr>
          <w:p w:rsidR="00B40A94" w:rsidRPr="00F92435" w:rsidRDefault="00B40A94" w:rsidP="00B40A94">
            <w:pPr>
              <w:jc w:val="center"/>
              <w:rPr>
                <w:rFonts w:ascii="GHEA Mariam" w:hAnsi="GHEA Mariam"/>
                <w:bCs/>
                <w:color w:val="000000"/>
                <w:sz w:val="24"/>
                <w:szCs w:val="24"/>
                <w:lang w:eastAsia="en-US"/>
              </w:rPr>
            </w:pPr>
            <w:r w:rsidRPr="00F92435">
              <w:rPr>
                <w:rFonts w:ascii="GHEA Mariam" w:hAnsi="GHEA Mariam"/>
                <w:bCs/>
                <w:color w:val="000000"/>
                <w:sz w:val="24"/>
                <w:szCs w:val="24"/>
                <w:lang w:eastAsia="en-US"/>
              </w:rPr>
              <w:t>այդ թվում՝</w:t>
            </w:r>
          </w:p>
        </w:tc>
      </w:tr>
      <w:tr w:rsidR="00B40A94" w:rsidRPr="00B40A94" w:rsidTr="00F92435">
        <w:trPr>
          <w:trHeight w:val="602"/>
        </w:trPr>
        <w:tc>
          <w:tcPr>
            <w:tcW w:w="980" w:type="dxa"/>
            <w:tcBorders>
              <w:top w:val="nil"/>
              <w:left w:val="single" w:sz="4" w:space="0" w:color="auto"/>
              <w:bottom w:val="single" w:sz="4" w:space="0" w:color="auto"/>
              <w:right w:val="single" w:sz="4" w:space="0" w:color="auto"/>
            </w:tcBorders>
            <w:shd w:val="clear" w:color="auto" w:fill="auto"/>
            <w:textDirection w:val="btLr"/>
            <w:vAlign w:val="center"/>
            <w:hideMark/>
          </w:tcPr>
          <w:p w:rsidR="00B40A94" w:rsidRPr="00F92435" w:rsidRDefault="00F92435" w:rsidP="00B40A94">
            <w:pPr>
              <w:jc w:val="center"/>
              <w:rPr>
                <w:rFonts w:ascii="GHEA Mariam" w:hAnsi="GHEA Mariam"/>
                <w:bCs/>
                <w:color w:val="000000"/>
                <w:sz w:val="24"/>
                <w:szCs w:val="24"/>
                <w:lang w:eastAsia="en-US"/>
              </w:rPr>
            </w:pPr>
            <w:r w:rsidRPr="00F92435">
              <w:rPr>
                <w:rFonts w:ascii="GHEA Mariam" w:hAnsi="GHEA Mariam"/>
                <w:bCs/>
                <w:color w:val="000000"/>
                <w:sz w:val="24"/>
                <w:szCs w:val="24"/>
                <w:lang w:eastAsia="en-US"/>
              </w:rPr>
              <w:t>ծրագիր</w:t>
            </w:r>
            <w:r>
              <w:rPr>
                <w:rFonts w:ascii="GHEA Mariam" w:hAnsi="GHEA Mariam"/>
                <w:bCs/>
                <w:color w:val="000000"/>
                <w:sz w:val="24"/>
                <w:szCs w:val="24"/>
                <w:lang w:eastAsia="en-US"/>
              </w:rPr>
              <w:t>ը</w:t>
            </w:r>
          </w:p>
        </w:tc>
        <w:tc>
          <w:tcPr>
            <w:tcW w:w="980" w:type="dxa"/>
            <w:tcBorders>
              <w:top w:val="nil"/>
              <w:left w:val="nil"/>
              <w:bottom w:val="single" w:sz="4" w:space="0" w:color="auto"/>
              <w:right w:val="single" w:sz="4" w:space="0" w:color="auto"/>
            </w:tcBorders>
            <w:shd w:val="clear" w:color="auto" w:fill="auto"/>
            <w:textDirection w:val="btLr"/>
            <w:vAlign w:val="center"/>
            <w:hideMark/>
          </w:tcPr>
          <w:p w:rsidR="00B40A94" w:rsidRPr="00F92435" w:rsidRDefault="00F92435" w:rsidP="00B40A94">
            <w:pPr>
              <w:jc w:val="center"/>
              <w:rPr>
                <w:rFonts w:ascii="GHEA Mariam" w:hAnsi="GHEA Mariam"/>
                <w:bCs/>
                <w:color w:val="000000"/>
                <w:sz w:val="24"/>
                <w:szCs w:val="24"/>
                <w:lang w:eastAsia="en-US"/>
              </w:rPr>
            </w:pPr>
            <w:r w:rsidRPr="00F92435">
              <w:rPr>
                <w:rFonts w:ascii="GHEA Mariam" w:hAnsi="GHEA Mariam"/>
                <w:bCs/>
                <w:color w:val="000000"/>
                <w:sz w:val="24"/>
                <w:szCs w:val="24"/>
                <w:lang w:eastAsia="en-US"/>
              </w:rPr>
              <w:t>միջոցառում</w:t>
            </w:r>
            <w:r>
              <w:rPr>
                <w:rFonts w:ascii="GHEA Mariam" w:hAnsi="GHEA Mariam"/>
                <w:bCs/>
                <w:color w:val="000000"/>
                <w:sz w:val="24"/>
                <w:szCs w:val="24"/>
                <w:lang w:eastAsia="en-US"/>
              </w:rPr>
              <w:t>ը</w:t>
            </w:r>
          </w:p>
        </w:tc>
        <w:tc>
          <w:tcPr>
            <w:tcW w:w="4575" w:type="dxa"/>
            <w:vMerge/>
            <w:tcBorders>
              <w:top w:val="single" w:sz="4" w:space="0" w:color="auto"/>
              <w:left w:val="single" w:sz="4" w:space="0" w:color="auto"/>
              <w:bottom w:val="single" w:sz="4" w:space="0" w:color="000000"/>
              <w:right w:val="single" w:sz="4" w:space="0" w:color="auto"/>
            </w:tcBorders>
            <w:vAlign w:val="center"/>
            <w:hideMark/>
          </w:tcPr>
          <w:p w:rsidR="00B40A94" w:rsidRPr="00F92435" w:rsidRDefault="00B40A94" w:rsidP="00B40A94">
            <w:pPr>
              <w:rPr>
                <w:rFonts w:ascii="GHEA Mariam" w:hAnsi="GHEA Mariam"/>
                <w:bCs/>
                <w:color w:val="000000"/>
                <w:sz w:val="24"/>
                <w:szCs w:val="24"/>
                <w:lang w:eastAsia="en-US"/>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rsidR="00B40A94" w:rsidRPr="00F92435" w:rsidRDefault="00B40A94" w:rsidP="00B40A94">
            <w:pPr>
              <w:rPr>
                <w:rFonts w:ascii="GHEA Mariam" w:hAnsi="GHEA Mariam"/>
                <w:bCs/>
                <w:color w:val="000000"/>
                <w:sz w:val="24"/>
                <w:szCs w:val="24"/>
                <w:lang w:eastAsia="en-US"/>
              </w:rPr>
            </w:pPr>
          </w:p>
        </w:tc>
        <w:tc>
          <w:tcPr>
            <w:tcW w:w="2020" w:type="dxa"/>
            <w:tcBorders>
              <w:top w:val="nil"/>
              <w:left w:val="nil"/>
              <w:bottom w:val="single" w:sz="4" w:space="0" w:color="auto"/>
              <w:right w:val="single" w:sz="4" w:space="0" w:color="auto"/>
            </w:tcBorders>
            <w:shd w:val="clear" w:color="auto" w:fill="auto"/>
            <w:vAlign w:val="center"/>
            <w:hideMark/>
          </w:tcPr>
          <w:p w:rsidR="00B40A94" w:rsidRPr="00F92435" w:rsidRDefault="00F92435" w:rsidP="00B40A94">
            <w:pPr>
              <w:jc w:val="center"/>
              <w:rPr>
                <w:rFonts w:ascii="GHEA Mariam" w:hAnsi="GHEA Mariam"/>
                <w:bCs/>
                <w:color w:val="000000"/>
                <w:sz w:val="24"/>
                <w:szCs w:val="24"/>
                <w:lang w:eastAsia="en-US"/>
              </w:rPr>
            </w:pPr>
            <w:r w:rsidRPr="00F92435">
              <w:rPr>
                <w:rFonts w:ascii="GHEA Mariam" w:hAnsi="GHEA Mariam"/>
                <w:bCs/>
                <w:color w:val="000000"/>
                <w:sz w:val="24"/>
                <w:szCs w:val="24"/>
                <w:lang w:eastAsia="en-US"/>
              </w:rPr>
              <w:t>կառուցման</w:t>
            </w:r>
            <w:r w:rsidRPr="00F92435">
              <w:rPr>
                <w:rFonts w:ascii="GHEA Mariam" w:hAnsi="GHEA Mariam"/>
                <w:bCs/>
                <w:color w:val="000000"/>
                <w:sz w:val="24"/>
                <w:szCs w:val="24"/>
                <w:lang w:eastAsia="en-US"/>
              </w:rPr>
              <w:br/>
              <w:t>աշխատանքներ</w:t>
            </w:r>
          </w:p>
        </w:tc>
        <w:tc>
          <w:tcPr>
            <w:tcW w:w="2244" w:type="dxa"/>
            <w:tcBorders>
              <w:top w:val="nil"/>
              <w:left w:val="nil"/>
              <w:bottom w:val="single" w:sz="4" w:space="0" w:color="auto"/>
              <w:right w:val="single" w:sz="4" w:space="0" w:color="auto"/>
            </w:tcBorders>
            <w:shd w:val="clear" w:color="auto" w:fill="auto"/>
            <w:vAlign w:val="center"/>
            <w:hideMark/>
          </w:tcPr>
          <w:p w:rsidR="00B40A94" w:rsidRPr="00F92435" w:rsidRDefault="00F92435" w:rsidP="00B40A94">
            <w:pPr>
              <w:jc w:val="center"/>
              <w:rPr>
                <w:rFonts w:ascii="GHEA Mariam" w:hAnsi="GHEA Mariam"/>
                <w:bCs/>
                <w:color w:val="000000"/>
                <w:sz w:val="24"/>
                <w:szCs w:val="24"/>
                <w:lang w:eastAsia="en-US"/>
              </w:rPr>
            </w:pPr>
            <w:r w:rsidRPr="00F92435">
              <w:rPr>
                <w:rFonts w:ascii="GHEA Mariam" w:hAnsi="GHEA Mariam"/>
                <w:bCs/>
                <w:color w:val="000000"/>
                <w:sz w:val="24"/>
                <w:szCs w:val="24"/>
                <w:lang w:eastAsia="en-US"/>
              </w:rPr>
              <w:t>վերակառուցման,</w:t>
            </w:r>
            <w:r w:rsidRPr="00F92435">
              <w:rPr>
                <w:rFonts w:ascii="GHEA Mariam" w:hAnsi="GHEA Mariam"/>
                <w:bCs/>
                <w:color w:val="000000"/>
                <w:sz w:val="24"/>
                <w:szCs w:val="24"/>
                <w:lang w:eastAsia="en-US"/>
              </w:rPr>
              <w:br/>
              <w:t>վերանորոգման և</w:t>
            </w:r>
            <w:r w:rsidRPr="00F92435">
              <w:rPr>
                <w:rFonts w:ascii="GHEA Mariam" w:hAnsi="GHEA Mariam"/>
                <w:bCs/>
                <w:color w:val="000000"/>
                <w:sz w:val="24"/>
                <w:szCs w:val="24"/>
                <w:lang w:eastAsia="en-US"/>
              </w:rPr>
              <w:br/>
              <w:t>վերականգնման</w:t>
            </w:r>
            <w:r w:rsidRPr="00F92435">
              <w:rPr>
                <w:rFonts w:ascii="GHEA Mariam" w:hAnsi="GHEA Mariam"/>
                <w:bCs/>
                <w:color w:val="000000"/>
                <w:sz w:val="24"/>
                <w:szCs w:val="24"/>
                <w:lang w:eastAsia="en-US"/>
              </w:rPr>
              <w:br/>
              <w:t>աշխատանքներ</w:t>
            </w:r>
          </w:p>
        </w:tc>
        <w:tc>
          <w:tcPr>
            <w:tcW w:w="1915" w:type="dxa"/>
            <w:tcBorders>
              <w:top w:val="nil"/>
              <w:left w:val="nil"/>
              <w:bottom w:val="single" w:sz="4" w:space="0" w:color="auto"/>
              <w:right w:val="single" w:sz="4" w:space="0" w:color="auto"/>
            </w:tcBorders>
            <w:shd w:val="clear" w:color="auto" w:fill="auto"/>
            <w:vAlign w:val="center"/>
            <w:hideMark/>
          </w:tcPr>
          <w:p w:rsidR="00B40A94" w:rsidRPr="00F92435" w:rsidRDefault="00F92435" w:rsidP="00B40A94">
            <w:pPr>
              <w:jc w:val="center"/>
              <w:rPr>
                <w:rFonts w:ascii="GHEA Mariam" w:hAnsi="GHEA Mariam"/>
                <w:bCs/>
                <w:color w:val="000000"/>
                <w:sz w:val="24"/>
                <w:szCs w:val="24"/>
                <w:lang w:eastAsia="en-US"/>
              </w:rPr>
            </w:pPr>
            <w:r w:rsidRPr="00F92435">
              <w:rPr>
                <w:rFonts w:ascii="GHEA Mariam" w:hAnsi="GHEA Mariam"/>
                <w:bCs/>
                <w:color w:val="000000"/>
                <w:sz w:val="24"/>
                <w:szCs w:val="24"/>
                <w:lang w:eastAsia="en-US"/>
              </w:rPr>
              <w:t>նախագծահե</w:t>
            </w:r>
            <w:r>
              <w:rPr>
                <w:rFonts w:ascii="GHEA Mariam" w:hAnsi="GHEA Mariam"/>
                <w:bCs/>
                <w:color w:val="000000"/>
                <w:sz w:val="24"/>
                <w:szCs w:val="24"/>
                <w:lang w:eastAsia="en-US"/>
              </w:rPr>
              <w:t>-</w:t>
            </w:r>
            <w:r w:rsidRPr="00F92435">
              <w:rPr>
                <w:rFonts w:ascii="GHEA Mariam" w:hAnsi="GHEA Mariam"/>
                <w:bCs/>
                <w:color w:val="000000"/>
                <w:sz w:val="24"/>
                <w:szCs w:val="24"/>
                <w:lang w:eastAsia="en-US"/>
              </w:rPr>
              <w:br/>
              <w:t>տազոտական,</w:t>
            </w:r>
            <w:r w:rsidRPr="00F92435">
              <w:rPr>
                <w:rFonts w:ascii="GHEA Mariam" w:hAnsi="GHEA Mariam"/>
                <w:bCs/>
                <w:color w:val="000000"/>
                <w:sz w:val="24"/>
                <w:szCs w:val="24"/>
                <w:lang w:eastAsia="en-US"/>
              </w:rPr>
              <w:br/>
              <w:t>գեոդեզիա-</w:t>
            </w:r>
            <w:r w:rsidRPr="00F92435">
              <w:rPr>
                <w:rFonts w:ascii="GHEA Mariam" w:hAnsi="GHEA Mariam"/>
                <w:bCs/>
                <w:color w:val="000000"/>
                <w:sz w:val="24"/>
                <w:szCs w:val="24"/>
                <w:lang w:eastAsia="en-US"/>
              </w:rPr>
              <w:br/>
              <w:t>քարտեզագրա</w:t>
            </w:r>
            <w:r>
              <w:rPr>
                <w:rFonts w:ascii="GHEA Mariam" w:hAnsi="GHEA Mariam"/>
                <w:bCs/>
                <w:color w:val="000000"/>
                <w:sz w:val="24"/>
                <w:szCs w:val="24"/>
                <w:lang w:eastAsia="en-US"/>
              </w:rPr>
              <w:t>-</w:t>
            </w:r>
            <w:r w:rsidRPr="00F92435">
              <w:rPr>
                <w:rFonts w:ascii="GHEA Mariam" w:hAnsi="GHEA Mariam"/>
                <w:bCs/>
                <w:color w:val="000000"/>
                <w:sz w:val="24"/>
                <w:szCs w:val="24"/>
                <w:lang w:eastAsia="en-US"/>
              </w:rPr>
              <w:br/>
              <w:t>կան աշխա</w:t>
            </w:r>
            <w:r w:rsidR="002944B8">
              <w:rPr>
                <w:rFonts w:ascii="GHEA Mariam" w:hAnsi="GHEA Mariam"/>
                <w:bCs/>
                <w:color w:val="000000"/>
                <w:sz w:val="24"/>
                <w:szCs w:val="24"/>
                <w:lang w:val="hy-AM" w:eastAsia="en-US"/>
              </w:rPr>
              <w:t>-</w:t>
            </w:r>
            <w:r w:rsidRPr="00F92435">
              <w:rPr>
                <w:rFonts w:ascii="GHEA Mariam" w:hAnsi="GHEA Mariam"/>
                <w:bCs/>
                <w:color w:val="000000"/>
                <w:sz w:val="24"/>
                <w:szCs w:val="24"/>
                <w:lang w:eastAsia="en-US"/>
              </w:rPr>
              <w:br/>
              <w:t>տանքներ</w:t>
            </w:r>
          </w:p>
        </w:tc>
        <w:tc>
          <w:tcPr>
            <w:tcW w:w="1583" w:type="dxa"/>
            <w:tcBorders>
              <w:top w:val="nil"/>
              <w:left w:val="nil"/>
              <w:bottom w:val="single" w:sz="4" w:space="0" w:color="auto"/>
              <w:right w:val="single" w:sz="4" w:space="0" w:color="auto"/>
            </w:tcBorders>
            <w:shd w:val="clear" w:color="auto" w:fill="auto"/>
            <w:vAlign w:val="center"/>
            <w:hideMark/>
          </w:tcPr>
          <w:p w:rsidR="00B40A94" w:rsidRPr="00F92435" w:rsidRDefault="00F92435" w:rsidP="00F92435">
            <w:pPr>
              <w:jc w:val="center"/>
              <w:rPr>
                <w:rFonts w:ascii="GHEA Mariam" w:hAnsi="GHEA Mariam"/>
                <w:bCs/>
                <w:color w:val="000000"/>
                <w:sz w:val="24"/>
                <w:szCs w:val="24"/>
                <w:lang w:eastAsia="en-US"/>
              </w:rPr>
            </w:pPr>
            <w:r w:rsidRPr="00F92435">
              <w:rPr>
                <w:rFonts w:ascii="GHEA Mariam" w:hAnsi="GHEA Mariam"/>
                <w:bCs/>
                <w:color w:val="000000"/>
                <w:sz w:val="24"/>
                <w:szCs w:val="24"/>
                <w:lang w:eastAsia="en-US"/>
              </w:rPr>
              <w:t>ոչ</w:t>
            </w:r>
            <w:r>
              <w:rPr>
                <w:rFonts w:ascii="GHEA Mariam" w:hAnsi="GHEA Mariam"/>
                <w:bCs/>
                <w:color w:val="000000"/>
                <w:sz w:val="24"/>
                <w:szCs w:val="24"/>
                <w:lang w:eastAsia="en-US"/>
              </w:rPr>
              <w:t xml:space="preserve"> </w:t>
            </w:r>
            <w:r w:rsidRPr="00F92435">
              <w:rPr>
                <w:rFonts w:ascii="GHEA Mariam" w:hAnsi="GHEA Mariam"/>
                <w:bCs/>
                <w:color w:val="000000"/>
                <w:sz w:val="24"/>
                <w:szCs w:val="24"/>
                <w:lang w:eastAsia="en-US"/>
              </w:rPr>
              <w:t>ֆինան</w:t>
            </w:r>
            <w:r>
              <w:rPr>
                <w:rFonts w:ascii="GHEA Mariam" w:hAnsi="GHEA Mariam"/>
                <w:bCs/>
                <w:color w:val="000000"/>
                <w:sz w:val="24"/>
                <w:szCs w:val="24"/>
                <w:lang w:eastAsia="en-US"/>
              </w:rPr>
              <w:softHyphen/>
            </w:r>
            <w:r w:rsidRPr="00F92435">
              <w:rPr>
                <w:rFonts w:ascii="GHEA Mariam" w:hAnsi="GHEA Mariam"/>
                <w:bCs/>
                <w:color w:val="000000"/>
                <w:sz w:val="24"/>
                <w:szCs w:val="24"/>
                <w:lang w:eastAsia="en-US"/>
              </w:rPr>
              <w:t>սական</w:t>
            </w:r>
            <w:r>
              <w:rPr>
                <w:rFonts w:ascii="GHEA Mariam" w:hAnsi="GHEA Mariam"/>
                <w:bCs/>
                <w:color w:val="000000"/>
                <w:sz w:val="24"/>
                <w:szCs w:val="24"/>
                <w:lang w:eastAsia="en-US"/>
              </w:rPr>
              <w:t xml:space="preserve"> </w:t>
            </w:r>
            <w:r w:rsidRPr="00F92435">
              <w:rPr>
                <w:rFonts w:ascii="GHEA Mariam" w:hAnsi="GHEA Mariam"/>
                <w:bCs/>
                <w:color w:val="000000"/>
                <w:sz w:val="24"/>
                <w:szCs w:val="24"/>
                <w:lang w:eastAsia="en-US"/>
              </w:rPr>
              <w:t>այլ ակտիվների</w:t>
            </w:r>
            <w:r w:rsidRPr="00F92435">
              <w:rPr>
                <w:rFonts w:ascii="GHEA Mariam" w:hAnsi="GHEA Mariam"/>
                <w:bCs/>
                <w:color w:val="000000"/>
                <w:sz w:val="24"/>
                <w:szCs w:val="24"/>
                <w:lang w:eastAsia="en-US"/>
              </w:rPr>
              <w:br/>
              <w:t>ձեռքբերում</w:t>
            </w:r>
          </w:p>
        </w:tc>
      </w:tr>
      <w:tr w:rsidR="00B40A94" w:rsidRPr="00B40A94" w:rsidTr="00F92435">
        <w:trPr>
          <w:trHeight w:val="420"/>
        </w:trPr>
        <w:tc>
          <w:tcPr>
            <w:tcW w:w="980" w:type="dxa"/>
            <w:tcBorders>
              <w:top w:val="nil"/>
              <w:left w:val="single" w:sz="4" w:space="0" w:color="auto"/>
              <w:bottom w:val="single" w:sz="4" w:space="0" w:color="auto"/>
              <w:right w:val="single" w:sz="4" w:space="0" w:color="auto"/>
            </w:tcBorders>
            <w:shd w:val="clear" w:color="auto" w:fill="auto"/>
            <w:textDirection w:val="btLr"/>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Calibri" w:hAnsi="Calibri" w:cs="Calibri"/>
                <w:b/>
                <w:bCs/>
                <w:color w:val="000000"/>
                <w:sz w:val="24"/>
                <w:szCs w:val="24"/>
                <w:lang w:eastAsia="en-US"/>
              </w:rPr>
              <w:t> </w:t>
            </w:r>
          </w:p>
        </w:tc>
        <w:tc>
          <w:tcPr>
            <w:tcW w:w="980" w:type="dxa"/>
            <w:tcBorders>
              <w:top w:val="nil"/>
              <w:left w:val="nil"/>
              <w:bottom w:val="single" w:sz="4" w:space="0" w:color="auto"/>
              <w:right w:val="single" w:sz="4" w:space="0" w:color="auto"/>
            </w:tcBorders>
            <w:shd w:val="clear" w:color="auto" w:fill="auto"/>
            <w:textDirection w:val="btLr"/>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Calibri" w:hAnsi="Calibri" w:cs="Calibri"/>
                <w:b/>
                <w:bCs/>
                <w:color w:val="000000"/>
                <w:sz w:val="24"/>
                <w:szCs w:val="24"/>
                <w:lang w:eastAsia="en-US"/>
              </w:rPr>
              <w:t> </w:t>
            </w:r>
          </w:p>
        </w:tc>
        <w:tc>
          <w:tcPr>
            <w:tcW w:w="457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ԸՆԴԱՄԵՆԸ </w:t>
            </w:r>
          </w:p>
        </w:tc>
        <w:tc>
          <w:tcPr>
            <w:tcW w:w="1403"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1,817.5 </w:t>
            </w:r>
          </w:p>
        </w:tc>
        <w:tc>
          <w:tcPr>
            <w:tcW w:w="202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0.0 </w:t>
            </w:r>
          </w:p>
        </w:tc>
        <w:tc>
          <w:tcPr>
            <w:tcW w:w="2244"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0.0 </w:t>
            </w:r>
          </w:p>
        </w:tc>
        <w:tc>
          <w:tcPr>
            <w:tcW w:w="191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0.0 </w:t>
            </w:r>
          </w:p>
        </w:tc>
        <w:tc>
          <w:tcPr>
            <w:tcW w:w="1583"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1,817.5 </w:t>
            </w:r>
          </w:p>
        </w:tc>
      </w:tr>
      <w:tr w:rsidR="00B40A94" w:rsidRPr="00B40A94" w:rsidTr="00F92435">
        <w:trPr>
          <w:trHeight w:val="345"/>
        </w:trPr>
        <w:tc>
          <w:tcPr>
            <w:tcW w:w="980" w:type="dxa"/>
            <w:tcBorders>
              <w:top w:val="nil"/>
              <w:left w:val="single" w:sz="4" w:space="0" w:color="auto"/>
              <w:bottom w:val="single" w:sz="4" w:space="0" w:color="auto"/>
              <w:right w:val="single" w:sz="4" w:space="0" w:color="auto"/>
            </w:tcBorders>
            <w:shd w:val="clear" w:color="auto" w:fill="auto"/>
            <w:textDirection w:val="btLr"/>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Calibri" w:hAnsi="Calibri" w:cs="Calibri"/>
                <w:b/>
                <w:bCs/>
                <w:color w:val="000000"/>
                <w:sz w:val="24"/>
                <w:szCs w:val="24"/>
                <w:lang w:eastAsia="en-US"/>
              </w:rPr>
              <w:t> </w:t>
            </w:r>
          </w:p>
        </w:tc>
        <w:tc>
          <w:tcPr>
            <w:tcW w:w="980" w:type="dxa"/>
            <w:tcBorders>
              <w:top w:val="nil"/>
              <w:left w:val="nil"/>
              <w:bottom w:val="single" w:sz="4" w:space="0" w:color="auto"/>
              <w:right w:val="single" w:sz="4" w:space="0" w:color="auto"/>
            </w:tcBorders>
            <w:shd w:val="clear" w:color="auto" w:fill="auto"/>
            <w:textDirection w:val="btLr"/>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Calibri" w:hAnsi="Calibri" w:cs="Calibri"/>
                <w:b/>
                <w:bCs/>
                <w:color w:val="000000"/>
                <w:sz w:val="24"/>
                <w:szCs w:val="24"/>
                <w:lang w:eastAsia="en-US"/>
              </w:rPr>
              <w:t> </w:t>
            </w:r>
          </w:p>
        </w:tc>
        <w:tc>
          <w:tcPr>
            <w:tcW w:w="457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այդ թվում՝ </w:t>
            </w:r>
          </w:p>
        </w:tc>
        <w:tc>
          <w:tcPr>
            <w:tcW w:w="1403"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Calibri" w:hAnsi="Calibri" w:cs="Calibri"/>
                <w:b/>
                <w:bCs/>
                <w:color w:val="000000"/>
                <w:sz w:val="24"/>
                <w:szCs w:val="24"/>
                <w:lang w:eastAsia="en-US"/>
              </w:rPr>
              <w:t> </w:t>
            </w:r>
          </w:p>
        </w:tc>
        <w:tc>
          <w:tcPr>
            <w:tcW w:w="202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Calibri" w:hAnsi="Calibri" w:cs="Calibri"/>
                <w:b/>
                <w:bCs/>
                <w:color w:val="000000"/>
                <w:sz w:val="24"/>
                <w:szCs w:val="24"/>
                <w:lang w:eastAsia="en-US"/>
              </w:rPr>
              <w:t> </w:t>
            </w:r>
          </w:p>
        </w:tc>
        <w:tc>
          <w:tcPr>
            <w:tcW w:w="2244"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Calibri" w:hAnsi="Calibri" w:cs="Calibri"/>
                <w:b/>
                <w:bCs/>
                <w:color w:val="000000"/>
                <w:sz w:val="24"/>
                <w:szCs w:val="24"/>
                <w:lang w:eastAsia="en-US"/>
              </w:rPr>
              <w:t> </w:t>
            </w:r>
          </w:p>
        </w:tc>
        <w:tc>
          <w:tcPr>
            <w:tcW w:w="191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Calibri" w:hAnsi="Calibri" w:cs="Calibri"/>
                <w:b/>
                <w:bCs/>
                <w:color w:val="000000"/>
                <w:sz w:val="24"/>
                <w:szCs w:val="24"/>
                <w:lang w:eastAsia="en-US"/>
              </w:rPr>
              <w:t> </w:t>
            </w:r>
          </w:p>
        </w:tc>
        <w:tc>
          <w:tcPr>
            <w:tcW w:w="1583"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Calibri" w:hAnsi="Calibri" w:cs="Calibri"/>
                <w:b/>
                <w:bCs/>
                <w:color w:val="000000"/>
                <w:sz w:val="24"/>
                <w:szCs w:val="24"/>
                <w:lang w:eastAsia="en-US"/>
              </w:rPr>
              <w:t> </w:t>
            </w:r>
          </w:p>
        </w:tc>
      </w:tr>
      <w:tr w:rsidR="00B40A94" w:rsidRPr="00B40A94" w:rsidTr="00F92435">
        <w:trPr>
          <w:trHeight w:val="72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u w:val="single"/>
                <w:lang w:eastAsia="en-US"/>
              </w:rPr>
            </w:pPr>
            <w:r w:rsidRPr="00B40A94">
              <w:rPr>
                <w:rFonts w:ascii="Calibri" w:hAnsi="Calibri" w:cs="Calibri"/>
                <w:b/>
                <w:bCs/>
                <w:color w:val="000000"/>
                <w:sz w:val="24"/>
                <w:szCs w:val="24"/>
                <w:u w:val="single"/>
                <w:lang w:eastAsia="en-US"/>
              </w:rPr>
              <w:t> </w:t>
            </w:r>
          </w:p>
        </w:tc>
        <w:tc>
          <w:tcPr>
            <w:tcW w:w="457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u w:val="single"/>
                <w:lang w:eastAsia="en-US"/>
              </w:rPr>
            </w:pPr>
            <w:r w:rsidRPr="00B40A94">
              <w:rPr>
                <w:rFonts w:ascii="GHEA Mariam" w:hAnsi="GHEA Mariam"/>
                <w:b/>
                <w:bCs/>
                <w:color w:val="000000"/>
                <w:sz w:val="24"/>
                <w:szCs w:val="24"/>
                <w:u w:val="single"/>
                <w:lang w:eastAsia="en-US"/>
              </w:rPr>
              <w:t>ՀՀ ՇՐՋԱԿԱ ՄԻՋԱՎԱՅՐԻ ՆԱԽԱՐԱՐՈՒԹՅՈՒՆ</w:t>
            </w:r>
          </w:p>
        </w:tc>
        <w:tc>
          <w:tcPr>
            <w:tcW w:w="1403"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1,817.5 </w:t>
            </w:r>
          </w:p>
        </w:tc>
        <w:tc>
          <w:tcPr>
            <w:tcW w:w="202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0.0 </w:t>
            </w:r>
          </w:p>
        </w:tc>
        <w:tc>
          <w:tcPr>
            <w:tcW w:w="2244"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0.0 </w:t>
            </w:r>
          </w:p>
        </w:tc>
        <w:tc>
          <w:tcPr>
            <w:tcW w:w="191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0.0 </w:t>
            </w:r>
          </w:p>
        </w:tc>
        <w:tc>
          <w:tcPr>
            <w:tcW w:w="1583"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1,817.5 </w:t>
            </w:r>
          </w:p>
        </w:tc>
      </w:tr>
      <w:tr w:rsidR="00B40A94" w:rsidRPr="00B40A94" w:rsidTr="00F92435">
        <w:trPr>
          <w:trHeight w:val="34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457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այդ թվում`</w:t>
            </w:r>
          </w:p>
        </w:tc>
        <w:tc>
          <w:tcPr>
            <w:tcW w:w="1403"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202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2244"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191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1583"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F92435">
        <w:trPr>
          <w:trHeight w:val="134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GHEA Mariam" w:hAnsi="GHEA Mariam"/>
                <w:b/>
                <w:bCs/>
                <w:sz w:val="24"/>
                <w:szCs w:val="24"/>
                <w:lang w:eastAsia="en-US"/>
              </w:rPr>
              <w:lastRenderedPageBreak/>
              <w:t>1155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GHEA Mariam" w:hAnsi="GHEA Mariam"/>
                <w:b/>
                <w:bCs/>
                <w:sz w:val="24"/>
                <w:szCs w:val="24"/>
                <w:lang w:eastAsia="en-US"/>
              </w:rPr>
              <w:t>31001</w:t>
            </w:r>
          </w:p>
        </w:tc>
        <w:tc>
          <w:tcPr>
            <w:tcW w:w="4575" w:type="dxa"/>
            <w:tcBorders>
              <w:top w:val="single" w:sz="4" w:space="0" w:color="auto"/>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GHEA Mariam" w:hAnsi="GHEA Mariam"/>
                <w:b/>
                <w:bCs/>
                <w:sz w:val="24"/>
                <w:szCs w:val="24"/>
                <w:lang w:eastAsia="en-US"/>
              </w:rPr>
              <w:t xml:space="preserve">Սևանա լճի և ջրհավաք ավազանի </w:t>
            </w:r>
            <w:r w:rsidRPr="00F92435">
              <w:rPr>
                <w:rFonts w:ascii="GHEA Mariam" w:hAnsi="GHEA Mariam"/>
                <w:b/>
                <w:bCs/>
                <w:spacing w:val="-8"/>
                <w:sz w:val="24"/>
                <w:szCs w:val="24"/>
                <w:lang w:eastAsia="en-US"/>
              </w:rPr>
              <w:t>բնապահպանական ուսումնա</w:t>
            </w:r>
            <w:r w:rsidR="00F92435">
              <w:rPr>
                <w:rFonts w:ascii="GHEA Mariam" w:hAnsi="GHEA Mariam"/>
                <w:b/>
                <w:bCs/>
                <w:spacing w:val="-8"/>
                <w:sz w:val="24"/>
                <w:szCs w:val="24"/>
                <w:lang w:eastAsia="en-US"/>
              </w:rPr>
              <w:softHyphen/>
            </w:r>
            <w:r w:rsidRPr="00F92435">
              <w:rPr>
                <w:rFonts w:ascii="GHEA Mariam" w:hAnsi="GHEA Mariam"/>
                <w:b/>
                <w:bCs/>
                <w:spacing w:val="-8"/>
                <w:sz w:val="24"/>
                <w:szCs w:val="24"/>
                <w:lang w:eastAsia="en-US"/>
              </w:rPr>
              <w:t>սիրու</w:t>
            </w:r>
            <w:r w:rsidR="00F92435">
              <w:rPr>
                <w:rFonts w:ascii="GHEA Mariam" w:hAnsi="GHEA Mariam"/>
                <w:b/>
                <w:bCs/>
                <w:spacing w:val="-8"/>
                <w:sz w:val="24"/>
                <w:szCs w:val="24"/>
                <w:lang w:eastAsia="en-US"/>
              </w:rPr>
              <w:softHyphen/>
            </w:r>
            <w:r w:rsidRPr="00F92435">
              <w:rPr>
                <w:rFonts w:ascii="GHEA Mariam" w:hAnsi="GHEA Mariam"/>
                <w:b/>
                <w:bCs/>
                <w:spacing w:val="-8"/>
                <w:sz w:val="24"/>
                <w:szCs w:val="24"/>
                <w:lang w:eastAsia="en-US"/>
              </w:rPr>
              <w:t>թյան</w:t>
            </w:r>
            <w:r w:rsidRPr="00B40A94">
              <w:rPr>
                <w:rFonts w:ascii="GHEA Mariam" w:hAnsi="GHEA Mariam"/>
                <w:b/>
                <w:bCs/>
                <w:sz w:val="24"/>
                <w:szCs w:val="24"/>
                <w:lang w:eastAsia="en-US"/>
              </w:rPr>
              <w:t xml:space="preserve"> իրականացման դրամա</w:t>
            </w:r>
            <w:r w:rsidR="00F92435">
              <w:rPr>
                <w:rFonts w:ascii="GHEA Mariam" w:hAnsi="GHEA Mariam"/>
                <w:b/>
                <w:bCs/>
                <w:sz w:val="24"/>
                <w:szCs w:val="24"/>
                <w:lang w:eastAsia="en-US"/>
              </w:rPr>
              <w:softHyphen/>
            </w:r>
            <w:r w:rsidRPr="00B40A94">
              <w:rPr>
                <w:rFonts w:ascii="GHEA Mariam" w:hAnsi="GHEA Mariam"/>
                <w:b/>
                <w:bCs/>
                <w:sz w:val="24"/>
                <w:szCs w:val="24"/>
                <w:lang w:eastAsia="en-US"/>
              </w:rPr>
              <w:t>շնորհային ծրագրի շրջանակներում սարքավորումների ձեռքբերում</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GHEA Mariam" w:hAnsi="GHEA Mariam"/>
                <w:b/>
                <w:bCs/>
                <w:sz w:val="24"/>
                <w:szCs w:val="24"/>
                <w:lang w:eastAsia="en-US"/>
              </w:rPr>
              <w:t xml:space="preserve">1,817.5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Calibri" w:hAnsi="Calibri" w:cs="Calibri"/>
                <w:b/>
                <w:bCs/>
                <w:sz w:val="24"/>
                <w:szCs w:val="24"/>
                <w:lang w:eastAsia="en-US"/>
              </w:rPr>
              <w:t> </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Calibri" w:hAnsi="Calibri" w:cs="Calibri"/>
                <w:b/>
                <w:bCs/>
                <w:sz w:val="24"/>
                <w:szCs w:val="24"/>
                <w:lang w:eastAsia="en-US"/>
              </w:rPr>
              <w:t> </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Calibri" w:hAnsi="Calibri" w:cs="Calibri"/>
                <w:b/>
                <w:bCs/>
                <w:sz w:val="24"/>
                <w:szCs w:val="24"/>
                <w:lang w:eastAsia="en-US"/>
              </w:rPr>
              <w:t> </w:t>
            </w:r>
          </w:p>
        </w:tc>
        <w:tc>
          <w:tcPr>
            <w:tcW w:w="1583" w:type="dxa"/>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b/>
                <w:bCs/>
                <w:sz w:val="24"/>
                <w:szCs w:val="24"/>
                <w:lang w:eastAsia="en-US"/>
              </w:rPr>
            </w:pPr>
            <w:r w:rsidRPr="00B40A94">
              <w:rPr>
                <w:rFonts w:ascii="GHEA Mariam" w:hAnsi="GHEA Mariam"/>
                <w:b/>
                <w:bCs/>
                <w:sz w:val="24"/>
                <w:szCs w:val="24"/>
                <w:lang w:eastAsia="en-US"/>
              </w:rPr>
              <w:t xml:space="preserve">1,817.5 </w:t>
            </w:r>
          </w:p>
        </w:tc>
      </w:tr>
    </w:tbl>
    <w:p w:rsidR="00B40A94" w:rsidRDefault="00B40A94" w:rsidP="00B40A94">
      <w:pPr>
        <w:pStyle w:val="norm"/>
        <w:spacing w:line="240" w:lineRule="auto"/>
        <w:ind w:firstLine="0"/>
        <w:rPr>
          <w:rFonts w:ascii="GHEA Mariam" w:hAnsi="GHEA Mariam" w:cs="Arial"/>
          <w:sz w:val="24"/>
          <w:szCs w:val="24"/>
        </w:rPr>
      </w:pPr>
    </w:p>
    <w:p w:rsidR="00F92435" w:rsidRDefault="00F92435" w:rsidP="00B40A94">
      <w:pPr>
        <w:pStyle w:val="norm"/>
        <w:spacing w:line="240" w:lineRule="auto"/>
        <w:ind w:firstLine="0"/>
        <w:rPr>
          <w:rFonts w:ascii="GHEA Mariam" w:hAnsi="GHEA Mariam" w:cs="Arial"/>
          <w:sz w:val="24"/>
          <w:szCs w:val="24"/>
        </w:rPr>
      </w:pPr>
    </w:p>
    <w:p w:rsidR="00F92435" w:rsidRDefault="00F92435" w:rsidP="00B40A94">
      <w:pPr>
        <w:pStyle w:val="norm"/>
        <w:spacing w:line="240" w:lineRule="auto"/>
        <w:ind w:firstLine="0"/>
        <w:rPr>
          <w:rFonts w:ascii="GHEA Mariam" w:hAnsi="GHEA Mariam" w:cs="Arial"/>
          <w:sz w:val="24"/>
          <w:szCs w:val="24"/>
        </w:rPr>
      </w:pPr>
    </w:p>
    <w:p w:rsidR="00F92435" w:rsidRPr="00B40A94" w:rsidRDefault="00F92435" w:rsidP="00B40A94">
      <w:pPr>
        <w:pStyle w:val="norm"/>
        <w:spacing w:line="240" w:lineRule="auto"/>
        <w:ind w:firstLine="0"/>
        <w:rPr>
          <w:rFonts w:ascii="GHEA Mariam" w:hAnsi="GHEA Mariam" w:cs="Arial"/>
          <w:sz w:val="24"/>
          <w:szCs w:val="24"/>
        </w:rPr>
      </w:pPr>
    </w:p>
    <w:p w:rsidR="00B40A94" w:rsidRPr="00B40A94" w:rsidRDefault="00B40A94">
      <w:pPr>
        <w:pStyle w:val="mechtex"/>
        <w:ind w:firstLine="720"/>
        <w:jc w:val="left"/>
        <w:rPr>
          <w:rFonts w:ascii="GHEA Mariam" w:hAnsi="GHEA Mariam" w:cs="Arial Armenian"/>
          <w:sz w:val="24"/>
          <w:szCs w:val="24"/>
        </w:rPr>
      </w:pPr>
      <w:r w:rsidRPr="00B40A94">
        <w:rPr>
          <w:rFonts w:ascii="GHEA Mariam" w:hAnsi="GHEA Mariam" w:cs="Sylfaen"/>
          <w:sz w:val="24"/>
          <w:szCs w:val="24"/>
        </w:rPr>
        <w:t>ՀԱՅԱՍՏԱՆԻ</w:t>
      </w:r>
      <w:r w:rsidRPr="00B40A94">
        <w:rPr>
          <w:rFonts w:ascii="GHEA Mariam" w:hAnsi="GHEA Mariam" w:cs="Arial Armenian"/>
          <w:sz w:val="24"/>
          <w:szCs w:val="24"/>
        </w:rPr>
        <w:t xml:space="preserve">  </w:t>
      </w:r>
      <w:r w:rsidRPr="00B40A94">
        <w:rPr>
          <w:rFonts w:ascii="GHEA Mariam" w:hAnsi="GHEA Mariam" w:cs="Sylfaen"/>
          <w:sz w:val="24"/>
          <w:szCs w:val="24"/>
        </w:rPr>
        <w:t>ՀԱՆՐԱՊԵՏՈՒԹՅԱՆ</w:t>
      </w:r>
    </w:p>
    <w:p w:rsidR="00B40A94" w:rsidRPr="00B40A94" w:rsidRDefault="00B40A94" w:rsidP="00B40A94">
      <w:pPr>
        <w:pStyle w:val="mechtex"/>
        <w:ind w:firstLine="720"/>
        <w:jc w:val="left"/>
        <w:rPr>
          <w:rFonts w:ascii="GHEA Mariam" w:hAnsi="GHEA Mariam" w:cs="Sylfaen"/>
          <w:sz w:val="24"/>
          <w:szCs w:val="24"/>
        </w:rPr>
      </w:pPr>
      <w:r w:rsidRPr="00B40A94">
        <w:rPr>
          <w:rFonts w:ascii="GHEA Mariam" w:hAnsi="GHEA Mariam"/>
          <w:sz w:val="24"/>
          <w:szCs w:val="24"/>
        </w:rPr>
        <w:t xml:space="preserve">  </w:t>
      </w:r>
      <w:r w:rsidRPr="00B40A94">
        <w:rPr>
          <w:rFonts w:ascii="GHEA Mariam" w:hAnsi="GHEA Mariam" w:cs="Sylfaen"/>
          <w:sz w:val="24"/>
          <w:szCs w:val="24"/>
        </w:rPr>
        <w:t>ՎԱՐՉԱՊԵՏԻ ԱՇԽԱՏԱԿԱԶՄԻ</w:t>
      </w:r>
    </w:p>
    <w:p w:rsidR="00B40A94" w:rsidRPr="00B40A94" w:rsidRDefault="00F92435" w:rsidP="00B40A94">
      <w:pPr>
        <w:pStyle w:val="mechtex"/>
        <w:ind w:firstLine="709"/>
        <w:jc w:val="left"/>
        <w:rPr>
          <w:rFonts w:ascii="GHEA Mariam" w:hAnsi="GHEA Mariam" w:cs="Sylfaen"/>
          <w:sz w:val="24"/>
          <w:szCs w:val="24"/>
        </w:rPr>
        <w:sectPr w:rsidR="00B40A94" w:rsidRPr="00B40A94" w:rsidSect="00B40A94">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rPr>
        <w:t xml:space="preserve">                </w:t>
      </w:r>
      <w:r w:rsidR="00B40A94" w:rsidRPr="00B40A94">
        <w:rPr>
          <w:rFonts w:ascii="GHEA Mariam" w:hAnsi="GHEA Mariam" w:cs="Sylfaen"/>
          <w:sz w:val="24"/>
          <w:szCs w:val="24"/>
        </w:rPr>
        <w:t xml:space="preserve"> ՂԵԿԱՎԱՐ</w:t>
      </w:r>
      <w:r w:rsidR="00B40A94" w:rsidRPr="00B40A94">
        <w:rPr>
          <w:rFonts w:ascii="GHEA Mariam" w:hAnsi="GHEA Mariam" w:cs="Arial Armenian"/>
          <w:sz w:val="24"/>
          <w:szCs w:val="24"/>
        </w:rPr>
        <w:tab/>
        <w:t xml:space="preserve">                                         </w:t>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t>Ա</w:t>
      </w:r>
      <w:r w:rsidR="00B40A94" w:rsidRPr="00B40A94">
        <w:rPr>
          <w:rFonts w:ascii="GHEA Mariam" w:hAnsi="GHEA Mariam" w:cs="Sylfaen"/>
          <w:sz w:val="24"/>
          <w:szCs w:val="24"/>
        </w:rPr>
        <w:t>.</w:t>
      </w:r>
      <w:r w:rsidR="00B40A94" w:rsidRPr="00B40A94">
        <w:rPr>
          <w:rFonts w:ascii="GHEA Mariam" w:hAnsi="GHEA Mariam" w:cs="Arial Armenian"/>
          <w:sz w:val="24"/>
          <w:szCs w:val="24"/>
        </w:rPr>
        <w:t xml:space="preserve"> ՀԱՐՈՒԹՅՈՒՆ</w:t>
      </w:r>
      <w:r w:rsidR="00B40A94" w:rsidRPr="00B40A94">
        <w:rPr>
          <w:rFonts w:ascii="GHEA Mariam" w:hAnsi="GHEA Mariam" w:cs="Sylfaen"/>
          <w:sz w:val="24"/>
          <w:szCs w:val="24"/>
        </w:rPr>
        <w:t>ՅԱՆ</w:t>
      </w:r>
    </w:p>
    <w:p w:rsidR="00B40A94" w:rsidRPr="00B40A94" w:rsidRDefault="00B40A94" w:rsidP="00B40A94">
      <w:pPr>
        <w:pStyle w:val="mechtex"/>
        <w:ind w:left="10080" w:firstLine="720"/>
        <w:jc w:val="left"/>
        <w:rPr>
          <w:rFonts w:ascii="GHEA Mariam" w:hAnsi="GHEA Mariam"/>
          <w:spacing w:val="-8"/>
          <w:sz w:val="24"/>
          <w:szCs w:val="24"/>
        </w:rPr>
      </w:pPr>
      <w:r w:rsidRPr="00B40A94">
        <w:rPr>
          <w:rFonts w:ascii="GHEA Mariam" w:hAnsi="GHEA Mariam"/>
          <w:spacing w:val="-8"/>
          <w:sz w:val="24"/>
          <w:szCs w:val="24"/>
        </w:rPr>
        <w:lastRenderedPageBreak/>
        <w:t xml:space="preserve">      Հավելված </w:t>
      </w:r>
      <w:r w:rsidRPr="00B40A94">
        <w:rPr>
          <w:rFonts w:ascii="GHEA Mariam" w:hAnsi="GHEA Mariam"/>
          <w:bCs/>
          <w:color w:val="000000"/>
          <w:spacing w:val="-8"/>
          <w:sz w:val="24"/>
          <w:szCs w:val="24"/>
          <w:lang w:eastAsia="en-US"/>
        </w:rPr>
        <w:t>N 6</w:t>
      </w:r>
    </w:p>
    <w:p w:rsidR="00B40A94" w:rsidRPr="00B40A94" w:rsidRDefault="00B40A94" w:rsidP="00B40A94">
      <w:pPr>
        <w:pStyle w:val="mechtex"/>
        <w:ind w:left="3600" w:firstLine="720"/>
        <w:jc w:val="left"/>
        <w:rPr>
          <w:rFonts w:ascii="GHEA Mariam" w:hAnsi="GHEA Mariam"/>
          <w:spacing w:val="-6"/>
          <w:sz w:val="24"/>
          <w:szCs w:val="24"/>
        </w:rPr>
      </w:pPr>
      <w:r w:rsidRPr="00B40A94">
        <w:rPr>
          <w:rFonts w:ascii="GHEA Mariam" w:hAnsi="GHEA Mariam"/>
          <w:spacing w:val="-6"/>
          <w:sz w:val="24"/>
          <w:szCs w:val="24"/>
        </w:rPr>
        <w:t xml:space="preserve">       </w:t>
      </w:r>
      <w:r w:rsidRPr="00B40A94">
        <w:rPr>
          <w:rFonts w:ascii="GHEA Mariam" w:hAnsi="GHEA Mariam"/>
          <w:spacing w:val="-6"/>
          <w:sz w:val="24"/>
          <w:szCs w:val="24"/>
        </w:rPr>
        <w:tab/>
        <w:t xml:space="preserve">   </w:t>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t xml:space="preserve">          ՀՀ կառավարության 2022 թվականի</w:t>
      </w:r>
    </w:p>
    <w:p w:rsidR="00B40A94" w:rsidRDefault="00B40A94" w:rsidP="00B40A94">
      <w:pPr>
        <w:pStyle w:val="mechtex"/>
        <w:jc w:val="left"/>
        <w:rPr>
          <w:rFonts w:ascii="GHEA Mariam" w:hAnsi="GHEA Mariam"/>
          <w:spacing w:val="-2"/>
          <w:sz w:val="24"/>
          <w:szCs w:val="24"/>
        </w:rPr>
      </w:pP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t xml:space="preserve">   </w:t>
      </w:r>
      <w:r w:rsidRPr="00B40A94">
        <w:rPr>
          <w:rFonts w:ascii="GHEA Mariam" w:hAnsi="GHEA Mariam"/>
          <w:spacing w:val="-2"/>
          <w:sz w:val="24"/>
          <w:szCs w:val="24"/>
        </w:rPr>
        <w:tab/>
        <w:t xml:space="preserve"> </w:t>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t xml:space="preserve">       </w:t>
      </w:r>
      <w:r w:rsidR="009C166D">
        <w:rPr>
          <w:rFonts w:ascii="GHEA Mariam" w:hAnsi="GHEA Mariam"/>
          <w:spacing w:val="-2"/>
          <w:sz w:val="24"/>
          <w:szCs w:val="24"/>
          <w:lang w:val="hy-AM"/>
        </w:rPr>
        <w:t xml:space="preserve">  </w:t>
      </w:r>
      <w:r w:rsidRPr="00B40A94">
        <w:rPr>
          <w:rFonts w:ascii="GHEA Mariam" w:hAnsi="GHEA Mariam"/>
          <w:spacing w:val="-2"/>
          <w:sz w:val="24"/>
          <w:szCs w:val="24"/>
        </w:rPr>
        <w:t xml:space="preserve">  մայիս</w:t>
      </w:r>
      <w:r w:rsidRPr="00B40A94">
        <w:rPr>
          <w:rFonts w:ascii="GHEA Mariam" w:hAnsi="GHEA Mariam" w:cs="IRTEK Courier"/>
          <w:spacing w:val="-4"/>
          <w:sz w:val="24"/>
          <w:szCs w:val="24"/>
          <w:lang w:val="pt-BR"/>
        </w:rPr>
        <w:t>ի</w:t>
      </w:r>
      <w:r w:rsidRPr="00B40A94">
        <w:rPr>
          <w:rFonts w:ascii="GHEA Mariam" w:hAnsi="GHEA Mariam"/>
          <w:spacing w:val="-2"/>
          <w:sz w:val="24"/>
          <w:szCs w:val="24"/>
        </w:rPr>
        <w:t xml:space="preserve"> 5</w:t>
      </w:r>
      <w:r w:rsidRPr="00B40A94">
        <w:rPr>
          <w:rFonts w:ascii="GHEA Mariam" w:hAnsi="GHEA Mariam" w:cs="Sylfaen"/>
          <w:spacing w:val="-2"/>
          <w:sz w:val="24"/>
          <w:szCs w:val="24"/>
          <w:lang w:val="pt-BR"/>
        </w:rPr>
        <w:t>-</w:t>
      </w:r>
      <w:r w:rsidRPr="00B40A94">
        <w:rPr>
          <w:rFonts w:ascii="GHEA Mariam" w:hAnsi="GHEA Mariam"/>
          <w:spacing w:val="-2"/>
          <w:sz w:val="24"/>
          <w:szCs w:val="24"/>
        </w:rPr>
        <w:t>ի N             - Ն  որոշման</w:t>
      </w:r>
    </w:p>
    <w:p w:rsidR="00972CC3" w:rsidRDefault="00972CC3" w:rsidP="00B40A94">
      <w:pPr>
        <w:pStyle w:val="mechtex"/>
        <w:jc w:val="left"/>
        <w:rPr>
          <w:rFonts w:ascii="GHEA Mariam" w:hAnsi="GHEA Mariam"/>
          <w:spacing w:val="-2"/>
          <w:sz w:val="24"/>
          <w:szCs w:val="24"/>
        </w:rPr>
      </w:pPr>
    </w:p>
    <w:p w:rsidR="00972CC3" w:rsidRPr="00972CC3" w:rsidRDefault="00972CC3" w:rsidP="00B40A94">
      <w:pPr>
        <w:pStyle w:val="mechtex"/>
        <w:jc w:val="left"/>
        <w:rPr>
          <w:rFonts w:ascii="GHEA Mariam" w:hAnsi="GHEA Mariam"/>
          <w:spacing w:val="-2"/>
          <w:sz w:val="16"/>
          <w:szCs w:val="24"/>
        </w:rPr>
      </w:pPr>
    </w:p>
    <w:tbl>
      <w:tblPr>
        <w:tblW w:w="15525" w:type="dxa"/>
        <w:tblInd w:w="-440" w:type="dxa"/>
        <w:tblLayout w:type="fixed"/>
        <w:tblLook w:val="04A0" w:firstRow="1" w:lastRow="0" w:firstColumn="1" w:lastColumn="0" w:noHBand="0" w:noVBand="1"/>
      </w:tblPr>
      <w:tblGrid>
        <w:gridCol w:w="546"/>
        <w:gridCol w:w="609"/>
        <w:gridCol w:w="620"/>
        <w:gridCol w:w="805"/>
        <w:gridCol w:w="900"/>
        <w:gridCol w:w="7490"/>
        <w:gridCol w:w="1495"/>
        <w:gridCol w:w="1530"/>
        <w:gridCol w:w="1530"/>
      </w:tblGrid>
      <w:tr w:rsidR="00B40A94" w:rsidRPr="00B40A94" w:rsidTr="00972CC3">
        <w:trPr>
          <w:trHeight w:val="690"/>
        </w:trPr>
        <w:tc>
          <w:tcPr>
            <w:tcW w:w="15525" w:type="dxa"/>
            <w:gridSpan w:val="9"/>
            <w:tcBorders>
              <w:top w:val="nil"/>
              <w:left w:val="nil"/>
              <w:bottom w:val="nil"/>
              <w:right w:val="nil"/>
            </w:tcBorders>
            <w:shd w:val="clear" w:color="auto" w:fill="FFFFFF"/>
            <w:vAlign w:val="center"/>
            <w:hideMark/>
          </w:tcPr>
          <w:p w:rsidR="00972CC3" w:rsidRPr="00972CC3" w:rsidRDefault="00B40A94" w:rsidP="00B40A94">
            <w:pPr>
              <w:jc w:val="center"/>
              <w:rPr>
                <w:rFonts w:ascii="GHEA Mariam" w:hAnsi="GHEA Mariam"/>
                <w:bCs/>
                <w:color w:val="000000"/>
                <w:sz w:val="24"/>
                <w:szCs w:val="24"/>
                <w:lang w:eastAsia="en-US"/>
              </w:rPr>
            </w:pPr>
            <w:r w:rsidRPr="00972CC3">
              <w:rPr>
                <w:rFonts w:ascii="GHEA Mariam" w:hAnsi="GHEA Mariam"/>
                <w:bCs/>
                <w:color w:val="000000"/>
                <w:sz w:val="24"/>
                <w:szCs w:val="24"/>
                <w:lang w:eastAsia="en-US"/>
              </w:rPr>
              <w:t>ՀԱՅԱՍՏԱՆԻ ՀԱՆՐԱՊԵՏՈՒԹՅԱՆ ԿԱՌԱՎԱՐՈՒԹՅԱՆ 2021 ԹՎԱԿԱՆԻ ԴԵԿՏԵՄԲԵՐԻ 23-Ի N 2121-Ն ՈՐՈՇՄԱՆ</w:t>
            </w:r>
          </w:p>
          <w:p w:rsidR="00B40A94" w:rsidRDefault="00972CC3" w:rsidP="00972CC3">
            <w:pPr>
              <w:jc w:val="center"/>
              <w:rPr>
                <w:rFonts w:ascii="GHEA Mariam" w:hAnsi="GHEA Mariam"/>
                <w:bCs/>
                <w:color w:val="000000"/>
                <w:sz w:val="24"/>
                <w:szCs w:val="24"/>
                <w:lang w:eastAsia="en-US"/>
              </w:rPr>
            </w:pPr>
            <w:r>
              <w:rPr>
                <w:rFonts w:ascii="GHEA Mariam" w:hAnsi="GHEA Mariam"/>
                <w:bCs/>
                <w:color w:val="000000"/>
                <w:sz w:val="24"/>
                <w:szCs w:val="24"/>
                <w:lang w:eastAsia="en-US"/>
              </w:rPr>
              <w:t xml:space="preserve"> N</w:t>
            </w:r>
            <w:r w:rsidRPr="00972CC3">
              <w:rPr>
                <w:rFonts w:ascii="GHEA Mariam" w:hAnsi="GHEA Mariam"/>
                <w:bCs/>
                <w:color w:val="000000"/>
                <w:sz w:val="24"/>
                <w:szCs w:val="24"/>
                <w:lang w:eastAsia="en-US"/>
              </w:rPr>
              <w:t xml:space="preserve">N </w:t>
            </w:r>
            <w:r w:rsidR="00B40A94" w:rsidRPr="00972CC3">
              <w:rPr>
                <w:rFonts w:ascii="GHEA Mariam" w:hAnsi="GHEA Mariam"/>
                <w:bCs/>
                <w:color w:val="000000"/>
                <w:sz w:val="24"/>
                <w:szCs w:val="24"/>
                <w:lang w:eastAsia="en-US"/>
              </w:rPr>
              <w:t>3 ԵՎ 4 ՀԱՎԵԼՎԱԾՆԵՐՈՒՄ ԿԱՏԱՐՎՈՂ ՓՈՓՈԽՈՒԹՅՈՒՆՆԵՐԸ ԵՎ ԼՐԱՑՈՒՄՆԵՐԸ</w:t>
            </w:r>
          </w:p>
          <w:p w:rsidR="00972CC3" w:rsidRPr="00B40A94" w:rsidRDefault="00972CC3" w:rsidP="00972CC3">
            <w:pPr>
              <w:jc w:val="center"/>
              <w:rPr>
                <w:rFonts w:ascii="GHEA Mariam" w:hAnsi="GHEA Mariam"/>
                <w:b/>
                <w:bCs/>
                <w:color w:val="000000"/>
                <w:sz w:val="24"/>
                <w:szCs w:val="24"/>
                <w:lang w:eastAsia="en-US"/>
              </w:rPr>
            </w:pPr>
          </w:p>
        </w:tc>
      </w:tr>
      <w:tr w:rsidR="00B40A94" w:rsidRPr="00B40A94" w:rsidTr="00972CC3">
        <w:trPr>
          <w:trHeight w:val="420"/>
        </w:trPr>
        <w:tc>
          <w:tcPr>
            <w:tcW w:w="546"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95"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3060" w:type="dxa"/>
            <w:gridSpan w:val="2"/>
            <w:tcBorders>
              <w:top w:val="nil"/>
              <w:left w:val="nil"/>
              <w:bottom w:val="nil"/>
              <w:right w:val="nil"/>
            </w:tcBorders>
            <w:shd w:val="clear" w:color="auto" w:fill="FFFFFF"/>
            <w:vAlign w:val="bottom"/>
            <w:hideMark/>
          </w:tcPr>
          <w:p w:rsidR="00B40A94" w:rsidRPr="00B40A94" w:rsidRDefault="00972CC3" w:rsidP="00972CC3">
            <w:pPr>
              <w:jc w:val="right"/>
              <w:rPr>
                <w:rFonts w:ascii="GHEA Mariam" w:hAnsi="GHEA Mariam"/>
                <w:sz w:val="24"/>
                <w:szCs w:val="24"/>
                <w:lang w:eastAsia="en-US"/>
              </w:rPr>
            </w:pPr>
            <w:r w:rsidRPr="00972CC3">
              <w:rPr>
                <w:rFonts w:ascii="GHEA Mariam" w:hAnsi="GHEA Mariam"/>
                <w:color w:val="000000"/>
                <w:sz w:val="24"/>
                <w:szCs w:val="24"/>
                <w:lang w:eastAsia="en-US"/>
              </w:rPr>
              <w:t>(հազ. դրամ)</w:t>
            </w:r>
          </w:p>
        </w:tc>
      </w:tr>
      <w:tr w:rsidR="00B40A94" w:rsidRPr="00B40A94" w:rsidTr="00972CC3">
        <w:trPr>
          <w:trHeight w:val="1335"/>
        </w:trPr>
        <w:tc>
          <w:tcPr>
            <w:tcW w:w="17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40A94" w:rsidRPr="00972CC3" w:rsidRDefault="00B40A94" w:rsidP="00972CC3">
            <w:pPr>
              <w:jc w:val="center"/>
              <w:rPr>
                <w:rFonts w:ascii="GHEA Mariam" w:hAnsi="GHEA Mariam"/>
                <w:spacing w:val="-8"/>
                <w:sz w:val="24"/>
                <w:szCs w:val="24"/>
                <w:lang w:eastAsia="en-US"/>
              </w:rPr>
            </w:pPr>
            <w:r w:rsidRPr="00972CC3">
              <w:rPr>
                <w:rFonts w:ascii="GHEA Mariam" w:hAnsi="GHEA Mariam"/>
                <w:spacing w:val="-8"/>
                <w:sz w:val="24"/>
                <w:szCs w:val="24"/>
                <w:lang w:eastAsia="en-US"/>
              </w:rPr>
              <w:t>Գործառական դասիչը</w:t>
            </w:r>
          </w:p>
        </w:tc>
        <w:tc>
          <w:tcPr>
            <w:tcW w:w="1705"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Ծրագրային դասիչը</w:t>
            </w:r>
          </w:p>
        </w:tc>
        <w:tc>
          <w:tcPr>
            <w:tcW w:w="749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Բյուջետային հատկացումների գլխավոր կարգադրիչների, ծրագրերի, միջոցառումների և միջոցառումները կատարող պետական մարմինների անվանումները</w:t>
            </w:r>
          </w:p>
        </w:tc>
        <w:tc>
          <w:tcPr>
            <w:tcW w:w="4555"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Ցուցանիշների փոփոխությունները (ավելացումները նշված են դրական նշանով,</w:t>
            </w:r>
            <w:r w:rsidR="009C166D">
              <w:rPr>
                <w:rFonts w:ascii="GHEA Mariam" w:hAnsi="GHEA Mariam"/>
                <w:sz w:val="24"/>
                <w:szCs w:val="24"/>
                <w:lang w:val="hy-AM" w:eastAsia="en-US"/>
              </w:rPr>
              <w:t xml:space="preserve"> </w:t>
            </w:r>
            <w:r w:rsidRPr="00B40A94">
              <w:rPr>
                <w:rFonts w:ascii="GHEA Mariam" w:hAnsi="GHEA Mariam"/>
                <w:sz w:val="24"/>
                <w:szCs w:val="24"/>
                <w:lang w:eastAsia="en-US"/>
              </w:rPr>
              <w:t>իսկ նվազեցումները՝ փակագծերում)</w:t>
            </w:r>
          </w:p>
        </w:tc>
      </w:tr>
      <w:tr w:rsidR="00B40A94" w:rsidRPr="00B40A94" w:rsidTr="00972CC3">
        <w:trPr>
          <w:cantSplit/>
          <w:trHeight w:val="1286"/>
        </w:trPr>
        <w:tc>
          <w:tcPr>
            <w:tcW w:w="546" w:type="dxa"/>
            <w:tcBorders>
              <w:top w:val="nil"/>
              <w:left w:val="single" w:sz="4" w:space="0" w:color="auto"/>
              <w:bottom w:val="single" w:sz="4" w:space="0" w:color="auto"/>
              <w:right w:val="single" w:sz="4" w:space="0" w:color="auto"/>
            </w:tcBorders>
            <w:shd w:val="clear" w:color="auto" w:fill="FFFFFF"/>
            <w:textDirection w:val="btLr"/>
            <w:vAlign w:val="center"/>
            <w:hideMark/>
          </w:tcPr>
          <w:p w:rsidR="00B40A94" w:rsidRPr="00B40A94" w:rsidRDefault="00972CC3" w:rsidP="00972CC3">
            <w:pPr>
              <w:ind w:left="113" w:right="113"/>
              <w:jc w:val="center"/>
              <w:rPr>
                <w:rFonts w:ascii="GHEA Mariam" w:hAnsi="GHEA Mariam"/>
                <w:sz w:val="24"/>
                <w:szCs w:val="24"/>
                <w:lang w:eastAsia="en-US"/>
              </w:rPr>
            </w:pPr>
            <w:r w:rsidRPr="00B40A94">
              <w:rPr>
                <w:rFonts w:ascii="GHEA Mariam" w:hAnsi="GHEA Mariam"/>
                <w:sz w:val="24"/>
                <w:szCs w:val="24"/>
                <w:lang w:eastAsia="en-US"/>
              </w:rPr>
              <w:t>բաժին</w:t>
            </w:r>
            <w:r>
              <w:rPr>
                <w:rFonts w:ascii="GHEA Mariam" w:hAnsi="GHEA Mariam"/>
                <w:sz w:val="24"/>
                <w:szCs w:val="24"/>
                <w:lang w:eastAsia="en-US"/>
              </w:rPr>
              <w:t>ը</w:t>
            </w:r>
          </w:p>
        </w:tc>
        <w:tc>
          <w:tcPr>
            <w:tcW w:w="609" w:type="dxa"/>
            <w:tcBorders>
              <w:top w:val="nil"/>
              <w:left w:val="nil"/>
              <w:bottom w:val="single" w:sz="4" w:space="0" w:color="auto"/>
              <w:right w:val="single" w:sz="4" w:space="0" w:color="auto"/>
            </w:tcBorders>
            <w:shd w:val="clear" w:color="auto" w:fill="FFFFFF"/>
            <w:textDirection w:val="btLr"/>
            <w:vAlign w:val="center"/>
            <w:hideMark/>
          </w:tcPr>
          <w:p w:rsidR="00B40A94" w:rsidRPr="00B40A94" w:rsidRDefault="00972CC3" w:rsidP="00972CC3">
            <w:pPr>
              <w:ind w:left="113" w:right="113"/>
              <w:jc w:val="center"/>
              <w:rPr>
                <w:rFonts w:ascii="GHEA Mariam" w:hAnsi="GHEA Mariam"/>
                <w:sz w:val="24"/>
                <w:szCs w:val="24"/>
                <w:lang w:eastAsia="en-US"/>
              </w:rPr>
            </w:pPr>
            <w:r w:rsidRPr="00B40A94">
              <w:rPr>
                <w:rFonts w:ascii="GHEA Mariam" w:hAnsi="GHEA Mariam"/>
                <w:sz w:val="24"/>
                <w:szCs w:val="24"/>
                <w:lang w:eastAsia="en-US"/>
              </w:rPr>
              <w:t>խումբ</w:t>
            </w:r>
            <w:r>
              <w:rPr>
                <w:rFonts w:ascii="GHEA Mariam" w:hAnsi="GHEA Mariam"/>
                <w:sz w:val="24"/>
                <w:szCs w:val="24"/>
                <w:lang w:eastAsia="en-US"/>
              </w:rPr>
              <w:t>ը</w:t>
            </w:r>
          </w:p>
        </w:tc>
        <w:tc>
          <w:tcPr>
            <w:tcW w:w="620" w:type="dxa"/>
            <w:tcBorders>
              <w:top w:val="nil"/>
              <w:left w:val="nil"/>
              <w:bottom w:val="single" w:sz="4" w:space="0" w:color="auto"/>
              <w:right w:val="single" w:sz="4" w:space="0" w:color="auto"/>
            </w:tcBorders>
            <w:shd w:val="clear" w:color="auto" w:fill="FFFFFF"/>
            <w:textDirection w:val="btLr"/>
            <w:vAlign w:val="center"/>
            <w:hideMark/>
          </w:tcPr>
          <w:p w:rsidR="00B40A94" w:rsidRPr="00B40A94" w:rsidRDefault="00972CC3" w:rsidP="00972CC3">
            <w:pPr>
              <w:ind w:left="113" w:right="113"/>
              <w:jc w:val="center"/>
              <w:rPr>
                <w:rFonts w:ascii="GHEA Mariam" w:hAnsi="GHEA Mariam"/>
                <w:sz w:val="24"/>
                <w:szCs w:val="24"/>
                <w:lang w:eastAsia="en-US"/>
              </w:rPr>
            </w:pPr>
            <w:r w:rsidRPr="00B40A94">
              <w:rPr>
                <w:rFonts w:ascii="GHEA Mariam" w:hAnsi="GHEA Mariam"/>
                <w:sz w:val="24"/>
                <w:szCs w:val="24"/>
                <w:lang w:eastAsia="en-US"/>
              </w:rPr>
              <w:t>դաս</w:t>
            </w:r>
            <w:r>
              <w:rPr>
                <w:rFonts w:ascii="GHEA Mariam" w:hAnsi="GHEA Mariam"/>
                <w:sz w:val="24"/>
                <w:szCs w:val="24"/>
                <w:lang w:eastAsia="en-US"/>
              </w:rPr>
              <w:t>ը</w:t>
            </w:r>
          </w:p>
        </w:tc>
        <w:tc>
          <w:tcPr>
            <w:tcW w:w="805" w:type="dxa"/>
            <w:tcBorders>
              <w:top w:val="nil"/>
              <w:left w:val="nil"/>
              <w:bottom w:val="single" w:sz="4" w:space="0" w:color="auto"/>
              <w:right w:val="single" w:sz="4" w:space="0" w:color="auto"/>
            </w:tcBorders>
            <w:shd w:val="clear" w:color="auto" w:fill="FFFFFF"/>
            <w:textDirection w:val="btLr"/>
            <w:vAlign w:val="center"/>
            <w:hideMark/>
          </w:tcPr>
          <w:p w:rsidR="00B40A94" w:rsidRPr="00B40A94" w:rsidRDefault="00972CC3" w:rsidP="00972CC3">
            <w:pPr>
              <w:ind w:left="113" w:right="113"/>
              <w:jc w:val="center"/>
              <w:rPr>
                <w:rFonts w:ascii="GHEA Mariam" w:hAnsi="GHEA Mariam"/>
                <w:sz w:val="24"/>
                <w:szCs w:val="24"/>
                <w:lang w:eastAsia="en-US"/>
              </w:rPr>
            </w:pPr>
            <w:r w:rsidRPr="00B40A94">
              <w:rPr>
                <w:rFonts w:ascii="GHEA Mariam" w:hAnsi="GHEA Mariam"/>
                <w:sz w:val="24"/>
                <w:szCs w:val="24"/>
                <w:lang w:eastAsia="en-US"/>
              </w:rPr>
              <w:t>ծրագիր</w:t>
            </w:r>
            <w:r>
              <w:rPr>
                <w:rFonts w:ascii="GHEA Mariam" w:hAnsi="GHEA Mariam"/>
                <w:sz w:val="24"/>
                <w:szCs w:val="24"/>
                <w:lang w:eastAsia="en-US"/>
              </w:rPr>
              <w:t>ը</w:t>
            </w:r>
          </w:p>
        </w:tc>
        <w:tc>
          <w:tcPr>
            <w:tcW w:w="900" w:type="dxa"/>
            <w:tcBorders>
              <w:top w:val="nil"/>
              <w:left w:val="nil"/>
              <w:bottom w:val="single" w:sz="4" w:space="0" w:color="auto"/>
              <w:right w:val="single" w:sz="4" w:space="0" w:color="auto"/>
            </w:tcBorders>
            <w:shd w:val="clear" w:color="auto" w:fill="FFFFFF"/>
            <w:textDirection w:val="btLr"/>
            <w:vAlign w:val="center"/>
            <w:hideMark/>
          </w:tcPr>
          <w:p w:rsidR="00B40A94" w:rsidRPr="00B40A94" w:rsidRDefault="00972CC3" w:rsidP="00972CC3">
            <w:pPr>
              <w:ind w:left="113" w:right="113"/>
              <w:jc w:val="center"/>
              <w:rPr>
                <w:rFonts w:ascii="GHEA Mariam" w:hAnsi="GHEA Mariam"/>
                <w:sz w:val="24"/>
                <w:szCs w:val="24"/>
                <w:lang w:eastAsia="en-US"/>
              </w:rPr>
            </w:pPr>
            <w:r w:rsidRPr="00B40A94">
              <w:rPr>
                <w:rFonts w:ascii="GHEA Mariam" w:hAnsi="GHEA Mariam"/>
                <w:sz w:val="24"/>
                <w:szCs w:val="24"/>
                <w:lang w:eastAsia="en-US"/>
              </w:rPr>
              <w:t>միջոցա</w:t>
            </w:r>
            <w:r>
              <w:rPr>
                <w:rFonts w:ascii="GHEA Mariam" w:hAnsi="GHEA Mariam"/>
                <w:sz w:val="24"/>
                <w:szCs w:val="24"/>
                <w:lang w:eastAsia="en-US"/>
              </w:rPr>
              <w:t>-</w:t>
            </w:r>
            <w:r>
              <w:rPr>
                <w:rFonts w:ascii="GHEA Mariam" w:hAnsi="GHEA Mariam"/>
                <w:sz w:val="24"/>
                <w:szCs w:val="24"/>
                <w:lang w:eastAsia="en-US"/>
              </w:rPr>
              <w:br/>
            </w:r>
            <w:r w:rsidRPr="00B40A94">
              <w:rPr>
                <w:rFonts w:ascii="GHEA Mariam" w:hAnsi="GHEA Mariam"/>
                <w:sz w:val="24"/>
                <w:szCs w:val="24"/>
                <w:lang w:eastAsia="en-US"/>
              </w:rPr>
              <w:t>ռում</w:t>
            </w:r>
            <w:r>
              <w:rPr>
                <w:rFonts w:ascii="GHEA Mariam" w:hAnsi="GHEA Mariam"/>
                <w:sz w:val="24"/>
                <w:szCs w:val="24"/>
                <w:lang w:eastAsia="en-US"/>
              </w:rPr>
              <w:t>ը</w:t>
            </w:r>
          </w:p>
        </w:tc>
        <w:tc>
          <w:tcPr>
            <w:tcW w:w="7490" w:type="dxa"/>
            <w:vMerge/>
            <w:tcBorders>
              <w:top w:val="single" w:sz="4" w:space="0" w:color="auto"/>
              <w:left w:val="single" w:sz="4" w:space="0" w:color="auto"/>
              <w:bottom w:val="single" w:sz="4" w:space="0" w:color="auto"/>
              <w:right w:val="single" w:sz="4" w:space="0" w:color="auto"/>
            </w:tcBorders>
            <w:vAlign w:val="center"/>
            <w:hideMark/>
          </w:tcPr>
          <w:p w:rsidR="00B40A94" w:rsidRPr="00B40A94" w:rsidRDefault="00B40A94" w:rsidP="00B40A94">
            <w:pPr>
              <w:rPr>
                <w:rFonts w:ascii="GHEA Mariam" w:hAnsi="GHEA Mariam"/>
                <w:sz w:val="24"/>
                <w:szCs w:val="24"/>
                <w:lang w:eastAsia="en-US"/>
              </w:rPr>
            </w:pP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972CC3" w:rsidP="00B40A94">
            <w:pPr>
              <w:jc w:val="center"/>
              <w:rPr>
                <w:rFonts w:ascii="GHEA Mariam" w:hAnsi="GHEA Mariam"/>
                <w:sz w:val="24"/>
                <w:szCs w:val="24"/>
                <w:lang w:eastAsia="en-US"/>
              </w:rPr>
            </w:pPr>
            <w:r w:rsidRPr="00B40A94">
              <w:rPr>
                <w:rFonts w:ascii="GHEA Mariam" w:hAnsi="GHEA Mariam"/>
                <w:sz w:val="24"/>
                <w:szCs w:val="24"/>
                <w:lang w:eastAsia="en-US"/>
              </w:rPr>
              <w:t xml:space="preserve"> առաջին կիսամյակ</w:t>
            </w: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972CC3" w:rsidP="00B40A94">
            <w:pPr>
              <w:jc w:val="center"/>
              <w:rPr>
                <w:rFonts w:ascii="GHEA Mariam" w:hAnsi="GHEA Mariam"/>
                <w:sz w:val="24"/>
                <w:szCs w:val="24"/>
                <w:lang w:eastAsia="en-US"/>
              </w:rPr>
            </w:pPr>
            <w:r w:rsidRPr="00B40A94">
              <w:rPr>
                <w:rFonts w:ascii="GHEA Mariam" w:hAnsi="GHEA Mariam"/>
                <w:sz w:val="24"/>
                <w:szCs w:val="24"/>
                <w:lang w:eastAsia="en-US"/>
              </w:rPr>
              <w:t xml:space="preserve"> ինն ամիս</w:t>
            </w: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972CC3" w:rsidP="00B40A94">
            <w:pPr>
              <w:jc w:val="center"/>
              <w:rPr>
                <w:rFonts w:ascii="GHEA Mariam" w:hAnsi="GHEA Mariam"/>
                <w:sz w:val="24"/>
                <w:szCs w:val="24"/>
                <w:lang w:eastAsia="en-US"/>
              </w:rPr>
            </w:pPr>
            <w:r w:rsidRPr="00B40A94">
              <w:rPr>
                <w:rFonts w:ascii="GHEA Mariam" w:hAnsi="GHEA Mariam"/>
                <w:sz w:val="24"/>
                <w:szCs w:val="24"/>
                <w:lang w:eastAsia="en-US"/>
              </w:rPr>
              <w:t xml:space="preserve"> տարի</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ԸՆԴԱՄԵՆԸ</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37,829.7</w:t>
            </w: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45,177.0</w:t>
            </w: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49,989.9</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r>
      <w:tr w:rsidR="00B40A94" w:rsidRPr="00B40A94" w:rsidTr="00972CC3">
        <w:trPr>
          <w:trHeight w:val="206"/>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01</w:t>
            </w:r>
          </w:p>
        </w:tc>
        <w:tc>
          <w:tcPr>
            <w:tcW w:w="609" w:type="dxa"/>
            <w:tcBorders>
              <w:top w:val="single" w:sz="4" w:space="0" w:color="000000"/>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single" w:sz="4" w:space="0" w:color="000000"/>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single" w:sz="4" w:space="0" w:color="000000"/>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single" w:sz="4" w:space="0" w:color="000000"/>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ԸՆԴՀԱՆՈՒՐ ԲՆՈՒՅԹԻ ՀԱՆՐԱՅԻՆ ԾԱՌԱՅՈՒԹՅՈՒՆՆԵՐ</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(1,762.3)</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(2,643.5)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(2,643.5)</w:t>
            </w:r>
          </w:p>
        </w:tc>
      </w:tr>
      <w:tr w:rsidR="00B40A94" w:rsidRPr="00B40A94" w:rsidTr="00972CC3">
        <w:trPr>
          <w:trHeight w:val="345"/>
        </w:trPr>
        <w:tc>
          <w:tcPr>
            <w:tcW w:w="546" w:type="dxa"/>
            <w:tcBorders>
              <w:top w:val="nil"/>
              <w:left w:val="single" w:sz="4" w:space="0" w:color="000000"/>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r>
      <w:tr w:rsidR="00B40A94" w:rsidRPr="00B40A94" w:rsidTr="00972CC3">
        <w:trPr>
          <w:trHeight w:val="323"/>
        </w:trPr>
        <w:tc>
          <w:tcPr>
            <w:tcW w:w="546" w:type="dxa"/>
            <w:tcBorders>
              <w:top w:val="nil"/>
              <w:left w:val="single" w:sz="4" w:space="0" w:color="000000"/>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01</w:t>
            </w:r>
          </w:p>
        </w:tc>
        <w:tc>
          <w:tcPr>
            <w:tcW w:w="620" w:type="dxa"/>
            <w:tcBorders>
              <w:top w:val="nil"/>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Օրենսդիր և գործադիր  մարմիններ, պետական կառավարում, ֆինանսական և հարկաբյուջետային հարաբերություններ, արտաքին հարաբերություններ</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(1,762.3)</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(2,643.5)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(2,643.5)</w:t>
            </w:r>
          </w:p>
        </w:tc>
      </w:tr>
      <w:tr w:rsidR="00B40A94" w:rsidRPr="00B40A94" w:rsidTr="00972CC3">
        <w:trPr>
          <w:trHeight w:val="60"/>
        </w:trPr>
        <w:tc>
          <w:tcPr>
            <w:tcW w:w="546" w:type="dxa"/>
            <w:tcBorders>
              <w:top w:val="nil"/>
              <w:left w:val="single" w:sz="4" w:space="0" w:color="000000"/>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r>
      <w:tr w:rsidR="00B40A94" w:rsidRPr="00B40A94" w:rsidTr="00972CC3">
        <w:trPr>
          <w:trHeight w:val="440"/>
        </w:trPr>
        <w:tc>
          <w:tcPr>
            <w:tcW w:w="546" w:type="dxa"/>
            <w:tcBorders>
              <w:top w:val="nil"/>
              <w:left w:val="single" w:sz="4" w:space="0" w:color="000000"/>
              <w:bottom w:val="single" w:sz="4" w:space="0" w:color="auto"/>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000000"/>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01</w:t>
            </w:r>
          </w:p>
        </w:tc>
        <w:tc>
          <w:tcPr>
            <w:tcW w:w="805" w:type="dxa"/>
            <w:tcBorders>
              <w:top w:val="nil"/>
              <w:left w:val="nil"/>
              <w:bottom w:val="single" w:sz="4" w:space="0" w:color="auto"/>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single" w:sz="4" w:space="0" w:color="auto"/>
              <w:bottom w:val="single" w:sz="4" w:space="0" w:color="auto"/>
              <w:right w:val="single" w:sz="4" w:space="0" w:color="auto"/>
            </w:tcBorders>
            <w:shd w:val="clear" w:color="auto" w:fill="FFFFFF"/>
            <w:hideMark/>
          </w:tcPr>
          <w:p w:rsidR="00B40A94" w:rsidRPr="00972CC3" w:rsidRDefault="00B40A94" w:rsidP="00B40A94">
            <w:pPr>
              <w:rPr>
                <w:rFonts w:ascii="GHEA Mariam" w:hAnsi="GHEA Mariam"/>
                <w:b/>
                <w:bCs/>
                <w:spacing w:val="-8"/>
                <w:sz w:val="24"/>
                <w:szCs w:val="24"/>
                <w:lang w:eastAsia="en-US"/>
              </w:rPr>
            </w:pPr>
            <w:r w:rsidRPr="00B40A94">
              <w:rPr>
                <w:rFonts w:ascii="GHEA Mariam" w:hAnsi="GHEA Mariam"/>
                <w:b/>
                <w:bCs/>
                <w:sz w:val="24"/>
                <w:szCs w:val="24"/>
                <w:lang w:eastAsia="en-US"/>
              </w:rPr>
              <w:t xml:space="preserve"> </w:t>
            </w:r>
            <w:r w:rsidRPr="00972CC3">
              <w:rPr>
                <w:rFonts w:ascii="GHEA Mariam" w:hAnsi="GHEA Mariam"/>
                <w:b/>
                <w:bCs/>
                <w:spacing w:val="-8"/>
                <w:sz w:val="24"/>
                <w:szCs w:val="24"/>
                <w:lang w:eastAsia="en-US"/>
              </w:rPr>
              <w:t>Օրենսդիր և  գործադիր մարմիններ, պետական կառավարում</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(1,762.3)</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(2,643.5)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(2,643.5)</w:t>
            </w:r>
          </w:p>
        </w:tc>
      </w:tr>
      <w:tr w:rsidR="00B40A94" w:rsidRPr="00B40A94" w:rsidTr="00972CC3">
        <w:trPr>
          <w:trHeight w:val="345"/>
        </w:trPr>
        <w:tc>
          <w:tcPr>
            <w:tcW w:w="546" w:type="dxa"/>
            <w:tcBorders>
              <w:top w:val="single" w:sz="4" w:space="0" w:color="auto"/>
              <w:left w:val="single" w:sz="4" w:space="0" w:color="000000"/>
              <w:bottom w:val="nil"/>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lastRenderedPageBreak/>
              <w:t> </w:t>
            </w:r>
          </w:p>
        </w:tc>
        <w:tc>
          <w:tcPr>
            <w:tcW w:w="609" w:type="dxa"/>
            <w:tcBorders>
              <w:top w:val="single" w:sz="4" w:space="0" w:color="auto"/>
              <w:left w:val="nil"/>
              <w:bottom w:val="nil"/>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single" w:sz="4" w:space="0" w:color="auto"/>
              <w:left w:val="nil"/>
              <w:bottom w:val="nil"/>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single" w:sz="4" w:space="0" w:color="auto"/>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single" w:sz="4" w:space="0" w:color="auto"/>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w:t>
            </w:r>
          </w:p>
        </w:tc>
        <w:tc>
          <w:tcPr>
            <w:tcW w:w="1495" w:type="dxa"/>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r>
      <w:tr w:rsidR="00B40A94" w:rsidRPr="00B40A94" w:rsidTr="00972CC3">
        <w:trPr>
          <w:trHeight w:val="345"/>
        </w:trPr>
        <w:tc>
          <w:tcPr>
            <w:tcW w:w="546" w:type="dxa"/>
            <w:tcBorders>
              <w:top w:val="single" w:sz="4" w:space="0" w:color="000000"/>
              <w:left w:val="single" w:sz="4" w:space="0" w:color="000000"/>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single" w:sz="4" w:space="0" w:color="000000"/>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single" w:sz="4" w:space="0" w:color="000000"/>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Calibri" w:hAnsi="Calibri" w:cs="Calibri"/>
                <w:b/>
                <w:bCs/>
                <w:sz w:val="24"/>
                <w:szCs w:val="24"/>
                <w:lang w:eastAsia="en-US"/>
              </w:rPr>
              <w:t> </w:t>
            </w:r>
          </w:p>
        </w:tc>
        <w:tc>
          <w:tcPr>
            <w:tcW w:w="805" w:type="dxa"/>
            <w:tcBorders>
              <w:top w:val="nil"/>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ՀՀ վարչապետի աշխատակազմ</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(1,762.3)</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(2,643.5)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(2,643.5)</w:t>
            </w:r>
          </w:p>
        </w:tc>
      </w:tr>
      <w:tr w:rsidR="00B40A94" w:rsidRPr="00B40A94" w:rsidTr="00972CC3">
        <w:trPr>
          <w:trHeight w:val="345"/>
        </w:trPr>
        <w:tc>
          <w:tcPr>
            <w:tcW w:w="546" w:type="dxa"/>
            <w:tcBorders>
              <w:top w:val="nil"/>
              <w:left w:val="single" w:sz="4" w:space="0" w:color="000000"/>
              <w:bottom w:val="nil"/>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nil"/>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nil"/>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000000"/>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r>
      <w:tr w:rsidR="00B40A94" w:rsidRPr="00B40A94" w:rsidTr="00972CC3">
        <w:trPr>
          <w:trHeight w:val="345"/>
        </w:trPr>
        <w:tc>
          <w:tcPr>
            <w:tcW w:w="546" w:type="dxa"/>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1213</w:t>
            </w:r>
          </w:p>
        </w:tc>
        <w:tc>
          <w:tcPr>
            <w:tcW w:w="900"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Տեսչական վերահսկողության ծրագիր</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(1,762.3)</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(2,643.5)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(2,643.5)</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r>
      <w:tr w:rsidR="00B40A94" w:rsidRPr="00B40A94" w:rsidTr="00972CC3">
        <w:trPr>
          <w:trHeight w:val="6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11002</w:t>
            </w:r>
          </w:p>
        </w:tc>
        <w:tc>
          <w:tcPr>
            <w:tcW w:w="749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Բնապահպանության ոլորտում վերահսկողության ծառայություններ</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(1,762.3)</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(2,643.5)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(2,643.5)</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 ըստ կատարողների</w:t>
            </w:r>
          </w:p>
        </w:tc>
        <w:tc>
          <w:tcPr>
            <w:tcW w:w="149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ՀՀ վարչապետի աշխատակազմ</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i/>
                <w:iCs/>
                <w:sz w:val="24"/>
                <w:szCs w:val="24"/>
                <w:lang w:eastAsia="en-US"/>
              </w:rPr>
            </w:pPr>
            <w:r w:rsidRPr="00B40A94">
              <w:rPr>
                <w:rFonts w:ascii="GHEA Mariam" w:hAnsi="GHEA Mariam"/>
                <w:i/>
                <w:iCs/>
                <w:sz w:val="24"/>
                <w:szCs w:val="24"/>
                <w:lang w:eastAsia="en-US"/>
              </w:rPr>
              <w:t>(1,762.3)</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i/>
                <w:iCs/>
                <w:sz w:val="24"/>
                <w:szCs w:val="24"/>
                <w:lang w:eastAsia="en-US"/>
              </w:rPr>
            </w:pPr>
            <w:r w:rsidRPr="00B40A94">
              <w:rPr>
                <w:rFonts w:ascii="GHEA Mariam" w:hAnsi="GHEA Mariam"/>
                <w:i/>
                <w:iCs/>
                <w:sz w:val="24"/>
                <w:szCs w:val="24"/>
                <w:lang w:eastAsia="en-US"/>
              </w:rPr>
              <w:t>(2,643.5)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i/>
                <w:iCs/>
                <w:sz w:val="24"/>
                <w:szCs w:val="24"/>
                <w:lang w:eastAsia="en-US"/>
              </w:rPr>
            </w:pPr>
            <w:r w:rsidRPr="00B40A94">
              <w:rPr>
                <w:rFonts w:ascii="GHEA Mariam" w:hAnsi="GHEA Mariam"/>
                <w:i/>
                <w:iCs/>
                <w:sz w:val="24"/>
                <w:szCs w:val="24"/>
                <w:lang w:eastAsia="en-US"/>
              </w:rPr>
              <w:t>(2,643.5)</w:t>
            </w:r>
          </w:p>
        </w:tc>
      </w:tr>
      <w:tr w:rsidR="00B40A94" w:rsidRPr="00B40A94" w:rsidTr="00972CC3">
        <w:trPr>
          <w:trHeight w:val="690"/>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 բյուջետային ծախսերի տնտեսագիտական դասակարգման հոդվածներ</w:t>
            </w:r>
          </w:p>
        </w:tc>
        <w:tc>
          <w:tcPr>
            <w:tcW w:w="149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ԸՆԴԱՄԵՆԸ</w:t>
            </w:r>
            <w:r w:rsidR="009C166D">
              <w:rPr>
                <w:rFonts w:ascii="GHEA Mariam" w:hAnsi="GHEA Mariam"/>
                <w:sz w:val="24"/>
                <w:szCs w:val="24"/>
                <w:lang w:val="hy-AM" w:eastAsia="en-US"/>
              </w:rPr>
              <w:t>՝</w:t>
            </w:r>
            <w:r w:rsidRPr="00B40A94">
              <w:rPr>
                <w:rFonts w:ascii="GHEA Mariam" w:hAnsi="GHEA Mariam"/>
                <w:sz w:val="24"/>
                <w:szCs w:val="24"/>
                <w:lang w:eastAsia="en-US"/>
              </w:rPr>
              <w:t xml:space="preserve"> ԾԱԽՍԵՐ</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(1,762.3)</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(2,643.5)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(2,643.5)</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ԸՆԹԱՑԻԿ ԾԱԽՍԵՐ</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(1,762.3)</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(2,643.5)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(2,643.5)</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ԱՇԽԱՏԱՆՔԻ ՎԱՐՁԱՏՐՈՒԹՅՈՒՆ</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(1,762.3)</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(2,643.5)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(2,643.5)</w:t>
            </w:r>
          </w:p>
        </w:tc>
      </w:tr>
      <w:tr w:rsidR="00B40A94" w:rsidRPr="00B40A94" w:rsidTr="00972CC3">
        <w:trPr>
          <w:trHeight w:val="60"/>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Դրամով վճարվող աշխատավարձեր և հավելավճարներ</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(1,762.3)</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(2,643.5)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(2,643.5)</w:t>
            </w:r>
          </w:p>
        </w:tc>
      </w:tr>
      <w:tr w:rsidR="00B40A94" w:rsidRPr="00B40A94" w:rsidTr="00972CC3">
        <w:trPr>
          <w:trHeight w:val="690"/>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 Պարգևատրումներ, դրամական խրախուսումներ և հատուկ վճարներ</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i/>
                <w:iCs/>
                <w:sz w:val="24"/>
                <w:szCs w:val="24"/>
                <w:lang w:eastAsia="en-US"/>
              </w:rPr>
            </w:pPr>
            <w:r w:rsidRPr="00B40A94">
              <w:rPr>
                <w:rFonts w:ascii="GHEA Mariam" w:hAnsi="GHEA Mariam"/>
                <w:i/>
                <w:iCs/>
                <w:sz w:val="24"/>
                <w:szCs w:val="24"/>
                <w:lang w:eastAsia="en-US"/>
              </w:rPr>
              <w:t>(1,762.3)</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i/>
                <w:iCs/>
                <w:sz w:val="24"/>
                <w:szCs w:val="24"/>
                <w:lang w:eastAsia="en-US"/>
              </w:rPr>
            </w:pPr>
            <w:r w:rsidRPr="00B40A94">
              <w:rPr>
                <w:rFonts w:ascii="GHEA Mariam" w:hAnsi="GHEA Mariam"/>
                <w:i/>
                <w:iCs/>
                <w:sz w:val="24"/>
                <w:szCs w:val="24"/>
                <w:lang w:eastAsia="en-US"/>
              </w:rPr>
              <w:t>(2,643.5)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i/>
                <w:iCs/>
                <w:sz w:val="24"/>
                <w:szCs w:val="24"/>
                <w:lang w:eastAsia="en-US"/>
              </w:rPr>
            </w:pPr>
            <w:r w:rsidRPr="00B40A94">
              <w:rPr>
                <w:rFonts w:ascii="GHEA Mariam" w:hAnsi="GHEA Mariam"/>
                <w:i/>
                <w:iCs/>
                <w:sz w:val="24"/>
                <w:szCs w:val="24"/>
                <w:lang w:eastAsia="en-US"/>
              </w:rPr>
              <w:t>(2,643.5)</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jc w:val="center"/>
              <w:rPr>
                <w:rFonts w:ascii="GHEA Mariam" w:hAnsi="GHEA Mariam"/>
                <w:b/>
                <w:bCs/>
                <w:sz w:val="24"/>
                <w:szCs w:val="24"/>
                <w:lang w:eastAsia="en-US"/>
              </w:rPr>
            </w:pPr>
            <w:r w:rsidRPr="00B40A94">
              <w:rPr>
                <w:rFonts w:ascii="GHEA Mariam" w:hAnsi="GHEA Mariam"/>
                <w:b/>
                <w:bCs/>
                <w:sz w:val="24"/>
                <w:szCs w:val="24"/>
                <w:lang w:eastAsia="en-US"/>
              </w:rPr>
              <w:t>05</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FFFFFF"/>
            <w:vAlign w:val="center"/>
            <w:hideMark/>
          </w:tcPr>
          <w:p w:rsidR="00B40A94" w:rsidRPr="00B40A94" w:rsidRDefault="009C166D" w:rsidP="00B40A94">
            <w:pPr>
              <w:rPr>
                <w:rFonts w:ascii="GHEA Mariam" w:hAnsi="GHEA Mariam"/>
                <w:b/>
                <w:bCs/>
                <w:sz w:val="24"/>
                <w:szCs w:val="24"/>
                <w:lang w:eastAsia="en-US"/>
              </w:rPr>
            </w:pPr>
            <w:r>
              <w:rPr>
                <w:rFonts w:ascii="GHEA Mariam" w:hAnsi="GHEA Mariam"/>
                <w:b/>
                <w:bCs/>
                <w:sz w:val="24"/>
                <w:szCs w:val="24"/>
                <w:lang w:eastAsia="en-US"/>
              </w:rPr>
              <w:t xml:space="preserve"> ՇՐՋԱԿԱ </w:t>
            </w:r>
            <w:r w:rsidR="00B40A94" w:rsidRPr="00B40A94">
              <w:rPr>
                <w:rFonts w:ascii="GHEA Mariam" w:hAnsi="GHEA Mariam"/>
                <w:b/>
                <w:bCs/>
                <w:sz w:val="24"/>
                <w:szCs w:val="24"/>
                <w:lang w:eastAsia="en-US"/>
              </w:rPr>
              <w:t>ՄԻՋԱՎԱՅՐԻ ՊԱՇՏՊԱՆՈՒԹՅՈՒՆ</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39,592.0</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47,820.5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52,633.4</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r>
      <w:tr w:rsidR="00B40A94" w:rsidRPr="00B40A94" w:rsidTr="00972CC3">
        <w:trPr>
          <w:trHeight w:val="60"/>
        </w:trPr>
        <w:tc>
          <w:tcPr>
            <w:tcW w:w="546" w:type="dxa"/>
            <w:tcBorders>
              <w:top w:val="nil"/>
              <w:left w:val="single" w:sz="4" w:space="0" w:color="auto"/>
              <w:bottom w:val="single" w:sz="4" w:space="0" w:color="auto"/>
              <w:right w:val="single" w:sz="4" w:space="0" w:color="auto"/>
            </w:tcBorders>
            <w:shd w:val="clear" w:color="auto" w:fill="auto"/>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auto"/>
            <w:hideMark/>
          </w:tcPr>
          <w:p w:rsidR="00B40A94" w:rsidRPr="00B40A94" w:rsidRDefault="00B40A94" w:rsidP="00B40A94">
            <w:pPr>
              <w:jc w:val="center"/>
              <w:rPr>
                <w:rFonts w:ascii="GHEA Mariam" w:hAnsi="GHEA Mariam"/>
                <w:b/>
                <w:bCs/>
                <w:sz w:val="24"/>
                <w:szCs w:val="24"/>
                <w:lang w:eastAsia="en-US"/>
              </w:rPr>
            </w:pPr>
            <w:r w:rsidRPr="00B40A94">
              <w:rPr>
                <w:rFonts w:ascii="GHEA Mariam" w:hAnsi="GHEA Mariam"/>
                <w:b/>
                <w:bCs/>
                <w:sz w:val="24"/>
                <w:szCs w:val="24"/>
                <w:lang w:eastAsia="en-US"/>
              </w:rPr>
              <w:t>04</w:t>
            </w:r>
          </w:p>
        </w:tc>
        <w:tc>
          <w:tcPr>
            <w:tcW w:w="62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b/>
                <w:bCs/>
                <w:sz w:val="24"/>
                <w:szCs w:val="24"/>
                <w:lang w:eastAsia="en-US"/>
              </w:rPr>
            </w:pPr>
            <w:r w:rsidRPr="00B40A94">
              <w:rPr>
                <w:rFonts w:ascii="Calibri" w:hAnsi="Calibri" w:cs="Calibri"/>
                <w:b/>
                <w:bCs/>
                <w:sz w:val="24"/>
                <w:szCs w:val="24"/>
                <w:lang w:eastAsia="en-US"/>
              </w:rPr>
              <w:t> </w:t>
            </w:r>
          </w:p>
        </w:tc>
        <w:tc>
          <w:tcPr>
            <w:tcW w:w="80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Կենսաբազմազանության և բնության պաշտպանություն</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39,592.0</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47,820.5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52,633.4</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w:t>
            </w:r>
          </w:p>
        </w:tc>
        <w:tc>
          <w:tcPr>
            <w:tcW w:w="149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r>
      <w:tr w:rsidR="00B40A94" w:rsidRPr="00B40A94" w:rsidTr="00972CC3">
        <w:trPr>
          <w:trHeight w:val="60"/>
        </w:trPr>
        <w:tc>
          <w:tcPr>
            <w:tcW w:w="546" w:type="dxa"/>
            <w:tcBorders>
              <w:top w:val="nil"/>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01</w:t>
            </w:r>
          </w:p>
        </w:tc>
        <w:tc>
          <w:tcPr>
            <w:tcW w:w="80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Կենսաբազմազանության և բնության պաշտպանություն</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39,592.0</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47,820.5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52,633.4</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b/>
                <w:bCs/>
                <w:sz w:val="24"/>
                <w:szCs w:val="24"/>
                <w:lang w:eastAsia="en-US"/>
              </w:rPr>
            </w:pPr>
            <w:r w:rsidRPr="00B40A94">
              <w:rPr>
                <w:rFonts w:ascii="Calibri" w:hAnsi="Calibri" w:cs="Calibri"/>
                <w:b/>
                <w:bCs/>
                <w:sz w:val="24"/>
                <w:szCs w:val="24"/>
                <w:lang w:eastAsia="en-US"/>
              </w:rPr>
              <w:t> </w:t>
            </w:r>
          </w:p>
        </w:tc>
        <w:tc>
          <w:tcPr>
            <w:tcW w:w="609"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w:t>
            </w:r>
          </w:p>
        </w:tc>
        <w:tc>
          <w:tcPr>
            <w:tcW w:w="149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b/>
                <w:bCs/>
                <w:sz w:val="24"/>
                <w:szCs w:val="24"/>
                <w:lang w:eastAsia="en-US"/>
              </w:rPr>
            </w:pPr>
            <w:r w:rsidRPr="00B40A94">
              <w:rPr>
                <w:rFonts w:ascii="Calibri" w:hAnsi="Calibri" w:cs="Calibri"/>
                <w:b/>
                <w:bCs/>
                <w:sz w:val="24"/>
                <w:szCs w:val="24"/>
                <w:lang w:eastAsia="en-US"/>
              </w:rPr>
              <w:t> </w:t>
            </w:r>
          </w:p>
        </w:tc>
        <w:tc>
          <w:tcPr>
            <w:tcW w:w="805"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9C166D" w:rsidP="009C166D">
            <w:pPr>
              <w:rPr>
                <w:rFonts w:ascii="GHEA Mariam" w:hAnsi="GHEA Mariam"/>
                <w:sz w:val="24"/>
                <w:szCs w:val="24"/>
                <w:lang w:eastAsia="en-US"/>
              </w:rPr>
            </w:pPr>
            <w:r>
              <w:rPr>
                <w:rFonts w:ascii="GHEA Mariam" w:hAnsi="GHEA Mariam"/>
                <w:sz w:val="24"/>
                <w:szCs w:val="24"/>
                <w:lang w:val="hy-AM" w:eastAsia="en-US"/>
              </w:rPr>
              <w:t>ՀՀ շ</w:t>
            </w:r>
            <w:r w:rsidR="00B40A94" w:rsidRPr="00B40A94">
              <w:rPr>
                <w:rFonts w:ascii="GHEA Mariam" w:hAnsi="GHEA Mariam"/>
                <w:sz w:val="24"/>
                <w:szCs w:val="24"/>
                <w:lang w:eastAsia="en-US"/>
              </w:rPr>
              <w:t>րջակա միջավայրի նախարարություն</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39,592.0</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47,820.5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b/>
                <w:bCs/>
                <w:sz w:val="24"/>
                <w:szCs w:val="24"/>
                <w:lang w:eastAsia="en-US"/>
              </w:rPr>
            </w:pPr>
            <w:r w:rsidRPr="00B40A94">
              <w:rPr>
                <w:rFonts w:ascii="GHEA Mariam" w:hAnsi="GHEA Mariam"/>
                <w:b/>
                <w:bCs/>
                <w:sz w:val="24"/>
                <w:szCs w:val="24"/>
                <w:lang w:eastAsia="en-US"/>
              </w:rPr>
              <w:t>52,633.4</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w:t>
            </w:r>
          </w:p>
        </w:tc>
        <w:tc>
          <w:tcPr>
            <w:tcW w:w="149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r>
      <w:tr w:rsidR="00B40A94" w:rsidRPr="00B40A94" w:rsidTr="00972CC3">
        <w:trPr>
          <w:trHeight w:val="60"/>
        </w:trPr>
        <w:tc>
          <w:tcPr>
            <w:tcW w:w="546" w:type="dxa"/>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lastRenderedPageBreak/>
              <w:t> </w:t>
            </w:r>
          </w:p>
        </w:tc>
        <w:tc>
          <w:tcPr>
            <w:tcW w:w="609"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1155</w:t>
            </w:r>
          </w:p>
        </w:tc>
        <w:tc>
          <w:tcPr>
            <w:tcW w:w="900"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Բնական պաշարների և բնության հատուկ պահպանվող տարածքների կառավարում և պահպանում </w:t>
            </w:r>
          </w:p>
        </w:tc>
        <w:tc>
          <w:tcPr>
            <w:tcW w:w="1495" w:type="dxa"/>
            <w:tcBorders>
              <w:top w:val="single" w:sz="4" w:space="0" w:color="auto"/>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39,592.0</w:t>
            </w:r>
          </w:p>
        </w:tc>
        <w:tc>
          <w:tcPr>
            <w:tcW w:w="1530" w:type="dxa"/>
            <w:tcBorders>
              <w:top w:val="single" w:sz="4" w:space="0" w:color="auto"/>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47,820.5</w:t>
            </w:r>
          </w:p>
        </w:tc>
        <w:tc>
          <w:tcPr>
            <w:tcW w:w="1530" w:type="dxa"/>
            <w:tcBorders>
              <w:top w:val="single" w:sz="4" w:space="0" w:color="auto"/>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52,633.4</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r>
      <w:tr w:rsidR="00B40A94" w:rsidRPr="00B40A94" w:rsidTr="00972CC3">
        <w:trPr>
          <w:trHeight w:val="60"/>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11011</w:t>
            </w:r>
          </w:p>
        </w:tc>
        <w:tc>
          <w:tcPr>
            <w:tcW w:w="749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Սևանա լճի և ջրհավաք ավազանի բնապահպանական ուսումնասիրության իրականացման դրամաշնորհային  ծրագիր</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37,774.5</w:t>
            </w: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46,003.0</w:t>
            </w: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50,815.9</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 ըստ կատարողների</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r>
      <w:tr w:rsidR="00B40A94" w:rsidRPr="00B40A94" w:rsidTr="00972CC3">
        <w:trPr>
          <w:trHeight w:val="60"/>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ՀՀ վարչապետի աշխատակազմ</w:t>
            </w:r>
          </w:p>
        </w:tc>
        <w:tc>
          <w:tcPr>
            <w:tcW w:w="149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37,774.5</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46,003.0</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50,815.9</w:t>
            </w:r>
          </w:p>
        </w:tc>
      </w:tr>
      <w:tr w:rsidR="00B40A94" w:rsidRPr="00B40A94" w:rsidTr="00972CC3">
        <w:trPr>
          <w:trHeight w:val="690"/>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 բյուջետային ծախսերի տնտեսագիտական դասակարգման հոդվածներ</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ԸՆԴԱՄԵՆԸ</w:t>
            </w:r>
            <w:r w:rsidR="00321B42">
              <w:rPr>
                <w:rFonts w:ascii="GHEA Mariam" w:hAnsi="GHEA Mariam"/>
                <w:sz w:val="24"/>
                <w:szCs w:val="24"/>
                <w:lang w:val="hy-AM" w:eastAsia="en-US"/>
              </w:rPr>
              <w:t>՝</w:t>
            </w:r>
            <w:r w:rsidRPr="00B40A94">
              <w:rPr>
                <w:rFonts w:ascii="GHEA Mariam" w:hAnsi="GHEA Mariam"/>
                <w:sz w:val="24"/>
                <w:szCs w:val="24"/>
                <w:lang w:eastAsia="en-US"/>
              </w:rPr>
              <w:t xml:space="preserve"> ԾԱԽՍԵՐ</w:t>
            </w:r>
          </w:p>
        </w:tc>
        <w:tc>
          <w:tcPr>
            <w:tcW w:w="149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37,774.5</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46,003.0</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50,815.9</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ԸՆԹԱՑԻԿ ԾԱԽՍԵՐ</w:t>
            </w:r>
          </w:p>
        </w:tc>
        <w:tc>
          <w:tcPr>
            <w:tcW w:w="149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37,774.5</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46,003.0</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50,815.9</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ԱՇԽԱՏԱՆՔԻ ՎԱՐՁԱՏՐՈՒԹՅՈՒՆ</w:t>
            </w:r>
          </w:p>
        </w:tc>
        <w:tc>
          <w:tcPr>
            <w:tcW w:w="149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26,737.2</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34,965.7</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38,677.1</w:t>
            </w:r>
          </w:p>
        </w:tc>
      </w:tr>
      <w:tr w:rsidR="00B40A94" w:rsidRPr="00B40A94" w:rsidTr="00972CC3">
        <w:trPr>
          <w:trHeight w:val="540"/>
        </w:trPr>
        <w:tc>
          <w:tcPr>
            <w:tcW w:w="546" w:type="dxa"/>
            <w:tcBorders>
              <w:top w:val="nil"/>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 Պարգևատրումներ, դրամական խրախուսումներ և հատուկ վճարներ</w:t>
            </w:r>
          </w:p>
        </w:tc>
        <w:tc>
          <w:tcPr>
            <w:tcW w:w="149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26,737.2</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34,965.7</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38,677.1</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ԾԱՌԱՅՈՒԹՅՈՒՆՆԵՐԻ ԵՎ ԱՊՐԱՆՔՆԵՐԻ ՁԵՌՔԲԵՐՈՒՄ</w:t>
            </w:r>
          </w:p>
        </w:tc>
        <w:tc>
          <w:tcPr>
            <w:tcW w:w="149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11,037.3</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11,037.3</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12,138.8</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Ծառայողական գործուղումների գծով ծախսեր</w:t>
            </w:r>
          </w:p>
        </w:tc>
        <w:tc>
          <w:tcPr>
            <w:tcW w:w="149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5,568.4</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5,568.4</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5,568.4</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Ներքին  գործուղումներ</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1,272.7</w:t>
            </w: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1,272.7</w:t>
            </w: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1,272.7</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 Արտասահմանյան գործուղումների գծով ծախսեր</w:t>
            </w:r>
          </w:p>
        </w:tc>
        <w:tc>
          <w:tcPr>
            <w:tcW w:w="149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4,295.7</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4,295.7</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4,295.7</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Պայմանագրային այլ ծառայությունների ձեռքբերում</w:t>
            </w:r>
          </w:p>
        </w:tc>
        <w:tc>
          <w:tcPr>
            <w:tcW w:w="149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2,566.9</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2,566.9</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3,668.4</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Ներկայացուցչական  ծախսեր</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723.7</w:t>
            </w: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723.7</w:t>
            </w:r>
          </w:p>
        </w:tc>
        <w:tc>
          <w:tcPr>
            <w:tcW w:w="153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723.7</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Կառավարչական ծառայություններ</w:t>
            </w:r>
          </w:p>
        </w:tc>
        <w:tc>
          <w:tcPr>
            <w:tcW w:w="149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1,101.5</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Տեղեկատվական ծառայություններ</w:t>
            </w:r>
          </w:p>
        </w:tc>
        <w:tc>
          <w:tcPr>
            <w:tcW w:w="149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1,843.2</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1,843.2</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1,843.2</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Նյութեր (Ապրանքներ)</w:t>
            </w:r>
          </w:p>
        </w:tc>
        <w:tc>
          <w:tcPr>
            <w:tcW w:w="149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2,902.0</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2,902.0</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2,902.0</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 Գրասենյակային նյութեր և հագուստ</w:t>
            </w:r>
          </w:p>
        </w:tc>
        <w:tc>
          <w:tcPr>
            <w:tcW w:w="149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1,918.5</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1,918.5</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1,918.5</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 Կենցաղային և հանրային սննդի նյութեր</w:t>
            </w:r>
          </w:p>
        </w:tc>
        <w:tc>
          <w:tcPr>
            <w:tcW w:w="149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983.5</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983.5</w:t>
            </w:r>
          </w:p>
        </w:tc>
        <w:tc>
          <w:tcPr>
            <w:tcW w:w="153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983.5</w:t>
            </w:r>
          </w:p>
        </w:tc>
      </w:tr>
      <w:tr w:rsidR="00B40A94" w:rsidRPr="00B40A94" w:rsidTr="00972CC3">
        <w:trPr>
          <w:trHeight w:val="260"/>
        </w:trPr>
        <w:tc>
          <w:tcPr>
            <w:tcW w:w="546" w:type="dxa"/>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lastRenderedPageBreak/>
              <w:t> </w:t>
            </w:r>
          </w:p>
        </w:tc>
        <w:tc>
          <w:tcPr>
            <w:tcW w:w="609"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31001</w:t>
            </w:r>
          </w:p>
        </w:tc>
        <w:tc>
          <w:tcPr>
            <w:tcW w:w="7490"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Սևանա լճի և ջրհավաք ավազանի բնապահպանական ուսումնասիրության իրականացման դրամաշնորհային ծրագրի շրջանակներում սարքավորումների ձեռքբերում</w:t>
            </w:r>
          </w:p>
        </w:tc>
        <w:tc>
          <w:tcPr>
            <w:tcW w:w="1495" w:type="dxa"/>
            <w:tcBorders>
              <w:top w:val="single" w:sz="4" w:space="0" w:color="auto"/>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c>
          <w:tcPr>
            <w:tcW w:w="1530" w:type="dxa"/>
            <w:tcBorders>
              <w:top w:val="single" w:sz="4" w:space="0" w:color="auto"/>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c>
          <w:tcPr>
            <w:tcW w:w="1530" w:type="dxa"/>
            <w:tcBorders>
              <w:top w:val="single" w:sz="4" w:space="0" w:color="auto"/>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 ըստ կատարողների</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ՀՀ վարչապետի աշխատակազմ</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r>
      <w:tr w:rsidR="00B40A94" w:rsidRPr="00B40A94" w:rsidTr="00972CC3">
        <w:trPr>
          <w:trHeight w:val="690"/>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այդ թվում` բյուջետային ծախսերի տնտեսագիտական դասակարգման հոդվածներ</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ԸՆԴԱՄԵՆԸ</w:t>
            </w:r>
            <w:r w:rsidR="00321B42">
              <w:rPr>
                <w:rFonts w:ascii="GHEA Mariam" w:hAnsi="GHEA Mariam"/>
                <w:sz w:val="24"/>
                <w:szCs w:val="24"/>
                <w:lang w:val="hy-AM" w:eastAsia="en-US"/>
              </w:rPr>
              <w:t>՝</w:t>
            </w:r>
            <w:r w:rsidRPr="00B40A94">
              <w:rPr>
                <w:rFonts w:ascii="GHEA Mariam" w:hAnsi="GHEA Mariam"/>
                <w:sz w:val="24"/>
                <w:szCs w:val="24"/>
                <w:lang w:eastAsia="en-US"/>
              </w:rPr>
              <w:t xml:space="preserve"> ԾԱԽՍԵՐ</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r>
      <w:tr w:rsidR="00B40A94" w:rsidRPr="00B40A94" w:rsidTr="00972CC3">
        <w:trPr>
          <w:trHeight w:val="60"/>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ՈՉ ՖԻՆԱՆՍԱԿԱՆ ԱԿՏԻՎՆԵՐԻ ԳԾՈՎ ԾԱԽՍԵՐ</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ՀԻՄՆԱԿԱՆ ՄԻՋՈՑՆԵՐ</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r>
      <w:tr w:rsidR="00B40A94" w:rsidRPr="00B40A94" w:rsidTr="00972CC3">
        <w:trPr>
          <w:trHeight w:val="345"/>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ՄԵՔԵՆԱՆԵՐ  ԵՎ  ՍԱՐՔԱՎՈՐՈՒՄՆԵՐ</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r>
      <w:tr w:rsidR="00B40A94" w:rsidRPr="00B40A94" w:rsidTr="00972CC3">
        <w:trPr>
          <w:trHeight w:val="450"/>
        </w:trPr>
        <w:tc>
          <w:tcPr>
            <w:tcW w:w="546"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09"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8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49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 Վարչական սարքավորումներ</w:t>
            </w:r>
          </w:p>
        </w:tc>
        <w:tc>
          <w:tcPr>
            <w:tcW w:w="1495"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c>
          <w:tcPr>
            <w:tcW w:w="1530"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1,817.5</w:t>
            </w:r>
          </w:p>
        </w:tc>
      </w:tr>
    </w:tbl>
    <w:p w:rsidR="00B40A94" w:rsidRPr="00B40A94" w:rsidRDefault="00B40A94" w:rsidP="00B40A94">
      <w:pPr>
        <w:pStyle w:val="mechtex"/>
        <w:ind w:firstLine="720"/>
        <w:jc w:val="left"/>
        <w:rPr>
          <w:rFonts w:ascii="GHEA Mariam" w:hAnsi="GHEA Mariam" w:cs="Arial Armenian"/>
          <w:sz w:val="24"/>
          <w:szCs w:val="24"/>
        </w:rPr>
      </w:pPr>
    </w:p>
    <w:p w:rsidR="00B40A94" w:rsidRPr="00B40A94" w:rsidRDefault="00B40A94" w:rsidP="00B40A94">
      <w:pPr>
        <w:pStyle w:val="norm"/>
        <w:spacing w:line="240" w:lineRule="auto"/>
        <w:ind w:firstLine="0"/>
        <w:rPr>
          <w:rFonts w:ascii="GHEA Mariam" w:hAnsi="GHEA Mariam" w:cs="Arial"/>
          <w:sz w:val="24"/>
          <w:szCs w:val="24"/>
        </w:rPr>
      </w:pPr>
    </w:p>
    <w:p w:rsidR="00B40A94" w:rsidRPr="00B40A94" w:rsidRDefault="00B40A94" w:rsidP="00B40A94">
      <w:pPr>
        <w:pStyle w:val="norm"/>
        <w:spacing w:line="240" w:lineRule="auto"/>
        <w:ind w:firstLine="0"/>
        <w:rPr>
          <w:rFonts w:ascii="GHEA Mariam" w:hAnsi="GHEA Mariam" w:cs="Arial"/>
          <w:sz w:val="24"/>
          <w:szCs w:val="24"/>
        </w:rPr>
      </w:pPr>
    </w:p>
    <w:p w:rsidR="00B40A94" w:rsidRPr="00B40A94" w:rsidRDefault="00B40A94" w:rsidP="00B40A94">
      <w:pPr>
        <w:pStyle w:val="norm"/>
        <w:spacing w:line="240" w:lineRule="auto"/>
        <w:ind w:firstLine="0"/>
        <w:rPr>
          <w:rFonts w:ascii="GHEA Mariam" w:hAnsi="GHEA Mariam" w:cs="Arial"/>
          <w:sz w:val="24"/>
          <w:szCs w:val="24"/>
        </w:rPr>
      </w:pPr>
    </w:p>
    <w:p w:rsidR="00B40A94" w:rsidRPr="00B40A94" w:rsidRDefault="00B40A94">
      <w:pPr>
        <w:pStyle w:val="mechtex"/>
        <w:ind w:firstLine="720"/>
        <w:jc w:val="left"/>
        <w:rPr>
          <w:rFonts w:ascii="GHEA Mariam" w:hAnsi="GHEA Mariam" w:cs="Arial Armenian"/>
          <w:sz w:val="24"/>
          <w:szCs w:val="24"/>
        </w:rPr>
      </w:pPr>
      <w:r w:rsidRPr="00B40A94">
        <w:rPr>
          <w:rFonts w:ascii="GHEA Mariam" w:hAnsi="GHEA Mariam" w:cs="Sylfaen"/>
          <w:sz w:val="24"/>
          <w:szCs w:val="24"/>
        </w:rPr>
        <w:t>ՀԱՅԱՍՏԱՆԻ</w:t>
      </w:r>
      <w:r w:rsidRPr="00B40A94">
        <w:rPr>
          <w:rFonts w:ascii="GHEA Mariam" w:hAnsi="GHEA Mariam" w:cs="Arial Armenian"/>
          <w:sz w:val="24"/>
          <w:szCs w:val="24"/>
        </w:rPr>
        <w:t xml:space="preserve">  </w:t>
      </w:r>
      <w:r w:rsidRPr="00B40A94">
        <w:rPr>
          <w:rFonts w:ascii="GHEA Mariam" w:hAnsi="GHEA Mariam" w:cs="Sylfaen"/>
          <w:sz w:val="24"/>
          <w:szCs w:val="24"/>
        </w:rPr>
        <w:t>ՀԱՆՐԱՊԵՏՈՒԹՅԱՆ</w:t>
      </w:r>
    </w:p>
    <w:p w:rsidR="00B40A94" w:rsidRPr="00B40A94" w:rsidRDefault="00B40A94" w:rsidP="00B40A94">
      <w:pPr>
        <w:pStyle w:val="mechtex"/>
        <w:ind w:firstLine="720"/>
        <w:jc w:val="left"/>
        <w:rPr>
          <w:rFonts w:ascii="GHEA Mariam" w:hAnsi="GHEA Mariam" w:cs="Sylfaen"/>
          <w:sz w:val="24"/>
          <w:szCs w:val="24"/>
        </w:rPr>
      </w:pPr>
      <w:r w:rsidRPr="00B40A94">
        <w:rPr>
          <w:rFonts w:ascii="GHEA Mariam" w:hAnsi="GHEA Mariam"/>
          <w:sz w:val="24"/>
          <w:szCs w:val="24"/>
        </w:rPr>
        <w:t xml:space="preserve">  </w:t>
      </w:r>
      <w:r w:rsidRPr="00B40A94">
        <w:rPr>
          <w:rFonts w:ascii="GHEA Mariam" w:hAnsi="GHEA Mariam" w:cs="Sylfaen"/>
          <w:sz w:val="24"/>
          <w:szCs w:val="24"/>
        </w:rPr>
        <w:t>ՎԱՐՉԱՊԵՏԻ ԱՇԽԱՏԱԿԱԶՄԻ</w:t>
      </w:r>
    </w:p>
    <w:p w:rsidR="00B40A94" w:rsidRPr="00B40A94" w:rsidRDefault="00B40A94" w:rsidP="00B40A94">
      <w:pPr>
        <w:pStyle w:val="mechtex"/>
        <w:ind w:firstLine="709"/>
        <w:jc w:val="left"/>
        <w:rPr>
          <w:rFonts w:ascii="GHEA Mariam" w:hAnsi="GHEA Mariam" w:cs="Sylfaen"/>
          <w:sz w:val="24"/>
          <w:szCs w:val="24"/>
        </w:rPr>
        <w:sectPr w:rsidR="00B40A94" w:rsidRPr="00B40A94" w:rsidSect="00B40A94">
          <w:pgSz w:w="16834" w:h="11909" w:orient="landscape" w:code="9"/>
          <w:pgMar w:top="1440" w:right="1440" w:bottom="1440" w:left="1021" w:header="720" w:footer="576" w:gutter="0"/>
          <w:pgNumType w:start="1"/>
          <w:cols w:space="720"/>
          <w:titlePg/>
          <w:docGrid w:linePitch="272"/>
        </w:sectPr>
      </w:pPr>
      <w:r w:rsidRPr="00B40A94">
        <w:rPr>
          <w:rFonts w:ascii="GHEA Mariam" w:hAnsi="GHEA Mariam" w:cs="Sylfaen"/>
          <w:sz w:val="24"/>
          <w:szCs w:val="24"/>
        </w:rPr>
        <w:t xml:space="preserve">                  ՂԵԿԱՎԱՐ</w:t>
      </w:r>
      <w:r w:rsidRPr="00B40A94">
        <w:rPr>
          <w:rFonts w:ascii="GHEA Mariam" w:hAnsi="GHEA Mariam" w:cs="Arial Armenian"/>
          <w:sz w:val="24"/>
          <w:szCs w:val="24"/>
        </w:rPr>
        <w:tab/>
        <w:t xml:space="preserve">                                         </w:t>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t>Ա</w:t>
      </w:r>
      <w:r w:rsidRPr="00B40A94">
        <w:rPr>
          <w:rFonts w:ascii="GHEA Mariam" w:hAnsi="GHEA Mariam" w:cs="Sylfaen"/>
          <w:sz w:val="24"/>
          <w:szCs w:val="24"/>
        </w:rPr>
        <w:t>.</w:t>
      </w:r>
      <w:r w:rsidRPr="00B40A94">
        <w:rPr>
          <w:rFonts w:ascii="GHEA Mariam" w:hAnsi="GHEA Mariam" w:cs="Arial Armenian"/>
          <w:sz w:val="24"/>
          <w:szCs w:val="24"/>
        </w:rPr>
        <w:t xml:space="preserve"> ՀԱՐՈՒԹՅՈՒՆ</w:t>
      </w:r>
      <w:r w:rsidRPr="00B40A94">
        <w:rPr>
          <w:rFonts w:ascii="GHEA Mariam" w:hAnsi="GHEA Mariam" w:cs="Sylfaen"/>
          <w:sz w:val="24"/>
          <w:szCs w:val="24"/>
        </w:rPr>
        <w:t>ՅԱՆ</w:t>
      </w:r>
    </w:p>
    <w:p w:rsidR="00B40A94" w:rsidRPr="00B40A94" w:rsidRDefault="00B40A94" w:rsidP="00B40A94">
      <w:pPr>
        <w:pStyle w:val="mechtex"/>
        <w:ind w:left="10080" w:firstLine="720"/>
        <w:jc w:val="left"/>
        <w:rPr>
          <w:rFonts w:ascii="GHEA Mariam" w:hAnsi="GHEA Mariam"/>
          <w:spacing w:val="-8"/>
          <w:sz w:val="24"/>
          <w:szCs w:val="24"/>
        </w:rPr>
      </w:pPr>
      <w:r w:rsidRPr="00B40A94">
        <w:rPr>
          <w:rFonts w:ascii="GHEA Mariam" w:hAnsi="GHEA Mariam"/>
          <w:spacing w:val="-8"/>
          <w:sz w:val="24"/>
          <w:szCs w:val="24"/>
        </w:rPr>
        <w:lastRenderedPageBreak/>
        <w:t xml:space="preserve">      Հավելված </w:t>
      </w:r>
      <w:r w:rsidRPr="00B40A94">
        <w:rPr>
          <w:rFonts w:ascii="GHEA Mariam" w:hAnsi="GHEA Mariam"/>
          <w:bCs/>
          <w:color w:val="000000"/>
          <w:spacing w:val="-8"/>
          <w:sz w:val="24"/>
          <w:szCs w:val="24"/>
          <w:lang w:eastAsia="en-US"/>
        </w:rPr>
        <w:t>N 7</w:t>
      </w:r>
    </w:p>
    <w:p w:rsidR="00B40A94" w:rsidRPr="00B40A94" w:rsidRDefault="00B40A94" w:rsidP="00B40A94">
      <w:pPr>
        <w:pStyle w:val="mechtex"/>
        <w:ind w:left="3600" w:firstLine="720"/>
        <w:jc w:val="left"/>
        <w:rPr>
          <w:rFonts w:ascii="GHEA Mariam" w:hAnsi="GHEA Mariam"/>
          <w:spacing w:val="-6"/>
          <w:sz w:val="24"/>
          <w:szCs w:val="24"/>
        </w:rPr>
      </w:pPr>
      <w:r w:rsidRPr="00B40A94">
        <w:rPr>
          <w:rFonts w:ascii="GHEA Mariam" w:hAnsi="GHEA Mariam"/>
          <w:spacing w:val="-6"/>
          <w:sz w:val="24"/>
          <w:szCs w:val="24"/>
        </w:rPr>
        <w:t xml:space="preserve">       </w:t>
      </w:r>
      <w:r w:rsidRPr="00B40A94">
        <w:rPr>
          <w:rFonts w:ascii="GHEA Mariam" w:hAnsi="GHEA Mariam"/>
          <w:spacing w:val="-6"/>
          <w:sz w:val="24"/>
          <w:szCs w:val="24"/>
        </w:rPr>
        <w:tab/>
        <w:t xml:space="preserve">   </w:t>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t xml:space="preserve">          ՀՀ կառավարության 2022 թվականի</w:t>
      </w:r>
    </w:p>
    <w:p w:rsidR="00B40A94" w:rsidRPr="00B40A94" w:rsidRDefault="00B40A94" w:rsidP="00B40A94">
      <w:pPr>
        <w:pStyle w:val="mechtex"/>
        <w:jc w:val="left"/>
        <w:rPr>
          <w:rFonts w:ascii="GHEA Mariam" w:hAnsi="GHEA Mariam"/>
          <w:spacing w:val="-2"/>
          <w:sz w:val="24"/>
          <w:szCs w:val="24"/>
        </w:rPr>
      </w:pP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t xml:space="preserve">   </w:t>
      </w:r>
      <w:r w:rsidRPr="00B40A94">
        <w:rPr>
          <w:rFonts w:ascii="GHEA Mariam" w:hAnsi="GHEA Mariam"/>
          <w:spacing w:val="-2"/>
          <w:sz w:val="24"/>
          <w:szCs w:val="24"/>
        </w:rPr>
        <w:tab/>
        <w:t xml:space="preserve"> </w:t>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t xml:space="preserve">         մայիս</w:t>
      </w:r>
      <w:r w:rsidRPr="00B40A94">
        <w:rPr>
          <w:rFonts w:ascii="GHEA Mariam" w:hAnsi="GHEA Mariam" w:cs="IRTEK Courier"/>
          <w:spacing w:val="-4"/>
          <w:sz w:val="24"/>
          <w:szCs w:val="24"/>
          <w:lang w:val="pt-BR"/>
        </w:rPr>
        <w:t>ի</w:t>
      </w:r>
      <w:r w:rsidRPr="00B40A94">
        <w:rPr>
          <w:rFonts w:ascii="GHEA Mariam" w:hAnsi="GHEA Mariam"/>
          <w:spacing w:val="-2"/>
          <w:sz w:val="24"/>
          <w:szCs w:val="24"/>
        </w:rPr>
        <w:t xml:space="preserve"> 5</w:t>
      </w:r>
      <w:r w:rsidRPr="00B40A94">
        <w:rPr>
          <w:rFonts w:ascii="GHEA Mariam" w:hAnsi="GHEA Mariam" w:cs="Sylfaen"/>
          <w:spacing w:val="-2"/>
          <w:sz w:val="24"/>
          <w:szCs w:val="24"/>
          <w:lang w:val="pt-BR"/>
        </w:rPr>
        <w:t>-</w:t>
      </w:r>
      <w:r w:rsidRPr="00B40A94">
        <w:rPr>
          <w:rFonts w:ascii="GHEA Mariam" w:hAnsi="GHEA Mariam"/>
          <w:spacing w:val="-2"/>
          <w:sz w:val="24"/>
          <w:szCs w:val="24"/>
        </w:rPr>
        <w:t>ի N             - Ն  որոշման</w:t>
      </w:r>
    </w:p>
    <w:p w:rsidR="00B40A94" w:rsidRPr="00972CC3" w:rsidRDefault="00B40A94" w:rsidP="00B40A94">
      <w:pPr>
        <w:pStyle w:val="mechtex"/>
        <w:ind w:firstLine="720"/>
        <w:jc w:val="left"/>
        <w:rPr>
          <w:rFonts w:ascii="GHEA Mariam" w:hAnsi="GHEA Mariam" w:cs="Arial Armenian"/>
          <w:sz w:val="10"/>
          <w:szCs w:val="24"/>
        </w:rPr>
      </w:pPr>
    </w:p>
    <w:tbl>
      <w:tblPr>
        <w:tblW w:w="15019" w:type="dxa"/>
        <w:tblInd w:w="50" w:type="dxa"/>
        <w:tblLayout w:type="fixed"/>
        <w:tblLook w:val="04A0" w:firstRow="1" w:lastRow="0" w:firstColumn="1" w:lastColumn="0" w:noHBand="0" w:noVBand="1"/>
      </w:tblPr>
      <w:tblGrid>
        <w:gridCol w:w="1224"/>
        <w:gridCol w:w="1682"/>
        <w:gridCol w:w="7764"/>
        <w:gridCol w:w="1489"/>
        <w:gridCol w:w="1340"/>
        <w:gridCol w:w="1520"/>
      </w:tblGrid>
      <w:tr w:rsidR="00B40A94" w:rsidRPr="00B40A94" w:rsidTr="00972CC3">
        <w:trPr>
          <w:trHeight w:val="1185"/>
        </w:trPr>
        <w:tc>
          <w:tcPr>
            <w:tcW w:w="15019" w:type="dxa"/>
            <w:gridSpan w:val="6"/>
            <w:tcBorders>
              <w:top w:val="nil"/>
              <w:left w:val="nil"/>
              <w:bottom w:val="nil"/>
              <w:right w:val="nil"/>
            </w:tcBorders>
            <w:shd w:val="clear" w:color="auto" w:fill="auto"/>
            <w:vAlign w:val="center"/>
            <w:hideMark/>
          </w:tcPr>
          <w:p w:rsidR="00972CC3" w:rsidRPr="00972CC3" w:rsidRDefault="00B40A94" w:rsidP="00B40A94">
            <w:pPr>
              <w:jc w:val="center"/>
              <w:rPr>
                <w:rFonts w:ascii="GHEA Mariam" w:hAnsi="GHEA Mariam"/>
                <w:bCs/>
                <w:sz w:val="24"/>
                <w:szCs w:val="24"/>
                <w:lang w:eastAsia="en-US"/>
              </w:rPr>
            </w:pPr>
            <w:r w:rsidRPr="00972CC3">
              <w:rPr>
                <w:rFonts w:ascii="GHEA Mariam" w:hAnsi="GHEA Mariam"/>
                <w:bCs/>
                <w:sz w:val="24"/>
                <w:szCs w:val="24"/>
                <w:lang w:eastAsia="en-US"/>
              </w:rPr>
              <w:t xml:space="preserve">ՀԱՅԱՍՏԱՆԻ ՀԱՆՐԱՊԵՏՈՒԹՅԱՆ ԿԱՌԱՎԱՐՈՒԹՅԱՆ 2021 ԹՎԱԿԱՆԻ ԴԵԿՏԵՄԲԵՐԻ 23-Ի N 2121-Ն ՈՐՈՇՄԱՆ </w:t>
            </w:r>
          </w:p>
          <w:p w:rsidR="00B40A94" w:rsidRPr="00B40A94" w:rsidRDefault="00321B42" w:rsidP="00B40A94">
            <w:pPr>
              <w:jc w:val="center"/>
              <w:rPr>
                <w:rFonts w:ascii="GHEA Mariam" w:hAnsi="GHEA Mariam"/>
                <w:b/>
                <w:bCs/>
                <w:sz w:val="24"/>
                <w:szCs w:val="24"/>
                <w:lang w:eastAsia="en-US"/>
              </w:rPr>
            </w:pPr>
            <w:r>
              <w:rPr>
                <w:rFonts w:ascii="GHEA Mariam" w:hAnsi="GHEA Mariam"/>
                <w:bCs/>
                <w:sz w:val="24"/>
                <w:szCs w:val="24"/>
                <w:lang w:eastAsia="en-US"/>
              </w:rPr>
              <w:t xml:space="preserve">N 5 ՀԱՎԵԼՎԱԾԻ </w:t>
            </w:r>
            <w:r w:rsidR="00B40A94" w:rsidRPr="00972CC3">
              <w:rPr>
                <w:rFonts w:ascii="GHEA Mariam" w:hAnsi="GHEA Mariam"/>
                <w:bCs/>
                <w:sz w:val="24"/>
                <w:szCs w:val="24"/>
                <w:lang w:eastAsia="en-US"/>
              </w:rPr>
              <w:t>N 2 ԱՂՅՈՒՍԱԿՈՒՄ ԿԱՏԱՐՎՈՂ ՓՈՓՈԽՈՒԹՅՈՒՆՆԵՐԸ ԵՎ ԼՐԱՑՈՒՄՆԵՐԸ</w:t>
            </w:r>
          </w:p>
        </w:tc>
      </w:tr>
      <w:tr w:rsidR="00B40A94" w:rsidRPr="00B40A94" w:rsidTr="00972CC3">
        <w:trPr>
          <w:trHeight w:val="345"/>
        </w:trPr>
        <w:tc>
          <w:tcPr>
            <w:tcW w:w="1224" w:type="dxa"/>
            <w:tcBorders>
              <w:top w:val="nil"/>
              <w:left w:val="nil"/>
              <w:bottom w:val="nil"/>
              <w:right w:val="nil"/>
            </w:tcBorders>
            <w:shd w:val="clear" w:color="auto" w:fill="auto"/>
            <w:vAlign w:val="center"/>
            <w:hideMark/>
          </w:tcPr>
          <w:p w:rsidR="00B40A94" w:rsidRPr="00B40A94" w:rsidRDefault="00B40A94" w:rsidP="00B40A94">
            <w:pPr>
              <w:rPr>
                <w:rFonts w:ascii="GHEA Mariam" w:hAnsi="GHEA Mariam"/>
                <w:sz w:val="24"/>
                <w:szCs w:val="24"/>
                <w:lang w:eastAsia="en-US"/>
              </w:rPr>
            </w:pPr>
          </w:p>
        </w:tc>
        <w:tc>
          <w:tcPr>
            <w:tcW w:w="1682" w:type="dxa"/>
            <w:tcBorders>
              <w:top w:val="nil"/>
              <w:left w:val="nil"/>
              <w:bottom w:val="nil"/>
              <w:right w:val="nil"/>
            </w:tcBorders>
            <w:shd w:val="clear" w:color="auto" w:fill="auto"/>
            <w:vAlign w:val="center"/>
            <w:hideMark/>
          </w:tcPr>
          <w:p w:rsidR="00B40A94" w:rsidRPr="00B40A94" w:rsidRDefault="00B40A94" w:rsidP="00B40A94">
            <w:pPr>
              <w:jc w:val="center"/>
              <w:rPr>
                <w:rFonts w:ascii="GHEA Mariam" w:hAnsi="GHEA Mariam"/>
                <w:sz w:val="24"/>
                <w:szCs w:val="24"/>
                <w:lang w:eastAsia="en-US"/>
              </w:rPr>
            </w:pPr>
          </w:p>
        </w:tc>
        <w:tc>
          <w:tcPr>
            <w:tcW w:w="7764" w:type="dxa"/>
            <w:tcBorders>
              <w:top w:val="nil"/>
              <w:left w:val="nil"/>
              <w:bottom w:val="nil"/>
              <w:right w:val="nil"/>
            </w:tcBorders>
            <w:shd w:val="clear" w:color="auto" w:fill="auto"/>
            <w:vAlign w:val="center"/>
            <w:hideMark/>
          </w:tcPr>
          <w:p w:rsidR="00B40A94" w:rsidRPr="00B40A94" w:rsidRDefault="00B40A94" w:rsidP="00B40A94">
            <w:pPr>
              <w:jc w:val="center"/>
              <w:rPr>
                <w:rFonts w:ascii="GHEA Mariam" w:hAnsi="GHEA Mariam"/>
                <w:sz w:val="24"/>
                <w:szCs w:val="24"/>
                <w:lang w:eastAsia="en-US"/>
              </w:rPr>
            </w:pPr>
          </w:p>
        </w:tc>
        <w:tc>
          <w:tcPr>
            <w:tcW w:w="1489" w:type="dxa"/>
            <w:tcBorders>
              <w:top w:val="nil"/>
              <w:left w:val="nil"/>
              <w:bottom w:val="nil"/>
              <w:right w:val="nil"/>
            </w:tcBorders>
            <w:shd w:val="clear" w:color="auto" w:fill="auto"/>
            <w:vAlign w:val="center"/>
            <w:hideMark/>
          </w:tcPr>
          <w:p w:rsidR="00B40A94" w:rsidRPr="00B40A94" w:rsidRDefault="00B40A94" w:rsidP="00B40A94">
            <w:pPr>
              <w:jc w:val="center"/>
              <w:rPr>
                <w:rFonts w:ascii="GHEA Mariam" w:hAnsi="GHEA Mariam"/>
                <w:sz w:val="24"/>
                <w:szCs w:val="24"/>
                <w:lang w:eastAsia="en-US"/>
              </w:rPr>
            </w:pPr>
          </w:p>
        </w:tc>
        <w:tc>
          <w:tcPr>
            <w:tcW w:w="2860" w:type="dxa"/>
            <w:gridSpan w:val="2"/>
            <w:tcBorders>
              <w:top w:val="nil"/>
              <w:left w:val="nil"/>
              <w:bottom w:val="nil"/>
              <w:right w:val="nil"/>
            </w:tcBorders>
            <w:shd w:val="clear" w:color="auto" w:fill="FFFFFF"/>
            <w:hideMark/>
          </w:tcPr>
          <w:p w:rsidR="00B40A94" w:rsidRPr="00B40A94" w:rsidRDefault="00972CC3" w:rsidP="00972CC3">
            <w:pPr>
              <w:jc w:val="right"/>
              <w:rPr>
                <w:rFonts w:ascii="GHEA Mariam" w:hAnsi="GHEA Mariam"/>
                <w:sz w:val="24"/>
                <w:szCs w:val="24"/>
                <w:lang w:eastAsia="en-US"/>
              </w:rPr>
            </w:pPr>
            <w:r w:rsidRPr="00972CC3">
              <w:rPr>
                <w:rFonts w:ascii="GHEA Mariam" w:hAnsi="GHEA Mariam"/>
                <w:color w:val="000000"/>
                <w:sz w:val="24"/>
                <w:szCs w:val="24"/>
                <w:lang w:eastAsia="en-US"/>
              </w:rPr>
              <w:t>(հազ. դրամ)</w:t>
            </w:r>
          </w:p>
        </w:tc>
      </w:tr>
      <w:tr w:rsidR="00B40A94" w:rsidRPr="00B40A94" w:rsidTr="00972CC3">
        <w:trPr>
          <w:trHeight w:val="855"/>
        </w:trPr>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0A94" w:rsidRPr="00321B42" w:rsidRDefault="00B40A94" w:rsidP="00B40A94">
            <w:pPr>
              <w:jc w:val="center"/>
              <w:rPr>
                <w:rFonts w:ascii="GHEA Mariam" w:hAnsi="GHEA Mariam"/>
                <w:bCs/>
                <w:color w:val="000000"/>
                <w:sz w:val="24"/>
                <w:szCs w:val="24"/>
                <w:lang w:val="hy-AM" w:eastAsia="en-US"/>
              </w:rPr>
            </w:pPr>
            <w:r w:rsidRPr="00972CC3">
              <w:rPr>
                <w:rFonts w:ascii="GHEA Mariam" w:hAnsi="GHEA Mariam"/>
                <w:bCs/>
                <w:color w:val="000000"/>
                <w:sz w:val="24"/>
                <w:szCs w:val="24"/>
                <w:lang w:eastAsia="en-US"/>
              </w:rPr>
              <w:t>Ծրագրային դասիչ</w:t>
            </w:r>
            <w:r w:rsidR="00321B42">
              <w:rPr>
                <w:rFonts w:ascii="GHEA Mariam" w:hAnsi="GHEA Mariam"/>
                <w:bCs/>
                <w:color w:val="000000"/>
                <w:sz w:val="24"/>
                <w:szCs w:val="24"/>
                <w:lang w:val="hy-AM" w:eastAsia="en-US"/>
              </w:rPr>
              <w:t>ը</w:t>
            </w:r>
          </w:p>
        </w:tc>
        <w:tc>
          <w:tcPr>
            <w:tcW w:w="7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A94" w:rsidRPr="00972CC3" w:rsidRDefault="00B40A94" w:rsidP="00B40A94">
            <w:pPr>
              <w:jc w:val="center"/>
              <w:rPr>
                <w:rFonts w:ascii="GHEA Mariam" w:hAnsi="GHEA Mariam"/>
                <w:bCs/>
                <w:color w:val="000000"/>
                <w:sz w:val="24"/>
                <w:szCs w:val="24"/>
                <w:lang w:eastAsia="en-US"/>
              </w:rPr>
            </w:pPr>
            <w:r w:rsidRPr="00972CC3">
              <w:rPr>
                <w:rFonts w:ascii="GHEA Mariam" w:hAnsi="GHEA Mariam"/>
                <w:bCs/>
                <w:color w:val="000000"/>
                <w:sz w:val="24"/>
                <w:szCs w:val="24"/>
                <w:lang w:eastAsia="en-US"/>
              </w:rPr>
              <w:t>Բյուջետային գլխավոր կարգադրիչների, ծրագրերի, միջոցառումների, միջոցառումները կատարող պետական մարմինների և ուղղությունների անվանումները</w:t>
            </w:r>
          </w:p>
        </w:tc>
        <w:tc>
          <w:tcPr>
            <w:tcW w:w="4349" w:type="dxa"/>
            <w:gridSpan w:val="3"/>
            <w:tcBorders>
              <w:top w:val="single" w:sz="4" w:space="0" w:color="auto"/>
              <w:left w:val="nil"/>
              <w:bottom w:val="single" w:sz="4" w:space="0" w:color="auto"/>
              <w:right w:val="single" w:sz="4" w:space="0" w:color="000000"/>
            </w:tcBorders>
            <w:shd w:val="clear" w:color="auto" w:fill="auto"/>
            <w:hideMark/>
          </w:tcPr>
          <w:p w:rsidR="00B40A94" w:rsidRPr="00972CC3" w:rsidRDefault="00B40A94" w:rsidP="00972CC3">
            <w:pPr>
              <w:jc w:val="center"/>
              <w:rPr>
                <w:rFonts w:ascii="GHEA Mariam" w:hAnsi="GHEA Mariam"/>
                <w:sz w:val="24"/>
                <w:szCs w:val="24"/>
                <w:lang w:eastAsia="en-US"/>
              </w:rPr>
            </w:pPr>
            <w:r w:rsidRPr="00972CC3">
              <w:rPr>
                <w:rFonts w:ascii="GHEA Mariam" w:hAnsi="GHEA Mariam"/>
                <w:sz w:val="24"/>
                <w:szCs w:val="24"/>
                <w:lang w:eastAsia="en-US"/>
              </w:rPr>
              <w:t>Ցուցանիշների փոփոխությունները (</w:t>
            </w:r>
            <w:r w:rsidR="00972CC3">
              <w:rPr>
                <w:rFonts w:ascii="GHEA Mariam" w:hAnsi="GHEA Mariam"/>
                <w:sz w:val="24"/>
                <w:szCs w:val="24"/>
                <w:lang w:eastAsia="en-US"/>
              </w:rPr>
              <w:t>ա</w:t>
            </w:r>
            <w:r w:rsidRPr="00972CC3">
              <w:rPr>
                <w:rFonts w:ascii="GHEA Mariam" w:hAnsi="GHEA Mariam"/>
                <w:sz w:val="24"/>
                <w:szCs w:val="24"/>
                <w:lang w:eastAsia="en-US"/>
              </w:rPr>
              <w:t>վելացումները նշված են դրական նշանով)</w:t>
            </w:r>
          </w:p>
        </w:tc>
      </w:tr>
      <w:tr w:rsidR="00B40A94" w:rsidRPr="00B40A94" w:rsidTr="00972CC3">
        <w:trPr>
          <w:trHeight w:val="593"/>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B40A94" w:rsidRPr="00972CC3" w:rsidRDefault="00972CC3" w:rsidP="00B40A94">
            <w:pPr>
              <w:jc w:val="center"/>
              <w:rPr>
                <w:rFonts w:ascii="GHEA Mariam" w:hAnsi="GHEA Mariam"/>
                <w:bCs/>
                <w:color w:val="000000"/>
                <w:sz w:val="24"/>
                <w:szCs w:val="24"/>
                <w:lang w:eastAsia="en-US"/>
              </w:rPr>
            </w:pPr>
            <w:r w:rsidRPr="00972CC3">
              <w:rPr>
                <w:rFonts w:ascii="GHEA Mariam" w:hAnsi="GHEA Mariam"/>
                <w:bCs/>
                <w:color w:val="000000"/>
                <w:sz w:val="24"/>
                <w:szCs w:val="24"/>
                <w:lang w:eastAsia="en-US"/>
              </w:rPr>
              <w:t>ծրագիր</w:t>
            </w:r>
            <w:r>
              <w:rPr>
                <w:rFonts w:ascii="GHEA Mariam" w:hAnsi="GHEA Mariam"/>
                <w:bCs/>
                <w:color w:val="000000"/>
                <w:sz w:val="24"/>
                <w:szCs w:val="24"/>
                <w:lang w:eastAsia="en-US"/>
              </w:rPr>
              <w:t>ը</w:t>
            </w:r>
          </w:p>
        </w:tc>
        <w:tc>
          <w:tcPr>
            <w:tcW w:w="1682" w:type="dxa"/>
            <w:tcBorders>
              <w:top w:val="nil"/>
              <w:left w:val="nil"/>
              <w:bottom w:val="single" w:sz="4" w:space="0" w:color="auto"/>
              <w:right w:val="single" w:sz="4" w:space="0" w:color="auto"/>
            </w:tcBorders>
            <w:shd w:val="clear" w:color="auto" w:fill="auto"/>
            <w:vAlign w:val="center"/>
            <w:hideMark/>
          </w:tcPr>
          <w:p w:rsidR="00B40A94" w:rsidRPr="00972CC3" w:rsidRDefault="00972CC3" w:rsidP="00B40A94">
            <w:pPr>
              <w:jc w:val="center"/>
              <w:rPr>
                <w:rFonts w:ascii="GHEA Mariam" w:hAnsi="GHEA Mariam"/>
                <w:bCs/>
                <w:color w:val="000000"/>
                <w:sz w:val="24"/>
                <w:szCs w:val="24"/>
                <w:lang w:eastAsia="en-US"/>
              </w:rPr>
            </w:pPr>
            <w:r w:rsidRPr="00972CC3">
              <w:rPr>
                <w:rFonts w:ascii="GHEA Mariam" w:hAnsi="GHEA Mariam"/>
                <w:bCs/>
                <w:color w:val="000000"/>
                <w:sz w:val="24"/>
                <w:szCs w:val="24"/>
                <w:lang w:eastAsia="en-US"/>
              </w:rPr>
              <w:t>միջոցառում</w:t>
            </w:r>
            <w:r>
              <w:rPr>
                <w:rFonts w:ascii="GHEA Mariam" w:hAnsi="GHEA Mariam"/>
                <w:bCs/>
                <w:color w:val="000000"/>
                <w:sz w:val="24"/>
                <w:szCs w:val="24"/>
                <w:lang w:eastAsia="en-US"/>
              </w:rPr>
              <w:t>ը</w:t>
            </w:r>
          </w:p>
        </w:tc>
        <w:tc>
          <w:tcPr>
            <w:tcW w:w="7764" w:type="dxa"/>
            <w:vMerge/>
            <w:tcBorders>
              <w:top w:val="single" w:sz="4" w:space="0" w:color="auto"/>
              <w:left w:val="single" w:sz="4" w:space="0" w:color="auto"/>
              <w:bottom w:val="single" w:sz="4" w:space="0" w:color="auto"/>
              <w:right w:val="single" w:sz="4" w:space="0" w:color="auto"/>
            </w:tcBorders>
            <w:vAlign w:val="center"/>
            <w:hideMark/>
          </w:tcPr>
          <w:p w:rsidR="00B40A94" w:rsidRPr="00972CC3" w:rsidRDefault="00B40A94" w:rsidP="00B40A94">
            <w:pPr>
              <w:rPr>
                <w:rFonts w:ascii="GHEA Mariam" w:hAnsi="GHEA Mariam"/>
                <w:bCs/>
                <w:color w:val="000000"/>
                <w:sz w:val="24"/>
                <w:szCs w:val="24"/>
                <w:lang w:eastAsia="en-US"/>
              </w:rPr>
            </w:pPr>
          </w:p>
        </w:tc>
        <w:tc>
          <w:tcPr>
            <w:tcW w:w="1489" w:type="dxa"/>
            <w:tcBorders>
              <w:top w:val="nil"/>
              <w:left w:val="nil"/>
              <w:bottom w:val="single" w:sz="4" w:space="0" w:color="auto"/>
              <w:right w:val="single" w:sz="4" w:space="0" w:color="auto"/>
            </w:tcBorders>
            <w:shd w:val="clear" w:color="auto" w:fill="auto"/>
            <w:vAlign w:val="center"/>
            <w:hideMark/>
          </w:tcPr>
          <w:p w:rsidR="00B40A94" w:rsidRPr="00972CC3" w:rsidRDefault="00972CC3" w:rsidP="00B40A94">
            <w:pPr>
              <w:jc w:val="center"/>
              <w:rPr>
                <w:rFonts w:ascii="GHEA Mariam" w:hAnsi="GHEA Mariam"/>
                <w:bCs/>
                <w:color w:val="000000"/>
                <w:sz w:val="24"/>
                <w:szCs w:val="24"/>
                <w:lang w:eastAsia="en-US"/>
              </w:rPr>
            </w:pPr>
            <w:r w:rsidRPr="00972CC3">
              <w:rPr>
                <w:rFonts w:ascii="GHEA Mariam" w:hAnsi="GHEA Mariam"/>
                <w:bCs/>
                <w:color w:val="000000"/>
                <w:sz w:val="24"/>
                <w:szCs w:val="24"/>
                <w:lang w:eastAsia="en-US"/>
              </w:rPr>
              <w:t xml:space="preserve"> առաջին կիսամյակ</w:t>
            </w:r>
          </w:p>
        </w:tc>
        <w:tc>
          <w:tcPr>
            <w:tcW w:w="1340" w:type="dxa"/>
            <w:tcBorders>
              <w:top w:val="nil"/>
              <w:left w:val="nil"/>
              <w:bottom w:val="single" w:sz="4" w:space="0" w:color="auto"/>
              <w:right w:val="single" w:sz="4" w:space="0" w:color="auto"/>
            </w:tcBorders>
            <w:shd w:val="clear" w:color="auto" w:fill="auto"/>
            <w:vAlign w:val="center"/>
            <w:hideMark/>
          </w:tcPr>
          <w:p w:rsidR="00B40A94" w:rsidRPr="00972CC3" w:rsidRDefault="00972CC3" w:rsidP="00B40A94">
            <w:pPr>
              <w:jc w:val="center"/>
              <w:rPr>
                <w:rFonts w:ascii="GHEA Mariam" w:hAnsi="GHEA Mariam"/>
                <w:bCs/>
                <w:color w:val="000000"/>
                <w:sz w:val="24"/>
                <w:szCs w:val="24"/>
                <w:lang w:eastAsia="en-US"/>
              </w:rPr>
            </w:pPr>
            <w:r w:rsidRPr="00972CC3">
              <w:rPr>
                <w:rFonts w:ascii="GHEA Mariam" w:hAnsi="GHEA Mariam"/>
                <w:bCs/>
                <w:color w:val="000000"/>
                <w:sz w:val="24"/>
                <w:szCs w:val="24"/>
                <w:lang w:eastAsia="en-US"/>
              </w:rPr>
              <w:t xml:space="preserve"> ինն ամիս</w:t>
            </w:r>
          </w:p>
        </w:tc>
        <w:tc>
          <w:tcPr>
            <w:tcW w:w="1520" w:type="dxa"/>
            <w:tcBorders>
              <w:top w:val="nil"/>
              <w:left w:val="nil"/>
              <w:bottom w:val="single" w:sz="4" w:space="0" w:color="auto"/>
              <w:right w:val="single" w:sz="4" w:space="0" w:color="auto"/>
            </w:tcBorders>
            <w:shd w:val="clear" w:color="auto" w:fill="auto"/>
            <w:vAlign w:val="center"/>
            <w:hideMark/>
          </w:tcPr>
          <w:p w:rsidR="00B40A94" w:rsidRPr="00972CC3" w:rsidRDefault="00972CC3" w:rsidP="00B40A94">
            <w:pPr>
              <w:jc w:val="center"/>
              <w:rPr>
                <w:rFonts w:ascii="GHEA Mariam" w:hAnsi="GHEA Mariam"/>
                <w:bCs/>
                <w:color w:val="000000"/>
                <w:sz w:val="24"/>
                <w:szCs w:val="24"/>
                <w:lang w:eastAsia="en-US"/>
              </w:rPr>
            </w:pPr>
            <w:r w:rsidRPr="00B40A94">
              <w:rPr>
                <w:rFonts w:ascii="GHEA Mariam" w:hAnsi="GHEA Mariam"/>
                <w:b/>
                <w:bCs/>
                <w:color w:val="000000"/>
                <w:sz w:val="24"/>
                <w:szCs w:val="24"/>
                <w:lang w:eastAsia="en-US"/>
              </w:rPr>
              <w:t xml:space="preserve"> </w:t>
            </w:r>
            <w:r w:rsidRPr="00972CC3">
              <w:rPr>
                <w:rFonts w:ascii="GHEA Mariam" w:hAnsi="GHEA Mariam"/>
                <w:bCs/>
                <w:color w:val="000000"/>
                <w:sz w:val="24"/>
                <w:szCs w:val="24"/>
                <w:lang w:eastAsia="en-US"/>
              </w:rPr>
              <w:t>տարի</w:t>
            </w:r>
          </w:p>
        </w:tc>
      </w:tr>
      <w:tr w:rsidR="00B40A94" w:rsidRPr="00B40A94" w:rsidTr="00972CC3">
        <w:trPr>
          <w:trHeight w:val="60"/>
        </w:trPr>
        <w:tc>
          <w:tcPr>
            <w:tcW w:w="1224" w:type="dxa"/>
            <w:tcBorders>
              <w:top w:val="nil"/>
              <w:left w:val="single" w:sz="4" w:space="0" w:color="auto"/>
              <w:bottom w:val="single" w:sz="4" w:space="0" w:color="auto"/>
              <w:right w:val="single" w:sz="4" w:space="0" w:color="auto"/>
            </w:tcBorders>
            <w:shd w:val="clear" w:color="auto" w:fill="auto"/>
            <w:textDirection w:val="btLr"/>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Calibri" w:hAnsi="Calibri" w:cs="Calibri"/>
                <w:b/>
                <w:bCs/>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textDirection w:val="btLr"/>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Calibri" w:hAnsi="Calibri" w:cs="Calibri"/>
                <w:b/>
                <w:bCs/>
                <w:color w:val="000000"/>
                <w:sz w:val="24"/>
                <w:szCs w:val="24"/>
                <w:lang w:eastAsia="en-US"/>
              </w:rPr>
              <w:t> </w:t>
            </w:r>
          </w:p>
        </w:tc>
        <w:tc>
          <w:tcPr>
            <w:tcW w:w="7764"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ԸՆԴԱՄԵՆԸ </w:t>
            </w:r>
          </w:p>
        </w:tc>
        <w:tc>
          <w:tcPr>
            <w:tcW w:w="148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1,817.5 </w:t>
            </w:r>
          </w:p>
        </w:tc>
        <w:tc>
          <w:tcPr>
            <w:tcW w:w="134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1,817.5 </w:t>
            </w:r>
          </w:p>
        </w:tc>
        <w:tc>
          <w:tcPr>
            <w:tcW w:w="152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1,817.5 </w:t>
            </w:r>
          </w:p>
        </w:tc>
      </w:tr>
      <w:tr w:rsidR="00B40A94" w:rsidRPr="00B40A94" w:rsidTr="00972CC3">
        <w:trPr>
          <w:trHeight w:val="60"/>
        </w:trPr>
        <w:tc>
          <w:tcPr>
            <w:tcW w:w="1224" w:type="dxa"/>
            <w:tcBorders>
              <w:top w:val="nil"/>
              <w:left w:val="single" w:sz="4" w:space="0" w:color="auto"/>
              <w:bottom w:val="single" w:sz="4" w:space="0" w:color="auto"/>
              <w:right w:val="single" w:sz="4" w:space="0" w:color="auto"/>
            </w:tcBorders>
            <w:shd w:val="clear" w:color="auto" w:fill="auto"/>
            <w:textDirection w:val="btLr"/>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Calibri" w:hAnsi="Calibri" w:cs="Calibri"/>
                <w:b/>
                <w:bCs/>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textDirection w:val="btLr"/>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Calibri" w:hAnsi="Calibri" w:cs="Calibri"/>
                <w:b/>
                <w:bCs/>
                <w:color w:val="000000"/>
                <w:sz w:val="24"/>
                <w:szCs w:val="24"/>
                <w:lang w:eastAsia="en-US"/>
              </w:rPr>
              <w:t> </w:t>
            </w:r>
          </w:p>
        </w:tc>
        <w:tc>
          <w:tcPr>
            <w:tcW w:w="7764"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այդ թվում՝ </w:t>
            </w:r>
          </w:p>
        </w:tc>
        <w:tc>
          <w:tcPr>
            <w:tcW w:w="148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Calibri" w:hAnsi="Calibri" w:cs="Calibri"/>
                <w:b/>
                <w:bCs/>
                <w:color w:val="000000"/>
                <w:sz w:val="24"/>
                <w:szCs w:val="24"/>
                <w:lang w:eastAsia="en-US"/>
              </w:rPr>
              <w:t> </w:t>
            </w:r>
          </w:p>
        </w:tc>
        <w:tc>
          <w:tcPr>
            <w:tcW w:w="134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Calibri" w:hAnsi="Calibri" w:cs="Calibri"/>
                <w:b/>
                <w:bCs/>
                <w:color w:val="000000"/>
                <w:sz w:val="24"/>
                <w:szCs w:val="24"/>
                <w:lang w:eastAsia="en-US"/>
              </w:rPr>
              <w:t> </w:t>
            </w:r>
          </w:p>
        </w:tc>
        <w:tc>
          <w:tcPr>
            <w:tcW w:w="152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Calibri" w:hAnsi="Calibri" w:cs="Calibri"/>
                <w:b/>
                <w:bCs/>
                <w:color w:val="000000"/>
                <w:sz w:val="24"/>
                <w:szCs w:val="24"/>
                <w:lang w:eastAsia="en-US"/>
              </w:rPr>
              <w:t> </w:t>
            </w:r>
          </w:p>
        </w:tc>
      </w:tr>
      <w:tr w:rsidR="00B40A94" w:rsidRPr="00B40A94" w:rsidTr="00972CC3">
        <w:trPr>
          <w:trHeight w:val="60"/>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u w:val="single"/>
                <w:lang w:eastAsia="en-US"/>
              </w:rPr>
            </w:pPr>
            <w:r w:rsidRPr="00B40A94">
              <w:rPr>
                <w:rFonts w:ascii="Calibri" w:hAnsi="Calibri" w:cs="Calibri"/>
                <w:b/>
                <w:bCs/>
                <w:color w:val="000000"/>
                <w:sz w:val="24"/>
                <w:szCs w:val="24"/>
                <w:u w:val="single"/>
                <w:lang w:eastAsia="en-US"/>
              </w:rPr>
              <w:t> </w:t>
            </w:r>
          </w:p>
        </w:tc>
        <w:tc>
          <w:tcPr>
            <w:tcW w:w="7764"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u w:val="single"/>
                <w:lang w:eastAsia="en-US"/>
              </w:rPr>
            </w:pPr>
            <w:r w:rsidRPr="00B40A94">
              <w:rPr>
                <w:rFonts w:ascii="GHEA Mariam" w:hAnsi="GHEA Mariam"/>
                <w:b/>
                <w:bCs/>
                <w:color w:val="000000"/>
                <w:sz w:val="24"/>
                <w:szCs w:val="24"/>
                <w:u w:val="single"/>
                <w:lang w:eastAsia="en-US"/>
              </w:rPr>
              <w:t>ՀՀ ՇՐՋԱԿԱ ՄԻՋԱՎԱՅՐԻ ՆԱԽԱՐԱՐՈՒԹՅՈՒՆ</w:t>
            </w:r>
          </w:p>
        </w:tc>
        <w:tc>
          <w:tcPr>
            <w:tcW w:w="148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1,817.5 </w:t>
            </w:r>
          </w:p>
        </w:tc>
        <w:tc>
          <w:tcPr>
            <w:tcW w:w="134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1,817.5 </w:t>
            </w:r>
          </w:p>
        </w:tc>
        <w:tc>
          <w:tcPr>
            <w:tcW w:w="152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color w:val="000000"/>
                <w:sz w:val="24"/>
                <w:szCs w:val="24"/>
                <w:lang w:eastAsia="en-US"/>
              </w:rPr>
            </w:pPr>
            <w:r w:rsidRPr="00B40A94">
              <w:rPr>
                <w:rFonts w:ascii="GHEA Mariam" w:hAnsi="GHEA Mariam"/>
                <w:b/>
                <w:bCs/>
                <w:color w:val="000000"/>
                <w:sz w:val="24"/>
                <w:szCs w:val="24"/>
                <w:lang w:eastAsia="en-US"/>
              </w:rPr>
              <w:t xml:space="preserve">1,817.5 </w:t>
            </w:r>
          </w:p>
        </w:tc>
      </w:tr>
      <w:tr w:rsidR="00B40A94" w:rsidRPr="00B40A94" w:rsidTr="00972CC3">
        <w:trPr>
          <w:trHeight w:val="345"/>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7764"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այդ թվում`</w:t>
            </w:r>
          </w:p>
        </w:tc>
        <w:tc>
          <w:tcPr>
            <w:tcW w:w="148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134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152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972CC3">
        <w:trPr>
          <w:trHeight w:val="60"/>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GHEA Mariam" w:hAnsi="GHEA Mariam"/>
                <w:b/>
                <w:bCs/>
                <w:sz w:val="24"/>
                <w:szCs w:val="24"/>
                <w:lang w:eastAsia="en-US"/>
              </w:rPr>
              <w:t>1155</w:t>
            </w:r>
          </w:p>
        </w:tc>
        <w:tc>
          <w:tcPr>
            <w:tcW w:w="1682"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GHEA Mariam" w:hAnsi="GHEA Mariam"/>
                <w:b/>
                <w:bCs/>
                <w:sz w:val="24"/>
                <w:szCs w:val="24"/>
                <w:lang w:eastAsia="en-US"/>
              </w:rPr>
              <w:t>31001</w:t>
            </w:r>
          </w:p>
        </w:tc>
        <w:tc>
          <w:tcPr>
            <w:tcW w:w="7764"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b/>
                <w:bCs/>
                <w:sz w:val="24"/>
                <w:szCs w:val="24"/>
                <w:lang w:eastAsia="en-US"/>
              </w:rPr>
            </w:pPr>
            <w:r w:rsidRPr="00972CC3">
              <w:rPr>
                <w:rFonts w:ascii="GHEA Mariam" w:hAnsi="GHEA Mariam"/>
                <w:b/>
                <w:bCs/>
                <w:spacing w:val="-8"/>
                <w:sz w:val="24"/>
                <w:szCs w:val="24"/>
                <w:lang w:eastAsia="en-US"/>
              </w:rPr>
              <w:t>Սևանա լճի և ջրհավաք ավազանի բնապահպանական ուսումնա</w:t>
            </w:r>
            <w:r w:rsidR="00972CC3">
              <w:rPr>
                <w:rFonts w:ascii="GHEA Mariam" w:hAnsi="GHEA Mariam"/>
                <w:b/>
                <w:bCs/>
                <w:spacing w:val="-8"/>
                <w:sz w:val="24"/>
                <w:szCs w:val="24"/>
                <w:lang w:eastAsia="en-US"/>
              </w:rPr>
              <w:softHyphen/>
            </w:r>
            <w:r w:rsidRPr="00972CC3">
              <w:rPr>
                <w:rFonts w:ascii="GHEA Mariam" w:hAnsi="GHEA Mariam"/>
                <w:b/>
                <w:bCs/>
                <w:spacing w:val="-8"/>
                <w:sz w:val="24"/>
                <w:szCs w:val="24"/>
                <w:lang w:eastAsia="en-US"/>
              </w:rPr>
              <w:t>սիրու</w:t>
            </w:r>
            <w:r w:rsidR="00972CC3">
              <w:rPr>
                <w:rFonts w:ascii="GHEA Mariam" w:hAnsi="GHEA Mariam"/>
                <w:b/>
                <w:bCs/>
                <w:spacing w:val="-8"/>
                <w:sz w:val="24"/>
                <w:szCs w:val="24"/>
                <w:lang w:eastAsia="en-US"/>
              </w:rPr>
              <w:softHyphen/>
            </w:r>
            <w:r w:rsidRPr="00972CC3">
              <w:rPr>
                <w:rFonts w:ascii="GHEA Mariam" w:hAnsi="GHEA Mariam"/>
                <w:b/>
                <w:bCs/>
                <w:spacing w:val="-8"/>
                <w:sz w:val="24"/>
                <w:szCs w:val="24"/>
                <w:lang w:eastAsia="en-US"/>
              </w:rPr>
              <w:t>թյան</w:t>
            </w:r>
            <w:r w:rsidRPr="00B40A94">
              <w:rPr>
                <w:rFonts w:ascii="GHEA Mariam" w:hAnsi="GHEA Mariam"/>
                <w:b/>
                <w:bCs/>
                <w:sz w:val="24"/>
                <w:szCs w:val="24"/>
                <w:lang w:eastAsia="en-US"/>
              </w:rPr>
              <w:t xml:space="preserve"> իրականացման դրամաշնորհային ծրագրի շրջանակ</w:t>
            </w:r>
            <w:r w:rsidR="00972CC3">
              <w:rPr>
                <w:rFonts w:ascii="GHEA Mariam" w:hAnsi="GHEA Mariam"/>
                <w:b/>
                <w:bCs/>
                <w:sz w:val="24"/>
                <w:szCs w:val="24"/>
                <w:lang w:eastAsia="en-US"/>
              </w:rPr>
              <w:softHyphen/>
            </w:r>
            <w:r w:rsidRPr="00B40A94">
              <w:rPr>
                <w:rFonts w:ascii="GHEA Mariam" w:hAnsi="GHEA Mariam"/>
                <w:b/>
                <w:bCs/>
                <w:sz w:val="24"/>
                <w:szCs w:val="24"/>
                <w:lang w:eastAsia="en-US"/>
              </w:rPr>
              <w:t>ներում սարքավորումների ձեռքբերում</w:t>
            </w:r>
          </w:p>
        </w:tc>
        <w:tc>
          <w:tcPr>
            <w:tcW w:w="148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GHEA Mariam" w:hAnsi="GHEA Mariam"/>
                <w:b/>
                <w:bCs/>
                <w:sz w:val="24"/>
                <w:szCs w:val="24"/>
                <w:lang w:eastAsia="en-US"/>
              </w:rPr>
              <w:t xml:space="preserve">1,817.5 </w:t>
            </w:r>
          </w:p>
        </w:tc>
        <w:tc>
          <w:tcPr>
            <w:tcW w:w="134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GHEA Mariam" w:hAnsi="GHEA Mariam"/>
                <w:b/>
                <w:bCs/>
                <w:sz w:val="24"/>
                <w:szCs w:val="24"/>
                <w:lang w:eastAsia="en-US"/>
              </w:rPr>
              <w:t xml:space="preserve">1,817.5 </w:t>
            </w:r>
          </w:p>
        </w:tc>
        <w:tc>
          <w:tcPr>
            <w:tcW w:w="152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GHEA Mariam" w:hAnsi="GHEA Mariam"/>
                <w:b/>
                <w:bCs/>
                <w:sz w:val="24"/>
                <w:szCs w:val="24"/>
                <w:lang w:eastAsia="en-US"/>
              </w:rPr>
              <w:t xml:space="preserve">1,817.5 </w:t>
            </w:r>
          </w:p>
        </w:tc>
      </w:tr>
      <w:tr w:rsidR="00B40A94" w:rsidRPr="00B40A94" w:rsidTr="00972CC3">
        <w:trPr>
          <w:trHeight w:val="510"/>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Calibri" w:hAnsi="Calibri" w:cs="Calibri"/>
                <w:b/>
                <w:bCs/>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Calibri" w:hAnsi="Calibri" w:cs="Calibri"/>
                <w:b/>
                <w:bCs/>
                <w:sz w:val="24"/>
                <w:szCs w:val="24"/>
                <w:lang w:eastAsia="en-US"/>
              </w:rPr>
              <w:t> </w:t>
            </w:r>
          </w:p>
        </w:tc>
        <w:tc>
          <w:tcPr>
            <w:tcW w:w="7764"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այդ թվում` ըստ կատարողների</w:t>
            </w:r>
          </w:p>
        </w:tc>
        <w:tc>
          <w:tcPr>
            <w:tcW w:w="1489"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134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Calibri" w:hAnsi="Calibri" w:cs="Calibri"/>
                <w:b/>
                <w:bCs/>
                <w:sz w:val="24"/>
                <w:szCs w:val="24"/>
                <w:lang w:eastAsia="en-US"/>
              </w:rPr>
              <w:t> </w:t>
            </w:r>
          </w:p>
        </w:tc>
        <w:tc>
          <w:tcPr>
            <w:tcW w:w="152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Calibri" w:hAnsi="Calibri" w:cs="Calibri"/>
                <w:b/>
                <w:bCs/>
                <w:sz w:val="24"/>
                <w:szCs w:val="24"/>
                <w:lang w:eastAsia="en-US"/>
              </w:rPr>
              <w:t> </w:t>
            </w:r>
          </w:p>
        </w:tc>
      </w:tr>
      <w:tr w:rsidR="00B40A94" w:rsidRPr="00B40A94" w:rsidTr="00972CC3">
        <w:trPr>
          <w:trHeight w:val="60"/>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Calibri" w:hAnsi="Calibri" w:cs="Calibri"/>
                <w:b/>
                <w:bCs/>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b/>
                <w:bCs/>
                <w:sz w:val="24"/>
                <w:szCs w:val="24"/>
                <w:lang w:eastAsia="en-US"/>
              </w:rPr>
            </w:pPr>
            <w:r w:rsidRPr="00B40A94">
              <w:rPr>
                <w:rFonts w:ascii="Calibri" w:hAnsi="Calibri" w:cs="Calibri"/>
                <w:b/>
                <w:bCs/>
                <w:sz w:val="24"/>
                <w:szCs w:val="24"/>
                <w:lang w:eastAsia="en-US"/>
              </w:rPr>
              <w:t> </w:t>
            </w:r>
          </w:p>
        </w:tc>
        <w:tc>
          <w:tcPr>
            <w:tcW w:w="7764"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b/>
                <w:bCs/>
                <w:i/>
                <w:iCs/>
                <w:sz w:val="24"/>
                <w:szCs w:val="24"/>
                <w:lang w:eastAsia="en-US"/>
              </w:rPr>
            </w:pPr>
            <w:r w:rsidRPr="00B40A94">
              <w:rPr>
                <w:rFonts w:ascii="GHEA Mariam" w:hAnsi="GHEA Mariam"/>
                <w:b/>
                <w:bCs/>
                <w:i/>
                <w:iCs/>
                <w:sz w:val="24"/>
                <w:szCs w:val="24"/>
                <w:lang w:eastAsia="en-US"/>
              </w:rPr>
              <w:t>ՀՀ վարչապետի աշխատակազմ</w:t>
            </w:r>
          </w:p>
        </w:tc>
        <w:tc>
          <w:tcPr>
            <w:tcW w:w="1489" w:type="dxa"/>
            <w:tcBorders>
              <w:top w:val="single" w:sz="4" w:space="0" w:color="000000"/>
              <w:left w:val="nil"/>
              <w:bottom w:val="single" w:sz="4" w:space="0" w:color="000000"/>
              <w:right w:val="single" w:sz="4" w:space="0" w:color="000000"/>
            </w:tcBorders>
            <w:shd w:val="clear" w:color="auto" w:fill="FFFFFF"/>
            <w:noWrap/>
            <w:vAlign w:val="center"/>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1,817.5</w:t>
            </w:r>
          </w:p>
        </w:tc>
        <w:tc>
          <w:tcPr>
            <w:tcW w:w="1340" w:type="dxa"/>
            <w:tcBorders>
              <w:top w:val="single" w:sz="4" w:space="0" w:color="000000"/>
              <w:left w:val="nil"/>
              <w:bottom w:val="single" w:sz="4" w:space="0" w:color="000000"/>
              <w:right w:val="single" w:sz="4" w:space="0" w:color="000000"/>
            </w:tcBorders>
            <w:shd w:val="clear" w:color="auto" w:fill="FFFFFF"/>
            <w:noWrap/>
            <w:vAlign w:val="center"/>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1,817.5</w:t>
            </w:r>
          </w:p>
        </w:tc>
        <w:tc>
          <w:tcPr>
            <w:tcW w:w="1520" w:type="dxa"/>
            <w:tcBorders>
              <w:top w:val="single" w:sz="4" w:space="0" w:color="000000"/>
              <w:left w:val="nil"/>
              <w:bottom w:val="single" w:sz="4" w:space="0" w:color="000000"/>
              <w:right w:val="single" w:sz="4" w:space="0" w:color="000000"/>
            </w:tcBorders>
            <w:shd w:val="clear" w:color="auto" w:fill="FFFFFF"/>
            <w:noWrap/>
            <w:vAlign w:val="center"/>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1,817.5</w:t>
            </w:r>
          </w:p>
        </w:tc>
      </w:tr>
    </w:tbl>
    <w:p w:rsidR="00B40A94" w:rsidRPr="00972CC3" w:rsidRDefault="00B40A94" w:rsidP="00B40A94">
      <w:pPr>
        <w:pStyle w:val="norm"/>
        <w:spacing w:line="240" w:lineRule="auto"/>
        <w:ind w:firstLine="0"/>
        <w:rPr>
          <w:rFonts w:ascii="GHEA Mariam" w:hAnsi="GHEA Mariam" w:cs="Arial"/>
          <w:sz w:val="44"/>
          <w:szCs w:val="24"/>
        </w:rPr>
      </w:pPr>
    </w:p>
    <w:p w:rsidR="00B40A94" w:rsidRPr="00B40A94" w:rsidRDefault="00B40A94" w:rsidP="00321B42">
      <w:pPr>
        <w:pStyle w:val="mechtex"/>
        <w:ind w:firstLine="851"/>
        <w:jc w:val="left"/>
        <w:rPr>
          <w:rFonts w:ascii="GHEA Mariam" w:hAnsi="GHEA Mariam" w:cs="Arial Armenian"/>
          <w:sz w:val="24"/>
          <w:szCs w:val="24"/>
        </w:rPr>
      </w:pPr>
      <w:r w:rsidRPr="00B40A94">
        <w:rPr>
          <w:rFonts w:ascii="GHEA Mariam" w:hAnsi="GHEA Mariam" w:cs="Sylfaen"/>
          <w:sz w:val="24"/>
          <w:szCs w:val="24"/>
        </w:rPr>
        <w:t>ՀԱՅԱՍՏԱՆԻ</w:t>
      </w:r>
      <w:r w:rsidRPr="00B40A94">
        <w:rPr>
          <w:rFonts w:ascii="GHEA Mariam" w:hAnsi="GHEA Mariam" w:cs="Arial Armenian"/>
          <w:sz w:val="24"/>
          <w:szCs w:val="24"/>
        </w:rPr>
        <w:t xml:space="preserve">  </w:t>
      </w:r>
      <w:r w:rsidRPr="00B40A94">
        <w:rPr>
          <w:rFonts w:ascii="GHEA Mariam" w:hAnsi="GHEA Mariam" w:cs="Sylfaen"/>
          <w:sz w:val="24"/>
          <w:szCs w:val="24"/>
        </w:rPr>
        <w:t>ՀԱՆՐԱՊԵՏՈՒԹՅԱՆ</w:t>
      </w:r>
    </w:p>
    <w:p w:rsidR="00B40A94" w:rsidRPr="00B40A94" w:rsidRDefault="00B40A94" w:rsidP="00321B42">
      <w:pPr>
        <w:pStyle w:val="mechtex"/>
        <w:ind w:firstLine="851"/>
        <w:jc w:val="left"/>
        <w:rPr>
          <w:rFonts w:ascii="GHEA Mariam" w:hAnsi="GHEA Mariam" w:cs="Sylfaen"/>
          <w:sz w:val="24"/>
          <w:szCs w:val="24"/>
        </w:rPr>
      </w:pPr>
      <w:r w:rsidRPr="00B40A94">
        <w:rPr>
          <w:rFonts w:ascii="GHEA Mariam" w:hAnsi="GHEA Mariam"/>
          <w:sz w:val="24"/>
          <w:szCs w:val="24"/>
        </w:rPr>
        <w:t xml:space="preserve">  </w:t>
      </w:r>
      <w:r w:rsidRPr="00B40A94">
        <w:rPr>
          <w:rFonts w:ascii="GHEA Mariam" w:hAnsi="GHEA Mariam" w:cs="Sylfaen"/>
          <w:sz w:val="24"/>
          <w:szCs w:val="24"/>
        </w:rPr>
        <w:t>ՎԱՐՉԱՊԵՏԻ ԱՇԽԱՏԱԿԱԶՄԻ</w:t>
      </w:r>
    </w:p>
    <w:p w:rsidR="00B40A94" w:rsidRPr="00B40A94" w:rsidRDefault="00972CC3" w:rsidP="00B40A94">
      <w:pPr>
        <w:pStyle w:val="mechtex"/>
        <w:ind w:firstLine="709"/>
        <w:jc w:val="left"/>
        <w:rPr>
          <w:rFonts w:ascii="GHEA Mariam" w:hAnsi="GHEA Mariam" w:cs="Sylfaen"/>
          <w:sz w:val="24"/>
          <w:szCs w:val="24"/>
        </w:rPr>
        <w:sectPr w:rsidR="00B40A94" w:rsidRPr="00B40A94" w:rsidSect="00B40A94">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rPr>
        <w:t xml:space="preserve">                    </w:t>
      </w:r>
      <w:r w:rsidR="00B40A94" w:rsidRPr="00B40A94">
        <w:rPr>
          <w:rFonts w:ascii="GHEA Mariam" w:hAnsi="GHEA Mariam" w:cs="Sylfaen"/>
          <w:sz w:val="24"/>
          <w:szCs w:val="24"/>
        </w:rPr>
        <w:t>ՂԵԿԱՎԱՐ</w:t>
      </w:r>
      <w:r w:rsidR="00B40A94" w:rsidRPr="00B40A94">
        <w:rPr>
          <w:rFonts w:ascii="GHEA Mariam" w:hAnsi="GHEA Mariam" w:cs="Arial Armenian"/>
          <w:sz w:val="24"/>
          <w:szCs w:val="24"/>
        </w:rPr>
        <w:tab/>
        <w:t xml:space="preserve">                                         </w:t>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t>Ա</w:t>
      </w:r>
      <w:r w:rsidR="00B40A94" w:rsidRPr="00B40A94">
        <w:rPr>
          <w:rFonts w:ascii="GHEA Mariam" w:hAnsi="GHEA Mariam" w:cs="Sylfaen"/>
          <w:sz w:val="24"/>
          <w:szCs w:val="24"/>
        </w:rPr>
        <w:t>.</w:t>
      </w:r>
      <w:r w:rsidR="00B40A94" w:rsidRPr="00B40A94">
        <w:rPr>
          <w:rFonts w:ascii="GHEA Mariam" w:hAnsi="GHEA Mariam" w:cs="Arial Armenian"/>
          <w:sz w:val="24"/>
          <w:szCs w:val="24"/>
        </w:rPr>
        <w:t xml:space="preserve"> ՀԱՐՈՒԹՅՈՒՆ</w:t>
      </w:r>
      <w:r w:rsidR="00B40A94" w:rsidRPr="00B40A94">
        <w:rPr>
          <w:rFonts w:ascii="GHEA Mariam" w:hAnsi="GHEA Mariam" w:cs="Sylfaen"/>
          <w:sz w:val="24"/>
          <w:szCs w:val="24"/>
        </w:rPr>
        <w:t>ՅԱՆ</w:t>
      </w:r>
    </w:p>
    <w:p w:rsidR="00B40A94" w:rsidRPr="00B40A94" w:rsidRDefault="00B40A94" w:rsidP="00B40A94">
      <w:pPr>
        <w:pStyle w:val="mechtex"/>
        <w:ind w:left="10080" w:firstLine="720"/>
        <w:jc w:val="left"/>
        <w:rPr>
          <w:rFonts w:ascii="GHEA Mariam" w:hAnsi="GHEA Mariam"/>
          <w:spacing w:val="-8"/>
          <w:sz w:val="24"/>
          <w:szCs w:val="24"/>
        </w:rPr>
      </w:pPr>
      <w:r w:rsidRPr="00B40A94">
        <w:rPr>
          <w:rFonts w:ascii="GHEA Mariam" w:hAnsi="GHEA Mariam"/>
          <w:spacing w:val="-8"/>
          <w:sz w:val="24"/>
          <w:szCs w:val="24"/>
        </w:rPr>
        <w:lastRenderedPageBreak/>
        <w:t xml:space="preserve">      Հավելված </w:t>
      </w:r>
      <w:r w:rsidRPr="00B40A94">
        <w:rPr>
          <w:rFonts w:ascii="GHEA Mariam" w:hAnsi="GHEA Mariam"/>
          <w:bCs/>
          <w:color w:val="000000"/>
          <w:spacing w:val="-8"/>
          <w:sz w:val="24"/>
          <w:szCs w:val="24"/>
          <w:lang w:eastAsia="en-US"/>
        </w:rPr>
        <w:t>N 8</w:t>
      </w:r>
    </w:p>
    <w:p w:rsidR="00B40A94" w:rsidRPr="00B40A94" w:rsidRDefault="00B40A94" w:rsidP="00B40A94">
      <w:pPr>
        <w:pStyle w:val="mechtex"/>
        <w:ind w:left="3600" w:firstLine="720"/>
        <w:jc w:val="left"/>
        <w:rPr>
          <w:rFonts w:ascii="GHEA Mariam" w:hAnsi="GHEA Mariam"/>
          <w:spacing w:val="-6"/>
          <w:sz w:val="24"/>
          <w:szCs w:val="24"/>
        </w:rPr>
      </w:pPr>
      <w:r w:rsidRPr="00B40A94">
        <w:rPr>
          <w:rFonts w:ascii="GHEA Mariam" w:hAnsi="GHEA Mariam"/>
          <w:spacing w:val="-6"/>
          <w:sz w:val="24"/>
          <w:szCs w:val="24"/>
        </w:rPr>
        <w:t xml:space="preserve">       </w:t>
      </w:r>
      <w:r w:rsidRPr="00B40A94">
        <w:rPr>
          <w:rFonts w:ascii="GHEA Mariam" w:hAnsi="GHEA Mariam"/>
          <w:spacing w:val="-6"/>
          <w:sz w:val="24"/>
          <w:szCs w:val="24"/>
        </w:rPr>
        <w:tab/>
        <w:t xml:space="preserve">   </w:t>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t xml:space="preserve">        </w:t>
      </w:r>
      <w:r w:rsidR="00321B42">
        <w:rPr>
          <w:rFonts w:ascii="GHEA Mariam" w:hAnsi="GHEA Mariam"/>
          <w:spacing w:val="-6"/>
          <w:sz w:val="24"/>
          <w:szCs w:val="24"/>
          <w:lang w:val="hy-AM"/>
        </w:rPr>
        <w:t xml:space="preserve"> </w:t>
      </w:r>
      <w:r w:rsidRPr="00B40A94">
        <w:rPr>
          <w:rFonts w:ascii="GHEA Mariam" w:hAnsi="GHEA Mariam"/>
          <w:spacing w:val="-6"/>
          <w:sz w:val="24"/>
          <w:szCs w:val="24"/>
        </w:rPr>
        <w:t xml:space="preserve">  ՀՀ կառավարության 2022 թվականի</w:t>
      </w:r>
    </w:p>
    <w:p w:rsidR="00B40A94" w:rsidRPr="00B40A94" w:rsidRDefault="00B40A94" w:rsidP="00B40A94">
      <w:pPr>
        <w:pStyle w:val="mechtex"/>
        <w:jc w:val="left"/>
        <w:rPr>
          <w:rFonts w:ascii="GHEA Mariam" w:hAnsi="GHEA Mariam"/>
          <w:spacing w:val="-2"/>
          <w:sz w:val="24"/>
          <w:szCs w:val="24"/>
        </w:rPr>
      </w:pP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t xml:space="preserve">   </w:t>
      </w:r>
      <w:r w:rsidRPr="00B40A94">
        <w:rPr>
          <w:rFonts w:ascii="GHEA Mariam" w:hAnsi="GHEA Mariam"/>
          <w:spacing w:val="-2"/>
          <w:sz w:val="24"/>
          <w:szCs w:val="24"/>
        </w:rPr>
        <w:tab/>
        <w:t xml:space="preserve"> </w:t>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t xml:space="preserve">        </w:t>
      </w:r>
      <w:r w:rsidR="00321B42">
        <w:rPr>
          <w:rFonts w:ascii="GHEA Mariam" w:hAnsi="GHEA Mariam"/>
          <w:spacing w:val="-2"/>
          <w:sz w:val="24"/>
          <w:szCs w:val="24"/>
          <w:lang w:val="hy-AM"/>
        </w:rPr>
        <w:t xml:space="preserve">  </w:t>
      </w:r>
      <w:r w:rsidRPr="00B40A94">
        <w:rPr>
          <w:rFonts w:ascii="GHEA Mariam" w:hAnsi="GHEA Mariam"/>
          <w:spacing w:val="-2"/>
          <w:sz w:val="24"/>
          <w:szCs w:val="24"/>
        </w:rPr>
        <w:t xml:space="preserve"> մայիս</w:t>
      </w:r>
      <w:r w:rsidRPr="00B40A94">
        <w:rPr>
          <w:rFonts w:ascii="GHEA Mariam" w:hAnsi="GHEA Mariam" w:cs="IRTEK Courier"/>
          <w:spacing w:val="-4"/>
          <w:sz w:val="24"/>
          <w:szCs w:val="24"/>
          <w:lang w:val="pt-BR"/>
        </w:rPr>
        <w:t>ի</w:t>
      </w:r>
      <w:r w:rsidRPr="00B40A94">
        <w:rPr>
          <w:rFonts w:ascii="GHEA Mariam" w:hAnsi="GHEA Mariam"/>
          <w:spacing w:val="-2"/>
          <w:sz w:val="24"/>
          <w:szCs w:val="24"/>
        </w:rPr>
        <w:t xml:space="preserve"> 5</w:t>
      </w:r>
      <w:r w:rsidRPr="00B40A94">
        <w:rPr>
          <w:rFonts w:ascii="GHEA Mariam" w:hAnsi="GHEA Mariam" w:cs="Sylfaen"/>
          <w:spacing w:val="-2"/>
          <w:sz w:val="24"/>
          <w:szCs w:val="24"/>
          <w:lang w:val="pt-BR"/>
        </w:rPr>
        <w:t>-</w:t>
      </w:r>
      <w:r w:rsidRPr="00B40A94">
        <w:rPr>
          <w:rFonts w:ascii="GHEA Mariam" w:hAnsi="GHEA Mariam"/>
          <w:spacing w:val="-2"/>
          <w:sz w:val="24"/>
          <w:szCs w:val="24"/>
        </w:rPr>
        <w:t>ի N             - Ն  որոշման</w:t>
      </w:r>
    </w:p>
    <w:tbl>
      <w:tblPr>
        <w:tblW w:w="15835" w:type="dxa"/>
        <w:tblInd w:w="-420" w:type="dxa"/>
        <w:tblLayout w:type="fixed"/>
        <w:tblLook w:val="04A0" w:firstRow="1" w:lastRow="0" w:firstColumn="1" w:lastColumn="0" w:noHBand="0" w:noVBand="1"/>
      </w:tblPr>
      <w:tblGrid>
        <w:gridCol w:w="805"/>
        <w:gridCol w:w="7412"/>
        <w:gridCol w:w="3303"/>
        <w:gridCol w:w="1516"/>
        <w:gridCol w:w="1364"/>
        <w:gridCol w:w="1435"/>
      </w:tblGrid>
      <w:tr w:rsidR="00B40A94" w:rsidRPr="00B40A94" w:rsidTr="00972CC3">
        <w:trPr>
          <w:trHeight w:val="1530"/>
        </w:trPr>
        <w:tc>
          <w:tcPr>
            <w:tcW w:w="15835" w:type="dxa"/>
            <w:gridSpan w:val="6"/>
            <w:tcBorders>
              <w:top w:val="nil"/>
              <w:left w:val="nil"/>
              <w:bottom w:val="nil"/>
              <w:right w:val="nil"/>
            </w:tcBorders>
            <w:shd w:val="clear" w:color="auto" w:fill="auto"/>
            <w:vAlign w:val="center"/>
            <w:hideMark/>
          </w:tcPr>
          <w:p w:rsidR="00321B42" w:rsidRDefault="00B40A94" w:rsidP="00321B42">
            <w:pPr>
              <w:jc w:val="center"/>
              <w:rPr>
                <w:rFonts w:ascii="GHEA Mariam" w:hAnsi="GHEA Mariam"/>
                <w:bCs/>
                <w:sz w:val="24"/>
                <w:szCs w:val="24"/>
                <w:lang w:eastAsia="en-US"/>
              </w:rPr>
            </w:pPr>
            <w:r w:rsidRPr="00972CC3">
              <w:rPr>
                <w:rFonts w:ascii="GHEA Mariam" w:hAnsi="GHEA Mariam"/>
                <w:bCs/>
                <w:sz w:val="24"/>
                <w:szCs w:val="24"/>
                <w:lang w:eastAsia="en-US"/>
              </w:rPr>
              <w:t>ՀԱՅԱՍՏԱՆԻ ՀԱՆՐԱՊԵՏՈՒԹՅԱՆ ԿԱՌԱՎԱՐՈՒԹՅԱՆ 2021 ԹՎԱԿԱՆԻ ԴԵԿՏԵՄԲԵՐԻ 23-Ի N 2121-Ն</w:t>
            </w:r>
            <w:r w:rsidR="00321B42">
              <w:rPr>
                <w:rFonts w:ascii="GHEA Mariam" w:hAnsi="GHEA Mariam"/>
                <w:bCs/>
                <w:sz w:val="24"/>
                <w:szCs w:val="24"/>
                <w:lang w:val="hy-AM" w:eastAsia="en-US"/>
              </w:rPr>
              <w:t xml:space="preserve"> </w:t>
            </w:r>
            <w:r w:rsidRPr="00972CC3">
              <w:rPr>
                <w:rFonts w:ascii="GHEA Mariam" w:hAnsi="GHEA Mariam"/>
                <w:bCs/>
                <w:sz w:val="24"/>
                <w:szCs w:val="24"/>
                <w:lang w:eastAsia="en-US"/>
              </w:rPr>
              <w:t xml:space="preserve">ՈՐՈՇՄԱՆ </w:t>
            </w:r>
          </w:p>
          <w:p w:rsidR="00B40A94" w:rsidRPr="00972CC3" w:rsidRDefault="00B40A94" w:rsidP="00321B42">
            <w:pPr>
              <w:jc w:val="center"/>
              <w:rPr>
                <w:rFonts w:ascii="GHEA Mariam" w:hAnsi="GHEA Mariam"/>
                <w:bCs/>
                <w:sz w:val="24"/>
                <w:szCs w:val="24"/>
                <w:lang w:eastAsia="en-US"/>
              </w:rPr>
            </w:pPr>
            <w:r w:rsidRPr="00972CC3">
              <w:rPr>
                <w:rFonts w:ascii="GHEA Mariam" w:hAnsi="GHEA Mariam"/>
                <w:bCs/>
                <w:sz w:val="24"/>
                <w:szCs w:val="24"/>
                <w:lang w:eastAsia="en-US"/>
              </w:rPr>
              <w:t>N 6 ՀԱՎԵԼՎԱԾՈՒՄ ԿԱՏԱՐՎՈՂ ԼՐԱՑՈՒՄԸ</w:t>
            </w:r>
          </w:p>
        </w:tc>
      </w:tr>
      <w:tr w:rsidR="00B40A94" w:rsidRPr="00B40A94" w:rsidTr="00214538">
        <w:trPr>
          <w:trHeight w:val="345"/>
        </w:trPr>
        <w:tc>
          <w:tcPr>
            <w:tcW w:w="805" w:type="dxa"/>
            <w:tcBorders>
              <w:top w:val="nil"/>
              <w:left w:val="nil"/>
              <w:bottom w:val="nil"/>
              <w:right w:val="nil"/>
            </w:tcBorders>
            <w:shd w:val="clear" w:color="auto" w:fill="auto"/>
            <w:vAlign w:val="center"/>
            <w:hideMark/>
          </w:tcPr>
          <w:p w:rsidR="00B40A94" w:rsidRPr="00B40A94" w:rsidRDefault="00B40A94" w:rsidP="00B40A94">
            <w:pPr>
              <w:rPr>
                <w:rFonts w:ascii="GHEA Mariam" w:hAnsi="GHEA Mariam"/>
                <w:sz w:val="24"/>
                <w:szCs w:val="24"/>
                <w:lang w:eastAsia="en-US"/>
              </w:rPr>
            </w:pPr>
          </w:p>
        </w:tc>
        <w:tc>
          <w:tcPr>
            <w:tcW w:w="7412" w:type="dxa"/>
            <w:tcBorders>
              <w:top w:val="nil"/>
              <w:left w:val="nil"/>
              <w:bottom w:val="nil"/>
              <w:right w:val="nil"/>
            </w:tcBorders>
            <w:shd w:val="clear" w:color="auto" w:fill="auto"/>
            <w:vAlign w:val="center"/>
            <w:hideMark/>
          </w:tcPr>
          <w:p w:rsidR="00B40A94" w:rsidRPr="00B40A94" w:rsidRDefault="00B40A94" w:rsidP="00B40A94">
            <w:pPr>
              <w:rPr>
                <w:rFonts w:ascii="GHEA Mariam" w:hAnsi="GHEA Mariam"/>
                <w:sz w:val="24"/>
                <w:szCs w:val="24"/>
                <w:lang w:eastAsia="en-US"/>
              </w:rPr>
            </w:pPr>
          </w:p>
        </w:tc>
        <w:tc>
          <w:tcPr>
            <w:tcW w:w="3303" w:type="dxa"/>
            <w:tcBorders>
              <w:top w:val="nil"/>
              <w:left w:val="nil"/>
              <w:bottom w:val="nil"/>
              <w:right w:val="nil"/>
            </w:tcBorders>
            <w:shd w:val="clear" w:color="auto" w:fill="auto"/>
            <w:vAlign w:val="center"/>
            <w:hideMark/>
          </w:tcPr>
          <w:p w:rsidR="00B40A94" w:rsidRPr="00B40A94" w:rsidRDefault="00B40A94" w:rsidP="00B40A94">
            <w:pPr>
              <w:rPr>
                <w:rFonts w:ascii="GHEA Mariam" w:hAnsi="GHEA Mariam"/>
                <w:sz w:val="24"/>
                <w:szCs w:val="24"/>
                <w:lang w:eastAsia="en-US"/>
              </w:rPr>
            </w:pPr>
          </w:p>
        </w:tc>
        <w:tc>
          <w:tcPr>
            <w:tcW w:w="1516" w:type="dxa"/>
            <w:tcBorders>
              <w:top w:val="nil"/>
              <w:left w:val="nil"/>
              <w:bottom w:val="nil"/>
              <w:right w:val="nil"/>
            </w:tcBorders>
            <w:shd w:val="clear" w:color="auto" w:fill="auto"/>
            <w:vAlign w:val="center"/>
            <w:hideMark/>
          </w:tcPr>
          <w:p w:rsidR="00B40A94" w:rsidRPr="00B40A94" w:rsidRDefault="00B40A94" w:rsidP="00B40A94">
            <w:pPr>
              <w:rPr>
                <w:rFonts w:ascii="GHEA Mariam" w:hAnsi="GHEA Mariam"/>
                <w:sz w:val="24"/>
                <w:szCs w:val="24"/>
                <w:lang w:eastAsia="en-US"/>
              </w:rPr>
            </w:pPr>
          </w:p>
        </w:tc>
        <w:tc>
          <w:tcPr>
            <w:tcW w:w="2799" w:type="dxa"/>
            <w:gridSpan w:val="2"/>
            <w:tcBorders>
              <w:top w:val="nil"/>
              <w:left w:val="nil"/>
              <w:bottom w:val="single" w:sz="4" w:space="0" w:color="auto"/>
              <w:right w:val="nil"/>
            </w:tcBorders>
            <w:shd w:val="clear" w:color="auto" w:fill="auto"/>
            <w:vAlign w:val="center"/>
            <w:hideMark/>
          </w:tcPr>
          <w:p w:rsidR="00B40A94" w:rsidRPr="00B40A94" w:rsidRDefault="00972CC3" w:rsidP="00972CC3">
            <w:pPr>
              <w:jc w:val="right"/>
              <w:rPr>
                <w:rFonts w:ascii="GHEA Mariam" w:hAnsi="GHEA Mariam"/>
                <w:sz w:val="24"/>
                <w:szCs w:val="24"/>
                <w:lang w:eastAsia="en-US"/>
              </w:rPr>
            </w:pPr>
            <w:r w:rsidRPr="00972CC3">
              <w:rPr>
                <w:rFonts w:ascii="GHEA Mariam" w:hAnsi="GHEA Mariam"/>
                <w:color w:val="000000"/>
                <w:sz w:val="24"/>
                <w:szCs w:val="24"/>
                <w:lang w:eastAsia="en-US"/>
              </w:rPr>
              <w:t>(հազ. դրամ)</w:t>
            </w:r>
          </w:p>
        </w:tc>
      </w:tr>
      <w:tr w:rsidR="00B40A94" w:rsidRPr="00B40A94" w:rsidTr="00214538">
        <w:trPr>
          <w:trHeight w:val="1125"/>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Calibri" w:hAnsi="Calibri" w:cs="Calibri"/>
                <w:color w:val="000000"/>
                <w:sz w:val="24"/>
                <w:szCs w:val="24"/>
                <w:lang w:eastAsia="en-US"/>
              </w:rPr>
              <w:t> </w:t>
            </w:r>
          </w:p>
        </w:tc>
        <w:tc>
          <w:tcPr>
            <w:tcW w:w="7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Եկամտատեսակը</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A94" w:rsidRPr="00B40A94" w:rsidRDefault="00B40A94" w:rsidP="00321B42">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Գանձման համար պատասխանատու պետական կառավարման մարմին</w:t>
            </w:r>
            <w:r w:rsidR="00214538">
              <w:rPr>
                <w:rFonts w:ascii="GHEA Mariam" w:hAnsi="GHEA Mariam"/>
                <w:color w:val="000000"/>
                <w:sz w:val="24"/>
                <w:szCs w:val="24"/>
                <w:lang w:val="hy-AM" w:eastAsia="en-US"/>
              </w:rPr>
              <w:t>ը</w:t>
            </w:r>
            <w:r w:rsidR="00321B42">
              <w:rPr>
                <w:rFonts w:ascii="GHEA Mariam" w:hAnsi="GHEA Mariam"/>
                <w:color w:val="000000"/>
                <w:sz w:val="24"/>
                <w:szCs w:val="24"/>
                <w:lang w:val="hy-AM" w:eastAsia="en-US"/>
              </w:rPr>
              <w:t xml:space="preserve"> </w:t>
            </w:r>
            <w:r w:rsidRPr="00B40A94">
              <w:rPr>
                <w:rFonts w:ascii="GHEA Mariam" w:hAnsi="GHEA Mariam"/>
                <w:color w:val="000000"/>
                <w:sz w:val="24"/>
                <w:szCs w:val="24"/>
                <w:lang w:eastAsia="en-US"/>
              </w:rPr>
              <w:t>(</w:t>
            </w:r>
            <w:r w:rsidR="00321B42" w:rsidRPr="00B40A94">
              <w:rPr>
                <w:rFonts w:ascii="GHEA Mariam" w:hAnsi="GHEA Mariam"/>
                <w:color w:val="000000"/>
                <w:sz w:val="24"/>
                <w:szCs w:val="24"/>
                <w:lang w:eastAsia="en-US"/>
              </w:rPr>
              <w:t>մարմին</w:t>
            </w:r>
            <w:r w:rsidRPr="00B40A94">
              <w:rPr>
                <w:rFonts w:ascii="GHEA Mariam" w:hAnsi="GHEA Mariam"/>
                <w:color w:val="000000"/>
                <w:sz w:val="24"/>
                <w:szCs w:val="24"/>
                <w:lang w:eastAsia="en-US"/>
              </w:rPr>
              <w:t>ներ</w:t>
            </w:r>
            <w:r w:rsidR="00214538">
              <w:rPr>
                <w:rFonts w:ascii="GHEA Mariam" w:hAnsi="GHEA Mariam"/>
                <w:color w:val="000000"/>
                <w:sz w:val="24"/>
                <w:szCs w:val="24"/>
                <w:lang w:val="hy-AM" w:eastAsia="en-US"/>
              </w:rPr>
              <w:t>ը</w:t>
            </w:r>
            <w:r w:rsidRPr="00B40A94">
              <w:rPr>
                <w:rFonts w:ascii="GHEA Mariam" w:hAnsi="GHEA Mariam"/>
                <w:color w:val="000000"/>
                <w:sz w:val="24"/>
                <w:szCs w:val="24"/>
                <w:lang w:eastAsia="en-US"/>
              </w:rPr>
              <w:t>)</w:t>
            </w:r>
          </w:p>
        </w:tc>
        <w:tc>
          <w:tcPr>
            <w:tcW w:w="431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Ցուցանիշների փոփոխությունները (ավելացումները նշված են դրական նշանով)</w:t>
            </w:r>
          </w:p>
        </w:tc>
      </w:tr>
      <w:tr w:rsidR="00B40A94" w:rsidRPr="00B40A94" w:rsidTr="00214538">
        <w:trPr>
          <w:trHeight w:val="512"/>
        </w:trPr>
        <w:tc>
          <w:tcPr>
            <w:tcW w:w="805" w:type="dxa"/>
            <w:vMerge/>
            <w:tcBorders>
              <w:top w:val="single" w:sz="4" w:space="0" w:color="auto"/>
              <w:left w:val="single" w:sz="4" w:space="0" w:color="auto"/>
              <w:bottom w:val="single" w:sz="4" w:space="0" w:color="auto"/>
              <w:right w:val="single" w:sz="4" w:space="0" w:color="auto"/>
            </w:tcBorders>
            <w:vAlign w:val="center"/>
            <w:hideMark/>
          </w:tcPr>
          <w:p w:rsidR="00B40A94" w:rsidRPr="00B40A94" w:rsidRDefault="00B40A94" w:rsidP="00B40A94">
            <w:pPr>
              <w:rPr>
                <w:rFonts w:ascii="GHEA Mariam" w:hAnsi="GHEA Mariam"/>
                <w:color w:val="000000"/>
                <w:sz w:val="24"/>
                <w:szCs w:val="24"/>
                <w:lang w:eastAsia="en-US"/>
              </w:rPr>
            </w:pPr>
          </w:p>
        </w:tc>
        <w:tc>
          <w:tcPr>
            <w:tcW w:w="7412" w:type="dxa"/>
            <w:vMerge/>
            <w:tcBorders>
              <w:top w:val="single" w:sz="4" w:space="0" w:color="auto"/>
              <w:left w:val="single" w:sz="4" w:space="0" w:color="auto"/>
              <w:bottom w:val="single" w:sz="4" w:space="0" w:color="auto"/>
              <w:right w:val="single" w:sz="4" w:space="0" w:color="auto"/>
            </w:tcBorders>
            <w:vAlign w:val="center"/>
            <w:hideMark/>
          </w:tcPr>
          <w:p w:rsidR="00B40A94" w:rsidRPr="00B40A94" w:rsidRDefault="00B40A94" w:rsidP="00B40A94">
            <w:pPr>
              <w:rPr>
                <w:rFonts w:ascii="GHEA Mariam" w:hAnsi="GHEA Mariam"/>
                <w:color w:val="000000"/>
                <w:sz w:val="24"/>
                <w:szCs w:val="24"/>
                <w:lang w:eastAsia="en-US"/>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B40A94" w:rsidRPr="00B40A94" w:rsidRDefault="00B40A94" w:rsidP="00B40A94">
            <w:pPr>
              <w:rPr>
                <w:rFonts w:ascii="GHEA Mariam" w:hAnsi="GHEA Mariam"/>
                <w:color w:val="000000"/>
                <w:sz w:val="24"/>
                <w:szCs w:val="24"/>
                <w:lang w:eastAsia="en-US"/>
              </w:rPr>
            </w:pPr>
          </w:p>
        </w:tc>
        <w:tc>
          <w:tcPr>
            <w:tcW w:w="4315" w:type="dxa"/>
            <w:gridSpan w:val="3"/>
            <w:vMerge/>
            <w:tcBorders>
              <w:top w:val="single" w:sz="4" w:space="0" w:color="auto"/>
              <w:left w:val="single" w:sz="4" w:space="0" w:color="auto"/>
              <w:bottom w:val="single" w:sz="4" w:space="0" w:color="000000"/>
              <w:right w:val="single" w:sz="4" w:space="0" w:color="000000"/>
            </w:tcBorders>
            <w:vAlign w:val="center"/>
            <w:hideMark/>
          </w:tcPr>
          <w:p w:rsidR="00B40A94" w:rsidRPr="00B40A94" w:rsidRDefault="00B40A94" w:rsidP="00B40A94">
            <w:pPr>
              <w:rPr>
                <w:rFonts w:ascii="GHEA Mariam" w:hAnsi="GHEA Mariam"/>
                <w:color w:val="000000"/>
                <w:sz w:val="24"/>
                <w:szCs w:val="24"/>
                <w:lang w:eastAsia="en-US"/>
              </w:rPr>
            </w:pPr>
          </w:p>
        </w:tc>
      </w:tr>
      <w:tr w:rsidR="00B40A94" w:rsidRPr="00B40A94" w:rsidTr="00214538">
        <w:trPr>
          <w:trHeight w:val="98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B40A94" w:rsidRPr="00B40A94" w:rsidRDefault="00B40A94" w:rsidP="00B40A94">
            <w:pPr>
              <w:rPr>
                <w:rFonts w:ascii="GHEA Mariam" w:hAnsi="GHEA Mariam"/>
                <w:color w:val="000000"/>
                <w:sz w:val="24"/>
                <w:szCs w:val="24"/>
                <w:lang w:eastAsia="en-US"/>
              </w:rPr>
            </w:pPr>
          </w:p>
        </w:tc>
        <w:tc>
          <w:tcPr>
            <w:tcW w:w="7412" w:type="dxa"/>
            <w:vMerge/>
            <w:tcBorders>
              <w:top w:val="single" w:sz="4" w:space="0" w:color="auto"/>
              <w:left w:val="single" w:sz="4" w:space="0" w:color="auto"/>
              <w:bottom w:val="single" w:sz="4" w:space="0" w:color="auto"/>
              <w:right w:val="single" w:sz="4" w:space="0" w:color="auto"/>
            </w:tcBorders>
            <w:vAlign w:val="center"/>
            <w:hideMark/>
          </w:tcPr>
          <w:p w:rsidR="00B40A94" w:rsidRPr="00B40A94" w:rsidRDefault="00B40A94" w:rsidP="00B40A94">
            <w:pPr>
              <w:rPr>
                <w:rFonts w:ascii="GHEA Mariam" w:hAnsi="GHEA Mariam"/>
                <w:color w:val="000000"/>
                <w:sz w:val="24"/>
                <w:szCs w:val="24"/>
                <w:lang w:eastAsia="en-US"/>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B40A94" w:rsidRPr="00B40A94" w:rsidRDefault="00B40A94" w:rsidP="00B40A94">
            <w:pPr>
              <w:rPr>
                <w:rFonts w:ascii="GHEA Mariam" w:hAnsi="GHEA Mariam"/>
                <w:color w:val="000000"/>
                <w:sz w:val="24"/>
                <w:szCs w:val="24"/>
                <w:lang w:eastAsia="en-US"/>
              </w:rPr>
            </w:pPr>
          </w:p>
        </w:tc>
        <w:tc>
          <w:tcPr>
            <w:tcW w:w="1516" w:type="dxa"/>
            <w:tcBorders>
              <w:top w:val="nil"/>
              <w:left w:val="nil"/>
              <w:bottom w:val="single" w:sz="4" w:space="0" w:color="auto"/>
              <w:right w:val="single" w:sz="4" w:space="0" w:color="auto"/>
            </w:tcBorders>
            <w:shd w:val="clear" w:color="auto" w:fill="auto"/>
            <w:vAlign w:val="center"/>
            <w:hideMark/>
          </w:tcPr>
          <w:p w:rsidR="00B40A94" w:rsidRPr="00B40A94" w:rsidRDefault="00972CC3"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 xml:space="preserve"> առաջին կիսամյակ</w:t>
            </w:r>
          </w:p>
        </w:tc>
        <w:tc>
          <w:tcPr>
            <w:tcW w:w="1364" w:type="dxa"/>
            <w:tcBorders>
              <w:top w:val="nil"/>
              <w:left w:val="nil"/>
              <w:bottom w:val="single" w:sz="4" w:space="0" w:color="auto"/>
              <w:right w:val="single" w:sz="4" w:space="0" w:color="auto"/>
            </w:tcBorders>
            <w:shd w:val="clear" w:color="auto" w:fill="auto"/>
            <w:noWrap/>
            <w:vAlign w:val="center"/>
            <w:hideMark/>
          </w:tcPr>
          <w:p w:rsidR="00B40A94" w:rsidRPr="00B40A94" w:rsidRDefault="00972CC3" w:rsidP="00B40A94">
            <w:pPr>
              <w:jc w:val="center"/>
              <w:rPr>
                <w:rFonts w:ascii="GHEA Mariam" w:hAnsi="GHEA Mariam"/>
                <w:sz w:val="24"/>
                <w:szCs w:val="24"/>
                <w:lang w:eastAsia="en-US"/>
              </w:rPr>
            </w:pPr>
            <w:r w:rsidRPr="00B40A94">
              <w:rPr>
                <w:rFonts w:ascii="GHEA Mariam" w:hAnsi="GHEA Mariam"/>
                <w:sz w:val="24"/>
                <w:szCs w:val="24"/>
                <w:lang w:eastAsia="en-US"/>
              </w:rPr>
              <w:t xml:space="preserve"> ինն ամիս</w:t>
            </w:r>
          </w:p>
        </w:tc>
        <w:tc>
          <w:tcPr>
            <w:tcW w:w="1435" w:type="dxa"/>
            <w:tcBorders>
              <w:top w:val="nil"/>
              <w:left w:val="nil"/>
              <w:bottom w:val="single" w:sz="4" w:space="0" w:color="auto"/>
              <w:right w:val="single" w:sz="4" w:space="0" w:color="auto"/>
            </w:tcBorders>
            <w:shd w:val="clear" w:color="auto" w:fill="auto"/>
            <w:noWrap/>
            <w:vAlign w:val="center"/>
            <w:hideMark/>
          </w:tcPr>
          <w:p w:rsidR="00B40A94" w:rsidRPr="00B40A94" w:rsidRDefault="00972CC3" w:rsidP="00B40A94">
            <w:pPr>
              <w:jc w:val="center"/>
              <w:rPr>
                <w:rFonts w:ascii="GHEA Mariam" w:hAnsi="GHEA Mariam"/>
                <w:sz w:val="24"/>
                <w:szCs w:val="24"/>
                <w:lang w:eastAsia="en-US"/>
              </w:rPr>
            </w:pPr>
            <w:r w:rsidRPr="00B40A94">
              <w:rPr>
                <w:rFonts w:ascii="GHEA Mariam" w:hAnsi="GHEA Mariam"/>
                <w:sz w:val="24"/>
                <w:szCs w:val="24"/>
                <w:lang w:eastAsia="en-US"/>
              </w:rPr>
              <w:t xml:space="preserve"> տարի</w:t>
            </w:r>
          </w:p>
        </w:tc>
      </w:tr>
      <w:tr w:rsidR="00B40A94" w:rsidRPr="00B40A94" w:rsidTr="00214538">
        <w:trPr>
          <w:trHeight w:val="34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color w:val="000000"/>
                <w:sz w:val="24"/>
                <w:szCs w:val="24"/>
                <w:lang w:eastAsia="en-US"/>
              </w:rPr>
            </w:pPr>
            <w:r w:rsidRPr="00B40A94">
              <w:rPr>
                <w:rFonts w:ascii="Calibri" w:hAnsi="Calibri" w:cs="Calibri"/>
                <w:color w:val="000000"/>
                <w:sz w:val="24"/>
                <w:szCs w:val="24"/>
                <w:lang w:eastAsia="en-US"/>
              </w:rPr>
              <w:t> </w:t>
            </w:r>
          </w:p>
        </w:tc>
        <w:tc>
          <w:tcPr>
            <w:tcW w:w="741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Ա</w:t>
            </w:r>
          </w:p>
        </w:tc>
        <w:tc>
          <w:tcPr>
            <w:tcW w:w="3303"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1</w:t>
            </w:r>
          </w:p>
        </w:tc>
        <w:tc>
          <w:tcPr>
            <w:tcW w:w="1516"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Calibri" w:hAnsi="Calibri" w:cs="Calibri"/>
                <w:color w:val="000000"/>
                <w:sz w:val="24"/>
                <w:szCs w:val="24"/>
                <w:lang w:eastAsia="en-US"/>
              </w:rPr>
              <w:t> </w:t>
            </w:r>
          </w:p>
        </w:tc>
        <w:tc>
          <w:tcPr>
            <w:tcW w:w="1364"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5</w:t>
            </w:r>
          </w:p>
        </w:tc>
        <w:tc>
          <w:tcPr>
            <w:tcW w:w="143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5</w:t>
            </w:r>
          </w:p>
        </w:tc>
      </w:tr>
      <w:tr w:rsidR="00B40A94" w:rsidRPr="00B40A94" w:rsidTr="00214538">
        <w:trPr>
          <w:trHeight w:val="37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color w:val="000000"/>
                <w:sz w:val="24"/>
                <w:szCs w:val="24"/>
                <w:lang w:eastAsia="en-US"/>
              </w:rPr>
            </w:pPr>
            <w:r w:rsidRPr="00B40A94">
              <w:rPr>
                <w:rFonts w:ascii="Calibri" w:hAnsi="Calibri" w:cs="Calibri"/>
                <w:color w:val="000000"/>
                <w:sz w:val="24"/>
                <w:szCs w:val="24"/>
                <w:lang w:eastAsia="en-US"/>
              </w:rPr>
              <w:t> </w:t>
            </w:r>
          </w:p>
        </w:tc>
        <w:tc>
          <w:tcPr>
            <w:tcW w:w="741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Այլ եկամուտներ, ընդամենը՝</w:t>
            </w:r>
          </w:p>
        </w:tc>
        <w:tc>
          <w:tcPr>
            <w:tcW w:w="3303"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Calibri" w:hAnsi="Calibri" w:cs="Calibri"/>
                <w:color w:val="000000"/>
                <w:sz w:val="24"/>
                <w:szCs w:val="24"/>
                <w:lang w:eastAsia="en-US"/>
              </w:rPr>
              <w:t> </w:t>
            </w:r>
          </w:p>
        </w:tc>
        <w:tc>
          <w:tcPr>
            <w:tcW w:w="1516"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24,320.2</w:t>
            </w:r>
          </w:p>
        </w:tc>
        <w:tc>
          <w:tcPr>
            <w:tcW w:w="1364"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36,480.4</w:t>
            </w:r>
          </w:p>
        </w:tc>
        <w:tc>
          <w:tcPr>
            <w:tcW w:w="143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36,480.4</w:t>
            </w:r>
          </w:p>
        </w:tc>
      </w:tr>
      <w:tr w:rsidR="00B40A94" w:rsidRPr="00B40A94" w:rsidTr="00214538">
        <w:trPr>
          <w:trHeight w:val="413"/>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color w:val="000000"/>
                <w:sz w:val="24"/>
                <w:szCs w:val="24"/>
                <w:lang w:eastAsia="en-US"/>
              </w:rPr>
            </w:pPr>
            <w:r w:rsidRPr="00B40A94">
              <w:rPr>
                <w:rFonts w:ascii="Calibri" w:hAnsi="Calibri" w:cs="Calibri"/>
                <w:color w:val="000000"/>
                <w:sz w:val="24"/>
                <w:szCs w:val="24"/>
                <w:lang w:eastAsia="en-US"/>
              </w:rPr>
              <w:t> </w:t>
            </w:r>
          </w:p>
        </w:tc>
        <w:tc>
          <w:tcPr>
            <w:tcW w:w="741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այդ թվում՝</w:t>
            </w:r>
          </w:p>
        </w:tc>
        <w:tc>
          <w:tcPr>
            <w:tcW w:w="3303"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Calibri" w:hAnsi="Calibri" w:cs="Calibri"/>
                <w:color w:val="000000"/>
                <w:sz w:val="24"/>
                <w:szCs w:val="24"/>
                <w:lang w:eastAsia="en-US"/>
              </w:rPr>
              <w:t> </w:t>
            </w:r>
          </w:p>
        </w:tc>
        <w:tc>
          <w:tcPr>
            <w:tcW w:w="1516"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Calibri" w:hAnsi="Calibri" w:cs="Calibri"/>
                <w:color w:val="000000"/>
                <w:sz w:val="24"/>
                <w:szCs w:val="24"/>
                <w:lang w:eastAsia="en-US"/>
              </w:rPr>
              <w:t> </w:t>
            </w:r>
          </w:p>
        </w:tc>
        <w:tc>
          <w:tcPr>
            <w:tcW w:w="1364"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color w:val="000000"/>
                <w:sz w:val="24"/>
                <w:szCs w:val="24"/>
                <w:lang w:eastAsia="en-US"/>
              </w:rPr>
            </w:pPr>
            <w:r w:rsidRPr="00B40A94">
              <w:rPr>
                <w:rFonts w:ascii="Calibri" w:hAnsi="Calibri" w:cs="Calibri"/>
                <w:color w:val="000000"/>
                <w:sz w:val="24"/>
                <w:szCs w:val="24"/>
                <w:lang w:eastAsia="en-US"/>
              </w:rPr>
              <w:t> </w:t>
            </w:r>
          </w:p>
        </w:tc>
        <w:tc>
          <w:tcPr>
            <w:tcW w:w="143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color w:val="000000"/>
                <w:sz w:val="24"/>
                <w:szCs w:val="24"/>
                <w:lang w:eastAsia="en-US"/>
              </w:rPr>
            </w:pPr>
            <w:r w:rsidRPr="00B40A94">
              <w:rPr>
                <w:rFonts w:ascii="Calibri" w:hAnsi="Calibri" w:cs="Calibri"/>
                <w:color w:val="000000"/>
                <w:sz w:val="24"/>
                <w:szCs w:val="24"/>
                <w:lang w:eastAsia="en-US"/>
              </w:rPr>
              <w:t> </w:t>
            </w:r>
          </w:p>
        </w:tc>
      </w:tr>
      <w:tr w:rsidR="00B40A94" w:rsidRPr="00B40A94" w:rsidTr="00214538">
        <w:trPr>
          <w:trHeight w:val="593"/>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7</w:t>
            </w:r>
          </w:p>
        </w:tc>
        <w:tc>
          <w:tcPr>
            <w:tcW w:w="7412"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Այլ կատեգորիաներում չդասակարգված տրանսֆերտներ</w:t>
            </w:r>
          </w:p>
        </w:tc>
        <w:tc>
          <w:tcPr>
            <w:tcW w:w="3303"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Calibri" w:hAnsi="Calibri" w:cs="Calibri"/>
                <w:color w:val="000000"/>
                <w:sz w:val="24"/>
                <w:szCs w:val="24"/>
                <w:lang w:eastAsia="en-US"/>
              </w:rPr>
              <w:t> </w:t>
            </w:r>
          </w:p>
        </w:tc>
        <w:tc>
          <w:tcPr>
            <w:tcW w:w="1516"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24,320.2</w:t>
            </w:r>
          </w:p>
        </w:tc>
        <w:tc>
          <w:tcPr>
            <w:tcW w:w="1364"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36,480.4</w:t>
            </w:r>
          </w:p>
        </w:tc>
        <w:tc>
          <w:tcPr>
            <w:tcW w:w="143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36,480.4</w:t>
            </w:r>
          </w:p>
        </w:tc>
      </w:tr>
      <w:tr w:rsidR="00B40A94" w:rsidRPr="00B40A94" w:rsidTr="00214538">
        <w:trPr>
          <w:trHeight w:val="449"/>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7.1</w:t>
            </w:r>
          </w:p>
        </w:tc>
        <w:tc>
          <w:tcPr>
            <w:tcW w:w="741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Այլ կատեգորիաներում չդասակարգված ընթացիկ տրանսֆերտներ</w:t>
            </w:r>
          </w:p>
        </w:tc>
        <w:tc>
          <w:tcPr>
            <w:tcW w:w="3303"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color w:val="000000"/>
                <w:sz w:val="24"/>
                <w:szCs w:val="24"/>
                <w:lang w:eastAsia="en-US"/>
              </w:rPr>
            </w:pPr>
            <w:r w:rsidRPr="00B40A94">
              <w:rPr>
                <w:rFonts w:ascii="Calibri" w:hAnsi="Calibri" w:cs="Calibri"/>
                <w:color w:val="000000"/>
                <w:sz w:val="24"/>
                <w:szCs w:val="24"/>
                <w:lang w:eastAsia="en-US"/>
              </w:rPr>
              <w:t> </w:t>
            </w:r>
          </w:p>
        </w:tc>
        <w:tc>
          <w:tcPr>
            <w:tcW w:w="1516"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22,502.7</w:t>
            </w:r>
          </w:p>
        </w:tc>
        <w:tc>
          <w:tcPr>
            <w:tcW w:w="1364"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34,662.9</w:t>
            </w:r>
          </w:p>
        </w:tc>
        <w:tc>
          <w:tcPr>
            <w:tcW w:w="143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34,662.9</w:t>
            </w:r>
          </w:p>
        </w:tc>
      </w:tr>
      <w:tr w:rsidR="00B40A94" w:rsidRPr="00B40A94" w:rsidTr="00214538">
        <w:trPr>
          <w:trHeight w:val="6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7.1.1</w:t>
            </w:r>
          </w:p>
        </w:tc>
        <w:tc>
          <w:tcPr>
            <w:tcW w:w="7412"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Calibri" w:hAnsi="Calibri" w:cs="Calibri"/>
                <w:color w:val="000000"/>
                <w:sz w:val="24"/>
                <w:szCs w:val="24"/>
                <w:lang w:eastAsia="en-US"/>
              </w:rPr>
              <w:t> </w:t>
            </w:r>
          </w:p>
        </w:tc>
        <w:tc>
          <w:tcPr>
            <w:tcW w:w="3303"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214538">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ՀՀ վարչապետի աշխատակազմ</w:t>
            </w:r>
          </w:p>
        </w:tc>
        <w:tc>
          <w:tcPr>
            <w:tcW w:w="1516"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22,502.7</w:t>
            </w:r>
          </w:p>
        </w:tc>
        <w:tc>
          <w:tcPr>
            <w:tcW w:w="1364"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34,662.9</w:t>
            </w:r>
          </w:p>
        </w:tc>
        <w:tc>
          <w:tcPr>
            <w:tcW w:w="143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34,662.9</w:t>
            </w:r>
          </w:p>
        </w:tc>
      </w:tr>
      <w:tr w:rsidR="00B40A94" w:rsidRPr="00B40A94" w:rsidTr="00214538">
        <w:trPr>
          <w:trHeight w:val="690"/>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lastRenderedPageBreak/>
              <w:t>7.2</w:t>
            </w:r>
          </w:p>
        </w:tc>
        <w:tc>
          <w:tcPr>
            <w:tcW w:w="7412" w:type="dxa"/>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Այլ կատեգորիաներում չդասակարգված կապիտալ տրանսֆերտներ</w:t>
            </w:r>
          </w:p>
        </w:tc>
        <w:tc>
          <w:tcPr>
            <w:tcW w:w="3303" w:type="dxa"/>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color w:val="000000"/>
                <w:sz w:val="24"/>
                <w:szCs w:val="24"/>
                <w:lang w:eastAsia="en-US"/>
              </w:rPr>
            </w:pPr>
            <w:r w:rsidRPr="00B40A94">
              <w:rPr>
                <w:rFonts w:ascii="Calibri" w:hAnsi="Calibri" w:cs="Calibri"/>
                <w:color w:val="000000"/>
                <w:sz w:val="24"/>
                <w:szCs w:val="24"/>
                <w:lang w:eastAsia="en-US"/>
              </w:rPr>
              <w:t> </w:t>
            </w:r>
          </w:p>
        </w:tc>
        <w:tc>
          <w:tcPr>
            <w:tcW w:w="1516" w:type="dxa"/>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214538">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1,817.5</w:t>
            </w:r>
          </w:p>
        </w:tc>
        <w:tc>
          <w:tcPr>
            <w:tcW w:w="1364" w:type="dxa"/>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214538">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1,817.5</w:t>
            </w:r>
          </w:p>
        </w:tc>
        <w:tc>
          <w:tcPr>
            <w:tcW w:w="1435" w:type="dxa"/>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214538">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1,817.5</w:t>
            </w:r>
          </w:p>
        </w:tc>
      </w:tr>
      <w:tr w:rsidR="00B40A94" w:rsidRPr="00B40A94" w:rsidTr="00214538">
        <w:trPr>
          <w:trHeight w:val="69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7.2.1</w:t>
            </w:r>
          </w:p>
        </w:tc>
        <w:tc>
          <w:tcPr>
            <w:tcW w:w="7412" w:type="dxa"/>
            <w:tcBorders>
              <w:top w:val="nil"/>
              <w:left w:val="nil"/>
              <w:bottom w:val="single" w:sz="4" w:space="0" w:color="auto"/>
              <w:right w:val="single" w:sz="4" w:space="0" w:color="auto"/>
            </w:tcBorders>
            <w:shd w:val="clear" w:color="auto" w:fill="FFFFFF"/>
            <w:noWrap/>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Calibri" w:hAnsi="Calibri" w:cs="Calibri"/>
                <w:color w:val="000000"/>
                <w:sz w:val="24"/>
                <w:szCs w:val="24"/>
                <w:lang w:eastAsia="en-US"/>
              </w:rPr>
              <w:t> </w:t>
            </w:r>
          </w:p>
        </w:tc>
        <w:tc>
          <w:tcPr>
            <w:tcW w:w="3303"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214538">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ՀՀ վարչապետի աշխատակազմ</w:t>
            </w:r>
          </w:p>
        </w:tc>
        <w:tc>
          <w:tcPr>
            <w:tcW w:w="1516"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214538">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1817.5</w:t>
            </w:r>
          </w:p>
        </w:tc>
        <w:tc>
          <w:tcPr>
            <w:tcW w:w="1364"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214538">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1817.5</w:t>
            </w:r>
          </w:p>
        </w:tc>
        <w:tc>
          <w:tcPr>
            <w:tcW w:w="143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214538">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1817.5</w:t>
            </w:r>
          </w:p>
        </w:tc>
      </w:tr>
    </w:tbl>
    <w:p w:rsidR="00B40A94" w:rsidRDefault="00B40A94" w:rsidP="00B40A94">
      <w:pPr>
        <w:pStyle w:val="norm"/>
        <w:spacing w:line="240" w:lineRule="auto"/>
        <w:ind w:firstLine="0"/>
        <w:rPr>
          <w:rFonts w:ascii="GHEA Mariam" w:hAnsi="GHEA Mariam" w:cs="Arial"/>
          <w:sz w:val="24"/>
          <w:szCs w:val="24"/>
        </w:rPr>
      </w:pPr>
    </w:p>
    <w:p w:rsidR="00972CC3" w:rsidRPr="00B40A94" w:rsidRDefault="00972CC3" w:rsidP="00B40A94">
      <w:pPr>
        <w:pStyle w:val="norm"/>
        <w:spacing w:line="240" w:lineRule="auto"/>
        <w:ind w:firstLine="0"/>
        <w:rPr>
          <w:rFonts w:ascii="GHEA Mariam" w:hAnsi="GHEA Mariam" w:cs="Arial"/>
          <w:sz w:val="24"/>
          <w:szCs w:val="24"/>
        </w:rPr>
      </w:pPr>
    </w:p>
    <w:p w:rsidR="00B40A94" w:rsidRPr="00B40A94" w:rsidRDefault="00B40A94" w:rsidP="00B40A94">
      <w:pPr>
        <w:pStyle w:val="norm"/>
        <w:spacing w:line="240" w:lineRule="auto"/>
        <w:ind w:firstLine="0"/>
        <w:rPr>
          <w:rFonts w:ascii="GHEA Mariam" w:hAnsi="GHEA Mariam" w:cs="Arial"/>
          <w:sz w:val="24"/>
          <w:szCs w:val="24"/>
        </w:rPr>
      </w:pPr>
    </w:p>
    <w:p w:rsidR="00B40A94" w:rsidRPr="00B40A94" w:rsidRDefault="00B40A94">
      <w:pPr>
        <w:pStyle w:val="mechtex"/>
        <w:ind w:firstLine="720"/>
        <w:jc w:val="left"/>
        <w:rPr>
          <w:rFonts w:ascii="GHEA Mariam" w:hAnsi="GHEA Mariam" w:cs="Arial Armenian"/>
          <w:sz w:val="24"/>
          <w:szCs w:val="24"/>
        </w:rPr>
      </w:pPr>
      <w:r w:rsidRPr="00B40A94">
        <w:rPr>
          <w:rFonts w:ascii="GHEA Mariam" w:hAnsi="GHEA Mariam" w:cs="Sylfaen"/>
          <w:sz w:val="24"/>
          <w:szCs w:val="24"/>
        </w:rPr>
        <w:t>ՀԱՅԱՍՏԱՆԻ</w:t>
      </w:r>
      <w:r w:rsidRPr="00B40A94">
        <w:rPr>
          <w:rFonts w:ascii="GHEA Mariam" w:hAnsi="GHEA Mariam" w:cs="Arial Armenian"/>
          <w:sz w:val="24"/>
          <w:szCs w:val="24"/>
        </w:rPr>
        <w:t xml:space="preserve">  </w:t>
      </w:r>
      <w:r w:rsidRPr="00B40A94">
        <w:rPr>
          <w:rFonts w:ascii="GHEA Mariam" w:hAnsi="GHEA Mariam" w:cs="Sylfaen"/>
          <w:sz w:val="24"/>
          <w:szCs w:val="24"/>
        </w:rPr>
        <w:t>ՀԱՆՐԱՊԵՏՈՒԹՅԱՆ</w:t>
      </w:r>
    </w:p>
    <w:p w:rsidR="00B40A94" w:rsidRPr="00B40A94" w:rsidRDefault="00B40A94" w:rsidP="00B40A94">
      <w:pPr>
        <w:pStyle w:val="mechtex"/>
        <w:ind w:firstLine="720"/>
        <w:jc w:val="left"/>
        <w:rPr>
          <w:rFonts w:ascii="GHEA Mariam" w:hAnsi="GHEA Mariam" w:cs="Sylfaen"/>
          <w:sz w:val="24"/>
          <w:szCs w:val="24"/>
        </w:rPr>
      </w:pPr>
      <w:r w:rsidRPr="00B40A94">
        <w:rPr>
          <w:rFonts w:ascii="GHEA Mariam" w:hAnsi="GHEA Mariam"/>
          <w:sz w:val="24"/>
          <w:szCs w:val="24"/>
        </w:rPr>
        <w:t xml:space="preserve">  </w:t>
      </w:r>
      <w:r w:rsidRPr="00B40A94">
        <w:rPr>
          <w:rFonts w:ascii="GHEA Mariam" w:hAnsi="GHEA Mariam" w:cs="Sylfaen"/>
          <w:sz w:val="24"/>
          <w:szCs w:val="24"/>
        </w:rPr>
        <w:t>ՎԱՐՉԱՊԵՏԻ ԱՇԽԱՏԱԿԱԶՄԻ</w:t>
      </w:r>
    </w:p>
    <w:p w:rsidR="00B40A94" w:rsidRPr="00B40A94" w:rsidRDefault="00972CC3" w:rsidP="00B40A94">
      <w:pPr>
        <w:pStyle w:val="mechtex"/>
        <w:ind w:firstLine="709"/>
        <w:jc w:val="left"/>
        <w:rPr>
          <w:rFonts w:ascii="GHEA Mariam" w:hAnsi="GHEA Mariam" w:cs="Sylfaen"/>
          <w:sz w:val="24"/>
          <w:szCs w:val="24"/>
        </w:rPr>
        <w:sectPr w:rsidR="00B40A94" w:rsidRPr="00B40A94" w:rsidSect="00B40A94">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rPr>
        <w:t xml:space="preserve">                </w:t>
      </w:r>
      <w:r w:rsidR="00B40A94" w:rsidRPr="00B40A94">
        <w:rPr>
          <w:rFonts w:ascii="GHEA Mariam" w:hAnsi="GHEA Mariam" w:cs="Sylfaen"/>
          <w:sz w:val="24"/>
          <w:szCs w:val="24"/>
        </w:rPr>
        <w:t>ՂԵԿԱՎԱՐ</w:t>
      </w:r>
      <w:r w:rsidR="00B40A94" w:rsidRPr="00B40A94">
        <w:rPr>
          <w:rFonts w:ascii="GHEA Mariam" w:hAnsi="GHEA Mariam" w:cs="Arial Armenian"/>
          <w:sz w:val="24"/>
          <w:szCs w:val="24"/>
        </w:rPr>
        <w:tab/>
        <w:t xml:space="preserve">                                         </w:t>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r>
      <w:r w:rsidR="00B40A94" w:rsidRPr="00B40A94">
        <w:rPr>
          <w:rFonts w:ascii="GHEA Mariam" w:hAnsi="GHEA Mariam" w:cs="Arial Armenian"/>
          <w:sz w:val="24"/>
          <w:szCs w:val="24"/>
        </w:rPr>
        <w:tab/>
        <w:t>Ա</w:t>
      </w:r>
      <w:r w:rsidR="00B40A94" w:rsidRPr="00B40A94">
        <w:rPr>
          <w:rFonts w:ascii="GHEA Mariam" w:hAnsi="GHEA Mariam" w:cs="Sylfaen"/>
          <w:sz w:val="24"/>
          <w:szCs w:val="24"/>
        </w:rPr>
        <w:t>.</w:t>
      </w:r>
      <w:r w:rsidR="00B40A94" w:rsidRPr="00B40A94">
        <w:rPr>
          <w:rFonts w:ascii="GHEA Mariam" w:hAnsi="GHEA Mariam" w:cs="Arial Armenian"/>
          <w:sz w:val="24"/>
          <w:szCs w:val="24"/>
        </w:rPr>
        <w:t xml:space="preserve"> ՀԱՐՈՒԹՅՈՒՆ</w:t>
      </w:r>
      <w:r w:rsidR="00B40A94" w:rsidRPr="00B40A94">
        <w:rPr>
          <w:rFonts w:ascii="GHEA Mariam" w:hAnsi="GHEA Mariam" w:cs="Sylfaen"/>
          <w:sz w:val="24"/>
          <w:szCs w:val="24"/>
        </w:rPr>
        <w:t>ՅԱՆ</w:t>
      </w:r>
    </w:p>
    <w:p w:rsidR="00B40A94" w:rsidRPr="00B40A94" w:rsidRDefault="00B40A94" w:rsidP="00B40A94">
      <w:pPr>
        <w:pStyle w:val="mechtex"/>
        <w:ind w:left="10080" w:firstLine="720"/>
        <w:jc w:val="left"/>
        <w:rPr>
          <w:rFonts w:ascii="GHEA Mariam" w:hAnsi="GHEA Mariam"/>
          <w:spacing w:val="-8"/>
          <w:sz w:val="24"/>
          <w:szCs w:val="24"/>
        </w:rPr>
      </w:pPr>
      <w:r w:rsidRPr="00B40A94">
        <w:rPr>
          <w:rFonts w:ascii="GHEA Mariam" w:hAnsi="GHEA Mariam"/>
          <w:spacing w:val="-8"/>
          <w:sz w:val="24"/>
          <w:szCs w:val="24"/>
        </w:rPr>
        <w:lastRenderedPageBreak/>
        <w:t xml:space="preserve">      Հավելված </w:t>
      </w:r>
      <w:r w:rsidRPr="00B40A94">
        <w:rPr>
          <w:rFonts w:ascii="GHEA Mariam" w:hAnsi="GHEA Mariam"/>
          <w:bCs/>
          <w:color w:val="000000"/>
          <w:spacing w:val="-8"/>
          <w:sz w:val="24"/>
          <w:szCs w:val="24"/>
          <w:lang w:eastAsia="en-US"/>
        </w:rPr>
        <w:t>N 9</w:t>
      </w:r>
    </w:p>
    <w:p w:rsidR="00B40A94" w:rsidRPr="00B40A94" w:rsidRDefault="00B40A94" w:rsidP="00B40A94">
      <w:pPr>
        <w:pStyle w:val="mechtex"/>
        <w:ind w:left="3600" w:firstLine="720"/>
        <w:jc w:val="left"/>
        <w:rPr>
          <w:rFonts w:ascii="GHEA Mariam" w:hAnsi="GHEA Mariam"/>
          <w:spacing w:val="-6"/>
          <w:sz w:val="24"/>
          <w:szCs w:val="24"/>
        </w:rPr>
      </w:pPr>
      <w:r w:rsidRPr="00B40A94">
        <w:rPr>
          <w:rFonts w:ascii="GHEA Mariam" w:hAnsi="GHEA Mariam"/>
          <w:spacing w:val="-6"/>
          <w:sz w:val="24"/>
          <w:szCs w:val="24"/>
        </w:rPr>
        <w:t xml:space="preserve">       </w:t>
      </w:r>
      <w:r w:rsidRPr="00B40A94">
        <w:rPr>
          <w:rFonts w:ascii="GHEA Mariam" w:hAnsi="GHEA Mariam"/>
          <w:spacing w:val="-6"/>
          <w:sz w:val="24"/>
          <w:szCs w:val="24"/>
        </w:rPr>
        <w:tab/>
        <w:t xml:space="preserve">   </w:t>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t xml:space="preserve">         </w:t>
      </w:r>
      <w:r w:rsidR="00B35FD2">
        <w:rPr>
          <w:rFonts w:ascii="GHEA Mariam" w:hAnsi="GHEA Mariam"/>
          <w:spacing w:val="-6"/>
          <w:sz w:val="24"/>
          <w:szCs w:val="24"/>
          <w:lang w:val="hy-AM"/>
        </w:rPr>
        <w:t xml:space="preserve">  </w:t>
      </w:r>
      <w:r w:rsidRPr="00B40A94">
        <w:rPr>
          <w:rFonts w:ascii="GHEA Mariam" w:hAnsi="GHEA Mariam"/>
          <w:spacing w:val="-6"/>
          <w:sz w:val="24"/>
          <w:szCs w:val="24"/>
        </w:rPr>
        <w:t xml:space="preserve"> ՀՀ կառավարության 2022 թվականի</w:t>
      </w:r>
    </w:p>
    <w:p w:rsidR="00B40A94" w:rsidRPr="00B40A94" w:rsidRDefault="00B40A94" w:rsidP="00B40A94">
      <w:pPr>
        <w:pStyle w:val="mechtex"/>
        <w:jc w:val="left"/>
        <w:rPr>
          <w:rFonts w:ascii="GHEA Mariam" w:hAnsi="GHEA Mariam"/>
          <w:spacing w:val="-2"/>
          <w:sz w:val="24"/>
          <w:szCs w:val="24"/>
        </w:rPr>
      </w:pP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t xml:space="preserve">   </w:t>
      </w:r>
      <w:r w:rsidRPr="00B40A94">
        <w:rPr>
          <w:rFonts w:ascii="GHEA Mariam" w:hAnsi="GHEA Mariam"/>
          <w:spacing w:val="-2"/>
          <w:sz w:val="24"/>
          <w:szCs w:val="24"/>
        </w:rPr>
        <w:tab/>
        <w:t xml:space="preserve"> </w:t>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t xml:space="preserve">         </w:t>
      </w:r>
      <w:r w:rsidR="00B35FD2">
        <w:rPr>
          <w:rFonts w:ascii="GHEA Mariam" w:hAnsi="GHEA Mariam"/>
          <w:spacing w:val="-2"/>
          <w:sz w:val="24"/>
          <w:szCs w:val="24"/>
          <w:lang w:val="hy-AM"/>
        </w:rPr>
        <w:t xml:space="preserve">  </w:t>
      </w:r>
      <w:r w:rsidRPr="00B40A94">
        <w:rPr>
          <w:rFonts w:ascii="GHEA Mariam" w:hAnsi="GHEA Mariam"/>
          <w:spacing w:val="-2"/>
          <w:sz w:val="24"/>
          <w:szCs w:val="24"/>
        </w:rPr>
        <w:t>մայիս</w:t>
      </w:r>
      <w:r w:rsidRPr="00B40A94">
        <w:rPr>
          <w:rFonts w:ascii="GHEA Mariam" w:hAnsi="GHEA Mariam" w:cs="IRTEK Courier"/>
          <w:spacing w:val="-4"/>
          <w:sz w:val="24"/>
          <w:szCs w:val="24"/>
          <w:lang w:val="pt-BR"/>
        </w:rPr>
        <w:t>ի</w:t>
      </w:r>
      <w:r w:rsidRPr="00B40A94">
        <w:rPr>
          <w:rFonts w:ascii="GHEA Mariam" w:hAnsi="GHEA Mariam"/>
          <w:spacing w:val="-2"/>
          <w:sz w:val="24"/>
          <w:szCs w:val="24"/>
        </w:rPr>
        <w:t xml:space="preserve"> 5</w:t>
      </w:r>
      <w:r w:rsidRPr="00B40A94">
        <w:rPr>
          <w:rFonts w:ascii="GHEA Mariam" w:hAnsi="GHEA Mariam" w:cs="Sylfaen"/>
          <w:spacing w:val="-2"/>
          <w:sz w:val="24"/>
          <w:szCs w:val="24"/>
          <w:lang w:val="pt-BR"/>
        </w:rPr>
        <w:t>-</w:t>
      </w:r>
      <w:r w:rsidRPr="00B40A94">
        <w:rPr>
          <w:rFonts w:ascii="GHEA Mariam" w:hAnsi="GHEA Mariam"/>
          <w:spacing w:val="-2"/>
          <w:sz w:val="24"/>
          <w:szCs w:val="24"/>
        </w:rPr>
        <w:t>ի N             - Ն  որոշման</w:t>
      </w:r>
    </w:p>
    <w:p w:rsidR="00B40A94" w:rsidRPr="00B40A94" w:rsidRDefault="00B40A94" w:rsidP="00B40A94">
      <w:pPr>
        <w:pStyle w:val="mechtex"/>
        <w:ind w:firstLine="720"/>
        <w:jc w:val="left"/>
        <w:rPr>
          <w:rFonts w:ascii="GHEA Mariam" w:hAnsi="GHEA Mariam" w:cs="Arial Armenian"/>
          <w:sz w:val="24"/>
          <w:szCs w:val="24"/>
        </w:rPr>
      </w:pPr>
    </w:p>
    <w:tbl>
      <w:tblPr>
        <w:tblW w:w="15659" w:type="dxa"/>
        <w:tblInd w:w="-425" w:type="dxa"/>
        <w:tblLayout w:type="fixed"/>
        <w:tblLook w:val="04A0" w:firstRow="1" w:lastRow="0" w:firstColumn="1" w:lastColumn="0" w:noHBand="0" w:noVBand="1"/>
      </w:tblPr>
      <w:tblGrid>
        <w:gridCol w:w="3765"/>
        <w:gridCol w:w="7730"/>
        <w:gridCol w:w="1495"/>
        <w:gridCol w:w="1324"/>
        <w:gridCol w:w="1345"/>
      </w:tblGrid>
      <w:tr w:rsidR="00B40A94" w:rsidRPr="00B40A94" w:rsidTr="00972CC3">
        <w:trPr>
          <w:trHeight w:val="1380"/>
        </w:trPr>
        <w:tc>
          <w:tcPr>
            <w:tcW w:w="15659" w:type="dxa"/>
            <w:gridSpan w:val="5"/>
            <w:tcBorders>
              <w:top w:val="nil"/>
              <w:left w:val="nil"/>
              <w:bottom w:val="nil"/>
              <w:right w:val="nil"/>
            </w:tcBorders>
            <w:shd w:val="clear" w:color="auto" w:fill="FFFFFF"/>
            <w:vAlign w:val="center"/>
            <w:hideMark/>
          </w:tcPr>
          <w:p w:rsidR="00972CC3" w:rsidRDefault="00B40A94" w:rsidP="00B40A94">
            <w:pPr>
              <w:jc w:val="center"/>
              <w:rPr>
                <w:rFonts w:ascii="GHEA Mariam" w:hAnsi="GHEA Mariam"/>
                <w:bCs/>
                <w:sz w:val="24"/>
                <w:szCs w:val="24"/>
                <w:lang w:eastAsia="en-US"/>
              </w:rPr>
            </w:pPr>
            <w:r w:rsidRPr="00972CC3">
              <w:rPr>
                <w:rFonts w:ascii="GHEA Mariam" w:hAnsi="GHEA Mariam"/>
                <w:bCs/>
                <w:sz w:val="24"/>
                <w:szCs w:val="24"/>
                <w:lang w:eastAsia="en-US"/>
              </w:rPr>
              <w:t xml:space="preserve">ՀԱՅԱՍՏԱՆԻ ՀԱՆՐԱՊԵՏՈՒԹՅԱՆ ԿԱՌԱՎԱՐՈՒԹՅԱՆ 2021 ԹՎԱԿԱՆԻ ԴԵԿՏԵՄԲԵՐԻ 23-Ի N 2121-Ն ՈՐՈՇՄԱՆ </w:t>
            </w:r>
          </w:p>
          <w:p w:rsidR="00B40A94" w:rsidRPr="00972CC3" w:rsidRDefault="00B35FD2" w:rsidP="00B40A94">
            <w:pPr>
              <w:jc w:val="center"/>
              <w:rPr>
                <w:rFonts w:ascii="GHEA Mariam" w:hAnsi="GHEA Mariam"/>
                <w:bCs/>
                <w:sz w:val="24"/>
                <w:szCs w:val="24"/>
                <w:lang w:eastAsia="en-US"/>
              </w:rPr>
            </w:pPr>
            <w:r>
              <w:rPr>
                <w:rFonts w:ascii="GHEA Mariam" w:hAnsi="GHEA Mariam"/>
                <w:bCs/>
                <w:sz w:val="24"/>
                <w:szCs w:val="24"/>
                <w:lang w:eastAsia="en-US"/>
              </w:rPr>
              <w:t>N 9 ՀԱՎԵԼՎԱԾԻ N</w:t>
            </w:r>
            <w:r w:rsidR="00B40A94" w:rsidRPr="00972CC3">
              <w:rPr>
                <w:rFonts w:ascii="GHEA Mariam" w:hAnsi="GHEA Mariam"/>
                <w:bCs/>
                <w:sz w:val="24"/>
                <w:szCs w:val="24"/>
                <w:lang w:eastAsia="en-US"/>
              </w:rPr>
              <w:t>N 9.3 ԵՎ 9.12 ԱՂՅՈՒՍԱԿՆԵՐՈՒՄ ԿԱՏԱՐՎՈՂ ՓՈՓՈԽՈՒԹՅՈՒՆՆԵՐԸ ԵՎ ԼՐԱՑՈՒՄՆԵՐԸ</w:t>
            </w:r>
          </w:p>
        </w:tc>
      </w:tr>
      <w:tr w:rsidR="00B40A94" w:rsidRPr="00B40A94" w:rsidTr="00972CC3">
        <w:trPr>
          <w:trHeight w:val="405"/>
        </w:trPr>
        <w:tc>
          <w:tcPr>
            <w:tcW w:w="15659" w:type="dxa"/>
            <w:gridSpan w:val="5"/>
            <w:tcBorders>
              <w:top w:val="nil"/>
              <w:left w:val="nil"/>
              <w:bottom w:val="nil"/>
              <w:right w:val="nil"/>
            </w:tcBorders>
            <w:shd w:val="clear" w:color="auto" w:fill="FFFFFF"/>
            <w:noWrap/>
            <w:hideMark/>
          </w:tcPr>
          <w:p w:rsidR="00B40A94" w:rsidRDefault="00B40A94" w:rsidP="00B40A94">
            <w:pPr>
              <w:jc w:val="center"/>
              <w:rPr>
                <w:rFonts w:ascii="GHEA Mariam" w:hAnsi="GHEA Mariam"/>
                <w:b/>
                <w:bCs/>
                <w:sz w:val="24"/>
                <w:szCs w:val="24"/>
                <w:lang w:eastAsia="en-US"/>
              </w:rPr>
            </w:pPr>
            <w:r w:rsidRPr="00B40A94">
              <w:rPr>
                <w:rFonts w:ascii="GHEA Mariam" w:hAnsi="GHEA Mariam"/>
                <w:b/>
                <w:bCs/>
                <w:sz w:val="24"/>
                <w:szCs w:val="24"/>
                <w:lang w:eastAsia="en-US"/>
              </w:rPr>
              <w:t xml:space="preserve"> ՀՀ վարչապետի աշխատակազմ </w:t>
            </w:r>
          </w:p>
          <w:p w:rsidR="00972CC3" w:rsidRPr="00B40A94" w:rsidRDefault="00972CC3" w:rsidP="00B40A94">
            <w:pPr>
              <w:jc w:val="center"/>
              <w:rPr>
                <w:rFonts w:ascii="GHEA Mariam" w:hAnsi="GHEA Mariam"/>
                <w:b/>
                <w:bCs/>
                <w:sz w:val="24"/>
                <w:szCs w:val="24"/>
                <w:lang w:eastAsia="en-US"/>
              </w:rPr>
            </w:pPr>
          </w:p>
        </w:tc>
      </w:tr>
      <w:tr w:rsidR="00B40A94" w:rsidRPr="00B40A94" w:rsidTr="00972CC3">
        <w:trPr>
          <w:trHeight w:val="345"/>
        </w:trPr>
        <w:tc>
          <w:tcPr>
            <w:tcW w:w="15659" w:type="dxa"/>
            <w:gridSpan w:val="5"/>
            <w:tcBorders>
              <w:top w:val="nil"/>
              <w:left w:val="nil"/>
              <w:bottom w:val="nil"/>
              <w:right w:val="nil"/>
            </w:tcBorders>
            <w:shd w:val="clear" w:color="auto" w:fill="FFFFFF"/>
            <w:hideMark/>
          </w:tcPr>
          <w:p w:rsidR="00B40A94" w:rsidRPr="00B35FD2" w:rsidRDefault="00B40A94" w:rsidP="00B40A94">
            <w:pPr>
              <w:rPr>
                <w:rFonts w:ascii="GHEA Mariam" w:hAnsi="GHEA Mariam"/>
                <w:bCs/>
                <w:sz w:val="24"/>
                <w:szCs w:val="24"/>
                <w:lang w:eastAsia="en-US"/>
              </w:rPr>
            </w:pPr>
            <w:r w:rsidRPr="00B35FD2">
              <w:rPr>
                <w:rFonts w:ascii="GHEA Mariam" w:hAnsi="GHEA Mariam"/>
                <w:bCs/>
                <w:sz w:val="24"/>
                <w:szCs w:val="24"/>
                <w:lang w:eastAsia="en-US"/>
              </w:rPr>
              <w:t xml:space="preserve"> ՄԱՍ 2. ՊԵՏԱԿԱՆ ՄԱՐՄՆԻ ԳԾՈՎ ԱՐԴՅՈՒՆՔԱՅԻՆ (ԿԱՏԱՐՈՂԱԿԱՆ) ՑՈՒՑԱՆԻՇՆԵՐԸ </w:t>
            </w:r>
          </w:p>
        </w:tc>
      </w:tr>
      <w:tr w:rsidR="00B40A94" w:rsidRPr="00B40A94" w:rsidTr="00972CC3">
        <w:trPr>
          <w:trHeight w:val="300"/>
        </w:trPr>
        <w:tc>
          <w:tcPr>
            <w:tcW w:w="3765"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730"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95"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2669" w:type="dxa"/>
            <w:gridSpan w:val="2"/>
            <w:tcBorders>
              <w:top w:val="nil"/>
              <w:left w:val="nil"/>
              <w:bottom w:val="nil"/>
              <w:right w:val="nil"/>
            </w:tcBorders>
            <w:shd w:val="clear" w:color="auto" w:fill="FFFFFF"/>
            <w:hideMark/>
          </w:tcPr>
          <w:p w:rsidR="00B40A94" w:rsidRPr="00B40A94" w:rsidRDefault="00B40A94" w:rsidP="00B40A94">
            <w:pPr>
              <w:jc w:val="right"/>
              <w:rPr>
                <w:rFonts w:ascii="GHEA Mariam" w:hAnsi="GHEA Mariam"/>
                <w:i/>
                <w:iCs/>
                <w:sz w:val="24"/>
                <w:szCs w:val="24"/>
                <w:lang w:eastAsia="en-US"/>
              </w:rPr>
            </w:pPr>
            <w:r w:rsidRPr="00B40A94">
              <w:rPr>
                <w:rFonts w:ascii="Calibri" w:hAnsi="Calibri" w:cs="Calibri"/>
                <w:i/>
                <w:iCs/>
                <w:sz w:val="24"/>
                <w:szCs w:val="24"/>
                <w:lang w:eastAsia="en-US"/>
              </w:rPr>
              <w:t> </w:t>
            </w:r>
          </w:p>
        </w:tc>
      </w:tr>
      <w:tr w:rsidR="00B40A94" w:rsidRPr="00B40A94" w:rsidTr="00972CC3">
        <w:trPr>
          <w:trHeight w:val="345"/>
        </w:trPr>
        <w:tc>
          <w:tcPr>
            <w:tcW w:w="3765" w:type="dxa"/>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Ծրագրի դասիչը </w:t>
            </w:r>
          </w:p>
        </w:tc>
        <w:tc>
          <w:tcPr>
            <w:tcW w:w="11894" w:type="dxa"/>
            <w:gridSpan w:val="4"/>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Ծրագրի անվանումը </w:t>
            </w:r>
          </w:p>
        </w:tc>
      </w:tr>
      <w:tr w:rsidR="00B40A94" w:rsidRPr="00B40A94" w:rsidTr="00972CC3">
        <w:trPr>
          <w:trHeight w:val="345"/>
        </w:trPr>
        <w:tc>
          <w:tcPr>
            <w:tcW w:w="3765"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1213</w:t>
            </w:r>
          </w:p>
        </w:tc>
        <w:tc>
          <w:tcPr>
            <w:tcW w:w="11894" w:type="dxa"/>
            <w:gridSpan w:val="4"/>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 xml:space="preserve"> Տեսչական վերահսկողության ծրագիր</w:t>
            </w:r>
          </w:p>
        </w:tc>
      </w:tr>
      <w:tr w:rsidR="00B40A94" w:rsidRPr="00B40A94" w:rsidTr="00972CC3">
        <w:trPr>
          <w:trHeight w:val="345"/>
        </w:trPr>
        <w:tc>
          <w:tcPr>
            <w:tcW w:w="3765"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730"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95"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24"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972CC3">
        <w:trPr>
          <w:trHeight w:val="345"/>
        </w:trPr>
        <w:tc>
          <w:tcPr>
            <w:tcW w:w="1565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Ծրագրի միջոցառումները </w:t>
            </w:r>
          </w:p>
        </w:tc>
      </w:tr>
      <w:tr w:rsidR="00B40A94" w:rsidRPr="00B40A94" w:rsidTr="00972CC3">
        <w:trPr>
          <w:trHeight w:val="1155"/>
        </w:trPr>
        <w:tc>
          <w:tcPr>
            <w:tcW w:w="3765"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Ծրագրի դասիչը` </w:t>
            </w:r>
          </w:p>
        </w:tc>
        <w:tc>
          <w:tcPr>
            <w:tcW w:w="773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1213</w:t>
            </w:r>
          </w:p>
        </w:tc>
        <w:tc>
          <w:tcPr>
            <w:tcW w:w="4164" w:type="dxa"/>
            <w:gridSpan w:val="3"/>
            <w:tcBorders>
              <w:top w:val="single" w:sz="4" w:space="0" w:color="auto"/>
              <w:left w:val="nil"/>
              <w:bottom w:val="single" w:sz="4" w:space="0" w:color="auto"/>
              <w:right w:val="single" w:sz="4" w:space="0" w:color="000000"/>
            </w:tcBorders>
            <w:shd w:val="clear" w:color="auto" w:fill="FFFFFF"/>
            <w:vAlign w:val="center"/>
            <w:hideMark/>
          </w:tcPr>
          <w:p w:rsidR="00972CC3"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 xml:space="preserve">Ցուցանիշների փոփոխությունները </w:t>
            </w:r>
          </w:p>
          <w:p w:rsidR="00B40A94" w:rsidRPr="00B40A94" w:rsidRDefault="00B40A94" w:rsidP="00972CC3">
            <w:pPr>
              <w:jc w:val="center"/>
              <w:rPr>
                <w:rFonts w:ascii="GHEA Mariam" w:hAnsi="GHEA Mariam"/>
                <w:sz w:val="24"/>
                <w:szCs w:val="24"/>
                <w:lang w:eastAsia="en-US"/>
              </w:rPr>
            </w:pPr>
            <w:r w:rsidRPr="00B40A94">
              <w:rPr>
                <w:rFonts w:ascii="GHEA Mariam" w:hAnsi="GHEA Mariam"/>
                <w:sz w:val="24"/>
                <w:szCs w:val="24"/>
                <w:lang w:eastAsia="en-US"/>
              </w:rPr>
              <w:t>(</w:t>
            </w:r>
            <w:r w:rsidR="00972CC3">
              <w:rPr>
                <w:rFonts w:ascii="GHEA Mariam" w:hAnsi="GHEA Mariam"/>
                <w:sz w:val="24"/>
                <w:szCs w:val="24"/>
                <w:lang w:eastAsia="en-US"/>
              </w:rPr>
              <w:t>ն</w:t>
            </w:r>
            <w:r w:rsidRPr="00B40A94">
              <w:rPr>
                <w:rFonts w:ascii="GHEA Mariam" w:hAnsi="GHEA Mariam"/>
                <w:sz w:val="24"/>
                <w:szCs w:val="24"/>
                <w:lang w:eastAsia="en-US"/>
              </w:rPr>
              <w:t>վազեցումները նշված են փակագծերում)</w:t>
            </w:r>
          </w:p>
        </w:tc>
      </w:tr>
      <w:tr w:rsidR="00B40A94" w:rsidRPr="00B40A94" w:rsidTr="00972CC3">
        <w:trPr>
          <w:trHeight w:val="540"/>
        </w:trPr>
        <w:tc>
          <w:tcPr>
            <w:tcW w:w="3765"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Միջոցառման դասիչը` </w:t>
            </w:r>
          </w:p>
        </w:tc>
        <w:tc>
          <w:tcPr>
            <w:tcW w:w="773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11002</w:t>
            </w:r>
          </w:p>
        </w:tc>
        <w:tc>
          <w:tcPr>
            <w:tcW w:w="1495" w:type="dxa"/>
            <w:vMerge w:val="restart"/>
            <w:tcBorders>
              <w:top w:val="nil"/>
              <w:left w:val="single" w:sz="4" w:space="0" w:color="auto"/>
              <w:bottom w:val="single" w:sz="4" w:space="0" w:color="000000"/>
              <w:right w:val="single" w:sz="4" w:space="0" w:color="auto"/>
            </w:tcBorders>
            <w:shd w:val="clear" w:color="auto" w:fill="FFFFFF"/>
            <w:vAlign w:val="center"/>
            <w:hideMark/>
          </w:tcPr>
          <w:p w:rsidR="00B40A94" w:rsidRPr="00B40A94" w:rsidRDefault="00972CC3" w:rsidP="00B40A94">
            <w:pPr>
              <w:jc w:val="center"/>
              <w:rPr>
                <w:rFonts w:ascii="GHEA Mariam" w:hAnsi="GHEA Mariam"/>
                <w:sz w:val="24"/>
                <w:szCs w:val="24"/>
                <w:lang w:eastAsia="en-US"/>
              </w:rPr>
            </w:pPr>
            <w:r w:rsidRPr="00B40A94">
              <w:rPr>
                <w:rFonts w:ascii="GHEA Mariam" w:hAnsi="GHEA Mariam"/>
                <w:sz w:val="24"/>
                <w:szCs w:val="24"/>
                <w:lang w:eastAsia="en-US"/>
              </w:rPr>
              <w:t xml:space="preserve"> առաջին կիսամյակ</w:t>
            </w:r>
          </w:p>
        </w:tc>
        <w:tc>
          <w:tcPr>
            <w:tcW w:w="1324" w:type="dxa"/>
            <w:vMerge w:val="restart"/>
            <w:tcBorders>
              <w:top w:val="nil"/>
              <w:left w:val="single" w:sz="4" w:space="0" w:color="auto"/>
              <w:bottom w:val="single" w:sz="4" w:space="0" w:color="000000"/>
              <w:right w:val="single" w:sz="4" w:space="0" w:color="auto"/>
            </w:tcBorders>
            <w:shd w:val="clear" w:color="auto" w:fill="FFFFFF"/>
            <w:vAlign w:val="center"/>
            <w:hideMark/>
          </w:tcPr>
          <w:p w:rsidR="00B40A94" w:rsidRPr="00B40A94" w:rsidRDefault="00972CC3" w:rsidP="00B40A94">
            <w:pPr>
              <w:jc w:val="center"/>
              <w:rPr>
                <w:rFonts w:ascii="GHEA Mariam" w:hAnsi="GHEA Mariam"/>
                <w:sz w:val="24"/>
                <w:szCs w:val="24"/>
                <w:lang w:eastAsia="en-US"/>
              </w:rPr>
            </w:pPr>
            <w:r w:rsidRPr="00B40A94">
              <w:rPr>
                <w:rFonts w:ascii="GHEA Mariam" w:hAnsi="GHEA Mariam"/>
                <w:sz w:val="24"/>
                <w:szCs w:val="24"/>
                <w:lang w:eastAsia="en-US"/>
              </w:rPr>
              <w:t xml:space="preserve"> ինն ամիս </w:t>
            </w:r>
          </w:p>
        </w:tc>
        <w:tc>
          <w:tcPr>
            <w:tcW w:w="1345" w:type="dxa"/>
            <w:vMerge w:val="restart"/>
            <w:tcBorders>
              <w:top w:val="nil"/>
              <w:left w:val="single" w:sz="4" w:space="0" w:color="auto"/>
              <w:bottom w:val="single" w:sz="4" w:space="0" w:color="000000"/>
              <w:right w:val="single" w:sz="4" w:space="0" w:color="auto"/>
            </w:tcBorders>
            <w:shd w:val="clear" w:color="auto" w:fill="FFFFFF"/>
            <w:vAlign w:val="center"/>
            <w:hideMark/>
          </w:tcPr>
          <w:p w:rsidR="00B40A94" w:rsidRPr="00B40A94" w:rsidRDefault="00972CC3" w:rsidP="00B40A94">
            <w:pPr>
              <w:jc w:val="center"/>
              <w:rPr>
                <w:rFonts w:ascii="GHEA Mariam" w:hAnsi="GHEA Mariam"/>
                <w:sz w:val="24"/>
                <w:szCs w:val="24"/>
                <w:lang w:eastAsia="en-US"/>
              </w:rPr>
            </w:pPr>
            <w:r w:rsidRPr="00B40A94">
              <w:rPr>
                <w:rFonts w:ascii="GHEA Mariam" w:hAnsi="GHEA Mariam"/>
                <w:sz w:val="24"/>
                <w:szCs w:val="24"/>
                <w:lang w:eastAsia="en-US"/>
              </w:rPr>
              <w:t xml:space="preserve"> տարի </w:t>
            </w:r>
          </w:p>
        </w:tc>
      </w:tr>
      <w:tr w:rsidR="00B40A94" w:rsidRPr="00B40A94" w:rsidTr="00972CC3">
        <w:trPr>
          <w:trHeight w:val="60"/>
        </w:trPr>
        <w:tc>
          <w:tcPr>
            <w:tcW w:w="3765"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Միջոցառման անվանումը` </w:t>
            </w:r>
          </w:p>
        </w:tc>
        <w:tc>
          <w:tcPr>
            <w:tcW w:w="7730" w:type="dxa"/>
            <w:tcBorders>
              <w:top w:val="nil"/>
              <w:left w:val="nil"/>
              <w:bottom w:val="single" w:sz="4" w:space="0" w:color="auto"/>
              <w:right w:val="single" w:sz="4" w:space="0" w:color="auto"/>
            </w:tcBorders>
            <w:shd w:val="clear" w:color="auto" w:fill="FFFFFF"/>
            <w:hideMark/>
          </w:tcPr>
          <w:p w:rsidR="00B40A94" w:rsidRPr="00972CC3" w:rsidRDefault="00B40A94" w:rsidP="00B40A94">
            <w:pPr>
              <w:rPr>
                <w:rFonts w:ascii="GHEA Mariam" w:hAnsi="GHEA Mariam"/>
                <w:spacing w:val="-8"/>
                <w:sz w:val="24"/>
                <w:szCs w:val="24"/>
                <w:lang w:eastAsia="en-US"/>
              </w:rPr>
            </w:pPr>
            <w:r w:rsidRPr="00B40A94">
              <w:rPr>
                <w:rFonts w:ascii="GHEA Mariam" w:hAnsi="GHEA Mariam"/>
                <w:sz w:val="24"/>
                <w:szCs w:val="24"/>
                <w:lang w:eastAsia="en-US"/>
              </w:rPr>
              <w:t xml:space="preserve"> </w:t>
            </w:r>
            <w:r w:rsidRPr="00972CC3">
              <w:rPr>
                <w:rFonts w:ascii="GHEA Mariam" w:hAnsi="GHEA Mariam"/>
                <w:spacing w:val="-8"/>
                <w:sz w:val="24"/>
                <w:szCs w:val="24"/>
                <w:lang w:eastAsia="en-US"/>
              </w:rPr>
              <w:t>Բնապահպանության ոլորտում վերահսկողության ծառայություններ</w:t>
            </w:r>
          </w:p>
        </w:tc>
        <w:tc>
          <w:tcPr>
            <w:tcW w:w="1495" w:type="dxa"/>
            <w:vMerge/>
            <w:tcBorders>
              <w:top w:val="nil"/>
              <w:left w:val="single" w:sz="4" w:space="0" w:color="auto"/>
              <w:bottom w:val="single" w:sz="4" w:space="0" w:color="000000"/>
              <w:right w:val="single" w:sz="4" w:space="0" w:color="auto"/>
            </w:tcBorders>
            <w:vAlign w:val="center"/>
            <w:hideMark/>
          </w:tcPr>
          <w:p w:rsidR="00B40A94" w:rsidRPr="00B40A94" w:rsidRDefault="00B40A94" w:rsidP="00B40A94">
            <w:pPr>
              <w:rPr>
                <w:rFonts w:ascii="GHEA Mariam" w:hAnsi="GHEA Mariam"/>
                <w:sz w:val="24"/>
                <w:szCs w:val="24"/>
                <w:lang w:eastAsia="en-US"/>
              </w:rPr>
            </w:pPr>
          </w:p>
        </w:tc>
        <w:tc>
          <w:tcPr>
            <w:tcW w:w="1324" w:type="dxa"/>
            <w:vMerge/>
            <w:tcBorders>
              <w:top w:val="nil"/>
              <w:left w:val="single" w:sz="4" w:space="0" w:color="auto"/>
              <w:bottom w:val="single" w:sz="4" w:space="0" w:color="000000"/>
              <w:right w:val="single" w:sz="4" w:space="0" w:color="auto"/>
            </w:tcBorders>
            <w:vAlign w:val="center"/>
            <w:hideMark/>
          </w:tcPr>
          <w:p w:rsidR="00B40A94" w:rsidRPr="00B40A94" w:rsidRDefault="00B40A94" w:rsidP="00B40A94">
            <w:pPr>
              <w:rPr>
                <w:rFonts w:ascii="GHEA Mariam" w:hAnsi="GHEA Mariam"/>
                <w:sz w:val="24"/>
                <w:szCs w:val="24"/>
                <w:lang w:eastAsia="en-US"/>
              </w:rPr>
            </w:pPr>
          </w:p>
        </w:tc>
        <w:tc>
          <w:tcPr>
            <w:tcW w:w="1345" w:type="dxa"/>
            <w:vMerge/>
            <w:tcBorders>
              <w:top w:val="nil"/>
              <w:left w:val="single" w:sz="4" w:space="0" w:color="auto"/>
              <w:bottom w:val="single" w:sz="4" w:space="0" w:color="000000"/>
              <w:right w:val="single" w:sz="4" w:space="0" w:color="auto"/>
            </w:tcBorders>
            <w:vAlign w:val="center"/>
            <w:hideMark/>
          </w:tcPr>
          <w:p w:rsidR="00B40A94" w:rsidRPr="00B40A94" w:rsidRDefault="00B40A94" w:rsidP="00B40A94">
            <w:pPr>
              <w:rPr>
                <w:rFonts w:ascii="GHEA Mariam" w:hAnsi="GHEA Mariam"/>
                <w:sz w:val="24"/>
                <w:szCs w:val="24"/>
                <w:lang w:eastAsia="en-US"/>
              </w:rPr>
            </w:pPr>
          </w:p>
        </w:tc>
      </w:tr>
      <w:tr w:rsidR="00B40A94" w:rsidRPr="00B40A94" w:rsidTr="00972CC3">
        <w:trPr>
          <w:trHeight w:val="60"/>
        </w:trPr>
        <w:tc>
          <w:tcPr>
            <w:tcW w:w="3765"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Նկարագրությունը` </w:t>
            </w:r>
          </w:p>
        </w:tc>
        <w:tc>
          <w:tcPr>
            <w:tcW w:w="773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Շրջակա միջավայրի վրա վնասակար ներգործությունների և բնական ռեսուրսների գերշահագործման վերահսկողության իրականացում</w:t>
            </w:r>
          </w:p>
        </w:tc>
        <w:tc>
          <w:tcPr>
            <w:tcW w:w="149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24"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345"/>
        </w:trPr>
        <w:tc>
          <w:tcPr>
            <w:tcW w:w="3765"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Միջոցառման տեսակը` </w:t>
            </w:r>
          </w:p>
        </w:tc>
        <w:tc>
          <w:tcPr>
            <w:tcW w:w="7730" w:type="dxa"/>
            <w:tcBorders>
              <w:top w:val="nil"/>
              <w:left w:val="nil"/>
              <w:bottom w:val="single" w:sz="4" w:space="0" w:color="auto"/>
              <w:right w:val="single" w:sz="4" w:space="0" w:color="auto"/>
            </w:tcBorders>
            <w:shd w:val="clear" w:color="auto" w:fill="FFFFFF"/>
            <w:hideMark/>
          </w:tcPr>
          <w:p w:rsidR="00B40A94" w:rsidRPr="00C80A6D" w:rsidRDefault="00B40A94" w:rsidP="00B40A94">
            <w:pPr>
              <w:rPr>
                <w:rFonts w:ascii="GHEA Mariam" w:hAnsi="GHEA Mariam"/>
                <w:iCs/>
                <w:sz w:val="24"/>
                <w:szCs w:val="24"/>
                <w:lang w:eastAsia="en-US"/>
              </w:rPr>
            </w:pPr>
            <w:r w:rsidRPr="00C80A6D">
              <w:rPr>
                <w:rFonts w:ascii="GHEA Mariam" w:hAnsi="GHEA Mariam"/>
                <w:iCs/>
                <w:sz w:val="24"/>
                <w:szCs w:val="24"/>
                <w:lang w:eastAsia="en-US"/>
              </w:rPr>
              <w:t xml:space="preserve"> Ծառայությունների մատուցում</w:t>
            </w:r>
          </w:p>
        </w:tc>
        <w:tc>
          <w:tcPr>
            <w:tcW w:w="149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324"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60"/>
        </w:trPr>
        <w:tc>
          <w:tcPr>
            <w:tcW w:w="3765" w:type="dxa"/>
            <w:tcBorders>
              <w:top w:val="single" w:sz="4" w:space="0" w:color="auto"/>
              <w:left w:val="single" w:sz="4" w:space="0" w:color="auto"/>
              <w:bottom w:val="single" w:sz="4" w:space="0" w:color="auto"/>
              <w:right w:val="single" w:sz="4" w:space="0" w:color="auto"/>
            </w:tcBorders>
            <w:shd w:val="clear" w:color="auto" w:fill="FFFFFF"/>
            <w:hideMark/>
          </w:tcPr>
          <w:p w:rsidR="00B40A94" w:rsidRPr="00B35FD2" w:rsidRDefault="00B40A94" w:rsidP="00B40A94">
            <w:pPr>
              <w:rPr>
                <w:rFonts w:ascii="GHEA Mariam" w:hAnsi="GHEA Mariam"/>
                <w:sz w:val="24"/>
                <w:szCs w:val="24"/>
                <w:lang w:val="hy-AM" w:eastAsia="en-US"/>
              </w:rPr>
            </w:pPr>
            <w:r w:rsidRPr="00B40A94">
              <w:rPr>
                <w:rFonts w:ascii="GHEA Mariam" w:hAnsi="GHEA Mariam"/>
                <w:sz w:val="24"/>
                <w:szCs w:val="24"/>
                <w:lang w:eastAsia="en-US"/>
              </w:rPr>
              <w:lastRenderedPageBreak/>
              <w:t xml:space="preserve"> Միջոցառումն իրականացնողի անվանումը</w:t>
            </w:r>
          </w:p>
        </w:tc>
        <w:tc>
          <w:tcPr>
            <w:tcW w:w="7730" w:type="dxa"/>
            <w:tcBorders>
              <w:top w:val="single" w:sz="4" w:space="0" w:color="auto"/>
              <w:left w:val="nil"/>
              <w:bottom w:val="single" w:sz="4" w:space="0" w:color="auto"/>
              <w:right w:val="single" w:sz="4" w:space="0" w:color="auto"/>
            </w:tcBorders>
            <w:shd w:val="clear" w:color="auto" w:fill="FFFFFF"/>
            <w:hideMark/>
          </w:tcPr>
          <w:p w:rsidR="00B40A94" w:rsidRPr="00C80A6D" w:rsidRDefault="00B40A94" w:rsidP="00B40A94">
            <w:pPr>
              <w:rPr>
                <w:rFonts w:ascii="GHEA Mariam" w:hAnsi="GHEA Mariam"/>
                <w:iCs/>
                <w:sz w:val="24"/>
                <w:szCs w:val="24"/>
                <w:lang w:eastAsia="en-US"/>
              </w:rPr>
            </w:pPr>
            <w:r w:rsidRPr="00C80A6D">
              <w:rPr>
                <w:rFonts w:ascii="GHEA Mariam" w:hAnsi="GHEA Mariam"/>
                <w:iCs/>
                <w:sz w:val="24"/>
                <w:szCs w:val="24"/>
                <w:lang w:eastAsia="en-US"/>
              </w:rPr>
              <w:t xml:space="preserve"> ՀՀ բնապահպանության և ընդերքի տեսչական մարմին</w:t>
            </w:r>
          </w:p>
        </w:tc>
        <w:tc>
          <w:tcPr>
            <w:tcW w:w="1495"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324"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972CC3">
        <w:trPr>
          <w:trHeight w:val="345"/>
        </w:trPr>
        <w:tc>
          <w:tcPr>
            <w:tcW w:w="1149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 xml:space="preserve"> Արդյունքի չափորոշիչներ </w:t>
            </w:r>
          </w:p>
        </w:tc>
        <w:tc>
          <w:tcPr>
            <w:tcW w:w="1495" w:type="dxa"/>
            <w:tcBorders>
              <w:top w:val="nil"/>
              <w:left w:val="nil"/>
              <w:bottom w:val="single" w:sz="4" w:space="0" w:color="auto"/>
              <w:right w:val="single" w:sz="4" w:space="0" w:color="auto"/>
            </w:tcBorders>
            <w:shd w:val="clear" w:color="auto" w:fill="FFFFFF"/>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1324"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323"/>
        </w:trPr>
        <w:tc>
          <w:tcPr>
            <w:tcW w:w="1149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F0779">
            <w:pPr>
              <w:rPr>
                <w:rFonts w:ascii="GHEA Mariam" w:hAnsi="GHEA Mariam"/>
                <w:sz w:val="24"/>
                <w:szCs w:val="24"/>
                <w:lang w:eastAsia="en-US"/>
              </w:rPr>
            </w:pPr>
            <w:r w:rsidRPr="00B40A94">
              <w:rPr>
                <w:rFonts w:ascii="GHEA Mariam" w:hAnsi="GHEA Mariam"/>
                <w:sz w:val="24"/>
                <w:szCs w:val="24"/>
                <w:lang w:eastAsia="en-US"/>
              </w:rPr>
              <w:t xml:space="preserve"> Միջոցառման վրա կատարվող ծախսը (հազ</w:t>
            </w:r>
            <w:r w:rsidR="00BF0779">
              <w:rPr>
                <w:rFonts w:ascii="GHEA Mariam" w:hAnsi="GHEA Mariam"/>
                <w:sz w:val="24"/>
                <w:szCs w:val="24"/>
                <w:lang w:eastAsia="en-US"/>
              </w:rPr>
              <w:t>.</w:t>
            </w:r>
            <w:r w:rsidRPr="00B40A94">
              <w:rPr>
                <w:rFonts w:ascii="GHEA Mariam" w:hAnsi="GHEA Mariam"/>
                <w:sz w:val="24"/>
                <w:szCs w:val="24"/>
                <w:lang w:eastAsia="en-US"/>
              </w:rPr>
              <w:t xml:space="preserve"> դրամ) </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(1,762.3)</w:t>
            </w:r>
          </w:p>
        </w:tc>
        <w:tc>
          <w:tcPr>
            <w:tcW w:w="1324"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(2,643.5)</w:t>
            </w:r>
          </w:p>
        </w:tc>
        <w:tc>
          <w:tcPr>
            <w:tcW w:w="134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(2,643.5)</w:t>
            </w:r>
          </w:p>
        </w:tc>
      </w:tr>
      <w:tr w:rsidR="00B40A94" w:rsidRPr="00B40A94" w:rsidTr="00972CC3">
        <w:trPr>
          <w:trHeight w:val="345"/>
        </w:trPr>
        <w:tc>
          <w:tcPr>
            <w:tcW w:w="3765"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730"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95"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24"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972CC3">
        <w:trPr>
          <w:trHeight w:val="345"/>
        </w:trPr>
        <w:tc>
          <w:tcPr>
            <w:tcW w:w="3765"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730"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95"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24"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972CC3">
        <w:trPr>
          <w:trHeight w:val="345"/>
        </w:trPr>
        <w:tc>
          <w:tcPr>
            <w:tcW w:w="15659" w:type="dxa"/>
            <w:gridSpan w:val="5"/>
            <w:tcBorders>
              <w:top w:val="nil"/>
              <w:left w:val="nil"/>
              <w:bottom w:val="nil"/>
              <w:right w:val="nil"/>
            </w:tcBorders>
            <w:shd w:val="clear" w:color="auto" w:fill="FFFFFF"/>
            <w:noWrap/>
            <w:hideMark/>
          </w:tcPr>
          <w:p w:rsidR="00B40A94" w:rsidRDefault="00B35FD2" w:rsidP="00B40A94">
            <w:pPr>
              <w:jc w:val="center"/>
              <w:rPr>
                <w:rFonts w:ascii="GHEA Mariam" w:hAnsi="GHEA Mariam"/>
                <w:b/>
                <w:bCs/>
                <w:sz w:val="24"/>
                <w:szCs w:val="24"/>
                <w:lang w:eastAsia="en-US"/>
              </w:rPr>
            </w:pPr>
            <w:r>
              <w:rPr>
                <w:rFonts w:ascii="GHEA Mariam" w:hAnsi="GHEA Mariam"/>
                <w:b/>
                <w:bCs/>
                <w:sz w:val="24"/>
                <w:szCs w:val="24"/>
                <w:lang w:val="hy-AM" w:eastAsia="en-US"/>
              </w:rPr>
              <w:t>ՀՀ շ</w:t>
            </w:r>
            <w:r w:rsidR="00B40A94" w:rsidRPr="00B40A94">
              <w:rPr>
                <w:rFonts w:ascii="GHEA Mariam" w:hAnsi="GHEA Mariam"/>
                <w:b/>
                <w:bCs/>
                <w:sz w:val="24"/>
                <w:szCs w:val="24"/>
                <w:lang w:eastAsia="en-US"/>
              </w:rPr>
              <w:t>րջակա միջավայրի նախարարություն</w:t>
            </w:r>
          </w:p>
          <w:p w:rsidR="00BF0779" w:rsidRPr="00B40A94" w:rsidRDefault="00BF0779" w:rsidP="00B40A94">
            <w:pPr>
              <w:jc w:val="center"/>
              <w:rPr>
                <w:rFonts w:ascii="GHEA Mariam" w:hAnsi="GHEA Mariam"/>
                <w:b/>
                <w:bCs/>
                <w:sz w:val="24"/>
                <w:szCs w:val="24"/>
                <w:lang w:eastAsia="en-US"/>
              </w:rPr>
            </w:pPr>
          </w:p>
        </w:tc>
      </w:tr>
      <w:tr w:rsidR="00B40A94" w:rsidRPr="00B40A94" w:rsidTr="00972CC3">
        <w:trPr>
          <w:trHeight w:val="345"/>
        </w:trPr>
        <w:tc>
          <w:tcPr>
            <w:tcW w:w="15659" w:type="dxa"/>
            <w:gridSpan w:val="5"/>
            <w:tcBorders>
              <w:top w:val="nil"/>
              <w:left w:val="nil"/>
              <w:bottom w:val="nil"/>
              <w:right w:val="nil"/>
            </w:tcBorders>
            <w:shd w:val="clear" w:color="auto" w:fill="FFFFFF"/>
            <w:hideMark/>
          </w:tcPr>
          <w:p w:rsidR="00B40A94" w:rsidRPr="00B35FD2" w:rsidRDefault="00B40A94" w:rsidP="00B40A94">
            <w:pPr>
              <w:rPr>
                <w:rFonts w:ascii="GHEA Mariam" w:hAnsi="GHEA Mariam"/>
                <w:bCs/>
                <w:sz w:val="24"/>
                <w:szCs w:val="24"/>
                <w:lang w:eastAsia="en-US"/>
              </w:rPr>
            </w:pPr>
            <w:r w:rsidRPr="00B40A94">
              <w:rPr>
                <w:rFonts w:ascii="GHEA Mariam" w:hAnsi="GHEA Mariam"/>
                <w:b/>
                <w:bCs/>
                <w:sz w:val="24"/>
                <w:szCs w:val="24"/>
                <w:lang w:eastAsia="en-US"/>
              </w:rPr>
              <w:t xml:space="preserve"> </w:t>
            </w:r>
            <w:r w:rsidRPr="00B35FD2">
              <w:rPr>
                <w:rFonts w:ascii="GHEA Mariam" w:hAnsi="GHEA Mariam"/>
                <w:bCs/>
                <w:sz w:val="24"/>
                <w:szCs w:val="24"/>
                <w:lang w:eastAsia="en-US"/>
              </w:rPr>
              <w:t xml:space="preserve">ՄԱՍ 2. ՊԵՏԱԿԱՆ ՄԱՐՄՆԻ ԳԾՈՎ ԱՐԴՅՈՒՆՔԱՅԻՆ (ԿԱՏԱՐՈՂԱԿԱՆ) ՑՈՒՑԱՆԻՇՆԵՐԸ </w:t>
            </w:r>
          </w:p>
        </w:tc>
      </w:tr>
      <w:tr w:rsidR="00B40A94" w:rsidRPr="00B40A94" w:rsidTr="00972CC3">
        <w:trPr>
          <w:trHeight w:val="345"/>
        </w:trPr>
        <w:tc>
          <w:tcPr>
            <w:tcW w:w="3765" w:type="dxa"/>
            <w:tcBorders>
              <w:top w:val="nil"/>
              <w:left w:val="nil"/>
              <w:bottom w:val="nil"/>
              <w:right w:val="nil"/>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Calibri" w:hAnsi="Calibri" w:cs="Calibri"/>
                <w:b/>
                <w:bCs/>
                <w:sz w:val="24"/>
                <w:szCs w:val="24"/>
                <w:lang w:eastAsia="en-US"/>
              </w:rPr>
              <w:t> </w:t>
            </w:r>
          </w:p>
        </w:tc>
        <w:tc>
          <w:tcPr>
            <w:tcW w:w="7730" w:type="dxa"/>
            <w:tcBorders>
              <w:top w:val="nil"/>
              <w:left w:val="nil"/>
              <w:bottom w:val="nil"/>
              <w:right w:val="nil"/>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Calibri" w:hAnsi="Calibri" w:cs="Calibri"/>
                <w:b/>
                <w:bCs/>
                <w:sz w:val="24"/>
                <w:szCs w:val="24"/>
                <w:lang w:eastAsia="en-US"/>
              </w:rPr>
              <w:t> </w:t>
            </w:r>
          </w:p>
        </w:tc>
        <w:tc>
          <w:tcPr>
            <w:tcW w:w="1495" w:type="dxa"/>
            <w:tcBorders>
              <w:top w:val="nil"/>
              <w:left w:val="nil"/>
              <w:bottom w:val="nil"/>
              <w:right w:val="nil"/>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Calibri" w:hAnsi="Calibri" w:cs="Calibri"/>
                <w:b/>
                <w:bCs/>
                <w:sz w:val="24"/>
                <w:szCs w:val="24"/>
                <w:lang w:eastAsia="en-US"/>
              </w:rPr>
              <w:t> </w:t>
            </w:r>
          </w:p>
        </w:tc>
        <w:tc>
          <w:tcPr>
            <w:tcW w:w="2669" w:type="dxa"/>
            <w:gridSpan w:val="2"/>
            <w:tcBorders>
              <w:top w:val="nil"/>
              <w:left w:val="nil"/>
              <w:bottom w:val="nil"/>
              <w:right w:val="nil"/>
            </w:tcBorders>
            <w:shd w:val="clear" w:color="auto" w:fill="FFFFFF"/>
            <w:hideMark/>
          </w:tcPr>
          <w:p w:rsidR="00B40A94" w:rsidRPr="00B40A94" w:rsidRDefault="00B40A94" w:rsidP="00B40A94">
            <w:pPr>
              <w:jc w:val="right"/>
              <w:rPr>
                <w:rFonts w:ascii="GHEA Mariam" w:hAnsi="GHEA Mariam"/>
                <w:i/>
                <w:iCs/>
                <w:sz w:val="24"/>
                <w:szCs w:val="24"/>
                <w:lang w:eastAsia="en-US"/>
              </w:rPr>
            </w:pPr>
            <w:r w:rsidRPr="00B40A94">
              <w:rPr>
                <w:rFonts w:ascii="Calibri" w:hAnsi="Calibri" w:cs="Calibri"/>
                <w:i/>
                <w:iCs/>
                <w:sz w:val="24"/>
                <w:szCs w:val="24"/>
                <w:lang w:eastAsia="en-US"/>
              </w:rPr>
              <w:t> </w:t>
            </w:r>
          </w:p>
        </w:tc>
      </w:tr>
      <w:tr w:rsidR="00B40A94" w:rsidRPr="00B40A94" w:rsidTr="00972CC3">
        <w:trPr>
          <w:trHeight w:val="345"/>
        </w:trPr>
        <w:tc>
          <w:tcPr>
            <w:tcW w:w="3765" w:type="dxa"/>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Ծրագրի դասիչը </w:t>
            </w:r>
          </w:p>
        </w:tc>
        <w:tc>
          <w:tcPr>
            <w:tcW w:w="11894" w:type="dxa"/>
            <w:gridSpan w:val="4"/>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Ծրագրի անվանումը </w:t>
            </w:r>
          </w:p>
        </w:tc>
      </w:tr>
      <w:tr w:rsidR="00B40A94" w:rsidRPr="00B40A94" w:rsidTr="00BF0779">
        <w:trPr>
          <w:trHeight w:val="431"/>
        </w:trPr>
        <w:tc>
          <w:tcPr>
            <w:tcW w:w="3765"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1155</w:t>
            </w:r>
          </w:p>
        </w:tc>
        <w:tc>
          <w:tcPr>
            <w:tcW w:w="11894" w:type="dxa"/>
            <w:gridSpan w:val="4"/>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 xml:space="preserve"> Բնական պաշարների և բնության հատուկ պահպանվող տարածքների կառավարում և պահպանում </w:t>
            </w:r>
          </w:p>
        </w:tc>
      </w:tr>
      <w:tr w:rsidR="00B40A94" w:rsidRPr="00B40A94" w:rsidTr="00972CC3">
        <w:trPr>
          <w:trHeight w:val="345"/>
        </w:trPr>
        <w:tc>
          <w:tcPr>
            <w:tcW w:w="3765"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730"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95"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24"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972CC3">
        <w:trPr>
          <w:trHeight w:val="345"/>
        </w:trPr>
        <w:tc>
          <w:tcPr>
            <w:tcW w:w="1565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Ծրագրի միջոցառումները </w:t>
            </w:r>
          </w:p>
        </w:tc>
      </w:tr>
      <w:tr w:rsidR="00B40A94" w:rsidRPr="00B40A94" w:rsidTr="00BF0779">
        <w:trPr>
          <w:trHeight w:val="62"/>
        </w:trPr>
        <w:tc>
          <w:tcPr>
            <w:tcW w:w="3765" w:type="dxa"/>
            <w:tcBorders>
              <w:top w:val="nil"/>
              <w:left w:val="single" w:sz="4" w:space="0" w:color="auto"/>
              <w:bottom w:val="nil"/>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Ծրագրի դասիչը` </w:t>
            </w:r>
          </w:p>
        </w:tc>
        <w:tc>
          <w:tcPr>
            <w:tcW w:w="7730" w:type="dxa"/>
            <w:tcBorders>
              <w:top w:val="nil"/>
              <w:left w:val="nil"/>
              <w:bottom w:val="nil"/>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1155</w:t>
            </w:r>
          </w:p>
        </w:tc>
        <w:tc>
          <w:tcPr>
            <w:tcW w:w="4164" w:type="dxa"/>
            <w:gridSpan w:val="3"/>
            <w:tcBorders>
              <w:top w:val="single" w:sz="4" w:space="0" w:color="auto"/>
              <w:left w:val="nil"/>
              <w:bottom w:val="single" w:sz="4" w:space="0" w:color="auto"/>
              <w:right w:val="single" w:sz="4" w:space="0" w:color="000000"/>
            </w:tcBorders>
            <w:shd w:val="clear" w:color="auto" w:fill="FFFFFF"/>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Ցուցանիշների փոփոխությունները (ավելացումները նշված են դրական նշանով)</w:t>
            </w:r>
          </w:p>
        </w:tc>
      </w:tr>
      <w:tr w:rsidR="00B40A94" w:rsidRPr="00B40A94" w:rsidTr="00972CC3">
        <w:trPr>
          <w:trHeight w:val="345"/>
        </w:trPr>
        <w:tc>
          <w:tcPr>
            <w:tcW w:w="3765" w:type="dxa"/>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Միջոցառման դասիչը` </w:t>
            </w:r>
          </w:p>
        </w:tc>
        <w:tc>
          <w:tcPr>
            <w:tcW w:w="7730"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11011</w:t>
            </w:r>
          </w:p>
        </w:tc>
        <w:tc>
          <w:tcPr>
            <w:tcW w:w="1495" w:type="dxa"/>
            <w:tcBorders>
              <w:top w:val="nil"/>
              <w:left w:val="nil"/>
              <w:bottom w:val="single" w:sz="4" w:space="0" w:color="auto"/>
              <w:right w:val="single" w:sz="4" w:space="0" w:color="auto"/>
            </w:tcBorders>
            <w:shd w:val="clear" w:color="auto" w:fill="FFFFFF"/>
            <w:hideMark/>
          </w:tcPr>
          <w:p w:rsidR="00B40A94" w:rsidRPr="00B40A94" w:rsidRDefault="00BF0779" w:rsidP="00B40A94">
            <w:pPr>
              <w:jc w:val="center"/>
              <w:rPr>
                <w:rFonts w:ascii="GHEA Mariam" w:hAnsi="GHEA Mariam"/>
                <w:sz w:val="24"/>
                <w:szCs w:val="24"/>
                <w:lang w:eastAsia="en-US"/>
              </w:rPr>
            </w:pPr>
            <w:r w:rsidRPr="00B40A94">
              <w:rPr>
                <w:rFonts w:ascii="GHEA Mariam" w:hAnsi="GHEA Mariam"/>
                <w:sz w:val="24"/>
                <w:szCs w:val="24"/>
                <w:lang w:eastAsia="en-US"/>
              </w:rPr>
              <w:t>առաջին կիսամյակ</w:t>
            </w:r>
          </w:p>
        </w:tc>
        <w:tc>
          <w:tcPr>
            <w:tcW w:w="1324" w:type="dxa"/>
            <w:tcBorders>
              <w:top w:val="nil"/>
              <w:left w:val="nil"/>
              <w:bottom w:val="single" w:sz="4" w:space="0" w:color="auto"/>
              <w:right w:val="single" w:sz="4" w:space="0" w:color="auto"/>
            </w:tcBorders>
            <w:shd w:val="clear" w:color="auto" w:fill="FFFFFF"/>
            <w:hideMark/>
          </w:tcPr>
          <w:p w:rsidR="00B40A94" w:rsidRPr="00B40A94" w:rsidRDefault="00BF0779" w:rsidP="00B40A94">
            <w:pPr>
              <w:jc w:val="center"/>
              <w:rPr>
                <w:rFonts w:ascii="GHEA Mariam" w:hAnsi="GHEA Mariam"/>
                <w:sz w:val="24"/>
                <w:szCs w:val="24"/>
                <w:lang w:eastAsia="en-US"/>
              </w:rPr>
            </w:pPr>
            <w:r w:rsidRPr="00B40A94">
              <w:rPr>
                <w:rFonts w:ascii="GHEA Mariam" w:hAnsi="GHEA Mariam"/>
                <w:sz w:val="24"/>
                <w:szCs w:val="24"/>
                <w:lang w:eastAsia="en-US"/>
              </w:rPr>
              <w:t xml:space="preserve"> ինն ամիս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F0779" w:rsidP="00B40A94">
            <w:pPr>
              <w:jc w:val="center"/>
              <w:rPr>
                <w:rFonts w:ascii="GHEA Mariam" w:hAnsi="GHEA Mariam"/>
                <w:sz w:val="24"/>
                <w:szCs w:val="24"/>
                <w:lang w:eastAsia="en-US"/>
              </w:rPr>
            </w:pPr>
            <w:r w:rsidRPr="00B40A94">
              <w:rPr>
                <w:rFonts w:ascii="GHEA Mariam" w:hAnsi="GHEA Mariam"/>
                <w:sz w:val="24"/>
                <w:szCs w:val="24"/>
                <w:lang w:eastAsia="en-US"/>
              </w:rPr>
              <w:t xml:space="preserve"> տարի </w:t>
            </w:r>
          </w:p>
        </w:tc>
      </w:tr>
      <w:tr w:rsidR="00B40A94" w:rsidRPr="00B40A94" w:rsidTr="00BF0779">
        <w:trPr>
          <w:trHeight w:val="674"/>
        </w:trPr>
        <w:tc>
          <w:tcPr>
            <w:tcW w:w="3765"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Միջոցառման անվանումը` </w:t>
            </w:r>
          </w:p>
        </w:tc>
        <w:tc>
          <w:tcPr>
            <w:tcW w:w="7730" w:type="dxa"/>
            <w:tcBorders>
              <w:top w:val="nil"/>
              <w:left w:val="nil"/>
              <w:bottom w:val="single" w:sz="4" w:space="0" w:color="auto"/>
              <w:right w:val="single" w:sz="4" w:space="0" w:color="auto"/>
            </w:tcBorders>
            <w:shd w:val="clear" w:color="auto" w:fill="FFFFFF"/>
            <w:hideMark/>
          </w:tcPr>
          <w:p w:rsidR="00B40A94" w:rsidRPr="00C80A6D" w:rsidRDefault="00B40A94" w:rsidP="00B40A94">
            <w:pPr>
              <w:rPr>
                <w:rFonts w:ascii="GHEA Mariam" w:hAnsi="GHEA Mariam"/>
                <w:iCs/>
                <w:sz w:val="24"/>
                <w:szCs w:val="24"/>
                <w:lang w:eastAsia="en-US"/>
              </w:rPr>
            </w:pPr>
            <w:r w:rsidRPr="00C80A6D">
              <w:rPr>
                <w:rFonts w:ascii="GHEA Mariam" w:hAnsi="GHEA Mariam"/>
                <w:iCs/>
                <w:sz w:val="24"/>
                <w:szCs w:val="24"/>
                <w:lang w:eastAsia="en-US"/>
              </w:rPr>
              <w:t>Սևանա լճի և ջրհավաք ավազանի բնապահպանական ուսումնասիրության իրականացման դրամաշնորհային  ծրագիր</w:t>
            </w:r>
          </w:p>
        </w:tc>
        <w:tc>
          <w:tcPr>
            <w:tcW w:w="149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324"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60"/>
        </w:trPr>
        <w:tc>
          <w:tcPr>
            <w:tcW w:w="3765"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Նկարագրությունը` </w:t>
            </w:r>
          </w:p>
        </w:tc>
        <w:tc>
          <w:tcPr>
            <w:tcW w:w="7730" w:type="dxa"/>
            <w:tcBorders>
              <w:top w:val="nil"/>
              <w:left w:val="nil"/>
              <w:bottom w:val="single" w:sz="4" w:space="0" w:color="auto"/>
              <w:right w:val="single" w:sz="4" w:space="0" w:color="auto"/>
            </w:tcBorders>
            <w:shd w:val="clear" w:color="auto" w:fill="FFFFFF"/>
            <w:hideMark/>
          </w:tcPr>
          <w:p w:rsidR="00B40A94" w:rsidRPr="00C80A6D" w:rsidRDefault="00B40A94" w:rsidP="00B40A94">
            <w:pPr>
              <w:rPr>
                <w:rFonts w:ascii="GHEA Mariam" w:hAnsi="GHEA Mariam"/>
                <w:iCs/>
                <w:sz w:val="24"/>
                <w:szCs w:val="24"/>
                <w:lang w:eastAsia="en-US"/>
              </w:rPr>
            </w:pPr>
            <w:r w:rsidRPr="00C80A6D">
              <w:rPr>
                <w:rFonts w:ascii="GHEA Mariam" w:hAnsi="GHEA Mariam"/>
                <w:iCs/>
                <w:spacing w:val="-8"/>
                <w:sz w:val="24"/>
                <w:szCs w:val="24"/>
                <w:lang w:eastAsia="en-US"/>
              </w:rPr>
              <w:t>Սևանա լճի և ջրհավաք ավազանի ուսումնասիրության իրականացում՝ «Կոպեռնիկուս» արբանյակային համակարգի օգտագործմամբ և տեղական առկա տվյալների հետ համադրմամբ: Մասնագետների</w:t>
            </w:r>
            <w:r w:rsidRPr="00C80A6D">
              <w:rPr>
                <w:rFonts w:ascii="GHEA Mariam" w:hAnsi="GHEA Mariam"/>
                <w:iCs/>
                <w:sz w:val="24"/>
                <w:szCs w:val="24"/>
                <w:lang w:eastAsia="en-US"/>
              </w:rPr>
              <w:t>, երիտասարդ գիտնականների, պրակտիկանտների ուսուցում և վերապատրաստում:</w:t>
            </w:r>
          </w:p>
        </w:tc>
        <w:tc>
          <w:tcPr>
            <w:tcW w:w="149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324"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345"/>
        </w:trPr>
        <w:tc>
          <w:tcPr>
            <w:tcW w:w="3765" w:type="dxa"/>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lastRenderedPageBreak/>
              <w:t xml:space="preserve"> Միջոցառման տեսակը` </w:t>
            </w:r>
          </w:p>
        </w:tc>
        <w:tc>
          <w:tcPr>
            <w:tcW w:w="7730" w:type="dxa"/>
            <w:tcBorders>
              <w:top w:val="single" w:sz="4" w:space="0" w:color="auto"/>
              <w:left w:val="nil"/>
              <w:bottom w:val="single" w:sz="4" w:space="0" w:color="auto"/>
              <w:right w:val="single" w:sz="4" w:space="0" w:color="auto"/>
            </w:tcBorders>
            <w:shd w:val="clear" w:color="auto" w:fill="FFFFFF"/>
            <w:hideMark/>
          </w:tcPr>
          <w:p w:rsidR="00B40A94" w:rsidRPr="00C80A6D" w:rsidRDefault="00B40A94" w:rsidP="00B40A94">
            <w:pPr>
              <w:rPr>
                <w:rFonts w:ascii="GHEA Mariam" w:hAnsi="GHEA Mariam"/>
                <w:iCs/>
                <w:sz w:val="24"/>
                <w:szCs w:val="24"/>
                <w:lang w:eastAsia="en-US"/>
              </w:rPr>
            </w:pPr>
            <w:r w:rsidRPr="00C80A6D">
              <w:rPr>
                <w:rFonts w:ascii="GHEA Mariam" w:hAnsi="GHEA Mariam"/>
                <w:iCs/>
                <w:sz w:val="24"/>
                <w:szCs w:val="24"/>
                <w:lang w:eastAsia="en-US"/>
              </w:rPr>
              <w:t xml:space="preserve"> Ծառայությունների մատուցում</w:t>
            </w:r>
          </w:p>
        </w:tc>
        <w:tc>
          <w:tcPr>
            <w:tcW w:w="1495"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324"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60"/>
        </w:trPr>
        <w:tc>
          <w:tcPr>
            <w:tcW w:w="3765"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Միջոցառումն իրականացնողի անվանումը</w:t>
            </w:r>
          </w:p>
        </w:tc>
        <w:tc>
          <w:tcPr>
            <w:tcW w:w="7730" w:type="dxa"/>
            <w:tcBorders>
              <w:top w:val="nil"/>
              <w:left w:val="nil"/>
              <w:bottom w:val="single" w:sz="4" w:space="0" w:color="auto"/>
              <w:right w:val="single" w:sz="4" w:space="0" w:color="auto"/>
            </w:tcBorders>
            <w:shd w:val="clear" w:color="auto" w:fill="FFFFFF"/>
            <w:hideMark/>
          </w:tcPr>
          <w:p w:rsidR="00B40A94" w:rsidRPr="00C80A6D" w:rsidRDefault="00B40A94" w:rsidP="00B40A94">
            <w:pPr>
              <w:rPr>
                <w:rFonts w:ascii="GHEA Mariam" w:hAnsi="GHEA Mariam"/>
                <w:iCs/>
                <w:sz w:val="24"/>
                <w:szCs w:val="24"/>
                <w:lang w:eastAsia="en-US"/>
              </w:rPr>
            </w:pPr>
            <w:r w:rsidRPr="00C80A6D">
              <w:rPr>
                <w:rFonts w:ascii="GHEA Mariam" w:hAnsi="GHEA Mariam"/>
                <w:iCs/>
                <w:sz w:val="24"/>
                <w:szCs w:val="24"/>
                <w:lang w:eastAsia="en-US"/>
              </w:rPr>
              <w:t xml:space="preserve"> ՀՀ բնապահպանության և ընդերքի տեսչական մարմին</w:t>
            </w:r>
          </w:p>
        </w:tc>
        <w:tc>
          <w:tcPr>
            <w:tcW w:w="149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324"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972CC3">
        <w:trPr>
          <w:trHeight w:val="345"/>
        </w:trPr>
        <w:tc>
          <w:tcPr>
            <w:tcW w:w="1149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 xml:space="preserve"> Արդյունքի չափորոշիչներ </w:t>
            </w:r>
          </w:p>
        </w:tc>
        <w:tc>
          <w:tcPr>
            <w:tcW w:w="1495" w:type="dxa"/>
            <w:tcBorders>
              <w:top w:val="nil"/>
              <w:left w:val="nil"/>
              <w:bottom w:val="single" w:sz="4" w:space="0" w:color="auto"/>
              <w:right w:val="single" w:sz="4" w:space="0" w:color="auto"/>
            </w:tcBorders>
            <w:shd w:val="clear" w:color="auto" w:fill="FFFFFF"/>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1324"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60"/>
        </w:trPr>
        <w:tc>
          <w:tcPr>
            <w:tcW w:w="114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Մասնագետների, երիտասարդ գիտնականների, պրակտիկանտների ուսուցում և վերապատրաստում, մարդ</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w:t>
            </w:r>
          </w:p>
        </w:tc>
        <w:tc>
          <w:tcPr>
            <w:tcW w:w="1324"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16.00</w:t>
            </w:r>
          </w:p>
        </w:tc>
        <w:tc>
          <w:tcPr>
            <w:tcW w:w="134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16.0</w:t>
            </w:r>
          </w:p>
        </w:tc>
      </w:tr>
      <w:tr w:rsidR="00B40A94" w:rsidRPr="00B40A94" w:rsidTr="00BF0779">
        <w:trPr>
          <w:trHeight w:val="60"/>
        </w:trPr>
        <w:tc>
          <w:tcPr>
            <w:tcW w:w="114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ՊՈՆՏՈՍ հարթակի ալգորիթմների և գործիքների զարգացում, քանակ</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w:t>
            </w:r>
          </w:p>
        </w:tc>
        <w:tc>
          <w:tcPr>
            <w:tcW w:w="1324"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5.0</w:t>
            </w:r>
          </w:p>
        </w:tc>
        <w:tc>
          <w:tcPr>
            <w:tcW w:w="134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5.0</w:t>
            </w:r>
          </w:p>
        </w:tc>
      </w:tr>
      <w:tr w:rsidR="00B40A94" w:rsidRPr="00B40A94" w:rsidTr="00BF0779">
        <w:trPr>
          <w:trHeight w:val="60"/>
        </w:trPr>
        <w:tc>
          <w:tcPr>
            <w:tcW w:w="114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Սևանա լճի և ջրհավաք ավազանի բնապահպանական ուսումնասիրության կատարման վերաբերյալ ընթացիկ և վերջնական հաշվետվության մշակում, քանակ</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1.00</w:t>
            </w:r>
          </w:p>
        </w:tc>
        <w:tc>
          <w:tcPr>
            <w:tcW w:w="1324"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2.00</w:t>
            </w:r>
          </w:p>
        </w:tc>
        <w:tc>
          <w:tcPr>
            <w:tcW w:w="134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3.0</w:t>
            </w:r>
          </w:p>
        </w:tc>
      </w:tr>
      <w:tr w:rsidR="00B40A94" w:rsidRPr="00B40A94" w:rsidTr="00BF0779">
        <w:trPr>
          <w:trHeight w:val="60"/>
        </w:trPr>
        <w:tc>
          <w:tcPr>
            <w:tcW w:w="11495"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Երկլեզու հանրային հաշվետվության նախապատրաստում, տպագրում և հրապարակում (այդ թվում՝ էլեկտրոնային), քանակ</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w:t>
            </w:r>
          </w:p>
        </w:tc>
        <w:tc>
          <w:tcPr>
            <w:tcW w:w="1324"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p>
        </w:tc>
        <w:tc>
          <w:tcPr>
            <w:tcW w:w="134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100.0</w:t>
            </w:r>
          </w:p>
        </w:tc>
      </w:tr>
      <w:tr w:rsidR="00B40A94" w:rsidRPr="00B40A94" w:rsidTr="00BF0779">
        <w:trPr>
          <w:trHeight w:val="60"/>
        </w:trPr>
        <w:tc>
          <w:tcPr>
            <w:tcW w:w="11495"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Շահառուների կազմում կանանց և տղամարդկանց հարաբերակցությունը, տոկոս</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30/70</w:t>
            </w:r>
          </w:p>
        </w:tc>
        <w:tc>
          <w:tcPr>
            <w:tcW w:w="1324"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30/70</w:t>
            </w:r>
          </w:p>
        </w:tc>
        <w:tc>
          <w:tcPr>
            <w:tcW w:w="134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30/70</w:t>
            </w:r>
          </w:p>
        </w:tc>
      </w:tr>
      <w:tr w:rsidR="00B40A94" w:rsidRPr="00B40A94" w:rsidTr="00BF0779">
        <w:trPr>
          <w:trHeight w:val="435"/>
        </w:trPr>
        <w:tc>
          <w:tcPr>
            <w:tcW w:w="1149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Միջո</w:t>
            </w:r>
            <w:r w:rsidR="00BF0779">
              <w:rPr>
                <w:rFonts w:ascii="GHEA Mariam" w:hAnsi="GHEA Mariam"/>
                <w:sz w:val="24"/>
                <w:szCs w:val="24"/>
                <w:lang w:eastAsia="en-US"/>
              </w:rPr>
              <w:t>ցառման վրա կատարված ծախսը (հազ.</w:t>
            </w:r>
            <w:r w:rsidRPr="00B40A94">
              <w:rPr>
                <w:rFonts w:ascii="GHEA Mariam" w:hAnsi="GHEA Mariam"/>
                <w:sz w:val="24"/>
                <w:szCs w:val="24"/>
                <w:lang w:eastAsia="en-US"/>
              </w:rPr>
              <w:t xml:space="preserve"> դրամ) </w:t>
            </w:r>
          </w:p>
        </w:tc>
        <w:tc>
          <w:tcPr>
            <w:tcW w:w="149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37,774.50</w:t>
            </w:r>
          </w:p>
        </w:tc>
        <w:tc>
          <w:tcPr>
            <w:tcW w:w="1324"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46,003.0</w:t>
            </w:r>
          </w:p>
        </w:tc>
        <w:tc>
          <w:tcPr>
            <w:tcW w:w="134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i/>
                <w:iCs/>
                <w:sz w:val="24"/>
                <w:szCs w:val="24"/>
                <w:lang w:eastAsia="en-US"/>
              </w:rPr>
            </w:pPr>
            <w:r w:rsidRPr="00B40A94">
              <w:rPr>
                <w:rFonts w:ascii="GHEA Mariam" w:hAnsi="GHEA Mariam"/>
                <w:i/>
                <w:iCs/>
                <w:sz w:val="24"/>
                <w:szCs w:val="24"/>
                <w:lang w:eastAsia="en-US"/>
              </w:rPr>
              <w:t>50,815.9</w:t>
            </w:r>
          </w:p>
        </w:tc>
      </w:tr>
      <w:tr w:rsidR="00B40A94" w:rsidRPr="00B40A94" w:rsidTr="00972CC3">
        <w:trPr>
          <w:trHeight w:val="435"/>
        </w:trPr>
        <w:tc>
          <w:tcPr>
            <w:tcW w:w="3765"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73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95" w:type="dxa"/>
            <w:tcBorders>
              <w:top w:val="nil"/>
              <w:left w:val="nil"/>
              <w:bottom w:val="single" w:sz="4" w:space="0" w:color="auto"/>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24" w:type="dxa"/>
            <w:tcBorders>
              <w:top w:val="nil"/>
              <w:left w:val="nil"/>
              <w:bottom w:val="single" w:sz="4" w:space="0" w:color="auto"/>
              <w:right w:val="nil"/>
            </w:tcBorders>
            <w:shd w:val="clear" w:color="auto" w:fill="FFFFFF"/>
            <w:vAlign w:val="center"/>
            <w:hideMark/>
          </w:tcPr>
          <w:p w:rsidR="00B40A94" w:rsidRPr="00B40A94" w:rsidRDefault="00B40A94" w:rsidP="00B40A94">
            <w:pPr>
              <w:jc w:val="right"/>
              <w:rPr>
                <w:rFonts w:ascii="GHEA Mariam" w:hAnsi="GHEA Mariam"/>
                <w:i/>
                <w:iCs/>
                <w:sz w:val="24"/>
                <w:szCs w:val="24"/>
                <w:lang w:eastAsia="en-US"/>
              </w:rPr>
            </w:pPr>
            <w:r w:rsidRPr="00B40A94">
              <w:rPr>
                <w:rFonts w:ascii="Calibri" w:hAnsi="Calibri" w:cs="Calibri"/>
                <w:i/>
                <w:iCs/>
                <w:sz w:val="24"/>
                <w:szCs w:val="24"/>
                <w:lang w:eastAsia="en-US"/>
              </w:rPr>
              <w:t> </w:t>
            </w:r>
          </w:p>
        </w:tc>
        <w:tc>
          <w:tcPr>
            <w:tcW w:w="134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jc w:val="right"/>
              <w:rPr>
                <w:rFonts w:ascii="GHEA Mariam" w:hAnsi="GHEA Mariam"/>
                <w:i/>
                <w:iCs/>
                <w:sz w:val="24"/>
                <w:szCs w:val="24"/>
                <w:lang w:eastAsia="en-US"/>
              </w:rPr>
            </w:pPr>
            <w:r w:rsidRPr="00B40A94">
              <w:rPr>
                <w:rFonts w:ascii="Calibri" w:hAnsi="Calibri" w:cs="Calibri"/>
                <w:i/>
                <w:iCs/>
                <w:sz w:val="24"/>
                <w:szCs w:val="24"/>
                <w:lang w:eastAsia="en-US"/>
              </w:rPr>
              <w:t> </w:t>
            </w:r>
          </w:p>
        </w:tc>
      </w:tr>
      <w:tr w:rsidR="00B40A94" w:rsidRPr="00B40A94" w:rsidTr="00972CC3">
        <w:trPr>
          <w:trHeight w:val="840"/>
        </w:trPr>
        <w:tc>
          <w:tcPr>
            <w:tcW w:w="3765"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Ծրագրի դասիչը` </w:t>
            </w:r>
          </w:p>
        </w:tc>
        <w:tc>
          <w:tcPr>
            <w:tcW w:w="773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1155</w:t>
            </w:r>
          </w:p>
        </w:tc>
        <w:tc>
          <w:tcPr>
            <w:tcW w:w="4164" w:type="dxa"/>
            <w:gridSpan w:val="3"/>
            <w:tcBorders>
              <w:top w:val="single" w:sz="4" w:space="0" w:color="auto"/>
              <w:left w:val="nil"/>
              <w:bottom w:val="single" w:sz="4" w:space="0" w:color="auto"/>
              <w:right w:val="single" w:sz="4" w:space="0" w:color="000000"/>
            </w:tcBorders>
            <w:shd w:val="clear" w:color="auto" w:fill="FFFFFF"/>
            <w:hideMark/>
          </w:tcPr>
          <w:p w:rsidR="00B40A94" w:rsidRPr="00B35FD2" w:rsidRDefault="00B40A94" w:rsidP="00B40A94">
            <w:pPr>
              <w:jc w:val="center"/>
              <w:rPr>
                <w:rFonts w:ascii="GHEA Mariam" w:hAnsi="GHEA Mariam"/>
                <w:iCs/>
                <w:sz w:val="24"/>
                <w:szCs w:val="24"/>
                <w:lang w:eastAsia="en-US"/>
              </w:rPr>
            </w:pPr>
            <w:r w:rsidRPr="00B35FD2">
              <w:rPr>
                <w:rFonts w:ascii="GHEA Mariam" w:hAnsi="GHEA Mariam"/>
                <w:iCs/>
                <w:sz w:val="24"/>
                <w:szCs w:val="24"/>
                <w:lang w:eastAsia="en-US"/>
              </w:rPr>
              <w:t>Ցուցանիշների փոփոխությունները (ավելացումները նշված են դրական նշանով)</w:t>
            </w:r>
          </w:p>
        </w:tc>
      </w:tr>
      <w:tr w:rsidR="00B40A94" w:rsidRPr="00B40A94" w:rsidTr="00972CC3">
        <w:trPr>
          <w:trHeight w:val="345"/>
        </w:trPr>
        <w:tc>
          <w:tcPr>
            <w:tcW w:w="3765"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Միջոցառման դասիչը` </w:t>
            </w:r>
          </w:p>
        </w:tc>
        <w:tc>
          <w:tcPr>
            <w:tcW w:w="773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31001</w:t>
            </w:r>
          </w:p>
        </w:tc>
        <w:tc>
          <w:tcPr>
            <w:tcW w:w="1495" w:type="dxa"/>
            <w:tcBorders>
              <w:top w:val="nil"/>
              <w:left w:val="nil"/>
              <w:bottom w:val="single" w:sz="4" w:space="0" w:color="auto"/>
              <w:right w:val="single" w:sz="4" w:space="0" w:color="auto"/>
            </w:tcBorders>
            <w:shd w:val="clear" w:color="auto" w:fill="FFFFFF"/>
            <w:hideMark/>
          </w:tcPr>
          <w:p w:rsidR="00B40A94" w:rsidRPr="00B40A94" w:rsidRDefault="00BF0779" w:rsidP="00B40A94">
            <w:pPr>
              <w:jc w:val="center"/>
              <w:rPr>
                <w:rFonts w:ascii="GHEA Mariam" w:hAnsi="GHEA Mariam"/>
                <w:sz w:val="24"/>
                <w:szCs w:val="24"/>
                <w:lang w:eastAsia="en-US"/>
              </w:rPr>
            </w:pPr>
            <w:r w:rsidRPr="00B40A94">
              <w:rPr>
                <w:rFonts w:ascii="GHEA Mariam" w:hAnsi="GHEA Mariam"/>
                <w:sz w:val="24"/>
                <w:szCs w:val="24"/>
                <w:lang w:eastAsia="en-US"/>
              </w:rPr>
              <w:t>առաջին կիսամյակ</w:t>
            </w:r>
          </w:p>
        </w:tc>
        <w:tc>
          <w:tcPr>
            <w:tcW w:w="1324" w:type="dxa"/>
            <w:tcBorders>
              <w:top w:val="nil"/>
              <w:left w:val="nil"/>
              <w:bottom w:val="single" w:sz="4" w:space="0" w:color="auto"/>
              <w:right w:val="single" w:sz="4" w:space="0" w:color="auto"/>
            </w:tcBorders>
            <w:shd w:val="clear" w:color="auto" w:fill="FFFFFF"/>
            <w:hideMark/>
          </w:tcPr>
          <w:p w:rsidR="00B40A94" w:rsidRPr="00B40A94" w:rsidRDefault="00BF0779" w:rsidP="00B40A94">
            <w:pPr>
              <w:jc w:val="center"/>
              <w:rPr>
                <w:rFonts w:ascii="GHEA Mariam" w:hAnsi="GHEA Mariam"/>
                <w:sz w:val="24"/>
                <w:szCs w:val="24"/>
                <w:lang w:eastAsia="en-US"/>
              </w:rPr>
            </w:pPr>
            <w:r w:rsidRPr="00B40A94">
              <w:rPr>
                <w:rFonts w:ascii="GHEA Mariam" w:hAnsi="GHEA Mariam"/>
                <w:sz w:val="24"/>
                <w:szCs w:val="24"/>
                <w:lang w:eastAsia="en-US"/>
              </w:rPr>
              <w:t xml:space="preserve"> ինն ամիս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F0779" w:rsidP="00B40A94">
            <w:pPr>
              <w:jc w:val="center"/>
              <w:rPr>
                <w:rFonts w:ascii="GHEA Mariam" w:hAnsi="GHEA Mariam"/>
                <w:sz w:val="24"/>
                <w:szCs w:val="24"/>
                <w:lang w:eastAsia="en-US"/>
              </w:rPr>
            </w:pPr>
            <w:r w:rsidRPr="00B40A94">
              <w:rPr>
                <w:rFonts w:ascii="GHEA Mariam" w:hAnsi="GHEA Mariam"/>
                <w:sz w:val="24"/>
                <w:szCs w:val="24"/>
                <w:lang w:eastAsia="en-US"/>
              </w:rPr>
              <w:t xml:space="preserve"> տարի </w:t>
            </w:r>
          </w:p>
        </w:tc>
      </w:tr>
      <w:tr w:rsidR="00B40A94" w:rsidRPr="00B40A94" w:rsidTr="00BF0779">
        <w:trPr>
          <w:trHeight w:val="1016"/>
        </w:trPr>
        <w:tc>
          <w:tcPr>
            <w:tcW w:w="3765"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Միջոցառման անվանումը` </w:t>
            </w:r>
          </w:p>
        </w:tc>
        <w:tc>
          <w:tcPr>
            <w:tcW w:w="7730" w:type="dxa"/>
            <w:tcBorders>
              <w:top w:val="nil"/>
              <w:left w:val="nil"/>
              <w:bottom w:val="single" w:sz="4" w:space="0" w:color="auto"/>
              <w:right w:val="single" w:sz="4" w:space="0" w:color="auto"/>
            </w:tcBorders>
            <w:shd w:val="clear" w:color="auto" w:fill="FFFFFF"/>
            <w:hideMark/>
          </w:tcPr>
          <w:p w:rsidR="00B40A94" w:rsidRPr="00B35FD2" w:rsidRDefault="00B40A94" w:rsidP="00B40A94">
            <w:pPr>
              <w:rPr>
                <w:rFonts w:ascii="GHEA Mariam" w:hAnsi="GHEA Mariam"/>
                <w:iCs/>
                <w:sz w:val="24"/>
                <w:szCs w:val="24"/>
                <w:lang w:eastAsia="en-US"/>
              </w:rPr>
            </w:pPr>
            <w:r w:rsidRPr="00B35FD2">
              <w:rPr>
                <w:rFonts w:ascii="GHEA Mariam" w:hAnsi="GHEA Mariam"/>
                <w:iCs/>
                <w:sz w:val="24"/>
                <w:szCs w:val="24"/>
                <w:lang w:eastAsia="en-US"/>
              </w:rPr>
              <w:t>Սևանա լճի և ջրհավաք ավազանի բնապահպանական ուսումնա</w:t>
            </w:r>
            <w:r w:rsidR="00BF0779" w:rsidRPr="00B35FD2">
              <w:rPr>
                <w:rFonts w:ascii="GHEA Mariam" w:hAnsi="GHEA Mariam"/>
                <w:iCs/>
                <w:sz w:val="24"/>
                <w:szCs w:val="24"/>
                <w:lang w:eastAsia="en-US"/>
              </w:rPr>
              <w:softHyphen/>
            </w:r>
            <w:r w:rsidRPr="00B35FD2">
              <w:rPr>
                <w:rFonts w:ascii="GHEA Mariam" w:hAnsi="GHEA Mariam"/>
                <w:iCs/>
                <w:sz w:val="24"/>
                <w:szCs w:val="24"/>
                <w:lang w:eastAsia="en-US"/>
              </w:rPr>
              <w:t>սիրության իրականացման դրամաշնորհային ծրագրի շրջանակ</w:t>
            </w:r>
            <w:r w:rsidR="00BF0779" w:rsidRPr="00B35FD2">
              <w:rPr>
                <w:rFonts w:ascii="GHEA Mariam" w:hAnsi="GHEA Mariam"/>
                <w:iCs/>
                <w:sz w:val="24"/>
                <w:szCs w:val="24"/>
                <w:lang w:eastAsia="en-US"/>
              </w:rPr>
              <w:softHyphen/>
            </w:r>
            <w:r w:rsidRPr="00B35FD2">
              <w:rPr>
                <w:rFonts w:ascii="GHEA Mariam" w:hAnsi="GHEA Mariam"/>
                <w:iCs/>
                <w:sz w:val="24"/>
                <w:szCs w:val="24"/>
                <w:lang w:eastAsia="en-US"/>
              </w:rPr>
              <w:t>ներում սարքավորումների ձեռքբերում</w:t>
            </w:r>
          </w:p>
        </w:tc>
        <w:tc>
          <w:tcPr>
            <w:tcW w:w="149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324"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60"/>
        </w:trPr>
        <w:tc>
          <w:tcPr>
            <w:tcW w:w="3765"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Նկարագրությունը` </w:t>
            </w:r>
          </w:p>
        </w:tc>
        <w:tc>
          <w:tcPr>
            <w:tcW w:w="7730" w:type="dxa"/>
            <w:tcBorders>
              <w:top w:val="nil"/>
              <w:left w:val="nil"/>
              <w:bottom w:val="single" w:sz="4" w:space="0" w:color="auto"/>
              <w:right w:val="single" w:sz="4" w:space="0" w:color="auto"/>
            </w:tcBorders>
            <w:shd w:val="clear" w:color="auto" w:fill="FFFFFF"/>
            <w:hideMark/>
          </w:tcPr>
          <w:p w:rsidR="00B40A94" w:rsidRPr="00B35FD2" w:rsidRDefault="00B40A94" w:rsidP="00B40A94">
            <w:pPr>
              <w:rPr>
                <w:rFonts w:ascii="GHEA Mariam" w:hAnsi="GHEA Mariam"/>
                <w:iCs/>
                <w:sz w:val="24"/>
                <w:szCs w:val="24"/>
                <w:lang w:eastAsia="en-US"/>
              </w:rPr>
            </w:pPr>
            <w:r w:rsidRPr="00B35FD2">
              <w:rPr>
                <w:rFonts w:ascii="GHEA Mariam" w:hAnsi="GHEA Mariam"/>
                <w:iCs/>
                <w:sz w:val="24"/>
                <w:szCs w:val="24"/>
                <w:lang w:eastAsia="en-US"/>
              </w:rPr>
              <w:t>Սևանա լճի և ջրհավաք ավազանի բնապահպանական ուսումնա</w:t>
            </w:r>
            <w:r w:rsidR="00BF0779" w:rsidRPr="00B35FD2">
              <w:rPr>
                <w:rFonts w:ascii="GHEA Mariam" w:hAnsi="GHEA Mariam"/>
                <w:iCs/>
                <w:sz w:val="24"/>
                <w:szCs w:val="24"/>
                <w:lang w:eastAsia="en-US"/>
              </w:rPr>
              <w:softHyphen/>
            </w:r>
            <w:r w:rsidRPr="00B35FD2">
              <w:rPr>
                <w:rFonts w:ascii="GHEA Mariam" w:hAnsi="GHEA Mariam"/>
                <w:iCs/>
                <w:sz w:val="24"/>
                <w:szCs w:val="24"/>
                <w:lang w:eastAsia="en-US"/>
              </w:rPr>
              <w:t>սիրության իրականացման դրամաշնորհային ծրագրի շրջանակ</w:t>
            </w:r>
            <w:r w:rsidR="00BF0779" w:rsidRPr="00B35FD2">
              <w:rPr>
                <w:rFonts w:ascii="GHEA Mariam" w:hAnsi="GHEA Mariam"/>
                <w:iCs/>
                <w:sz w:val="24"/>
                <w:szCs w:val="24"/>
                <w:lang w:eastAsia="en-US"/>
              </w:rPr>
              <w:softHyphen/>
            </w:r>
            <w:r w:rsidRPr="00B35FD2">
              <w:rPr>
                <w:rFonts w:ascii="GHEA Mariam" w:hAnsi="GHEA Mariam"/>
                <w:iCs/>
                <w:sz w:val="24"/>
                <w:szCs w:val="24"/>
                <w:lang w:eastAsia="en-US"/>
              </w:rPr>
              <w:t>ներում սարքավորումների ձեռքբերում</w:t>
            </w:r>
          </w:p>
        </w:tc>
        <w:tc>
          <w:tcPr>
            <w:tcW w:w="149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324"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60"/>
        </w:trPr>
        <w:tc>
          <w:tcPr>
            <w:tcW w:w="3765" w:type="dxa"/>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lastRenderedPageBreak/>
              <w:t xml:space="preserve"> Միջոցառման տեսակը` </w:t>
            </w:r>
          </w:p>
        </w:tc>
        <w:tc>
          <w:tcPr>
            <w:tcW w:w="7730" w:type="dxa"/>
            <w:tcBorders>
              <w:top w:val="single" w:sz="4" w:space="0" w:color="auto"/>
              <w:left w:val="nil"/>
              <w:bottom w:val="single" w:sz="4" w:space="0" w:color="auto"/>
              <w:right w:val="single" w:sz="4" w:space="0" w:color="auto"/>
            </w:tcBorders>
            <w:shd w:val="clear" w:color="auto" w:fill="FFFFFF"/>
            <w:hideMark/>
          </w:tcPr>
          <w:p w:rsidR="00B40A94" w:rsidRPr="00B35FD2" w:rsidRDefault="00B40A94" w:rsidP="00B40A94">
            <w:pPr>
              <w:rPr>
                <w:rFonts w:ascii="GHEA Mariam" w:hAnsi="GHEA Mariam"/>
                <w:iCs/>
                <w:sz w:val="24"/>
                <w:szCs w:val="24"/>
                <w:lang w:eastAsia="en-US"/>
              </w:rPr>
            </w:pPr>
            <w:r w:rsidRPr="00B35FD2">
              <w:rPr>
                <w:rFonts w:ascii="GHEA Mariam" w:hAnsi="GHEA Mariam"/>
                <w:iCs/>
                <w:sz w:val="24"/>
                <w:szCs w:val="24"/>
                <w:lang w:eastAsia="en-US"/>
              </w:rPr>
              <w:t>Պետական մարմինների կողմից օգտագործվող ոչ ֆինանսական ակտիվների հետ գործառնություններ</w:t>
            </w:r>
          </w:p>
        </w:tc>
        <w:tc>
          <w:tcPr>
            <w:tcW w:w="1495"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324"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60"/>
        </w:trPr>
        <w:tc>
          <w:tcPr>
            <w:tcW w:w="3765"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Ակտիվն օգտագործող կազմա</w:t>
            </w:r>
            <w:r w:rsidR="00BF0779">
              <w:rPr>
                <w:rFonts w:ascii="GHEA Mariam" w:hAnsi="GHEA Mariam"/>
                <w:sz w:val="24"/>
                <w:szCs w:val="24"/>
                <w:lang w:eastAsia="en-US"/>
              </w:rPr>
              <w:softHyphen/>
            </w:r>
            <w:r w:rsidR="00B35FD2">
              <w:rPr>
                <w:rFonts w:ascii="GHEA Mariam" w:hAnsi="GHEA Mariam"/>
                <w:sz w:val="24"/>
                <w:szCs w:val="24"/>
                <w:lang w:eastAsia="en-US"/>
              </w:rPr>
              <w:t>կերպության անվանումը</w:t>
            </w:r>
            <w:r w:rsidRPr="00B40A94">
              <w:rPr>
                <w:rFonts w:ascii="GHEA Mariam" w:hAnsi="GHEA Mariam"/>
                <w:sz w:val="24"/>
                <w:szCs w:val="24"/>
                <w:lang w:eastAsia="en-US"/>
              </w:rPr>
              <w:t xml:space="preserve"> </w:t>
            </w:r>
          </w:p>
        </w:tc>
        <w:tc>
          <w:tcPr>
            <w:tcW w:w="7730" w:type="dxa"/>
            <w:tcBorders>
              <w:top w:val="nil"/>
              <w:left w:val="nil"/>
              <w:bottom w:val="single" w:sz="4" w:space="0" w:color="auto"/>
              <w:right w:val="single" w:sz="4" w:space="0" w:color="auto"/>
            </w:tcBorders>
            <w:shd w:val="clear" w:color="auto" w:fill="FFFFFF"/>
            <w:hideMark/>
          </w:tcPr>
          <w:p w:rsidR="00B40A94" w:rsidRPr="00B35FD2" w:rsidRDefault="00B40A94" w:rsidP="00B40A94">
            <w:pPr>
              <w:rPr>
                <w:rFonts w:ascii="GHEA Mariam" w:hAnsi="GHEA Mariam"/>
                <w:iCs/>
                <w:sz w:val="24"/>
                <w:szCs w:val="24"/>
                <w:lang w:eastAsia="en-US"/>
              </w:rPr>
            </w:pPr>
            <w:r w:rsidRPr="00B35FD2">
              <w:rPr>
                <w:rFonts w:ascii="GHEA Mariam" w:hAnsi="GHEA Mariam"/>
                <w:iCs/>
                <w:sz w:val="24"/>
                <w:szCs w:val="24"/>
                <w:lang w:eastAsia="en-US"/>
              </w:rPr>
              <w:t xml:space="preserve"> ՀՀ բնապահպանության և ընդերքի տեսչական մարմին</w:t>
            </w:r>
          </w:p>
        </w:tc>
        <w:tc>
          <w:tcPr>
            <w:tcW w:w="149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324"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972CC3">
        <w:trPr>
          <w:trHeight w:val="345"/>
        </w:trPr>
        <w:tc>
          <w:tcPr>
            <w:tcW w:w="1149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 xml:space="preserve"> Արդյունքի չափորոշիչներ </w:t>
            </w:r>
          </w:p>
        </w:tc>
        <w:tc>
          <w:tcPr>
            <w:tcW w:w="1495" w:type="dxa"/>
            <w:tcBorders>
              <w:top w:val="nil"/>
              <w:left w:val="nil"/>
              <w:bottom w:val="single" w:sz="4" w:space="0" w:color="auto"/>
              <w:right w:val="single" w:sz="4" w:space="0" w:color="auto"/>
            </w:tcBorders>
            <w:shd w:val="clear" w:color="auto" w:fill="FFFFFF"/>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1324"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972CC3">
        <w:trPr>
          <w:trHeight w:val="345"/>
        </w:trPr>
        <w:tc>
          <w:tcPr>
            <w:tcW w:w="114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 xml:space="preserve"> Ձեռք բերվող տեխնիկայի քանակ, հատ / լրակազմ </w:t>
            </w:r>
          </w:p>
        </w:tc>
        <w:tc>
          <w:tcPr>
            <w:tcW w:w="1495" w:type="dxa"/>
            <w:tcBorders>
              <w:top w:val="nil"/>
              <w:left w:val="nil"/>
              <w:bottom w:val="single" w:sz="4" w:space="0" w:color="auto"/>
              <w:right w:val="single" w:sz="4" w:space="0" w:color="auto"/>
            </w:tcBorders>
            <w:shd w:val="clear" w:color="auto" w:fill="FFFFFF"/>
            <w:hideMark/>
          </w:tcPr>
          <w:p w:rsidR="00B40A94" w:rsidRPr="00B40A94" w:rsidRDefault="00B40A94" w:rsidP="00B35FD2">
            <w:pPr>
              <w:jc w:val="center"/>
              <w:rPr>
                <w:rFonts w:ascii="GHEA Mariam" w:hAnsi="GHEA Mariam"/>
                <w:i/>
                <w:iCs/>
                <w:sz w:val="24"/>
                <w:szCs w:val="24"/>
                <w:lang w:eastAsia="en-US"/>
              </w:rPr>
            </w:pPr>
            <w:r w:rsidRPr="00B40A94">
              <w:rPr>
                <w:rFonts w:ascii="GHEA Mariam" w:hAnsi="GHEA Mariam"/>
                <w:i/>
                <w:iCs/>
                <w:sz w:val="24"/>
                <w:szCs w:val="24"/>
                <w:lang w:eastAsia="en-US"/>
              </w:rPr>
              <w:t>9.0</w:t>
            </w:r>
          </w:p>
        </w:tc>
        <w:tc>
          <w:tcPr>
            <w:tcW w:w="1324" w:type="dxa"/>
            <w:tcBorders>
              <w:top w:val="nil"/>
              <w:left w:val="nil"/>
              <w:bottom w:val="single" w:sz="4" w:space="0" w:color="auto"/>
              <w:right w:val="single" w:sz="4" w:space="0" w:color="auto"/>
            </w:tcBorders>
            <w:shd w:val="clear" w:color="auto" w:fill="FFFFFF"/>
            <w:hideMark/>
          </w:tcPr>
          <w:p w:rsidR="00B40A94" w:rsidRPr="00B40A94" w:rsidRDefault="00B40A94" w:rsidP="00B35FD2">
            <w:pPr>
              <w:jc w:val="center"/>
              <w:rPr>
                <w:rFonts w:ascii="GHEA Mariam" w:hAnsi="GHEA Mariam"/>
                <w:i/>
                <w:iCs/>
                <w:sz w:val="24"/>
                <w:szCs w:val="24"/>
                <w:lang w:eastAsia="en-US"/>
              </w:rPr>
            </w:pPr>
            <w:r w:rsidRPr="00B40A94">
              <w:rPr>
                <w:rFonts w:ascii="GHEA Mariam" w:hAnsi="GHEA Mariam"/>
                <w:i/>
                <w:iCs/>
                <w:sz w:val="24"/>
                <w:szCs w:val="24"/>
                <w:lang w:eastAsia="en-US"/>
              </w:rPr>
              <w:t>9</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35FD2">
            <w:pPr>
              <w:jc w:val="center"/>
              <w:rPr>
                <w:rFonts w:ascii="GHEA Mariam" w:hAnsi="GHEA Mariam"/>
                <w:i/>
                <w:iCs/>
                <w:sz w:val="24"/>
                <w:szCs w:val="24"/>
                <w:lang w:eastAsia="en-US"/>
              </w:rPr>
            </w:pPr>
            <w:r w:rsidRPr="00B40A94">
              <w:rPr>
                <w:rFonts w:ascii="GHEA Mariam" w:hAnsi="GHEA Mariam"/>
                <w:i/>
                <w:iCs/>
                <w:sz w:val="24"/>
                <w:szCs w:val="24"/>
                <w:lang w:eastAsia="en-US"/>
              </w:rPr>
              <w:t>9</w:t>
            </w:r>
          </w:p>
        </w:tc>
      </w:tr>
      <w:tr w:rsidR="00B40A94" w:rsidRPr="00B40A94" w:rsidTr="00972CC3">
        <w:trPr>
          <w:trHeight w:val="345"/>
        </w:trPr>
        <w:tc>
          <w:tcPr>
            <w:tcW w:w="1149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F0779">
            <w:pPr>
              <w:rPr>
                <w:rFonts w:ascii="GHEA Mariam" w:hAnsi="GHEA Mariam"/>
                <w:sz w:val="24"/>
                <w:szCs w:val="24"/>
                <w:lang w:eastAsia="en-US"/>
              </w:rPr>
            </w:pPr>
            <w:r w:rsidRPr="00B40A94">
              <w:rPr>
                <w:rFonts w:ascii="GHEA Mariam" w:hAnsi="GHEA Mariam"/>
                <w:sz w:val="24"/>
                <w:szCs w:val="24"/>
                <w:lang w:eastAsia="en-US"/>
              </w:rPr>
              <w:t xml:space="preserve"> Միջոցառման վրա կատարված ծախսը (հազ</w:t>
            </w:r>
            <w:r w:rsidR="00BF0779">
              <w:rPr>
                <w:rFonts w:ascii="GHEA Mariam" w:hAnsi="GHEA Mariam"/>
                <w:sz w:val="24"/>
                <w:szCs w:val="24"/>
                <w:lang w:eastAsia="en-US"/>
              </w:rPr>
              <w:t>.</w:t>
            </w:r>
            <w:r w:rsidRPr="00B40A94">
              <w:rPr>
                <w:rFonts w:ascii="GHEA Mariam" w:hAnsi="GHEA Mariam"/>
                <w:sz w:val="24"/>
                <w:szCs w:val="24"/>
                <w:lang w:eastAsia="en-US"/>
              </w:rPr>
              <w:t xml:space="preserve"> դրամ) </w:t>
            </w:r>
          </w:p>
        </w:tc>
        <w:tc>
          <w:tcPr>
            <w:tcW w:w="1495" w:type="dxa"/>
            <w:tcBorders>
              <w:top w:val="nil"/>
              <w:left w:val="nil"/>
              <w:bottom w:val="single" w:sz="4" w:space="0" w:color="auto"/>
              <w:right w:val="single" w:sz="4" w:space="0" w:color="auto"/>
            </w:tcBorders>
            <w:shd w:val="clear" w:color="auto" w:fill="FFFFFF"/>
            <w:hideMark/>
          </w:tcPr>
          <w:p w:rsidR="00B40A94" w:rsidRPr="00B40A94" w:rsidRDefault="00B40A94" w:rsidP="00B35FD2">
            <w:pPr>
              <w:jc w:val="center"/>
              <w:rPr>
                <w:rFonts w:ascii="GHEA Mariam" w:hAnsi="GHEA Mariam"/>
                <w:i/>
                <w:iCs/>
                <w:sz w:val="24"/>
                <w:szCs w:val="24"/>
                <w:lang w:eastAsia="en-US"/>
              </w:rPr>
            </w:pPr>
            <w:r w:rsidRPr="00B40A94">
              <w:rPr>
                <w:rFonts w:ascii="GHEA Mariam" w:hAnsi="GHEA Mariam"/>
                <w:i/>
                <w:iCs/>
                <w:sz w:val="24"/>
                <w:szCs w:val="24"/>
                <w:lang w:eastAsia="en-US"/>
              </w:rPr>
              <w:t>1,817.5</w:t>
            </w:r>
          </w:p>
        </w:tc>
        <w:tc>
          <w:tcPr>
            <w:tcW w:w="1324" w:type="dxa"/>
            <w:tcBorders>
              <w:top w:val="nil"/>
              <w:left w:val="nil"/>
              <w:bottom w:val="single" w:sz="4" w:space="0" w:color="auto"/>
              <w:right w:val="single" w:sz="4" w:space="0" w:color="auto"/>
            </w:tcBorders>
            <w:shd w:val="clear" w:color="auto" w:fill="FFFFFF"/>
            <w:hideMark/>
          </w:tcPr>
          <w:p w:rsidR="00B40A94" w:rsidRPr="00B40A94" w:rsidRDefault="00B40A94" w:rsidP="00B35FD2">
            <w:pPr>
              <w:jc w:val="center"/>
              <w:rPr>
                <w:rFonts w:ascii="GHEA Mariam" w:hAnsi="GHEA Mariam"/>
                <w:i/>
                <w:iCs/>
                <w:sz w:val="24"/>
                <w:szCs w:val="24"/>
                <w:lang w:eastAsia="en-US"/>
              </w:rPr>
            </w:pPr>
            <w:r w:rsidRPr="00B40A94">
              <w:rPr>
                <w:rFonts w:ascii="GHEA Mariam" w:hAnsi="GHEA Mariam"/>
                <w:i/>
                <w:iCs/>
                <w:sz w:val="24"/>
                <w:szCs w:val="24"/>
                <w:lang w:eastAsia="en-US"/>
              </w:rPr>
              <w:t>1,817.5</w:t>
            </w:r>
          </w:p>
        </w:tc>
        <w:tc>
          <w:tcPr>
            <w:tcW w:w="1345" w:type="dxa"/>
            <w:tcBorders>
              <w:top w:val="nil"/>
              <w:left w:val="nil"/>
              <w:bottom w:val="single" w:sz="4" w:space="0" w:color="auto"/>
              <w:right w:val="single" w:sz="4" w:space="0" w:color="auto"/>
            </w:tcBorders>
            <w:shd w:val="clear" w:color="auto" w:fill="FFFFFF"/>
            <w:hideMark/>
          </w:tcPr>
          <w:p w:rsidR="00B40A94" w:rsidRPr="00B40A94" w:rsidRDefault="00B40A94" w:rsidP="00B35FD2">
            <w:pPr>
              <w:jc w:val="center"/>
              <w:rPr>
                <w:rFonts w:ascii="GHEA Mariam" w:hAnsi="GHEA Mariam"/>
                <w:i/>
                <w:iCs/>
                <w:sz w:val="24"/>
                <w:szCs w:val="24"/>
                <w:lang w:eastAsia="en-US"/>
              </w:rPr>
            </w:pPr>
            <w:r w:rsidRPr="00B40A94">
              <w:rPr>
                <w:rFonts w:ascii="GHEA Mariam" w:hAnsi="GHEA Mariam"/>
                <w:i/>
                <w:iCs/>
                <w:sz w:val="24"/>
                <w:szCs w:val="24"/>
                <w:lang w:eastAsia="en-US"/>
              </w:rPr>
              <w:t>1,817.5</w:t>
            </w:r>
          </w:p>
        </w:tc>
      </w:tr>
    </w:tbl>
    <w:p w:rsidR="00B40A94" w:rsidRPr="00B40A94" w:rsidRDefault="00B40A94" w:rsidP="00B40A94">
      <w:pPr>
        <w:pStyle w:val="norm"/>
        <w:spacing w:line="240" w:lineRule="auto"/>
        <w:ind w:firstLine="0"/>
        <w:rPr>
          <w:rFonts w:ascii="GHEA Mariam" w:hAnsi="GHEA Mariam" w:cs="Arial"/>
          <w:sz w:val="24"/>
          <w:szCs w:val="24"/>
        </w:rPr>
      </w:pPr>
    </w:p>
    <w:p w:rsidR="00B40A94" w:rsidRPr="00B40A94" w:rsidRDefault="00B40A94" w:rsidP="00B40A94">
      <w:pPr>
        <w:pStyle w:val="norm"/>
        <w:spacing w:line="240" w:lineRule="auto"/>
        <w:ind w:firstLine="0"/>
        <w:rPr>
          <w:rFonts w:ascii="GHEA Mariam" w:hAnsi="GHEA Mariam" w:cs="Arial"/>
          <w:sz w:val="24"/>
          <w:szCs w:val="24"/>
        </w:rPr>
      </w:pPr>
    </w:p>
    <w:p w:rsidR="00B40A94" w:rsidRPr="00B40A94" w:rsidRDefault="00B40A94" w:rsidP="00B40A94">
      <w:pPr>
        <w:pStyle w:val="norm"/>
        <w:spacing w:line="240" w:lineRule="auto"/>
        <w:ind w:firstLine="0"/>
        <w:rPr>
          <w:rFonts w:ascii="GHEA Mariam" w:hAnsi="GHEA Mariam" w:cs="Arial"/>
          <w:sz w:val="24"/>
          <w:szCs w:val="24"/>
        </w:rPr>
      </w:pPr>
    </w:p>
    <w:p w:rsidR="00B40A94" w:rsidRPr="00B40A94" w:rsidRDefault="00B40A94">
      <w:pPr>
        <w:pStyle w:val="mechtex"/>
        <w:ind w:firstLine="720"/>
        <w:jc w:val="left"/>
        <w:rPr>
          <w:rFonts w:ascii="GHEA Mariam" w:hAnsi="GHEA Mariam" w:cs="Arial Armenian"/>
          <w:sz w:val="24"/>
          <w:szCs w:val="24"/>
        </w:rPr>
      </w:pPr>
      <w:r w:rsidRPr="00B40A94">
        <w:rPr>
          <w:rFonts w:ascii="GHEA Mariam" w:hAnsi="GHEA Mariam" w:cs="Sylfaen"/>
          <w:sz w:val="24"/>
          <w:szCs w:val="24"/>
        </w:rPr>
        <w:t>ՀԱՅԱՍՏԱՆԻ</w:t>
      </w:r>
      <w:r w:rsidRPr="00B40A94">
        <w:rPr>
          <w:rFonts w:ascii="GHEA Mariam" w:hAnsi="GHEA Mariam" w:cs="Arial Armenian"/>
          <w:sz w:val="24"/>
          <w:szCs w:val="24"/>
        </w:rPr>
        <w:t xml:space="preserve">  </w:t>
      </w:r>
      <w:r w:rsidRPr="00B40A94">
        <w:rPr>
          <w:rFonts w:ascii="GHEA Mariam" w:hAnsi="GHEA Mariam" w:cs="Sylfaen"/>
          <w:sz w:val="24"/>
          <w:szCs w:val="24"/>
        </w:rPr>
        <w:t>ՀԱՆՐԱՊԵՏՈՒԹՅԱՆ</w:t>
      </w:r>
    </w:p>
    <w:p w:rsidR="00B40A94" w:rsidRPr="00B40A94" w:rsidRDefault="00B40A94" w:rsidP="00B40A94">
      <w:pPr>
        <w:pStyle w:val="mechtex"/>
        <w:ind w:firstLine="720"/>
        <w:jc w:val="left"/>
        <w:rPr>
          <w:rFonts w:ascii="GHEA Mariam" w:hAnsi="GHEA Mariam" w:cs="Sylfaen"/>
          <w:sz w:val="24"/>
          <w:szCs w:val="24"/>
        </w:rPr>
      </w:pPr>
      <w:r w:rsidRPr="00B40A94">
        <w:rPr>
          <w:rFonts w:ascii="GHEA Mariam" w:hAnsi="GHEA Mariam"/>
          <w:sz w:val="24"/>
          <w:szCs w:val="24"/>
        </w:rPr>
        <w:t xml:space="preserve">  </w:t>
      </w:r>
      <w:r w:rsidRPr="00B40A94">
        <w:rPr>
          <w:rFonts w:ascii="GHEA Mariam" w:hAnsi="GHEA Mariam" w:cs="Sylfaen"/>
          <w:sz w:val="24"/>
          <w:szCs w:val="24"/>
        </w:rPr>
        <w:t>ՎԱՐՉԱՊԵՏԻ ԱՇԽԱՏԱԿԱԶՄԻ</w:t>
      </w:r>
    </w:p>
    <w:p w:rsidR="00B40A94" w:rsidRPr="00B40A94" w:rsidRDefault="00B40A94" w:rsidP="00B40A94">
      <w:pPr>
        <w:pStyle w:val="mechtex"/>
        <w:ind w:firstLine="709"/>
        <w:jc w:val="left"/>
        <w:rPr>
          <w:rFonts w:ascii="GHEA Mariam" w:hAnsi="GHEA Mariam" w:cs="Sylfaen"/>
          <w:sz w:val="24"/>
          <w:szCs w:val="24"/>
        </w:rPr>
        <w:sectPr w:rsidR="00B40A94" w:rsidRPr="00B40A94" w:rsidSect="00B40A94">
          <w:pgSz w:w="16834" w:h="11909" w:orient="landscape" w:code="9"/>
          <w:pgMar w:top="1440" w:right="1440" w:bottom="1440" w:left="1021" w:header="720" w:footer="576" w:gutter="0"/>
          <w:pgNumType w:start="1"/>
          <w:cols w:space="720"/>
          <w:titlePg/>
          <w:docGrid w:linePitch="272"/>
        </w:sectPr>
      </w:pPr>
      <w:r w:rsidRPr="00B40A94">
        <w:rPr>
          <w:rFonts w:ascii="GHEA Mariam" w:hAnsi="GHEA Mariam" w:cs="Sylfaen"/>
          <w:sz w:val="24"/>
          <w:szCs w:val="24"/>
        </w:rPr>
        <w:t xml:space="preserve">                  ՂԵԿԱՎԱՐ</w:t>
      </w:r>
      <w:r w:rsidRPr="00B40A94">
        <w:rPr>
          <w:rFonts w:ascii="GHEA Mariam" w:hAnsi="GHEA Mariam" w:cs="Arial Armenian"/>
          <w:sz w:val="24"/>
          <w:szCs w:val="24"/>
        </w:rPr>
        <w:tab/>
        <w:t xml:space="preserve">                                         </w:t>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t>Ա</w:t>
      </w:r>
      <w:r w:rsidRPr="00B40A94">
        <w:rPr>
          <w:rFonts w:ascii="GHEA Mariam" w:hAnsi="GHEA Mariam" w:cs="Sylfaen"/>
          <w:sz w:val="24"/>
          <w:szCs w:val="24"/>
        </w:rPr>
        <w:t>.</w:t>
      </w:r>
      <w:r w:rsidRPr="00B40A94">
        <w:rPr>
          <w:rFonts w:ascii="GHEA Mariam" w:hAnsi="GHEA Mariam" w:cs="Arial Armenian"/>
          <w:sz w:val="24"/>
          <w:szCs w:val="24"/>
        </w:rPr>
        <w:t xml:space="preserve"> ՀԱՐՈՒԹՅՈՒՆ</w:t>
      </w:r>
      <w:r w:rsidRPr="00B40A94">
        <w:rPr>
          <w:rFonts w:ascii="GHEA Mariam" w:hAnsi="GHEA Mariam" w:cs="Sylfaen"/>
          <w:sz w:val="24"/>
          <w:szCs w:val="24"/>
        </w:rPr>
        <w:t>ՅԱՆ</w:t>
      </w:r>
    </w:p>
    <w:p w:rsidR="00B40A94" w:rsidRPr="00B40A94" w:rsidRDefault="00B40A94" w:rsidP="00B40A94">
      <w:pPr>
        <w:pStyle w:val="mechtex"/>
        <w:ind w:left="10080" w:firstLine="720"/>
        <w:jc w:val="left"/>
        <w:rPr>
          <w:rFonts w:ascii="GHEA Mariam" w:hAnsi="GHEA Mariam"/>
          <w:spacing w:val="-8"/>
          <w:sz w:val="24"/>
          <w:szCs w:val="24"/>
        </w:rPr>
      </w:pPr>
      <w:r w:rsidRPr="00B40A94">
        <w:rPr>
          <w:rFonts w:ascii="GHEA Mariam" w:hAnsi="GHEA Mariam"/>
          <w:spacing w:val="-8"/>
          <w:sz w:val="24"/>
          <w:szCs w:val="24"/>
        </w:rPr>
        <w:lastRenderedPageBreak/>
        <w:t xml:space="preserve">      Հավելված </w:t>
      </w:r>
      <w:r w:rsidRPr="00B40A94">
        <w:rPr>
          <w:rFonts w:ascii="GHEA Mariam" w:hAnsi="GHEA Mariam"/>
          <w:bCs/>
          <w:color w:val="000000"/>
          <w:spacing w:val="-8"/>
          <w:sz w:val="24"/>
          <w:szCs w:val="24"/>
          <w:lang w:eastAsia="en-US"/>
        </w:rPr>
        <w:t>N 10</w:t>
      </w:r>
    </w:p>
    <w:p w:rsidR="00B40A94" w:rsidRPr="00B40A94" w:rsidRDefault="00B40A94" w:rsidP="00B40A94">
      <w:pPr>
        <w:pStyle w:val="mechtex"/>
        <w:ind w:left="3600" w:firstLine="720"/>
        <w:jc w:val="left"/>
        <w:rPr>
          <w:rFonts w:ascii="GHEA Mariam" w:hAnsi="GHEA Mariam"/>
          <w:spacing w:val="-6"/>
          <w:sz w:val="24"/>
          <w:szCs w:val="24"/>
        </w:rPr>
      </w:pPr>
      <w:r w:rsidRPr="00B40A94">
        <w:rPr>
          <w:rFonts w:ascii="GHEA Mariam" w:hAnsi="GHEA Mariam"/>
          <w:spacing w:val="-6"/>
          <w:sz w:val="24"/>
          <w:szCs w:val="24"/>
        </w:rPr>
        <w:t xml:space="preserve">       </w:t>
      </w:r>
      <w:r w:rsidRPr="00B40A94">
        <w:rPr>
          <w:rFonts w:ascii="GHEA Mariam" w:hAnsi="GHEA Mariam"/>
          <w:spacing w:val="-6"/>
          <w:sz w:val="24"/>
          <w:szCs w:val="24"/>
        </w:rPr>
        <w:tab/>
        <w:t xml:space="preserve">   </w:t>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t xml:space="preserve">       </w:t>
      </w:r>
      <w:r w:rsidR="00B35FD2">
        <w:rPr>
          <w:rFonts w:ascii="GHEA Mariam" w:hAnsi="GHEA Mariam"/>
          <w:spacing w:val="-6"/>
          <w:sz w:val="24"/>
          <w:szCs w:val="24"/>
          <w:lang w:val="hy-AM"/>
        </w:rPr>
        <w:t xml:space="preserve">  </w:t>
      </w:r>
      <w:r w:rsidRPr="00B40A94">
        <w:rPr>
          <w:rFonts w:ascii="GHEA Mariam" w:hAnsi="GHEA Mariam"/>
          <w:spacing w:val="-6"/>
          <w:sz w:val="24"/>
          <w:szCs w:val="24"/>
        </w:rPr>
        <w:t xml:space="preserve">   ՀՀ կառավարության 2022 թվականի</w:t>
      </w:r>
    </w:p>
    <w:p w:rsidR="00B40A94" w:rsidRPr="00B40A94" w:rsidRDefault="00B40A94" w:rsidP="00B40A94">
      <w:pPr>
        <w:pStyle w:val="mechtex"/>
        <w:jc w:val="left"/>
        <w:rPr>
          <w:rFonts w:ascii="GHEA Mariam" w:hAnsi="GHEA Mariam"/>
          <w:spacing w:val="-2"/>
          <w:sz w:val="24"/>
          <w:szCs w:val="24"/>
        </w:rPr>
      </w:pP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t xml:space="preserve">   </w:t>
      </w:r>
      <w:r w:rsidRPr="00B40A94">
        <w:rPr>
          <w:rFonts w:ascii="GHEA Mariam" w:hAnsi="GHEA Mariam"/>
          <w:spacing w:val="-2"/>
          <w:sz w:val="24"/>
          <w:szCs w:val="24"/>
        </w:rPr>
        <w:tab/>
        <w:t xml:space="preserve"> </w:t>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t xml:space="preserve">         </w:t>
      </w:r>
      <w:r w:rsidR="00B35FD2">
        <w:rPr>
          <w:rFonts w:ascii="GHEA Mariam" w:hAnsi="GHEA Mariam"/>
          <w:spacing w:val="-2"/>
          <w:sz w:val="24"/>
          <w:szCs w:val="24"/>
          <w:lang w:val="hy-AM"/>
        </w:rPr>
        <w:t xml:space="preserve">   </w:t>
      </w:r>
      <w:r w:rsidRPr="00B40A94">
        <w:rPr>
          <w:rFonts w:ascii="GHEA Mariam" w:hAnsi="GHEA Mariam"/>
          <w:spacing w:val="-2"/>
          <w:sz w:val="24"/>
          <w:szCs w:val="24"/>
        </w:rPr>
        <w:t>մայիս</w:t>
      </w:r>
      <w:r w:rsidRPr="00B40A94">
        <w:rPr>
          <w:rFonts w:ascii="GHEA Mariam" w:hAnsi="GHEA Mariam" w:cs="IRTEK Courier"/>
          <w:spacing w:val="-4"/>
          <w:sz w:val="24"/>
          <w:szCs w:val="24"/>
          <w:lang w:val="pt-BR"/>
        </w:rPr>
        <w:t>ի</w:t>
      </w:r>
      <w:r w:rsidRPr="00B40A94">
        <w:rPr>
          <w:rFonts w:ascii="GHEA Mariam" w:hAnsi="GHEA Mariam"/>
          <w:spacing w:val="-2"/>
          <w:sz w:val="24"/>
          <w:szCs w:val="24"/>
        </w:rPr>
        <w:t xml:space="preserve"> 5</w:t>
      </w:r>
      <w:r w:rsidRPr="00B40A94">
        <w:rPr>
          <w:rFonts w:ascii="GHEA Mariam" w:hAnsi="GHEA Mariam" w:cs="Sylfaen"/>
          <w:spacing w:val="-2"/>
          <w:sz w:val="24"/>
          <w:szCs w:val="24"/>
          <w:lang w:val="pt-BR"/>
        </w:rPr>
        <w:t>-</w:t>
      </w:r>
      <w:r w:rsidRPr="00B40A94">
        <w:rPr>
          <w:rFonts w:ascii="GHEA Mariam" w:hAnsi="GHEA Mariam"/>
          <w:spacing w:val="-2"/>
          <w:sz w:val="24"/>
          <w:szCs w:val="24"/>
        </w:rPr>
        <w:t>ի N             - Ն  որոշման</w:t>
      </w:r>
    </w:p>
    <w:p w:rsidR="00B40A94" w:rsidRPr="00BF0779" w:rsidRDefault="00B40A94" w:rsidP="00B40A94">
      <w:pPr>
        <w:pStyle w:val="mechtex"/>
        <w:ind w:firstLine="720"/>
        <w:jc w:val="left"/>
        <w:rPr>
          <w:rFonts w:ascii="GHEA Mariam" w:hAnsi="GHEA Mariam" w:cs="Arial Armenian"/>
          <w:sz w:val="12"/>
          <w:szCs w:val="24"/>
        </w:rPr>
      </w:pPr>
    </w:p>
    <w:tbl>
      <w:tblPr>
        <w:tblW w:w="15765" w:type="dxa"/>
        <w:tblInd w:w="-405" w:type="dxa"/>
        <w:tblLayout w:type="fixed"/>
        <w:tblLook w:val="04A0" w:firstRow="1" w:lastRow="0" w:firstColumn="1" w:lastColumn="0" w:noHBand="0" w:noVBand="1"/>
      </w:tblPr>
      <w:tblGrid>
        <w:gridCol w:w="3860"/>
        <w:gridCol w:w="7810"/>
        <w:gridCol w:w="1405"/>
        <w:gridCol w:w="1257"/>
        <w:gridCol w:w="1433"/>
      </w:tblGrid>
      <w:tr w:rsidR="00B40A94" w:rsidRPr="00B40A94" w:rsidTr="00BF0779">
        <w:trPr>
          <w:trHeight w:val="1425"/>
        </w:trPr>
        <w:tc>
          <w:tcPr>
            <w:tcW w:w="15765" w:type="dxa"/>
            <w:gridSpan w:val="5"/>
            <w:tcBorders>
              <w:top w:val="nil"/>
              <w:left w:val="nil"/>
              <w:bottom w:val="nil"/>
              <w:right w:val="nil"/>
            </w:tcBorders>
            <w:shd w:val="clear" w:color="auto" w:fill="FFFFFF"/>
            <w:vAlign w:val="center"/>
            <w:hideMark/>
          </w:tcPr>
          <w:p w:rsidR="00BF0779" w:rsidRDefault="00B40A94" w:rsidP="00B40A94">
            <w:pPr>
              <w:jc w:val="center"/>
              <w:rPr>
                <w:rFonts w:ascii="GHEA Mariam" w:hAnsi="GHEA Mariam"/>
                <w:bCs/>
                <w:sz w:val="24"/>
                <w:szCs w:val="24"/>
                <w:lang w:eastAsia="en-US"/>
              </w:rPr>
            </w:pPr>
            <w:r w:rsidRPr="00BF0779">
              <w:rPr>
                <w:rFonts w:ascii="GHEA Mariam" w:hAnsi="GHEA Mariam"/>
                <w:bCs/>
                <w:sz w:val="24"/>
                <w:szCs w:val="24"/>
                <w:lang w:eastAsia="en-US"/>
              </w:rPr>
              <w:t xml:space="preserve">ՀԱՅԱՍՏԱՆԻ ՀԱՆՐԱՊԵՏՈՒԹՅԱՆ ԿԱՌԱՎԱՐՈՒԹՅԱՆ 2021 ԹՎԱԿԱՆԻ ԴԵԿՏԵՄԲԵՐԻ 23-Ի N 2121-Ն ՈՐՈՇՄԱՆ </w:t>
            </w:r>
          </w:p>
          <w:p w:rsidR="00B40A94" w:rsidRPr="00BF0779" w:rsidRDefault="00B40A94" w:rsidP="00B40A94">
            <w:pPr>
              <w:jc w:val="center"/>
              <w:rPr>
                <w:rFonts w:ascii="GHEA Mariam" w:hAnsi="GHEA Mariam"/>
                <w:bCs/>
                <w:sz w:val="24"/>
                <w:szCs w:val="24"/>
                <w:lang w:eastAsia="en-US"/>
              </w:rPr>
            </w:pPr>
            <w:r w:rsidRPr="00BF0779">
              <w:rPr>
                <w:rFonts w:ascii="GHEA Mariam" w:hAnsi="GHEA Mariam"/>
                <w:bCs/>
                <w:sz w:val="24"/>
                <w:szCs w:val="24"/>
                <w:lang w:eastAsia="en-US"/>
              </w:rPr>
              <w:t>N 9.1 ՀԱՎԵԼՎԱԾԻ  N 9.1.3 ԱՂՅՈՒՍԱԿՈՒՄ ԿԱՏԱՐՎՈՂ ՓՈՓՈԽՈՒԹՅՈՒՆՆԵՐԸ ԵՎ ԼՐԱՑՈՒՄՆԵՐԸ</w:t>
            </w:r>
          </w:p>
        </w:tc>
      </w:tr>
      <w:tr w:rsidR="00B40A94" w:rsidRPr="00B40A94" w:rsidTr="00BF0779">
        <w:trPr>
          <w:trHeight w:val="405"/>
        </w:trPr>
        <w:tc>
          <w:tcPr>
            <w:tcW w:w="15765" w:type="dxa"/>
            <w:gridSpan w:val="5"/>
            <w:tcBorders>
              <w:top w:val="nil"/>
              <w:left w:val="nil"/>
              <w:bottom w:val="nil"/>
              <w:right w:val="nil"/>
            </w:tcBorders>
            <w:shd w:val="clear" w:color="auto" w:fill="FFFFFF"/>
            <w:noWrap/>
            <w:hideMark/>
          </w:tcPr>
          <w:p w:rsidR="00B40A94" w:rsidRDefault="00B40A94" w:rsidP="00B40A94">
            <w:pPr>
              <w:jc w:val="center"/>
              <w:rPr>
                <w:rFonts w:ascii="GHEA Mariam" w:hAnsi="GHEA Mariam"/>
                <w:b/>
                <w:bCs/>
                <w:sz w:val="24"/>
                <w:szCs w:val="24"/>
                <w:lang w:eastAsia="en-US"/>
              </w:rPr>
            </w:pPr>
            <w:r w:rsidRPr="00B40A94">
              <w:rPr>
                <w:rFonts w:ascii="GHEA Mariam" w:hAnsi="GHEA Mariam"/>
                <w:b/>
                <w:bCs/>
                <w:sz w:val="24"/>
                <w:szCs w:val="24"/>
                <w:lang w:eastAsia="en-US"/>
              </w:rPr>
              <w:t xml:space="preserve"> ՀՀ վարչապետի աշխատակազմ </w:t>
            </w:r>
          </w:p>
          <w:p w:rsidR="00BF0779" w:rsidRPr="00B40A94" w:rsidRDefault="00BF0779" w:rsidP="00B40A94">
            <w:pPr>
              <w:jc w:val="center"/>
              <w:rPr>
                <w:rFonts w:ascii="GHEA Mariam" w:hAnsi="GHEA Mariam"/>
                <w:b/>
                <w:bCs/>
                <w:sz w:val="24"/>
                <w:szCs w:val="24"/>
                <w:lang w:eastAsia="en-US"/>
              </w:rPr>
            </w:pPr>
          </w:p>
        </w:tc>
      </w:tr>
      <w:tr w:rsidR="00B40A94" w:rsidRPr="00B40A94" w:rsidTr="00BF0779">
        <w:trPr>
          <w:trHeight w:val="405"/>
        </w:trPr>
        <w:tc>
          <w:tcPr>
            <w:tcW w:w="15765" w:type="dxa"/>
            <w:gridSpan w:val="5"/>
            <w:tcBorders>
              <w:top w:val="nil"/>
              <w:left w:val="nil"/>
              <w:bottom w:val="nil"/>
              <w:right w:val="nil"/>
            </w:tcBorders>
            <w:shd w:val="clear" w:color="auto" w:fill="FFFFFF"/>
            <w:hideMark/>
          </w:tcPr>
          <w:p w:rsidR="00B40A94" w:rsidRPr="00B35FD2" w:rsidRDefault="00B40A94" w:rsidP="00B40A94">
            <w:pPr>
              <w:rPr>
                <w:rFonts w:ascii="GHEA Mariam" w:hAnsi="GHEA Mariam"/>
                <w:bCs/>
                <w:sz w:val="24"/>
                <w:szCs w:val="24"/>
                <w:lang w:eastAsia="en-US"/>
              </w:rPr>
            </w:pPr>
            <w:r w:rsidRPr="00B40A94">
              <w:rPr>
                <w:rFonts w:ascii="GHEA Mariam" w:hAnsi="GHEA Mariam"/>
                <w:b/>
                <w:bCs/>
                <w:sz w:val="24"/>
                <w:szCs w:val="24"/>
                <w:lang w:eastAsia="en-US"/>
              </w:rPr>
              <w:t xml:space="preserve"> </w:t>
            </w:r>
            <w:r w:rsidRPr="00B35FD2">
              <w:rPr>
                <w:rFonts w:ascii="GHEA Mariam" w:hAnsi="GHEA Mariam"/>
                <w:bCs/>
                <w:sz w:val="24"/>
                <w:szCs w:val="24"/>
                <w:lang w:eastAsia="en-US"/>
              </w:rPr>
              <w:t xml:space="preserve">ՄԱՍ 1. ՊԵՏԱԿԱՆ ՄԱՐՄՆԻ ԳԾՈՎ ԱՐԴՅՈՒՆՔԱՅԻՆ (ԿԱՏԱՐՈՂԱԿԱՆ) ՑՈՒՑԱՆԻՇՆԵՐԸ </w:t>
            </w:r>
          </w:p>
        </w:tc>
      </w:tr>
      <w:tr w:rsidR="00B40A94" w:rsidRPr="00B40A94" w:rsidTr="00BF0779">
        <w:trPr>
          <w:trHeight w:val="300"/>
        </w:trPr>
        <w:tc>
          <w:tcPr>
            <w:tcW w:w="3860"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810"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05"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2690" w:type="dxa"/>
            <w:gridSpan w:val="2"/>
            <w:tcBorders>
              <w:top w:val="nil"/>
              <w:left w:val="nil"/>
              <w:bottom w:val="nil"/>
              <w:right w:val="nil"/>
            </w:tcBorders>
            <w:shd w:val="clear" w:color="auto" w:fill="FFFFFF"/>
            <w:hideMark/>
          </w:tcPr>
          <w:p w:rsidR="00B40A94" w:rsidRPr="00B40A94" w:rsidRDefault="00B40A94" w:rsidP="00B40A94">
            <w:pPr>
              <w:jc w:val="right"/>
              <w:rPr>
                <w:rFonts w:ascii="GHEA Mariam" w:hAnsi="GHEA Mariam"/>
                <w:i/>
                <w:iCs/>
                <w:sz w:val="24"/>
                <w:szCs w:val="24"/>
                <w:lang w:eastAsia="en-US"/>
              </w:rPr>
            </w:pPr>
            <w:r w:rsidRPr="00B40A94">
              <w:rPr>
                <w:rFonts w:ascii="Calibri" w:hAnsi="Calibri" w:cs="Calibri"/>
                <w:i/>
                <w:iCs/>
                <w:sz w:val="24"/>
                <w:szCs w:val="24"/>
                <w:lang w:eastAsia="en-US"/>
              </w:rPr>
              <w:t> </w:t>
            </w:r>
          </w:p>
        </w:tc>
      </w:tr>
      <w:tr w:rsidR="00B40A94" w:rsidRPr="00B40A94" w:rsidTr="00BF0779">
        <w:trPr>
          <w:trHeight w:val="345"/>
        </w:trPr>
        <w:tc>
          <w:tcPr>
            <w:tcW w:w="3860" w:type="dxa"/>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Ծրագրի դասիչը </w:t>
            </w:r>
          </w:p>
        </w:tc>
        <w:tc>
          <w:tcPr>
            <w:tcW w:w="11905" w:type="dxa"/>
            <w:gridSpan w:val="4"/>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Ծրագրի անվանումը </w:t>
            </w:r>
          </w:p>
        </w:tc>
      </w:tr>
      <w:tr w:rsidR="00B40A94" w:rsidRPr="00B40A94" w:rsidTr="00BF0779">
        <w:trPr>
          <w:trHeight w:val="345"/>
        </w:trPr>
        <w:tc>
          <w:tcPr>
            <w:tcW w:w="3860"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1213</w:t>
            </w:r>
          </w:p>
        </w:tc>
        <w:tc>
          <w:tcPr>
            <w:tcW w:w="11905" w:type="dxa"/>
            <w:gridSpan w:val="4"/>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 xml:space="preserve"> Տեսչական վերահսկողության ծրագիր</w:t>
            </w:r>
          </w:p>
        </w:tc>
      </w:tr>
      <w:tr w:rsidR="00B40A94" w:rsidRPr="00B40A94" w:rsidTr="00BF0779">
        <w:trPr>
          <w:trHeight w:val="345"/>
        </w:trPr>
        <w:tc>
          <w:tcPr>
            <w:tcW w:w="3860"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810"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05"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257"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3"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345"/>
        </w:trPr>
        <w:tc>
          <w:tcPr>
            <w:tcW w:w="157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Ծրագրի միջոցառումները </w:t>
            </w:r>
          </w:p>
        </w:tc>
      </w:tr>
      <w:tr w:rsidR="00B40A94" w:rsidRPr="00B40A94" w:rsidTr="00BF0779">
        <w:trPr>
          <w:trHeight w:val="1065"/>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Ծրագրի դասիչը` </w:t>
            </w:r>
          </w:p>
        </w:tc>
        <w:tc>
          <w:tcPr>
            <w:tcW w:w="781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1213</w:t>
            </w:r>
          </w:p>
        </w:tc>
        <w:tc>
          <w:tcPr>
            <w:tcW w:w="4095" w:type="dxa"/>
            <w:gridSpan w:val="3"/>
            <w:tcBorders>
              <w:top w:val="single" w:sz="4" w:space="0" w:color="auto"/>
              <w:left w:val="nil"/>
              <w:bottom w:val="single" w:sz="4" w:space="0" w:color="auto"/>
              <w:right w:val="single" w:sz="4" w:space="0" w:color="000000"/>
            </w:tcBorders>
            <w:shd w:val="clear" w:color="auto" w:fill="FFFFFF"/>
            <w:vAlign w:val="center"/>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Ցուցանիշների փոփոխությունները (ավելացումները նշված են դրական նշանով)</w:t>
            </w:r>
          </w:p>
        </w:tc>
      </w:tr>
      <w:tr w:rsidR="00B40A94" w:rsidRPr="00B40A94" w:rsidTr="00BF0779">
        <w:trPr>
          <w:trHeight w:val="540"/>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Միջոցառման դասիչը` </w:t>
            </w:r>
          </w:p>
        </w:tc>
        <w:tc>
          <w:tcPr>
            <w:tcW w:w="781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11002</w:t>
            </w:r>
          </w:p>
        </w:tc>
        <w:tc>
          <w:tcPr>
            <w:tcW w:w="1405" w:type="dxa"/>
            <w:vMerge w:val="restart"/>
            <w:tcBorders>
              <w:top w:val="nil"/>
              <w:left w:val="single" w:sz="4" w:space="0" w:color="auto"/>
              <w:bottom w:val="single" w:sz="4" w:space="0" w:color="000000"/>
              <w:right w:val="single" w:sz="4" w:space="0" w:color="auto"/>
            </w:tcBorders>
            <w:shd w:val="clear" w:color="auto" w:fill="FFFFFF"/>
            <w:vAlign w:val="center"/>
            <w:hideMark/>
          </w:tcPr>
          <w:p w:rsidR="00B40A94" w:rsidRPr="00B40A94" w:rsidRDefault="00BF0779" w:rsidP="00B40A94">
            <w:pPr>
              <w:jc w:val="center"/>
              <w:rPr>
                <w:rFonts w:ascii="GHEA Mariam" w:hAnsi="GHEA Mariam"/>
                <w:sz w:val="24"/>
                <w:szCs w:val="24"/>
                <w:lang w:eastAsia="en-US"/>
              </w:rPr>
            </w:pPr>
            <w:r w:rsidRPr="00B40A94">
              <w:rPr>
                <w:rFonts w:ascii="GHEA Mariam" w:hAnsi="GHEA Mariam"/>
                <w:sz w:val="24"/>
                <w:szCs w:val="24"/>
                <w:lang w:eastAsia="en-US"/>
              </w:rPr>
              <w:t xml:space="preserve"> առաջին կիսամյակ</w:t>
            </w:r>
          </w:p>
        </w:tc>
        <w:tc>
          <w:tcPr>
            <w:tcW w:w="1257" w:type="dxa"/>
            <w:vMerge w:val="restart"/>
            <w:tcBorders>
              <w:top w:val="nil"/>
              <w:left w:val="single" w:sz="4" w:space="0" w:color="auto"/>
              <w:bottom w:val="single" w:sz="4" w:space="0" w:color="000000"/>
              <w:right w:val="single" w:sz="4" w:space="0" w:color="auto"/>
            </w:tcBorders>
            <w:shd w:val="clear" w:color="auto" w:fill="FFFFFF"/>
            <w:vAlign w:val="center"/>
            <w:hideMark/>
          </w:tcPr>
          <w:p w:rsidR="00B40A94" w:rsidRPr="00B40A94" w:rsidRDefault="00BF0779" w:rsidP="00B40A94">
            <w:pPr>
              <w:jc w:val="center"/>
              <w:rPr>
                <w:rFonts w:ascii="GHEA Mariam" w:hAnsi="GHEA Mariam"/>
                <w:sz w:val="24"/>
                <w:szCs w:val="24"/>
                <w:lang w:eastAsia="en-US"/>
              </w:rPr>
            </w:pPr>
            <w:r w:rsidRPr="00B40A94">
              <w:rPr>
                <w:rFonts w:ascii="GHEA Mariam" w:hAnsi="GHEA Mariam"/>
                <w:sz w:val="24"/>
                <w:szCs w:val="24"/>
                <w:lang w:eastAsia="en-US"/>
              </w:rPr>
              <w:t xml:space="preserve"> ինն ամիս </w:t>
            </w:r>
          </w:p>
        </w:tc>
        <w:tc>
          <w:tcPr>
            <w:tcW w:w="1433" w:type="dxa"/>
            <w:vMerge w:val="restart"/>
            <w:tcBorders>
              <w:top w:val="nil"/>
              <w:left w:val="single" w:sz="4" w:space="0" w:color="auto"/>
              <w:bottom w:val="single" w:sz="4" w:space="0" w:color="000000"/>
              <w:right w:val="single" w:sz="4" w:space="0" w:color="auto"/>
            </w:tcBorders>
            <w:shd w:val="clear" w:color="auto" w:fill="FFFFFF"/>
            <w:vAlign w:val="center"/>
            <w:hideMark/>
          </w:tcPr>
          <w:p w:rsidR="00B40A94" w:rsidRPr="00B40A94" w:rsidRDefault="00BF0779" w:rsidP="00B40A94">
            <w:pPr>
              <w:jc w:val="center"/>
              <w:rPr>
                <w:rFonts w:ascii="GHEA Mariam" w:hAnsi="GHEA Mariam"/>
                <w:sz w:val="24"/>
                <w:szCs w:val="24"/>
                <w:lang w:eastAsia="en-US"/>
              </w:rPr>
            </w:pPr>
            <w:r w:rsidRPr="00B40A94">
              <w:rPr>
                <w:rFonts w:ascii="GHEA Mariam" w:hAnsi="GHEA Mariam"/>
                <w:sz w:val="24"/>
                <w:szCs w:val="24"/>
                <w:lang w:eastAsia="en-US"/>
              </w:rPr>
              <w:t xml:space="preserve"> տարի </w:t>
            </w:r>
          </w:p>
        </w:tc>
      </w:tr>
      <w:tr w:rsidR="00B40A94" w:rsidRPr="00B40A94" w:rsidTr="00BF0779">
        <w:trPr>
          <w:trHeight w:val="60"/>
        </w:trPr>
        <w:tc>
          <w:tcPr>
            <w:tcW w:w="3860"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Միջոցառման անվանումը` </w:t>
            </w:r>
          </w:p>
        </w:tc>
        <w:tc>
          <w:tcPr>
            <w:tcW w:w="781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Բնապահպանության ոլորտում վերահսկողության ծառայություններ</w:t>
            </w:r>
          </w:p>
        </w:tc>
        <w:tc>
          <w:tcPr>
            <w:tcW w:w="1405" w:type="dxa"/>
            <w:vMerge/>
            <w:tcBorders>
              <w:top w:val="nil"/>
              <w:left w:val="single" w:sz="4" w:space="0" w:color="auto"/>
              <w:bottom w:val="single" w:sz="4" w:space="0" w:color="000000"/>
              <w:right w:val="single" w:sz="4" w:space="0" w:color="auto"/>
            </w:tcBorders>
            <w:vAlign w:val="center"/>
            <w:hideMark/>
          </w:tcPr>
          <w:p w:rsidR="00B40A94" w:rsidRPr="00B40A94" w:rsidRDefault="00B40A94" w:rsidP="00B40A94">
            <w:pPr>
              <w:rPr>
                <w:rFonts w:ascii="GHEA Mariam" w:hAnsi="GHEA Mariam"/>
                <w:sz w:val="24"/>
                <w:szCs w:val="24"/>
                <w:lang w:eastAsia="en-US"/>
              </w:rPr>
            </w:pPr>
          </w:p>
        </w:tc>
        <w:tc>
          <w:tcPr>
            <w:tcW w:w="1257" w:type="dxa"/>
            <w:vMerge/>
            <w:tcBorders>
              <w:top w:val="nil"/>
              <w:left w:val="single" w:sz="4" w:space="0" w:color="auto"/>
              <w:bottom w:val="single" w:sz="4" w:space="0" w:color="000000"/>
              <w:right w:val="single" w:sz="4" w:space="0" w:color="auto"/>
            </w:tcBorders>
            <w:vAlign w:val="center"/>
            <w:hideMark/>
          </w:tcPr>
          <w:p w:rsidR="00B40A94" w:rsidRPr="00B40A94" w:rsidRDefault="00B40A94" w:rsidP="00B40A94">
            <w:pPr>
              <w:rPr>
                <w:rFonts w:ascii="GHEA Mariam" w:hAnsi="GHEA Mariam"/>
                <w:sz w:val="24"/>
                <w:szCs w:val="24"/>
                <w:lang w:eastAsia="en-US"/>
              </w:rPr>
            </w:pPr>
          </w:p>
        </w:tc>
        <w:tc>
          <w:tcPr>
            <w:tcW w:w="1433" w:type="dxa"/>
            <w:vMerge/>
            <w:tcBorders>
              <w:top w:val="nil"/>
              <w:left w:val="single" w:sz="4" w:space="0" w:color="auto"/>
              <w:bottom w:val="single" w:sz="4" w:space="0" w:color="000000"/>
              <w:right w:val="single" w:sz="4" w:space="0" w:color="auto"/>
            </w:tcBorders>
            <w:vAlign w:val="center"/>
            <w:hideMark/>
          </w:tcPr>
          <w:p w:rsidR="00B40A94" w:rsidRPr="00B40A94" w:rsidRDefault="00B40A94" w:rsidP="00B40A94">
            <w:pPr>
              <w:rPr>
                <w:rFonts w:ascii="GHEA Mariam" w:hAnsi="GHEA Mariam"/>
                <w:sz w:val="24"/>
                <w:szCs w:val="24"/>
                <w:lang w:eastAsia="en-US"/>
              </w:rPr>
            </w:pPr>
          </w:p>
        </w:tc>
      </w:tr>
      <w:tr w:rsidR="00B40A94" w:rsidRPr="00B40A94" w:rsidTr="00BF0779">
        <w:trPr>
          <w:trHeight w:val="60"/>
        </w:trPr>
        <w:tc>
          <w:tcPr>
            <w:tcW w:w="3860"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Նկարագրությունը` </w:t>
            </w:r>
          </w:p>
        </w:tc>
        <w:tc>
          <w:tcPr>
            <w:tcW w:w="7810"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Շրջակա միջավայրի վրա վնասակար ներգործությունների և բնական ռեսուրսների գերշահագործման վերահսկողության իրականացում</w:t>
            </w:r>
          </w:p>
        </w:tc>
        <w:tc>
          <w:tcPr>
            <w:tcW w:w="14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257"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3"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345"/>
        </w:trPr>
        <w:tc>
          <w:tcPr>
            <w:tcW w:w="3860"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Միջոցառման տեսակը` </w:t>
            </w:r>
          </w:p>
        </w:tc>
        <w:tc>
          <w:tcPr>
            <w:tcW w:w="7810" w:type="dxa"/>
            <w:tcBorders>
              <w:top w:val="nil"/>
              <w:left w:val="nil"/>
              <w:bottom w:val="single" w:sz="4" w:space="0" w:color="auto"/>
              <w:right w:val="single" w:sz="4" w:space="0" w:color="auto"/>
            </w:tcBorders>
            <w:shd w:val="clear" w:color="auto" w:fill="FFFFFF"/>
            <w:hideMark/>
          </w:tcPr>
          <w:p w:rsidR="00B40A94" w:rsidRPr="00C80A6D" w:rsidRDefault="00B40A94" w:rsidP="00B40A94">
            <w:pPr>
              <w:rPr>
                <w:rFonts w:ascii="GHEA Mariam" w:hAnsi="GHEA Mariam"/>
                <w:iCs/>
                <w:sz w:val="24"/>
                <w:szCs w:val="24"/>
                <w:lang w:eastAsia="en-US"/>
              </w:rPr>
            </w:pPr>
            <w:r w:rsidRPr="00C80A6D">
              <w:rPr>
                <w:rFonts w:ascii="GHEA Mariam" w:hAnsi="GHEA Mariam"/>
                <w:iCs/>
                <w:sz w:val="24"/>
                <w:szCs w:val="24"/>
                <w:lang w:eastAsia="en-US"/>
              </w:rPr>
              <w:t xml:space="preserve"> Ծառայությունների մատուցում</w:t>
            </w:r>
          </w:p>
        </w:tc>
        <w:tc>
          <w:tcPr>
            <w:tcW w:w="14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257"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3"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60"/>
        </w:trPr>
        <w:tc>
          <w:tcPr>
            <w:tcW w:w="3860" w:type="dxa"/>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lastRenderedPageBreak/>
              <w:t xml:space="preserve"> Միջոցառումն իրականացնողի անվանումը</w:t>
            </w:r>
          </w:p>
        </w:tc>
        <w:tc>
          <w:tcPr>
            <w:tcW w:w="7810" w:type="dxa"/>
            <w:tcBorders>
              <w:top w:val="single" w:sz="4" w:space="0" w:color="auto"/>
              <w:left w:val="nil"/>
              <w:bottom w:val="single" w:sz="4" w:space="0" w:color="auto"/>
              <w:right w:val="single" w:sz="4" w:space="0" w:color="auto"/>
            </w:tcBorders>
            <w:shd w:val="clear" w:color="auto" w:fill="FFFFFF"/>
            <w:hideMark/>
          </w:tcPr>
          <w:p w:rsidR="00B40A94" w:rsidRPr="00C80A6D" w:rsidRDefault="00B40A94" w:rsidP="00B40A94">
            <w:pPr>
              <w:rPr>
                <w:rFonts w:ascii="GHEA Mariam" w:hAnsi="GHEA Mariam"/>
                <w:iCs/>
                <w:sz w:val="24"/>
                <w:szCs w:val="24"/>
                <w:lang w:eastAsia="en-US"/>
              </w:rPr>
            </w:pPr>
            <w:r w:rsidRPr="00C80A6D">
              <w:rPr>
                <w:rFonts w:ascii="GHEA Mariam" w:hAnsi="GHEA Mariam"/>
                <w:iCs/>
                <w:sz w:val="24"/>
                <w:szCs w:val="24"/>
                <w:lang w:eastAsia="en-US"/>
              </w:rPr>
              <w:t xml:space="preserve"> ՀՀ բնապահպանության և ընդերքի տեսչական մարմին</w:t>
            </w:r>
          </w:p>
        </w:tc>
        <w:tc>
          <w:tcPr>
            <w:tcW w:w="1405"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257"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3"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345"/>
        </w:trPr>
        <w:tc>
          <w:tcPr>
            <w:tcW w:w="116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 xml:space="preserve"> Արդյունքի չափորոշիչներ </w:t>
            </w:r>
          </w:p>
        </w:tc>
        <w:tc>
          <w:tcPr>
            <w:tcW w:w="1405" w:type="dxa"/>
            <w:tcBorders>
              <w:top w:val="nil"/>
              <w:left w:val="nil"/>
              <w:bottom w:val="single" w:sz="4" w:space="0" w:color="auto"/>
              <w:right w:val="single" w:sz="4" w:space="0" w:color="auto"/>
            </w:tcBorders>
            <w:shd w:val="clear" w:color="auto" w:fill="FFFFFF"/>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1257"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3"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8F2A10">
        <w:trPr>
          <w:trHeight w:val="555"/>
        </w:trPr>
        <w:tc>
          <w:tcPr>
            <w:tcW w:w="116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0A94" w:rsidRPr="00B40A94" w:rsidRDefault="00B40A94" w:rsidP="008F2A10">
            <w:pPr>
              <w:rPr>
                <w:rFonts w:ascii="GHEA Mariam" w:hAnsi="GHEA Mariam"/>
                <w:sz w:val="24"/>
                <w:szCs w:val="24"/>
                <w:lang w:eastAsia="en-US"/>
              </w:rPr>
            </w:pPr>
            <w:r w:rsidRPr="00B40A94">
              <w:rPr>
                <w:rFonts w:ascii="GHEA Mariam" w:hAnsi="GHEA Mariam"/>
                <w:sz w:val="24"/>
                <w:szCs w:val="24"/>
                <w:lang w:eastAsia="en-US"/>
              </w:rPr>
              <w:t>Միջոցառման վրա կատարվող ծախսը (հազ</w:t>
            </w:r>
            <w:r w:rsidR="00BF0779">
              <w:rPr>
                <w:rFonts w:ascii="GHEA Mariam" w:hAnsi="GHEA Mariam"/>
                <w:sz w:val="24"/>
                <w:szCs w:val="24"/>
                <w:lang w:eastAsia="en-US"/>
              </w:rPr>
              <w:t>.</w:t>
            </w:r>
            <w:r w:rsidRPr="00B40A94">
              <w:rPr>
                <w:rFonts w:ascii="GHEA Mariam" w:hAnsi="GHEA Mariam"/>
                <w:sz w:val="24"/>
                <w:szCs w:val="24"/>
                <w:lang w:eastAsia="en-US"/>
              </w:rPr>
              <w:t xml:space="preserve"> դրամ)</w:t>
            </w:r>
          </w:p>
        </w:tc>
        <w:tc>
          <w:tcPr>
            <w:tcW w:w="140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8F2A10">
            <w:pPr>
              <w:jc w:val="center"/>
              <w:rPr>
                <w:rFonts w:ascii="GHEA Mariam" w:hAnsi="GHEA Mariam"/>
                <w:i/>
                <w:iCs/>
                <w:sz w:val="24"/>
                <w:szCs w:val="24"/>
                <w:lang w:eastAsia="en-US"/>
              </w:rPr>
            </w:pPr>
            <w:r w:rsidRPr="00B40A94">
              <w:rPr>
                <w:rFonts w:ascii="GHEA Mariam" w:hAnsi="GHEA Mariam"/>
                <w:i/>
                <w:iCs/>
                <w:sz w:val="24"/>
                <w:szCs w:val="24"/>
                <w:lang w:eastAsia="en-US"/>
              </w:rPr>
              <w:t>(1,762.3)</w:t>
            </w:r>
          </w:p>
        </w:tc>
        <w:tc>
          <w:tcPr>
            <w:tcW w:w="1257"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8F2A10">
            <w:pPr>
              <w:jc w:val="center"/>
              <w:rPr>
                <w:rFonts w:ascii="GHEA Mariam" w:hAnsi="GHEA Mariam"/>
                <w:i/>
                <w:iCs/>
                <w:sz w:val="24"/>
                <w:szCs w:val="24"/>
                <w:lang w:eastAsia="en-US"/>
              </w:rPr>
            </w:pPr>
            <w:r w:rsidRPr="00B40A94">
              <w:rPr>
                <w:rFonts w:ascii="GHEA Mariam" w:hAnsi="GHEA Mariam"/>
                <w:i/>
                <w:iCs/>
                <w:sz w:val="24"/>
                <w:szCs w:val="24"/>
                <w:lang w:eastAsia="en-US"/>
              </w:rPr>
              <w:t>(2,643.5)</w:t>
            </w:r>
          </w:p>
        </w:tc>
        <w:tc>
          <w:tcPr>
            <w:tcW w:w="1433"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8F2A10">
            <w:pPr>
              <w:jc w:val="center"/>
              <w:rPr>
                <w:rFonts w:ascii="GHEA Mariam" w:hAnsi="GHEA Mariam"/>
                <w:i/>
                <w:iCs/>
                <w:sz w:val="24"/>
                <w:szCs w:val="24"/>
                <w:lang w:eastAsia="en-US"/>
              </w:rPr>
            </w:pPr>
            <w:r w:rsidRPr="00B40A94">
              <w:rPr>
                <w:rFonts w:ascii="GHEA Mariam" w:hAnsi="GHEA Mariam"/>
                <w:i/>
                <w:iCs/>
                <w:sz w:val="24"/>
                <w:szCs w:val="24"/>
                <w:lang w:eastAsia="en-US"/>
              </w:rPr>
              <w:t>(2,643.5)</w:t>
            </w:r>
          </w:p>
        </w:tc>
      </w:tr>
      <w:tr w:rsidR="00B40A94" w:rsidRPr="00B40A94" w:rsidTr="00BF0779">
        <w:trPr>
          <w:trHeight w:val="345"/>
        </w:trPr>
        <w:tc>
          <w:tcPr>
            <w:tcW w:w="3860"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810"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05"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257"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3"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345"/>
        </w:trPr>
        <w:tc>
          <w:tcPr>
            <w:tcW w:w="3860" w:type="dxa"/>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Ծրագրի դասիչը </w:t>
            </w:r>
          </w:p>
        </w:tc>
        <w:tc>
          <w:tcPr>
            <w:tcW w:w="11905" w:type="dxa"/>
            <w:gridSpan w:val="4"/>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Ծրագրի անվանումը </w:t>
            </w:r>
          </w:p>
        </w:tc>
      </w:tr>
      <w:tr w:rsidR="00B40A94" w:rsidRPr="00B40A94" w:rsidTr="00BF0779">
        <w:trPr>
          <w:trHeight w:val="345"/>
        </w:trPr>
        <w:tc>
          <w:tcPr>
            <w:tcW w:w="3860"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1155</w:t>
            </w:r>
          </w:p>
        </w:tc>
        <w:tc>
          <w:tcPr>
            <w:tcW w:w="11905" w:type="dxa"/>
            <w:gridSpan w:val="4"/>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 xml:space="preserve"> Բնական պաշարների և բնության հատուկ պահպանվող տարածքների կառավարում և պահպանում </w:t>
            </w:r>
          </w:p>
        </w:tc>
      </w:tr>
      <w:tr w:rsidR="00B40A94" w:rsidRPr="00B40A94" w:rsidTr="00BF0779">
        <w:trPr>
          <w:trHeight w:val="345"/>
        </w:trPr>
        <w:tc>
          <w:tcPr>
            <w:tcW w:w="3860"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7810"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05"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257"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3" w:type="dxa"/>
            <w:tcBorders>
              <w:top w:val="nil"/>
              <w:left w:val="nil"/>
              <w:bottom w:val="nil"/>
              <w:right w:val="nil"/>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345"/>
        </w:trPr>
        <w:tc>
          <w:tcPr>
            <w:tcW w:w="157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b/>
                <w:bCs/>
                <w:sz w:val="24"/>
                <w:szCs w:val="24"/>
                <w:lang w:eastAsia="en-US"/>
              </w:rPr>
            </w:pPr>
            <w:r w:rsidRPr="00B40A94">
              <w:rPr>
                <w:rFonts w:ascii="GHEA Mariam" w:hAnsi="GHEA Mariam"/>
                <w:b/>
                <w:bCs/>
                <w:sz w:val="24"/>
                <w:szCs w:val="24"/>
                <w:lang w:eastAsia="en-US"/>
              </w:rPr>
              <w:t xml:space="preserve"> Ծրագրի միջոցառումները </w:t>
            </w:r>
          </w:p>
        </w:tc>
      </w:tr>
      <w:tr w:rsidR="00B40A94" w:rsidRPr="00B40A94" w:rsidTr="00BF0779">
        <w:trPr>
          <w:trHeight w:val="323"/>
        </w:trPr>
        <w:tc>
          <w:tcPr>
            <w:tcW w:w="3860" w:type="dxa"/>
            <w:tcBorders>
              <w:top w:val="nil"/>
              <w:left w:val="single" w:sz="4" w:space="0" w:color="auto"/>
              <w:bottom w:val="nil"/>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Ծրագրի դասիչը` </w:t>
            </w:r>
          </w:p>
        </w:tc>
        <w:tc>
          <w:tcPr>
            <w:tcW w:w="7810" w:type="dxa"/>
            <w:tcBorders>
              <w:top w:val="nil"/>
              <w:left w:val="nil"/>
              <w:bottom w:val="nil"/>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1155</w:t>
            </w:r>
          </w:p>
        </w:tc>
        <w:tc>
          <w:tcPr>
            <w:tcW w:w="4095" w:type="dxa"/>
            <w:gridSpan w:val="3"/>
            <w:tcBorders>
              <w:top w:val="single" w:sz="4" w:space="0" w:color="auto"/>
              <w:left w:val="nil"/>
              <w:bottom w:val="single" w:sz="4" w:space="0" w:color="auto"/>
              <w:right w:val="single" w:sz="4" w:space="0" w:color="000000"/>
            </w:tcBorders>
            <w:shd w:val="clear" w:color="auto" w:fill="FFFFFF"/>
            <w:vAlign w:val="center"/>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Ցուցանիշների փոփոխությունները (ավելացումները նշված են դրական նշանով)</w:t>
            </w:r>
          </w:p>
        </w:tc>
      </w:tr>
      <w:tr w:rsidR="00B40A94" w:rsidRPr="00B40A94" w:rsidTr="00BF0779">
        <w:trPr>
          <w:trHeight w:val="465"/>
        </w:trPr>
        <w:tc>
          <w:tcPr>
            <w:tcW w:w="3860" w:type="dxa"/>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Միջոցառման դասիչը` </w:t>
            </w:r>
          </w:p>
        </w:tc>
        <w:tc>
          <w:tcPr>
            <w:tcW w:w="7810"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11011</w:t>
            </w:r>
          </w:p>
        </w:tc>
        <w:tc>
          <w:tcPr>
            <w:tcW w:w="1405" w:type="dxa"/>
            <w:tcBorders>
              <w:top w:val="nil"/>
              <w:left w:val="nil"/>
              <w:bottom w:val="single" w:sz="4" w:space="0" w:color="auto"/>
              <w:right w:val="single" w:sz="4" w:space="0" w:color="auto"/>
            </w:tcBorders>
            <w:shd w:val="clear" w:color="auto" w:fill="FFFFFF"/>
            <w:vAlign w:val="center"/>
            <w:hideMark/>
          </w:tcPr>
          <w:p w:rsidR="00B40A94" w:rsidRPr="00BF0779" w:rsidRDefault="00BF0779" w:rsidP="00BF0779">
            <w:pPr>
              <w:jc w:val="center"/>
              <w:rPr>
                <w:rFonts w:ascii="GHEA Mariam" w:hAnsi="GHEA Mariam"/>
                <w:iCs/>
                <w:sz w:val="24"/>
                <w:szCs w:val="24"/>
                <w:lang w:eastAsia="en-US"/>
              </w:rPr>
            </w:pPr>
            <w:r w:rsidRPr="00BF0779">
              <w:rPr>
                <w:rFonts w:ascii="GHEA Mariam" w:hAnsi="GHEA Mariam"/>
                <w:iCs/>
                <w:sz w:val="24"/>
                <w:szCs w:val="24"/>
                <w:lang w:eastAsia="en-US"/>
              </w:rPr>
              <w:t>առաջին կիսամյակ</w:t>
            </w:r>
          </w:p>
        </w:tc>
        <w:tc>
          <w:tcPr>
            <w:tcW w:w="1257" w:type="dxa"/>
            <w:tcBorders>
              <w:top w:val="nil"/>
              <w:left w:val="nil"/>
              <w:bottom w:val="single" w:sz="4" w:space="0" w:color="auto"/>
              <w:right w:val="single" w:sz="4" w:space="0" w:color="auto"/>
            </w:tcBorders>
            <w:shd w:val="clear" w:color="auto" w:fill="FFFFFF"/>
            <w:vAlign w:val="center"/>
            <w:hideMark/>
          </w:tcPr>
          <w:p w:rsidR="00B40A94" w:rsidRPr="00BF0779" w:rsidRDefault="00BF0779" w:rsidP="00BF0779">
            <w:pPr>
              <w:jc w:val="center"/>
              <w:rPr>
                <w:rFonts w:ascii="GHEA Mariam" w:hAnsi="GHEA Mariam"/>
                <w:sz w:val="24"/>
                <w:szCs w:val="24"/>
                <w:lang w:eastAsia="en-US"/>
              </w:rPr>
            </w:pPr>
            <w:r w:rsidRPr="00BF0779">
              <w:rPr>
                <w:rFonts w:ascii="GHEA Mariam" w:hAnsi="GHEA Mariam"/>
                <w:sz w:val="24"/>
                <w:szCs w:val="24"/>
                <w:lang w:eastAsia="en-US"/>
              </w:rPr>
              <w:t>ինն ամիս</w:t>
            </w:r>
          </w:p>
        </w:tc>
        <w:tc>
          <w:tcPr>
            <w:tcW w:w="1433" w:type="dxa"/>
            <w:tcBorders>
              <w:top w:val="nil"/>
              <w:left w:val="nil"/>
              <w:bottom w:val="single" w:sz="4" w:space="0" w:color="auto"/>
              <w:right w:val="single" w:sz="4" w:space="0" w:color="auto"/>
            </w:tcBorders>
            <w:shd w:val="clear" w:color="auto" w:fill="FFFFFF"/>
            <w:vAlign w:val="center"/>
            <w:hideMark/>
          </w:tcPr>
          <w:p w:rsidR="00B40A94" w:rsidRPr="00BF0779" w:rsidRDefault="00BF0779" w:rsidP="00BF0779">
            <w:pPr>
              <w:jc w:val="center"/>
              <w:rPr>
                <w:rFonts w:ascii="GHEA Mariam" w:hAnsi="GHEA Mariam"/>
                <w:sz w:val="24"/>
                <w:szCs w:val="24"/>
                <w:lang w:eastAsia="en-US"/>
              </w:rPr>
            </w:pPr>
            <w:r w:rsidRPr="00BF0779">
              <w:rPr>
                <w:rFonts w:ascii="GHEA Mariam" w:hAnsi="GHEA Mariam"/>
                <w:sz w:val="24"/>
                <w:szCs w:val="24"/>
                <w:lang w:eastAsia="en-US"/>
              </w:rPr>
              <w:t>տարի</w:t>
            </w:r>
          </w:p>
        </w:tc>
      </w:tr>
      <w:tr w:rsidR="00B40A94" w:rsidRPr="00B40A94" w:rsidTr="00BF0779">
        <w:trPr>
          <w:trHeight w:val="125"/>
        </w:trPr>
        <w:tc>
          <w:tcPr>
            <w:tcW w:w="3860"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Միջոցառման անվանումը` </w:t>
            </w:r>
          </w:p>
        </w:tc>
        <w:tc>
          <w:tcPr>
            <w:tcW w:w="7810" w:type="dxa"/>
            <w:tcBorders>
              <w:top w:val="nil"/>
              <w:left w:val="nil"/>
              <w:bottom w:val="single" w:sz="4" w:space="0" w:color="auto"/>
              <w:right w:val="single" w:sz="4" w:space="0" w:color="auto"/>
            </w:tcBorders>
            <w:shd w:val="clear" w:color="auto" w:fill="FFFFFF"/>
            <w:hideMark/>
          </w:tcPr>
          <w:p w:rsidR="00B40A94" w:rsidRPr="00B35FD2" w:rsidRDefault="00B40A94" w:rsidP="00B40A94">
            <w:pPr>
              <w:rPr>
                <w:rFonts w:ascii="GHEA Mariam" w:hAnsi="GHEA Mariam"/>
                <w:iCs/>
                <w:sz w:val="24"/>
                <w:szCs w:val="24"/>
                <w:lang w:eastAsia="en-US"/>
              </w:rPr>
            </w:pPr>
            <w:r w:rsidRPr="00B35FD2">
              <w:rPr>
                <w:rFonts w:ascii="GHEA Mariam" w:hAnsi="GHEA Mariam"/>
                <w:iCs/>
                <w:sz w:val="24"/>
                <w:szCs w:val="24"/>
                <w:lang w:eastAsia="en-US"/>
              </w:rPr>
              <w:t>Սևանա լճի և ջրհավաք ավազանի բնապահպանական ուսումնասիրության իրականացման դրամաշնորհային  ծրագիր</w:t>
            </w:r>
          </w:p>
        </w:tc>
        <w:tc>
          <w:tcPr>
            <w:tcW w:w="14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257"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3"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60"/>
        </w:trPr>
        <w:tc>
          <w:tcPr>
            <w:tcW w:w="3860"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Նկարագրությունը` </w:t>
            </w:r>
          </w:p>
        </w:tc>
        <w:tc>
          <w:tcPr>
            <w:tcW w:w="7810" w:type="dxa"/>
            <w:tcBorders>
              <w:top w:val="nil"/>
              <w:left w:val="nil"/>
              <w:bottom w:val="single" w:sz="4" w:space="0" w:color="auto"/>
              <w:right w:val="single" w:sz="4" w:space="0" w:color="auto"/>
            </w:tcBorders>
            <w:shd w:val="clear" w:color="auto" w:fill="FFFFFF"/>
            <w:hideMark/>
          </w:tcPr>
          <w:p w:rsidR="00B40A94" w:rsidRPr="00B35FD2" w:rsidRDefault="00B40A94" w:rsidP="00B40A94">
            <w:pPr>
              <w:rPr>
                <w:rFonts w:ascii="GHEA Mariam" w:hAnsi="GHEA Mariam"/>
                <w:iCs/>
                <w:sz w:val="24"/>
                <w:szCs w:val="24"/>
                <w:lang w:eastAsia="en-US"/>
              </w:rPr>
            </w:pPr>
            <w:r w:rsidRPr="00B35FD2">
              <w:rPr>
                <w:rFonts w:ascii="GHEA Mariam" w:hAnsi="GHEA Mariam"/>
                <w:iCs/>
                <w:spacing w:val="-8"/>
                <w:sz w:val="24"/>
                <w:szCs w:val="24"/>
                <w:lang w:eastAsia="en-US"/>
              </w:rPr>
              <w:t>Սևանա լճի և ջրհավաք ավազանի ուսումնասիրության իրականացում՝ «Կոպեռնիկուս» արբանյակային համակարգի օգտագործմամբ և տեղական առկա տվյալների հետ համադրմամբ: Մասնագետների</w:t>
            </w:r>
            <w:r w:rsidRPr="00B35FD2">
              <w:rPr>
                <w:rFonts w:ascii="GHEA Mariam" w:hAnsi="GHEA Mariam"/>
                <w:iCs/>
                <w:sz w:val="24"/>
                <w:szCs w:val="24"/>
                <w:lang w:eastAsia="en-US"/>
              </w:rPr>
              <w:t>, երիտասարդ գիտնականների, պրակտիկանտների ուսուցում և վերապատրաստում:</w:t>
            </w:r>
          </w:p>
        </w:tc>
        <w:tc>
          <w:tcPr>
            <w:tcW w:w="14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257"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3"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345"/>
        </w:trPr>
        <w:tc>
          <w:tcPr>
            <w:tcW w:w="3860"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Միջոցառման տեսակը` </w:t>
            </w:r>
          </w:p>
        </w:tc>
        <w:tc>
          <w:tcPr>
            <w:tcW w:w="7810" w:type="dxa"/>
            <w:tcBorders>
              <w:top w:val="nil"/>
              <w:left w:val="nil"/>
              <w:bottom w:val="single" w:sz="4" w:space="0" w:color="auto"/>
              <w:right w:val="single" w:sz="4" w:space="0" w:color="auto"/>
            </w:tcBorders>
            <w:shd w:val="clear" w:color="auto" w:fill="FFFFFF"/>
            <w:hideMark/>
          </w:tcPr>
          <w:p w:rsidR="00B40A94" w:rsidRPr="00B35FD2" w:rsidRDefault="00B40A94" w:rsidP="00B40A94">
            <w:pPr>
              <w:rPr>
                <w:rFonts w:ascii="GHEA Mariam" w:hAnsi="GHEA Mariam"/>
                <w:iCs/>
                <w:sz w:val="24"/>
                <w:szCs w:val="24"/>
                <w:lang w:eastAsia="en-US"/>
              </w:rPr>
            </w:pPr>
            <w:r w:rsidRPr="00B35FD2">
              <w:rPr>
                <w:rFonts w:ascii="GHEA Mariam" w:hAnsi="GHEA Mariam"/>
                <w:iCs/>
                <w:sz w:val="24"/>
                <w:szCs w:val="24"/>
                <w:lang w:eastAsia="en-US"/>
              </w:rPr>
              <w:t xml:space="preserve"> Ծառայությունների մատուցում</w:t>
            </w:r>
          </w:p>
        </w:tc>
        <w:tc>
          <w:tcPr>
            <w:tcW w:w="14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257"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3"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1035"/>
        </w:trPr>
        <w:tc>
          <w:tcPr>
            <w:tcW w:w="3860"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Միջոցառումն իրականացնողի անվանումը</w:t>
            </w:r>
          </w:p>
        </w:tc>
        <w:tc>
          <w:tcPr>
            <w:tcW w:w="7810" w:type="dxa"/>
            <w:tcBorders>
              <w:top w:val="nil"/>
              <w:left w:val="nil"/>
              <w:bottom w:val="single" w:sz="4" w:space="0" w:color="auto"/>
              <w:right w:val="single" w:sz="4" w:space="0" w:color="auto"/>
            </w:tcBorders>
            <w:shd w:val="clear" w:color="auto" w:fill="FFFFFF"/>
            <w:hideMark/>
          </w:tcPr>
          <w:p w:rsidR="00B40A94" w:rsidRPr="00B35FD2" w:rsidRDefault="00B40A94" w:rsidP="00B40A94">
            <w:pPr>
              <w:rPr>
                <w:rFonts w:ascii="GHEA Mariam" w:hAnsi="GHEA Mariam"/>
                <w:iCs/>
                <w:sz w:val="24"/>
                <w:szCs w:val="24"/>
                <w:lang w:eastAsia="en-US"/>
              </w:rPr>
            </w:pPr>
            <w:r w:rsidRPr="00B35FD2">
              <w:rPr>
                <w:rFonts w:ascii="GHEA Mariam" w:hAnsi="GHEA Mariam"/>
                <w:iCs/>
                <w:sz w:val="24"/>
                <w:szCs w:val="24"/>
                <w:lang w:eastAsia="en-US"/>
              </w:rPr>
              <w:t xml:space="preserve">ՀՀ կառավարություն </w:t>
            </w:r>
          </w:p>
        </w:tc>
        <w:tc>
          <w:tcPr>
            <w:tcW w:w="14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257"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3"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345"/>
        </w:trPr>
        <w:tc>
          <w:tcPr>
            <w:tcW w:w="116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lastRenderedPageBreak/>
              <w:t xml:space="preserve"> Արդյունքի չափորոշիչներ </w:t>
            </w:r>
          </w:p>
        </w:tc>
        <w:tc>
          <w:tcPr>
            <w:tcW w:w="1405"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1257"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3"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60"/>
        </w:trPr>
        <w:tc>
          <w:tcPr>
            <w:tcW w:w="116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Մասնագետների, երիտասարդ գիտնականների, պրակտիկանտների ուսուցում և վերապատրաստում, մարդ</w:t>
            </w:r>
          </w:p>
        </w:tc>
        <w:tc>
          <w:tcPr>
            <w:tcW w:w="140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w:t>
            </w:r>
          </w:p>
        </w:tc>
        <w:tc>
          <w:tcPr>
            <w:tcW w:w="1257"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16.00</w:t>
            </w:r>
          </w:p>
        </w:tc>
        <w:tc>
          <w:tcPr>
            <w:tcW w:w="1433"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16.00</w:t>
            </w:r>
          </w:p>
        </w:tc>
      </w:tr>
      <w:tr w:rsidR="00B40A94" w:rsidRPr="00B40A94" w:rsidTr="00BF0779">
        <w:trPr>
          <w:trHeight w:val="60"/>
        </w:trPr>
        <w:tc>
          <w:tcPr>
            <w:tcW w:w="116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ՊՈՆՏՈՍ հարթակի ալգորիթմների և գործիքների զարգացում, քանակ</w:t>
            </w:r>
          </w:p>
        </w:tc>
        <w:tc>
          <w:tcPr>
            <w:tcW w:w="140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w:t>
            </w:r>
          </w:p>
        </w:tc>
        <w:tc>
          <w:tcPr>
            <w:tcW w:w="1257"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5.00</w:t>
            </w:r>
          </w:p>
        </w:tc>
        <w:tc>
          <w:tcPr>
            <w:tcW w:w="1433"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5.00</w:t>
            </w:r>
          </w:p>
        </w:tc>
      </w:tr>
      <w:tr w:rsidR="00B40A94" w:rsidRPr="00B40A94" w:rsidTr="00BF0779">
        <w:trPr>
          <w:trHeight w:val="60"/>
        </w:trPr>
        <w:tc>
          <w:tcPr>
            <w:tcW w:w="116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Սևանա լճի և ջրհավաք ավազանի բնապահպանական ուսումնասիրության կատարման վերաբերյալ ընթացիկ և վերջնական հաշվետվության մշակում, քանակ</w:t>
            </w:r>
          </w:p>
        </w:tc>
        <w:tc>
          <w:tcPr>
            <w:tcW w:w="140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1.00</w:t>
            </w:r>
          </w:p>
        </w:tc>
        <w:tc>
          <w:tcPr>
            <w:tcW w:w="1257"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2.00</w:t>
            </w:r>
          </w:p>
        </w:tc>
        <w:tc>
          <w:tcPr>
            <w:tcW w:w="1433"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3.00</w:t>
            </w:r>
          </w:p>
        </w:tc>
      </w:tr>
      <w:tr w:rsidR="00B40A94" w:rsidRPr="00B40A94" w:rsidTr="00BF0779">
        <w:trPr>
          <w:trHeight w:val="795"/>
        </w:trPr>
        <w:tc>
          <w:tcPr>
            <w:tcW w:w="11670" w:type="dxa"/>
            <w:gridSpan w:val="2"/>
            <w:tcBorders>
              <w:top w:val="single" w:sz="4" w:space="0" w:color="auto"/>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Երկլեզու հանրային հաշվետվության նախապատրաստում, տպագրում և հրապարակում (այդ թվում՝ էլեկտրոնային), քանակ</w:t>
            </w:r>
          </w:p>
        </w:tc>
        <w:tc>
          <w:tcPr>
            <w:tcW w:w="140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w:t>
            </w:r>
          </w:p>
        </w:tc>
        <w:tc>
          <w:tcPr>
            <w:tcW w:w="1257"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F0779">
            <w:pPr>
              <w:jc w:val="center"/>
              <w:rPr>
                <w:rFonts w:ascii="GHEA Mariam" w:hAnsi="GHEA Mariam"/>
                <w:sz w:val="24"/>
                <w:szCs w:val="24"/>
                <w:lang w:eastAsia="en-US"/>
              </w:rPr>
            </w:pPr>
          </w:p>
        </w:tc>
        <w:tc>
          <w:tcPr>
            <w:tcW w:w="1433"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100.00</w:t>
            </w:r>
          </w:p>
        </w:tc>
      </w:tr>
      <w:tr w:rsidR="00B40A94" w:rsidRPr="00B40A94" w:rsidTr="00BF0779">
        <w:trPr>
          <w:trHeight w:val="60"/>
        </w:trPr>
        <w:tc>
          <w:tcPr>
            <w:tcW w:w="11670"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Շահառուների կազմում կանանց և տղամարդկանց հարաբերակցությունը, տոկոս</w:t>
            </w:r>
          </w:p>
        </w:tc>
        <w:tc>
          <w:tcPr>
            <w:tcW w:w="140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30/70</w:t>
            </w:r>
          </w:p>
        </w:tc>
        <w:tc>
          <w:tcPr>
            <w:tcW w:w="1257"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30/70</w:t>
            </w:r>
          </w:p>
        </w:tc>
        <w:tc>
          <w:tcPr>
            <w:tcW w:w="1433"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30/70</w:t>
            </w:r>
          </w:p>
        </w:tc>
      </w:tr>
      <w:tr w:rsidR="00B40A94" w:rsidRPr="00B40A94" w:rsidTr="00BF0779">
        <w:trPr>
          <w:trHeight w:val="435"/>
        </w:trPr>
        <w:tc>
          <w:tcPr>
            <w:tcW w:w="116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F0779">
            <w:pPr>
              <w:rPr>
                <w:rFonts w:ascii="GHEA Mariam" w:hAnsi="GHEA Mariam"/>
                <w:sz w:val="24"/>
                <w:szCs w:val="24"/>
                <w:lang w:eastAsia="en-US"/>
              </w:rPr>
            </w:pPr>
            <w:r w:rsidRPr="00B40A94">
              <w:rPr>
                <w:rFonts w:ascii="GHEA Mariam" w:hAnsi="GHEA Mariam"/>
                <w:sz w:val="24"/>
                <w:szCs w:val="24"/>
                <w:lang w:eastAsia="en-US"/>
              </w:rPr>
              <w:t xml:space="preserve"> Միջոցառման վրա կատարված ծախսը (հազ</w:t>
            </w:r>
            <w:r w:rsidR="00BF0779">
              <w:rPr>
                <w:rFonts w:ascii="GHEA Mariam" w:hAnsi="GHEA Mariam"/>
                <w:sz w:val="24"/>
                <w:szCs w:val="24"/>
                <w:lang w:eastAsia="en-US"/>
              </w:rPr>
              <w:t>.</w:t>
            </w:r>
            <w:r w:rsidRPr="00B40A94">
              <w:rPr>
                <w:rFonts w:ascii="GHEA Mariam" w:hAnsi="GHEA Mariam"/>
                <w:sz w:val="24"/>
                <w:szCs w:val="24"/>
                <w:lang w:eastAsia="en-US"/>
              </w:rPr>
              <w:t xml:space="preserve"> դրամ) </w:t>
            </w:r>
          </w:p>
        </w:tc>
        <w:tc>
          <w:tcPr>
            <w:tcW w:w="140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37,774.50</w:t>
            </w:r>
          </w:p>
        </w:tc>
        <w:tc>
          <w:tcPr>
            <w:tcW w:w="1257"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46,003.00</w:t>
            </w:r>
          </w:p>
        </w:tc>
        <w:tc>
          <w:tcPr>
            <w:tcW w:w="1433"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50,815.90</w:t>
            </w:r>
          </w:p>
        </w:tc>
      </w:tr>
      <w:tr w:rsidR="00BF0779" w:rsidRPr="00B40A94" w:rsidTr="00BF0779">
        <w:trPr>
          <w:trHeight w:val="435"/>
        </w:trPr>
        <w:tc>
          <w:tcPr>
            <w:tcW w:w="15765" w:type="dxa"/>
            <w:gridSpan w:val="5"/>
            <w:tcBorders>
              <w:top w:val="single" w:sz="4" w:space="0" w:color="auto"/>
              <w:left w:val="single" w:sz="4" w:space="0" w:color="auto"/>
              <w:bottom w:val="single" w:sz="4" w:space="0" w:color="auto"/>
              <w:right w:val="single" w:sz="4" w:space="0" w:color="auto"/>
            </w:tcBorders>
            <w:shd w:val="clear" w:color="auto" w:fill="FFFFFF"/>
          </w:tcPr>
          <w:p w:rsidR="00BF0779" w:rsidRPr="00B40A94" w:rsidRDefault="00BF0779" w:rsidP="00BF0779">
            <w:pPr>
              <w:jc w:val="center"/>
              <w:rPr>
                <w:rFonts w:ascii="GHEA Mariam" w:hAnsi="GHEA Mariam"/>
                <w:sz w:val="24"/>
                <w:szCs w:val="24"/>
                <w:lang w:eastAsia="en-US"/>
              </w:rPr>
            </w:pPr>
          </w:p>
        </w:tc>
      </w:tr>
      <w:tr w:rsidR="00B40A94" w:rsidRPr="00B40A94" w:rsidTr="00BF0779">
        <w:trPr>
          <w:trHeight w:val="840"/>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Ծրագրի դասիչը` </w:t>
            </w:r>
          </w:p>
        </w:tc>
        <w:tc>
          <w:tcPr>
            <w:tcW w:w="781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1155</w:t>
            </w:r>
          </w:p>
        </w:tc>
        <w:tc>
          <w:tcPr>
            <w:tcW w:w="4095" w:type="dxa"/>
            <w:gridSpan w:val="3"/>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Ցուցանիշների փոփոխությունները (ավելացումները նշված են դրական նշանով)</w:t>
            </w:r>
          </w:p>
        </w:tc>
      </w:tr>
      <w:tr w:rsidR="00B40A94" w:rsidRPr="00B40A94" w:rsidTr="00BF0779">
        <w:trPr>
          <w:trHeight w:val="525"/>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Միջոցառման դասիչը` </w:t>
            </w:r>
          </w:p>
        </w:tc>
        <w:tc>
          <w:tcPr>
            <w:tcW w:w="781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31001</w:t>
            </w:r>
          </w:p>
        </w:tc>
        <w:tc>
          <w:tcPr>
            <w:tcW w:w="1405" w:type="dxa"/>
            <w:tcBorders>
              <w:top w:val="nil"/>
              <w:left w:val="nil"/>
              <w:bottom w:val="single" w:sz="4" w:space="0" w:color="auto"/>
              <w:right w:val="single" w:sz="4" w:space="0" w:color="auto"/>
            </w:tcBorders>
            <w:shd w:val="clear" w:color="auto" w:fill="FFFFFF"/>
            <w:vAlign w:val="center"/>
            <w:hideMark/>
          </w:tcPr>
          <w:p w:rsidR="00B40A94" w:rsidRPr="00BF0779" w:rsidRDefault="00BF0779" w:rsidP="00BF0779">
            <w:pPr>
              <w:jc w:val="center"/>
              <w:rPr>
                <w:rFonts w:ascii="GHEA Mariam" w:hAnsi="GHEA Mariam"/>
                <w:iCs/>
                <w:sz w:val="24"/>
                <w:szCs w:val="24"/>
                <w:lang w:eastAsia="en-US"/>
              </w:rPr>
            </w:pPr>
            <w:r w:rsidRPr="00BF0779">
              <w:rPr>
                <w:rFonts w:ascii="GHEA Mariam" w:hAnsi="GHEA Mariam"/>
                <w:iCs/>
                <w:sz w:val="24"/>
                <w:szCs w:val="24"/>
                <w:lang w:eastAsia="en-US"/>
              </w:rPr>
              <w:t>առաջին կիսամյակ</w:t>
            </w:r>
          </w:p>
        </w:tc>
        <w:tc>
          <w:tcPr>
            <w:tcW w:w="1257" w:type="dxa"/>
            <w:tcBorders>
              <w:top w:val="nil"/>
              <w:left w:val="nil"/>
              <w:bottom w:val="single" w:sz="4" w:space="0" w:color="auto"/>
              <w:right w:val="single" w:sz="4" w:space="0" w:color="auto"/>
            </w:tcBorders>
            <w:shd w:val="clear" w:color="auto" w:fill="FFFFFF"/>
            <w:vAlign w:val="center"/>
            <w:hideMark/>
          </w:tcPr>
          <w:p w:rsidR="00B40A94" w:rsidRPr="00BF0779" w:rsidRDefault="00BF0779" w:rsidP="00BF0779">
            <w:pPr>
              <w:jc w:val="center"/>
              <w:rPr>
                <w:rFonts w:ascii="GHEA Mariam" w:hAnsi="GHEA Mariam"/>
                <w:sz w:val="24"/>
                <w:szCs w:val="24"/>
                <w:lang w:eastAsia="en-US"/>
              </w:rPr>
            </w:pPr>
            <w:r w:rsidRPr="00BF0779">
              <w:rPr>
                <w:rFonts w:ascii="GHEA Mariam" w:hAnsi="GHEA Mariam"/>
                <w:sz w:val="24"/>
                <w:szCs w:val="24"/>
                <w:lang w:eastAsia="en-US"/>
              </w:rPr>
              <w:t>ինն ամիս</w:t>
            </w:r>
          </w:p>
        </w:tc>
        <w:tc>
          <w:tcPr>
            <w:tcW w:w="1433" w:type="dxa"/>
            <w:tcBorders>
              <w:top w:val="nil"/>
              <w:left w:val="nil"/>
              <w:bottom w:val="single" w:sz="4" w:space="0" w:color="auto"/>
              <w:right w:val="single" w:sz="4" w:space="0" w:color="auto"/>
            </w:tcBorders>
            <w:shd w:val="clear" w:color="auto" w:fill="FFFFFF"/>
            <w:vAlign w:val="center"/>
            <w:hideMark/>
          </w:tcPr>
          <w:p w:rsidR="00B40A94" w:rsidRPr="00BF0779" w:rsidRDefault="00BF0779" w:rsidP="00BF0779">
            <w:pPr>
              <w:jc w:val="center"/>
              <w:rPr>
                <w:rFonts w:ascii="GHEA Mariam" w:hAnsi="GHEA Mariam"/>
                <w:sz w:val="24"/>
                <w:szCs w:val="24"/>
                <w:lang w:eastAsia="en-US"/>
              </w:rPr>
            </w:pPr>
            <w:r w:rsidRPr="00BF0779">
              <w:rPr>
                <w:rFonts w:ascii="GHEA Mariam" w:hAnsi="GHEA Mariam"/>
                <w:sz w:val="24"/>
                <w:szCs w:val="24"/>
                <w:lang w:eastAsia="en-US"/>
              </w:rPr>
              <w:t>տարի</w:t>
            </w:r>
          </w:p>
        </w:tc>
      </w:tr>
      <w:tr w:rsidR="00B40A94" w:rsidRPr="00B40A94" w:rsidTr="00BF0779">
        <w:trPr>
          <w:trHeight w:val="800"/>
        </w:trPr>
        <w:tc>
          <w:tcPr>
            <w:tcW w:w="3860"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Միջոցառման անվանումը` </w:t>
            </w:r>
          </w:p>
        </w:tc>
        <w:tc>
          <w:tcPr>
            <w:tcW w:w="7810" w:type="dxa"/>
            <w:tcBorders>
              <w:top w:val="nil"/>
              <w:left w:val="nil"/>
              <w:bottom w:val="single" w:sz="4" w:space="0" w:color="auto"/>
              <w:right w:val="single" w:sz="4" w:space="0" w:color="auto"/>
            </w:tcBorders>
            <w:shd w:val="clear" w:color="auto" w:fill="FFFFFF"/>
            <w:hideMark/>
          </w:tcPr>
          <w:p w:rsidR="00B40A94" w:rsidRPr="00B35FD2" w:rsidRDefault="00B40A94" w:rsidP="00B40A94">
            <w:pPr>
              <w:rPr>
                <w:rFonts w:ascii="GHEA Mariam" w:hAnsi="GHEA Mariam"/>
                <w:iCs/>
                <w:sz w:val="24"/>
                <w:szCs w:val="24"/>
                <w:lang w:eastAsia="en-US"/>
              </w:rPr>
            </w:pPr>
            <w:r w:rsidRPr="00B35FD2">
              <w:rPr>
                <w:rFonts w:ascii="GHEA Mariam" w:hAnsi="GHEA Mariam"/>
                <w:iCs/>
                <w:sz w:val="24"/>
                <w:szCs w:val="24"/>
                <w:lang w:eastAsia="en-US"/>
              </w:rPr>
              <w:t>Սևանա լճի և ջրհավաք ավազանի բնապահպանական ուսումնասիրության իրականացման դրամաշնորհային ծրագրի շրջանակներում սարքավորումների ձեռքբերում</w:t>
            </w:r>
          </w:p>
        </w:tc>
        <w:tc>
          <w:tcPr>
            <w:tcW w:w="14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257"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3"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60"/>
        </w:trPr>
        <w:tc>
          <w:tcPr>
            <w:tcW w:w="3860"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Նկարագրությունը` </w:t>
            </w:r>
          </w:p>
        </w:tc>
        <w:tc>
          <w:tcPr>
            <w:tcW w:w="7810" w:type="dxa"/>
            <w:tcBorders>
              <w:top w:val="nil"/>
              <w:left w:val="nil"/>
              <w:bottom w:val="single" w:sz="4" w:space="0" w:color="auto"/>
              <w:right w:val="single" w:sz="4" w:space="0" w:color="auto"/>
            </w:tcBorders>
            <w:shd w:val="clear" w:color="auto" w:fill="FFFFFF"/>
            <w:hideMark/>
          </w:tcPr>
          <w:p w:rsidR="00B40A94" w:rsidRPr="00B35FD2" w:rsidRDefault="00B40A94" w:rsidP="00B40A94">
            <w:pPr>
              <w:rPr>
                <w:rFonts w:ascii="GHEA Mariam" w:hAnsi="GHEA Mariam"/>
                <w:iCs/>
                <w:sz w:val="24"/>
                <w:szCs w:val="24"/>
                <w:lang w:eastAsia="en-US"/>
              </w:rPr>
            </w:pPr>
            <w:r w:rsidRPr="00B35FD2">
              <w:rPr>
                <w:rFonts w:ascii="GHEA Mariam" w:hAnsi="GHEA Mariam"/>
                <w:iCs/>
                <w:sz w:val="24"/>
                <w:szCs w:val="24"/>
                <w:lang w:eastAsia="en-US"/>
              </w:rPr>
              <w:t>Սևանա լճի և ջրհավաք ավազանի բնապահպանական ուսումնասիրության իրականացման դրամաշնորհային ծրագրի շրջանակներում սարքավորումների ձեռքբերում</w:t>
            </w:r>
          </w:p>
        </w:tc>
        <w:tc>
          <w:tcPr>
            <w:tcW w:w="14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257"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3"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60"/>
        </w:trPr>
        <w:tc>
          <w:tcPr>
            <w:tcW w:w="3860" w:type="dxa"/>
            <w:tcBorders>
              <w:top w:val="nil"/>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Միջոցառման տեսակը` </w:t>
            </w:r>
          </w:p>
        </w:tc>
        <w:tc>
          <w:tcPr>
            <w:tcW w:w="7810" w:type="dxa"/>
            <w:tcBorders>
              <w:top w:val="nil"/>
              <w:left w:val="nil"/>
              <w:bottom w:val="single" w:sz="4" w:space="0" w:color="auto"/>
              <w:right w:val="single" w:sz="4" w:space="0" w:color="auto"/>
            </w:tcBorders>
            <w:shd w:val="clear" w:color="auto" w:fill="FFFFFF"/>
            <w:hideMark/>
          </w:tcPr>
          <w:p w:rsidR="00B40A94" w:rsidRPr="00B35FD2" w:rsidRDefault="00B40A94" w:rsidP="00B40A94">
            <w:pPr>
              <w:rPr>
                <w:rFonts w:ascii="GHEA Mariam" w:hAnsi="GHEA Mariam"/>
                <w:iCs/>
                <w:sz w:val="24"/>
                <w:szCs w:val="24"/>
                <w:lang w:eastAsia="en-US"/>
              </w:rPr>
            </w:pPr>
            <w:r w:rsidRPr="00B35FD2">
              <w:rPr>
                <w:rFonts w:ascii="GHEA Mariam" w:hAnsi="GHEA Mariam"/>
                <w:iCs/>
                <w:sz w:val="24"/>
                <w:szCs w:val="24"/>
                <w:lang w:eastAsia="en-US"/>
              </w:rPr>
              <w:t>Պետական մարմինների կողմից օգտագործվող ոչ ֆինանսական ակտիվների հետ գործառնություններ</w:t>
            </w:r>
          </w:p>
        </w:tc>
        <w:tc>
          <w:tcPr>
            <w:tcW w:w="1405"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257"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3" w:type="dxa"/>
            <w:tcBorders>
              <w:top w:val="nil"/>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530"/>
        </w:trPr>
        <w:tc>
          <w:tcPr>
            <w:tcW w:w="3860" w:type="dxa"/>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Ակտիվն օգտագ</w:t>
            </w:r>
            <w:r w:rsidR="00B35FD2">
              <w:rPr>
                <w:rFonts w:ascii="GHEA Mariam" w:hAnsi="GHEA Mariam"/>
                <w:sz w:val="24"/>
                <w:szCs w:val="24"/>
                <w:lang w:eastAsia="en-US"/>
              </w:rPr>
              <w:t>ործող կազմակերպության անվանումը</w:t>
            </w:r>
            <w:r w:rsidRPr="00B40A94">
              <w:rPr>
                <w:rFonts w:ascii="GHEA Mariam" w:hAnsi="GHEA Mariam"/>
                <w:sz w:val="24"/>
                <w:szCs w:val="24"/>
                <w:lang w:eastAsia="en-US"/>
              </w:rPr>
              <w:t xml:space="preserve"> </w:t>
            </w:r>
          </w:p>
        </w:tc>
        <w:tc>
          <w:tcPr>
            <w:tcW w:w="7810" w:type="dxa"/>
            <w:tcBorders>
              <w:top w:val="single" w:sz="4" w:space="0" w:color="auto"/>
              <w:left w:val="nil"/>
              <w:bottom w:val="single" w:sz="4" w:space="0" w:color="auto"/>
              <w:right w:val="single" w:sz="4" w:space="0" w:color="auto"/>
            </w:tcBorders>
            <w:shd w:val="clear" w:color="auto" w:fill="FFFFFF"/>
            <w:hideMark/>
          </w:tcPr>
          <w:p w:rsidR="00B40A94" w:rsidRPr="00B35FD2" w:rsidRDefault="00B40A94" w:rsidP="00B40A94">
            <w:pPr>
              <w:rPr>
                <w:rFonts w:ascii="GHEA Mariam" w:hAnsi="GHEA Mariam"/>
                <w:iCs/>
                <w:sz w:val="24"/>
                <w:szCs w:val="24"/>
                <w:lang w:eastAsia="en-US"/>
              </w:rPr>
            </w:pPr>
            <w:r w:rsidRPr="00B35FD2">
              <w:rPr>
                <w:rFonts w:ascii="GHEA Mariam" w:hAnsi="GHEA Mariam"/>
                <w:iCs/>
                <w:sz w:val="24"/>
                <w:szCs w:val="24"/>
                <w:lang w:eastAsia="en-US"/>
              </w:rPr>
              <w:t xml:space="preserve"> ՀՀ բնապահպանության և ընդերքի տեսչական մարմին</w:t>
            </w:r>
          </w:p>
        </w:tc>
        <w:tc>
          <w:tcPr>
            <w:tcW w:w="1405"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i/>
                <w:iCs/>
                <w:sz w:val="24"/>
                <w:szCs w:val="24"/>
                <w:lang w:eastAsia="en-US"/>
              </w:rPr>
            </w:pPr>
            <w:r w:rsidRPr="00B40A94">
              <w:rPr>
                <w:rFonts w:ascii="Calibri" w:hAnsi="Calibri" w:cs="Calibri"/>
                <w:i/>
                <w:iCs/>
                <w:sz w:val="24"/>
                <w:szCs w:val="24"/>
                <w:lang w:eastAsia="en-US"/>
              </w:rPr>
              <w:t> </w:t>
            </w:r>
          </w:p>
        </w:tc>
        <w:tc>
          <w:tcPr>
            <w:tcW w:w="1257"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3"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345"/>
        </w:trPr>
        <w:tc>
          <w:tcPr>
            <w:tcW w:w="116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lastRenderedPageBreak/>
              <w:t xml:space="preserve"> Արդյունքի չափորոշիչներ </w:t>
            </w:r>
          </w:p>
        </w:tc>
        <w:tc>
          <w:tcPr>
            <w:tcW w:w="1405"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jc w:val="center"/>
              <w:rPr>
                <w:rFonts w:ascii="GHEA Mariam" w:hAnsi="GHEA Mariam"/>
                <w:sz w:val="24"/>
                <w:szCs w:val="24"/>
                <w:lang w:eastAsia="en-US"/>
              </w:rPr>
            </w:pPr>
            <w:r w:rsidRPr="00B40A94">
              <w:rPr>
                <w:rFonts w:ascii="Calibri" w:hAnsi="Calibri" w:cs="Calibri"/>
                <w:sz w:val="24"/>
                <w:szCs w:val="24"/>
                <w:lang w:eastAsia="en-US"/>
              </w:rPr>
              <w:t> </w:t>
            </w:r>
          </w:p>
        </w:tc>
        <w:tc>
          <w:tcPr>
            <w:tcW w:w="1257"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433" w:type="dxa"/>
            <w:tcBorders>
              <w:top w:val="single" w:sz="4" w:space="0" w:color="auto"/>
              <w:left w:val="nil"/>
              <w:bottom w:val="single" w:sz="4" w:space="0" w:color="auto"/>
              <w:right w:val="single" w:sz="4" w:space="0" w:color="auto"/>
            </w:tcBorders>
            <w:shd w:val="clear" w:color="auto" w:fill="FFFFFF"/>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r>
      <w:tr w:rsidR="00B40A94" w:rsidRPr="00B40A94" w:rsidTr="00BF0779">
        <w:trPr>
          <w:trHeight w:val="345"/>
        </w:trPr>
        <w:tc>
          <w:tcPr>
            <w:tcW w:w="11670" w:type="dxa"/>
            <w:gridSpan w:val="2"/>
            <w:tcBorders>
              <w:top w:val="single" w:sz="4" w:space="0" w:color="auto"/>
              <w:left w:val="single" w:sz="4" w:space="0" w:color="auto"/>
              <w:bottom w:val="single" w:sz="4" w:space="0" w:color="auto"/>
              <w:right w:val="single" w:sz="4" w:space="0" w:color="auto"/>
            </w:tcBorders>
            <w:shd w:val="clear" w:color="auto" w:fill="auto"/>
            <w:hideMark/>
          </w:tcPr>
          <w:p w:rsidR="00B40A94" w:rsidRPr="00B40A94" w:rsidRDefault="00B40A94" w:rsidP="00B40A94">
            <w:pPr>
              <w:rPr>
                <w:rFonts w:ascii="GHEA Mariam" w:hAnsi="GHEA Mariam"/>
                <w:i/>
                <w:iCs/>
                <w:sz w:val="24"/>
                <w:szCs w:val="24"/>
                <w:lang w:eastAsia="en-US"/>
              </w:rPr>
            </w:pPr>
            <w:r w:rsidRPr="00B40A94">
              <w:rPr>
                <w:rFonts w:ascii="GHEA Mariam" w:hAnsi="GHEA Mariam"/>
                <w:i/>
                <w:iCs/>
                <w:sz w:val="24"/>
                <w:szCs w:val="24"/>
                <w:lang w:eastAsia="en-US"/>
              </w:rPr>
              <w:t xml:space="preserve"> Ձեռք բերվող տեխնիկայի քանակ, հատ/լրակազմ </w:t>
            </w:r>
          </w:p>
        </w:tc>
        <w:tc>
          <w:tcPr>
            <w:tcW w:w="1405" w:type="dxa"/>
            <w:tcBorders>
              <w:top w:val="nil"/>
              <w:left w:val="nil"/>
              <w:bottom w:val="single" w:sz="4" w:space="0" w:color="auto"/>
              <w:right w:val="single" w:sz="4" w:space="0" w:color="auto"/>
            </w:tcBorders>
            <w:shd w:val="clear" w:color="auto" w:fill="auto"/>
            <w:hideMark/>
          </w:tcPr>
          <w:p w:rsidR="00B40A94" w:rsidRPr="00B40A94" w:rsidRDefault="00B40A94" w:rsidP="00B54634">
            <w:pPr>
              <w:jc w:val="center"/>
              <w:rPr>
                <w:rFonts w:ascii="GHEA Mariam" w:hAnsi="GHEA Mariam"/>
                <w:i/>
                <w:iCs/>
                <w:sz w:val="24"/>
                <w:szCs w:val="24"/>
                <w:lang w:eastAsia="en-US"/>
              </w:rPr>
            </w:pPr>
            <w:r w:rsidRPr="00B40A94">
              <w:rPr>
                <w:rFonts w:ascii="GHEA Mariam" w:hAnsi="GHEA Mariam"/>
                <w:i/>
                <w:iCs/>
                <w:sz w:val="24"/>
                <w:szCs w:val="24"/>
                <w:lang w:eastAsia="en-US"/>
              </w:rPr>
              <w:t>9</w:t>
            </w:r>
          </w:p>
        </w:tc>
        <w:tc>
          <w:tcPr>
            <w:tcW w:w="1257" w:type="dxa"/>
            <w:tcBorders>
              <w:top w:val="nil"/>
              <w:left w:val="nil"/>
              <w:bottom w:val="single" w:sz="4" w:space="0" w:color="auto"/>
              <w:right w:val="single" w:sz="4" w:space="0" w:color="auto"/>
            </w:tcBorders>
            <w:shd w:val="clear" w:color="auto" w:fill="auto"/>
            <w:hideMark/>
          </w:tcPr>
          <w:p w:rsidR="00B40A94" w:rsidRPr="00B40A94" w:rsidRDefault="00B40A94" w:rsidP="00B54634">
            <w:pPr>
              <w:jc w:val="center"/>
              <w:rPr>
                <w:rFonts w:ascii="GHEA Mariam" w:hAnsi="GHEA Mariam"/>
                <w:i/>
                <w:iCs/>
                <w:sz w:val="24"/>
                <w:szCs w:val="24"/>
                <w:lang w:eastAsia="en-US"/>
              </w:rPr>
            </w:pPr>
            <w:r w:rsidRPr="00B40A94">
              <w:rPr>
                <w:rFonts w:ascii="GHEA Mariam" w:hAnsi="GHEA Mariam"/>
                <w:i/>
                <w:iCs/>
                <w:sz w:val="24"/>
                <w:szCs w:val="24"/>
                <w:lang w:eastAsia="en-US"/>
              </w:rPr>
              <w:t>9</w:t>
            </w:r>
          </w:p>
        </w:tc>
        <w:tc>
          <w:tcPr>
            <w:tcW w:w="1433" w:type="dxa"/>
            <w:tcBorders>
              <w:top w:val="nil"/>
              <w:left w:val="nil"/>
              <w:bottom w:val="single" w:sz="4" w:space="0" w:color="auto"/>
              <w:right w:val="single" w:sz="4" w:space="0" w:color="auto"/>
            </w:tcBorders>
            <w:shd w:val="clear" w:color="auto" w:fill="auto"/>
            <w:hideMark/>
          </w:tcPr>
          <w:p w:rsidR="00B40A94" w:rsidRPr="00B40A94" w:rsidRDefault="00B40A94" w:rsidP="00B54634">
            <w:pPr>
              <w:jc w:val="center"/>
              <w:rPr>
                <w:rFonts w:ascii="GHEA Mariam" w:hAnsi="GHEA Mariam"/>
                <w:i/>
                <w:iCs/>
                <w:sz w:val="24"/>
                <w:szCs w:val="24"/>
                <w:lang w:eastAsia="en-US"/>
              </w:rPr>
            </w:pPr>
            <w:r w:rsidRPr="00B40A94">
              <w:rPr>
                <w:rFonts w:ascii="GHEA Mariam" w:hAnsi="GHEA Mariam"/>
                <w:i/>
                <w:iCs/>
                <w:sz w:val="24"/>
                <w:szCs w:val="24"/>
                <w:lang w:eastAsia="en-US"/>
              </w:rPr>
              <w:t>9</w:t>
            </w:r>
          </w:p>
        </w:tc>
      </w:tr>
      <w:tr w:rsidR="00B40A94" w:rsidRPr="00B40A94" w:rsidTr="00BF0779">
        <w:trPr>
          <w:trHeight w:val="345"/>
        </w:trPr>
        <w:tc>
          <w:tcPr>
            <w:tcW w:w="116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0A94" w:rsidRPr="00B40A94" w:rsidRDefault="00B40A94" w:rsidP="00BF0779">
            <w:pPr>
              <w:rPr>
                <w:rFonts w:ascii="GHEA Mariam" w:hAnsi="GHEA Mariam"/>
                <w:sz w:val="24"/>
                <w:szCs w:val="24"/>
                <w:lang w:eastAsia="en-US"/>
              </w:rPr>
            </w:pPr>
            <w:r w:rsidRPr="00B40A94">
              <w:rPr>
                <w:rFonts w:ascii="GHEA Mariam" w:hAnsi="GHEA Mariam"/>
                <w:sz w:val="24"/>
                <w:szCs w:val="24"/>
                <w:lang w:eastAsia="en-US"/>
              </w:rPr>
              <w:t xml:space="preserve"> Միջ</w:t>
            </w:r>
            <w:r w:rsidR="00BF0779">
              <w:rPr>
                <w:rFonts w:ascii="GHEA Mariam" w:hAnsi="GHEA Mariam"/>
                <w:sz w:val="24"/>
                <w:szCs w:val="24"/>
                <w:lang w:eastAsia="en-US"/>
              </w:rPr>
              <w:t>ոցառման վրա կատարված ծախսը (հազ.</w:t>
            </w:r>
            <w:r w:rsidRPr="00B40A94">
              <w:rPr>
                <w:rFonts w:ascii="GHEA Mariam" w:hAnsi="GHEA Mariam"/>
                <w:sz w:val="24"/>
                <w:szCs w:val="24"/>
                <w:lang w:eastAsia="en-US"/>
              </w:rPr>
              <w:t xml:space="preserve"> դրամ) </w:t>
            </w:r>
          </w:p>
        </w:tc>
        <w:tc>
          <w:tcPr>
            <w:tcW w:w="1405" w:type="dxa"/>
            <w:tcBorders>
              <w:top w:val="nil"/>
              <w:left w:val="nil"/>
              <w:bottom w:val="single" w:sz="4" w:space="0" w:color="auto"/>
              <w:right w:val="single" w:sz="4" w:space="0" w:color="auto"/>
            </w:tcBorders>
            <w:shd w:val="clear" w:color="auto" w:fill="FFFFFF"/>
            <w:hideMark/>
          </w:tcPr>
          <w:p w:rsidR="00B40A94" w:rsidRPr="00B40A94" w:rsidRDefault="00B40A94" w:rsidP="00B54634">
            <w:pPr>
              <w:jc w:val="center"/>
              <w:rPr>
                <w:rFonts w:ascii="GHEA Mariam" w:hAnsi="GHEA Mariam"/>
                <w:sz w:val="24"/>
                <w:szCs w:val="24"/>
                <w:lang w:eastAsia="en-US"/>
              </w:rPr>
            </w:pPr>
            <w:r w:rsidRPr="00B40A94">
              <w:rPr>
                <w:rFonts w:ascii="GHEA Mariam" w:hAnsi="GHEA Mariam"/>
                <w:sz w:val="24"/>
                <w:szCs w:val="24"/>
                <w:lang w:eastAsia="en-US"/>
              </w:rPr>
              <w:t>1817.5</w:t>
            </w:r>
          </w:p>
        </w:tc>
        <w:tc>
          <w:tcPr>
            <w:tcW w:w="1257" w:type="dxa"/>
            <w:tcBorders>
              <w:top w:val="nil"/>
              <w:left w:val="nil"/>
              <w:bottom w:val="single" w:sz="4" w:space="0" w:color="auto"/>
              <w:right w:val="single" w:sz="4" w:space="0" w:color="auto"/>
            </w:tcBorders>
            <w:shd w:val="clear" w:color="auto" w:fill="FFFFFF"/>
            <w:hideMark/>
          </w:tcPr>
          <w:p w:rsidR="00B40A94" w:rsidRPr="00B40A94" w:rsidRDefault="00B40A94" w:rsidP="00B54634">
            <w:pPr>
              <w:jc w:val="center"/>
              <w:rPr>
                <w:rFonts w:ascii="GHEA Mariam" w:hAnsi="GHEA Mariam"/>
                <w:sz w:val="24"/>
                <w:szCs w:val="24"/>
                <w:lang w:eastAsia="en-US"/>
              </w:rPr>
            </w:pPr>
            <w:r w:rsidRPr="00B40A94">
              <w:rPr>
                <w:rFonts w:ascii="GHEA Mariam" w:hAnsi="GHEA Mariam"/>
                <w:sz w:val="24"/>
                <w:szCs w:val="24"/>
                <w:lang w:eastAsia="en-US"/>
              </w:rPr>
              <w:t>1817.5</w:t>
            </w:r>
          </w:p>
        </w:tc>
        <w:tc>
          <w:tcPr>
            <w:tcW w:w="1433" w:type="dxa"/>
            <w:tcBorders>
              <w:top w:val="nil"/>
              <w:left w:val="nil"/>
              <w:bottom w:val="single" w:sz="4" w:space="0" w:color="auto"/>
              <w:right w:val="single" w:sz="4" w:space="0" w:color="auto"/>
            </w:tcBorders>
            <w:shd w:val="clear" w:color="auto" w:fill="FFFFFF"/>
            <w:hideMark/>
          </w:tcPr>
          <w:p w:rsidR="00B40A94" w:rsidRPr="00B40A94" w:rsidRDefault="00B40A94" w:rsidP="00B54634">
            <w:pPr>
              <w:jc w:val="center"/>
              <w:rPr>
                <w:rFonts w:ascii="GHEA Mariam" w:hAnsi="GHEA Mariam"/>
                <w:sz w:val="24"/>
                <w:szCs w:val="24"/>
                <w:lang w:eastAsia="en-US"/>
              </w:rPr>
            </w:pPr>
            <w:r w:rsidRPr="00B40A94">
              <w:rPr>
                <w:rFonts w:ascii="GHEA Mariam" w:hAnsi="GHEA Mariam"/>
                <w:sz w:val="24"/>
                <w:szCs w:val="24"/>
                <w:lang w:eastAsia="en-US"/>
              </w:rPr>
              <w:t>1817.5</w:t>
            </w:r>
          </w:p>
        </w:tc>
      </w:tr>
    </w:tbl>
    <w:p w:rsidR="00B40A94" w:rsidRDefault="00B40A94" w:rsidP="00B40A94">
      <w:pPr>
        <w:pStyle w:val="norm"/>
        <w:spacing w:line="240" w:lineRule="auto"/>
        <w:ind w:firstLine="0"/>
        <w:rPr>
          <w:rFonts w:ascii="GHEA Mariam" w:hAnsi="GHEA Mariam" w:cs="Arial"/>
          <w:sz w:val="24"/>
          <w:szCs w:val="24"/>
        </w:rPr>
      </w:pPr>
    </w:p>
    <w:p w:rsidR="00BF0779" w:rsidRPr="00B40A94" w:rsidRDefault="00BF0779" w:rsidP="00B40A94">
      <w:pPr>
        <w:pStyle w:val="norm"/>
        <w:spacing w:line="240" w:lineRule="auto"/>
        <w:ind w:firstLine="0"/>
        <w:rPr>
          <w:rFonts w:ascii="GHEA Mariam" w:hAnsi="GHEA Mariam" w:cs="Arial"/>
          <w:sz w:val="24"/>
          <w:szCs w:val="24"/>
        </w:rPr>
      </w:pPr>
    </w:p>
    <w:p w:rsidR="00B40A94" w:rsidRPr="00B40A94" w:rsidRDefault="00B40A94" w:rsidP="00B40A94">
      <w:pPr>
        <w:pStyle w:val="norm"/>
        <w:spacing w:line="240" w:lineRule="auto"/>
        <w:ind w:firstLine="0"/>
        <w:rPr>
          <w:rFonts w:ascii="GHEA Mariam" w:hAnsi="GHEA Mariam" w:cs="Arial"/>
          <w:sz w:val="24"/>
          <w:szCs w:val="24"/>
        </w:rPr>
      </w:pPr>
    </w:p>
    <w:p w:rsidR="00B40A94" w:rsidRPr="00B40A94" w:rsidRDefault="00B40A94">
      <w:pPr>
        <w:pStyle w:val="mechtex"/>
        <w:ind w:firstLine="720"/>
        <w:jc w:val="left"/>
        <w:rPr>
          <w:rFonts w:ascii="GHEA Mariam" w:hAnsi="GHEA Mariam" w:cs="Arial Armenian"/>
          <w:sz w:val="24"/>
          <w:szCs w:val="24"/>
        </w:rPr>
      </w:pPr>
      <w:r w:rsidRPr="00B40A94">
        <w:rPr>
          <w:rFonts w:ascii="GHEA Mariam" w:hAnsi="GHEA Mariam" w:cs="Sylfaen"/>
          <w:sz w:val="24"/>
          <w:szCs w:val="24"/>
        </w:rPr>
        <w:t>ՀԱՅԱՍՏԱՆԻ</w:t>
      </w:r>
      <w:r w:rsidRPr="00B40A94">
        <w:rPr>
          <w:rFonts w:ascii="GHEA Mariam" w:hAnsi="GHEA Mariam" w:cs="Arial Armenian"/>
          <w:sz w:val="24"/>
          <w:szCs w:val="24"/>
        </w:rPr>
        <w:t xml:space="preserve">  </w:t>
      </w:r>
      <w:r w:rsidRPr="00B40A94">
        <w:rPr>
          <w:rFonts w:ascii="GHEA Mariam" w:hAnsi="GHEA Mariam" w:cs="Sylfaen"/>
          <w:sz w:val="24"/>
          <w:szCs w:val="24"/>
        </w:rPr>
        <w:t>ՀԱՆՐԱՊԵՏՈՒԹՅԱՆ</w:t>
      </w:r>
    </w:p>
    <w:p w:rsidR="00B40A94" w:rsidRPr="00B40A94" w:rsidRDefault="00B40A94" w:rsidP="00B40A94">
      <w:pPr>
        <w:pStyle w:val="mechtex"/>
        <w:ind w:firstLine="720"/>
        <w:jc w:val="left"/>
        <w:rPr>
          <w:rFonts w:ascii="GHEA Mariam" w:hAnsi="GHEA Mariam" w:cs="Sylfaen"/>
          <w:sz w:val="24"/>
          <w:szCs w:val="24"/>
        </w:rPr>
      </w:pPr>
      <w:r w:rsidRPr="00B40A94">
        <w:rPr>
          <w:rFonts w:ascii="GHEA Mariam" w:hAnsi="GHEA Mariam"/>
          <w:sz w:val="24"/>
          <w:szCs w:val="24"/>
        </w:rPr>
        <w:t xml:space="preserve">  </w:t>
      </w:r>
      <w:r w:rsidRPr="00B40A94">
        <w:rPr>
          <w:rFonts w:ascii="GHEA Mariam" w:hAnsi="GHEA Mariam" w:cs="Sylfaen"/>
          <w:sz w:val="24"/>
          <w:szCs w:val="24"/>
        </w:rPr>
        <w:t>ՎԱՐՉԱՊԵՏԻ ԱՇԽԱՏԱԿԱԶՄԻ</w:t>
      </w:r>
    </w:p>
    <w:p w:rsidR="00B40A94" w:rsidRPr="00B40A94" w:rsidRDefault="00B40A94" w:rsidP="00B40A94">
      <w:pPr>
        <w:pStyle w:val="mechtex"/>
        <w:ind w:firstLine="709"/>
        <w:jc w:val="left"/>
        <w:rPr>
          <w:rFonts w:ascii="GHEA Mariam" w:hAnsi="GHEA Mariam" w:cs="Sylfaen"/>
          <w:sz w:val="24"/>
          <w:szCs w:val="24"/>
        </w:rPr>
        <w:sectPr w:rsidR="00B40A94" w:rsidRPr="00B40A94" w:rsidSect="00B40A94">
          <w:pgSz w:w="16834" w:h="11909" w:orient="landscape" w:code="9"/>
          <w:pgMar w:top="1440" w:right="1440" w:bottom="1440" w:left="1021" w:header="720" w:footer="576" w:gutter="0"/>
          <w:pgNumType w:start="1"/>
          <w:cols w:space="720"/>
          <w:titlePg/>
          <w:docGrid w:linePitch="272"/>
        </w:sectPr>
      </w:pPr>
      <w:r w:rsidRPr="00B40A94">
        <w:rPr>
          <w:rFonts w:ascii="GHEA Mariam" w:hAnsi="GHEA Mariam" w:cs="Sylfaen"/>
          <w:sz w:val="24"/>
          <w:szCs w:val="24"/>
        </w:rPr>
        <w:t xml:space="preserve">                 ՂԵԿԱՎԱՐ</w:t>
      </w:r>
      <w:r w:rsidRPr="00B40A94">
        <w:rPr>
          <w:rFonts w:ascii="GHEA Mariam" w:hAnsi="GHEA Mariam" w:cs="Arial Armenian"/>
          <w:sz w:val="24"/>
          <w:szCs w:val="24"/>
        </w:rPr>
        <w:tab/>
        <w:t xml:space="preserve">                                         </w:t>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r>
      <w:r w:rsidRPr="00B40A94">
        <w:rPr>
          <w:rFonts w:ascii="GHEA Mariam" w:hAnsi="GHEA Mariam" w:cs="Arial Armenian"/>
          <w:sz w:val="24"/>
          <w:szCs w:val="24"/>
        </w:rPr>
        <w:tab/>
        <w:t>Ա</w:t>
      </w:r>
      <w:r w:rsidRPr="00B40A94">
        <w:rPr>
          <w:rFonts w:ascii="GHEA Mariam" w:hAnsi="GHEA Mariam" w:cs="Sylfaen"/>
          <w:sz w:val="24"/>
          <w:szCs w:val="24"/>
        </w:rPr>
        <w:t>.</w:t>
      </w:r>
      <w:r w:rsidRPr="00B40A94">
        <w:rPr>
          <w:rFonts w:ascii="GHEA Mariam" w:hAnsi="GHEA Mariam" w:cs="Arial Armenian"/>
          <w:sz w:val="24"/>
          <w:szCs w:val="24"/>
        </w:rPr>
        <w:t xml:space="preserve"> ՀԱՐՈՒԹՅՈՒՆ</w:t>
      </w:r>
      <w:r w:rsidRPr="00B40A94">
        <w:rPr>
          <w:rFonts w:ascii="GHEA Mariam" w:hAnsi="GHEA Mariam" w:cs="Sylfaen"/>
          <w:sz w:val="24"/>
          <w:szCs w:val="24"/>
        </w:rPr>
        <w:t>ՅԱՆ</w:t>
      </w:r>
      <w:bookmarkStart w:id="0" w:name="_GoBack"/>
      <w:bookmarkEnd w:id="0"/>
    </w:p>
    <w:p w:rsidR="00B40A94" w:rsidRPr="00B40A94" w:rsidRDefault="00B40A94" w:rsidP="00B40A94">
      <w:pPr>
        <w:pStyle w:val="mechtex"/>
        <w:ind w:left="10080" w:firstLine="720"/>
        <w:jc w:val="left"/>
        <w:rPr>
          <w:rFonts w:ascii="GHEA Mariam" w:hAnsi="GHEA Mariam"/>
          <w:spacing w:val="-8"/>
          <w:sz w:val="24"/>
          <w:szCs w:val="24"/>
        </w:rPr>
      </w:pPr>
      <w:r w:rsidRPr="00B40A94">
        <w:rPr>
          <w:rFonts w:ascii="GHEA Mariam" w:hAnsi="GHEA Mariam"/>
          <w:spacing w:val="-8"/>
          <w:sz w:val="24"/>
          <w:szCs w:val="24"/>
        </w:rPr>
        <w:lastRenderedPageBreak/>
        <w:t xml:space="preserve">      Հավելված </w:t>
      </w:r>
      <w:r w:rsidRPr="00B40A94">
        <w:rPr>
          <w:rFonts w:ascii="GHEA Mariam" w:hAnsi="GHEA Mariam"/>
          <w:bCs/>
          <w:color w:val="000000"/>
          <w:spacing w:val="-8"/>
          <w:sz w:val="24"/>
          <w:szCs w:val="24"/>
          <w:lang w:eastAsia="en-US"/>
        </w:rPr>
        <w:t>N 11</w:t>
      </w:r>
    </w:p>
    <w:p w:rsidR="00B40A94" w:rsidRPr="00B40A94" w:rsidRDefault="00B40A94" w:rsidP="00B40A94">
      <w:pPr>
        <w:pStyle w:val="mechtex"/>
        <w:ind w:left="3600" w:firstLine="720"/>
        <w:jc w:val="left"/>
        <w:rPr>
          <w:rFonts w:ascii="GHEA Mariam" w:hAnsi="GHEA Mariam"/>
          <w:spacing w:val="-6"/>
          <w:sz w:val="24"/>
          <w:szCs w:val="24"/>
        </w:rPr>
      </w:pPr>
      <w:r w:rsidRPr="00B40A94">
        <w:rPr>
          <w:rFonts w:ascii="GHEA Mariam" w:hAnsi="GHEA Mariam"/>
          <w:spacing w:val="-6"/>
          <w:sz w:val="24"/>
          <w:szCs w:val="24"/>
        </w:rPr>
        <w:t xml:space="preserve">       </w:t>
      </w:r>
      <w:r w:rsidRPr="00B40A94">
        <w:rPr>
          <w:rFonts w:ascii="GHEA Mariam" w:hAnsi="GHEA Mariam"/>
          <w:spacing w:val="-6"/>
          <w:sz w:val="24"/>
          <w:szCs w:val="24"/>
        </w:rPr>
        <w:tab/>
        <w:t xml:space="preserve">   </w:t>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r>
      <w:r w:rsidRPr="00B40A94">
        <w:rPr>
          <w:rFonts w:ascii="GHEA Mariam" w:hAnsi="GHEA Mariam"/>
          <w:spacing w:val="-6"/>
          <w:sz w:val="24"/>
          <w:szCs w:val="24"/>
        </w:rPr>
        <w:tab/>
        <w:t xml:space="preserve">          ՀՀ կառավարության 2022 թվականի</w:t>
      </w:r>
    </w:p>
    <w:p w:rsidR="00B40A94" w:rsidRPr="00B40A94" w:rsidRDefault="00B40A94" w:rsidP="00B40A94">
      <w:pPr>
        <w:pStyle w:val="mechtex"/>
        <w:jc w:val="left"/>
        <w:rPr>
          <w:rFonts w:ascii="GHEA Mariam" w:hAnsi="GHEA Mariam"/>
          <w:spacing w:val="-2"/>
          <w:sz w:val="24"/>
          <w:szCs w:val="24"/>
        </w:rPr>
      </w:pP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t xml:space="preserve">   </w:t>
      </w:r>
      <w:r w:rsidRPr="00B40A94">
        <w:rPr>
          <w:rFonts w:ascii="GHEA Mariam" w:hAnsi="GHEA Mariam"/>
          <w:spacing w:val="-2"/>
          <w:sz w:val="24"/>
          <w:szCs w:val="24"/>
        </w:rPr>
        <w:tab/>
        <w:t xml:space="preserve"> </w:t>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r>
      <w:r w:rsidRPr="00B40A94">
        <w:rPr>
          <w:rFonts w:ascii="GHEA Mariam" w:hAnsi="GHEA Mariam"/>
          <w:spacing w:val="-2"/>
          <w:sz w:val="24"/>
          <w:szCs w:val="24"/>
        </w:rPr>
        <w:tab/>
        <w:t xml:space="preserve">      </w:t>
      </w:r>
      <w:r w:rsidR="00B35FD2">
        <w:rPr>
          <w:rFonts w:ascii="GHEA Mariam" w:hAnsi="GHEA Mariam"/>
          <w:spacing w:val="-2"/>
          <w:sz w:val="24"/>
          <w:szCs w:val="24"/>
          <w:lang w:val="hy-AM"/>
        </w:rPr>
        <w:t xml:space="preserve"> </w:t>
      </w:r>
      <w:r w:rsidRPr="00B40A94">
        <w:rPr>
          <w:rFonts w:ascii="GHEA Mariam" w:hAnsi="GHEA Mariam"/>
          <w:spacing w:val="-2"/>
          <w:sz w:val="24"/>
          <w:szCs w:val="24"/>
        </w:rPr>
        <w:t xml:space="preserve">   մայիս</w:t>
      </w:r>
      <w:r w:rsidRPr="00B40A94">
        <w:rPr>
          <w:rFonts w:ascii="GHEA Mariam" w:hAnsi="GHEA Mariam" w:cs="IRTEK Courier"/>
          <w:spacing w:val="-4"/>
          <w:sz w:val="24"/>
          <w:szCs w:val="24"/>
          <w:lang w:val="pt-BR"/>
        </w:rPr>
        <w:t>ի</w:t>
      </w:r>
      <w:r w:rsidRPr="00B40A94">
        <w:rPr>
          <w:rFonts w:ascii="GHEA Mariam" w:hAnsi="GHEA Mariam"/>
          <w:spacing w:val="-2"/>
          <w:sz w:val="24"/>
          <w:szCs w:val="24"/>
        </w:rPr>
        <w:t xml:space="preserve"> 5</w:t>
      </w:r>
      <w:r w:rsidRPr="00B40A94">
        <w:rPr>
          <w:rFonts w:ascii="GHEA Mariam" w:hAnsi="GHEA Mariam" w:cs="Sylfaen"/>
          <w:spacing w:val="-2"/>
          <w:sz w:val="24"/>
          <w:szCs w:val="24"/>
          <w:lang w:val="pt-BR"/>
        </w:rPr>
        <w:t>-</w:t>
      </w:r>
      <w:r w:rsidRPr="00B40A94">
        <w:rPr>
          <w:rFonts w:ascii="GHEA Mariam" w:hAnsi="GHEA Mariam"/>
          <w:spacing w:val="-2"/>
          <w:sz w:val="24"/>
          <w:szCs w:val="24"/>
        </w:rPr>
        <w:t>ի N             - Ն  որոշման</w:t>
      </w:r>
    </w:p>
    <w:p w:rsidR="00B40A94" w:rsidRPr="00B40A94" w:rsidRDefault="00B40A94" w:rsidP="00B40A94">
      <w:pPr>
        <w:pStyle w:val="mechtex"/>
        <w:ind w:firstLine="720"/>
        <w:jc w:val="left"/>
        <w:rPr>
          <w:rFonts w:ascii="GHEA Mariam" w:hAnsi="GHEA Mariam" w:cs="Arial Armenian"/>
          <w:sz w:val="24"/>
          <w:szCs w:val="24"/>
        </w:rPr>
      </w:pPr>
    </w:p>
    <w:tbl>
      <w:tblPr>
        <w:tblW w:w="15540" w:type="dxa"/>
        <w:tblInd w:w="-270" w:type="dxa"/>
        <w:tblLayout w:type="fixed"/>
        <w:tblLook w:val="04A0" w:firstRow="1" w:lastRow="0" w:firstColumn="1" w:lastColumn="0" w:noHBand="0" w:noVBand="1"/>
      </w:tblPr>
      <w:tblGrid>
        <w:gridCol w:w="1615"/>
        <w:gridCol w:w="5855"/>
        <w:gridCol w:w="1340"/>
        <w:gridCol w:w="629"/>
        <w:gridCol w:w="629"/>
        <w:gridCol w:w="1300"/>
        <w:gridCol w:w="2282"/>
        <w:gridCol w:w="694"/>
        <w:gridCol w:w="1196"/>
      </w:tblGrid>
      <w:tr w:rsidR="00B40A94" w:rsidRPr="00B40A94" w:rsidTr="00BF0779">
        <w:trPr>
          <w:trHeight w:val="1125"/>
        </w:trPr>
        <w:tc>
          <w:tcPr>
            <w:tcW w:w="15540" w:type="dxa"/>
            <w:gridSpan w:val="9"/>
            <w:tcBorders>
              <w:top w:val="nil"/>
              <w:left w:val="nil"/>
              <w:bottom w:val="nil"/>
              <w:right w:val="nil"/>
            </w:tcBorders>
            <w:shd w:val="clear" w:color="auto" w:fill="FFFFFF"/>
            <w:vAlign w:val="bottom"/>
            <w:hideMark/>
          </w:tcPr>
          <w:p w:rsidR="00B40A94" w:rsidRDefault="00B40A94" w:rsidP="00B40A94">
            <w:pPr>
              <w:jc w:val="center"/>
              <w:rPr>
                <w:rFonts w:ascii="GHEA Mariam" w:hAnsi="GHEA Mariam"/>
                <w:sz w:val="24"/>
                <w:szCs w:val="24"/>
                <w:lang w:eastAsia="en-US"/>
              </w:rPr>
            </w:pPr>
            <w:r w:rsidRPr="00B40A94">
              <w:rPr>
                <w:rFonts w:ascii="GHEA Mariam" w:hAnsi="GHEA Mariam"/>
                <w:sz w:val="24"/>
                <w:szCs w:val="24"/>
                <w:lang w:eastAsia="en-US"/>
              </w:rPr>
              <w:t>ՀԱՅԱՍՏԱՆԻ ՀԱՆՐԱՊԵՏՈՒԹՅԱՆ ԿԱՌԱՎԱՐՈՒԹՅԱՆ 2021 ԹՎԱԿԱՆԻ ԴԵԿՏԵՄԲԵՐԻ 23-Ի N 2121-Ն ՈՐՈՇՄԱՆ</w:t>
            </w:r>
            <w:r w:rsidRPr="00B40A94">
              <w:rPr>
                <w:rFonts w:ascii="GHEA Mariam" w:hAnsi="GHEA Mariam"/>
                <w:sz w:val="24"/>
                <w:szCs w:val="24"/>
                <w:lang w:eastAsia="en-US"/>
              </w:rPr>
              <w:br/>
              <w:t xml:space="preserve"> N 10 ՀԱՎԵԼՎԱԾՈՒՄ ԿԱՏԱՐՎՈՂ ԼՐԱՑՈՒՄՆԵՐԸ</w:t>
            </w:r>
          </w:p>
          <w:p w:rsidR="00BF0779" w:rsidRPr="00B40A94" w:rsidRDefault="00BF0779" w:rsidP="00B40A94">
            <w:pPr>
              <w:jc w:val="center"/>
              <w:rPr>
                <w:rFonts w:ascii="GHEA Mariam" w:hAnsi="GHEA Mariam"/>
                <w:sz w:val="24"/>
                <w:szCs w:val="24"/>
                <w:lang w:eastAsia="en-US"/>
              </w:rPr>
            </w:pPr>
          </w:p>
        </w:tc>
      </w:tr>
      <w:tr w:rsidR="00B40A94" w:rsidRPr="00B40A94" w:rsidTr="00BF0779">
        <w:trPr>
          <w:trHeight w:val="360"/>
        </w:trPr>
        <w:tc>
          <w:tcPr>
            <w:tcW w:w="1615"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5855"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0"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9"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9"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00"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2282"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890" w:type="dxa"/>
            <w:gridSpan w:val="2"/>
            <w:tcBorders>
              <w:top w:val="nil"/>
              <w:left w:val="nil"/>
              <w:bottom w:val="single" w:sz="4" w:space="0" w:color="auto"/>
              <w:right w:val="nil"/>
            </w:tcBorders>
            <w:shd w:val="clear" w:color="auto" w:fill="FFFFFF"/>
            <w:hideMark/>
          </w:tcPr>
          <w:p w:rsidR="00B40A94" w:rsidRPr="00B40A94" w:rsidRDefault="00B40A94" w:rsidP="00B40A94">
            <w:pPr>
              <w:jc w:val="right"/>
              <w:rPr>
                <w:rFonts w:ascii="GHEA Mariam" w:hAnsi="GHEA Mariam"/>
                <w:i/>
                <w:iCs/>
                <w:sz w:val="24"/>
                <w:szCs w:val="24"/>
                <w:lang w:eastAsia="en-US"/>
              </w:rPr>
            </w:pPr>
            <w:r w:rsidRPr="00B40A94">
              <w:rPr>
                <w:rFonts w:ascii="Calibri" w:hAnsi="Calibri" w:cs="Calibri"/>
                <w:i/>
                <w:iCs/>
                <w:sz w:val="24"/>
                <w:szCs w:val="24"/>
                <w:lang w:eastAsia="en-US"/>
              </w:rPr>
              <w:t> </w:t>
            </w:r>
          </w:p>
        </w:tc>
      </w:tr>
      <w:tr w:rsidR="00B40A94" w:rsidRPr="00B40A94" w:rsidTr="00BF0779">
        <w:trPr>
          <w:trHeight w:val="60"/>
        </w:trPr>
        <w:tc>
          <w:tcPr>
            <w:tcW w:w="11368" w:type="dxa"/>
            <w:gridSpan w:val="6"/>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Գնման առարկայի</w:t>
            </w:r>
          </w:p>
        </w:tc>
        <w:tc>
          <w:tcPr>
            <w:tcW w:w="4172" w:type="dxa"/>
            <w:gridSpan w:val="3"/>
            <w:tcBorders>
              <w:top w:val="single" w:sz="4" w:space="0" w:color="auto"/>
              <w:left w:val="nil"/>
              <w:bottom w:val="single" w:sz="4" w:space="0" w:color="auto"/>
              <w:right w:val="single" w:sz="4" w:space="0" w:color="000000"/>
            </w:tcBorders>
            <w:shd w:val="clear" w:color="auto" w:fill="FFFFFF"/>
            <w:vAlign w:val="center"/>
            <w:hideMark/>
          </w:tcPr>
          <w:p w:rsidR="00B40A94" w:rsidRPr="00B40A94" w:rsidRDefault="00B40A94"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Ցուցանիշների փոփոխությունները (ավելացումները նշված են դրական նշանով)</w:t>
            </w:r>
          </w:p>
        </w:tc>
      </w:tr>
      <w:tr w:rsidR="00B40A94" w:rsidRPr="00B40A94" w:rsidTr="00BF0779">
        <w:trPr>
          <w:trHeight w:val="345"/>
        </w:trPr>
        <w:tc>
          <w:tcPr>
            <w:tcW w:w="1615"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B40A94" w:rsidRPr="00B40A94" w:rsidRDefault="00BF0779" w:rsidP="00B40A94">
            <w:pPr>
              <w:jc w:val="center"/>
              <w:rPr>
                <w:rFonts w:ascii="GHEA Mariam" w:hAnsi="GHEA Mariam"/>
                <w:sz w:val="24"/>
                <w:szCs w:val="24"/>
                <w:lang w:eastAsia="en-US"/>
              </w:rPr>
            </w:pPr>
            <w:r w:rsidRPr="00B40A94">
              <w:rPr>
                <w:rFonts w:ascii="GHEA Mariam" w:hAnsi="GHEA Mariam"/>
                <w:sz w:val="24"/>
                <w:szCs w:val="24"/>
                <w:lang w:eastAsia="en-US"/>
              </w:rPr>
              <w:t>կոդը</w:t>
            </w:r>
          </w:p>
        </w:tc>
        <w:tc>
          <w:tcPr>
            <w:tcW w:w="5855" w:type="dxa"/>
            <w:vMerge w:val="restart"/>
            <w:tcBorders>
              <w:top w:val="nil"/>
              <w:left w:val="single" w:sz="4" w:space="0" w:color="auto"/>
              <w:bottom w:val="single" w:sz="4" w:space="0" w:color="000000"/>
              <w:right w:val="single" w:sz="4" w:space="0" w:color="auto"/>
            </w:tcBorders>
            <w:shd w:val="clear" w:color="auto" w:fill="FFFFFF"/>
            <w:vAlign w:val="center"/>
            <w:hideMark/>
          </w:tcPr>
          <w:p w:rsidR="00B40A94" w:rsidRPr="00B40A94" w:rsidRDefault="00BF0779"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անվանումը</w:t>
            </w:r>
          </w:p>
        </w:tc>
        <w:tc>
          <w:tcPr>
            <w:tcW w:w="1340" w:type="dxa"/>
            <w:vMerge w:val="restart"/>
            <w:tcBorders>
              <w:top w:val="nil"/>
              <w:left w:val="single" w:sz="4" w:space="0" w:color="auto"/>
              <w:bottom w:val="single" w:sz="4" w:space="0" w:color="000000"/>
              <w:right w:val="single" w:sz="4" w:space="0" w:color="auto"/>
            </w:tcBorders>
            <w:shd w:val="clear" w:color="auto" w:fill="FFFFFF"/>
            <w:vAlign w:val="center"/>
            <w:hideMark/>
          </w:tcPr>
          <w:p w:rsidR="00B40A94" w:rsidRPr="00B40A94" w:rsidRDefault="00BF0779"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 xml:space="preserve">գնման ձևը </w:t>
            </w:r>
          </w:p>
        </w:tc>
        <w:tc>
          <w:tcPr>
            <w:tcW w:w="125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B40A94" w:rsidRPr="00B40A94" w:rsidRDefault="00BF0779"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 xml:space="preserve"> չափ</w:t>
            </w:r>
            <w:r>
              <w:rPr>
                <w:rFonts w:ascii="GHEA Mariam" w:hAnsi="GHEA Mariam"/>
                <w:color w:val="000000"/>
                <w:sz w:val="24"/>
                <w:szCs w:val="24"/>
                <w:lang w:eastAsia="en-US"/>
              </w:rPr>
              <w:t>ի</w:t>
            </w:r>
            <w:r w:rsidRPr="00B40A94">
              <w:rPr>
                <w:rFonts w:ascii="GHEA Mariam" w:hAnsi="GHEA Mariam"/>
                <w:color w:val="000000"/>
                <w:sz w:val="24"/>
                <w:szCs w:val="24"/>
                <w:lang w:eastAsia="en-US"/>
              </w:rPr>
              <w:t xml:space="preserve"> միավորը</w:t>
            </w:r>
          </w:p>
        </w:tc>
        <w:tc>
          <w:tcPr>
            <w:tcW w:w="1300" w:type="dxa"/>
            <w:vMerge w:val="restart"/>
            <w:tcBorders>
              <w:top w:val="nil"/>
              <w:left w:val="single" w:sz="4" w:space="0" w:color="auto"/>
              <w:bottom w:val="single" w:sz="4" w:space="0" w:color="000000"/>
              <w:right w:val="single" w:sz="4" w:space="0" w:color="auto"/>
            </w:tcBorders>
            <w:shd w:val="clear" w:color="auto" w:fill="FFFFFF"/>
            <w:vAlign w:val="center"/>
            <w:hideMark/>
          </w:tcPr>
          <w:p w:rsidR="00B40A94" w:rsidRPr="00B40A94" w:rsidRDefault="00BF0779"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 xml:space="preserve"> միավորի գինը</w:t>
            </w:r>
          </w:p>
        </w:tc>
        <w:tc>
          <w:tcPr>
            <w:tcW w:w="2282" w:type="dxa"/>
            <w:vMerge w:val="restart"/>
            <w:tcBorders>
              <w:top w:val="nil"/>
              <w:left w:val="single" w:sz="4" w:space="0" w:color="auto"/>
              <w:bottom w:val="single" w:sz="4" w:space="0" w:color="000000"/>
              <w:right w:val="single" w:sz="4" w:space="0" w:color="auto"/>
            </w:tcBorders>
            <w:shd w:val="clear" w:color="auto" w:fill="FFFFFF"/>
            <w:vAlign w:val="center"/>
            <w:hideMark/>
          </w:tcPr>
          <w:p w:rsidR="00B40A94" w:rsidRPr="00B40A94" w:rsidRDefault="00BF0779" w:rsidP="00B40A94">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քանակը</w:t>
            </w:r>
          </w:p>
        </w:tc>
        <w:tc>
          <w:tcPr>
            <w:tcW w:w="1890"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B40A94" w:rsidRPr="00B40A94" w:rsidRDefault="00BF0779"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 xml:space="preserve"> գումարը  (հազ</w:t>
            </w:r>
            <w:r>
              <w:rPr>
                <w:rFonts w:ascii="GHEA Mariam" w:hAnsi="GHEA Mariam"/>
                <w:color w:val="000000"/>
                <w:sz w:val="24"/>
                <w:szCs w:val="24"/>
                <w:lang w:eastAsia="en-US"/>
              </w:rPr>
              <w:t>.</w:t>
            </w:r>
            <w:r w:rsidRPr="00B40A94">
              <w:rPr>
                <w:rFonts w:ascii="GHEA Mariam" w:hAnsi="GHEA Mariam"/>
                <w:color w:val="000000"/>
                <w:sz w:val="24"/>
                <w:szCs w:val="24"/>
                <w:lang w:eastAsia="en-US"/>
              </w:rPr>
              <w:t xml:space="preserve"> դրամ)</w:t>
            </w:r>
          </w:p>
        </w:tc>
      </w:tr>
      <w:tr w:rsidR="00B40A94" w:rsidRPr="00B40A94" w:rsidTr="00BF0779">
        <w:trPr>
          <w:trHeight w:val="420"/>
        </w:trPr>
        <w:tc>
          <w:tcPr>
            <w:tcW w:w="1615" w:type="dxa"/>
            <w:vMerge/>
            <w:tcBorders>
              <w:top w:val="nil"/>
              <w:left w:val="single" w:sz="4" w:space="0" w:color="auto"/>
              <w:bottom w:val="single" w:sz="4" w:space="0" w:color="000000"/>
              <w:right w:val="single" w:sz="4" w:space="0" w:color="auto"/>
            </w:tcBorders>
            <w:vAlign w:val="center"/>
            <w:hideMark/>
          </w:tcPr>
          <w:p w:rsidR="00B40A94" w:rsidRPr="00B40A94" w:rsidRDefault="00B40A94" w:rsidP="00B40A94">
            <w:pPr>
              <w:rPr>
                <w:rFonts w:ascii="GHEA Mariam" w:hAnsi="GHEA Mariam"/>
                <w:sz w:val="24"/>
                <w:szCs w:val="24"/>
                <w:lang w:eastAsia="en-US"/>
              </w:rPr>
            </w:pPr>
          </w:p>
        </w:tc>
        <w:tc>
          <w:tcPr>
            <w:tcW w:w="5855" w:type="dxa"/>
            <w:vMerge/>
            <w:tcBorders>
              <w:top w:val="nil"/>
              <w:left w:val="single" w:sz="4" w:space="0" w:color="auto"/>
              <w:bottom w:val="single" w:sz="4" w:space="0" w:color="000000"/>
              <w:right w:val="single" w:sz="4" w:space="0" w:color="auto"/>
            </w:tcBorders>
            <w:vAlign w:val="center"/>
            <w:hideMark/>
          </w:tcPr>
          <w:p w:rsidR="00B40A94" w:rsidRPr="00B40A94" w:rsidRDefault="00B40A94" w:rsidP="00B40A94">
            <w:pPr>
              <w:rPr>
                <w:rFonts w:ascii="GHEA Mariam" w:hAnsi="GHEA Mariam"/>
                <w:color w:val="000000"/>
                <w:sz w:val="24"/>
                <w:szCs w:val="24"/>
                <w:lang w:eastAsia="en-US"/>
              </w:rPr>
            </w:pPr>
          </w:p>
        </w:tc>
        <w:tc>
          <w:tcPr>
            <w:tcW w:w="1340" w:type="dxa"/>
            <w:vMerge/>
            <w:tcBorders>
              <w:top w:val="nil"/>
              <w:left w:val="single" w:sz="4" w:space="0" w:color="auto"/>
              <w:bottom w:val="single" w:sz="4" w:space="0" w:color="000000"/>
              <w:right w:val="single" w:sz="4" w:space="0" w:color="auto"/>
            </w:tcBorders>
            <w:vAlign w:val="center"/>
            <w:hideMark/>
          </w:tcPr>
          <w:p w:rsidR="00B40A94" w:rsidRPr="00B40A94" w:rsidRDefault="00B40A94" w:rsidP="00B40A94">
            <w:pPr>
              <w:rPr>
                <w:rFonts w:ascii="GHEA Mariam" w:hAnsi="GHEA Mariam"/>
                <w:color w:val="000000"/>
                <w:sz w:val="24"/>
                <w:szCs w:val="24"/>
                <w:lang w:eastAsia="en-US"/>
              </w:rPr>
            </w:pPr>
          </w:p>
        </w:tc>
        <w:tc>
          <w:tcPr>
            <w:tcW w:w="1258" w:type="dxa"/>
            <w:gridSpan w:val="2"/>
            <w:vMerge/>
            <w:tcBorders>
              <w:top w:val="single" w:sz="4" w:space="0" w:color="auto"/>
              <w:left w:val="single" w:sz="4" w:space="0" w:color="auto"/>
              <w:bottom w:val="single" w:sz="4" w:space="0" w:color="000000"/>
              <w:right w:val="single" w:sz="4" w:space="0" w:color="000000"/>
            </w:tcBorders>
            <w:vAlign w:val="center"/>
            <w:hideMark/>
          </w:tcPr>
          <w:p w:rsidR="00B40A94" w:rsidRPr="00B40A94" w:rsidRDefault="00B40A94" w:rsidP="00B40A94">
            <w:pPr>
              <w:rPr>
                <w:rFonts w:ascii="GHEA Mariam" w:hAnsi="GHEA Mariam"/>
                <w:color w:val="000000"/>
                <w:sz w:val="24"/>
                <w:szCs w:val="24"/>
                <w:lang w:eastAsia="en-US"/>
              </w:rPr>
            </w:pPr>
          </w:p>
        </w:tc>
        <w:tc>
          <w:tcPr>
            <w:tcW w:w="1300" w:type="dxa"/>
            <w:vMerge/>
            <w:tcBorders>
              <w:top w:val="nil"/>
              <w:left w:val="single" w:sz="4" w:space="0" w:color="auto"/>
              <w:bottom w:val="single" w:sz="4" w:space="0" w:color="000000"/>
              <w:right w:val="single" w:sz="4" w:space="0" w:color="auto"/>
            </w:tcBorders>
            <w:vAlign w:val="center"/>
            <w:hideMark/>
          </w:tcPr>
          <w:p w:rsidR="00B40A94" w:rsidRPr="00B40A94" w:rsidRDefault="00B40A94" w:rsidP="00B40A94">
            <w:pPr>
              <w:rPr>
                <w:rFonts w:ascii="GHEA Mariam" w:hAnsi="GHEA Mariam"/>
                <w:color w:val="000000"/>
                <w:sz w:val="24"/>
                <w:szCs w:val="24"/>
                <w:lang w:eastAsia="en-US"/>
              </w:rPr>
            </w:pPr>
          </w:p>
        </w:tc>
        <w:tc>
          <w:tcPr>
            <w:tcW w:w="2282" w:type="dxa"/>
            <w:vMerge/>
            <w:tcBorders>
              <w:top w:val="nil"/>
              <w:left w:val="single" w:sz="4" w:space="0" w:color="auto"/>
              <w:bottom w:val="single" w:sz="4" w:space="0" w:color="000000"/>
              <w:right w:val="single" w:sz="4" w:space="0" w:color="auto"/>
            </w:tcBorders>
            <w:vAlign w:val="center"/>
            <w:hideMark/>
          </w:tcPr>
          <w:p w:rsidR="00B40A94" w:rsidRPr="00B40A94" w:rsidRDefault="00B40A94" w:rsidP="00B40A94">
            <w:pPr>
              <w:rPr>
                <w:rFonts w:ascii="GHEA Mariam" w:hAnsi="GHEA Mariam"/>
                <w:color w:val="000000"/>
                <w:sz w:val="24"/>
                <w:szCs w:val="24"/>
                <w:lang w:eastAsia="en-US"/>
              </w:rPr>
            </w:pPr>
          </w:p>
        </w:tc>
        <w:tc>
          <w:tcPr>
            <w:tcW w:w="1890" w:type="dxa"/>
            <w:gridSpan w:val="2"/>
            <w:vMerge/>
            <w:tcBorders>
              <w:top w:val="single" w:sz="4" w:space="0" w:color="auto"/>
              <w:left w:val="single" w:sz="4" w:space="0" w:color="auto"/>
              <w:bottom w:val="single" w:sz="4" w:space="0" w:color="000000"/>
              <w:right w:val="single" w:sz="4" w:space="0" w:color="000000"/>
            </w:tcBorders>
            <w:vAlign w:val="center"/>
            <w:hideMark/>
          </w:tcPr>
          <w:p w:rsidR="00B40A94" w:rsidRPr="00B40A94" w:rsidRDefault="00B40A94" w:rsidP="00B40A94">
            <w:pPr>
              <w:rPr>
                <w:rFonts w:ascii="GHEA Mariam" w:hAnsi="GHEA Mariam"/>
                <w:color w:val="000000"/>
                <w:sz w:val="24"/>
                <w:szCs w:val="24"/>
                <w:lang w:eastAsia="en-US"/>
              </w:rPr>
            </w:pPr>
          </w:p>
        </w:tc>
      </w:tr>
      <w:tr w:rsidR="00B40A94" w:rsidRPr="00B40A94" w:rsidTr="00BF0779">
        <w:trPr>
          <w:trHeight w:val="390"/>
        </w:trPr>
        <w:tc>
          <w:tcPr>
            <w:tcW w:w="13650"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B40A94" w:rsidRPr="00B40A94" w:rsidRDefault="00B40A94" w:rsidP="00B40A94">
            <w:pPr>
              <w:rPr>
                <w:rFonts w:ascii="GHEA Mariam" w:hAnsi="GHEA Mariam"/>
                <w:color w:val="000000"/>
                <w:sz w:val="24"/>
                <w:szCs w:val="24"/>
                <w:lang w:eastAsia="en-US"/>
              </w:rPr>
            </w:pPr>
            <w:r w:rsidRPr="00B40A94">
              <w:rPr>
                <w:rFonts w:ascii="GHEA Mariam" w:hAnsi="GHEA Mariam"/>
                <w:color w:val="000000"/>
                <w:sz w:val="24"/>
                <w:szCs w:val="24"/>
                <w:lang w:eastAsia="en-US"/>
              </w:rPr>
              <w:t xml:space="preserve"> ՀՀ  վարչապետի աշխատակազմ</w:t>
            </w:r>
          </w:p>
        </w:tc>
        <w:tc>
          <w:tcPr>
            <w:tcW w:w="189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8,387.9</w:t>
            </w:r>
          </w:p>
        </w:tc>
      </w:tr>
      <w:tr w:rsidR="00B40A94" w:rsidRPr="00B40A94" w:rsidTr="00BF0779">
        <w:trPr>
          <w:trHeight w:val="360"/>
        </w:trPr>
        <w:tc>
          <w:tcPr>
            <w:tcW w:w="1615" w:type="dxa"/>
            <w:tcBorders>
              <w:top w:val="nil"/>
              <w:left w:val="single" w:sz="4" w:space="0" w:color="auto"/>
              <w:bottom w:val="nil"/>
              <w:right w:val="single" w:sz="4" w:space="0" w:color="auto"/>
            </w:tcBorders>
            <w:shd w:val="clear" w:color="auto" w:fill="FFFFFF"/>
            <w:noWrap/>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Բաժին N 05</w:t>
            </w:r>
          </w:p>
        </w:tc>
        <w:tc>
          <w:tcPr>
            <w:tcW w:w="5855" w:type="dxa"/>
            <w:tcBorders>
              <w:top w:val="nil"/>
              <w:left w:val="nil"/>
              <w:bottom w:val="nil"/>
              <w:right w:val="single" w:sz="4" w:space="0" w:color="auto"/>
            </w:tcBorders>
            <w:shd w:val="clear" w:color="auto" w:fill="FFFFFF"/>
            <w:noWrap/>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Խումբ N 04</w:t>
            </w:r>
          </w:p>
        </w:tc>
        <w:tc>
          <w:tcPr>
            <w:tcW w:w="1340" w:type="dxa"/>
            <w:tcBorders>
              <w:top w:val="nil"/>
              <w:left w:val="nil"/>
              <w:bottom w:val="nil"/>
              <w:right w:val="single" w:sz="4" w:space="0" w:color="auto"/>
            </w:tcBorders>
            <w:shd w:val="clear" w:color="auto" w:fill="FFFFFF"/>
            <w:noWrap/>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Դաս N 01</w:t>
            </w:r>
          </w:p>
        </w:tc>
        <w:tc>
          <w:tcPr>
            <w:tcW w:w="4840" w:type="dxa"/>
            <w:gridSpan w:val="4"/>
            <w:tcBorders>
              <w:top w:val="single" w:sz="4" w:space="0" w:color="auto"/>
              <w:left w:val="nil"/>
              <w:bottom w:val="single" w:sz="4" w:space="0" w:color="auto"/>
              <w:right w:val="single" w:sz="4" w:space="0" w:color="000000"/>
            </w:tcBorders>
            <w:shd w:val="clear" w:color="auto" w:fill="FFFFFF"/>
            <w:vAlign w:val="bottom"/>
            <w:hideMark/>
          </w:tcPr>
          <w:p w:rsidR="00B40A94" w:rsidRPr="00B40A94" w:rsidRDefault="00B40A94" w:rsidP="00B40A94">
            <w:pPr>
              <w:rPr>
                <w:rFonts w:ascii="GHEA Mariam" w:hAnsi="GHEA Mariam"/>
                <w:color w:val="000000"/>
                <w:sz w:val="24"/>
                <w:szCs w:val="24"/>
                <w:lang w:eastAsia="en-US"/>
              </w:rPr>
            </w:pPr>
            <w:r w:rsidRPr="00B40A94">
              <w:rPr>
                <w:rFonts w:ascii="GHEA Mariam" w:hAnsi="GHEA Mariam"/>
                <w:color w:val="000000"/>
                <w:sz w:val="24"/>
                <w:szCs w:val="24"/>
                <w:lang w:eastAsia="en-US"/>
              </w:rPr>
              <w:t xml:space="preserve"> Կենսաբազմազանության և բնության պաշտպանություն</w:t>
            </w:r>
          </w:p>
        </w:tc>
        <w:tc>
          <w:tcPr>
            <w:tcW w:w="189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8,387.9</w:t>
            </w:r>
          </w:p>
        </w:tc>
      </w:tr>
      <w:tr w:rsidR="00B40A94" w:rsidRPr="00B40A94" w:rsidTr="00B35FD2">
        <w:trPr>
          <w:trHeight w:val="675"/>
        </w:trPr>
        <w:tc>
          <w:tcPr>
            <w:tcW w:w="16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A94" w:rsidRPr="00B40A94" w:rsidRDefault="00B40A94" w:rsidP="00B35FD2">
            <w:pPr>
              <w:rPr>
                <w:rFonts w:ascii="GHEA Mariam" w:hAnsi="GHEA Mariam"/>
                <w:i/>
                <w:iCs/>
                <w:color w:val="000000"/>
                <w:sz w:val="24"/>
                <w:szCs w:val="24"/>
                <w:lang w:eastAsia="en-US"/>
              </w:rPr>
            </w:pPr>
            <w:r w:rsidRPr="00B40A94">
              <w:rPr>
                <w:rFonts w:ascii="GHEA Mariam" w:hAnsi="GHEA Mariam"/>
                <w:i/>
                <w:iCs/>
                <w:color w:val="000000"/>
                <w:sz w:val="24"/>
                <w:szCs w:val="24"/>
                <w:lang w:eastAsia="en-US"/>
              </w:rPr>
              <w:t>1155 11011</w:t>
            </w:r>
          </w:p>
        </w:tc>
        <w:tc>
          <w:tcPr>
            <w:tcW w:w="12035" w:type="dxa"/>
            <w:gridSpan w:val="6"/>
            <w:tcBorders>
              <w:top w:val="single" w:sz="4" w:space="0" w:color="auto"/>
              <w:left w:val="nil"/>
              <w:bottom w:val="single" w:sz="4" w:space="0" w:color="auto"/>
              <w:right w:val="single" w:sz="4" w:space="0" w:color="000000"/>
            </w:tcBorders>
            <w:shd w:val="clear" w:color="auto" w:fill="FFFFFF"/>
            <w:vAlign w:val="bottom"/>
            <w:hideMark/>
          </w:tcPr>
          <w:p w:rsidR="00B40A94" w:rsidRPr="00B40A94" w:rsidRDefault="00B40A94" w:rsidP="00B40A94">
            <w:pPr>
              <w:rPr>
                <w:rFonts w:ascii="GHEA Mariam" w:hAnsi="GHEA Mariam"/>
                <w:color w:val="000000"/>
                <w:sz w:val="24"/>
                <w:szCs w:val="24"/>
                <w:lang w:eastAsia="en-US"/>
              </w:rPr>
            </w:pPr>
            <w:r w:rsidRPr="00B40A94">
              <w:rPr>
                <w:rFonts w:ascii="GHEA Mariam" w:hAnsi="GHEA Mariam"/>
                <w:color w:val="000000"/>
                <w:sz w:val="24"/>
                <w:szCs w:val="24"/>
                <w:lang w:eastAsia="en-US"/>
              </w:rPr>
              <w:t>Սևանա լճի և ջրհավաք ավազանի բնապահպանական ուսումնասիրության իրականացման դրամաշնորհային  ծրագիր</w:t>
            </w:r>
          </w:p>
        </w:tc>
        <w:tc>
          <w:tcPr>
            <w:tcW w:w="1890"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B40A94" w:rsidRPr="00B40A94" w:rsidRDefault="00B40A94" w:rsidP="00B35FD2">
            <w:pPr>
              <w:jc w:val="center"/>
              <w:rPr>
                <w:rFonts w:ascii="GHEA Mariam" w:hAnsi="GHEA Mariam"/>
                <w:b/>
                <w:bCs/>
                <w:sz w:val="24"/>
                <w:szCs w:val="24"/>
                <w:lang w:eastAsia="en-US"/>
              </w:rPr>
            </w:pPr>
            <w:r w:rsidRPr="00B40A94">
              <w:rPr>
                <w:rFonts w:ascii="GHEA Mariam" w:hAnsi="GHEA Mariam"/>
                <w:b/>
                <w:bCs/>
                <w:sz w:val="24"/>
                <w:szCs w:val="24"/>
                <w:lang w:eastAsia="en-US"/>
              </w:rPr>
              <w:t>6,570.4</w:t>
            </w:r>
          </w:p>
        </w:tc>
      </w:tr>
      <w:tr w:rsidR="00B40A94" w:rsidRPr="00B40A94" w:rsidTr="00BF0779">
        <w:trPr>
          <w:trHeight w:val="60"/>
        </w:trPr>
        <w:tc>
          <w:tcPr>
            <w:tcW w:w="13650"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B40A94" w:rsidRPr="00B40A94" w:rsidRDefault="00B40A94" w:rsidP="00B40A94">
            <w:pPr>
              <w:rPr>
                <w:rFonts w:ascii="GHEA Mariam" w:hAnsi="GHEA Mariam"/>
                <w:color w:val="000000"/>
                <w:sz w:val="24"/>
                <w:szCs w:val="24"/>
                <w:lang w:eastAsia="en-US"/>
              </w:rPr>
            </w:pPr>
            <w:r w:rsidRPr="00B40A94">
              <w:rPr>
                <w:rFonts w:ascii="GHEA Mariam" w:hAnsi="GHEA Mariam"/>
                <w:color w:val="000000"/>
                <w:sz w:val="24"/>
                <w:szCs w:val="24"/>
                <w:lang w:eastAsia="en-US"/>
              </w:rPr>
              <w:t xml:space="preserve"> ՄԱՍ I. ԱՊՐԱՆՔՆԵՐ</w:t>
            </w:r>
          </w:p>
        </w:tc>
        <w:tc>
          <w:tcPr>
            <w:tcW w:w="1890" w:type="dxa"/>
            <w:gridSpan w:val="2"/>
            <w:tcBorders>
              <w:top w:val="single" w:sz="4" w:space="0" w:color="auto"/>
              <w:left w:val="nil"/>
              <w:bottom w:val="single" w:sz="4" w:space="0" w:color="auto"/>
              <w:right w:val="single" w:sz="4" w:space="0" w:color="000000"/>
            </w:tcBorders>
            <w:shd w:val="clear" w:color="auto" w:fill="FFFFFF"/>
            <w:vAlign w:val="center"/>
            <w:hideMark/>
          </w:tcPr>
          <w:p w:rsidR="00B40A94" w:rsidRPr="00B40A94" w:rsidRDefault="00B40A94" w:rsidP="00B35FD2">
            <w:pPr>
              <w:jc w:val="center"/>
              <w:rPr>
                <w:rFonts w:ascii="GHEA Mariam" w:hAnsi="GHEA Mariam"/>
                <w:b/>
                <w:bCs/>
                <w:sz w:val="24"/>
                <w:szCs w:val="24"/>
                <w:lang w:eastAsia="en-US"/>
              </w:rPr>
            </w:pPr>
            <w:r w:rsidRPr="00B40A94">
              <w:rPr>
                <w:rFonts w:ascii="GHEA Mariam" w:hAnsi="GHEA Mariam"/>
                <w:b/>
                <w:bCs/>
                <w:sz w:val="24"/>
                <w:szCs w:val="24"/>
                <w:lang w:eastAsia="en-US"/>
              </w:rPr>
              <w:t>2,902.0</w:t>
            </w:r>
          </w:p>
        </w:tc>
      </w:tr>
      <w:tr w:rsidR="00B40A94" w:rsidRPr="00B40A94" w:rsidTr="00BF0779">
        <w:trPr>
          <w:trHeight w:val="60"/>
        </w:trPr>
        <w:tc>
          <w:tcPr>
            <w:tcW w:w="1615" w:type="dxa"/>
            <w:tcBorders>
              <w:top w:val="nil"/>
              <w:left w:val="single" w:sz="4" w:space="0" w:color="auto"/>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39831245</w:t>
            </w:r>
          </w:p>
        </w:tc>
        <w:tc>
          <w:tcPr>
            <w:tcW w:w="585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Օճառ, հեղուկ  </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լիտր</w:t>
            </w:r>
          </w:p>
        </w:tc>
        <w:tc>
          <w:tcPr>
            <w:tcW w:w="130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500</w:t>
            </w:r>
          </w:p>
        </w:tc>
        <w:tc>
          <w:tcPr>
            <w:tcW w:w="228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190</w:t>
            </w:r>
          </w:p>
        </w:tc>
        <w:tc>
          <w:tcPr>
            <w:tcW w:w="189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95.0</w:t>
            </w:r>
          </w:p>
        </w:tc>
      </w:tr>
      <w:tr w:rsidR="00B40A94" w:rsidRPr="00B40A94" w:rsidTr="00BF0779">
        <w:trPr>
          <w:trHeight w:val="60"/>
        </w:trPr>
        <w:tc>
          <w:tcPr>
            <w:tcW w:w="1615" w:type="dxa"/>
            <w:tcBorders>
              <w:top w:val="nil"/>
              <w:left w:val="single" w:sz="4" w:space="0" w:color="auto"/>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39831247</w:t>
            </w:r>
          </w:p>
        </w:tc>
        <w:tc>
          <w:tcPr>
            <w:tcW w:w="585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ախտահանող հեղուկ` սանհանգույցի համար (խտանյութ)</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լիտր</w:t>
            </w:r>
          </w:p>
        </w:tc>
        <w:tc>
          <w:tcPr>
            <w:tcW w:w="130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500</w:t>
            </w:r>
          </w:p>
        </w:tc>
        <w:tc>
          <w:tcPr>
            <w:tcW w:w="228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100</w:t>
            </w:r>
          </w:p>
        </w:tc>
        <w:tc>
          <w:tcPr>
            <w:tcW w:w="1890"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50.0</w:t>
            </w:r>
          </w:p>
        </w:tc>
      </w:tr>
      <w:tr w:rsidR="00B40A94" w:rsidRPr="00B40A94" w:rsidTr="00BF0779">
        <w:trPr>
          <w:trHeight w:val="60"/>
        </w:trPr>
        <w:tc>
          <w:tcPr>
            <w:tcW w:w="1615" w:type="dxa"/>
            <w:tcBorders>
              <w:top w:val="nil"/>
              <w:left w:val="single" w:sz="4" w:space="0" w:color="auto"/>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39224331</w:t>
            </w:r>
          </w:p>
        </w:tc>
        <w:tc>
          <w:tcPr>
            <w:tcW w:w="585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դույլ պլաստմա</w:t>
            </w:r>
            <w:r w:rsidR="00B35FD2">
              <w:rPr>
                <w:rFonts w:ascii="GHEA Mariam" w:hAnsi="GHEA Mariam"/>
                <w:sz w:val="24"/>
                <w:szCs w:val="24"/>
                <w:lang w:val="hy-AM" w:eastAsia="en-US"/>
              </w:rPr>
              <w:t>ս</w:t>
            </w:r>
            <w:r w:rsidRPr="00B40A94">
              <w:rPr>
                <w:rFonts w:ascii="GHEA Mariam" w:hAnsi="GHEA Mariam"/>
                <w:sz w:val="24"/>
                <w:szCs w:val="24"/>
                <w:lang w:eastAsia="en-US"/>
              </w:rPr>
              <w:t>ս</w:t>
            </w:r>
            <w:r w:rsidR="00B35FD2">
              <w:rPr>
                <w:rFonts w:ascii="GHEA Mariam" w:hAnsi="GHEA Mariam"/>
                <w:sz w:val="24"/>
                <w:szCs w:val="24"/>
                <w:lang w:val="hy-AM" w:eastAsia="en-US"/>
              </w:rPr>
              <w:t>այ</w:t>
            </w:r>
            <w:r w:rsidRPr="00B40A94">
              <w:rPr>
                <w:rFonts w:ascii="GHEA Mariam" w:hAnsi="GHEA Mariam"/>
                <w:sz w:val="24"/>
                <w:szCs w:val="24"/>
                <w:lang w:eastAsia="en-US"/>
              </w:rPr>
              <w:t>ե</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հատ</w:t>
            </w:r>
          </w:p>
        </w:tc>
        <w:tc>
          <w:tcPr>
            <w:tcW w:w="130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27,000</w:t>
            </w:r>
          </w:p>
        </w:tc>
        <w:tc>
          <w:tcPr>
            <w:tcW w:w="228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3</w:t>
            </w:r>
          </w:p>
        </w:tc>
        <w:tc>
          <w:tcPr>
            <w:tcW w:w="1890"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81.0</w:t>
            </w:r>
          </w:p>
        </w:tc>
      </w:tr>
      <w:tr w:rsidR="00B40A94" w:rsidRPr="00B40A94" w:rsidTr="00BF0779">
        <w:trPr>
          <w:trHeight w:val="60"/>
        </w:trPr>
        <w:tc>
          <w:tcPr>
            <w:tcW w:w="1615" w:type="dxa"/>
            <w:tcBorders>
              <w:top w:val="nil"/>
              <w:left w:val="single" w:sz="4" w:space="0" w:color="auto"/>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33761000</w:t>
            </w:r>
          </w:p>
        </w:tc>
        <w:tc>
          <w:tcPr>
            <w:tcW w:w="585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զուգարանի թուղթ, ռուլոնով</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հատ</w:t>
            </w:r>
          </w:p>
        </w:tc>
        <w:tc>
          <w:tcPr>
            <w:tcW w:w="130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150</w:t>
            </w:r>
          </w:p>
        </w:tc>
        <w:tc>
          <w:tcPr>
            <w:tcW w:w="228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600</w:t>
            </w:r>
          </w:p>
        </w:tc>
        <w:tc>
          <w:tcPr>
            <w:tcW w:w="1890"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90.0</w:t>
            </w:r>
          </w:p>
        </w:tc>
      </w:tr>
      <w:tr w:rsidR="00B40A94" w:rsidRPr="00B40A94" w:rsidTr="00BF0779">
        <w:trPr>
          <w:trHeight w:val="60"/>
        </w:trPr>
        <w:tc>
          <w:tcPr>
            <w:tcW w:w="1615" w:type="dxa"/>
            <w:tcBorders>
              <w:top w:val="nil"/>
              <w:left w:val="single" w:sz="4" w:space="0" w:color="auto"/>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39513200</w:t>
            </w:r>
          </w:p>
        </w:tc>
        <w:tc>
          <w:tcPr>
            <w:tcW w:w="585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թղթե անձեռոցիկ, երկշերտ</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հատ</w:t>
            </w:r>
          </w:p>
        </w:tc>
        <w:tc>
          <w:tcPr>
            <w:tcW w:w="130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300</w:t>
            </w:r>
          </w:p>
        </w:tc>
        <w:tc>
          <w:tcPr>
            <w:tcW w:w="228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200</w:t>
            </w:r>
          </w:p>
        </w:tc>
        <w:tc>
          <w:tcPr>
            <w:tcW w:w="1890"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60.0</w:t>
            </w:r>
          </w:p>
        </w:tc>
      </w:tr>
      <w:tr w:rsidR="00B40A94" w:rsidRPr="00B40A94" w:rsidTr="00BF0779">
        <w:trPr>
          <w:trHeight w:val="60"/>
        </w:trPr>
        <w:tc>
          <w:tcPr>
            <w:tcW w:w="1615" w:type="dxa"/>
            <w:tcBorders>
              <w:top w:val="nil"/>
              <w:left w:val="single" w:sz="4" w:space="0" w:color="auto"/>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33761300</w:t>
            </w:r>
          </w:p>
        </w:tc>
        <w:tc>
          <w:tcPr>
            <w:tcW w:w="585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ձեռքի թղթե սրբիչներ</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հատ</w:t>
            </w:r>
          </w:p>
        </w:tc>
        <w:tc>
          <w:tcPr>
            <w:tcW w:w="130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1,000</w:t>
            </w:r>
          </w:p>
        </w:tc>
        <w:tc>
          <w:tcPr>
            <w:tcW w:w="228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400</w:t>
            </w:r>
          </w:p>
        </w:tc>
        <w:tc>
          <w:tcPr>
            <w:tcW w:w="1890"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400.0</w:t>
            </w:r>
          </w:p>
        </w:tc>
      </w:tr>
      <w:tr w:rsidR="00B40A94" w:rsidRPr="00B40A94" w:rsidTr="00BF0779">
        <w:trPr>
          <w:trHeight w:val="60"/>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lastRenderedPageBreak/>
              <w:t>24451141</w:t>
            </w:r>
          </w:p>
        </w:tc>
        <w:tc>
          <w:tcPr>
            <w:tcW w:w="5855" w:type="dxa"/>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ալկոգել</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լիտր</w:t>
            </w:r>
          </w:p>
        </w:tc>
        <w:tc>
          <w:tcPr>
            <w:tcW w:w="1300" w:type="dxa"/>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1,300</w:t>
            </w:r>
          </w:p>
        </w:tc>
        <w:tc>
          <w:tcPr>
            <w:tcW w:w="2282" w:type="dxa"/>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50</w:t>
            </w:r>
          </w:p>
        </w:tc>
        <w:tc>
          <w:tcPr>
            <w:tcW w:w="1890"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65.0</w:t>
            </w:r>
          </w:p>
        </w:tc>
      </w:tr>
      <w:tr w:rsidR="00B40A94" w:rsidRPr="00B40A94" w:rsidTr="00BF0779">
        <w:trPr>
          <w:trHeight w:val="60"/>
        </w:trPr>
        <w:tc>
          <w:tcPr>
            <w:tcW w:w="1615" w:type="dxa"/>
            <w:tcBorders>
              <w:top w:val="nil"/>
              <w:left w:val="single" w:sz="4" w:space="0" w:color="auto"/>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33141129</w:t>
            </w:r>
          </w:p>
        </w:tc>
        <w:tc>
          <w:tcPr>
            <w:tcW w:w="585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դիմակ</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հատ</w:t>
            </w:r>
          </w:p>
        </w:tc>
        <w:tc>
          <w:tcPr>
            <w:tcW w:w="130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15</w:t>
            </w:r>
          </w:p>
        </w:tc>
        <w:tc>
          <w:tcPr>
            <w:tcW w:w="228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1,500</w:t>
            </w:r>
          </w:p>
        </w:tc>
        <w:tc>
          <w:tcPr>
            <w:tcW w:w="1890"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22.5</w:t>
            </w:r>
          </w:p>
        </w:tc>
      </w:tr>
      <w:tr w:rsidR="00B40A94" w:rsidRPr="00B40A94" w:rsidTr="00BF0779">
        <w:trPr>
          <w:trHeight w:val="60"/>
        </w:trPr>
        <w:tc>
          <w:tcPr>
            <w:tcW w:w="1615" w:type="dxa"/>
            <w:tcBorders>
              <w:top w:val="nil"/>
              <w:left w:val="single" w:sz="4" w:space="0" w:color="auto"/>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39514400</w:t>
            </w:r>
          </w:p>
        </w:tc>
        <w:tc>
          <w:tcPr>
            <w:tcW w:w="585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թղթե սրբիչների ավտոմատ դիսպենսեր</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հատ</w:t>
            </w:r>
          </w:p>
        </w:tc>
        <w:tc>
          <w:tcPr>
            <w:tcW w:w="130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20,000</w:t>
            </w:r>
          </w:p>
        </w:tc>
        <w:tc>
          <w:tcPr>
            <w:tcW w:w="228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6</w:t>
            </w:r>
          </w:p>
        </w:tc>
        <w:tc>
          <w:tcPr>
            <w:tcW w:w="1890"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120.0</w:t>
            </w:r>
          </w:p>
        </w:tc>
      </w:tr>
      <w:tr w:rsidR="00B40A94" w:rsidRPr="00B40A94" w:rsidTr="00BF0779">
        <w:trPr>
          <w:trHeight w:val="60"/>
        </w:trPr>
        <w:tc>
          <w:tcPr>
            <w:tcW w:w="1615" w:type="dxa"/>
            <w:tcBorders>
              <w:top w:val="nil"/>
              <w:left w:val="single" w:sz="4" w:space="0" w:color="auto"/>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30197234</w:t>
            </w:r>
          </w:p>
        </w:tc>
        <w:tc>
          <w:tcPr>
            <w:tcW w:w="585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թղթապանակ կոշտ կազմով</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հատ</w:t>
            </w:r>
          </w:p>
        </w:tc>
        <w:tc>
          <w:tcPr>
            <w:tcW w:w="130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10,000</w:t>
            </w:r>
          </w:p>
        </w:tc>
        <w:tc>
          <w:tcPr>
            <w:tcW w:w="228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50</w:t>
            </w:r>
          </w:p>
        </w:tc>
        <w:tc>
          <w:tcPr>
            <w:tcW w:w="1890"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500.0</w:t>
            </w:r>
          </w:p>
        </w:tc>
      </w:tr>
      <w:tr w:rsidR="00B40A94" w:rsidRPr="00B40A94" w:rsidTr="00BF0779">
        <w:trPr>
          <w:trHeight w:val="60"/>
        </w:trPr>
        <w:tc>
          <w:tcPr>
            <w:tcW w:w="1615" w:type="dxa"/>
            <w:tcBorders>
              <w:top w:val="nil"/>
              <w:left w:val="single" w:sz="4" w:space="0" w:color="auto"/>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22811180</w:t>
            </w:r>
          </w:p>
        </w:tc>
        <w:tc>
          <w:tcPr>
            <w:tcW w:w="585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օրագրեր</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հատ</w:t>
            </w:r>
          </w:p>
        </w:tc>
        <w:tc>
          <w:tcPr>
            <w:tcW w:w="130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10,000</w:t>
            </w:r>
          </w:p>
        </w:tc>
        <w:tc>
          <w:tcPr>
            <w:tcW w:w="228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50</w:t>
            </w:r>
          </w:p>
        </w:tc>
        <w:tc>
          <w:tcPr>
            <w:tcW w:w="1890"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500.0</w:t>
            </w:r>
          </w:p>
        </w:tc>
      </w:tr>
      <w:tr w:rsidR="00B40A94" w:rsidRPr="00B40A94" w:rsidTr="00BF0779">
        <w:trPr>
          <w:trHeight w:val="60"/>
        </w:trPr>
        <w:tc>
          <w:tcPr>
            <w:tcW w:w="1615" w:type="dxa"/>
            <w:tcBorders>
              <w:top w:val="nil"/>
              <w:left w:val="single" w:sz="4" w:space="0" w:color="auto"/>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30234650</w:t>
            </w:r>
          </w:p>
        </w:tc>
        <w:tc>
          <w:tcPr>
            <w:tcW w:w="585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ֆլեշ հիշողություն, 32</w:t>
            </w:r>
            <w:r w:rsidR="00B35FD2">
              <w:rPr>
                <w:rFonts w:ascii="GHEA Mariam" w:hAnsi="GHEA Mariam"/>
                <w:sz w:val="24"/>
                <w:szCs w:val="24"/>
                <w:lang w:val="hy-AM" w:eastAsia="en-US"/>
              </w:rPr>
              <w:t xml:space="preserve"> </w:t>
            </w:r>
            <w:r w:rsidRPr="00B40A94">
              <w:rPr>
                <w:rFonts w:ascii="GHEA Mariam" w:hAnsi="GHEA Mariam"/>
                <w:sz w:val="24"/>
                <w:szCs w:val="24"/>
                <w:lang w:eastAsia="en-US"/>
              </w:rPr>
              <w:t>GB</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հատ</w:t>
            </w:r>
          </w:p>
        </w:tc>
        <w:tc>
          <w:tcPr>
            <w:tcW w:w="130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4,000</w:t>
            </w:r>
          </w:p>
        </w:tc>
        <w:tc>
          <w:tcPr>
            <w:tcW w:w="228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60</w:t>
            </w:r>
          </w:p>
        </w:tc>
        <w:tc>
          <w:tcPr>
            <w:tcW w:w="1890"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240.0</w:t>
            </w:r>
          </w:p>
        </w:tc>
      </w:tr>
      <w:tr w:rsidR="00B40A94" w:rsidRPr="00B40A94" w:rsidTr="00BF0779">
        <w:trPr>
          <w:trHeight w:val="60"/>
        </w:trPr>
        <w:tc>
          <w:tcPr>
            <w:tcW w:w="1615" w:type="dxa"/>
            <w:tcBorders>
              <w:top w:val="nil"/>
              <w:left w:val="single" w:sz="4" w:space="0" w:color="auto"/>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30197622</w:t>
            </w:r>
          </w:p>
        </w:tc>
        <w:tc>
          <w:tcPr>
            <w:tcW w:w="585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թուղթ A4</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կգ</w:t>
            </w:r>
          </w:p>
        </w:tc>
        <w:tc>
          <w:tcPr>
            <w:tcW w:w="130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800</w:t>
            </w:r>
          </w:p>
        </w:tc>
        <w:tc>
          <w:tcPr>
            <w:tcW w:w="228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773</w:t>
            </w:r>
          </w:p>
        </w:tc>
        <w:tc>
          <w:tcPr>
            <w:tcW w:w="1890"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618.4</w:t>
            </w:r>
          </w:p>
        </w:tc>
      </w:tr>
      <w:tr w:rsidR="00B40A94" w:rsidRPr="00B40A94" w:rsidTr="00BF0779">
        <w:trPr>
          <w:trHeight w:val="60"/>
        </w:trPr>
        <w:tc>
          <w:tcPr>
            <w:tcW w:w="1615" w:type="dxa"/>
            <w:tcBorders>
              <w:top w:val="nil"/>
              <w:left w:val="single" w:sz="4" w:space="0" w:color="auto"/>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30192121</w:t>
            </w:r>
          </w:p>
        </w:tc>
        <w:tc>
          <w:tcPr>
            <w:tcW w:w="585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գրիչ գնդիկավոր</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հատ</w:t>
            </w:r>
          </w:p>
        </w:tc>
        <w:tc>
          <w:tcPr>
            <w:tcW w:w="130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100</w:t>
            </w:r>
          </w:p>
        </w:tc>
        <w:tc>
          <w:tcPr>
            <w:tcW w:w="228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601</w:t>
            </w:r>
          </w:p>
        </w:tc>
        <w:tc>
          <w:tcPr>
            <w:tcW w:w="1890"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60.1</w:t>
            </w:r>
          </w:p>
        </w:tc>
      </w:tr>
      <w:tr w:rsidR="00B40A94" w:rsidRPr="00B40A94" w:rsidTr="00BF0779">
        <w:trPr>
          <w:trHeight w:val="345"/>
        </w:trPr>
        <w:tc>
          <w:tcPr>
            <w:tcW w:w="1615"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5855"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0"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9"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9"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00"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2282"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94" w:type="dxa"/>
            <w:tcBorders>
              <w:top w:val="nil"/>
              <w:left w:val="nil"/>
              <w:bottom w:val="nil"/>
              <w:right w:val="nil"/>
            </w:tcBorders>
            <w:shd w:val="clear" w:color="auto" w:fill="FFFFFF"/>
            <w:noWrap/>
            <w:vAlign w:val="bottom"/>
            <w:hideMark/>
          </w:tcPr>
          <w:p w:rsidR="00B40A94" w:rsidRPr="00B40A94" w:rsidRDefault="00B40A94" w:rsidP="00B35FD2">
            <w:pPr>
              <w:jc w:val="center"/>
              <w:rPr>
                <w:rFonts w:ascii="GHEA Mariam" w:hAnsi="GHEA Mariam"/>
                <w:sz w:val="24"/>
                <w:szCs w:val="24"/>
                <w:lang w:eastAsia="en-US"/>
              </w:rPr>
            </w:pPr>
          </w:p>
        </w:tc>
        <w:tc>
          <w:tcPr>
            <w:tcW w:w="1196" w:type="dxa"/>
            <w:tcBorders>
              <w:top w:val="nil"/>
              <w:left w:val="nil"/>
              <w:bottom w:val="nil"/>
              <w:right w:val="nil"/>
            </w:tcBorders>
            <w:shd w:val="clear" w:color="auto" w:fill="FFFFFF"/>
            <w:noWrap/>
            <w:vAlign w:val="bottom"/>
            <w:hideMark/>
          </w:tcPr>
          <w:p w:rsidR="00B40A94" w:rsidRPr="00B40A94" w:rsidRDefault="00B40A94" w:rsidP="00B35FD2">
            <w:pPr>
              <w:jc w:val="center"/>
              <w:rPr>
                <w:rFonts w:ascii="GHEA Mariam" w:hAnsi="GHEA Mariam"/>
                <w:sz w:val="24"/>
                <w:szCs w:val="24"/>
                <w:lang w:eastAsia="en-US"/>
              </w:rPr>
            </w:pPr>
          </w:p>
        </w:tc>
      </w:tr>
      <w:tr w:rsidR="00B40A94" w:rsidRPr="00B40A94" w:rsidTr="00BF0779">
        <w:trPr>
          <w:trHeight w:val="345"/>
        </w:trPr>
        <w:tc>
          <w:tcPr>
            <w:tcW w:w="1615"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5855"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40"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9"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29"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1300"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2282" w:type="dxa"/>
            <w:tcBorders>
              <w:top w:val="nil"/>
              <w:left w:val="nil"/>
              <w:bottom w:val="nil"/>
              <w:right w:val="nil"/>
            </w:tcBorders>
            <w:shd w:val="clear" w:color="auto" w:fill="FFFFFF"/>
            <w:noWrap/>
            <w:vAlign w:val="bottom"/>
            <w:hideMark/>
          </w:tcPr>
          <w:p w:rsidR="00B40A94" w:rsidRPr="00B40A94" w:rsidRDefault="00B40A94" w:rsidP="00B40A94">
            <w:pPr>
              <w:rPr>
                <w:rFonts w:ascii="GHEA Mariam" w:hAnsi="GHEA Mariam"/>
                <w:sz w:val="24"/>
                <w:szCs w:val="24"/>
                <w:lang w:eastAsia="en-US"/>
              </w:rPr>
            </w:pPr>
            <w:r w:rsidRPr="00B40A94">
              <w:rPr>
                <w:rFonts w:ascii="Calibri" w:hAnsi="Calibri" w:cs="Calibri"/>
                <w:sz w:val="24"/>
                <w:szCs w:val="24"/>
                <w:lang w:eastAsia="en-US"/>
              </w:rPr>
              <w:t> </w:t>
            </w:r>
          </w:p>
        </w:tc>
        <w:tc>
          <w:tcPr>
            <w:tcW w:w="694" w:type="dxa"/>
            <w:tcBorders>
              <w:top w:val="nil"/>
              <w:left w:val="nil"/>
              <w:bottom w:val="nil"/>
              <w:right w:val="nil"/>
            </w:tcBorders>
            <w:shd w:val="clear" w:color="auto" w:fill="FFFFFF"/>
            <w:noWrap/>
            <w:vAlign w:val="bottom"/>
            <w:hideMark/>
          </w:tcPr>
          <w:p w:rsidR="00B40A94" w:rsidRPr="00B40A94" w:rsidRDefault="00B40A94" w:rsidP="00B35FD2">
            <w:pPr>
              <w:jc w:val="center"/>
              <w:rPr>
                <w:rFonts w:ascii="GHEA Mariam" w:hAnsi="GHEA Mariam"/>
                <w:sz w:val="24"/>
                <w:szCs w:val="24"/>
                <w:lang w:eastAsia="en-US"/>
              </w:rPr>
            </w:pPr>
          </w:p>
        </w:tc>
        <w:tc>
          <w:tcPr>
            <w:tcW w:w="1196" w:type="dxa"/>
            <w:tcBorders>
              <w:top w:val="nil"/>
              <w:left w:val="nil"/>
              <w:bottom w:val="nil"/>
              <w:right w:val="nil"/>
            </w:tcBorders>
            <w:shd w:val="clear" w:color="auto" w:fill="FFFFFF"/>
            <w:noWrap/>
            <w:vAlign w:val="bottom"/>
            <w:hideMark/>
          </w:tcPr>
          <w:p w:rsidR="00B40A94" w:rsidRPr="00B40A94" w:rsidRDefault="00B40A94" w:rsidP="00B35FD2">
            <w:pPr>
              <w:jc w:val="center"/>
              <w:rPr>
                <w:rFonts w:ascii="GHEA Mariam" w:hAnsi="GHEA Mariam"/>
                <w:sz w:val="24"/>
                <w:szCs w:val="24"/>
                <w:lang w:eastAsia="en-US"/>
              </w:rPr>
            </w:pPr>
          </w:p>
        </w:tc>
      </w:tr>
      <w:tr w:rsidR="00B40A94" w:rsidRPr="00B40A94" w:rsidTr="00BF0779">
        <w:trPr>
          <w:trHeight w:val="584"/>
        </w:trPr>
        <w:tc>
          <w:tcPr>
            <w:tcW w:w="13650"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B40A94" w:rsidRPr="00B40A94" w:rsidRDefault="00B40A94" w:rsidP="00B40A94">
            <w:pPr>
              <w:rPr>
                <w:rFonts w:ascii="GHEA Mariam" w:hAnsi="GHEA Mariam"/>
                <w:color w:val="000000"/>
                <w:sz w:val="24"/>
                <w:szCs w:val="24"/>
                <w:lang w:eastAsia="en-US"/>
              </w:rPr>
            </w:pPr>
            <w:r w:rsidRPr="00B40A94">
              <w:rPr>
                <w:rFonts w:ascii="GHEA Mariam" w:hAnsi="GHEA Mariam"/>
                <w:color w:val="000000"/>
                <w:sz w:val="24"/>
                <w:szCs w:val="24"/>
                <w:lang w:eastAsia="en-US"/>
              </w:rPr>
              <w:t xml:space="preserve"> ՄԱՍ II. ԱՇԽԱՏԱՆՔ</w:t>
            </w:r>
          </w:p>
        </w:tc>
        <w:tc>
          <w:tcPr>
            <w:tcW w:w="1890" w:type="dxa"/>
            <w:gridSpan w:val="2"/>
            <w:tcBorders>
              <w:top w:val="single" w:sz="4" w:space="0" w:color="auto"/>
              <w:left w:val="nil"/>
              <w:bottom w:val="single" w:sz="4" w:space="0" w:color="auto"/>
              <w:right w:val="single" w:sz="4" w:space="0" w:color="000000"/>
            </w:tcBorders>
            <w:shd w:val="clear" w:color="auto" w:fill="FFFFFF"/>
            <w:vAlign w:val="center"/>
            <w:hideMark/>
          </w:tcPr>
          <w:p w:rsidR="00B40A94" w:rsidRPr="00B40A94" w:rsidRDefault="00B40A94" w:rsidP="00B35FD2">
            <w:pPr>
              <w:jc w:val="center"/>
              <w:rPr>
                <w:rFonts w:ascii="GHEA Mariam" w:hAnsi="GHEA Mariam"/>
                <w:b/>
                <w:bCs/>
                <w:sz w:val="24"/>
                <w:szCs w:val="24"/>
                <w:lang w:eastAsia="en-US"/>
              </w:rPr>
            </w:pPr>
            <w:r w:rsidRPr="00B40A94">
              <w:rPr>
                <w:rFonts w:ascii="GHEA Mariam" w:hAnsi="GHEA Mariam"/>
                <w:b/>
                <w:bCs/>
                <w:sz w:val="24"/>
                <w:szCs w:val="24"/>
                <w:lang w:eastAsia="en-US"/>
              </w:rPr>
              <w:t>1,843.2</w:t>
            </w:r>
          </w:p>
        </w:tc>
      </w:tr>
      <w:tr w:rsidR="00B40A94" w:rsidRPr="00B40A94" w:rsidTr="00BF0779">
        <w:trPr>
          <w:trHeight w:val="60"/>
        </w:trPr>
        <w:tc>
          <w:tcPr>
            <w:tcW w:w="1615" w:type="dxa"/>
            <w:tcBorders>
              <w:top w:val="nil"/>
              <w:left w:val="single" w:sz="4" w:space="0" w:color="auto"/>
              <w:bottom w:val="single" w:sz="4" w:space="0" w:color="auto"/>
              <w:right w:val="single" w:sz="4" w:space="0" w:color="auto"/>
            </w:tcBorders>
            <w:shd w:val="clear" w:color="auto" w:fill="FFFFFF"/>
            <w:noWrap/>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22451180</w:t>
            </w:r>
          </w:p>
        </w:tc>
        <w:tc>
          <w:tcPr>
            <w:tcW w:w="585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պատվերով տպագրվող նյութեր</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000000"/>
            </w:tcBorders>
            <w:shd w:val="clear" w:color="auto" w:fill="FFFFFF"/>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հատ</w:t>
            </w:r>
          </w:p>
        </w:tc>
        <w:tc>
          <w:tcPr>
            <w:tcW w:w="130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6,000</w:t>
            </w:r>
          </w:p>
        </w:tc>
        <w:tc>
          <w:tcPr>
            <w:tcW w:w="228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100</w:t>
            </w:r>
          </w:p>
        </w:tc>
        <w:tc>
          <w:tcPr>
            <w:tcW w:w="1890"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600.0</w:t>
            </w:r>
          </w:p>
        </w:tc>
      </w:tr>
      <w:tr w:rsidR="00B40A94" w:rsidRPr="00B40A94" w:rsidTr="00BF0779">
        <w:trPr>
          <w:trHeight w:val="619"/>
        </w:trPr>
        <w:tc>
          <w:tcPr>
            <w:tcW w:w="1615" w:type="dxa"/>
            <w:tcBorders>
              <w:top w:val="nil"/>
              <w:left w:val="single" w:sz="4" w:space="0" w:color="auto"/>
              <w:bottom w:val="single" w:sz="4" w:space="0" w:color="auto"/>
              <w:right w:val="single" w:sz="4" w:space="0" w:color="auto"/>
            </w:tcBorders>
            <w:shd w:val="clear" w:color="auto" w:fill="FFFFFF"/>
            <w:noWrap/>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22451180</w:t>
            </w:r>
          </w:p>
        </w:tc>
        <w:tc>
          <w:tcPr>
            <w:tcW w:w="585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պատվերով տպագրվող նյութեր</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հատ</w:t>
            </w:r>
          </w:p>
        </w:tc>
        <w:tc>
          <w:tcPr>
            <w:tcW w:w="130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400</w:t>
            </w:r>
          </w:p>
        </w:tc>
        <w:tc>
          <w:tcPr>
            <w:tcW w:w="228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358</w:t>
            </w:r>
          </w:p>
        </w:tc>
        <w:tc>
          <w:tcPr>
            <w:tcW w:w="1890"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143.2</w:t>
            </w:r>
          </w:p>
        </w:tc>
      </w:tr>
      <w:tr w:rsidR="00B40A94" w:rsidRPr="00B40A94" w:rsidTr="00BF0779">
        <w:trPr>
          <w:trHeight w:val="619"/>
        </w:trPr>
        <w:tc>
          <w:tcPr>
            <w:tcW w:w="1615" w:type="dxa"/>
            <w:tcBorders>
              <w:top w:val="nil"/>
              <w:left w:val="single" w:sz="4" w:space="0" w:color="auto"/>
              <w:bottom w:val="single" w:sz="4" w:space="0" w:color="auto"/>
              <w:right w:val="single" w:sz="4" w:space="0" w:color="auto"/>
            </w:tcBorders>
            <w:shd w:val="clear" w:color="auto" w:fill="FFFFFF"/>
            <w:noWrap/>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22451180</w:t>
            </w:r>
          </w:p>
        </w:tc>
        <w:tc>
          <w:tcPr>
            <w:tcW w:w="585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պատվերով տպագրվող նյութեր</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հատ</w:t>
            </w:r>
          </w:p>
        </w:tc>
        <w:tc>
          <w:tcPr>
            <w:tcW w:w="130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5,500</w:t>
            </w:r>
          </w:p>
        </w:tc>
        <w:tc>
          <w:tcPr>
            <w:tcW w:w="228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200</w:t>
            </w:r>
          </w:p>
        </w:tc>
        <w:tc>
          <w:tcPr>
            <w:tcW w:w="189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1,100.0</w:t>
            </w:r>
          </w:p>
        </w:tc>
      </w:tr>
      <w:tr w:rsidR="00B40A94" w:rsidRPr="00B40A94" w:rsidTr="00BF0779">
        <w:trPr>
          <w:trHeight w:val="521"/>
        </w:trPr>
        <w:tc>
          <w:tcPr>
            <w:tcW w:w="13650"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B40A94" w:rsidRPr="00B40A94" w:rsidRDefault="00B40A94" w:rsidP="00B40A94">
            <w:pPr>
              <w:rPr>
                <w:rFonts w:ascii="GHEA Mariam" w:hAnsi="GHEA Mariam"/>
                <w:color w:val="000000"/>
                <w:sz w:val="24"/>
                <w:szCs w:val="24"/>
                <w:lang w:eastAsia="en-US"/>
              </w:rPr>
            </w:pPr>
            <w:r w:rsidRPr="00B40A94">
              <w:rPr>
                <w:rFonts w:ascii="GHEA Mariam" w:hAnsi="GHEA Mariam"/>
                <w:color w:val="000000"/>
                <w:sz w:val="24"/>
                <w:szCs w:val="24"/>
                <w:lang w:eastAsia="en-US"/>
              </w:rPr>
              <w:t xml:space="preserve"> ՄԱՍ III. ԾԱՌԱՅՈՒԹՅՈՒՆՆԵՐ</w:t>
            </w:r>
          </w:p>
        </w:tc>
        <w:tc>
          <w:tcPr>
            <w:tcW w:w="1890" w:type="dxa"/>
            <w:gridSpan w:val="2"/>
            <w:tcBorders>
              <w:top w:val="single" w:sz="4" w:space="0" w:color="auto"/>
              <w:left w:val="nil"/>
              <w:bottom w:val="single" w:sz="4" w:space="0" w:color="auto"/>
              <w:right w:val="single" w:sz="4" w:space="0" w:color="000000"/>
            </w:tcBorders>
            <w:shd w:val="clear" w:color="auto" w:fill="FFFFFF"/>
            <w:vAlign w:val="center"/>
            <w:hideMark/>
          </w:tcPr>
          <w:p w:rsidR="00B40A94" w:rsidRPr="00B40A94" w:rsidRDefault="00B40A94" w:rsidP="00B35FD2">
            <w:pPr>
              <w:jc w:val="center"/>
              <w:rPr>
                <w:rFonts w:ascii="GHEA Mariam" w:hAnsi="GHEA Mariam"/>
                <w:b/>
                <w:bCs/>
                <w:sz w:val="24"/>
                <w:szCs w:val="24"/>
                <w:lang w:eastAsia="en-US"/>
              </w:rPr>
            </w:pPr>
            <w:r w:rsidRPr="00B40A94">
              <w:rPr>
                <w:rFonts w:ascii="GHEA Mariam" w:hAnsi="GHEA Mariam"/>
                <w:b/>
                <w:bCs/>
                <w:sz w:val="24"/>
                <w:szCs w:val="24"/>
                <w:lang w:eastAsia="en-US"/>
              </w:rPr>
              <w:t>1,825.2</w:t>
            </w:r>
          </w:p>
        </w:tc>
      </w:tr>
      <w:tr w:rsidR="00B40A94" w:rsidRPr="00B40A94" w:rsidTr="00BF0779">
        <w:trPr>
          <w:trHeight w:val="510"/>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79211150</w:t>
            </w:r>
          </w:p>
        </w:tc>
        <w:tc>
          <w:tcPr>
            <w:tcW w:w="5855"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Աուդիտորական ծառայություններ</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ԳՀ</w:t>
            </w:r>
          </w:p>
        </w:tc>
        <w:tc>
          <w:tcPr>
            <w:tcW w:w="1258" w:type="dxa"/>
            <w:gridSpan w:val="2"/>
            <w:tcBorders>
              <w:top w:val="single" w:sz="4" w:space="0" w:color="auto"/>
              <w:left w:val="nil"/>
              <w:bottom w:val="single" w:sz="4" w:space="0" w:color="auto"/>
              <w:right w:val="single" w:sz="4" w:space="0" w:color="000000"/>
            </w:tcBorders>
            <w:shd w:val="clear" w:color="auto" w:fill="FFFFFF"/>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դրամ</w:t>
            </w:r>
          </w:p>
        </w:tc>
        <w:tc>
          <w:tcPr>
            <w:tcW w:w="1300" w:type="dxa"/>
            <w:tcBorders>
              <w:top w:val="nil"/>
              <w:left w:val="nil"/>
              <w:bottom w:val="single" w:sz="4" w:space="0" w:color="auto"/>
              <w:right w:val="single" w:sz="4" w:space="0" w:color="auto"/>
            </w:tcBorders>
            <w:shd w:val="clear" w:color="auto" w:fill="auto"/>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1,101,500</w:t>
            </w:r>
          </w:p>
        </w:tc>
        <w:tc>
          <w:tcPr>
            <w:tcW w:w="2282"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1</w:t>
            </w:r>
          </w:p>
        </w:tc>
        <w:tc>
          <w:tcPr>
            <w:tcW w:w="1890" w:type="dxa"/>
            <w:gridSpan w:val="2"/>
            <w:tcBorders>
              <w:top w:val="single" w:sz="4" w:space="0" w:color="auto"/>
              <w:left w:val="nil"/>
              <w:bottom w:val="single" w:sz="4" w:space="0" w:color="auto"/>
              <w:right w:val="single" w:sz="4" w:space="0" w:color="000000"/>
            </w:tcBorders>
            <w:shd w:val="clear" w:color="auto" w:fill="auto"/>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1,101.5</w:t>
            </w:r>
          </w:p>
        </w:tc>
      </w:tr>
      <w:tr w:rsidR="00B40A94" w:rsidRPr="00B40A94" w:rsidTr="00BF0779">
        <w:trPr>
          <w:trHeight w:val="619"/>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79111200</w:t>
            </w:r>
          </w:p>
        </w:tc>
        <w:tc>
          <w:tcPr>
            <w:tcW w:w="585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ներկայացուցչական  ծառայություններ</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ՄԱ</w:t>
            </w:r>
          </w:p>
        </w:tc>
        <w:tc>
          <w:tcPr>
            <w:tcW w:w="1258" w:type="dxa"/>
            <w:gridSpan w:val="2"/>
            <w:tcBorders>
              <w:top w:val="single" w:sz="4" w:space="0" w:color="auto"/>
              <w:left w:val="nil"/>
              <w:bottom w:val="single" w:sz="4" w:space="0" w:color="auto"/>
              <w:right w:val="single" w:sz="4" w:space="0" w:color="000000"/>
            </w:tcBorders>
            <w:shd w:val="clear" w:color="auto" w:fill="FFFFFF"/>
            <w:vAlign w:val="center"/>
            <w:hideMark/>
          </w:tcPr>
          <w:p w:rsidR="00B40A94" w:rsidRPr="00B40A94" w:rsidRDefault="00B40A94" w:rsidP="00BF0779">
            <w:pPr>
              <w:jc w:val="center"/>
              <w:rPr>
                <w:rFonts w:ascii="GHEA Mariam" w:hAnsi="GHEA Mariam"/>
                <w:color w:val="000000"/>
                <w:sz w:val="24"/>
                <w:szCs w:val="24"/>
                <w:lang w:eastAsia="en-US"/>
              </w:rPr>
            </w:pPr>
            <w:r w:rsidRPr="00B40A94">
              <w:rPr>
                <w:rFonts w:ascii="GHEA Mariam" w:hAnsi="GHEA Mariam"/>
                <w:color w:val="000000"/>
                <w:sz w:val="24"/>
                <w:szCs w:val="24"/>
                <w:lang w:eastAsia="en-US"/>
              </w:rPr>
              <w:t>դրամ</w:t>
            </w:r>
          </w:p>
        </w:tc>
        <w:tc>
          <w:tcPr>
            <w:tcW w:w="130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723,700</w:t>
            </w:r>
          </w:p>
        </w:tc>
        <w:tc>
          <w:tcPr>
            <w:tcW w:w="2282"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1</w:t>
            </w:r>
          </w:p>
        </w:tc>
        <w:tc>
          <w:tcPr>
            <w:tcW w:w="18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723.7</w:t>
            </w:r>
          </w:p>
        </w:tc>
      </w:tr>
      <w:tr w:rsidR="00B40A94" w:rsidRPr="00B40A94" w:rsidTr="00BF0779">
        <w:trPr>
          <w:trHeight w:val="750"/>
        </w:trPr>
        <w:tc>
          <w:tcPr>
            <w:tcW w:w="1615" w:type="dxa"/>
            <w:tcBorders>
              <w:top w:val="nil"/>
              <w:left w:val="single" w:sz="4" w:space="0" w:color="auto"/>
              <w:bottom w:val="single" w:sz="4" w:space="0" w:color="auto"/>
              <w:right w:val="single" w:sz="4" w:space="0" w:color="auto"/>
            </w:tcBorders>
            <w:shd w:val="clear" w:color="auto" w:fill="FFFFFF"/>
            <w:noWrap/>
            <w:vAlign w:val="bottom"/>
            <w:hideMark/>
          </w:tcPr>
          <w:p w:rsidR="00B40A94" w:rsidRPr="00B40A94" w:rsidRDefault="00B40A94" w:rsidP="00B40A94">
            <w:pPr>
              <w:rPr>
                <w:rFonts w:ascii="GHEA Mariam" w:hAnsi="GHEA Mariam"/>
                <w:i/>
                <w:iCs/>
                <w:color w:val="000000"/>
                <w:sz w:val="24"/>
                <w:szCs w:val="24"/>
                <w:lang w:eastAsia="en-US"/>
              </w:rPr>
            </w:pPr>
            <w:r w:rsidRPr="00B40A94">
              <w:rPr>
                <w:rFonts w:ascii="GHEA Mariam" w:hAnsi="GHEA Mariam"/>
                <w:i/>
                <w:iCs/>
                <w:color w:val="000000"/>
                <w:sz w:val="24"/>
                <w:szCs w:val="24"/>
                <w:lang w:eastAsia="en-US"/>
              </w:rPr>
              <w:t>1155 31001</w:t>
            </w:r>
          </w:p>
        </w:tc>
        <w:tc>
          <w:tcPr>
            <w:tcW w:w="12035" w:type="dxa"/>
            <w:gridSpan w:val="6"/>
            <w:tcBorders>
              <w:top w:val="single" w:sz="4" w:space="0" w:color="auto"/>
              <w:left w:val="nil"/>
              <w:bottom w:val="single" w:sz="4" w:space="0" w:color="auto"/>
              <w:right w:val="single" w:sz="4" w:space="0" w:color="000000"/>
            </w:tcBorders>
            <w:shd w:val="clear" w:color="auto" w:fill="FFFFFF"/>
            <w:vAlign w:val="bottom"/>
            <w:hideMark/>
          </w:tcPr>
          <w:p w:rsidR="00B40A94" w:rsidRPr="00B40A94" w:rsidRDefault="00B40A94" w:rsidP="00B40A94">
            <w:pPr>
              <w:rPr>
                <w:rFonts w:ascii="GHEA Mariam" w:hAnsi="GHEA Mariam"/>
                <w:color w:val="000000"/>
                <w:sz w:val="24"/>
                <w:szCs w:val="24"/>
                <w:lang w:eastAsia="en-US"/>
              </w:rPr>
            </w:pPr>
            <w:r w:rsidRPr="00B40A94">
              <w:rPr>
                <w:rFonts w:ascii="GHEA Mariam" w:hAnsi="GHEA Mariam"/>
                <w:color w:val="000000"/>
                <w:sz w:val="24"/>
                <w:szCs w:val="24"/>
                <w:lang w:eastAsia="en-US"/>
              </w:rPr>
              <w:t>Սևանա լճի և ջրհավաք ավազանի բնապահպանական ուսումնասիրության իրականացման դրամաշնորհային ծրագրի շրջանակներում սարքավորումների ձեռքբերում</w:t>
            </w:r>
          </w:p>
        </w:tc>
        <w:tc>
          <w:tcPr>
            <w:tcW w:w="189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40A94" w:rsidRPr="00B40A94" w:rsidRDefault="00B40A94" w:rsidP="00B35FD2">
            <w:pPr>
              <w:jc w:val="center"/>
              <w:rPr>
                <w:rFonts w:ascii="GHEA Mariam" w:hAnsi="GHEA Mariam"/>
                <w:b/>
                <w:bCs/>
                <w:sz w:val="24"/>
                <w:szCs w:val="24"/>
                <w:lang w:eastAsia="en-US"/>
              </w:rPr>
            </w:pPr>
            <w:r w:rsidRPr="00B40A94">
              <w:rPr>
                <w:rFonts w:ascii="GHEA Mariam" w:hAnsi="GHEA Mariam"/>
                <w:b/>
                <w:bCs/>
                <w:sz w:val="24"/>
                <w:szCs w:val="24"/>
                <w:lang w:eastAsia="en-US"/>
              </w:rPr>
              <w:t>1,817.5</w:t>
            </w:r>
          </w:p>
        </w:tc>
      </w:tr>
      <w:tr w:rsidR="00B40A94" w:rsidRPr="00B40A94" w:rsidTr="00BF0779">
        <w:trPr>
          <w:trHeight w:val="345"/>
        </w:trPr>
        <w:tc>
          <w:tcPr>
            <w:tcW w:w="13650"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B40A94" w:rsidRPr="00B40A94" w:rsidRDefault="00B40A94" w:rsidP="00B40A94">
            <w:pPr>
              <w:rPr>
                <w:rFonts w:ascii="GHEA Mariam" w:hAnsi="GHEA Mariam"/>
                <w:color w:val="000000"/>
                <w:sz w:val="24"/>
                <w:szCs w:val="24"/>
                <w:lang w:eastAsia="en-US"/>
              </w:rPr>
            </w:pPr>
            <w:r w:rsidRPr="00B40A94">
              <w:rPr>
                <w:rFonts w:ascii="GHEA Mariam" w:hAnsi="GHEA Mariam"/>
                <w:color w:val="000000"/>
                <w:sz w:val="24"/>
                <w:szCs w:val="24"/>
                <w:lang w:eastAsia="en-US"/>
              </w:rPr>
              <w:t>ՄԱՍ I. Ա Պ Ր Ա Ն Ք Ն Ե Ր</w:t>
            </w:r>
          </w:p>
        </w:tc>
        <w:tc>
          <w:tcPr>
            <w:tcW w:w="1890" w:type="dxa"/>
            <w:gridSpan w:val="2"/>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35FD2">
            <w:pPr>
              <w:jc w:val="center"/>
              <w:rPr>
                <w:rFonts w:ascii="GHEA Mariam" w:hAnsi="GHEA Mariam"/>
                <w:b/>
                <w:bCs/>
                <w:sz w:val="24"/>
                <w:szCs w:val="24"/>
                <w:lang w:eastAsia="en-US"/>
              </w:rPr>
            </w:pPr>
            <w:r w:rsidRPr="00B40A94">
              <w:rPr>
                <w:rFonts w:ascii="GHEA Mariam" w:hAnsi="GHEA Mariam"/>
                <w:b/>
                <w:bCs/>
                <w:sz w:val="24"/>
                <w:szCs w:val="24"/>
                <w:lang w:eastAsia="en-US"/>
              </w:rPr>
              <w:t>1,817.5</w:t>
            </w:r>
          </w:p>
        </w:tc>
      </w:tr>
      <w:tr w:rsidR="00B40A94" w:rsidRPr="00B40A94" w:rsidTr="00BF0779">
        <w:trPr>
          <w:trHeight w:val="495"/>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30211220</w:t>
            </w:r>
          </w:p>
        </w:tc>
        <w:tc>
          <w:tcPr>
            <w:tcW w:w="585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 xml:space="preserve"> սեղանի համակարգիչներ</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auto"/>
            </w:tcBorders>
            <w:shd w:val="clear" w:color="auto" w:fill="auto"/>
            <w:noWrap/>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հատ</w:t>
            </w:r>
          </w:p>
        </w:tc>
        <w:tc>
          <w:tcPr>
            <w:tcW w:w="1300"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600,000</w:t>
            </w:r>
          </w:p>
        </w:tc>
        <w:tc>
          <w:tcPr>
            <w:tcW w:w="228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2</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1,200.0</w:t>
            </w:r>
          </w:p>
        </w:tc>
      </w:tr>
      <w:tr w:rsidR="00B40A94" w:rsidRPr="00B40A94" w:rsidTr="00BF077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lastRenderedPageBreak/>
              <w:t>38651200</w:t>
            </w:r>
          </w:p>
        </w:tc>
        <w:tc>
          <w:tcPr>
            <w:tcW w:w="5855" w:type="dxa"/>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պրոյեկտորներ</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auto"/>
            </w:tcBorders>
            <w:shd w:val="clear" w:color="auto" w:fill="auto"/>
            <w:noWrap/>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հատ</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323,500</w:t>
            </w:r>
          </w:p>
        </w:tc>
        <w:tc>
          <w:tcPr>
            <w:tcW w:w="2282" w:type="dxa"/>
            <w:tcBorders>
              <w:top w:val="single" w:sz="4" w:space="0" w:color="auto"/>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1</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323.5</w:t>
            </w:r>
          </w:p>
        </w:tc>
      </w:tr>
      <w:tr w:rsidR="00B40A94" w:rsidRPr="00B40A94" w:rsidTr="00BF0779">
        <w:trPr>
          <w:trHeight w:val="540"/>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30232280</w:t>
            </w:r>
          </w:p>
        </w:tc>
        <w:tc>
          <w:tcPr>
            <w:tcW w:w="5855"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40A94">
            <w:pPr>
              <w:rPr>
                <w:rFonts w:ascii="GHEA Mariam" w:hAnsi="GHEA Mariam"/>
                <w:sz w:val="24"/>
                <w:szCs w:val="24"/>
                <w:lang w:eastAsia="en-US"/>
              </w:rPr>
            </w:pPr>
            <w:r w:rsidRPr="00B40A94">
              <w:rPr>
                <w:rFonts w:ascii="GHEA Mariam" w:hAnsi="GHEA Mariam"/>
                <w:sz w:val="24"/>
                <w:szCs w:val="24"/>
                <w:lang w:eastAsia="en-US"/>
              </w:rPr>
              <w:t>կոշտ սկավառակների դրայվերներ</w:t>
            </w:r>
          </w:p>
        </w:tc>
        <w:tc>
          <w:tcPr>
            <w:tcW w:w="1340"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ԷԱՃ</w:t>
            </w:r>
          </w:p>
        </w:tc>
        <w:tc>
          <w:tcPr>
            <w:tcW w:w="1258" w:type="dxa"/>
            <w:gridSpan w:val="2"/>
            <w:tcBorders>
              <w:top w:val="single" w:sz="4" w:space="0" w:color="auto"/>
              <w:left w:val="nil"/>
              <w:bottom w:val="single" w:sz="4" w:space="0" w:color="auto"/>
              <w:right w:val="single" w:sz="4" w:space="0" w:color="auto"/>
            </w:tcBorders>
            <w:shd w:val="clear" w:color="auto" w:fill="auto"/>
            <w:noWrap/>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հատ</w:t>
            </w:r>
          </w:p>
        </w:tc>
        <w:tc>
          <w:tcPr>
            <w:tcW w:w="1300" w:type="dxa"/>
            <w:tcBorders>
              <w:top w:val="nil"/>
              <w:left w:val="nil"/>
              <w:bottom w:val="single" w:sz="4" w:space="0" w:color="auto"/>
              <w:right w:val="single" w:sz="4" w:space="0" w:color="auto"/>
            </w:tcBorders>
            <w:shd w:val="clear" w:color="auto" w:fill="auto"/>
            <w:noWrap/>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49,000</w:t>
            </w:r>
          </w:p>
        </w:tc>
        <w:tc>
          <w:tcPr>
            <w:tcW w:w="2282" w:type="dxa"/>
            <w:tcBorders>
              <w:top w:val="nil"/>
              <w:left w:val="nil"/>
              <w:bottom w:val="single" w:sz="4" w:space="0" w:color="auto"/>
              <w:right w:val="single" w:sz="4" w:space="0" w:color="auto"/>
            </w:tcBorders>
            <w:shd w:val="clear" w:color="auto" w:fill="FFFFFF"/>
            <w:vAlign w:val="center"/>
            <w:hideMark/>
          </w:tcPr>
          <w:p w:rsidR="00B40A94" w:rsidRPr="00B40A94" w:rsidRDefault="00B40A94" w:rsidP="00BF0779">
            <w:pPr>
              <w:jc w:val="center"/>
              <w:rPr>
                <w:rFonts w:ascii="GHEA Mariam" w:hAnsi="GHEA Mariam"/>
                <w:sz w:val="24"/>
                <w:szCs w:val="24"/>
                <w:lang w:eastAsia="en-US"/>
              </w:rPr>
            </w:pPr>
            <w:r w:rsidRPr="00B40A94">
              <w:rPr>
                <w:rFonts w:ascii="GHEA Mariam" w:hAnsi="GHEA Mariam"/>
                <w:sz w:val="24"/>
                <w:szCs w:val="24"/>
                <w:lang w:eastAsia="en-US"/>
              </w:rPr>
              <w:t>6</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0A94" w:rsidRPr="00B40A94" w:rsidRDefault="00B40A94" w:rsidP="00B35FD2">
            <w:pPr>
              <w:jc w:val="center"/>
              <w:rPr>
                <w:rFonts w:ascii="GHEA Mariam" w:hAnsi="GHEA Mariam"/>
                <w:sz w:val="24"/>
                <w:szCs w:val="24"/>
                <w:lang w:eastAsia="en-US"/>
              </w:rPr>
            </w:pPr>
            <w:r w:rsidRPr="00B40A94">
              <w:rPr>
                <w:rFonts w:ascii="GHEA Mariam" w:hAnsi="GHEA Mariam"/>
                <w:sz w:val="24"/>
                <w:szCs w:val="24"/>
                <w:lang w:eastAsia="en-US"/>
              </w:rPr>
              <w:t>294.0</w:t>
            </w:r>
          </w:p>
        </w:tc>
      </w:tr>
    </w:tbl>
    <w:p w:rsidR="00B40A94" w:rsidRPr="00B40A94" w:rsidRDefault="00B40A94" w:rsidP="00B40A94">
      <w:pPr>
        <w:pStyle w:val="norm"/>
        <w:spacing w:line="240" w:lineRule="auto"/>
        <w:ind w:firstLine="0"/>
        <w:rPr>
          <w:rFonts w:ascii="GHEA Mariam" w:hAnsi="GHEA Mariam" w:cs="Arial"/>
          <w:sz w:val="24"/>
          <w:szCs w:val="24"/>
        </w:rPr>
      </w:pPr>
    </w:p>
    <w:p w:rsidR="00B40A94" w:rsidRDefault="00B40A94" w:rsidP="00B40A94">
      <w:pPr>
        <w:pStyle w:val="norm"/>
        <w:spacing w:line="240" w:lineRule="auto"/>
        <w:ind w:firstLine="0"/>
        <w:rPr>
          <w:rFonts w:ascii="GHEA Mariam" w:hAnsi="GHEA Mariam" w:cs="Arial"/>
          <w:sz w:val="24"/>
          <w:szCs w:val="24"/>
        </w:rPr>
      </w:pPr>
    </w:p>
    <w:p w:rsidR="00BF0779" w:rsidRPr="00B40A94" w:rsidRDefault="00BF0779" w:rsidP="00B40A94">
      <w:pPr>
        <w:pStyle w:val="norm"/>
        <w:spacing w:line="240" w:lineRule="auto"/>
        <w:ind w:firstLine="0"/>
        <w:rPr>
          <w:rFonts w:ascii="GHEA Mariam" w:hAnsi="GHEA Mariam" w:cs="Arial"/>
          <w:sz w:val="24"/>
          <w:szCs w:val="24"/>
        </w:rPr>
      </w:pPr>
    </w:p>
    <w:p w:rsidR="00B40A94" w:rsidRPr="00B40A94" w:rsidRDefault="00B40A94">
      <w:pPr>
        <w:pStyle w:val="mechtex"/>
        <w:ind w:firstLine="720"/>
        <w:jc w:val="left"/>
        <w:rPr>
          <w:rFonts w:ascii="GHEA Mariam" w:hAnsi="GHEA Mariam" w:cs="Arial Armenian"/>
          <w:sz w:val="24"/>
          <w:szCs w:val="24"/>
        </w:rPr>
      </w:pPr>
      <w:r w:rsidRPr="00B40A94">
        <w:rPr>
          <w:rFonts w:ascii="GHEA Mariam" w:hAnsi="GHEA Mariam" w:cs="Sylfaen"/>
          <w:sz w:val="24"/>
          <w:szCs w:val="24"/>
        </w:rPr>
        <w:t>ՀԱՅԱՍՏԱՆԻ</w:t>
      </w:r>
      <w:r w:rsidRPr="00B40A94">
        <w:rPr>
          <w:rFonts w:ascii="GHEA Mariam" w:hAnsi="GHEA Mariam" w:cs="Arial Armenian"/>
          <w:sz w:val="24"/>
          <w:szCs w:val="24"/>
        </w:rPr>
        <w:t xml:space="preserve">  </w:t>
      </w:r>
      <w:r w:rsidRPr="00B40A94">
        <w:rPr>
          <w:rFonts w:ascii="GHEA Mariam" w:hAnsi="GHEA Mariam" w:cs="Sylfaen"/>
          <w:sz w:val="24"/>
          <w:szCs w:val="24"/>
        </w:rPr>
        <w:t>ՀԱՆՐԱՊԵՏՈՒԹՅԱՆ</w:t>
      </w:r>
    </w:p>
    <w:p w:rsidR="00B40A94" w:rsidRPr="00B40A94" w:rsidRDefault="00B40A94" w:rsidP="00B40A94">
      <w:pPr>
        <w:pStyle w:val="mechtex"/>
        <w:ind w:firstLine="720"/>
        <w:jc w:val="left"/>
        <w:rPr>
          <w:rFonts w:ascii="GHEA Mariam" w:hAnsi="GHEA Mariam" w:cs="Sylfaen"/>
          <w:sz w:val="24"/>
          <w:szCs w:val="24"/>
        </w:rPr>
      </w:pPr>
      <w:r w:rsidRPr="00B40A94">
        <w:rPr>
          <w:rFonts w:ascii="GHEA Mariam" w:hAnsi="GHEA Mariam"/>
          <w:sz w:val="24"/>
          <w:szCs w:val="24"/>
        </w:rPr>
        <w:t xml:space="preserve">  </w:t>
      </w:r>
      <w:r w:rsidRPr="00B40A94">
        <w:rPr>
          <w:rFonts w:ascii="GHEA Mariam" w:hAnsi="GHEA Mariam" w:cs="Sylfaen"/>
          <w:sz w:val="24"/>
          <w:szCs w:val="24"/>
        </w:rPr>
        <w:t>ՎԱՐՉԱՊԵՏԻ ԱՇԽԱՏԱԿԱԶՄԻ</w:t>
      </w:r>
    </w:p>
    <w:p w:rsidR="001F225D" w:rsidRPr="005B684C" w:rsidRDefault="00B40A94" w:rsidP="00B40A94">
      <w:pPr>
        <w:pStyle w:val="mechtex"/>
        <w:ind w:firstLine="709"/>
        <w:jc w:val="left"/>
        <w:rPr>
          <w:rFonts w:ascii="Arial" w:hAnsi="Arial" w:cs="Arial"/>
        </w:rPr>
      </w:pPr>
      <w:r w:rsidRPr="00B40A94">
        <w:rPr>
          <w:rFonts w:ascii="GHEA Mariam" w:hAnsi="GHEA Mariam" w:cs="Sylfaen"/>
          <w:sz w:val="24"/>
          <w:szCs w:val="24"/>
        </w:rPr>
        <w:t xml:space="preserve">                  ՂԵ</w:t>
      </w:r>
      <w:r w:rsidRPr="00355AD3">
        <w:rPr>
          <w:rFonts w:ascii="GHEA Mariam" w:hAnsi="GHEA Mariam" w:cs="Sylfaen"/>
          <w:sz w:val="24"/>
          <w:szCs w:val="24"/>
        </w:rPr>
        <w:t>ԿԱՎԱՐ</w:t>
      </w:r>
      <w:r w:rsidRPr="00355AD3">
        <w:rPr>
          <w:rFonts w:ascii="GHEA Mariam" w:hAnsi="GHEA Mariam" w:cs="Arial Armenian"/>
          <w:sz w:val="24"/>
          <w:szCs w:val="24"/>
        </w:rPr>
        <w:tab/>
        <w:t xml:space="preserve">                                         </w:t>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Pr>
          <w:rFonts w:ascii="GHEA Mariam" w:hAnsi="GHEA Mariam" w:cs="Arial Armenian"/>
          <w:sz w:val="24"/>
          <w:szCs w:val="24"/>
        </w:rPr>
        <w:tab/>
      </w:r>
      <w:r w:rsidRPr="00355AD3">
        <w:rPr>
          <w:rFonts w:ascii="GHEA Mariam" w:hAnsi="GHEA Mariam" w:cs="Arial Armenian"/>
          <w:sz w:val="24"/>
          <w:szCs w:val="24"/>
        </w:rPr>
        <w:t>Ա</w:t>
      </w:r>
      <w:r w:rsidRPr="00355AD3">
        <w:rPr>
          <w:rFonts w:ascii="GHEA Mariam" w:hAnsi="GHEA Mariam" w:cs="Sylfaen"/>
          <w:sz w:val="24"/>
          <w:szCs w:val="24"/>
        </w:rPr>
        <w:t>.</w:t>
      </w:r>
      <w:r w:rsidRPr="00355AD3">
        <w:rPr>
          <w:rFonts w:ascii="GHEA Mariam" w:hAnsi="GHEA Mariam" w:cs="Arial Armenian"/>
          <w:sz w:val="24"/>
          <w:szCs w:val="24"/>
        </w:rPr>
        <w:t xml:space="preserve"> ՀԱՐՈՒԹՅՈՒՆ</w:t>
      </w:r>
      <w:r w:rsidRPr="00355AD3">
        <w:rPr>
          <w:rFonts w:ascii="GHEA Mariam" w:hAnsi="GHEA Mariam" w:cs="Sylfaen"/>
          <w:sz w:val="24"/>
          <w:szCs w:val="24"/>
        </w:rPr>
        <w:t>ՅԱՆ</w:t>
      </w:r>
    </w:p>
    <w:sectPr w:rsidR="001F225D" w:rsidRPr="005B684C" w:rsidSect="00B40A94">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F6" w:rsidRDefault="00863FF6">
      <w:r>
        <w:separator/>
      </w:r>
    </w:p>
  </w:endnote>
  <w:endnote w:type="continuationSeparator" w:id="0">
    <w:p w:rsidR="00863FF6" w:rsidRDefault="0086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IRTEK Courier">
    <w:altName w:val="Courier New"/>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D2" w:rsidRDefault="00B35FD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F6" w:rsidRDefault="00863FF6">
      <w:r>
        <w:separator/>
      </w:r>
    </w:p>
  </w:footnote>
  <w:footnote w:type="continuationSeparator" w:id="0">
    <w:p w:rsidR="00863FF6" w:rsidRDefault="00863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D2" w:rsidRDefault="00B35F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35FD2" w:rsidRDefault="00B35F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D2" w:rsidRDefault="00B35F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4634">
      <w:rPr>
        <w:rStyle w:val="PageNumber"/>
        <w:noProof/>
      </w:rPr>
      <w:t>3</w:t>
    </w:r>
    <w:r>
      <w:rPr>
        <w:rStyle w:val="PageNumber"/>
      </w:rPr>
      <w:fldChar w:fldCharType="end"/>
    </w:r>
  </w:p>
  <w:p w:rsidR="00B35FD2" w:rsidRDefault="00B35F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4C"/>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92E"/>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38"/>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2E9C"/>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2E9"/>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9E4"/>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4B8"/>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068A"/>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B4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069"/>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60"/>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84C"/>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5F6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27E6D"/>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3FF6"/>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2A10"/>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CC3"/>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66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9F8"/>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5FD2"/>
    <w:rsid w:val="00B3636B"/>
    <w:rsid w:val="00B365B2"/>
    <w:rsid w:val="00B36E2A"/>
    <w:rsid w:val="00B36E6A"/>
    <w:rsid w:val="00B37499"/>
    <w:rsid w:val="00B37783"/>
    <w:rsid w:val="00B3795D"/>
    <w:rsid w:val="00B40086"/>
    <w:rsid w:val="00B40A94"/>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634"/>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79"/>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7F4"/>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0A6D"/>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350"/>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41B"/>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35"/>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96FFE8-3D80-4526-8F40-5AAF490E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5B684C"/>
    <w:rPr>
      <w:rFonts w:ascii="Arial Armenian" w:hAnsi="Arial Armenian"/>
      <w:sz w:val="22"/>
      <w:lang w:eastAsia="ru-RU"/>
    </w:rPr>
  </w:style>
  <w:style w:type="character" w:customStyle="1" w:styleId="normChar">
    <w:name w:val="norm Char"/>
    <w:link w:val="norm"/>
    <w:rsid w:val="005B684C"/>
    <w:rPr>
      <w:rFonts w:ascii="Arial Armenian" w:hAnsi="Arial Armenian"/>
      <w:sz w:val="22"/>
      <w:lang w:eastAsia="ru-RU"/>
    </w:rPr>
  </w:style>
  <w:style w:type="character" w:customStyle="1" w:styleId="FooterChar">
    <w:name w:val="Footer Char"/>
    <w:link w:val="Footer"/>
    <w:locked/>
    <w:rsid w:val="005B684C"/>
    <w:rPr>
      <w:rFonts w:ascii="Arial Armenian" w:hAnsi="Arial Armenian"/>
      <w:lang w:eastAsia="ru-RU"/>
    </w:rPr>
  </w:style>
  <w:style w:type="character" w:styleId="Strong">
    <w:name w:val="Strong"/>
    <w:qFormat/>
    <w:rsid w:val="005B684C"/>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E92350"/>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E92350"/>
    <w:rPr>
      <w:sz w:val="24"/>
      <w:szCs w:val="24"/>
    </w:rPr>
  </w:style>
  <w:style w:type="character" w:customStyle="1" w:styleId="mechtex0">
    <w:name w:val="mechtex Знак"/>
    <w:locked/>
    <w:rsid w:val="00E92350"/>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9201">
      <w:bodyDiv w:val="1"/>
      <w:marLeft w:val="0"/>
      <w:marRight w:val="0"/>
      <w:marTop w:val="0"/>
      <w:marBottom w:val="0"/>
      <w:divBdr>
        <w:top w:val="none" w:sz="0" w:space="0" w:color="auto"/>
        <w:left w:val="none" w:sz="0" w:space="0" w:color="auto"/>
        <w:bottom w:val="none" w:sz="0" w:space="0" w:color="auto"/>
        <w:right w:val="none" w:sz="0" w:space="0" w:color="auto"/>
      </w:divBdr>
    </w:div>
    <w:div w:id="59718365">
      <w:bodyDiv w:val="1"/>
      <w:marLeft w:val="0"/>
      <w:marRight w:val="0"/>
      <w:marTop w:val="0"/>
      <w:marBottom w:val="0"/>
      <w:divBdr>
        <w:top w:val="none" w:sz="0" w:space="0" w:color="auto"/>
        <w:left w:val="none" w:sz="0" w:space="0" w:color="auto"/>
        <w:bottom w:val="none" w:sz="0" w:space="0" w:color="auto"/>
        <w:right w:val="none" w:sz="0" w:space="0" w:color="auto"/>
      </w:divBdr>
    </w:div>
    <w:div w:id="75833724">
      <w:bodyDiv w:val="1"/>
      <w:marLeft w:val="0"/>
      <w:marRight w:val="0"/>
      <w:marTop w:val="0"/>
      <w:marBottom w:val="0"/>
      <w:divBdr>
        <w:top w:val="none" w:sz="0" w:space="0" w:color="auto"/>
        <w:left w:val="none" w:sz="0" w:space="0" w:color="auto"/>
        <w:bottom w:val="none" w:sz="0" w:space="0" w:color="auto"/>
        <w:right w:val="none" w:sz="0" w:space="0" w:color="auto"/>
      </w:divBdr>
    </w:div>
    <w:div w:id="916521349">
      <w:bodyDiv w:val="1"/>
      <w:marLeft w:val="0"/>
      <w:marRight w:val="0"/>
      <w:marTop w:val="0"/>
      <w:marBottom w:val="0"/>
      <w:divBdr>
        <w:top w:val="none" w:sz="0" w:space="0" w:color="auto"/>
        <w:left w:val="none" w:sz="0" w:space="0" w:color="auto"/>
        <w:bottom w:val="none" w:sz="0" w:space="0" w:color="auto"/>
        <w:right w:val="none" w:sz="0" w:space="0" w:color="auto"/>
      </w:divBdr>
    </w:div>
    <w:div w:id="1277443925">
      <w:bodyDiv w:val="1"/>
      <w:marLeft w:val="0"/>
      <w:marRight w:val="0"/>
      <w:marTop w:val="0"/>
      <w:marBottom w:val="0"/>
      <w:divBdr>
        <w:top w:val="none" w:sz="0" w:space="0" w:color="auto"/>
        <w:left w:val="none" w:sz="0" w:space="0" w:color="auto"/>
        <w:bottom w:val="none" w:sz="0" w:space="0" w:color="auto"/>
        <w:right w:val="none" w:sz="0" w:space="0" w:color="auto"/>
      </w:divBdr>
    </w:div>
    <w:div w:id="1399866537">
      <w:bodyDiv w:val="1"/>
      <w:marLeft w:val="0"/>
      <w:marRight w:val="0"/>
      <w:marTop w:val="0"/>
      <w:marBottom w:val="0"/>
      <w:divBdr>
        <w:top w:val="none" w:sz="0" w:space="0" w:color="auto"/>
        <w:left w:val="none" w:sz="0" w:space="0" w:color="auto"/>
        <w:bottom w:val="none" w:sz="0" w:space="0" w:color="auto"/>
        <w:right w:val="none" w:sz="0" w:space="0" w:color="auto"/>
      </w:divBdr>
    </w:div>
    <w:div w:id="1430077564">
      <w:bodyDiv w:val="1"/>
      <w:marLeft w:val="0"/>
      <w:marRight w:val="0"/>
      <w:marTop w:val="0"/>
      <w:marBottom w:val="0"/>
      <w:divBdr>
        <w:top w:val="none" w:sz="0" w:space="0" w:color="auto"/>
        <w:left w:val="none" w:sz="0" w:space="0" w:color="auto"/>
        <w:bottom w:val="none" w:sz="0" w:space="0" w:color="auto"/>
        <w:right w:val="none" w:sz="0" w:space="0" w:color="auto"/>
      </w:divBdr>
    </w:div>
    <w:div w:id="1522864927">
      <w:bodyDiv w:val="1"/>
      <w:marLeft w:val="0"/>
      <w:marRight w:val="0"/>
      <w:marTop w:val="0"/>
      <w:marBottom w:val="0"/>
      <w:divBdr>
        <w:top w:val="none" w:sz="0" w:space="0" w:color="auto"/>
        <w:left w:val="none" w:sz="0" w:space="0" w:color="auto"/>
        <w:bottom w:val="none" w:sz="0" w:space="0" w:color="auto"/>
        <w:right w:val="none" w:sz="0" w:space="0" w:color="auto"/>
      </w:divBdr>
    </w:div>
    <w:div w:id="1579629531">
      <w:bodyDiv w:val="1"/>
      <w:marLeft w:val="0"/>
      <w:marRight w:val="0"/>
      <w:marTop w:val="0"/>
      <w:marBottom w:val="0"/>
      <w:divBdr>
        <w:top w:val="none" w:sz="0" w:space="0" w:color="auto"/>
        <w:left w:val="none" w:sz="0" w:space="0" w:color="auto"/>
        <w:bottom w:val="none" w:sz="0" w:space="0" w:color="auto"/>
        <w:right w:val="none" w:sz="0" w:space="0" w:color="auto"/>
      </w:divBdr>
    </w:div>
    <w:div w:id="2035501357">
      <w:bodyDiv w:val="1"/>
      <w:marLeft w:val="0"/>
      <w:marRight w:val="0"/>
      <w:marTop w:val="0"/>
      <w:marBottom w:val="0"/>
      <w:divBdr>
        <w:top w:val="none" w:sz="0" w:space="0" w:color="auto"/>
        <w:left w:val="none" w:sz="0" w:space="0" w:color="auto"/>
        <w:bottom w:val="none" w:sz="0" w:space="0" w:color="auto"/>
        <w:right w:val="none" w:sz="0" w:space="0" w:color="auto"/>
      </w:divBdr>
    </w:div>
    <w:div w:id="20878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28</Pages>
  <Words>3770</Words>
  <Characters>21490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https:/mul2.gov.am/tasks/591275/oneclick/voroshumMK-108.docx?token=1f8ffd7dbef937f2c5e725869fd1c2e8</cp:keywords>
  <dc:description/>
  <cp:lastModifiedBy>Lianna Harutyunyan</cp:lastModifiedBy>
  <cp:revision>14</cp:revision>
  <dcterms:created xsi:type="dcterms:W3CDTF">2022-05-03T11:54:00Z</dcterms:created>
  <dcterms:modified xsi:type="dcterms:W3CDTF">2022-05-03T12:31:00Z</dcterms:modified>
</cp:coreProperties>
</file>