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907" w:rsidRPr="000346E4" w:rsidRDefault="00483907" w:rsidP="008B7AC1">
      <w:pPr>
        <w:tabs>
          <w:tab w:val="left" w:pos="4500"/>
        </w:tabs>
        <w:spacing w:after="0"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96221" w:rsidRPr="000346E4" w:rsidRDefault="00F96221" w:rsidP="00F9622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46E4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F96221" w:rsidRPr="000346E4" w:rsidRDefault="00F96221" w:rsidP="00F9622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46E4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F96221" w:rsidRPr="000346E4" w:rsidRDefault="00F96221" w:rsidP="00F9622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12B34" w:rsidRPr="007A2C93" w:rsidRDefault="00F96221" w:rsidP="00496683">
      <w:pPr>
        <w:spacing w:after="0" w:line="360" w:lineRule="auto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«ԱՆԿԱԽ ՊԵՏՈՒԹՅՈՒՆՆԵՐԻ ՀԱՄԱԳՈՐԾԱԿՑՈՒԹՅԱՆ ՄԱՍՆԱԿԻՑ ՊԵՏՈՒԹՅՈՒՆՆԵՐԻ ԳԵՐԱԳՈՒՅՆ (ԲԱՐՁՐԱԳՈՒՅՆ) ԴԱՏԱՐԱՆՆԵՐԻ ՆԱԽԱԳԱՀՆԵՐԻ ԽՈՐՀՈՒՐԴ ՍՏԵՂԾԵԼՈՒ ՄԱՍԻՆ»</w:t>
      </w:r>
    </w:p>
    <w:p w:rsidR="00177B2B" w:rsidRPr="000346E4" w:rsidRDefault="00F96221" w:rsidP="00496683">
      <w:pPr>
        <w:spacing w:after="0" w:line="360" w:lineRule="auto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ՀԱՄԱՁԱՅՆԱԳՐԻ</w:t>
      </w:r>
      <w:r w:rsidRPr="000346E4">
        <w:rPr>
          <w:rFonts w:ascii="Courier New" w:eastAsia="Angsana New" w:hAnsi="Courier New" w:cs="Courier New"/>
          <w:sz w:val="24"/>
          <w:szCs w:val="24"/>
          <w:lang w:val="hy-AM"/>
        </w:rPr>
        <w:t> </w:t>
      </w:r>
      <w:r w:rsidR="00177B2B" w:rsidRPr="000346E4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ՀԱՍՏԱՏՄԱՆ </w:t>
      </w:r>
    </w:p>
    <w:p w:rsidR="00F96221" w:rsidRPr="000346E4" w:rsidRDefault="00F96221" w:rsidP="00496683">
      <w:pPr>
        <w:spacing w:after="0" w:line="360" w:lineRule="auto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b/>
          <w:sz w:val="24"/>
          <w:szCs w:val="24"/>
          <w:lang w:val="hy-AM"/>
        </w:rPr>
        <w:t>ՆՊԱՏԱԿԱՀԱՐՄԱՐՈՒԹՅԱՆ ՎԵՐԱԲԵՐՅԱԼ</w:t>
      </w:r>
    </w:p>
    <w:p w:rsidR="00F96221" w:rsidRPr="000346E4" w:rsidRDefault="00F96221" w:rsidP="00F96221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</w:p>
    <w:p w:rsidR="00F96221" w:rsidRPr="000346E4" w:rsidRDefault="00F96221" w:rsidP="00F9622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6221" w:rsidRPr="000346E4" w:rsidRDefault="00F96221" w:rsidP="00F96221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t>Անկախ պետությունների համագործակցության մասնակից պետությունների Գերագույն (բարձրագույն) դատարանների նախագահների խորհուրդ ստեղծելու մասին համաձայնագիրը (այսուհետ՝ Համաձայնագիր)</w:t>
      </w:r>
      <w:r w:rsidR="00177B2B" w:rsidRPr="000346E4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ստորագրվել է 2021 թվականի հոկտեմբերի 15-ին և</w:t>
      </w: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նպատակ ունի ամրապնդել հետագա միջպետական իրավական համագործակցությունը դատական ոլորտում և ընդլայնել Կողմերի դատական մարմինների միջև փոխադարձ իրավական օգնություն տրամադրելու մեխանիզմները:</w:t>
      </w:r>
    </w:p>
    <w:p w:rsidR="00F96221" w:rsidRPr="000346E4" w:rsidRDefault="00F96221" w:rsidP="00F96221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Միաժամանակ Համաձայնագրի կնքմամբ կարող են համապատասխան պայմաններ ստեղծվել՝ օրենսդրությունների մոտարկման և դատական գործունեության իրականացման ոլորտում ի հայտ եկող հարցերի առնչությամբ համաձայնեցված մոտեցումների մշակման նպատակով դատական մարմինների ներկայացուցիչների միջև  կանոնավոր հանդիպումների և խորհրդակցությունների անցկացման համար:</w:t>
      </w:r>
    </w:p>
    <w:p w:rsidR="00F96221" w:rsidRPr="000346E4" w:rsidRDefault="00F96221" w:rsidP="00F96221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t>Սույն Համաձայնագրով ստեղծվող մարմինը գործելու է Անկախ պետությունների համագործակցության մասնակից պետությունների Գերագույն (բարձրագույն) դատարանների նախագահների խորհրդի մասին Կանոնակարգի հիման վրա, որը Համաձայնագրի անբաժանելի մասն է կազմում:</w:t>
      </w:r>
    </w:p>
    <w:p w:rsidR="00F96221" w:rsidRPr="007A2C93" w:rsidRDefault="00F96221" w:rsidP="00F96221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lastRenderedPageBreak/>
        <w:t>Միևնույն ժամանակ Համաձայնագրով նախատեսվում է դադարեցնել 2002թ. հոկտեմբերի 7-ի Բարձրագույն արբիտրաժային, տնտեսական և տնտեսության ոլորտում վեճեր լուծող այլ դատարանների նախագահների խորհուրդ կազմակերպելու մասին համաձայնագրի գործողությունը:</w:t>
      </w:r>
    </w:p>
    <w:p w:rsidR="00062BFD" w:rsidRPr="00AC2BB6" w:rsidRDefault="00062BFD" w:rsidP="00062BFD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AC2BB6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062BFD" w:rsidRPr="00AC2BB6" w:rsidRDefault="00062BFD" w:rsidP="00062BFD">
      <w:pPr>
        <w:pStyle w:val="Default"/>
        <w:spacing w:line="360" w:lineRule="auto"/>
        <w:ind w:firstLine="720"/>
        <w:jc w:val="both"/>
        <w:rPr>
          <w:lang w:val="hy-AM"/>
        </w:rPr>
      </w:pPr>
      <w:r w:rsidRPr="00AC2BB6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AC2BB6">
        <w:rPr>
          <w:rFonts w:cs="Times New Roman"/>
          <w:lang w:val="hy-AM"/>
        </w:rPr>
        <w:t>Կառավարության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արտաքին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քաղաքականության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կարևոր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նպատակներից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բոլոր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պետությունների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կազմակերպությունների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Հայաստանի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երկկողմ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բազմակողմ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հարաբերությունների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շարունակական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զարգացումը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արդյունավետ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համագործակցությունը։</w:t>
      </w:r>
      <w:r w:rsidRPr="00AC2BB6">
        <w:rPr>
          <w:lang w:val="hy-AM"/>
        </w:rPr>
        <w:t xml:space="preserve"> </w:t>
      </w:r>
    </w:p>
    <w:p w:rsidR="00F96221" w:rsidRPr="000346E4" w:rsidRDefault="00F96221" w:rsidP="00F96221">
      <w:pPr>
        <w:spacing w:after="0" w:line="360" w:lineRule="auto"/>
        <w:ind w:right="-28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346E4">
        <w:rPr>
          <w:rFonts w:ascii="GHEA Grapalat" w:hAnsi="GHEA Grapalat"/>
          <w:sz w:val="24"/>
          <w:szCs w:val="24"/>
          <w:lang w:val="hy-AM"/>
        </w:rPr>
        <w:t xml:space="preserve">Ելնելով վերոնշյալից ՀՀ արդարադատության նախարարությունը  նպատակահարմար է գտնում </w:t>
      </w:r>
      <w:r w:rsidRPr="000346E4">
        <w:rPr>
          <w:rFonts w:ascii="GHEA Grapalat" w:eastAsia="Angsana New" w:hAnsi="GHEA Grapalat" w:cs="Angsana New"/>
          <w:sz w:val="24"/>
          <w:szCs w:val="24"/>
          <w:lang w:val="hy-AM"/>
        </w:rPr>
        <w:t>Անկախ պետությունների համագործակցության մասնակից պետությունների Գերագույն (բարձրագույն) դատարանների նախագահների խորհուրդ ստեղծելու մասին համաձայնագրի</w:t>
      </w:r>
      <w:r w:rsidRPr="000346E4">
        <w:rPr>
          <w:rFonts w:ascii="GHEA Grapalat" w:hAnsi="GHEA Grapalat"/>
          <w:sz w:val="24"/>
          <w:szCs w:val="24"/>
          <w:lang w:val="hy-AM"/>
        </w:rPr>
        <w:t xml:space="preserve">  </w:t>
      </w:r>
      <w:r w:rsidR="00CD145E" w:rsidRPr="000346E4">
        <w:rPr>
          <w:rFonts w:ascii="GHEA Grapalat" w:hAnsi="GHEA Grapalat"/>
          <w:sz w:val="24"/>
          <w:szCs w:val="24"/>
          <w:lang w:val="hy-AM"/>
        </w:rPr>
        <w:t>հաստատումը:</w:t>
      </w:r>
    </w:p>
    <w:p w:rsidR="00483907" w:rsidRPr="000346E4" w:rsidRDefault="00483907" w:rsidP="008B7AC1">
      <w:pPr>
        <w:tabs>
          <w:tab w:val="left" w:pos="720"/>
          <w:tab w:val="left" w:pos="2415"/>
        </w:tabs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</w:p>
    <w:p w:rsidR="00483907" w:rsidRPr="000346E4" w:rsidRDefault="00483907" w:rsidP="008B7AC1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0346E4">
        <w:rPr>
          <w:rFonts w:ascii="GHEA Grapalat" w:hAnsi="GHEA Grapalat"/>
          <w:b/>
          <w:sz w:val="24"/>
          <w:szCs w:val="24"/>
          <w:lang w:val="hy-AM"/>
        </w:rPr>
        <w:tab/>
        <w:t>ՆԱԽԱՐԱՐԻ ՏԵՂԱԿԱԼ՝</w:t>
      </w:r>
    </w:p>
    <w:p w:rsidR="00483907" w:rsidRPr="000346E4" w:rsidRDefault="007A2C93" w:rsidP="008B7AC1">
      <w:pPr>
        <w:tabs>
          <w:tab w:val="center" w:pos="5021"/>
          <w:tab w:val="right" w:pos="10042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EF62601A-39CB-4B27-BA85-CCAF7F9DE5B7}" provid="{00000000-0000-0000-0000-000000000000}" issignatureline="t"/>
          </v:shape>
        </w:pict>
      </w:r>
      <w:bookmarkStart w:id="0" w:name="_GoBack"/>
      <w:bookmarkEnd w:id="0"/>
      <w:r w:rsidR="00177B2B" w:rsidRPr="000346E4">
        <w:rPr>
          <w:rFonts w:ascii="GHEA Grapalat" w:hAnsi="GHEA Grapalat"/>
          <w:b/>
          <w:sz w:val="24"/>
          <w:szCs w:val="24"/>
          <w:lang w:val="hy-AM"/>
        </w:rPr>
        <w:t>ԵՐԱՆՈՒՀԻ ԹՈՒՄԱՆՅԱՆՑ</w:t>
      </w:r>
    </w:p>
    <w:p w:rsidR="00B640DA" w:rsidRPr="000346E4" w:rsidRDefault="00B640DA" w:rsidP="008B7AC1">
      <w:pPr>
        <w:spacing w:line="360" w:lineRule="auto"/>
        <w:rPr>
          <w:lang w:val="hy-AM"/>
        </w:rPr>
      </w:pPr>
    </w:p>
    <w:sectPr w:rsidR="00B640DA" w:rsidRPr="000346E4" w:rsidSect="00221315">
      <w:headerReference w:type="default" r:id="rId7"/>
      <w:footerReference w:type="default" r:id="rId8"/>
      <w:pgSz w:w="12240" w:h="15840"/>
      <w:pgMar w:top="1440" w:right="758" w:bottom="1134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F04" w:rsidRDefault="00E15F04" w:rsidP="009A1280">
      <w:pPr>
        <w:spacing w:after="0" w:line="240" w:lineRule="auto"/>
      </w:pPr>
      <w:r>
        <w:separator/>
      </w:r>
    </w:p>
  </w:endnote>
  <w:endnote w:type="continuationSeparator" w:id="0">
    <w:p w:rsidR="00E15F04" w:rsidRDefault="00E15F04" w:rsidP="009A1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C7" w:rsidRPr="009A1E4B" w:rsidRDefault="007A2C93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702"/>
      <w:gridCol w:w="2047"/>
    </w:tblGrid>
    <w:tr w:rsidR="00121AC7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21AC7" w:rsidRDefault="007A2C93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21AC7" w:rsidRDefault="007A2C93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21AC7" w:rsidRPr="00B9097C" w:rsidRDefault="001D4881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483907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A2C93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21AC7" w:rsidRDefault="007A2C93" w:rsidP="00E138DE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F04" w:rsidRDefault="00E15F04" w:rsidP="009A1280">
      <w:pPr>
        <w:spacing w:after="0" w:line="240" w:lineRule="auto"/>
      </w:pPr>
      <w:r>
        <w:separator/>
      </w:r>
    </w:p>
  </w:footnote>
  <w:footnote w:type="continuationSeparator" w:id="0">
    <w:p w:rsidR="00E15F04" w:rsidRDefault="00E15F04" w:rsidP="009A1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C7" w:rsidRPr="003E4E79" w:rsidRDefault="00483907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121AC7" w:rsidRPr="003E4E79" w:rsidRDefault="00483907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121AC7" w:rsidRPr="00B9097C" w:rsidRDefault="00483907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21AC7" w:rsidRDefault="007A2C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907"/>
    <w:rsid w:val="00010C6B"/>
    <w:rsid w:val="000346E4"/>
    <w:rsid w:val="00062BFD"/>
    <w:rsid w:val="00110902"/>
    <w:rsid w:val="00177B2B"/>
    <w:rsid w:val="001D4881"/>
    <w:rsid w:val="0026448D"/>
    <w:rsid w:val="00286F48"/>
    <w:rsid w:val="002F03D7"/>
    <w:rsid w:val="002F664C"/>
    <w:rsid w:val="003A42E7"/>
    <w:rsid w:val="003F4E97"/>
    <w:rsid w:val="00483907"/>
    <w:rsid w:val="00496683"/>
    <w:rsid w:val="00512B34"/>
    <w:rsid w:val="00551D5E"/>
    <w:rsid w:val="007200BC"/>
    <w:rsid w:val="007460C9"/>
    <w:rsid w:val="007A2C93"/>
    <w:rsid w:val="007D5DE8"/>
    <w:rsid w:val="008B7AC1"/>
    <w:rsid w:val="009A1280"/>
    <w:rsid w:val="00B02CFE"/>
    <w:rsid w:val="00B640DA"/>
    <w:rsid w:val="00C56A27"/>
    <w:rsid w:val="00CD145E"/>
    <w:rsid w:val="00E15F04"/>
    <w:rsid w:val="00E3579A"/>
    <w:rsid w:val="00E95A0C"/>
    <w:rsid w:val="00F07DDB"/>
    <w:rsid w:val="00F64434"/>
    <w:rsid w:val="00F9070C"/>
    <w:rsid w:val="00F96221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AA9B2"/>
  <w15:docId w15:val="{37ACC469-FA44-48DE-B577-5BEAE825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90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3907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83907"/>
  </w:style>
  <w:style w:type="paragraph" w:styleId="Footer">
    <w:name w:val="footer"/>
    <w:basedOn w:val="Normal"/>
    <w:link w:val="FooterChar"/>
    <w:unhideWhenUsed/>
    <w:rsid w:val="00483907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483907"/>
  </w:style>
  <w:style w:type="paragraph" w:customStyle="1" w:styleId="Default">
    <w:name w:val="Default"/>
    <w:rsid w:val="00483907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vbOucPR3vjT2XwQSTNHjA0UWy1BhuBRbRXStJGUY7Wk=</DigestValue>
    </Reference>
    <Reference Type="http://www.w3.org/2000/09/xmldsig#Object" URI="#idOfficeObject">
      <DigestMethod Algorithm="http://www.w3.org/2001/04/xmlenc#sha256"/>
      <DigestValue>T0TH8C4aKjqZvjddMqPtof5V017osm02p5fSfSpa1Fg=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xmy7kmxbj7HT0WmqMnggtyovqXXFIIeWcIz22LX+Vfw=</DigestValue>
    </Reference>
    <Reference Type="http://www.w3.org/2000/09/xmldsig#Object" URI="#idValidSigLnImg">
      <DigestMethod Algorithm="http://www.w3.org/2001/04/xmlenc#sha256"/>
      <DigestValue>cSf8SOFrL5oK+F6fJCEmBXEE32/8UmBPT1rd5IJ4Ghs=</DigestValue>
    </Reference>
    <Reference Type="http://www.w3.org/2000/09/xmldsig#Object" URI="#idInvalidSigLnImg">
      <DigestMethod Algorithm="http://www.w3.org/2001/04/xmlenc#sha256"/>
      <DigestValue>i3ccaQ1tV8sAsJl7UxwyntsilY2unqmr/G6qAvcDFfE=</DigestValue>
    </Reference>
  </SignedInfo>
  <SignatureValue>kXVDglke/tvna2FyOd4vDdbgOLeCHFD8fXaBUIesDnmYskPCCjaa6dcKmLXXd6UXY0Afq40l3boL
o+IA54sYcu3r7HnckyBuKzhzCv1uNOZug5yG3d1BUeFR4M70Olcubs7kiAU8echo9iH5fZIIvUL7
UrY2iLC1nfmhPjMeN3RqPzW5K++AaYcnpEObihcherdkCvl+pU4OWsc7gXBFXO8xWZ2GFoc8KXw+
jr0PMDBwt3M109ACr2dxk9Ad3n6eIH2TS4YqBVblvlAhdF4hR2pFaYyDXTqwptJNvbEFiZnb9D8W
jXJHJlHq8kxY7ZKZzFhIc/GmRbBjyIpBn2r24g==</SignatureValue>
  <KeyInfo>
    <X509Data>
      <X509Certificate>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TkJPfevC3eHLDn7N0VJXI3tWXAeKYZXPgnHVzGxWXIE=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SVSkZybtt2/8B0iL5+1MFWwU6Wxg+e7ftermvlQA8tk=</DigestValue>
      </Reference>
      <Reference URI="/word/endnotes.xml?ContentType=application/vnd.openxmlformats-officedocument.wordprocessingml.endnotes+xml">
        <DigestMethod Algorithm="http://www.w3.org/2001/04/xmlenc#sha256"/>
        <DigestValue>r+K10TwhJNDxWphpkDg9cCC4Icyw0zpGZUaHPOk5DXk=</DigestValue>
      </Reference>
      <Reference URI="/word/fontTable.xml?ContentType=application/vnd.openxmlformats-officedocument.wordprocessingml.fontTable+xml">
        <DigestMethod Algorithm="http://www.w3.org/2001/04/xmlenc#sha256"/>
        <DigestValue>zBcXNbV07S5sF+BaKzQOmA2IlyBsfWEUb9rPm0mEViU=</DigestValue>
      </Reference>
      <Reference URI="/word/footer1.xml?ContentType=application/vnd.openxmlformats-officedocument.wordprocessingml.footer+xml">
        <DigestMethod Algorithm="http://www.w3.org/2001/04/xmlenc#sha256"/>
        <DigestValue>1czZQcG5jYKMabv3oivzmW90r4rh+HsGDqQsEtQAs24=</DigestValue>
      </Reference>
      <Reference URI="/word/footnotes.xml?ContentType=application/vnd.openxmlformats-officedocument.wordprocessingml.footnotes+xml">
        <DigestMethod Algorithm="http://www.w3.org/2001/04/xmlenc#sha256"/>
        <DigestValue>TH8gKd2mUx28yoqmT+jLSAxbLHeTdzE2peSpN7riFm0=</DigestValue>
      </Reference>
      <Reference URI="/word/header1.xml?ContentType=application/vnd.openxmlformats-officedocument.wordprocessingml.header+xml">
        <DigestMethod Algorithm="http://www.w3.org/2001/04/xmlenc#sha256"/>
        <DigestValue>zrJdoTZgIfunG5hh+4gsGKtvefSL3SOlcl48bo+SpUQ=</DigestValue>
      </Reference>
      <Reference URI="/word/media/image1.emf?ContentType=image/x-emf">
        <DigestMethod Algorithm="http://www.w3.org/2001/04/xmlenc#sha256"/>
        <DigestValue>+AjFu8MNuUxrZpfNkwfxii759+iXqk4B+ZauFbaFjT4=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settings.xml?ContentType=application/vnd.openxmlformats-officedocument.wordprocessingml.settings+xml">
        <DigestMethod Algorithm="http://www.w3.org/2001/04/xmlenc#sha256"/>
        <DigestValue>kVUpqQ1rYcCawc5lDPHlNDnpUO8csquw5BEcPSzQzfA=</DigestValue>
      </Reference>
      <Reference URI="/word/styles.xml?ContentType=application/vnd.openxmlformats-officedocument.wordprocessingml.styles+xml">
        <DigestMethod Algorithm="http://www.w3.org/2001/04/xmlenc#sha256"/>
        <DigestValue>cWIiIlKndt4/do9qQ2Fg33RmvTTkChhpuS48Qp/uBLE=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D0lo86WqO+xRG2g/Y8mXjCZgyCDqojQ+FM84+Ns9sNk=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2022-05-10T05:05:53Z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{EF62601A-39CB-4B27-BA85-CCAF7F9DE5B7}</SetupID>
          <SignatureText/>
          <SignatureImage>AQAAAGwAAAAAAAAAAAAAAHoAAAAXAAAAAAAAAAAAAADoCwAAUwIAACBFTUYAAAEAzEYAAAwAAAABAAAAAAAAAAAAAAAAAAAAgAcAADgEAADcAQAADAEAAAAAAAAAAAAAAAAAAGBDBwDgFgQARgAAACwAAAAgAAAARU1GKwFAAQAcAAAAEAAAAAIQwNsBAAAAYAAAAGAAAABGAAAA+A0AAOwNAABFTUYrIkAEAAwAAAAAAAAAHkAJAAwAAAAAAAAAJEABAAwAAAAAAAAAMEACABAAAAAEAAAAAACAPyFABwAMAAAAAAAAAAhAAAVEDQAAO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ACWMJOMYBAgKDw4DCwsEAgICAgICAgICAgICAgICAgIaCQUDDhUBAwQODgICCQwLCwsDBAQCAQECAQECBAMLDgMDAwQEAgICAgICAgICAgICAgICAgICAgICAgICAgICAgICAgICAgICAgICAgICAgICAgICAgICAgICAgICAgICAgICAgICAgICAgICAgICAgICAgICAgICAgICAgICAgICAgICAgICAgICAgICAgICAgICAgICAgICAgICAgICAgICAgICAgICAgICAgICAgICAgICAgICAgICAgICAgICAgICAgICAgICAgICAgICAgICAgICAgICAgICAgICAilsADAAcckQEQ8LAwsLBAECAgICAgICAgICAgICAgICEQEJAQMVAQsDCQ4CAgkPDgsLAwQEAgEBAgEBAgQDCw4DAwMEBAICAgICAgICAgICAgICAgICAgICAgICAgICAgICAgICAgICAgICAgICAgICAgICAgICAgICAgICAgICAgICAgICAgICAgICAgICAgICAgICAgICAgICAgICAgICAgICAgICAgICAgICAgICAgICAgICAgICAgICAgICAgICAgICAgICAgICAgICAgICAgICAgICAgICAgICAgICAgICAgICAgICAgICAgICAgICAgICAgICAgICAgICAgIJAUcxX4wAjxEMAwMLDgQBAgICAgICAgICAgICAgICAg4BAgEEBQIJAwkOAgIJDwkLCwMEAgIBAQIBAQICAwsOAwMDBAQCAgICAgICAgICAgICAgICAgICAgICAgICAgICAgICAgICAgICAgICAgICAgICAgICAgICAgICAgICAgICAgICAgICAgICAgICAgICAgICAgICAgICAgICAgICAgICAgICAgICAgICAgICAgICAgICAgICAgICAgICAgICAgICAgICAgICAgICAgICAgICAgICAgICAgICAgICAgICAgICAgICAgICAgICAgICAgICAgICAgICAgICAgICChcKJZgxADIAAQUJAQEBAQEFDAEBAQEKAwENDA4BBosAZl5sX6tQBQ0CEAERAwELAwEWAQUBDxEVAQwLAwUBEwsVAQQNAQEKAQUBAQ0FAQIDAQEVDQEBEAkBAQ0KAQENDAIBCw4EAQIDARcPAQQBAQMLAwEBAQQEDwQBAQMMAQIBAQEBAQECAgICAgICAgICAQEBAQEBAQECAgICAgICAgQEBAIBAQEBAgICAgICAgIBAQEBAQEBAQICAgICAgICAgICAgICAgICAgICAgICAgICAgICAgICAgICAgICAgICAgICAgICAgICAgICAgICAgICAgICAgICAgICAgICAg8KARS/ACcAXwCUShUQASsBDAEDCAMLAQ8BAQENDwHx2ycAJCYAaV4mNF4AAHYAAMDf6u2wqOruIvSjsLDfFgEDAQ0BCRMBAQEBCw8EAQEFAxIOAQESDQEJBAEBAQQEAgIBAQECAQMPAQ0BAQEVFA4BAQIDAwMEAQECDAwPAQsBAQEBAQECAgICAgICAgICAgEBAQEBAQEBAgICAgICAgIEBAQCAQEBAQICAgICAgICAQEBAQEBAQECAgICAgICAgICAgICAgICAgICAgICAgICAgICAgICAgICAgICAgICAgICAgICAgICAgICAgICAgICAgICAgICAgICAgICAgIGARoBolYmhBQmYABgASsPAxQBHQEJCQoBDwMBDgoBAQ4BAQGlaE5fdz7wCgQDAHfKMosyJDDRJJiEcmgmAAAAXgAAWA1EQQ8XAQECDxEOAQEBDwgPAQIUAQ8TAwEBCQ8KCwICAgIMEAUIAUkZAQEJBQ8EAQEBBA4KDQsBAQEaCQEBAQEBAgICAgICAgICAgIBAQEBAQEBAQICAgICAgICBAQCAgIBAQECAgICAgICAgEBAQEBAQEBAgICAgICAgICAgICAgICAgICAgICAgICAgICAgICAgICAgICAgICAgICAgICAgICAgICAgICAgICAgICAgICAgICAgICAgICAQETCAGVZgDiCVgnbHdhlgMBCBUKAQoBAQkOCgEBDA0JAQEEEgkOQOcxZgAAdl8Aubu/zAoBARIDBQEXxezTU4LeAAAAJzQAOtg8cNe82zYPDAEBDAcQARUVFRMTCgIBHQUEAQEBBAwBBQ4JDggGAQkBAQEBAQEBAQEBAQoBFQEBAQEBAgICAgICAgICAgICAgICAgICAgICAgICAgICAgICAgICAgEBAgICAgICAgICAgICAgICAgICAgICAgICAgICAgICAgICAgICAgICAgICAgICAgICAgICAgICAgICAgICAgICAgICAgICAgICAgICAgICAgICAgICAgICAgFBAQUBEe7GZj7DARFNmwAAw1ABDQoBCBMBAQsBAQwOAQ8KAhUTAQMICgEOAQHcz56mOwAAM9M2AQgaCVIJKwpJAQ4BEReixm9ubr/PQwBmXyYmAABVYDSbQBtB6cnJN0ErDgMMDwkOHQEUHAEEFQEBAQEFEg0CAQgBFAENDwEBAgICAgICAgICAgICAgICAgICAgICAgICAgICAgICAgIBAQICAgICAgICAgICAgICAgICAgICAgICAgICAgICAgICAgICAgICAgICAgICAgICAgICAgICAgICAgICAgICAgICAgICAgICAgICAgICAgICAgICAgICAgICAgICAgILEwEBGwkOCmxVAPUVAUoKAGBDWwEMEgEBAQsBAQMEAQENDgEBEh2WAQQLAQQGDlsBHR0tFsoAVYzCR2sBCgwOBAcpAQEBBwELDCtJCg0cRPkpHGtQQvsAJnc0AABfdgA0jMp1iugzNXQrARoNAQEVEAEBAQEBAQEBAQEBAQQBEwQEBAQCAgIBAgICAgICAgICAgICAgICAgICAgICAgICAQEBAgICBAQCAgICAgICAgICAgICAgICAgICAgICAgICAgICAgICAgICAgICAgICAgICAgICAgICAgICAgICAgICAgICAgICAgICAgICAgICAgICAgICAgICAgICAgICAgFQChEBCCsBBwCMZu8BFQx6ADCeAQQaBAEUBAEFAQQDAQETSQ4BAQEXHQEQAg0BSQMBEwIOAUrVtl8kACVdH+FYLRIaDAEMAwEBAQMBDhkLExEBAQMVEQwEBAIBAQdifbT3tMx4tJQAJQAAt6xMLtmWDAEBAQsSASoBAQoDAQEDAwMEAgICAQICAgICAgICBAQEBAQEBAQCAgICAgICAgEBAQECBAQEAgICAgICAgIEBAQEBAQEBAICAgICAgICAgICAgICAgICAgICAgICAgICAgICAgICAgICAgICAgICAgICAgICAgICAgICAgICAgICAgICAgICAgICAgICAgsCAQoDAQ8JAQkOYAB2AQ4B7AEzi1WaAVoLEQEOEgENCQ4BDw4BCw0KAVAFBAoPFQYBDAEKAQsBARMDCQQPhFYAXwAwXj6PDgEICgMaCAMLAwIKSRQLAQEBAQ4VEwoNFQECDgwCAQEJAQkD/SVVJTQAViVVADQ+NIxDFxEDAQ8DCwMDBAQCAQECAgICAgICAgQEBAQEBAQEAgICAgICAgIBAQEBAgQEBAICAgICAgICBAQEBAQEBAQCAgICAgICAgICAgICAgICAgICAgICAgICAgICAgICAgICAgICAgICAgICAgICAgICAgICAgICAgICAgICAgICAgICAgICAgICAgICAgICAgEDEVRDAD5SFAERAUv1JkOGxwQFGRYLFgIFDAIJDgEBBA8CDRYBK9EAZgBeQwAAND4y3ZMBFQENFgGp3YkvAF9WcZOu+wEDAQIKDQ0QAgEBEQEaBA0PDSsBFAEBFQEFAQMBCxUBAQqWpcfHpbHh8H0AVT4AVgBedgBOINqGIfyw7n4dAQERAQ4BEAEDBQQIBQwQAQEBGhUPCw4CAQQRDwEVARUBAwESDQUdAREKBQENAQECCw8PAQECAgICAgICAgICAgICAgICAgICAgICAgICAgICAgICAgICAgICAgICAgICAgICAgICAgICAgICAgICAgICAgICAgICAgICAgISAQpJXS+kXgEHDARrOQFoZowACAE4AQEBEQEBAQ4DEAQVDBABAwCYPWsBFxYBDAEBtQAmdwAVKwEeGA8TKwEB4tHKd2MAAABhBg0TCBoaQUEVDhcBGW0CBwMBEwEOARMBCQEBDRQQCQEODAEDCQEWBAEMAQEBEw93YNZ3YXc1TmwAVQAAAHZVAPr5FRYZGAscCBAeFisBAgEBCw4JCQsCAQcNDBAECgEBDREBAQEVDgEEAwEBAQkSAgICAgICAgICAgICAgICAgICAgICAgICAgICAgICAgICAgICAgICAgICAgICAgICAgICAgICAgICAgICAgICAgICAgICAgICARQKBQ++AD7MQhIPAZYXEu+GPgBuAQQPAQkBCwEKAQEBEQEIEZcnAJIrBgENARMBCQYBRb7lAG6nAREDAecBBRIWAQG9yUp3ADUAADQAAIpsVZRPOgkCARMTAQITBAoEAQoPAQ4QFQUPAQ4CAwsBAS0OExoBARYBAwEDAQEOERmIS/mV0+mCumYAJgAAVgAAPSYAX2YAntpwmUdHz0blPEYCAQ8EAQsTEwEBDA4ECggIBAEBCgoBAQICAgICAgICAgICAgICAgICAgICAgICAgICAgICAgICAgICAgICAgICAgICAgICAgICAgICAgICAgICAgICAgICAgICAgICAgsBHQQdFQE7Mz6TuBURDQEBDQ4xJABcFwIJGg8CAQ4CDgEMCQF6dz5hARQBAQIBAQQBKwoBDheXVwAY8QMBChEBESsRKhINAQEK3ugA1tgAij49AAAnQ2UZAQMXARIBAwQBDA0BAQsOGgENAwEFDwoBDQQBlhMBAQICKwNCARMBAQQJAQEWEgEBCQsBAQEBEw4LAQFr5Z63vJ7Ct52dcegAPlYANFYA3R7TgJUBBQEBAQEODw4DERQCAgICAgICAgICAgICAgICAgICAgICAgICAgICAgICAgICAgICAgICAgICAgICAgICAgICAgICAgICAgICAgICAgICAgICAgIBAQwVAg0DAQotAFV1AQoNCgQBBewAPiYKARwBCQErDAQBDAQODwAlPR4BFAELExIBFQEPHQICCJY6ADIwKwEMAxEIKwEDBQEFAcc1Ji8BHucqACYAQ19mMwABAQ44DwMSAQQaFR2WBAIDKw4BFw0BSQEIAQ4BEhEDHAsBFQGWDioBERUIEAEBAwsOEUkXCRAFCwkRDgYBAQsBAQEBAQQPKVJbuEk4XFUAPXcA0UNxJRsIBAEBAQEBAgICAgICAgICAgICAgICAgICAgICAgICAgICAgICAgICAgICAgICAgICAgICAgICAgICAgICAgICAgICAgICAgICAgICAgICEAkBAQEEESsYAQ/h3AAAehETBRFrAfeMQ6zvAQELGwEFGgEJAQ4OfF5DEgEECQUBAQgDAQENBQEIAY7LPHfS0xYCGAEECgEPChEB4mYAmwEBAYDzAD4APQBOPgDhARgBDgUaFQIBDhFqnGpInOcLARABAXkMFgQJUJWQpfAWAQENAQ8PKwoJLQwEDgEBAQEcARENFgMPBA8LDw8JDxENCwkbAeHHx++OAIQALwAAYD0AwPgMDxIPAQICAgICAgICAgICAgICAgICAgICAgICAgICAgICAgICAgICAgICAgICAgICAgICAgICAgICAgICAgICAgICAgICAgICAgICAgEECgEQAQEYAQIBFgsBcADR2wwTAQ4BEfO8AC97KRoPEwEBHAMBGDp2AAMBBQwLGQIBEw4BCwEIAwMVAWuYADQAHQFQyQECDwEBBwEsAD1DUywLVow9AHcAAABeM2gADgEGFxY4BBvAJosy1j5mdYsndxsBARcQY3SMADVfiycAJGbCKQEVDRGWDAwOFxIBAQoZARAKExcBAQURAQEOEQ4BDJQ0ACYAZosAdioBDBgDDAEBAQkCAQECAgICAgICAgICAgICAgICAgICAgICAgICAgICAgICAgICAgICAgICAgICAgICAgICAgICAgICAgICAgICAgICAgICAgICAgIDCgEBEwEaAQwYCQEKqgEX8AAAsQkIFA0BHIlWAACtEAcBEQEKD1JkAF+m1Q0CDQMBDQEJEgkBEwEJEQwOGNkAMV0SAgEBAgEBGQ4XGQGRVml09AlIxlUAMiYkM9DOtVYAMfMopwEBwXdgIAENH6yD9cwAMQD2lCR3QwAExFGn8J/aAGYATX5lBQEOAQwVARsMDgGTLzQANAAAaeWu7u5lp7IlVzEBGhEJARABBREBEVAIDQUNAQEPAgICAgICAgICAgICAgICAgICAgICAgICAgICAgICAgICAgICAgICAgICAgICAgICAgICAgICAgICAgICAgICAgMDAw4BARMBAQELAQ4OAhASAQ0OHA8FCwEIcsoA8hsKKQErDyg9dpkFAQETAQEXAQFjPWDuAxsQAgEQCAFJAgERChIBAhBQC10+AKfsAQQBAQ0OFSsTEQHGJQA/EwEB81V3iwAzACQCBABxhAAAX2AAZgANlhoBEBIOBbonPos+XiU+ZmoaAR4EDxwBXSZ1NDQ0Q1QXQQEIDY8AMaYHAQILlmhWMENVMABsX1ZWVnkrCQEWCRUQBBEJLAUBEQ0BAQICAgICAgICAgICAgICAgICAgICAgICAgICAgICAgICAgICAgICAgICAgICAgICAgICAgICAgICAgICAgICAgIBCwkBFhUBEhADAQMBCAEMCQEPARUBDgEDARcI7gBsuSgIDwEQA2FfQ7shTzu0tsazAQWMJwAAkr8SAQFBAQINAQENDgIBDAEOCe9sALYiUAwTHBgTBAENCVl7ADIw6xgBARfExKcAiwDmFhDwU+5VZl5WNaYEDBQOAQERChay8VUAiwCYAHABARwGDwgBAlyCUXYAYGbPcL8AmCarARoOARkBAQsBEhrFkfFKYgA+ADzYEAEEARIDARMEAxEBAQwCAgICAgICAgICAgICAgICAgICAgICAgICAgICAgICAgICAgICAgICAgICAgICAgICAgICAgICAgICAgICAgICCAEBDQELbQoDARALAQEBAgECDQEEAQQBKwEMGwEBQqQAAFIrUhKlnjAAADQxACQkACZfXjFsMF4lVV+CyDYYqiwVAwoEAQEBCysYCZmEAL5tAQEBAQcKAxULDQEJTmAAdCpSExUBAVnCYTTtRBQBFew6cgA1Ju1rEywBAhYTHQIBEk3CjIsAiwATCSsKFQMBDgEBAQyFdNwAdADodQAeBW0BbQEOAZYVAQwLGwekdIskX2kAa+MSFxgBAxELCwQBAgICAgICAgICAgICAgICAgICAgICAgICAgICAgICAgICAgICAgICAgICAgICAgICAgICAgICAgICAgICAgICAgEWAQEJAQIB6QEFAUkTBQEBCQ8BAQIJBAEBFwEBBRAUKj0AY94BHQE5x2ZeAH9EU5VeAAAnAIsAAFZ3AGB0AEN3aGFxXXFyTl2eFQEaSXUAJgYDHQEBKxQBUg0aAQw4Rj23P5YVAQoBBB0ZAAC/JSkFAUlQ6jSLPYTiKgErDgUVDgEaAcMe6wBmVjLWCwEXDgEBCVIMERMO7FLWAF+MAHPWCgFTAZYBBQwBAQcBEgRBGzAvLwBsY8pzARl5AQ8BEAICAgICAgICAgICAgICAgICAgICAgICAgICAgICAgICAgICAgICAgICAgICAgICAgICAgICAgICAgICAgICAgIBARgBAW1ahisLCQEBAQEJAgMBAQEMCwISARQEHQ8TBQUMQnhgaeEBEgwB4mkA4x0NCgEDRuTaPncmAD0AMVVDaS8AAF40YD0AbGAAYAAAQy8A18V/nAEBEQEBHSsCDxfYLybQGwYVKVIKAQvlo88APQCXw5ATh3AAAGZfb6VAAgcdHQEPGwEBDpNVPmzmARUDCgEBEAEJSQHnAQ0RwMw1MQBnqUABCwoFKwkBFAMBEVkF0yJpAADoQwA5AVIBFgECAgICAgICAgICAgICAgICAgICAgICAgICAgICAgICAgICAgICAgICAgICAgICAgICAgICAgICAgICAgICAgICEw4BHQEBcACE4AELARgMAQIBAQMBCwEBAQEBAQECDRMSAQkaGVUAYdyFGgtcLwDBtgsBAQEIAW0CBRQpCBRfbAAlXi9VNABsMQBmJV5oAABWimB2PnYwVTIxJ2lXdwDQAQVsVYtdAR4BHdMLECoNAQFpVgBDMieMXnY0i2BzZl8BHQEIAQMsGAIMDw9jLA4KAR0MARcKCwEbAxFJDAlSEgFjV9GLAEwLAQEOATkIBAgODw0rRFQPALJQAQELAQMTAgICAgICAgICAgICAgICAgICAgICAgICAgICAgICAgICAgICAgICAgICAgICAgICAgICAgICAgICAgICAgICAg8BFwEPGEnaAACHjgYBAQsNDgErCwQBDxAPARIFDgEBAQQWAQoJW9vcX2BW3Z81AACogRIBUgQXCA4KAQQBDAEBC947VS8AVkMAYIs0AMIlPVcAAFYAAIsAQwBXdwBpVQAAPQBsAIwvqEwBKwEBHRMVAQEQ30hIhQA+AGxWZawlJiEMCxoBAQEKAQgBFQEBAwEBDwgVAQFtAQEKAQEXDwERARIBNokKAR0BCgEUAQEVFAQFAQIBGQEEAREKDw8BAQICAgICAgICAgICAgICAgICAgICAgICAgICAgICAgICAgICAgICAgICAgICAgICAgICAgICAgICAgICAgICAgIDAwETCgwGARerjACYFwgBKwgRLBMLASsBDhEBBAEKAQMDAQgBAhMBUwEXdzQ1AGBsmFYAAwESAg8EARULHQEHFAEYAQ0C1WDRaQB3XjUAAFVWNHfNTgAAVwBnAF7WVVcBChDXJQAAaVdOPV5gANgP2QcNCgcWBRoOD2gAYQ82XzNmGg4CEgQRCwMBEQEBEwEKAQQOAQgOAQEVAQIRAgESARUBDAEMAQkBARcBAQUBAQ8BEQwBAgkEAQMOAQEPAgwCAgICAgICAgICAgICAgICAgICAgICAgICAgICAgICAgICAgICAgICAgICAgICAgICAgICAgICAgICAgICAgICBAQDAwMLCwsMARF/jADAKgEIEAoUDgEQCRUBAQUBAQkBEw8EAgEREwMRCxMBQc7NAC8AXs+rBQEDDAEaCgoBDgEVEQ8SDAEBDAWgj0vQiT4AXtHS0wrUAAA1JtLFlWAAAABXXgAwACQ0LwB2AGwAVYwAM1VVAGBWVQCYAAAAACY0eAEHDAEDAQsEAQEBCQ4BAQIDBQEBEgERAQEMDQ0OAQEBDAITAQEMAQEBAQEEAwIJAQMMAQEEDAEBAQEBAQEBAgICAgICAgICAgICAgICAgICAgICAgICAgICAgICAgICAgICAgICAgICAgICAgICAgICAgICAgICAgICAgICAgEBAgQLDgkJCg0BARkfXQDKWRABCwxBDwELDQEBEQsBAgEBDkkLAQEJDw8rCBcJBAHLYYsAAD5bOAEUFQEMFwEBGgEBEA8Baw0QFxAREREVDcxdzQBsPw+1dgCoKlABAQEBBwEBtZfBcp0kVgAli3YAVQA0l1oMGgQBEhAEAQEKDwEBAxEJAQEBAQkJAwEBAQMBAQEBAQ8BAQEKCwEBBBoBCwIBAREaAQ4ECw8OAQEEBAEBCQkPCQECAgIBAQEBAQICAgICAgICAgICAgICAgICAgICAgICAgICAgICAgICAgICAgICAgICAgICAgICAgICAgICAgICAgICAgICAgIBAQEECw4MDAUWGQgNFRkqaQB3t50BBBBtARAPAQkBAwoBCBUBDFAKFRUVAQ8REwQBDgFKr0cAnnLGeBcBBwkPHQEBEQEBEBUOEQEQFwUHAQQRBBEtxwAANAAlLwBNCg4FGgQYARcBKw4BHMi5AF8xjAAwAAB1i8BGaMYTARZSAQEByQIJCwEBEw0BAQEDDAkBEQwPAQEBDQEBAQ0RBQMBAwIKFwsBAQEBAQEMDgEBCwoBAQEBAwkBAgICAgICAgICAgICAgICAgICAgICAgICAgICAgICAgICAgICAgICAgICAgICAgICAgICAgICAgICAgICAgICAgICAgICAgICAQECBAMLDg4BAQEBAQEMFxVJtrdWAFZiqQEBCwITAQgLAQEPCgkBAQMPHQELAQoTSQF5AQMaHwBmAABWAJicQLgBAkkOAxMBEwELCAsBBBcBSQIBCAEKCbkiZgCMij6OYhABCwM4AQQrBRUBBbq7ALy9Wwy+v8BHwcJgAAAxbAAAjHXDxGLFw75KEAEBDAsBAQ0BARQMAQESCg0CAQENBA8BAREBAQIIAgMJDgIBAQsBAg0OAQ4SCgEBAQIEAwsLAgICAgICAgICAgICAgICAgICAgICAgICAgICAgICAgICAgICAgICAgICAgICAgICAgICAgICAgICAgICAgICAgQEBAQEAgICBAIJBQ8BAQMBDwEWGARwAIsyXrMBAQQBASoYAQ0QAQYrAQsBEwEBAQQBAwEEARFBimNdXnYAADR1PnUwALRQDxUUEwEBCBcBGQEJLAEBFwoBeQEaaABmAAAvJXcBARYMAQEWHRoaBBwAtQAQDgEQAwltGhACEggBdgAAAAAAJKEAAHY9ZnZXdQBPKgEODQ4BAQEBAQMdSQECBAIBBBUJAQwXFwkBDg8EAQMQEAQBAQEDAwMDBAQEBAICAgICAgICAgICAgICAgICAgICAgICAgICAgICAgICAgICAgICAgICAgICAgICAgICAgICAgICAgICAgICAgIDAwMEAgEBAQkBAQEJDwEBDwMMEw0dAQFISDUAZp6fLQoBHBcEFw4BlgEBAQoBDBoKDwEQDw0BARKgYAChUAMBaqJ+o1UAVwAvpKWFfgEBDwEREQwBHQIrAgUIAUmmaQA1g0YAAAAxXaeoqaoBDA8BAYcAAKsBHRsDQQ4HAQQFAQEFAQwBAQoKRaCnrK0/Ia4xACUAACVVAK+wsUiiorIRAQsFAQUBBAgBChAMAQsOAggEAxEREBcFCg0MDgQBAQECAgICAgICAgICAgICAgICAgICAgICAgICAgICAgICAgICAgICAgICAgICAgICAgICAgICAgICAgICAgICAgICBAQCAgICAQEBDBELAQEOBRUNARoBAQgCBJYGAQeXAJgzCAEdEwoEEwEECxIDAQEBAQ8QAQFJDgEBBg4xADQBEDgMAQIBCxMCmQBOY1ZfAFVgmgEYBwEBARMVDhMDeTluADQgAQYMboyKVncAJABsmwMYnJ0AAJUBDAIBBAEBAgUMEwEPAQEMEAQFEgkBAQELChcFDgGWhT1DiyQzMwAAVj52AHckkRICHBwqRJYOAQsKAQINAQEDGg0NDA4DAgEBAgICAgICAgICAgICAgICAgICAgICAgICAgICAgICAgICAgICAgICAgICAgICAgICAgICAgICAgICAgICAgICAgEBAQECBAQEAgIBAQINAwEBBQgBDxYBDAwLDAoBF3p7ADFOfH1+DAsCCgEJARMODg4DARAIAQkOCBUJAn8AaUcBDA8LBAEBDgsEAgmAgYKDhAAAL3GFO4YKAQEPAQEQAwB2AB0VSQEBAgEPh4iJigAAAIsnaQCMAEoBEQErDgEJCwsMChEPBAEMCwEBBAwDARMBAQUCARoKAgsMDFJcjY6PkJF6YFYAXwBmNACMkpN9fJRGeJUKAQ8DAwsLDg4JCQICAgICAgICAgICAgICAgICAgICAgICAgICAgICAgICAgICAgICAgICAgICAgICAgICAgICAgICAgICAgICAgICAgICAgICAgICAgICAgICAQEBAgMOCQwBCwoQEAoLAQEWMzVjACQAZAYBCwkBAQ8DFQEBEwEBBQ8BEQISZWZWRwoFARUCAQEOExMLAwURBAIEDAFnaCRVACYAaQBqaxQAL2wObQEBHQsLDg4JDAwMCwEyPm5vPgEEBAQCAQEBAQICAgICAgICDQ4BAQEBDg0MDAwJDg4LCwQEBAQEBAQEAgICAgICAgIOAQEacHFOcnN0dXYAAAAAAHcAeFIbax55LAUNAQ8CCwICAgICAgICAgICAgICAgICAgICAgICAgICAgICAgICAgICAgICAgICAgICAgICAgICAgICAgICAgICAgICAgICAgICAgICAgEBAQIECw4OAQIDDg4DAgECAUkJAUpLTAAATU5PMgkBFQ4BAwEaUAEKCgQEAQ9RADQUDQIOAQsBAQ8PAQEJCQEBAQkBUg1SU1RSKTYwVQAAVldYFgkdDgEEBAQDCwsLDgEBEgEPARoBBAQEAgEBAQECAgICAgICAg4DAgEBAgMODgsLCwMEBAQEBAQEBAQEBAICAgICAgICAQkBARcBARENAwUpWTlaWy1cXV4kAAA0MF9gYWIBAVACAgICAgICAgICAgICAgICAgICAgICAgICAgICAgICAgICAgICAgICAgICAgICAgICAgICAgICAgICAgICAgICAgICAgICAgIBAQICBAQDAwIBAQEBAQECDA0BDwEFDwEBOTo7PD0+ACQ/Ni5AAQEWAQUBQR4BQkMAHgwMAQEKAgELCwEBAwMBEQ8aGgEBExMPEBABBQEBAQFEASsEAREEAQEBAgICBAQICAEBEQEBEAQEAgICAQEBAgICAgICAgIBAgQDAwQCAQQEAgICAQEBAgICAgICAgICAgICAgICAg0rEAQLAQECAQEBDhEJAw4RAQ0NAQQBDUVGR0hJCg4LAgICAgICAgICAgICAgICAgICAgICAgICAgICAgICAgICAgICAgICAgICAgICAgICAgICAgICAgICAgICAgICAgICAgICAgICAgICAgICAgILAwIBAQIDCwEJARAaAgEBLBUSBwEVLQ8uLwAwJjEyMzQ1NgEBCTclJzgMAwQBCwsBCwsBAQsLAQEBAQ0BChEBAQsTDgEKKxANASsMCAEEAgEBAQEBAQEBAgEBFAELDQECAgICAgIBAQICAgICAgICAQEEAwMEAQEBAQEBAQEBAQICAgICAgICAgICAgICAgIBAQEDARoPAxEDAg4JAQEBEAECCRUMAQQBAQETAQ0CDwICAgICAgICAgICAgICAgICAgICAgICAgICAgICAgICAgICAgICAgICAgICAgICAgICAgICAgICAgICAgICAgICAgICAgICAgICAgIBAQEBBAMDAwMDAwQJDw4BCAELHgEGARsBEAEWARQBEh8gISIjJCUAJgAnACgpDQENAwEMAgMDAgILCwQEChIKEQECDg0BAQEBBAsBCAECAQEqAQ8EBAICAgICAgIPBAEBAQELAQECAgICAgICAgICAgICAgICAQEBAQICAgICAgICBAQCAgICAgICAgICAgICAgICDg8LFgEOAQECAQEBAgICAwMCAQEOCg4HKw8BEgwKARECAgICAgICAgICAgICAgICAgICAgICAgICAgICAgICAgICAgICAgICAgICAgICAgICAgICAgICAgICAgICAgICAgICAgICAgICAQEBAQEBAQEBBAMDBAEBBAENARYOAQ0NAQYBFBQCAQgXCQsBAQkBARgVDgEFCwwZFw8BDQ8BDgEBAQEBAgICAQQKARoBAQoEAQUHDQEBBAESFBsBEgEBAwMDBAQEAgIBBAkBHAEBCQEBAQICAgQEAgICAgICAgIEAgEBAQECBAICBAQEAwMDAQEBAQEBAQECAgICAgICAgEBAQUBAgEDAgEBAQEBAQEBGh0aCA0BAQEIDA4BFQMBAgICAgICAgICAgICAgICAgICAgICAgICAgICAgICAgICAgICAgICAgICAgICAgICAgICAgICAgICAgICAgICAgICAgICAgICAQEBAQEBAQEBAQICAgIBAQ0CAgEPEQIRAQEFAQEKEAkEAQENAg4UAQQCAQ4LBQEBAQMJAQEMAQEBAQEBAQEBAgwEAgEFBAEBFQEBAQsDDgQBAQEBDAEIAQMDAwQEAgIBBQEBAgEBCgwBAQEBAgQEBAICAgICAgICAgEBAQEBAQIBAgIEBAMDAwEBAQEBAQEBAgICAgICAgILBAEEAgoEAQwPCQMBAQEBAQEBAQEBDg4JAQESDAIBBQICAgICAgICAgICAgICAgICAgICAgICAgICAgICAgICAgICAgICAgICAgICAgICAgICAgICAgICAgICAgICAgICAgICAgICAgEBAQEBAQICAwMEAgIEAwMBBQEFAQMBBAEGAQEHAQEEAQgBAgkBAQoLAwEBDAEBDQQBAwMBAw4BAQEBBAQCAgsLAQIPAQEMAQEOEAERAQEBBA0BEQECAQkDBAQCAgEBAQEPCwEBCwEBAQEBAQIEBAQCAgICAgICAgEBAQICAQEBAQEBAgIEBAMBAQEBAQEBAQICAgICAgICAQkEAQQBAQkBAQEBAQIEAg8BAQwOAQsBARIPAQETD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Yeranuhi Tumanyats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2022-05-10T05:05:53Z</xd:SigningTime>
          <xd:SigningCertificate>
            <xd:Cert>
              <xd:CertDigest>
                <DigestMethod Algorithm="http://www.w3.org/2001/04/xmlenc#sha256"/>
                <DigestValue>Qof+kj32FhcSvecgANeqzfIxCABL23iClsHFYWKbpS8=</DigestValue>
              </xd:CertDigest>
              <xd:IssuerSerial>
                <X509IssuerName>CN=CA of RoA, SERIALNUMBER=1, O=EKENG CJSC, C=AM</X509IssuerName>
                <X509SerialNumber>3226631583543842251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kBAAB/AAAAAAAAAAAAAADDGQAAaQwAACBFTUYAAAEABFIAAMM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7wBkAQAAAAAAAAAAAABkEP4QUKrvADys7wAO8t51ncZ2qoikRHGxDAp3AAAAAIikRHFlNxlxeDooAXSp7wDYqe8AS4U/cf/////Eqe8AnrgbcXocIHHSuBtx8CsacQIsGnHZxnaqiKREcfnGdqrsqe8Af7gbcbDsMxEAAAAAAACTPxSq7wCkq+8AKfHedfSp7wACAAAANfHedejnRHHg////AAAAAAAAAAAAAAAAkAEAAAAAAAEAAAAAYQByAAAAYQAGAAAAAAAAANGOx3UAAAAABgAAAEir7wBIq+8AAAIAAPz///8BAAAAAAAAAAAAAAAAAAAAAAAAAOTEpXZkdgAIAAAAACUAAAAMAAAAAwAAABgAAAAMAAAAAAAAAh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o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zAcCAiJTAHkAcwB0AGUAbQAAAAAAAAAAAAAAAAAAAAAAAAAAAAAAAAAAAAAAAAAAAAAAAAAAAAAAAAAAAAAAAAAAAAAAAAAAAI4MId4AAAAAEKzvAO2b33WsDgAA0KvvAI4MId6ODN4AAAAAAMCv7wCsDmP//////5A1AAAKYwoAUBD+EAAAAACODN7//////5A1AAAh3gEA4Aa+EQAAAACcPYV2aT3ddY4MId7s7hMRAQAAAP////8AAAAABLNbETyw7wAAAAAABLNbETA0NhF6Pd114Aa+EY4MId4BAAAA7O4TEQSzWxEAAAAAAAAAAI4M3gA8sO8Ajgze//////+QNQAAAAABAOAGvhEAAAAAwRXhdY4MId6YrUkWCQAAAP////8AAAAAEAAAAAMBAAB5DgAAHAAAAQAAAAABAAAA5MSldm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EYAAAAUAAAACAAAAEdESUMDAAAAIgAAAAwAAAD/////IgAAAAwAAAD/////JQAAAAwAAAANAACAKAAAAAwAAAAEAAAAIgAAAAwAAAD/////IgAAAAwAAAD+////JwAAABgAAAAEAAAAAAAAAP///wAAAAAAJQAAAAwAAAAEAAAATAAAAGQAAAAAAAAAUAAAAAkBAAB8AAAAAAAAAFAAAAAK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</Object>
  <Object Id="idInvalidSigLnImg">AQAAAGwAAAAAAAAAAAAAAAkBAAB/AAAAAAAAAAAAAADDGQAAaQwAACBFTUYAAAEAsFUAAMk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cQAAAACv1/Ho8/ubzu6CwuqMudS3u769vb3////////////L5fZymsABAgNc2wAAAK/X8fz9/uLx+snk9uTy+vz9/v///////////////8vl9nKawAECAwEOAAAAotHvtdryxOL1xOL1tdry0+r32+350+r3tdryxOL1pdPvc5rAAQIDAQ4AAABpj7ZnjrZqj7Zqj7ZnjrZtkbdukrdtkbdnjrZqj7ZojrZ3rdUCAwQAAAAAAAAAAAAAAAAAAAAAAAAAAAAAAAAAAAAAAAAAAAAAAAAAAAAAAAAAAMCV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vAPD98nVwURwBXFstc1gr/gAIru8A9K/vAA7y3nWCYct3gDwcAdUOCl+cYct3IAAAAKBXHAEAAAAAgDwcAYA8HAGQ0GpxAAAAACAAAAACAAAAAAAAAAAAAAAAAAAAAAAAAIDnGwEAAAAAAAAAAAAAAAAAAAAAAAAAAAAAAAAAAJM/AAAAAFyv7wAp8d51rK3vAAAA73UwI8d3AAAAAPX///+8Lsp3ejzJdf/////Qre8A1K3vAAQAAAAMru8AAAAtcwkAAAAAAAAA0Y7HdZ2bG3MJAAAAAK/vAACv7wAAAgAA/P///wEAAAAAAAAAAAAAAAAAAAAAAAAA5MSldm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oBAACAAAAAAAAAAAAAAAAKAQAAgAAAAFIAAABwAQAAAgAAABAAAAAHAAAAAAAAAAAAAAC8AgAAAAAAzAECAiJTAHkAcwB0AGUAbQAAAAAAAAAAAAAAAAAAAAAAAAAAAAAAAAAAAAAAAAAAAAAAAAAAAAAAAAAAAAAAAAAAAAAAAADvAIJhy3eAPBwBCQAAAJxhy3cJAAAAEFAcAQAAAACAPBwBgDwcATJLLXMAAAAAIkstcwAAAAAAAAAAAAAAAAAAAAAAAAAAgOcbAQAAAAAAAAAAAAAAAAAAAAAAAAAAAAAAAAAAAAAAAAAAAAAAAAAAAAAAAAAAAAAAAAAAAAAAAAAAAAAAAJjv7wCDwlQVaGbVd4zw7wDo0cd3gDwcAQxIA3MAAAAA+NLHd///AAAAAAAA29PHd9vTx3e88O8AAAAAAAAAAADRjsd1AAAAAAcAAADs8O8A7PD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8AZAEAAAAAAAAAAAAAZBD+EFCq7wA8rO8ADvLedZ3GdqqIpERxsQwKdwAAAACIpERxZTcZcXg6KAF0qe8A2KnvAEuFP3H/////xKnvAJ64G3F6HCBx0rgbcfArGnECLBpx2cZ2qoikRHH5xnaq7KnvAH+4G3Gw7DMRAAAAAAAAkz8Uqu8ApKvvACnx3nX0qe8AAgAAADXx3nXo50Rx4P///wAAAAAAAAAAAAAAAJABAAAAAAABAAAAAGEAcgAAAGEABgAAAAAAAADRjsd1AAAAAAYAAABIq+8ASKvvAAACAAD8////AQAAAAAAAAAAAAAAAAAAAAAAAADkxKV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K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MwHAgIiUwB5AHMAdABlAG0AAAAAAAAAAAAAAAAAAAAAAAAAAAAAAAAAAAAAAAAAAAAAAAAAAAAAAAAAAAAAAAAAAAAAAAAAAAAXDiFzAAAAABCs7wDtm991rA4AANCr7wAXDiFzFw5zAAAAAADAr+8ArA5j//////+QNQAACmMKAFAQ/hAAAAAAFw5z//////+QNQAAIXMBAOAGvhEAAAAAnD2Fdmk93XUXDiFz7O4TEQEAAAD/////AAAAALC2WxE8sO8AAAAAALC2WxHoPDYRej3ddeAGvhEXDiFzAQAAAOzuExGwtlsRAAAAAAAAAAAXDnMAPLDvABcOc///////kDUAAAAAAQDgBr4RAAAAAMEV4XUXDiFzWDTmEBEAAAD/////AAAAABAAAAADAQAAeQ4AABwAAAEAAAAAAQAAAOTEpXZ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KWwAMABxyRARDwsDCwsEAQICAgICAgICAgICAgICAgIRAQkBAxUBCwMJDgICCQ8OCwsDBAQCAQECAQECBAMLDgMDAwQEAgICAgICAgICAgICAgICAgICAgICAgICAgICAgICAgICAgICAgICAgICAgICAgICAgICAgICAgICAgICAgICAgICAgICAgICAgICAgICAgICAgICAgICAgICAgICAgICAgICAgICAgICAgICAgICAgICAgICAgICAgICAgICAgICAgICAgICAgICAgICAgICAgICAgICAgICAgICAgICAgICAgICAgICAgICAgICAgICAgICAgICAgICAAkBRzFfjACPEQwDAwsOBAECAgICAgICAgICAgICAgICDgECAQQFAgkDCQ4CAgkPCQsLAwQCAgEBAgEBAgIDCw4DAwMEBAICAgICAgICAgICAgICAgICAgICAgICAgICAgICAgICAgICAgICAgICAgICAgICAgICAgICAgICAgICAgICAgICAgICAgICAgICAgICAgICAgICAgICAgICAgICAgICAgICAgICAgICAgICAgICAgICAgICAgICAgICAgICAgICAgICAgICAgICAgICAgICAgICAgICAgICAgICAgICAgICAgICAgICAgICAgICAgICAgICAgICAgICAgAKFwolmDEAMgABBQkBAQEBAQUMAQEBAQoDAQ0MDgEGiwBmXmxfq1AFDQIQAREDAQsDARYBBQEPERUBDAsDBQETCxUBBA0BAQoBBQEBDQUBAgMBARUNAQEQCQEBDQoBAQ0MAgELDgQBAgMBFw8BBAEBAwsDAQEBBAQPBAEBAwwBAgEBAQEBAQICAgICAgICAgIBAQEBAQEBAQICAgICAgICBAQEAgEBAQECAgICAgICAgEBAQEBAQEBAgICAgICAgICAgICAgICAgICAgICAgICAgICAgICAgICAgICAgICAgICAgICAgICAgICAgICAgICAgICAgICAgICAgICAgIADwoBFL8AJwBfAJRKFRABKwEMAQMIAwsBDwEBAQ0PAfHbJwAkJgBpXiY0XgAAdgAAwN/q7bCo6u4i9KOwsN8WAQMBDQEJEwEBAQELDwQBAQUDEg4BARINAQkEAQEBBAQCAgEBAQIBAw8BDQEBARUUDgEBAgMDAwQBAQIMDA8BCwEBAQEBAQICAgICAgICAgICAQEBAQEBAQECAgICAgICAgQEBAIBAQEBAgICAgICAgIBAQEBAQEBAQICAgICAgICAgICAgICAgICAgICAgICAgICAgICAgICAgICAgICAgICAgICAgICAgICAgICAgICAgICAgICAgICAgICAgICAAYBGgGiViaEFCZgAGABKw8DFAEdAQkJCgEPAwEOCgEBDgEBAaVoTl93PvAKBAMAd8oyizIkMNEkmIRyaCYAAABeAABYDURBDxcBAQIPEQ4BAQEPCA8BAhQBDxMDAQEJDwoLAgICAgwQBQgBSRkBAQkFDwQBAQEEDgoNCwEBARoJAQEBAQECAgICAgICAgICAgEBAQEBAQEBAgICAgICAgIEBAICAgEBAQICAgICAgICAQEBAQEBAQECAgICAgICAgICAgICAgICAgICAgICAgICAgICAgICAgICAgICAgICAgICAgICAgICAgICAgICAgICAgICAgICAgICAgICAgABARMIAZVmAOIJWCdsd2GWAwEIFQoBCgEBCQ4KAQEMDQkBAQQSCQ5A5zFmAAB2XwC5u7/MCgEBEgMFARfF7NNTgt4AAAAnNAA62Dxw17zbNg8MAQEMBxABFRUVExMKAgEdBQQBAQEEDAEFDgkOCAYBCQEBAQEBAQEBAQEBCgEVAQEBAQECAgICAgICAgICAgICAgICAgICAgICAgICAgICAgICAgICAQECAgICAgICAgICAgICAgICAgICAgICAgICAgICAgICAgICAgICAgICAgICAgICAgICAgICAgICAgICAgICAgICAgICAgICAgICAgICAgICAgICAgICAgIAAUEBBQER7sZmPsMBEU2bAADDUAENCgEIEwEBCwEBDA4BDwoCFRMBAwgKAQ4BAdzPnqY7AAAz0zYBCBoJUgkrCkkBDgERF6LGb25uv89DAGZfJiYAAFVgNJtAG0Hpyck3QSsOAwwPCQ4dARQcAQQVAQEBAQUSDQIBCAEUAQ0PAQECAgICAgICAgICAgICAgICAgICAgICAgICAgICAgICAgEBAgICAgICAgICAgICAgICAgICAgICAgICAgICAgICAgICAgICAgICAgICAgICAgICAgICAgICAgICAgICAgICAgICAgICAgICAgICAgICAgICAgICAgICAgICAgICAAsTAQEbCQ4KbFUA9RUBSgoAYENbAQwSAQEBCwEBAwQBAQ0OAQESHZYBBAsBBAYOWwEdHS0WygBVjMJHawEKDA4EBykBAQEHAQsMK0kKDRxE+Skca1BC+wAmdzQAAF92ADSMynWK6DM1dCsBGg0BARUQAQEBAQEBAQEBAQEBBAETBAQEBAICAgECAgICAgICAgICAgICAgICAgICAgICAgIBAQECAgIEBAICAgICAgICAgICAgICAgICAgICAgICAgICAgICAgICAgICAgICAgICAgICAgICAgICAgICAgICAgICAgICAgICAgICAgICAgICAgICAgICAgICAgICAgACAVAKEQEIKwEHAIxm7wEVDHoAMJ4BBBoEARQEAQUBBAMBARNJDgEBARcdARACDQFJAwETAg4BStW2XyQAJV0f4VgtEhoMAQwDAQEBAwEOGQsTEQEBAxURDAQEAgEBB2J9tPe0zHi0lAAlAAC3rEwu2ZYMAQEBCxIBKgEBCgMBAQMDAwQCAgIBAgICAgICAgIEBAQEBAQEBAICAgICAgICAQEBAQIEBAQCAgICAgICAgQEBAQEBAQEAgICAgICAgICAgICAgICAgICAgICAgICAgICAgICAgICAgICAgICAgICAgICAgICAgICAgICAgICAgICAgICAgICAgICAgIACwIBCgMBDwkBCQ5gAHYBDgHsATOLVZoBWgsRAQ4SAQ0JDgEPDgELDQoBUAUECg8VBgEMAQoBCwEBEwMJBA+EVgBfADBePo8OAQgKAxoIAwsDAgpJFAsBAQEBDhUTCg0VAQIODAIBAQkBCQP9JVUlNABWJVUAND40jEMXEQMBDwMLAwMEBAIBAQICAgICAgICBAQEBAQEBAQCAgICAgICAgEBAQECBAQEAgICAgICAgIEBAQEBAQEBAICAgICAgICAgICAgICAgICAgICAgICAgICAgICAgICAgICAgICAgICAgICAgICAgICAgICAgICAgICAgICAgICAgICAgICAAICAgICAgICAQMRVEMAPlIUAREBS/UmQ4bHBAUZFgsWAgUMAgkOAQEEDwINFgEr0QBmAF5DAAA0PjLdkwEVAQ0WAandiS8AX1Zxk677AQMBAgoNDRACAQERARoEDQ8NKwEUAQEVAQUBAwELFQEBCpalx8elseHwfQBVPgBWAF52AE4g2oYh/LDufh0BAREBDgEQAQMFBAgFDBABAQEaFQ8LDgIBBBEPARUBFQEDARINBR0BEQoFAQ0BAQILDw8BAQICAgICAgICAgICAgICAgICAgICAgICAgICAgICAgICAgICAgICAgICAgICAgICAgICAgICAgICAgICAgICAgACAgICAgICAhIBCkldL6ReAQcMBGs5AWhmjAAIATgBAQERAQEBDgMQBBUMEAEDAJg9awEXFgEMAQG1ACZ3ABUrAR4YDxMrAQHi0cp3YwAAAGEGDRMIGhpBQRUOFwEZbQIHAwETAQ4BEwEJAQENFBAJAQ4MAQMJARYEAQwBAQETD3dg1ndhdzVObABVAAAAdlUA+vkVFhkYCxwIEB4WKwECAQELDgkJCwIBBw0MEAQKAQENEQEBARUOAQQDAQEBCRICAgICAgICAgICAgICAgICAgICAgICAgICAgICAgICAgICAgICAgICAgICAgICAgICAgICAgICAgICAgICAgIAAgICAgICAgIBFAoFD74APsxCEg8BlhcS74Y+AG4BBA8BCQELAQoBAQERAQgRlycAkisGAQ0BEwEJBgFFvuUAbqcBEQMB5wEFEhYBAb3JSncANQAANAAAimxVlE86CQIBExMBAhMECgQBCg8BDhAVBQ8BDgIDCwEBLQ4TGgEBFgEDAQMBAQ4RGYhL+ZXT6YK6ZgAmAABWAAA9JgBfZgCe2nCZR0fPRuU8RgIBDwQBCxMTAQEMDgQKCAgEAQEKCgEBAgICAgICAgICAgICAgICAgICAgICAgICAgICAgICAgICAgICAgICAgICAgICAgICAgICAgICAgICAgICAgICAAICAgICAgICCwEdBB0VATszPpO4FRENAQENDjEkAFwXAgkaDwIBDgIOAQwJAXp3PmEBFAEBAgEBBAErCgEOF5dXABjxAwEKEQERKxEqEg0BAQre6ADW2ACKPj0AACdDZRkBAxcBEgEDBAEMDQEBCw4aAQ0DAQUPCgENBAGWEwEBAgIrA0IBEwEBBAkBARYSAQEJCwEBAQETDgsBAWvlnre8nsK3nZ1x6AA+VgA0VgDdHtOAlQEFAQEBAQ4PDgMRFAICAgICAgICAgICAgICAgICAgICAgICAgICAgICAgICAgICAgICAgICAgICAgICAgICAgICAgICAgICAgICAgACAgICAgICAgEBDBUCDQMBCi0AVXUBCg0KBAEF7AA+JgoBHAEJASsMBAEMBA4PACU9HgEUAQsTEgEVAQ8dAgIIljoAMjArAQwDEQgrAQMFAQUBxzUmLwEe5yoAJgBDX2YzAAEBDjgPAxIBBBoVHZYEAgMrDgEXDQFJAQgBDgESEQMcCwEVAZYOKgERFQgQAQEDCw4RSRcJEAULCREOBgEBCwEBAQEBBA8pUlu4SThcVQA9dwDRQ3ElGwgEAQEBAQECAgICAgICAgICAgICAgICAgICAgICAgICAgICAgICAgICAgICAgICAgICAgICAgICAgICAgICAgICAgICAgIAAgICAgICAgIQCQEBAQQRKxgBD+HcAAB6ERMFEWsB94xDrO8BAQsbAQUaAQkBDg58XkMSAQQJBQEBCAMBAQ0FAQgBjss8d9LTFgIYAQQKAQ8KEQHiZgCbAQEBgPMAPgA9AE4+AOEBGAEOBRoVAgEOEWqcakic5wsBEAEBeQwWBAlQlZCl8BYBAQ0BDw8rCgktDAQOAQEBARwBEQ0WAw8EDwsPDwkPEQ0LCRsB4cfH744AhAAvAABgPQDA+AwPEg8BAgICAgICAgICAgICAgICAgICAgICAgICAgICAgICAgICAgICAgICAgICAgICAgICAgICAgICAgICAgICAgICAAICAgICAgICAQQKARABARgBAgEWCwFwANHbDBMBDgER87wAL3spGg8TAQEcAwEYOnYAAwEFDAsZAgETDgELAQgDAxUBa5gANAAdAVDJAQIPAQEHASwAPUNTLAtWjD0AdwAAAF4zaAAOAQYXFjgEG8AmizLWPmZ1iyd3GwEBFxBjdIwANV+LJwAkZsIpARUNEZYMDA4XEgEBChkBEAoTFwEBBREBAQ4RDgEMlDQAJgBmiwB2KgEMGAMMAQEBCQIBAQICAgICAgICAgICAgICAgICAgICAgICAgICAgICAgICAgICAgICAgICAgICAgICAgICAgICAgICAgICAgICAgACAgICAgICAgMKAQETARoBDBgJAQqqARfwAACxCQgUDQEciVYAAK0QBwERAQoPUmQAX6bVDQINAwENAQkSCQETAQkRDA4Y2QAxXRICAQECAQEZDhcZAZFWaXT0CUjGVQAyJiQz0M61VgAx8yinAQHBd2AgAQ0frIP1zAAxAPaUJHdDAATEUafwn9oAZgBNfmUFAQ4BDBUBGwwOAZMvNAA0AABp5a7u7mWnsiVXMQEaEQkBEAEFEQERUAgNBQ0BAQ8CAgICAgICAgICAgICAgICAgICAgICAgICAgICAgICAgICAgICAgICAgICAgICAgICAgICAgICAgICAgICAgIAAwMDDgEBEwEBAQsBDg4CEBIBDQ4cDwULAQhyygDyGwopASsPKD12mQUBARMBARcBAWM9YO4DGxACARAIAUkCAREKEgECEFALXT4Ap+wBBAEBDQ4VKxMRAcYlAD8TAQHzVXeLADMAJAIEAHGEAABfYABmAA2WGgEQEg4Fuic+iz5eJT5mahoBHgQPHAFdJnU0NDRDVBdBAQgNjwAxpgcBAguWaFYwQ1UwAGxfVlZWeSsJARYJFRAEEQksBQERDQEBAgICAgICAgICAgICAgICAgICAgICAgICAgICAgICAgICAgICAgICAgICAgICAgICAgICAgICAgICAgICAgICAAELCQEWFQESEAMBAwEIAQwJAQ8BFQEOAQMBFwjuAGy5KAgPARADYV9DuyFPO7S2xrMBBYwnAACSvxIBAUEBAg0BAQ0OAgEMAQ4J72wAtiJQDBMcGBMEAQ0JWXsAMjDrGAEBF8TEpwCLAOYWEPBT7lVmXlY1pgQMFA4BAREKFrLxVQCLAJgAcAEBHAYPCAECXIJRdgBgZs9wvwCYJqsBGg4BGQEBCwESGsWR8UpiAD4APNgQAQQBEgMBEwQDEQEBDAICAgICAgICAgICAgICAgICAgICAgICAgICAgICAgICAgICAgICAgICAgICAgICAgICAgICAgICAgICAgICAgAIAQENAQttCgMBEAsBAQECAQINAQQBBAErAQwbAQFCpAAAUitSEqWeMAAANDEAJCQAJl9eMWwwXiVVX4LINhiqLBUDCgQBAQELKxgJmYQAvm0BAQEBBwoDFQsNAQlOYAB0KlITFQEBWcJhNO1EFAEV7DpyADUm7WsTLAECFhMdAgESTcKMiwCLABMJKwoVAwEOAQEBDIV03AB0AOh1AB4FbQFtAQ4BlhUBDAsbB6R0iyRfaQBr4xIXGAEDEQsLBAECAgICAgICAgICAgICAgICAgICAgICAgICAgICAgICAgICAgICAgICAgICAgICAgICAgICAgICAgICAgICAgIAARYBAQkBAgHpAQUBSRMFAQEJDwEBAgkEAQEXAQEFEBQqPQBj3gEdATnHZl4Af0RTlV4AACcAiwAAVncAYHQAQ3doYXFdcXJOXZ4VARpJdQAmBgMdAQErFAFSDRoBDDhGPbc/lhUBCgEEHRkAAL8lKQUBSVDqNIs9hOIqASsOBRUOARoBwx7rAGZWMtYLARcOAQEJUgwREw7sUtYAX4wAc9YKAVMBlgEFDAEBBwESBEEbMC8vAGxjynMBGXkBDwEQAgICAgICAgICAgICAgICAgICAgICAgICAgICAgICAgICAgICAgICAgICAgICAgICAgICAgICAgICAgICAgICAAEBGAEBbVqGKwsJAQEBAQkCAwEBAQwLAhIBFAQdDxMFBQxCeGBp4QESDAHiaQDjHQ0KAQNG5No+dyYAPQAxVUNpLwAAXjRgPQBsYABgAABDLwDXxX+cAQERAQEdKwIPF9gvJtAbBhUpUgoBC+WjzwA9AJfDkBOHcAAAZl9vpUACBx0dAQ8bAQEOk1U+bOYBFQMKAQEQAQlJAecBDRHAzDUxAGepQAELCgUrCQEUAwERWQXTImkAAOhDADkBUgEWAQICAgICAgICAgICAgICAgICAgICAgICAgICAgICAgICAgICAgICAgICAgICAgICAgICAgICAgICAgICAgICAgATDgEdAQFwAITgAQsBGAwBAgEBAwELAQEBAQEBAQINExIBCRoZVQBh3IUaC1wvAMG2CwEBAQgBbQIFFCkIFF9sACVeL1U0AGwxAGYlXmgAAFaKYHY+djBVMjEnaVd3ANABBWxVi10BHgEd0wsQKg0BAWlWAEMyJ4xedjSLYHNmXwEdAQgBAywYAgwPD2MsDgoBHQwBFwoLARsDEUkMCVISAWNX0YsATAsBAQ4BOQgECA4PDStEVA8AslABAQsBAxMCAgICAgICAgICAgICAgICAgICAgICAgICAgICAgICAgICAgICAgICAgICAgICAgICAgICAgICAgICAgICAgIADwEXAQ8YSdoAAIeOBgEBCw0OASsLBAEPEA8BEgUOAQEBBBYBCglb29xfYFbdnzUAAKiBEgFSBBcIDgoBBAEMAQEL3jtVLwBWQwBgizQAwiU9VwAAVgAAiwBDAFd3AGlVAAA9AGwAjC+oTAErAQEdExUBARDfSEiFAD4AbFZlrCUmIQwLGgEBAQoBCAEVAQEDAQEPCBUBAW0BAQoBARcPAREBEgE2iQoBHQEKARQBARUUBAUBAgEZAQQBEQoPDwEBAgICAgICAgICAgICAgICAgICAgICAgICAgICAgICAgICAgICAgICAgICAgICAgICAgICAgICAgICAgICAgICAAMDARMKDAYBF6uMAJgXCAErCBEsEwsBKwEOEQEEAQoBAwMBCAECEwFTARd3NDUAYGyYVgADARICDwQBFQsdAQcUARgBDQLVYNFpAHdeNQAAVVY0d81OAABXAGcAXtZVVwEKENclAABpV049XmAA2A/ZBw0KBxYFGg4PaABhDzZfM2YaDgISBBELAwERAQETAQoBBA4BCA4BARUBAhECARIBFQEMAQwBCQEBFwEBBQEBDwERDAECCQQBAw4BAQ8CDAICAgICAgICAgICAgICAgICAgICAgICAgICAgICAgICAgICAgICAgICAgICAgICAgICAgICAgICAgICAgICAgAEBAMDAwsLCwwBEX+MAMAqAQgQChQOARAJFQEBBQEBCQETDwQCARETAxELEwFBzs0ALwBez6sFAQMMARoKCgEOARURDxIMAQEMBaCPS9CJPgBe0dLTCtQAADUm0sWVYAAAAFdeADAAJDQvAHYAbABVjAAzVVUAYFZVAJgAAAAAJjR4AQcMAQMBCwQBAQEJDgEBAgMFAQESAREBAQwNDQ4BAQEMAhMBAQwBAQEBAQQDAgkBAwwBAQQMAQEBAQEBAQECAgICAgICAgICAgICAgICAgICAgICAgICAgICAgICAgICAgICAgICAgICAgICAgICAgICAgICAgICAgICAgIAAQECBAsOCQkKDQEBGR9dAMpZEAELDEEPAQsNAQERCwECAQEOSQsBAQkPDysIFwkEActhiwAAPls4ARQVAQwXAQEaAQEQDwFrDRAXEBERERUNzF3NAGw/D7V2AKgqUAEBAQEHAQG1l8FynSRWACWLdgBVADSXWgwaBAESEAQBAQoPAQEDEQkBAQEBCQkDAQEBAwEBAQEBDwEBAQoLAQEEGgELAgEBERoBDgQLDw4BAQQEAQEJCQ8JAQICAgEBAQEBAgICAgICAgICAgICAgICAgICAgICAgICAgICAgICAgICAgICAgICAgICAgICAgICAgICAgICAgICAgICAgICAAEBAQQLDgwMBRYZCA0VGSppAHe3nQEEEG0BEA8BCQEDCgEIFQEMUAoVFRUBDxETBAEOAUqvRwCecsZ4FwEHCQ8dAQERAQEQFQ4RARAXBQcBBBEEES3HAAA0ACUvAE0KDgUaBBgBFwErDgEcyLkAXzGMADAAAHWLwEZoxhMBFlIBAQHJAgkLAQETDQEBAQMMCQERDA8BAQENAQEBDREFAwEDAgoXCwEBAQEBAQwOAQELCgEBAQEDCQECAgICAgICAgICAgICAgICAgICAgICAgICAgICAgICAgICAgICAgICAgICAgICAgICAgICAgICAgICAgICAgICAgICAgICAgABAQIEAwsODgEBAQEBAQwXFUm2t1YAVmKpAQELAhMBCAsBAQ8KCQEBAw8dAQsBChNJAXkBAxofAGYAAFYAmJxAuAECSQ4DEwETAQsICwEEFwFJAgEIAQoJuSJmAIyKPo5iEAELAzgBBCsFFQEFursAvL1bDL6/wEfBwmAAADFsAACMdcPEYsXDvkoQAQEMCwEBDQEBFAwBARIKDQIBAQ0EDwEBEQEBAggCAwkOAgEBCwECDQ4BDhIKAQEBAgQDCwsCAgICAgICAgICAgICAgICAgICAgICAgICAgICAgICAgICAgICAgICAgICAgICAgICAgICAgICAgICAgICAgIABAQEBAQCAgIEAgkFDwEBAwEPARYYBHAAizJeswEBBAEBKhgBDRABBisBCwETAQEBBAEDAQQBEUGKY11edgAANHU+dTAAtFAPFRQTAQEIFwEZAQksAQEXCgF5ARpoAGYAAC8ldwEBFgwBARYdGhoEHAC1ABAOARADCW0aEAISCAF2AAAAAAAkoQAAdj1mdld1AE8qAQ4NDgEBAQEBAx1JAQIEAgEEFQkBDBcXCQEODwQBAxAQBAEBAQMDAwMEBAQEAgICAgICAgICAgICAgICAgICAgICAgICAgICAgICAgICAgICAgICAgICAgICAgICAgICAgICAgICAgICAgICAAMDAwQCAQEBCQEBAQkPAQEPAwwTDR0BAUhINQBmnp8tCgEcFwQXDgGWAQEBCgEMGgoPARAPDQEBEqBgAKFQAwFqon6jVQBXAC+kpYV+AQEPARERDAEdAisCBQgBSaZpADWDRgAAADFdp6ipqgEMDwEBhwAAqwEdGwNBDgcBBAUBAQUBDAEBCgpFoKesrT8hrjEAJQAAJVUAr7CxSKKishEBCwUBBQEECAEKEAwBCw4CCAQDEREQFwUKDQwOBAEBAQICAgICAgICAgICAgICAgICAgICAgICAgICAgICAgICAgICAgICAgICAgICAgICAgICAgICAgICAgICAgICAgAEBAICAgIBAQEMEQsBAQ4FFQ0BGgEBCAIElgYBB5cAmDMIAR0TCgQTAQQLEgMBAQEBDxABAUkOAQEGDjEANAEQOAwBAgELEwKZAE5jVl8AVWCaARgHAQEBExUOEwN5OW4ANCABBgxujIpWdwAkAGybAxicnQAAlQEMAgEEAQECBQwTAQ8BAQwQBAUSCQEBAQsKFwUOAZaFPUOLJDMzAABWPnYAdySREgIcHCpElg4BCwoBAg0BAQMaDQ0MDgMCAQECAgICAgICAgICAgICAgICAgICAgICAgICAgICAgICAgICAgICAgICAgICAgICAgICAgICAgICAgICAgICAgIAAQEBAQIEBAQCAgEBAg0DAQEFCAEPFgEMDAsMCgEXensAMU58fX4MCwIKAQkBEw4ODgMBEAgBCQ4IFQkCfwBpRwEMDwsEAQEOCwQCCYCBgoOEAAAvcYU7hgoBAQ8BARADAHYAHRVJAQECAQ+HiImKAAAAiydpAIwASgERASsOAQkLCwwKEQ8EAQwLAQEEDAMBEwEBBQIBGgoCCwwMUlyNjo+QkXpgVgBfAGY0AIySk318lEZ4lQoBDwMDCwsODgkJAgICAgICAgICAgICAgICAgICAgICAgICAgICAgICAgICAgICAgICAgICAgICAgICAgICAgICAgICAgICAgICAAICAgICAgICAgICAgICAgIBAQECAw4JDAELChAQCgsBARYzNWMAJABkBgELCQEBDwMVAQETAQEFDwERAhJlZlZHCgUBFQIBAQ4TEwsDBREEAgQMAWdoJFUAJgBpAGprFAAvbA5tAQEdCwsODgkMDAwLATI+bm8+AQQEBAIBAQEBAgICAgICAgINDgEBAQEODQwMDAkODgsLBAQEBAQEBAQCAgICAgICAg4BARpwcU5yc3R1dgAAAAAAdwB4UhtrHnksBQ0BDwILAgICAgICAgICAgICAgICAgICAgICAgICAgICAgICAgICAgICAgICAgICAgICAgICAgICAgICAgACAgICAgICAgICAgICAgICAQEBAgQLDg4BAgMODgMCAQIBSQkBSktMAABNTk8yCQEVDgEDARpQAQoKBAQBD1EANBQNAg4BCwEBDw8BAQkJAQEBCQFSDVJTVFIpNjBVAABWV1gWCR0OAQQEBAMLCwsOAQESAQ8BGgEEBAQCAQEBAQICAgICAgICDgMCAQECAw4OCwsLAwQEBAQEBAQEBAQEAgICAgICAgIBCQEBFwEBEQ0DBSlZOVpbLVxdXiQAADQwX2BhYgEBUAICAgICAgICAgICAgICAgICAgICAgICAgICAgICAgICAgICAgICAgICAgICAgICAgICAgICAgIAAgICAgICAgICAgICAgICAgEBAgIEBAMDAgEBAQEBAQIMDQEPAQUPAQE5Ojs8PT4AJD82LkABARYBBQFBHgFCQwAeDAwBAQoCAQsLAQEDAwERDxoaAQETEw8QEAEFAQEBAUQBKwQBEQQBAQECAgIEBAgIAQERAQEQBAQCAgIBAQECAgICAgICAgECBAMDBAIBBAQCAgIBAQECAgICAgICAgICAgICAgICDSsQBAsBAQIBAQEOEQkDDhEBDQ0BBAENRUZHSEkKDgsCAgICAgICAgICAgICAgICAgICAgICAgICAgICAgICAgICAgICAgICAgICAgICAgICAgICAgICAAICAgICAgICAgICAgICAgICAgICAgICAgsDAgEBAgMLAQkBEBoCAQEsFRIHARUtDy4vADAmMTIzNDU2AQEJNyUnOAwDBAELCwELCwEBCwsBAQEBDQEKEQEBCxMOAQorEA0BKwwIAQQCAQEBAQEBAQECAQEUAQsNAQICAgICAgEBAgICAgICAgIBAQQDAwQBAQEBAQEBAQEBAgICAgICAgICAgICAgICAgEBAQMBGg8DEQMCDgkBAQEQAQIJFQwBBAEBARMBDQIPAgICAgICAgICAgICAgICAgICAgICAgICAgICAgICAgICAgICAgICAgICAgICAgICAgICAgICAgACAgICAgICAgICAgICAgICAgICAgEBAQEEAwMDAwMDBAkPDgEIAQseAQYBGwEQARYBFAESHyAhIiMkJQAmACcAKCkNAQ0DAQwCAwMCAgsLBAQKEgoRAQIODQEBAQEECwEIAQIBASoBDwQEAgICAgICAg8EAQEBAQsBAQICAgICAgICAgICAgICAgIBAQEBAgICAgICAgIEBAICAgICAgICAgICAgICAgIODwsWAQ4BAQIBAQECAgIDAwIBAQ4KDgcrDwESDAoBEQICAgICAgICAgICAgICAgICAgICAgICAgICAgICAgICAgICAgICAgICAgICAgICAgICAgICAgIAAgICAgICAgICAgICAgICAgIBAQEBAQEBAQEEAwMEAQEEAQ0BFg4BDQ0BBgEUFAIBCBcJCwEBCQEBGBUOAQULDBkXDwENDwEOAQEBAQECAgIBBAoBGgEBCgQBBQcNAQEEARIUGwESAQEDAwMEBAQCAgEECQEcAQEJAQEBAgICBAQCAgICAgICAgQCAQEBAQIEAgIEBAQDAwMBAQEBAQEBAQICAgICAgICAQEBBQECAQMCAQEBAQEBAQEaHRoIDQEBAQgMDgEVAwECAgICAgICAgICAgICAgICAgICAgICAgICAgICAgICAgICAgICAgICAgICAgICAgICAgICAgICAAICAgICAgICAgICAgICAgIBAQEBAQEBAQEBAgICAgEBDQICAQ8RAhEBAQUBAQoQCQQBAQ0CDhQBBAIBDgsFAQEBAwkBAQwBAQEBAQEBAQECDAQCAQUEAQEVAQEBCwMOBAEBAQEMAQgBAwMDBAQCAgEFAQECAQEKDAEBAQECBAQEAgICAgICAgICAQEBAQEBAgECAgQEAwMDAQEBAQEBAQECAgICAgICAgsEAQQCCgQBDA8JAwEBAQEBAQEBAQEODgkBARIMAgEFAgICAgICAgICAgICAgICAgICAgICAgICAgICAgICAgICAgICAgICAgICAgICAgICAgICAgICAgACAgICAgICAgICAgICAgICAQEBAQEBAgIDAwQCAgQDAwEFAQUBAwEEAQYBAQcBAQQBCAECCQEBCgsDAQEMAQENBAEDAwEDDgEBAQEEBAICCwsBAg8BAQwBAQ4QAREBAQEEDQERAQIBCQMEBAICAQEBAQ8LAQELAQEBAQEBAgQEBAICAgICAgICAQEBAgIBAQEBAQECAgQEAwEBAQEBAQEBAgICAgICAgIBCQQBBAEBCQEBAQEBAgQCDwEBDA4BCwEBEg8BARMNAQ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AJAQAAfAAAAAAAAABQAAAACg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LgAAAAKAAAAUAAAAHAAAABcAAAAAQAAAFVVxkG+hMZBCgAAAFAAAAASAAAATAAAAAAAAAAAAAAAAAAAAP//////////cAAAAFkAZQByAGEAbgB1AGgAaQAgAFQAdQBtAGEAbgB5AGEAdABzAAUAAAAGAAAABAAAAAYAAAAHAAAABwAAAAcAAAADAAAAAwAAAAYAAAAHAAAACQAAAAYAAAAHAAAABQAAAAYAAAAEAAAABQAAAEsAAABAAAAAMAAAAAUAAAAgAAAAAQAAAAEAAAAQAAAAAAAAAAAAAAAKAQAAgAAAAAAAAAAAAAAACg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https://mul2.gov.am/tasks/610151/oneclick/AN-himnavorum.docx?token=f6adf7e37b61611fb6c7287664e91ef4</cp:keywords>
  <cp:lastModifiedBy>Yeranuhi Tumanyants</cp:lastModifiedBy>
  <cp:revision>11</cp:revision>
  <dcterms:created xsi:type="dcterms:W3CDTF">2021-02-09T09:28:00Z</dcterms:created>
  <dcterms:modified xsi:type="dcterms:W3CDTF">2022-05-10T05:05:00Z</dcterms:modified>
</cp:coreProperties>
</file>