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059" w:rsidRPr="009F5F1B" w:rsidRDefault="00847059" w:rsidP="0084705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F5F1B">
        <w:rPr>
          <w:rFonts w:ascii="Courier New" w:hAnsi="Courier New" w:cs="Courier New"/>
          <w:caps/>
          <w:color w:val="000000"/>
          <w:lang w:val="hy-AM"/>
        </w:rPr>
        <w:t> </w:t>
      </w:r>
    </w:p>
    <w:p w:rsidR="00847059" w:rsidRPr="009F5F1B" w:rsidRDefault="00847059" w:rsidP="00847059">
      <w:pPr>
        <w:jc w:val="center"/>
        <w:rPr>
          <w:rFonts w:ascii="GHEA Grapalat" w:hAnsi="GHEA Grapalat" w:cs="Sylfaen"/>
          <w:b/>
          <w:caps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545930">
        <w:rPr>
          <w:rFonts w:ascii="GHEA Grapalat" w:hAnsi="GHEA Grapalat"/>
          <w:b/>
          <w:lang w:val="hy-AM"/>
        </w:rPr>
        <w:t>ՀԱՅԱՍՏԱՆԻ ՀԱՆՐԱՊԵՏՈՒԹՅԱՆ ԿԱՌԱՎԱՐՈՒԹՅԱՆ ԵՎ ՀՆԴԿԱՍՏԱՆԻ ՀԱՆՐԱՊԵՏՈՒԹՅԱՆ ԿԱՌԱՎԱՐՈՒԹՅԱՆ ՄԻՋԵՎ ՀՆԴԿԱՍՏԱՆԻ ԿՈՂՄԻՑ ՀԱՄԱՅՆՔՆԵՐԻ ԶԱՐԳԱՑՄԱՆ՝ ԲԱՐՁՐ ԱՐԴՅՈՒՆԱՎԵՏՈՒԹՅԱՆ ԾՐԱԳՐԵՐԻ ԻՐԱԿԱՆԱՑՄԱՆ ՀԱՄԱՐ ՏՐԱՄԱԴՐՎԵԼԻՔ ԴՐԱՄԱՇՆՈՐՀԱՅԻՆ ԱՋԱԿՑՈՒԹՅԱՆ ՎԵՐԱ</w:t>
      </w:r>
      <w:r w:rsidR="004D34C5">
        <w:rPr>
          <w:rFonts w:ascii="GHEA Grapalat" w:hAnsi="GHEA Grapalat"/>
          <w:b/>
          <w:lang w:val="hy-AM"/>
        </w:rPr>
        <w:t>ԲԵՐՅԱԼ» ՓՈԽԸՄԲՌՆՄԱՆ ՀՈՒՇԱԳՐԻ</w:t>
      </w:r>
      <w:bookmarkStart w:id="0" w:name="_GoBack"/>
      <w:bookmarkEnd w:id="0"/>
      <w:r w:rsidRPr="00545930">
        <w:rPr>
          <w:rFonts w:ascii="GHEA Grapalat" w:hAnsi="GHEA Grapalat"/>
          <w:b/>
          <w:lang w:val="hy-AM"/>
        </w:rPr>
        <w:t xml:space="preserve"> </w:t>
      </w:r>
      <w:r w:rsidRPr="009F5F1B">
        <w:rPr>
          <w:rFonts w:ascii="GHEA Grapalat" w:hAnsi="GHEA Grapalat"/>
          <w:b/>
          <w:lang w:val="hy-AM"/>
        </w:rPr>
        <w:t>ՍՏՈՐԱԳՐՄԱՆ ԱՌԱՋԱՐԿՈՒԹՅԱՆԸ ՀԱՎԱՆՈՒԹՅՈՒՆ ՏԱԼՈՒ ՄԱՍԻՆ</w:t>
      </w:r>
      <w:r w:rsidRPr="009F5F1B">
        <w:rPr>
          <w:rFonts w:ascii="GHEA Grapalat" w:hAnsi="GHEA Grapalat" w:cs="Sylfaen"/>
          <w:b/>
          <w:caps/>
          <w:color w:val="000000"/>
          <w:lang w:val="hy-AM"/>
        </w:rPr>
        <w:t xml:space="preserve">» ՀՀ կառավարության </w:t>
      </w:r>
      <w:r w:rsidRPr="009F5F1B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847059" w:rsidRPr="009F5F1B" w:rsidRDefault="00847059" w:rsidP="00847059">
      <w:pPr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3"/>
        <w:gridCol w:w="971"/>
        <w:gridCol w:w="179"/>
        <w:gridCol w:w="428"/>
        <w:gridCol w:w="2610"/>
      </w:tblGrid>
      <w:tr w:rsidR="00847059" w:rsidRPr="009F5F1B" w:rsidTr="0055229A">
        <w:trPr>
          <w:trHeight w:val="412"/>
        </w:trPr>
        <w:tc>
          <w:tcPr>
            <w:tcW w:w="7659" w:type="dxa"/>
            <w:gridSpan w:val="4"/>
            <w:vMerge w:val="restart"/>
            <w:shd w:val="clear" w:color="auto" w:fill="D9D9D9"/>
            <w:vAlign w:val="center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1.</w:t>
            </w:r>
            <w:r w:rsidRPr="009F5F1B">
              <w:rPr>
                <w:rFonts w:ascii="GHEA Grapalat" w:eastAsia="Calibri" w:hAnsi="GHEA Grapalat" w:cs="Sylfaen"/>
                <w:b/>
                <w:shd w:val="clear" w:color="auto" w:fill="D9D9D9"/>
              </w:rPr>
              <w:t xml:space="preserve"> ՀՀ</w:t>
            </w:r>
            <w:r w:rsidRPr="009F5F1B">
              <w:rPr>
                <w:rFonts w:ascii="GHEA Grapalat" w:eastAsia="Calibri" w:hAnsi="GHEA Grapalat"/>
                <w:b/>
                <w:shd w:val="clear" w:color="auto" w:fill="D9D9D9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shd w:val="clear" w:color="auto" w:fill="D9D9D9"/>
              </w:rPr>
              <w:t>ֆ</w:t>
            </w:r>
            <w:r w:rsidRPr="009F5F1B">
              <w:rPr>
                <w:rFonts w:ascii="GHEA Grapalat" w:eastAsia="Calibri" w:hAnsi="GHEA Grapalat" w:cs="Sylfaen"/>
                <w:b/>
                <w:shd w:val="clear" w:color="auto" w:fill="D9D9D9"/>
              </w:rPr>
              <w:t>ինանսների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12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.0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.202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2</w:t>
            </w:r>
            <w:r w:rsidRPr="009F5F1B">
              <w:rPr>
                <w:rFonts w:ascii="GHEA Grapalat" w:hAnsi="GHEA Grapalat" w:cs="Arial"/>
                <w:color w:val="222222"/>
                <w:shd w:val="clear" w:color="auto" w:fill="FFFFFF"/>
              </w:rPr>
              <w:t>թ.</w:t>
            </w:r>
          </w:p>
        </w:tc>
      </w:tr>
      <w:tr w:rsidR="00847059" w:rsidRPr="009F5F1B" w:rsidTr="0055229A">
        <w:trPr>
          <w:trHeight w:val="440"/>
        </w:trPr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906D4F">
              <w:rPr>
                <w:rFonts w:ascii="GHEA Grapalat" w:hAnsi="GHEA Grapalat"/>
                <w:b/>
                <w:color w:val="000000"/>
                <w:shd w:val="clear" w:color="auto" w:fill="FFFFFF"/>
              </w:rPr>
              <w:t>№</w:t>
            </w:r>
            <w:r w:rsidRPr="00DF3C78">
              <w:rPr>
                <w:rFonts w:ascii="GHEA Grapalat" w:hAnsi="GHEA Grapalat"/>
                <w:color w:val="000000"/>
                <w:shd w:val="clear" w:color="auto" w:fill="FFFFFF"/>
              </w:rPr>
              <w:t>Ն/5-2/7252-2022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DF3C78" w:rsidRDefault="00847059" w:rsidP="0055229A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«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Հայաստանի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Հանրապետության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կառավարության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և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Հնդկաստանի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Հանրապետության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կառավարության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միջև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Հնդկաստանի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կողմից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համայնքների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զարգացման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՝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բարձր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արդյունավետության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ծրագրերի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իրականացման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համար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տրամադրվելիք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դրամաշնորհային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աջակցության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վերաբերյալ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»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փոխըմբռնման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հուշագրի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նախագծում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Հայաստանի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Հանրապետության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համար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ֆինանսական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պարտավորություններ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նախատեսող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դրույթներ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առկա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չեն</w:t>
            </w:r>
            <w:proofErr w:type="spellEnd"/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>:</w:t>
            </w:r>
          </w:p>
          <w:p w:rsidR="00847059" w:rsidRPr="009F5F1B" w:rsidRDefault="00847059" w:rsidP="0055229A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  <w:r w:rsidRPr="00DF3C78">
              <w:rPr>
                <w:rFonts w:ascii="GHEA Grapalat" w:hAnsi="GHEA Grapalat" w:cs="Arial"/>
                <w:color w:val="222222"/>
                <w:shd w:val="clear" w:color="auto" w:fill="FFFFFF"/>
              </w:rPr>
              <w:tab/>
            </w: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1831F3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9F5F1B">
              <w:rPr>
                <w:rFonts w:ascii="GHEA Grapalat" w:hAnsi="GHEA Grapalat"/>
                <w:color w:val="000000"/>
              </w:rPr>
              <w:t xml:space="preserve">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BD3429" w:rsidRDefault="00847059" w:rsidP="0055229A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Հուշագրի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4-րդ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հոդվածով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սահմանվում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է,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որ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դրամաշնորհ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ստացողը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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ստացողի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իրա</w:t>
            </w:r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վասու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մարմինը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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պետք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է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ազատի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կամ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այլ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ձևով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կրի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Հուշագրի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3-րդ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հոդվածով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նախատեսված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ցանկով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ապրանքների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ներմուծ</w:t>
            </w:r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ման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մաքսատուրքերը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և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հարկերը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:</w:t>
            </w:r>
          </w:p>
          <w:p w:rsidR="00847059" w:rsidRPr="00DF3C78" w:rsidRDefault="00847059" w:rsidP="0055229A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Վերոգրյալի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կապակցությամբ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առաջարկում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ենք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խմբագրել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Հուշագրի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4-րդ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հոդվածը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՝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սահմանելով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որ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դրամաշնորհ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ստացողը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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ստացողի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իրա</w:t>
            </w:r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վ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ասու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մարմինը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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ազատում</w:t>
            </w:r>
            <w:proofErr w:type="spellEnd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համապա</w:t>
            </w:r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տասխան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մաքսատուրքերը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իսկ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ԱԱՀ-ի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գծով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ծախսերը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համաֆինանսավորվում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>են</w:t>
            </w:r>
            <w:proofErr w:type="spellEnd"/>
            <w:r w:rsidRPr="00BD3429">
              <w:rPr>
                <w:rFonts w:ascii="GHEA Grapalat" w:hAnsi="GHEA Grapalat" w:cs="Arial"/>
                <w:color w:val="222222"/>
                <w:shd w:val="clear" w:color="auto" w:fill="FFFFFF"/>
              </w:rPr>
              <w:t xml:space="preserve"> shall provide exemption on customs duties and meet cost of VAT:</w:t>
            </w: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D3429">
              <w:rPr>
                <w:rFonts w:ascii="GHEA Grapalat" w:hAnsi="GHEA Grapalat"/>
                <w:color w:val="000000"/>
                <w:lang w:val="hy-AM"/>
              </w:rPr>
              <w:t xml:space="preserve">Ընդունվել է, համապատասխան հոդվածը </w:t>
            </w:r>
            <w:proofErr w:type="spellStart"/>
            <w:r w:rsidRPr="00BD3429">
              <w:rPr>
                <w:rFonts w:ascii="GHEA Grapalat" w:hAnsi="GHEA Grapalat"/>
                <w:color w:val="000000"/>
                <w:lang w:val="hy-AM"/>
              </w:rPr>
              <w:t>խմբագրվել</w:t>
            </w:r>
            <w:proofErr w:type="spellEnd"/>
            <w:r w:rsidRPr="00BD3429"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 w:val="restart"/>
            <w:shd w:val="clear" w:color="auto" w:fill="D9D9D9"/>
            <w:vAlign w:val="center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</w:pPr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 xml:space="preserve">2. ՀՀ </w:t>
            </w:r>
            <w:proofErr w:type="spellStart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արդարադատության</w:t>
            </w:r>
            <w:proofErr w:type="spellEnd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 xml:space="preserve"> </w:t>
            </w:r>
            <w:proofErr w:type="spellStart"/>
            <w:r w:rsidRPr="009F5F1B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.0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3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</w:rPr>
              <w:t>.202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2</w:t>
            </w:r>
            <w:r w:rsidRPr="009F5F1B">
              <w:rPr>
                <w:rFonts w:ascii="GHEA Grapalat" w:hAnsi="GHEA Grapalat" w:cs="Arial"/>
                <w:color w:val="222222"/>
                <w:shd w:val="clear" w:color="auto" w:fill="FFFFFF"/>
              </w:rPr>
              <w:t>թ.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906D4F">
              <w:rPr>
                <w:rFonts w:ascii="GHEA Grapalat" w:hAnsi="GHEA Grapalat"/>
                <w:b/>
                <w:color w:val="000000"/>
                <w:shd w:val="clear" w:color="auto" w:fill="FFFFFF"/>
              </w:rPr>
              <w:t>№</w:t>
            </w: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4166EE">
              <w:rPr>
                <w:rFonts w:ascii="GHEA Grapalat" w:hAnsi="GHEA Grapalat"/>
                <w:color w:val="000000"/>
                <w:shd w:val="clear" w:color="auto" w:fill="FFFFFF"/>
              </w:rPr>
              <w:t>/14.2/10114-2022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DB0401" w:rsidRDefault="00847059" w:rsidP="0055229A">
            <w:pPr>
              <w:pStyle w:val="ListParagraph"/>
              <w:widowControl w:val="0"/>
              <w:tabs>
                <w:tab w:val="left" w:pos="630"/>
              </w:tabs>
              <w:ind w:left="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Նախագիծը պարունակում է Հայաստանի Հանրապետության օրենքին հակասող նորմեր, սակայն չի պարունակում օրենքի փոփոխություն կամ նոր օրենքի ընդունում նախատեսող նորմեր:</w:t>
            </w:r>
          </w:p>
          <w:p w:rsidR="00847059" w:rsidRPr="00DB0401" w:rsidRDefault="00847059" w:rsidP="0055229A">
            <w:pPr>
              <w:pStyle w:val="ListParagraph"/>
              <w:widowControl w:val="0"/>
              <w:tabs>
                <w:tab w:val="left" w:pos="630"/>
              </w:tabs>
              <w:ind w:left="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  <w:p w:rsidR="00847059" w:rsidRPr="004166EE" w:rsidRDefault="00847059" w:rsidP="0055229A">
            <w:pPr>
              <w:pStyle w:val="ListParagraph"/>
              <w:widowControl w:val="0"/>
              <w:tabs>
                <w:tab w:val="left" w:pos="630"/>
              </w:tabs>
              <w:ind w:firstLine="567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1831F3" w:rsidRDefault="00847059" w:rsidP="0055229A">
            <w:pPr>
              <w:spacing w:after="240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1831F3">
              <w:rPr>
                <w:rFonts w:ascii="GHEA Grapalat" w:hAnsi="GHEA Grapalat"/>
                <w:color w:val="000000"/>
                <w:lang w:val="hy-AM"/>
              </w:rPr>
              <w:t>ի գիտություն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DB0401" w:rsidRDefault="00847059" w:rsidP="0055229A">
            <w:pPr>
              <w:pStyle w:val="ListParagraph"/>
              <w:widowControl w:val="0"/>
              <w:tabs>
                <w:tab w:val="left" w:pos="180"/>
              </w:tabs>
              <w:ind w:left="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Ուշադրություն ենք հրավիրում նախագծի VI-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րդ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հոդվածի այն դրույթին, համաձայն որի, սույն Փոխըմբռնման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Հուշագիրն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ուժի մեջ է մտնում Կողմերի կողմից այն ստորագրելուց հետո: Նման խմբագրությամբ թողնելու դեպքում այն կհակասի «Միջազգային պայմանագրերի մասին» օրենքի 10-րդ հոդվածի 1-ին մասի և 17-րդ հոդվածի դրույթներին, որոնց համաձայն՝ Հայաստանի Հանրապետության ստորագրած կամ միանալու ենթակա միջազգային պայմանագիրը Հայաստանի Հանրապետության համար պարտադիր իրավաբանական ուժ է ստանում անհրաժեշտ ներպետական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ընթացակարգերն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ավարտելուց հետո Հայաստանի Հանրապետության Ազգային ժողովի կողմից վավերացվելու կամ Հանրապետության նախագահի կողմից հաստատվելու միջոցով։</w:t>
            </w:r>
          </w:p>
          <w:p w:rsidR="00847059" w:rsidRPr="00DB0401" w:rsidRDefault="00847059" w:rsidP="0055229A">
            <w:pPr>
              <w:pStyle w:val="ListParagraph"/>
              <w:widowControl w:val="0"/>
              <w:tabs>
                <w:tab w:val="left" w:pos="630"/>
              </w:tabs>
              <w:ind w:left="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847059" w:rsidRPr="00DB0401" w:rsidRDefault="00847059" w:rsidP="0055229A">
            <w:pPr>
              <w:pStyle w:val="ListParagraph"/>
              <w:widowControl w:val="0"/>
              <w:tabs>
                <w:tab w:val="left" w:pos="630"/>
              </w:tabs>
              <w:ind w:left="0" w:firstLine="18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առաջարկում ենք դրույթը  շարադրել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կերպ.«Սույն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Փոխըմբռնման </w:t>
            </w:r>
            <w:proofErr w:type="spellStart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հուշագիրն</w:t>
            </w:r>
            <w:proofErr w:type="spellEnd"/>
            <w:r w:rsidRPr="00DB040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ուժի մեջ է մտնում դրա ուժի մեջ մտնելու համար սահմանված վերջին գրավոր ծանուցումը Կողմերի կողմից ստանալու օրվանից»:</w:t>
            </w:r>
          </w:p>
          <w:p w:rsidR="00847059" w:rsidRPr="009F5F1B" w:rsidRDefault="00847059" w:rsidP="0055229A">
            <w:pPr>
              <w:pStyle w:val="ListParagraph"/>
              <w:widowControl w:val="0"/>
              <w:tabs>
                <w:tab w:val="left" w:pos="630"/>
              </w:tabs>
              <w:ind w:left="0" w:firstLine="567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9F5F1B" w:rsidRDefault="00847059" w:rsidP="0055229A">
            <w:pPr>
              <w:spacing w:after="240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է, համապատասխան հոդվածը </w:t>
            </w:r>
            <w:proofErr w:type="spellStart"/>
            <w:r w:rsidRPr="009F5F1B">
              <w:rPr>
                <w:rFonts w:ascii="GHEA Grapalat" w:hAnsi="GHEA Grapalat"/>
                <w:color w:val="000000"/>
                <w:lang w:val="hy-AM"/>
              </w:rPr>
              <w:t>խմբագրվել</w:t>
            </w:r>
            <w:proofErr w:type="spellEnd"/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 w:val="restart"/>
            <w:shd w:val="clear" w:color="auto" w:fill="D9D9D9"/>
            <w:vAlign w:val="center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3.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արտաքին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գործերի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9F5F1B">
              <w:rPr>
                <w:rFonts w:ascii="GHEA Grapalat" w:hAnsi="GHEA Grapalat"/>
              </w:rPr>
              <w:t>.03</w:t>
            </w:r>
            <w:r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9F5F1B">
              <w:rPr>
                <w:rFonts w:ascii="GHEA Grapalat" w:hAnsi="GHEA Grapalat"/>
              </w:rPr>
              <w:t>թ.</w:t>
            </w:r>
          </w:p>
        </w:tc>
      </w:tr>
      <w:tr w:rsidR="00847059" w:rsidRPr="009F5F1B" w:rsidTr="0055229A">
        <w:trPr>
          <w:trHeight w:val="475"/>
        </w:trPr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rPr>
                <w:rFonts w:ascii="GHEA Grapalat" w:hAnsi="GHEA Grapalat"/>
              </w:rPr>
            </w:pPr>
            <w:r w:rsidRPr="00906D4F">
              <w:rPr>
                <w:rFonts w:ascii="GHEA Grapalat" w:hAnsi="GHEA Grapalat"/>
                <w:b/>
                <w:color w:val="000000"/>
                <w:shd w:val="clear" w:color="auto" w:fill="FFFFFF"/>
              </w:rPr>
              <w:t>№</w:t>
            </w:r>
            <w:r w:rsidRPr="009F5F1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E233E5">
              <w:rPr>
                <w:rFonts w:ascii="GHEA Grapalat" w:hAnsi="GHEA Grapalat"/>
                <w:color w:val="000000"/>
                <w:shd w:val="clear" w:color="auto" w:fill="FFFFFF"/>
              </w:rPr>
              <w:t>1111/9844-22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A7FA5">
              <w:rPr>
                <w:rFonts w:ascii="GHEA Grapalat" w:hAnsi="GHEA Grapalat" w:cs="Sylfaen"/>
                <w:lang w:val="hy-AM"/>
              </w:rPr>
              <w:t xml:space="preserve">Հայաստանի և Հնդկաստանի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ձևավորված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է քաղաքական երկխոսության բարձր մակարդակ: 1995 թվականին Հայաստանի և Հնդկաստանի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ստորագրվել է «Հայաստանի Հանրապետության և Հնդկաստանի Հանրապետության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բարեկամության և համագործակցության վերաբերյալ» պայմանագիր: Հայաստանի և Հնդկաստանի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գործում է միջկառավարական հանձնաժողով, պարբերաբար անցկացվում են քաղաքական խորհրդակցություններ ԱԳ նախարարությունների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: Հայաստանը և Հնդկաստանը սերտորեն համագործակցում են միջազգային </w:t>
            </w:r>
            <w:r w:rsidRPr="007A7FA5">
              <w:rPr>
                <w:rFonts w:ascii="GHEA Grapalat" w:hAnsi="GHEA Grapalat" w:cs="Sylfaen"/>
                <w:lang w:val="hy-AM"/>
              </w:rPr>
              <w:lastRenderedPageBreak/>
              <w:t xml:space="preserve">կազմակերպությունների շրջանակներում: Հնդկաստանի հետ համագործակցության զարգացումը ՀՀ կառավարության արտաքին քաղաքական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առաջնայնությունների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շարքում է:</w:t>
            </w:r>
          </w:p>
          <w:p w:rsidR="00847059" w:rsidRPr="007A7FA5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A7FA5">
              <w:rPr>
                <w:rFonts w:ascii="GHEA Grapalat" w:hAnsi="GHEA Grapalat" w:cs="Sylfaen"/>
                <w:lang w:val="hy-AM"/>
              </w:rPr>
              <w:t xml:space="preserve">Հնդկաստանի օժանդակությամբ` մարդասիրական և տեխնիկական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oգնության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ծրագրերի շրջանակներում Հայաստանում մինչ օրս իրականացվել են բազմաթիվ ծրագրեր, Հնդկաստանի կողմից Հայաստանին է տրամադրվել մի շարք մարդասիրական օգնություն։ Նկատի ունենալով Հնդկաստանի օժանդակությամբ Հայաստանում տարբեր ծրագրերի իրականացման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կարևորությունը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և դրանց արդյունավետությունը, ինչպես նաև հնդկական կողմի՝ Հայաստանի Հանրապետության սոցիալ-տնտեսական զարգացման բնագավառում ծրագրերի իրականացման համար դրամաշնորհային աջակցություն տրամադրելու առաջարկը՝ անհրաժեշտություն է առաջացել Հայաստանի Հանրապետության և Հնդկաստանի Հանրապետության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կնքել դր</w:t>
            </w:r>
            <w:r>
              <w:rPr>
                <w:rFonts w:ascii="GHEA Grapalat" w:hAnsi="GHEA Grapalat" w:cs="Sylfaen"/>
                <w:lang w:val="hy-AM"/>
              </w:rPr>
              <w:t>ամաշնորհային աջակցության մասին փ</w:t>
            </w:r>
            <w:r w:rsidRPr="007A7FA5">
              <w:rPr>
                <w:rFonts w:ascii="GHEA Grapalat" w:hAnsi="GHEA Grapalat" w:cs="Sylfaen"/>
                <w:lang w:val="hy-AM"/>
              </w:rPr>
              <w:t>ոխըմբռնման հուշագիր։</w:t>
            </w:r>
          </w:p>
          <w:p w:rsidR="00847059" w:rsidRPr="007A7FA5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A7FA5">
              <w:rPr>
                <w:rFonts w:ascii="GHEA Grapalat" w:hAnsi="GHEA Grapalat" w:cs="Sylfaen"/>
                <w:lang w:val="hy-AM"/>
              </w:rPr>
              <w:t>Հնդկաստանի Հանրապետության հետ դրամաշն</w:t>
            </w:r>
            <w:r>
              <w:rPr>
                <w:rFonts w:ascii="GHEA Grapalat" w:hAnsi="GHEA Grapalat" w:cs="Sylfaen"/>
                <w:lang w:val="hy-AM"/>
              </w:rPr>
              <w:t>որհային աջակցության վերաբերյալ փ</w:t>
            </w:r>
            <w:r w:rsidRPr="007A7FA5">
              <w:rPr>
                <w:rFonts w:ascii="GHEA Grapalat" w:hAnsi="GHEA Grapalat" w:cs="Sylfaen"/>
                <w:lang w:val="hy-AM"/>
              </w:rPr>
              <w:t>ոխըմբռնման հուշագրի կնքումը չի հակասում ՀՀ վարած արտաքին քաղաքականությանը:</w:t>
            </w:r>
          </w:p>
          <w:p w:rsidR="00847059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A7FA5">
              <w:rPr>
                <w:rFonts w:ascii="GHEA Grapalat" w:hAnsi="GHEA Grapalat" w:cs="Sylfaen"/>
                <w:lang w:val="hy-AM"/>
              </w:rPr>
              <w:t xml:space="preserve">Ելնելով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վերոգրյալից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և «Միջազգային պայմանագրերի մասին» ՀՀ օրենքի 5-րդ հոդվածի հիմքով՝ ՀՀ արտաքին գործերի նախարարությունը նպատակահարմար է գտնում՝ «Հայաստանի Հանրապետության կառավարության և Հնդկաստանի  Հանրապետության կառավարության </w:t>
            </w:r>
            <w:proofErr w:type="spellStart"/>
            <w:r w:rsidRPr="007A7FA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7A7FA5">
              <w:rPr>
                <w:rFonts w:ascii="GHEA Grapalat" w:hAnsi="GHEA Grapalat" w:cs="Sylfaen"/>
                <w:lang w:val="hy-AM"/>
              </w:rPr>
      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հուշագրի ստորագրումը: Այն համապատասխանում է ՀՀ վարած արտաքին քաղաքականությանը և ստանձնած միջազգային պարտավորություններին:</w:t>
            </w:r>
          </w:p>
          <w:p w:rsidR="00847059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847059" w:rsidRPr="009F5F1B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242" w:type="dxa"/>
            <w:gridSpan w:val="4"/>
            <w:shd w:val="clear" w:color="auto" w:fill="auto"/>
          </w:tcPr>
          <w:p w:rsidR="00847059" w:rsidRDefault="00847059" w:rsidP="0055229A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Pr="009F5F1B">
              <w:rPr>
                <w:rFonts w:ascii="GHEA Grapalat" w:hAnsi="GHEA Grapalat"/>
                <w:color w:val="000000"/>
              </w:rPr>
              <w:t xml:space="preserve"> 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>:</w:t>
            </w:r>
          </w:p>
          <w:p w:rsidR="00847059" w:rsidRDefault="00847059" w:rsidP="0055229A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847059" w:rsidRPr="007A7FA5" w:rsidRDefault="00847059" w:rsidP="0055229A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847059" w:rsidRPr="009F5F1B" w:rsidRDefault="00847059" w:rsidP="0055229A">
            <w:pPr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</w:tr>
      <w:tr w:rsidR="00847059" w:rsidRPr="00A01EA1" w:rsidTr="0055229A">
        <w:tc>
          <w:tcPr>
            <w:tcW w:w="6035" w:type="dxa"/>
            <w:shd w:val="clear" w:color="auto" w:fill="auto"/>
          </w:tcPr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FA5">
              <w:rPr>
                <w:rFonts w:ascii="GHEA Grapalat" w:hAnsi="GHEA Grapalat"/>
                <w:lang w:val="hy-AM"/>
              </w:rPr>
              <w:lastRenderedPageBreak/>
              <w:t xml:space="preserve">1. Առաջարկում ենք հուշագրի 6-րդ հոդվածի ա) ենթակետը համաձայնեցնել Միջազգային պայմանագրերի մասին ՀՀ օրենքով սահմանված պահանջներին և շարադրել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խմբագրությամբ.</w:t>
            </w:r>
          </w:p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FA5">
              <w:rPr>
                <w:rFonts w:ascii="GHEA Grapalat" w:hAnsi="GHEA Grapalat"/>
                <w:lang w:val="hy-AM"/>
              </w:rPr>
              <w:t xml:space="preserve">Սույն ՓՀ-ն ուժի մեջ է մտնում այն ուժի մեջ մտնելու համար անհրաժեշտ ներպետական ընթացակարգերի իրականացումն ավարտելու մասին վերջին գրավոր ծանուցումը դիվանագիտական ուղիներով Կողմերի կողմից ստանալու օրվանից: </w:t>
            </w:r>
          </w:p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FA5">
              <w:rPr>
                <w:rFonts w:ascii="GHEA Grapalat" w:hAnsi="GHEA Grapalat"/>
                <w:lang w:val="hy-AM"/>
              </w:rPr>
              <w:t>Սույն ՓՀ-ի գործողության ժամկետը 5 (հինգ) տարի է::</w:t>
            </w:r>
          </w:p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FA5">
              <w:rPr>
                <w:rFonts w:ascii="GHEA Grapalat" w:hAnsi="GHEA Grapalat"/>
                <w:lang w:val="hy-AM"/>
              </w:rPr>
              <w:t>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This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MoU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shall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enter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into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force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date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of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receipt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of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last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written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notification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by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Parties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through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diplomatic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channels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completion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of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internal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procedures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required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for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entry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into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force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of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this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MoU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. </w:t>
            </w:r>
          </w:p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7A7FA5">
              <w:rPr>
                <w:rFonts w:ascii="GHEA Grapalat" w:hAnsi="GHEA Grapalat"/>
                <w:lang w:val="hy-AM"/>
              </w:rPr>
              <w:t>This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MoU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shall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be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in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effect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for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the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period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of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five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 xml:space="preserve"> (5) </w:t>
            </w:r>
            <w:proofErr w:type="spellStart"/>
            <w:r w:rsidRPr="007A7FA5">
              <w:rPr>
                <w:rFonts w:ascii="GHEA Grapalat" w:hAnsi="GHEA Grapalat"/>
                <w:lang w:val="hy-AM"/>
              </w:rPr>
              <w:t>years</w:t>
            </w:r>
            <w:proofErr w:type="spellEnd"/>
            <w:r w:rsidRPr="007A7FA5">
              <w:rPr>
                <w:rFonts w:ascii="GHEA Grapalat" w:hAnsi="GHEA Grapalat"/>
                <w:lang w:val="hy-AM"/>
              </w:rPr>
              <w:t>..</w:t>
            </w:r>
          </w:p>
          <w:p w:rsidR="00847059" w:rsidRPr="007A7FA5" w:rsidRDefault="00847059" w:rsidP="0055229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FA5">
              <w:rPr>
                <w:rFonts w:ascii="GHEA Grapalat" w:hAnsi="GHEA Grapalat"/>
                <w:lang w:val="hy-AM"/>
              </w:rPr>
              <w:t>2. Միաժամանակ առաջարկում ենք նախագծի ամբողջ տեքստում հոդվածները համարակալել արաբական թվանշաններով:</w:t>
            </w:r>
          </w:p>
          <w:p w:rsidR="00847059" w:rsidRDefault="00847059" w:rsidP="0055229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A01EA1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B2FFB">
              <w:rPr>
                <w:rFonts w:ascii="GHEA Grapalat" w:hAnsi="GHEA Grapalat"/>
                <w:color w:val="000000"/>
                <w:lang w:val="hy-AM"/>
              </w:rPr>
              <w:t>1.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է, </w:t>
            </w:r>
            <w:r w:rsidRPr="00A01EA1">
              <w:rPr>
                <w:rFonts w:ascii="GHEA Grapalat" w:hAnsi="GHEA Grapalat"/>
                <w:color w:val="000000"/>
                <w:lang w:val="hy-AM"/>
              </w:rPr>
              <w:t>կատարվել է հ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ամապատասխան </w:t>
            </w:r>
            <w:r w:rsidRPr="00A01EA1">
              <w:rPr>
                <w:rFonts w:ascii="GHEA Grapalat" w:hAnsi="GHEA Grapalat"/>
                <w:color w:val="000000"/>
                <w:lang w:val="hy-AM"/>
              </w:rPr>
              <w:t>փոփոխություն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847059" w:rsidRPr="006B2FFB" w:rsidRDefault="00847059" w:rsidP="0055229A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B2FFB">
              <w:rPr>
                <w:rFonts w:ascii="GHEA Grapalat" w:hAnsi="GHEA Grapalat"/>
                <w:color w:val="000000"/>
                <w:lang w:val="hy-AM"/>
              </w:rPr>
              <w:t>2.</w:t>
            </w:r>
            <w:r>
              <w:rPr>
                <w:rFonts w:ascii="GHEA Grapalat" w:hAnsi="GHEA Grapalat"/>
                <w:color w:val="000000"/>
                <w:lang w:val="hy-AM"/>
              </w:rPr>
              <w:t>Չի</w:t>
            </w:r>
            <w:r w:rsidRPr="00C97EB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ընդունվել</w:t>
            </w:r>
            <w:r w:rsidRPr="00C97EB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հոդվածների համարակալումը մնացել է անփոփոխ: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 w:val="restart"/>
            <w:shd w:val="clear" w:color="auto" w:fill="D9D9D9"/>
            <w:vAlign w:val="center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eastAsia="Calibri" w:hAnsi="GHEA Grapalat"/>
                <w:b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4.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էկոնոմիկայի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9F5F1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.20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9F5F1B">
              <w:rPr>
                <w:rFonts w:ascii="GHEA Grapalat" w:hAnsi="GHEA Grapalat"/>
              </w:rPr>
              <w:t>թ.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rPr>
                <w:rFonts w:ascii="GHEA Grapalat" w:hAnsi="GHEA Grapalat"/>
              </w:rPr>
            </w:pPr>
            <w:r w:rsidRPr="00906D4F">
              <w:rPr>
                <w:rFonts w:ascii="GHEA Grapalat" w:hAnsi="GHEA Grapalat"/>
                <w:b/>
              </w:rPr>
              <w:t>№</w:t>
            </w:r>
            <w:r w:rsidRPr="009F5F1B">
              <w:rPr>
                <w:rFonts w:ascii="GHEA Grapalat" w:hAnsi="GHEA Grapalat"/>
              </w:rPr>
              <w:t xml:space="preserve"> </w:t>
            </w:r>
            <w:r w:rsidRPr="00170986">
              <w:rPr>
                <w:rFonts w:ascii="GHEA Grapalat" w:hAnsi="GHEA Grapalat"/>
              </w:rPr>
              <w:t>06/3662-2022</w:t>
            </w:r>
          </w:p>
        </w:tc>
      </w:tr>
      <w:tr w:rsidR="00847059" w:rsidRPr="009F5F1B" w:rsidTr="0055229A">
        <w:tc>
          <w:tcPr>
            <w:tcW w:w="6035" w:type="dxa"/>
            <w:shd w:val="clear" w:color="auto" w:fill="auto"/>
          </w:tcPr>
          <w:p w:rsidR="00847059" w:rsidRPr="009F5F1B" w:rsidRDefault="00847059" w:rsidP="0055229A">
            <w:pPr>
              <w:jc w:val="both"/>
              <w:rPr>
                <w:rFonts w:ascii="GHEA Grapalat" w:eastAsia="Calibri" w:hAnsi="GHEA Grapalat" w:cs="Sylfaen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Ա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ռաջարկում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ենք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վերաձևակերպել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կամ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հանել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«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Հայաստանի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Հանրապետության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կառավարության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և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Հնդկաստանի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Հանրապետության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կառավարության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միջև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Հնդկաստանի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կողմից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համայնքների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զարգացման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՝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բարձր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արդյունավետության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ծրագրերի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իրականացման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համար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տրամադրվելիք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դրամաշնորհային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աջակցության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վերաբերյալ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»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փոխըմբռնման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հուշագրի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նախագծի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170986">
              <w:rPr>
                <w:rFonts w:ascii="GHEA Grapalat" w:eastAsia="Calibri" w:hAnsi="GHEA Grapalat" w:cs="Sylfaen"/>
              </w:rPr>
              <w:t>Հոդված</w:t>
            </w:r>
            <w:proofErr w:type="spellEnd"/>
            <w:r w:rsidRPr="00170986">
              <w:rPr>
                <w:rFonts w:ascii="GHEA Grapalat" w:eastAsia="Calibri" w:hAnsi="GHEA Grapalat" w:cs="Sylfaen"/>
              </w:rPr>
              <w:t xml:space="preserve"> IV-ը։</w:t>
            </w: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1831F3" w:rsidRDefault="00847059" w:rsidP="0055229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 xml:space="preserve"> է, </w:t>
            </w:r>
            <w:proofErr w:type="spellStart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>կատարվել</w:t>
            </w:r>
            <w:proofErr w:type="spellEnd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70986">
              <w:rPr>
                <w:rFonts w:ascii="GHEA Grapalat" w:hAnsi="GHEA Grapalat"/>
                <w:color w:val="000000"/>
                <w:shd w:val="clear" w:color="auto" w:fill="FFFFFF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847059" w:rsidRPr="009F5F1B" w:rsidRDefault="00847059" w:rsidP="0055229A">
            <w:pPr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</w:tr>
      <w:tr w:rsidR="00847059" w:rsidRPr="009F5F1B" w:rsidTr="0055229A">
        <w:tc>
          <w:tcPr>
            <w:tcW w:w="7659" w:type="dxa"/>
            <w:gridSpan w:val="4"/>
            <w:vMerge w:val="restart"/>
            <w:shd w:val="clear" w:color="auto" w:fill="D9D9D9"/>
            <w:vAlign w:val="center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eastAsia="Calibri" w:hAnsi="GHEA Grapalat" w:cs="Sylfaen"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5. ՀՀ ՏԿԵՆ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Պետական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գույքի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կառավարման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կոմիտե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eastAsia="MS Mincho" w:hAnsi="GHEA Grapalat" w:cs="MS Mincho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10</w:t>
            </w:r>
            <w:r w:rsidRPr="009F5F1B">
              <w:rPr>
                <w:rFonts w:ascii="GHEA Grapalat" w:eastAsia="MS Mincho" w:hAnsi="GHEA Grapalat" w:cs="MS Mincho"/>
              </w:rPr>
              <w:t>.</w:t>
            </w:r>
            <w:r w:rsidRPr="009F5F1B">
              <w:rPr>
                <w:rFonts w:ascii="GHEA Grapalat" w:eastAsia="Calibri" w:hAnsi="GHEA Grapalat" w:cs="Sylfaen"/>
              </w:rPr>
              <w:t>03</w:t>
            </w:r>
            <w:r w:rsidRPr="009F5F1B">
              <w:rPr>
                <w:rFonts w:ascii="GHEA Grapalat" w:eastAsia="MS Mincho" w:hAnsi="GHEA Grapalat" w:cs="MS Mincho"/>
              </w:rPr>
              <w:t>.</w:t>
            </w:r>
            <w:r>
              <w:rPr>
                <w:rFonts w:ascii="GHEA Grapalat" w:eastAsia="Calibri" w:hAnsi="GHEA Grapalat" w:cs="Sylfaen"/>
              </w:rPr>
              <w:t>202</w:t>
            </w:r>
            <w:r>
              <w:rPr>
                <w:rFonts w:ascii="GHEA Grapalat" w:eastAsia="Calibri" w:hAnsi="GHEA Grapalat" w:cs="Sylfaen"/>
                <w:lang w:val="hy-AM"/>
              </w:rPr>
              <w:t>2</w:t>
            </w:r>
            <w:r w:rsidRPr="009F5F1B">
              <w:rPr>
                <w:rFonts w:ascii="GHEA Grapalat" w:eastAsia="Calibri" w:hAnsi="GHEA Grapalat" w:cs="Sylfaen"/>
              </w:rPr>
              <w:t>թ</w:t>
            </w:r>
            <w:r w:rsidRPr="009F5F1B">
              <w:rPr>
                <w:rFonts w:ascii="MS Mincho" w:eastAsia="MS Mincho" w:hAnsi="MS Mincho" w:cs="MS Mincho" w:hint="eastAsia"/>
              </w:rPr>
              <w:t>․</w:t>
            </w:r>
          </w:p>
        </w:tc>
      </w:tr>
      <w:tr w:rsidR="00847059" w:rsidRPr="009F5F1B" w:rsidTr="0055229A"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rPr>
                <w:rFonts w:ascii="GHEA Grapalat" w:eastAsia="Calibri" w:hAnsi="GHEA Grapalat" w:cs="Sylfaen"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rPr>
                <w:rFonts w:ascii="GHEA Grapalat" w:hAnsi="GHEA Grapalat"/>
                <w:color w:val="000000"/>
                <w:lang w:val="hy-AM"/>
              </w:rPr>
            </w:pPr>
            <w:r w:rsidRPr="00906D4F">
              <w:rPr>
                <w:rFonts w:ascii="GHEA Grapalat" w:hAnsi="GHEA Grapalat" w:cs="Sylfaen"/>
                <w:b/>
              </w:rPr>
              <w:t>№</w:t>
            </w:r>
            <w:r w:rsidRPr="00DC04CA">
              <w:rPr>
                <w:rFonts w:ascii="GHEA Grapalat" w:hAnsi="GHEA Grapalat" w:cs="Sylfaen"/>
              </w:rPr>
              <w:t>ԳՍ//5897-2022</w:t>
            </w:r>
          </w:p>
        </w:tc>
      </w:tr>
      <w:tr w:rsidR="00847059" w:rsidRPr="009F5F1B" w:rsidTr="0055229A">
        <w:trPr>
          <w:trHeight w:val="2753"/>
        </w:trPr>
        <w:tc>
          <w:tcPr>
            <w:tcW w:w="6035" w:type="dxa"/>
            <w:shd w:val="clear" w:color="auto" w:fill="auto"/>
          </w:tcPr>
          <w:p w:rsidR="00847059" w:rsidRPr="00DC04CA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«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Հանրապետությ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Հնդկաստանի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միջև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Հնդկաստանի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կողմից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համայնքների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զարգացման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</w:p>
          <w:p w:rsidR="00847059" w:rsidRPr="009F5F1B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բարձր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արդյունավետության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ծրագրերի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իրականացման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տրամադրվելիք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դրամաշնորհային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աջակցության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փոխըմբռնման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հուշագրի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նախագծով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գույքի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շրջանակում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գույքային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պարտավորություններ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նախատեսող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դրույթներ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առկա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չեն</w:t>
            </w:r>
            <w:proofErr w:type="spellEnd"/>
            <w:r w:rsidRPr="00DC04CA">
              <w:rPr>
                <w:rFonts w:ascii="GHEA Grapalat" w:hAnsi="GHEA Grapalat"/>
                <w:color w:val="000000"/>
                <w:shd w:val="clear" w:color="auto" w:fill="FFFFFF"/>
              </w:rPr>
              <w:t>։</w:t>
            </w: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Pr="009F5F1B">
              <w:rPr>
                <w:rFonts w:ascii="GHEA Grapalat" w:hAnsi="GHEA Grapalat"/>
                <w:color w:val="000000"/>
              </w:rPr>
              <w:t xml:space="preserve"> ի </w:t>
            </w:r>
            <w:proofErr w:type="spellStart"/>
            <w:r w:rsidRPr="009F5F1B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9F5F1B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847059" w:rsidRPr="009F5F1B" w:rsidTr="0055229A">
        <w:trPr>
          <w:trHeight w:val="255"/>
        </w:trPr>
        <w:tc>
          <w:tcPr>
            <w:tcW w:w="7659" w:type="dxa"/>
            <w:gridSpan w:val="4"/>
            <w:vMerge w:val="restart"/>
            <w:shd w:val="clear" w:color="auto" w:fill="D9D9D9"/>
          </w:tcPr>
          <w:p w:rsidR="00847059" w:rsidRPr="009F5F1B" w:rsidRDefault="00847059" w:rsidP="0055229A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eastAsia="Calibri" w:hAnsi="GHEA Grapalat"/>
                <w:b/>
              </w:rPr>
              <w:t xml:space="preserve">6. ՀՀ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տարածքային</w:t>
            </w:r>
            <w:proofErr w:type="spellEnd"/>
            <w:r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կառավարման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r>
              <w:rPr>
                <w:rFonts w:ascii="GHEA Grapalat" w:eastAsia="Calibri" w:hAnsi="GHEA Grapalat"/>
                <w:b/>
              </w:rPr>
              <w:t xml:space="preserve">և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ենթակառուցվածների</w:t>
            </w:r>
            <w:proofErr w:type="spellEnd"/>
            <w:r w:rsidRPr="009F5F1B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17</w:t>
            </w:r>
            <w:r>
              <w:rPr>
                <w:rFonts w:ascii="GHEA Grapalat" w:hAnsi="GHEA Grapalat"/>
                <w:color w:val="000000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>
              <w:rPr>
                <w:rFonts w:ascii="GHEA Grapalat" w:hAnsi="GHEA Grapalat"/>
                <w:color w:val="000000"/>
              </w:rPr>
              <w:t>.202</w:t>
            </w: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9F5F1B">
              <w:rPr>
                <w:rFonts w:ascii="GHEA Grapalat" w:hAnsi="GHEA Grapalat"/>
                <w:color w:val="000000"/>
              </w:rPr>
              <w:t>թ.</w:t>
            </w:r>
          </w:p>
          <w:p w:rsidR="00847059" w:rsidRPr="009F5F1B" w:rsidRDefault="00847059" w:rsidP="0055229A">
            <w:pPr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847059" w:rsidRPr="009F5F1B" w:rsidTr="0055229A">
        <w:trPr>
          <w:trHeight w:val="213"/>
        </w:trPr>
        <w:tc>
          <w:tcPr>
            <w:tcW w:w="7659" w:type="dxa"/>
            <w:gridSpan w:val="4"/>
            <w:vMerge/>
            <w:shd w:val="clear" w:color="auto" w:fill="D9D9D9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2618" w:type="dxa"/>
            <w:shd w:val="clear" w:color="auto" w:fill="auto"/>
          </w:tcPr>
          <w:p w:rsidR="00847059" w:rsidRPr="009F5F1B" w:rsidRDefault="00847059" w:rsidP="0055229A">
            <w:pPr>
              <w:jc w:val="both"/>
              <w:rPr>
                <w:rFonts w:ascii="GHEA Grapalat" w:hAnsi="GHEA Grapalat"/>
              </w:rPr>
            </w:pPr>
            <w:r w:rsidRPr="009F5F1B">
              <w:rPr>
                <w:rFonts w:ascii="GHEA Grapalat" w:hAnsi="GHEA Grapalat"/>
              </w:rPr>
              <w:t xml:space="preserve"> </w:t>
            </w:r>
            <w:r w:rsidRPr="00906D4F">
              <w:rPr>
                <w:rFonts w:ascii="GHEA Grapalat" w:hAnsi="GHEA Grapalat"/>
                <w:b/>
              </w:rPr>
              <w:t>№</w:t>
            </w:r>
            <w:r w:rsidRPr="004327D8">
              <w:rPr>
                <w:rFonts w:ascii="GHEA Grapalat" w:hAnsi="GHEA Grapalat"/>
              </w:rPr>
              <w:t>ԳՍ//6527-2022</w:t>
            </w:r>
          </w:p>
          <w:p w:rsidR="00847059" w:rsidRPr="009F5F1B" w:rsidRDefault="00847059" w:rsidP="0055229A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47059" w:rsidRPr="009F5F1B" w:rsidTr="0055229A">
        <w:trPr>
          <w:trHeight w:val="699"/>
        </w:trPr>
        <w:tc>
          <w:tcPr>
            <w:tcW w:w="6035" w:type="dxa"/>
            <w:shd w:val="clear" w:color="auto" w:fill="auto"/>
          </w:tcPr>
          <w:p w:rsidR="00847059" w:rsidRPr="004327D8" w:rsidRDefault="00847059" w:rsidP="0055229A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«</w:t>
            </w:r>
            <w:proofErr w:type="spellStart"/>
            <w:r w:rsidRPr="004327D8">
              <w:rPr>
                <w:rFonts w:ascii="GHEA Grapalat" w:hAnsi="GHEA Grapalat" w:cs="Sylfaen"/>
              </w:rPr>
              <w:t>Հայաստանի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4327D8">
              <w:rPr>
                <w:rFonts w:ascii="GHEA Grapalat" w:hAnsi="GHEA Grapalat" w:cs="Sylfaen"/>
              </w:rPr>
              <w:t>Հնդկաստանի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միջև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Հնդկաստանի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կողմից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համայնքների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զարգացման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4327D8">
              <w:rPr>
                <w:rFonts w:ascii="GHEA Grapalat" w:hAnsi="GHEA Grapalat" w:cs="Sylfaen"/>
              </w:rPr>
              <w:t>բարձր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արդյունավետության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ծրագրերի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իրականացման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համար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տրամադրվելիք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դրամաշնորհային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աջակցության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վերաբերյալ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4327D8">
              <w:rPr>
                <w:rFonts w:ascii="GHEA Grapalat" w:hAnsi="GHEA Grapalat" w:cs="Sylfaen"/>
              </w:rPr>
              <w:t>փոխըմբռնման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հուշագրի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նախագծի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վերաբերյալ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4327D8">
              <w:rPr>
                <w:rFonts w:ascii="GHEA Grapalat" w:hAnsi="GHEA Grapalat" w:cs="Sylfaen"/>
              </w:rPr>
              <w:t>չկան</w:t>
            </w:r>
            <w:proofErr w:type="spellEnd"/>
            <w:r w:rsidRPr="004327D8">
              <w:rPr>
                <w:rFonts w:ascii="GHEA Grapalat" w:hAnsi="GHEA Grapalat" w:cs="Sylfaen"/>
              </w:rPr>
              <w:t xml:space="preserve">։ </w:t>
            </w:r>
          </w:p>
          <w:p w:rsidR="00847059" w:rsidRPr="009F5F1B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327D8">
              <w:rPr>
                <w:rFonts w:ascii="GHEA Grapalat" w:hAnsi="GHEA Grapalat"/>
                <w:color w:val="000000"/>
              </w:rPr>
              <w:t>Ընդունվել</w:t>
            </w:r>
            <w:proofErr w:type="spellEnd"/>
            <w:r w:rsidRPr="004327D8">
              <w:rPr>
                <w:rFonts w:ascii="GHEA Grapalat" w:hAnsi="GHEA Grapalat"/>
                <w:color w:val="000000"/>
              </w:rPr>
              <w:t xml:space="preserve"> է ի </w:t>
            </w:r>
            <w:proofErr w:type="spellStart"/>
            <w:r w:rsidRPr="004327D8">
              <w:rPr>
                <w:rFonts w:ascii="GHEA Grapalat" w:hAnsi="GHEA Grapalat"/>
                <w:color w:val="000000"/>
              </w:rPr>
              <w:t>գիտություն</w:t>
            </w:r>
            <w:proofErr w:type="spellEnd"/>
            <w:r w:rsidRPr="004327D8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847059" w:rsidRPr="009F5F1B" w:rsidTr="0055229A">
        <w:trPr>
          <w:trHeight w:val="699"/>
        </w:trPr>
        <w:tc>
          <w:tcPr>
            <w:tcW w:w="7218" w:type="dxa"/>
            <w:gridSpan w:val="3"/>
            <w:vMerge w:val="restart"/>
            <w:shd w:val="clear" w:color="auto" w:fill="BFBFBF"/>
          </w:tcPr>
          <w:p w:rsidR="00847059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Calibri" w:hAnsi="GHEA Grapalat"/>
                <w:b/>
              </w:rPr>
              <w:t>7</w:t>
            </w:r>
            <w:r w:rsidRPr="009F5F1B">
              <w:rPr>
                <w:rFonts w:ascii="GHEA Grapalat" w:eastAsia="Calibri" w:hAnsi="GHEA Grapalat"/>
                <w:b/>
              </w:rPr>
              <w:t xml:space="preserve">. ՀՀ </w:t>
            </w:r>
            <w:r>
              <w:rPr>
                <w:rFonts w:ascii="GHEA Grapalat" w:eastAsia="Calibri" w:hAnsi="GHEA Grapalat"/>
                <w:b/>
                <w:lang w:val="hy-AM"/>
              </w:rPr>
              <w:t xml:space="preserve">առողջապահության </w:t>
            </w:r>
            <w:proofErr w:type="spellStart"/>
            <w:r w:rsidRPr="009F5F1B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3059" w:type="dxa"/>
            <w:gridSpan w:val="2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11.03.2022</w:t>
            </w:r>
          </w:p>
        </w:tc>
      </w:tr>
      <w:tr w:rsidR="00847059" w:rsidRPr="009F5F1B" w:rsidTr="0055229A">
        <w:trPr>
          <w:trHeight w:val="586"/>
        </w:trPr>
        <w:tc>
          <w:tcPr>
            <w:tcW w:w="7218" w:type="dxa"/>
            <w:gridSpan w:val="3"/>
            <w:vMerge/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59" w:type="dxa"/>
            <w:gridSpan w:val="2"/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27CFB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906D4F">
              <w:rPr>
                <w:rFonts w:ascii="GHEA Grapalat" w:hAnsi="GHEA Grapalat"/>
                <w:b/>
                <w:color w:val="000000"/>
                <w:lang w:val="hy-AM"/>
              </w:rPr>
              <w:t>№</w:t>
            </w:r>
            <w:r w:rsidRPr="00B27CFB">
              <w:rPr>
                <w:rFonts w:ascii="GHEA Grapalat" w:hAnsi="GHEA Grapalat"/>
                <w:color w:val="000000"/>
                <w:lang w:val="hy-AM"/>
              </w:rPr>
              <w:t>ԱԱ/10.2/5493-2022</w:t>
            </w:r>
          </w:p>
        </w:tc>
      </w:tr>
      <w:tr w:rsidR="00847059" w:rsidRPr="009F5F1B" w:rsidTr="0055229A">
        <w:trPr>
          <w:trHeight w:val="1108"/>
        </w:trPr>
        <w:tc>
          <w:tcPr>
            <w:tcW w:w="6035" w:type="dxa"/>
            <w:shd w:val="clear" w:color="auto" w:fill="auto"/>
          </w:tcPr>
          <w:p w:rsidR="00847059" w:rsidRPr="009F5F1B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«</w:t>
            </w:r>
            <w:proofErr w:type="spellStart"/>
            <w:r w:rsidRPr="00B27CFB">
              <w:rPr>
                <w:rFonts w:ascii="GHEA Grapalat" w:hAnsi="GHEA Grapalat" w:cs="Sylfaen"/>
              </w:rPr>
              <w:t>Հայաստանի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</w:rPr>
              <w:t xml:space="preserve">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Հնդկաստանի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միջև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Հնդկաստանի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կողմից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համայնքների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զարգացման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B27CFB">
              <w:rPr>
                <w:rFonts w:ascii="GHEA Grapalat" w:hAnsi="GHEA Grapalat" w:cs="Sylfaen"/>
              </w:rPr>
              <w:t>բարձր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արդյունավետության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ծրագրերի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իրականացման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համար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տրամադրվելիք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դրամաշնորհային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աջակցության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վերաբերյալ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B27CFB">
              <w:rPr>
                <w:rFonts w:ascii="GHEA Grapalat" w:hAnsi="GHEA Grapalat" w:cs="Sylfaen"/>
              </w:rPr>
              <w:t>փոխըմբռնման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հուշագրի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նախագծի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վերաբերյալ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ՀՀ </w:t>
            </w:r>
            <w:proofErr w:type="spellStart"/>
            <w:r w:rsidRPr="00B27CFB">
              <w:rPr>
                <w:rFonts w:ascii="GHEA Grapalat" w:hAnsi="GHEA Grapalat" w:cs="Sylfaen"/>
              </w:rPr>
              <w:t>առողջապահության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նախարարությունը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B27CFB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B27CFB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27CFB">
              <w:rPr>
                <w:rFonts w:ascii="GHEA Grapalat" w:hAnsi="GHEA Grapalat" w:cs="Sylfaen"/>
              </w:rPr>
              <w:t>չունի</w:t>
            </w:r>
            <w:proofErr w:type="spellEnd"/>
            <w:r w:rsidRPr="00B27CFB">
              <w:rPr>
                <w:rFonts w:ascii="GHEA Grapalat" w:hAnsi="GHEA Grapalat" w:cs="Sylfaen"/>
              </w:rPr>
              <w:t>։</w:t>
            </w:r>
          </w:p>
        </w:tc>
        <w:tc>
          <w:tcPr>
            <w:tcW w:w="4242" w:type="dxa"/>
            <w:gridSpan w:val="4"/>
            <w:shd w:val="clear" w:color="auto" w:fill="auto"/>
          </w:tcPr>
          <w:p w:rsidR="00847059" w:rsidRPr="00B27CF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 գիտություն:</w:t>
            </w:r>
          </w:p>
        </w:tc>
      </w:tr>
      <w:tr w:rsidR="00847059" w:rsidRPr="009F5F1B" w:rsidTr="0055229A">
        <w:trPr>
          <w:trHeight w:val="699"/>
        </w:trPr>
        <w:tc>
          <w:tcPr>
            <w:tcW w:w="76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Default="00847059" w:rsidP="005522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025A5">
              <w:rPr>
                <w:rFonts w:ascii="GHEA Grapalat" w:eastAsia="Calibri" w:hAnsi="GHEA Grapalat"/>
                <w:b/>
              </w:rPr>
              <w:t xml:space="preserve">8. ՀՀ </w:t>
            </w:r>
            <w:r>
              <w:rPr>
                <w:rFonts w:ascii="GHEA Grapalat" w:eastAsia="Calibri" w:hAnsi="GHEA Grapalat"/>
                <w:b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B025A5">
              <w:rPr>
                <w:rFonts w:ascii="GHEA Grapalat" w:eastAsia="Calibri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14.03.2022</w:t>
            </w:r>
          </w:p>
        </w:tc>
      </w:tr>
      <w:tr w:rsidR="00847059" w:rsidRPr="009F5F1B" w:rsidTr="0055229A">
        <w:trPr>
          <w:trHeight w:val="262"/>
        </w:trPr>
        <w:tc>
          <w:tcPr>
            <w:tcW w:w="76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06D4F">
              <w:rPr>
                <w:rFonts w:ascii="GHEA Grapalat" w:hAnsi="GHEA Grapalat"/>
                <w:b/>
                <w:color w:val="000000"/>
              </w:rPr>
              <w:t>№</w:t>
            </w:r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r w:rsidRPr="00A01EA1">
              <w:rPr>
                <w:rFonts w:ascii="GHEA Grapalat" w:hAnsi="GHEA Grapalat"/>
                <w:color w:val="000000"/>
                <w:lang w:val="hy-AM"/>
              </w:rPr>
              <w:t>01/15.3/5313-2022</w:t>
            </w:r>
          </w:p>
        </w:tc>
      </w:tr>
      <w:tr w:rsidR="00847059" w:rsidRPr="009F5F1B" w:rsidTr="0055229A">
        <w:trPr>
          <w:trHeight w:val="699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A01EA1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A01EA1">
              <w:rPr>
                <w:rFonts w:ascii="GHEA Grapalat" w:hAnsi="GHEA Grapalat" w:cs="Sylfaen"/>
                <w:lang w:val="hy-AM"/>
              </w:rPr>
              <w:lastRenderedPageBreak/>
              <w:t xml:space="preserve">ՀՀ կրթության, գիտության, մշակույթի և սպորտի նախարարությունը, իր լիազորությունների շրջանակներում, «Հայաստանի Հանրապետության կառավարության և Հնդկաստանի Հանրապետության կառավարության </w:t>
            </w:r>
            <w:proofErr w:type="spellStart"/>
            <w:r w:rsidRPr="00A01EA1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A01EA1">
              <w:rPr>
                <w:rFonts w:ascii="GHEA Grapalat" w:hAnsi="GHEA Grapalat" w:cs="Sylfaen"/>
                <w:lang w:val="hy-AM"/>
              </w:rPr>
      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հուշագրի կնքման վերաբերյալ առարկություններ չունի:</w:t>
            </w:r>
          </w:p>
          <w:p w:rsidR="00847059" w:rsidRPr="00E55090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55090">
              <w:rPr>
                <w:rFonts w:ascii="GHEA Grapalat" w:hAnsi="GHEA Grapalat" w:cs="Sylfaen"/>
                <w:lang w:val="hy-AM"/>
              </w:rPr>
              <w:t xml:space="preserve">Միաժամանակ, </w:t>
            </w:r>
            <w:r>
              <w:rPr>
                <w:rFonts w:ascii="GHEA Grapalat" w:hAnsi="GHEA Grapalat" w:cs="Sylfaen"/>
                <w:lang w:val="hy-AM"/>
              </w:rPr>
              <w:t>առաջարկում ենք Հ</w:t>
            </w:r>
            <w:r w:rsidRPr="00E55090">
              <w:rPr>
                <w:rFonts w:ascii="GHEA Grapalat" w:hAnsi="GHEA Grapalat" w:cs="Sylfaen"/>
                <w:lang w:val="hy-AM"/>
              </w:rPr>
              <w:t xml:space="preserve">ուշագրի նախագծի </w:t>
            </w:r>
            <w:r>
              <w:rPr>
                <w:rFonts w:ascii="GHEA Grapalat" w:hAnsi="GHEA Grapalat" w:cs="Sylfaen"/>
                <w:lang w:val="hy-AM"/>
              </w:rPr>
              <w:t xml:space="preserve">հայերեն տարբերակի հոդված </w:t>
            </w:r>
            <w:r w:rsidRPr="00E55090">
              <w:rPr>
                <w:rFonts w:ascii="GHEA Grapalat" w:hAnsi="GHEA Grapalat" w:cs="Sylfaen"/>
                <w:lang w:val="hy-AM"/>
              </w:rPr>
              <w:t xml:space="preserve">I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E55090">
              <w:rPr>
                <w:rFonts w:ascii="GHEA Grapalat" w:hAnsi="GHEA Grapalat" w:cs="Sylfaen"/>
                <w:lang w:val="hy-AM"/>
              </w:rPr>
              <w:t>բժշկական ոլորտի կրթության</w:t>
            </w:r>
            <w:r>
              <w:rPr>
                <w:rFonts w:ascii="GHEA Grapalat" w:hAnsi="GHEA Grapalat" w:cs="Sylfaen"/>
                <w:lang w:val="hy-AM"/>
              </w:rPr>
              <w:t xml:space="preserve">» բառերը փոխարինել «բժշկական կրթության» բառերով: </w:t>
            </w:r>
          </w:p>
        </w:tc>
        <w:tc>
          <w:tcPr>
            <w:tcW w:w="4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11BC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Ընդունվել է, </w:t>
            </w:r>
            <w:r w:rsidRPr="00E55090">
              <w:rPr>
                <w:rFonts w:ascii="GHEA Grapalat" w:hAnsi="GHEA Grapalat"/>
                <w:color w:val="000000"/>
                <w:lang w:val="hy-AM"/>
              </w:rPr>
              <w:t>կատարվել է հ</w:t>
            </w:r>
            <w:r w:rsidRPr="009F5F1B">
              <w:rPr>
                <w:rFonts w:ascii="GHEA Grapalat" w:hAnsi="GHEA Grapalat"/>
                <w:color w:val="000000"/>
                <w:lang w:val="hy-AM"/>
              </w:rPr>
              <w:t xml:space="preserve">ամապատասխան </w:t>
            </w:r>
            <w:r w:rsidRPr="00E55090">
              <w:rPr>
                <w:rFonts w:ascii="GHEA Grapalat" w:hAnsi="GHEA Grapalat"/>
                <w:color w:val="000000"/>
                <w:lang w:val="hy-AM"/>
              </w:rPr>
              <w:t>փոփոխություն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847059" w:rsidRPr="00E55090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47059" w:rsidRPr="009F5F1B" w:rsidTr="0055229A">
        <w:trPr>
          <w:trHeight w:val="699"/>
        </w:trPr>
        <w:tc>
          <w:tcPr>
            <w:tcW w:w="76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63A7">
              <w:rPr>
                <w:rFonts w:ascii="GHEA Grapalat" w:hAnsi="GHEA Grapalat" w:cs="Sylfaen"/>
                <w:b/>
                <w:lang w:val="hy-AM"/>
              </w:rPr>
              <w:t>9. ՀՀ բարձր տեխնոլոգիական արդյունաբերության նախարարություն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10.03.2022</w:t>
            </w:r>
          </w:p>
        </w:tc>
      </w:tr>
      <w:tr w:rsidR="00847059" w:rsidRPr="009F5F1B" w:rsidTr="0055229A">
        <w:trPr>
          <w:trHeight w:val="699"/>
        </w:trPr>
        <w:tc>
          <w:tcPr>
            <w:tcW w:w="76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06D4F">
              <w:rPr>
                <w:rFonts w:ascii="GHEA Grapalat" w:hAnsi="GHEA Grapalat"/>
                <w:b/>
                <w:color w:val="000000"/>
                <w:lang w:val="hy-AM"/>
              </w:rPr>
              <w:t>№</w:t>
            </w:r>
            <w:r w:rsidRPr="00911BCB">
              <w:rPr>
                <w:rFonts w:ascii="GHEA Grapalat" w:hAnsi="GHEA Grapalat"/>
                <w:color w:val="000000"/>
                <w:lang w:val="hy-AM"/>
              </w:rPr>
              <w:t xml:space="preserve"> 01/15.1/1713-2022</w:t>
            </w:r>
          </w:p>
        </w:tc>
      </w:tr>
      <w:tr w:rsidR="00847059" w:rsidRPr="009F5F1B" w:rsidTr="0055229A">
        <w:trPr>
          <w:trHeight w:val="699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11BCB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11BCB">
              <w:rPr>
                <w:rFonts w:ascii="GHEA Grapalat" w:hAnsi="GHEA Grapalat" w:cs="Sylfaen"/>
                <w:lang w:val="hy-AM"/>
              </w:rPr>
              <w:t xml:space="preserve">«Հայաստանի </w:t>
            </w:r>
            <w:r>
              <w:rPr>
                <w:rFonts w:ascii="GHEA Grapalat" w:hAnsi="GHEA Grapalat" w:cs="Sylfaen"/>
                <w:lang w:val="hy-AM"/>
              </w:rPr>
              <w:t xml:space="preserve">Հանրապետության կառավարության և </w:t>
            </w:r>
            <w:r w:rsidRPr="00911BCB">
              <w:rPr>
                <w:rFonts w:ascii="GHEA Grapalat" w:hAnsi="GHEA Grapalat" w:cs="Sylfaen"/>
                <w:lang w:val="hy-AM"/>
              </w:rPr>
              <w:t xml:space="preserve">Հնդկաստանի Հանրապետության կառավարության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հուշագրի նախագծի (այսուհետ՝ Նախագիծ) վերաբերյալ տեղեկացնում ենք, որ ՀՀ բարձր տեխնոլոգիական արդյունաբերության նախարարութ</w:t>
            </w:r>
            <w:r>
              <w:rPr>
                <w:rFonts w:ascii="GHEA Grapalat" w:hAnsi="GHEA Grapalat" w:cs="Sylfaen"/>
                <w:lang w:val="hy-AM"/>
              </w:rPr>
              <w:t>յունը նպատակահարմար է համարում փ</w:t>
            </w:r>
            <w:r w:rsidRPr="00911BCB">
              <w:rPr>
                <w:rFonts w:ascii="GHEA Grapalat" w:hAnsi="GHEA Grapalat" w:cs="Sylfaen"/>
                <w:lang w:val="hy-AM"/>
              </w:rPr>
              <w:t>ոխըմբռնման հուշագրի ստորագրումը։</w:t>
            </w:r>
          </w:p>
          <w:p w:rsidR="00847059" w:rsidRPr="00911BCB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11BCB">
              <w:rPr>
                <w:rFonts w:ascii="GHEA Grapalat" w:hAnsi="GHEA Grapalat" w:cs="Sylfaen"/>
                <w:lang w:val="hy-AM"/>
              </w:rPr>
              <w:t xml:space="preserve">Միաժամանակ առաջարկում ենք Նախագծում կատարել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լրացումները՝</w:t>
            </w:r>
          </w:p>
          <w:p w:rsidR="00847059" w:rsidRPr="00B025A5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11BCB">
              <w:rPr>
                <w:rFonts w:ascii="GHEA Grapalat" w:hAnsi="GHEA Grapalat" w:cs="Sylfaen"/>
                <w:lang w:val="hy-AM"/>
              </w:rPr>
              <w:t xml:space="preserve">ՀՈԴՎԱԾ I-ում «բժշկական ոլորտի կրթության» բառերից հետո լրացնել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բառերով՝           «, մասնավորապես՝ հասարակության առանձին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թիրախային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խմբերում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ներառականությունն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ապահովող և թվային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հմտություններն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ու </w:t>
            </w:r>
            <w:proofErr w:type="spellStart"/>
            <w:r w:rsidRPr="00911BCB">
              <w:rPr>
                <w:rFonts w:ascii="GHEA Grapalat" w:hAnsi="GHEA Grapalat" w:cs="Sylfaen"/>
                <w:lang w:val="hy-AM"/>
              </w:rPr>
              <w:t>կիբեռանվտանգությունը</w:t>
            </w:r>
            <w:proofErr w:type="spellEnd"/>
            <w:r w:rsidRPr="00911BCB">
              <w:rPr>
                <w:rFonts w:ascii="GHEA Grapalat" w:hAnsi="GHEA Grapalat" w:cs="Sylfaen"/>
                <w:lang w:val="hy-AM"/>
              </w:rPr>
              <w:t xml:space="preserve"> զարգացնող կրթության, բարձր տեխնոլոգիական արդյունաբերության,»:</w:t>
            </w:r>
          </w:p>
        </w:tc>
        <w:tc>
          <w:tcPr>
            <w:tcW w:w="4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911BCB">
              <w:rPr>
                <w:rFonts w:ascii="GHEA Grapalat" w:hAnsi="GHEA Grapalat"/>
                <w:color w:val="000000"/>
                <w:lang w:val="hy-AM"/>
              </w:rPr>
              <w:t>Ընդունվել է, կատարվել է համապատասխան փոփոխություն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847059" w:rsidRPr="00BE1BAD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Միաժամանակ հնդկական կողմից ստացված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տարբերակից՝ հոդված 1, հանվել են «գյուղատնտեսություն» և «</w:t>
            </w:r>
            <w:proofErr w:type="spellStart"/>
            <w:r w:rsidRPr="00BE1BAD">
              <w:rPr>
                <w:rFonts w:ascii="GHEA Grapalat" w:hAnsi="GHEA Grapalat"/>
                <w:color w:val="000000"/>
                <w:lang w:val="hy-AM"/>
              </w:rPr>
              <w:t>ագրոարդյունաբերություն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ոլորտները:</w:t>
            </w:r>
          </w:p>
        </w:tc>
      </w:tr>
      <w:tr w:rsidR="00847059" w:rsidRPr="009F5F1B" w:rsidTr="0055229A">
        <w:trPr>
          <w:trHeight w:val="699"/>
        </w:trPr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63A7">
              <w:rPr>
                <w:rFonts w:ascii="GHEA Grapalat" w:hAnsi="GHEA Grapalat" w:cs="Sylfaen"/>
                <w:b/>
                <w:lang w:val="hy-AM"/>
              </w:rPr>
              <w:t>10. ՀՀ աշխատանքի և սոցիալական հարցերի նախարարություն</w:t>
            </w:r>
          </w:p>
        </w:tc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11.03.2022</w:t>
            </w:r>
          </w:p>
        </w:tc>
      </w:tr>
      <w:tr w:rsidR="00847059" w:rsidRPr="009F5F1B" w:rsidTr="0055229A">
        <w:trPr>
          <w:trHeight w:val="699"/>
        </w:trPr>
        <w:tc>
          <w:tcPr>
            <w:tcW w:w="70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06D4F">
              <w:rPr>
                <w:rFonts w:ascii="GHEA Grapalat" w:hAnsi="GHEA Grapalat"/>
                <w:b/>
                <w:color w:val="000000"/>
              </w:rPr>
              <w:t>№</w:t>
            </w:r>
            <w:r>
              <w:rPr>
                <w:rFonts w:ascii="GHEA Grapalat" w:hAnsi="GHEA Grapalat"/>
                <w:color w:val="000000"/>
                <w:lang w:val="hy-AM"/>
              </w:rPr>
              <w:t>ՄՆ/ԱՆՄ-1</w:t>
            </w:r>
            <w:r w:rsidRPr="00DC04CA">
              <w:rPr>
                <w:rFonts w:ascii="GHEA Grapalat" w:hAnsi="GHEA Grapalat"/>
                <w:color w:val="000000"/>
                <w:lang w:val="hy-AM"/>
              </w:rPr>
              <w:t>2/6391-2022</w:t>
            </w:r>
          </w:p>
        </w:tc>
      </w:tr>
      <w:tr w:rsidR="00847059" w:rsidRPr="009F5F1B" w:rsidTr="0055229A">
        <w:trPr>
          <w:trHeight w:val="699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B025A5" w:rsidRDefault="00847059" w:rsidP="0055229A">
            <w:pPr>
              <w:tabs>
                <w:tab w:val="left" w:pos="567"/>
                <w:tab w:val="left" w:pos="9829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DC04CA"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և Հնդկաստանի </w:t>
            </w:r>
            <w:r w:rsidRPr="00DC04CA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կառավարության </w:t>
            </w:r>
            <w:proofErr w:type="spellStart"/>
            <w:r w:rsidRPr="00DC04CA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DC04CA">
              <w:rPr>
                <w:rFonts w:ascii="GHEA Grapalat" w:hAnsi="GHEA Grapalat" w:cs="Sylfaen"/>
                <w:lang w:val="hy-AM"/>
              </w:rPr>
              <w:t xml:space="preserve"> Հնդկաստանի կողմից համայնքների զարգացման՝ բարձր արդյունավետության ծրագրերի իրականացման համար տրամադրվելիք դրամաշնորհային աջակցության վերաբերյալ» փոխըմբռնման հուշագրի նախագծի առնչությամբ ՀՀ աշխատանքի և սոցիալական հարցերի նախարարությունն առաջարկություններ և դիտողություններ չունի։</w:t>
            </w:r>
          </w:p>
        </w:tc>
        <w:tc>
          <w:tcPr>
            <w:tcW w:w="4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059" w:rsidRPr="009F5F1B" w:rsidRDefault="00847059" w:rsidP="0055229A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C04CA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</w:tc>
      </w:tr>
    </w:tbl>
    <w:p w:rsidR="00847059" w:rsidRPr="00B025A5" w:rsidRDefault="00847059" w:rsidP="00847059">
      <w:pPr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847059" w:rsidRPr="00680CE3" w:rsidRDefault="00847059" w:rsidP="00847059"/>
    <w:p w:rsidR="004B745C" w:rsidRDefault="004B745C"/>
    <w:sectPr w:rsidR="004B745C" w:rsidSect="009B6F48">
      <w:pgSz w:w="11906" w:h="16838"/>
      <w:pgMar w:top="709" w:right="707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59"/>
    <w:rsid w:val="004B745C"/>
    <w:rsid w:val="004D34C5"/>
    <w:rsid w:val="0084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F2367"/>
  <w15:chartTrackingRefBased/>
  <w15:docId w15:val="{6D40A637-878A-44A6-93FC-D7A8D1646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0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847059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847059"/>
    <w:rPr>
      <w:rFonts w:ascii="Arial" w:eastAsia="Times New Roman" w:hAnsi="Arial" w:cs="Times New Roman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/>
  <dc:description/>
  <cp:lastModifiedBy>Alisa Hayrapetyan</cp:lastModifiedBy>
  <cp:revision>2</cp:revision>
  <dcterms:created xsi:type="dcterms:W3CDTF">2022-05-23T12:56:00Z</dcterms:created>
  <dcterms:modified xsi:type="dcterms:W3CDTF">2022-05-24T07:06:00Z</dcterms:modified>
</cp:coreProperties>
</file>