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9748A" w14:textId="02EC6597" w:rsidR="005F0690" w:rsidRPr="005F0690" w:rsidRDefault="00491D9F" w:rsidP="005F0690">
      <w:pPr>
        <w:pStyle w:val="headingtitleStyle"/>
      </w:pPr>
      <w:bookmarkStart w:id="0" w:name="_Toc1"/>
      <w:r>
        <w:t>Ամփոփաթերթ</w:t>
      </w:r>
      <w:bookmarkEnd w:id="0"/>
    </w:p>
    <w:p w14:paraId="206FF065" w14:textId="302B4303" w:rsidR="005F0690" w:rsidRPr="00754DA4" w:rsidRDefault="005F0690" w:rsidP="005F0690">
      <w:pPr>
        <w:jc w:val="center"/>
        <w:rPr>
          <w:rFonts w:ascii="GHEA Grapalat" w:hAnsi="GHEA Grapalat"/>
          <w:color w:val="000000"/>
          <w:sz w:val="24"/>
          <w:szCs w:val="24"/>
          <w:lang w:val="hy-AM"/>
        </w:rPr>
      </w:pPr>
      <w:r w:rsidRPr="00754DA4">
        <w:rPr>
          <w:rFonts w:ascii="GHEA Grapalat" w:hAnsi="GHEA Grapalat" w:cs="GHEA Grapalat"/>
          <w:sz w:val="24"/>
          <w:szCs w:val="24"/>
          <w:lang w:val="hy-AM"/>
        </w:rPr>
        <w:t xml:space="preserve">«694-790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w:t>
      </w:r>
      <w:r w:rsidRPr="00754DA4">
        <w:rPr>
          <w:rFonts w:ascii="GHEA Grapalat" w:hAnsi="GHEA Grapalat"/>
          <w:sz w:val="24"/>
          <w:szCs w:val="24"/>
          <w:lang w:val="hy-AM"/>
        </w:rPr>
        <w:t>միջև ներդաշնակեցված տեխնիկական պայմանների վերաբերյալ»</w:t>
      </w:r>
      <w:r w:rsidRPr="00754DA4">
        <w:rPr>
          <w:rStyle w:val="Strong"/>
          <w:rFonts w:ascii="GHEA Grapalat" w:hAnsi="GHEA Grapalat" w:cs="Arial"/>
          <w:sz w:val="24"/>
          <w:szCs w:val="24"/>
          <w:lang w:val="hy-AM"/>
        </w:rPr>
        <w:t xml:space="preserve"> </w:t>
      </w:r>
      <w:r w:rsidRPr="0005620A">
        <w:rPr>
          <w:rStyle w:val="Strong"/>
          <w:rFonts w:ascii="GHEA Grapalat" w:hAnsi="GHEA Grapalat" w:cs="Arial"/>
          <w:b w:val="0"/>
          <w:bCs/>
          <w:sz w:val="24"/>
          <w:szCs w:val="24"/>
          <w:lang w:val="hy-AM"/>
        </w:rPr>
        <w:t>Սպեկտրի հարցերով տարածաշրջանային</w:t>
      </w:r>
      <w:r w:rsidRPr="00754DA4">
        <w:rPr>
          <w:rStyle w:val="Strong"/>
          <w:rFonts w:ascii="GHEA Grapalat" w:hAnsi="GHEA Grapalat" w:cs="Arial"/>
          <w:sz w:val="24"/>
          <w:szCs w:val="24"/>
          <w:lang w:val="hy-AM"/>
        </w:rPr>
        <w:t xml:space="preserve"> </w:t>
      </w:r>
      <w:r w:rsidRPr="0005620A">
        <w:rPr>
          <w:rStyle w:val="Strong"/>
          <w:rFonts w:ascii="GHEA Grapalat" w:hAnsi="GHEA Grapalat" w:cs="Arial"/>
          <w:b w:val="0"/>
          <w:bCs/>
          <w:sz w:val="24"/>
          <w:szCs w:val="24"/>
          <w:lang w:val="hy-AM"/>
        </w:rPr>
        <w:t>համաձայնագրի</w:t>
      </w:r>
      <w:r w:rsidR="00C15732" w:rsidRPr="009B5983">
        <w:rPr>
          <w:rStyle w:val="Strong"/>
          <w:rFonts w:ascii="GHEA Grapalat" w:hAnsi="GHEA Grapalat" w:cs="Arial"/>
          <w:b w:val="0"/>
          <w:sz w:val="24"/>
          <w:szCs w:val="24"/>
          <w:lang w:val="hy-AM"/>
        </w:rPr>
        <w:t xml:space="preserve"> լրամշակված</w:t>
      </w:r>
      <w:r w:rsidR="00C15732" w:rsidRPr="009B5983">
        <w:rPr>
          <w:rStyle w:val="Strong"/>
          <w:rFonts w:ascii="GHEA Grapalat" w:hAnsi="GHEA Grapalat" w:cs="Arial"/>
          <w:sz w:val="24"/>
          <w:szCs w:val="24"/>
          <w:lang w:val="hy-AM"/>
        </w:rPr>
        <w:t xml:space="preserve"> </w:t>
      </w:r>
      <w:r w:rsidR="00C15732" w:rsidRPr="009B5983">
        <w:rPr>
          <w:rFonts w:ascii="GHEA Grapalat" w:hAnsi="GHEA Grapalat"/>
          <w:spacing w:val="-4"/>
          <w:sz w:val="24"/>
          <w:szCs w:val="24"/>
          <w:lang w:val="hy-AM"/>
        </w:rPr>
        <w:t>նախագծի</w:t>
      </w:r>
      <w:r w:rsidR="00C15732">
        <w:rPr>
          <w:rFonts w:ascii="GHEA Grapalat" w:hAnsi="GHEA Grapalat"/>
          <w:spacing w:val="-4"/>
          <w:sz w:val="24"/>
          <w:szCs w:val="24"/>
        </w:rPr>
        <w:t xml:space="preserve"> </w:t>
      </w:r>
    </w:p>
    <w:p w14:paraId="7202F55D" w14:textId="1A59B69E" w:rsidR="00E05E25" w:rsidRDefault="00E05E25" w:rsidP="00E05E25">
      <w:pPr>
        <w:rPr>
          <w:rFonts w:ascii="GHEA Grapalat" w:hAnsi="GHEA Grapalat"/>
          <w:b/>
          <w:bCs/>
          <w:color w:val="000000"/>
          <w:sz w:val="24"/>
          <w:szCs w:val="24"/>
          <w:lang w:val="hy-AM"/>
        </w:rPr>
      </w:pPr>
    </w:p>
    <w:tbl>
      <w:tblPr>
        <w:tblStyle w:val="TableGrid"/>
        <w:tblW w:w="12895" w:type="dxa"/>
        <w:tblInd w:w="562" w:type="dxa"/>
        <w:tblLook w:val="04A0" w:firstRow="1" w:lastRow="0" w:firstColumn="1" w:lastColumn="0" w:noHBand="0" w:noVBand="1"/>
      </w:tblPr>
      <w:tblGrid>
        <w:gridCol w:w="9635"/>
        <w:gridCol w:w="3260"/>
      </w:tblGrid>
      <w:tr w:rsidR="00D00DD6" w14:paraId="1D37E148" w14:textId="77777777" w:rsidTr="00D17512">
        <w:trPr>
          <w:trHeight w:val="330"/>
        </w:trPr>
        <w:tc>
          <w:tcPr>
            <w:tcW w:w="9635" w:type="dxa"/>
            <w:vMerge w:val="restart"/>
            <w:shd w:val="clear" w:color="auto" w:fill="BFBFBF" w:themeFill="background1" w:themeFillShade="BF"/>
          </w:tcPr>
          <w:p w14:paraId="3786AED2" w14:textId="676F6CF4" w:rsidR="00D00DD6" w:rsidRPr="00765666" w:rsidRDefault="00D00DD6" w:rsidP="00CB7B36">
            <w:pPr>
              <w:spacing w:line="276" w:lineRule="auto"/>
              <w:jc w:val="center"/>
              <w:rPr>
                <w:rFonts w:ascii="GHEA Grapalat" w:hAnsi="GHEA Grapalat"/>
                <w:b/>
                <w:bCs/>
                <w:sz w:val="24"/>
                <w:szCs w:val="24"/>
                <w:lang w:val="hy-AM"/>
              </w:rPr>
            </w:pPr>
            <w:r w:rsidRPr="00765666">
              <w:rPr>
                <w:rFonts w:ascii="GHEA Grapalat" w:hAnsi="GHEA Grapalat"/>
                <w:b/>
                <w:bCs/>
                <w:color w:val="000000"/>
                <w:sz w:val="24"/>
                <w:szCs w:val="24"/>
                <w:lang w:val="hy-AM"/>
              </w:rPr>
              <w:t>1</w:t>
            </w:r>
            <w:r w:rsidRPr="00765666">
              <w:rPr>
                <w:rFonts w:ascii="GHEA Grapalat" w:hAnsi="GHEA Grapalat"/>
                <w:bCs/>
                <w:color w:val="000000"/>
                <w:sz w:val="24"/>
                <w:szCs w:val="24"/>
                <w:lang w:val="hy-AM"/>
              </w:rPr>
              <w:t>.</w:t>
            </w:r>
            <w:r w:rsidRPr="00765666">
              <w:rPr>
                <w:rFonts w:ascii="GHEA Grapalat" w:hAnsi="GHEA Grapalat"/>
                <w:b/>
                <w:bCs/>
                <w:sz w:val="24"/>
                <w:szCs w:val="24"/>
                <w:lang w:val="hy-AM"/>
              </w:rPr>
              <w:t xml:space="preserve"> ՀՀ արդարադատության նախարարություն</w:t>
            </w:r>
          </w:p>
          <w:p w14:paraId="037D6D8C" w14:textId="44ED8761" w:rsidR="00D00DD6" w:rsidRPr="00765666" w:rsidRDefault="00D00DD6" w:rsidP="00CB7B36">
            <w:pPr>
              <w:jc w:val="center"/>
              <w:rPr>
                <w:rFonts w:ascii="GHEA Grapalat" w:hAnsi="GHEA Grapalat"/>
                <w:b/>
                <w:bCs/>
                <w:color w:val="000000"/>
                <w:sz w:val="24"/>
                <w:szCs w:val="24"/>
                <w:lang w:val="hy-AM"/>
              </w:rPr>
            </w:pPr>
          </w:p>
        </w:tc>
        <w:tc>
          <w:tcPr>
            <w:tcW w:w="3260" w:type="dxa"/>
            <w:shd w:val="clear" w:color="auto" w:fill="BFBFBF" w:themeFill="background1" w:themeFillShade="BF"/>
          </w:tcPr>
          <w:p w14:paraId="7DE03400" w14:textId="7BC23B58" w:rsidR="00D00DD6" w:rsidRPr="00D00DD6" w:rsidRDefault="00D00DD6" w:rsidP="00CB7B36">
            <w:pPr>
              <w:jc w:val="center"/>
              <w:rPr>
                <w:rFonts w:ascii="GHEA Grapalat" w:hAnsi="GHEA Grapalat"/>
                <w:b/>
                <w:bCs/>
                <w:color w:val="000000"/>
                <w:sz w:val="24"/>
                <w:szCs w:val="24"/>
              </w:rPr>
            </w:pPr>
            <w:r w:rsidRPr="00765666">
              <w:rPr>
                <w:rFonts w:ascii="GHEA Grapalat" w:hAnsi="GHEA Grapalat"/>
                <w:b/>
                <w:bCs/>
                <w:color w:val="000000"/>
                <w:sz w:val="24"/>
                <w:szCs w:val="24"/>
                <w:lang w:val="hy-AM"/>
              </w:rPr>
              <w:t>14.12.2021թ.</w:t>
            </w:r>
          </w:p>
        </w:tc>
      </w:tr>
      <w:tr w:rsidR="00D00DD6" w14:paraId="032246D9" w14:textId="77777777" w:rsidTr="00D17512">
        <w:trPr>
          <w:trHeight w:val="375"/>
        </w:trPr>
        <w:tc>
          <w:tcPr>
            <w:tcW w:w="9635" w:type="dxa"/>
            <w:vMerge/>
            <w:shd w:val="clear" w:color="auto" w:fill="BFBFBF" w:themeFill="background1" w:themeFillShade="BF"/>
          </w:tcPr>
          <w:p w14:paraId="3624AED4" w14:textId="77777777" w:rsidR="00D00DD6" w:rsidRPr="00765666" w:rsidRDefault="00D00DD6" w:rsidP="00CB7B36">
            <w:pPr>
              <w:spacing w:line="276" w:lineRule="auto"/>
              <w:jc w:val="center"/>
              <w:rPr>
                <w:rFonts w:ascii="GHEA Grapalat" w:hAnsi="GHEA Grapalat"/>
                <w:b/>
                <w:bCs/>
                <w:color w:val="000000"/>
                <w:sz w:val="24"/>
                <w:szCs w:val="24"/>
                <w:lang w:val="hy-AM"/>
              </w:rPr>
            </w:pPr>
          </w:p>
        </w:tc>
        <w:tc>
          <w:tcPr>
            <w:tcW w:w="3260" w:type="dxa"/>
            <w:shd w:val="clear" w:color="auto" w:fill="BFBFBF" w:themeFill="background1" w:themeFillShade="BF"/>
          </w:tcPr>
          <w:p w14:paraId="3853D515" w14:textId="656B9E1F" w:rsidR="00D00DD6" w:rsidRPr="00765666" w:rsidRDefault="00D00DD6" w:rsidP="00CB7B36">
            <w:pPr>
              <w:jc w:val="center"/>
              <w:rPr>
                <w:rFonts w:ascii="GHEA Grapalat" w:hAnsi="GHEA Grapalat"/>
                <w:b/>
                <w:bCs/>
                <w:color w:val="000000"/>
                <w:sz w:val="24"/>
                <w:szCs w:val="24"/>
                <w:lang w:val="hy-AM"/>
              </w:rPr>
            </w:pPr>
            <w:r w:rsidRPr="00765666">
              <w:rPr>
                <w:rFonts w:ascii="GHEA Grapalat" w:hAnsi="GHEA Grapalat"/>
                <w:b/>
                <w:bCs/>
                <w:color w:val="000000"/>
                <w:sz w:val="24"/>
                <w:szCs w:val="24"/>
              </w:rPr>
              <w:t>N</w:t>
            </w:r>
            <w:r w:rsidRPr="00765666">
              <w:rPr>
                <w:rFonts w:ascii="GHEA Grapalat" w:hAnsi="GHEA Grapalat"/>
                <w:b/>
                <w:bCs/>
                <w:color w:val="000000"/>
                <w:sz w:val="24"/>
                <w:szCs w:val="24"/>
                <w:lang w:val="hy-AM"/>
              </w:rPr>
              <w:t xml:space="preserve"> 14.2/41281-2021</w:t>
            </w:r>
          </w:p>
        </w:tc>
      </w:tr>
      <w:tr w:rsidR="00242DC5" w:rsidRPr="00EA4336" w14:paraId="18C918B6" w14:textId="77777777" w:rsidTr="00D17512">
        <w:tc>
          <w:tcPr>
            <w:tcW w:w="9635" w:type="dxa"/>
            <w:shd w:val="clear" w:color="auto" w:fill="auto"/>
          </w:tcPr>
          <w:p w14:paraId="2929C95E" w14:textId="0BF4450B" w:rsidR="001D3601" w:rsidRPr="001D3601" w:rsidRDefault="001D3601" w:rsidP="001D3601">
            <w:pPr>
              <w:autoSpaceDE w:val="0"/>
              <w:autoSpaceDN w:val="0"/>
              <w:adjustRightInd w:val="0"/>
              <w:spacing w:after="120"/>
              <w:jc w:val="center"/>
              <w:rPr>
                <w:rFonts w:ascii="GHEA Grapalat" w:hAnsi="GHEA Grapalat"/>
                <w:b/>
                <w:sz w:val="24"/>
                <w:szCs w:val="24"/>
                <w:lang w:val="hy-AM"/>
              </w:rPr>
            </w:pPr>
            <w:r w:rsidRPr="007B0E83">
              <w:rPr>
                <w:rFonts w:ascii="GHEA Grapalat" w:hAnsi="GHEA Grapalat"/>
                <w:b/>
                <w:sz w:val="24"/>
                <w:szCs w:val="24"/>
                <w:lang w:val="hy-AM"/>
              </w:rPr>
              <w:t>ԵԶՐԱԿԱՑՈՒԹՅՈՒՆ</w:t>
            </w:r>
          </w:p>
          <w:p w14:paraId="12CC6090" w14:textId="5676A26A" w:rsidR="001D3601" w:rsidRDefault="001D3601" w:rsidP="001D3601">
            <w:pPr>
              <w:ind w:firstLine="720"/>
              <w:jc w:val="both"/>
              <w:rPr>
                <w:rFonts w:ascii="GHEA Grapalat" w:hAnsi="GHEA Grapalat" w:cs="Sylfaen"/>
                <w:b/>
                <w:sz w:val="24"/>
                <w:szCs w:val="24"/>
                <w:lang w:val="hy-AM"/>
              </w:rPr>
            </w:pPr>
            <w:r>
              <w:rPr>
                <w:rFonts w:ascii="GHEA Grapalat" w:hAnsi="GHEA Grapalat"/>
                <w:b/>
                <w:sz w:val="24"/>
                <w:szCs w:val="24"/>
                <w:lang w:val="hy-AM"/>
              </w:rPr>
              <w:t>«</w:t>
            </w:r>
            <w:r w:rsidRPr="00F72964">
              <w:rPr>
                <w:rFonts w:ascii="GHEA Grapalat" w:hAnsi="GHEA Grapalat"/>
                <w:b/>
                <w:sz w:val="24"/>
                <w:szCs w:val="24"/>
                <w:lang w:val="hy-AM"/>
              </w:rPr>
              <w:t xml:space="preserve">694-790 ՄՀՑ </w:t>
            </w:r>
            <w:r>
              <w:rPr>
                <w:rFonts w:ascii="GHEA Grapalat" w:hAnsi="GHEA Grapalat"/>
                <w:b/>
                <w:sz w:val="24"/>
                <w:szCs w:val="24"/>
                <w:lang w:val="hy-AM"/>
              </w:rPr>
              <w:t>Ե</w:t>
            </w:r>
            <w:r w:rsidRPr="001D3601">
              <w:rPr>
                <w:rFonts w:ascii="GHEA Grapalat" w:hAnsi="GHEA Grapalat"/>
                <w:b/>
                <w:sz w:val="24"/>
                <w:szCs w:val="24"/>
                <w:lang w:val="hy-AM"/>
              </w:rPr>
              <w:t>Վ</w:t>
            </w:r>
            <w:r w:rsidRPr="00F72964">
              <w:rPr>
                <w:rFonts w:ascii="GHEA Grapalat" w:hAnsi="GHEA Grapalat"/>
                <w:b/>
                <w:sz w:val="24"/>
                <w:szCs w:val="24"/>
                <w:lang w:val="hy-AM"/>
              </w:rPr>
              <w:t xml:space="preserve"> 3.4-3.8 ԳՀՑ ՀԱՃԱԽԱԿԱՆԱՅԻՆ ՏԻՐՈՒՅԹՆԵՐՈՒՄ</w:t>
            </w:r>
            <w:r>
              <w:rPr>
                <w:rFonts w:ascii="GHEA Grapalat" w:hAnsi="GHEA Grapalat"/>
                <w:b/>
                <w:sz w:val="24"/>
                <w:szCs w:val="24"/>
                <w:lang w:val="hy-AM"/>
              </w:rPr>
              <w:br/>
            </w:r>
            <w:r w:rsidRPr="00F72964">
              <w:rPr>
                <w:rFonts w:ascii="GHEA Grapalat" w:hAnsi="GHEA Grapalat"/>
                <w:b/>
                <w:sz w:val="24"/>
                <w:szCs w:val="24"/>
                <w:lang w:val="hy-AM"/>
              </w:rPr>
              <w:t>ՑԱՄԱՔԱՅԻՆ ՇԱՐԺԱԿԱՆ ՌԱԴԻՈԿԱՊԻ ՑԱՆՑԵՐԻ ՀԱՄԱՐ</w:t>
            </w:r>
            <w:r>
              <w:rPr>
                <w:rFonts w:ascii="GHEA Grapalat" w:hAnsi="GHEA Grapalat"/>
                <w:b/>
                <w:sz w:val="24"/>
                <w:szCs w:val="24"/>
                <w:lang w:val="hy-AM"/>
              </w:rPr>
              <w:t xml:space="preserve"> </w:t>
            </w:r>
            <w:r w:rsidRPr="00F72964">
              <w:rPr>
                <w:rFonts w:ascii="GHEA Grapalat" w:hAnsi="GHEA Grapalat"/>
                <w:b/>
                <w:sz w:val="24"/>
                <w:szCs w:val="24"/>
                <w:lang w:val="hy-AM"/>
              </w:rPr>
              <w:t>ԱՐ</w:t>
            </w:r>
            <w:r>
              <w:rPr>
                <w:rFonts w:ascii="GHEA Grapalat" w:hAnsi="GHEA Grapalat"/>
                <w:b/>
                <w:sz w:val="24"/>
                <w:szCs w:val="24"/>
                <w:lang w:val="hy-AM"/>
              </w:rPr>
              <w:t>Ե</w:t>
            </w:r>
            <w:r w:rsidRPr="001D3601">
              <w:rPr>
                <w:rFonts w:ascii="GHEA Grapalat" w:hAnsi="GHEA Grapalat"/>
                <w:b/>
                <w:sz w:val="24"/>
                <w:szCs w:val="24"/>
                <w:lang w:val="hy-AM"/>
              </w:rPr>
              <w:t>Վ</w:t>
            </w:r>
            <w:r w:rsidRPr="00F72964">
              <w:rPr>
                <w:rFonts w:ascii="GHEA Grapalat" w:hAnsi="GHEA Grapalat"/>
                <w:b/>
                <w:sz w:val="24"/>
                <w:szCs w:val="24"/>
                <w:lang w:val="hy-AM"/>
              </w:rPr>
              <w:t xml:space="preserve">ԵԼՅԱՆ ԳՈՐԾԸՆԿԵՐՈՒԹՅԱՆ ԵՐԿՐՆԵՐԻ (ՀԱՅԱՍՏԱՆԻ ՀԱՆՐԱՊԵՏՈՒԹՅՈՒՆ, ԱԴՐԲԵՋԱՆԻ ՀԱՆՐԱՊԵՏՈՒԹՅՈՒՆ, ԲԵԼԱՌՈՒՍԻ ՀԱՆՐԱՊԵՏՈՒԹՅՈՒՆ, ՎՐԱՍՏԱՆ, ՄՈԼԴՈՎԱՅԻ ՀԱՆՐԱՊԵՏՈՒԹՅՈՒՆ </w:t>
            </w:r>
            <w:r>
              <w:rPr>
                <w:rFonts w:ascii="GHEA Grapalat" w:hAnsi="GHEA Grapalat"/>
                <w:b/>
                <w:sz w:val="24"/>
                <w:szCs w:val="24"/>
                <w:lang w:val="hy-AM"/>
              </w:rPr>
              <w:t>Ե</w:t>
            </w:r>
            <w:r w:rsidRPr="001D3601">
              <w:rPr>
                <w:rFonts w:ascii="GHEA Grapalat" w:hAnsi="GHEA Grapalat"/>
                <w:b/>
                <w:sz w:val="24"/>
                <w:szCs w:val="24"/>
                <w:lang w:val="hy-AM"/>
              </w:rPr>
              <w:t>Վ</w:t>
            </w:r>
            <w:r w:rsidRPr="00F72964">
              <w:rPr>
                <w:rFonts w:ascii="GHEA Grapalat" w:hAnsi="GHEA Grapalat"/>
                <w:b/>
                <w:sz w:val="24"/>
                <w:szCs w:val="24"/>
                <w:lang w:val="hy-AM"/>
              </w:rPr>
              <w:t xml:space="preserve"> ՈՒԿՐԱԻՆԱ) ԱԴՄԻՆԻՍՏՐԱՑԻԱՆԵՐԻ ՄԻՋ</w:t>
            </w:r>
            <w:r>
              <w:rPr>
                <w:rFonts w:ascii="GHEA Grapalat" w:hAnsi="GHEA Grapalat"/>
                <w:b/>
                <w:sz w:val="24"/>
                <w:szCs w:val="24"/>
                <w:lang w:val="hy-AM"/>
              </w:rPr>
              <w:t>Ե</w:t>
            </w:r>
            <w:r w:rsidRPr="001D3601">
              <w:rPr>
                <w:rFonts w:ascii="GHEA Grapalat" w:hAnsi="GHEA Grapalat"/>
                <w:b/>
                <w:sz w:val="24"/>
                <w:szCs w:val="24"/>
                <w:lang w:val="hy-AM"/>
              </w:rPr>
              <w:t>Վ</w:t>
            </w:r>
            <w:r w:rsidRPr="00F72964">
              <w:rPr>
                <w:rFonts w:ascii="GHEA Grapalat" w:hAnsi="GHEA Grapalat"/>
                <w:b/>
                <w:sz w:val="24"/>
                <w:szCs w:val="24"/>
                <w:lang w:val="hy-AM"/>
              </w:rPr>
              <w:t xml:space="preserve"> ՆԵՐԴԱՇՆԱԿԵՑՎԱԾ ՏԵԽՆԻԿԱԿԱՆ ՊԱՅՄԱՆՆԵՐԻ ՎԵՐԱԲԵՐՅԱԼ</w:t>
            </w:r>
            <w:r>
              <w:rPr>
                <w:rFonts w:ascii="GHEA Grapalat" w:hAnsi="GHEA Grapalat"/>
                <w:b/>
                <w:sz w:val="24"/>
                <w:szCs w:val="24"/>
                <w:lang w:val="hy-AM"/>
              </w:rPr>
              <w:t>»</w:t>
            </w:r>
            <w:r w:rsidRPr="001D3601">
              <w:rPr>
                <w:rFonts w:ascii="GHEA Grapalat" w:hAnsi="GHEA Grapalat"/>
                <w:b/>
                <w:sz w:val="24"/>
                <w:szCs w:val="24"/>
                <w:lang w:val="hy-AM"/>
              </w:rPr>
              <w:t xml:space="preserve"> </w:t>
            </w:r>
            <w:r w:rsidRPr="00F72964">
              <w:rPr>
                <w:rFonts w:ascii="GHEA Grapalat" w:hAnsi="GHEA Grapalat"/>
                <w:b/>
                <w:sz w:val="24"/>
                <w:szCs w:val="24"/>
                <w:lang w:val="hy-AM"/>
              </w:rPr>
              <w:t xml:space="preserve">ՍՊԵԿՏՐԻ ՀԱՐՑԵՐՈՎ ՏԱՐԱԾԱՇՐՋԱՆԱՅԻՆ </w:t>
            </w:r>
            <w:r>
              <w:rPr>
                <w:rFonts w:ascii="GHEA Grapalat" w:hAnsi="GHEA Grapalat"/>
                <w:b/>
                <w:sz w:val="24"/>
                <w:szCs w:val="24"/>
                <w:lang w:val="hy-AM"/>
              </w:rPr>
              <w:t>ՀԱՄԱՁԱՅՆԱԳ</w:t>
            </w:r>
            <w:r w:rsidRPr="001D3601">
              <w:rPr>
                <w:rFonts w:ascii="GHEA Grapalat" w:hAnsi="GHEA Grapalat"/>
                <w:b/>
                <w:sz w:val="24"/>
                <w:szCs w:val="24"/>
                <w:lang w:val="hy-AM"/>
              </w:rPr>
              <w:t>ՐԻ</w:t>
            </w:r>
            <w:r w:rsidRPr="00002D20">
              <w:rPr>
                <w:rFonts w:ascii="GHEA Grapalat" w:hAnsi="GHEA Grapalat"/>
                <w:b/>
                <w:sz w:val="24"/>
                <w:szCs w:val="24"/>
                <w:lang w:val="hy-AM"/>
              </w:rPr>
              <w:t xml:space="preserve"> ՆԱԽԱԳԾՈՒՄ</w:t>
            </w:r>
            <w:r w:rsidRPr="001D3601">
              <w:rPr>
                <w:rFonts w:ascii="GHEA Grapalat" w:hAnsi="GHEA Grapalat"/>
                <w:b/>
                <w:sz w:val="24"/>
                <w:szCs w:val="24"/>
                <w:lang w:val="hy-AM"/>
              </w:rPr>
              <w:t xml:space="preserve"> </w:t>
            </w:r>
            <w:r w:rsidRPr="00002D20">
              <w:rPr>
                <w:rFonts w:ascii="GHEA Grapalat" w:hAnsi="GHEA Grapalat" w:cs="Sylfaen"/>
                <w:b/>
                <w:sz w:val="24"/>
                <w:szCs w:val="24"/>
                <w:lang w:val="hy-AM"/>
              </w:rPr>
              <w:t>ՀԱՅԱՍՏԱՆԻ ՀԱՆՐԱՊԵՏՈՒԹՅԱՆ ՕՐԵՆՔԻՆ ՀԱԿԱՍՈՂ, ՕՐԵՆՔԻ ՓՈՓՈԽՈՒԹՅՈՒՆ ԿԱՄ ՆՈՐ ՕՐԵՆՔԻ ԸՆԴՈՒՆՈՒՄ</w:t>
            </w:r>
            <w:r w:rsidRPr="001D3601">
              <w:rPr>
                <w:rFonts w:ascii="GHEA Grapalat" w:hAnsi="GHEA Grapalat" w:cs="Sylfaen"/>
                <w:b/>
                <w:sz w:val="24"/>
                <w:szCs w:val="24"/>
                <w:lang w:val="hy-AM"/>
              </w:rPr>
              <w:t xml:space="preserve"> </w:t>
            </w:r>
            <w:r w:rsidRPr="00002D20">
              <w:rPr>
                <w:rFonts w:ascii="GHEA Grapalat" w:hAnsi="GHEA Grapalat" w:cs="Sylfaen"/>
                <w:b/>
                <w:sz w:val="24"/>
                <w:szCs w:val="24"/>
                <w:lang w:val="hy-AM"/>
              </w:rPr>
              <w:t>ՆԱԽԱՏԵՍՈՂ ՆՈՐՄԵՐԻ, ԻՆՉՊԵՍ ՆԱԵՎ</w:t>
            </w:r>
            <w:r w:rsidRPr="001D3601">
              <w:rPr>
                <w:rFonts w:ascii="GHEA Grapalat" w:hAnsi="GHEA Grapalat" w:cs="Sylfaen"/>
                <w:b/>
                <w:sz w:val="24"/>
                <w:szCs w:val="24"/>
                <w:lang w:val="hy-AM"/>
              </w:rPr>
              <w:t xml:space="preserve"> </w:t>
            </w:r>
            <w:r w:rsidRPr="00002D20">
              <w:rPr>
                <w:rFonts w:ascii="GHEA Grapalat" w:hAnsi="GHEA Grapalat" w:cs="Sylfaen"/>
                <w:b/>
                <w:sz w:val="24"/>
                <w:szCs w:val="24"/>
                <w:lang w:val="hy-AM"/>
              </w:rPr>
              <w:t>ՀԱՄԱՁԱՅՆԱԳՐԻ ՆԱԽԱԳԻԾԸ ՎԱՎԵՐԱՑՄԱՆ ԵՆԹԱԿԱ ԴԱՐՁՆՈՂ ՀԻՄՔԵՐԻ ԱՌԿԱՅՈՒԹՅԱՆ ՄԱՍԻՆ</w:t>
            </w:r>
          </w:p>
          <w:p w14:paraId="20418F15" w14:textId="77777777" w:rsidR="001D3601" w:rsidRDefault="001D3601" w:rsidP="001D3601">
            <w:pPr>
              <w:ind w:firstLine="720"/>
              <w:jc w:val="both"/>
              <w:rPr>
                <w:rFonts w:ascii="GHEA Grapalat" w:hAnsi="GHEA Grapalat" w:cs="Sylfaen"/>
                <w:sz w:val="24"/>
                <w:szCs w:val="24"/>
                <w:lang w:val="hy-AM"/>
              </w:rPr>
            </w:pPr>
          </w:p>
          <w:p w14:paraId="543ACC57" w14:textId="431EE1E2" w:rsidR="00EA4336" w:rsidRPr="006D42FC" w:rsidRDefault="00EA4336" w:rsidP="00CB7B36">
            <w:pPr>
              <w:spacing w:line="360" w:lineRule="auto"/>
              <w:ind w:firstLine="720"/>
              <w:jc w:val="both"/>
              <w:rPr>
                <w:rFonts w:ascii="GHEA Grapalat" w:hAnsi="GHEA Grapalat" w:cs="Sylfaen"/>
                <w:sz w:val="24"/>
                <w:szCs w:val="24"/>
                <w:lang w:val="hy-AM"/>
              </w:rPr>
            </w:pPr>
            <w:r w:rsidRPr="006D42FC">
              <w:rPr>
                <w:rFonts w:ascii="GHEA Grapalat" w:hAnsi="GHEA Grapalat" w:cs="Sylfaen"/>
                <w:sz w:val="24"/>
                <w:szCs w:val="24"/>
                <w:lang w:val="hy-AM"/>
              </w:rPr>
              <w:t>Համաձայնագրի նախագիծը չի պարունակում Հայաստանի Հանրապետության օրենքին հակասող, օրենքի փոփոխություն կամ նոր օրենքի ընդունում նախատեսող նորմեր:</w:t>
            </w:r>
          </w:p>
          <w:p w14:paraId="03CA559C" w14:textId="64175083" w:rsidR="0077503E" w:rsidRPr="006D42FC" w:rsidRDefault="00EA4336" w:rsidP="00CB7B36">
            <w:pPr>
              <w:spacing w:line="360" w:lineRule="auto"/>
              <w:ind w:firstLine="720"/>
              <w:jc w:val="both"/>
              <w:rPr>
                <w:rFonts w:ascii="GHEA Grapalat" w:hAnsi="GHEA Grapalat" w:cs="Sylfaen"/>
                <w:sz w:val="24"/>
                <w:szCs w:val="24"/>
                <w:lang w:val="hy-AM"/>
              </w:rPr>
            </w:pPr>
            <w:r w:rsidRPr="006D42FC">
              <w:rPr>
                <w:rFonts w:ascii="GHEA Grapalat" w:hAnsi="GHEA Grapalat" w:cs="Sylfaen"/>
                <w:sz w:val="24"/>
                <w:szCs w:val="24"/>
                <w:lang w:val="hy-AM"/>
              </w:rPr>
              <w:lastRenderedPageBreak/>
              <w:t>Միաժամանակ հայտնում ենք, որ Հայաստանի Հանրապետության համար ֆինանսական կամ գույքային պարտավորություններ նախատեսելու դեպքում համաձայնագրի նախագիծը ենթակա է վավերացման:</w:t>
            </w:r>
          </w:p>
        </w:tc>
        <w:tc>
          <w:tcPr>
            <w:tcW w:w="3260" w:type="dxa"/>
            <w:shd w:val="clear" w:color="auto" w:fill="auto"/>
          </w:tcPr>
          <w:p w14:paraId="607A6783" w14:textId="77777777" w:rsidR="001D3601" w:rsidRDefault="001D3601" w:rsidP="00CB7B36">
            <w:pPr>
              <w:jc w:val="center"/>
              <w:rPr>
                <w:rFonts w:ascii="GHEA Grapalat" w:hAnsi="GHEA Grapalat"/>
                <w:b/>
                <w:bCs/>
                <w:color w:val="000000"/>
                <w:sz w:val="24"/>
                <w:szCs w:val="24"/>
                <w:lang w:val="hy-AM"/>
              </w:rPr>
            </w:pPr>
          </w:p>
          <w:p w14:paraId="43906ABF" w14:textId="77777777" w:rsidR="001D3601" w:rsidRDefault="001D3601" w:rsidP="00CB7B36">
            <w:pPr>
              <w:jc w:val="center"/>
              <w:rPr>
                <w:rFonts w:ascii="GHEA Grapalat" w:hAnsi="GHEA Grapalat"/>
                <w:b/>
                <w:bCs/>
                <w:color w:val="000000"/>
                <w:sz w:val="24"/>
                <w:szCs w:val="24"/>
                <w:lang w:val="hy-AM"/>
              </w:rPr>
            </w:pPr>
          </w:p>
          <w:p w14:paraId="63F51864" w14:textId="77777777" w:rsidR="001D3601" w:rsidRDefault="001D3601" w:rsidP="00CB7B36">
            <w:pPr>
              <w:jc w:val="center"/>
              <w:rPr>
                <w:rFonts w:ascii="GHEA Grapalat" w:hAnsi="GHEA Grapalat"/>
                <w:b/>
                <w:bCs/>
                <w:color w:val="000000"/>
                <w:sz w:val="24"/>
                <w:szCs w:val="24"/>
                <w:lang w:val="hy-AM"/>
              </w:rPr>
            </w:pPr>
          </w:p>
          <w:p w14:paraId="7179DB79" w14:textId="77777777" w:rsidR="001D3601" w:rsidRDefault="001D3601" w:rsidP="00CB7B36">
            <w:pPr>
              <w:jc w:val="center"/>
              <w:rPr>
                <w:rFonts w:ascii="GHEA Grapalat" w:hAnsi="GHEA Grapalat"/>
                <w:b/>
                <w:bCs/>
                <w:color w:val="000000"/>
                <w:sz w:val="24"/>
                <w:szCs w:val="24"/>
                <w:lang w:val="hy-AM"/>
              </w:rPr>
            </w:pPr>
          </w:p>
          <w:p w14:paraId="06B95B71" w14:textId="77777777" w:rsidR="001D3601" w:rsidRDefault="001D3601" w:rsidP="00CB7B36">
            <w:pPr>
              <w:jc w:val="center"/>
              <w:rPr>
                <w:rFonts w:ascii="GHEA Grapalat" w:hAnsi="GHEA Grapalat"/>
                <w:b/>
                <w:bCs/>
                <w:color w:val="000000"/>
                <w:sz w:val="24"/>
                <w:szCs w:val="24"/>
                <w:lang w:val="hy-AM"/>
              </w:rPr>
            </w:pPr>
          </w:p>
          <w:p w14:paraId="5F4C5DDA" w14:textId="77777777" w:rsidR="001D3601" w:rsidRDefault="001D3601" w:rsidP="00CB7B36">
            <w:pPr>
              <w:jc w:val="center"/>
              <w:rPr>
                <w:rFonts w:ascii="GHEA Grapalat" w:hAnsi="GHEA Grapalat"/>
                <w:b/>
                <w:bCs/>
                <w:color w:val="000000"/>
                <w:sz w:val="24"/>
                <w:szCs w:val="24"/>
                <w:lang w:val="hy-AM"/>
              </w:rPr>
            </w:pPr>
          </w:p>
          <w:p w14:paraId="556624BF" w14:textId="77777777" w:rsidR="001D3601" w:rsidRDefault="001D3601" w:rsidP="00CB7B36">
            <w:pPr>
              <w:jc w:val="center"/>
              <w:rPr>
                <w:rFonts w:ascii="GHEA Grapalat" w:hAnsi="GHEA Grapalat"/>
                <w:b/>
                <w:bCs/>
                <w:color w:val="000000"/>
                <w:sz w:val="24"/>
                <w:szCs w:val="24"/>
                <w:lang w:val="hy-AM"/>
              </w:rPr>
            </w:pPr>
          </w:p>
          <w:p w14:paraId="762A15FA" w14:textId="77777777" w:rsidR="001D3601" w:rsidRDefault="001D3601" w:rsidP="00CB7B36">
            <w:pPr>
              <w:jc w:val="center"/>
              <w:rPr>
                <w:rFonts w:ascii="GHEA Grapalat" w:hAnsi="GHEA Grapalat"/>
                <w:b/>
                <w:bCs/>
                <w:color w:val="000000"/>
                <w:sz w:val="24"/>
                <w:szCs w:val="24"/>
                <w:lang w:val="hy-AM"/>
              </w:rPr>
            </w:pPr>
          </w:p>
          <w:p w14:paraId="7B6AC903" w14:textId="77777777" w:rsidR="001D3601" w:rsidRDefault="001D3601" w:rsidP="00CB7B36">
            <w:pPr>
              <w:jc w:val="center"/>
              <w:rPr>
                <w:rFonts w:ascii="GHEA Grapalat" w:hAnsi="GHEA Grapalat"/>
                <w:b/>
                <w:bCs/>
                <w:color w:val="000000"/>
                <w:sz w:val="24"/>
                <w:szCs w:val="24"/>
                <w:lang w:val="hy-AM"/>
              </w:rPr>
            </w:pPr>
          </w:p>
          <w:p w14:paraId="22580646" w14:textId="77777777" w:rsidR="001D3601" w:rsidRDefault="001D3601" w:rsidP="00CB7B36">
            <w:pPr>
              <w:jc w:val="center"/>
              <w:rPr>
                <w:rFonts w:ascii="GHEA Grapalat" w:hAnsi="GHEA Grapalat"/>
                <w:b/>
                <w:bCs/>
                <w:color w:val="000000"/>
                <w:sz w:val="24"/>
                <w:szCs w:val="24"/>
                <w:lang w:val="hy-AM"/>
              </w:rPr>
            </w:pPr>
          </w:p>
          <w:p w14:paraId="53DEBE14" w14:textId="77777777" w:rsidR="001D3601" w:rsidRDefault="001D3601" w:rsidP="00CB7B36">
            <w:pPr>
              <w:jc w:val="center"/>
              <w:rPr>
                <w:rFonts w:ascii="GHEA Grapalat" w:hAnsi="GHEA Grapalat"/>
                <w:b/>
                <w:bCs/>
                <w:color w:val="000000"/>
                <w:sz w:val="24"/>
                <w:szCs w:val="24"/>
                <w:lang w:val="hy-AM"/>
              </w:rPr>
            </w:pPr>
          </w:p>
          <w:p w14:paraId="5931B4F8" w14:textId="77777777" w:rsidR="001D3601" w:rsidRDefault="001D3601" w:rsidP="00CB7B36">
            <w:pPr>
              <w:jc w:val="center"/>
              <w:rPr>
                <w:rFonts w:ascii="GHEA Grapalat" w:hAnsi="GHEA Grapalat"/>
                <w:b/>
                <w:bCs/>
                <w:color w:val="000000"/>
                <w:sz w:val="24"/>
                <w:szCs w:val="24"/>
                <w:lang w:val="hy-AM"/>
              </w:rPr>
            </w:pPr>
          </w:p>
          <w:p w14:paraId="712D912C" w14:textId="77777777" w:rsidR="001D3601" w:rsidRDefault="001D3601" w:rsidP="00CB7B36">
            <w:pPr>
              <w:jc w:val="center"/>
              <w:rPr>
                <w:rFonts w:ascii="GHEA Grapalat" w:hAnsi="GHEA Grapalat"/>
                <w:b/>
                <w:bCs/>
                <w:color w:val="000000"/>
                <w:sz w:val="24"/>
                <w:szCs w:val="24"/>
                <w:lang w:val="hy-AM"/>
              </w:rPr>
            </w:pPr>
          </w:p>
          <w:p w14:paraId="260C4191" w14:textId="77777777" w:rsidR="001D3601" w:rsidRDefault="001D3601" w:rsidP="001D3601">
            <w:pPr>
              <w:rPr>
                <w:rFonts w:ascii="GHEA Grapalat" w:hAnsi="GHEA Grapalat"/>
                <w:b/>
                <w:bCs/>
                <w:color w:val="000000"/>
                <w:sz w:val="24"/>
                <w:szCs w:val="24"/>
                <w:lang w:val="hy-AM"/>
              </w:rPr>
            </w:pPr>
          </w:p>
          <w:p w14:paraId="29CE1B9F" w14:textId="3946742B" w:rsidR="00D00DD6" w:rsidRDefault="00D00DD6" w:rsidP="001D3601">
            <w:pPr>
              <w:jc w:val="center"/>
              <w:rPr>
                <w:rFonts w:ascii="GHEA Grapalat" w:hAnsi="GHEA Grapalat"/>
                <w:b/>
                <w:bCs/>
                <w:color w:val="000000"/>
                <w:sz w:val="24"/>
                <w:szCs w:val="24"/>
                <w:lang w:val="hy-AM"/>
              </w:rPr>
            </w:pPr>
            <w:r w:rsidRPr="00DE2B65">
              <w:rPr>
                <w:rFonts w:ascii="GHEA Grapalat" w:hAnsi="GHEA Grapalat"/>
                <w:b/>
                <w:bCs/>
                <w:color w:val="000000"/>
                <w:sz w:val="24"/>
                <w:szCs w:val="24"/>
                <w:lang w:val="hy-AM"/>
              </w:rPr>
              <w:t>Ընդունվել է</w:t>
            </w:r>
            <w:r>
              <w:rPr>
                <w:rFonts w:ascii="GHEA Grapalat" w:hAnsi="GHEA Grapalat"/>
                <w:b/>
                <w:bCs/>
                <w:color w:val="000000"/>
                <w:sz w:val="24"/>
                <w:szCs w:val="24"/>
                <w:lang w:val="hy-AM"/>
              </w:rPr>
              <w:t>:</w:t>
            </w:r>
          </w:p>
          <w:p w14:paraId="2D77A3CA" w14:textId="012CF693" w:rsidR="001D3601" w:rsidRPr="00DE2B65" w:rsidRDefault="001D3601" w:rsidP="001D3601">
            <w:pPr>
              <w:rPr>
                <w:rFonts w:ascii="GHEA Grapalat" w:hAnsi="GHEA Grapalat"/>
                <w:b/>
                <w:bCs/>
                <w:color w:val="000000"/>
                <w:sz w:val="24"/>
                <w:szCs w:val="24"/>
                <w:lang w:val="hy-AM"/>
              </w:rPr>
            </w:pPr>
          </w:p>
          <w:p w14:paraId="630662D3" w14:textId="77777777" w:rsidR="00D00DD6" w:rsidRPr="00DE2B65" w:rsidRDefault="00D00DD6" w:rsidP="00CB7B36">
            <w:pPr>
              <w:rPr>
                <w:rFonts w:ascii="GHEA Grapalat" w:hAnsi="GHEA Grapalat"/>
                <w:b/>
                <w:bCs/>
                <w:color w:val="000000"/>
                <w:sz w:val="24"/>
                <w:szCs w:val="24"/>
                <w:lang w:val="hy-AM"/>
              </w:rPr>
            </w:pPr>
          </w:p>
          <w:p w14:paraId="48A92683" w14:textId="77777777" w:rsidR="00242DC5" w:rsidRDefault="00242DC5" w:rsidP="00CB7B36">
            <w:pPr>
              <w:rPr>
                <w:rFonts w:ascii="GHEA Grapalat" w:hAnsi="GHEA Grapalat"/>
                <w:b/>
                <w:bCs/>
                <w:color w:val="000000"/>
                <w:lang w:val="hy-AM"/>
              </w:rPr>
            </w:pPr>
          </w:p>
          <w:p w14:paraId="0FB6E65C" w14:textId="77777777" w:rsidR="001D3601" w:rsidRDefault="001D3601" w:rsidP="00CB7B36">
            <w:pPr>
              <w:rPr>
                <w:rFonts w:ascii="GHEA Grapalat" w:hAnsi="GHEA Grapalat"/>
                <w:b/>
                <w:bCs/>
                <w:color w:val="000000"/>
                <w:lang w:val="hy-AM"/>
              </w:rPr>
            </w:pPr>
          </w:p>
          <w:p w14:paraId="5B6DE1EA" w14:textId="77777777" w:rsidR="001D3601" w:rsidRDefault="001D3601" w:rsidP="00CB7B36">
            <w:pPr>
              <w:rPr>
                <w:rFonts w:ascii="GHEA Grapalat" w:hAnsi="GHEA Grapalat"/>
                <w:b/>
                <w:bCs/>
                <w:color w:val="000000"/>
                <w:lang w:val="hy-AM"/>
              </w:rPr>
            </w:pPr>
          </w:p>
          <w:p w14:paraId="2180B1BD" w14:textId="77777777" w:rsidR="001D3601" w:rsidRPr="00DE2B65" w:rsidRDefault="001D3601" w:rsidP="001D3601">
            <w:pPr>
              <w:jc w:val="center"/>
              <w:rPr>
                <w:rFonts w:ascii="GHEA Grapalat" w:hAnsi="GHEA Grapalat"/>
                <w:b/>
                <w:bCs/>
                <w:color w:val="000000"/>
                <w:sz w:val="24"/>
                <w:szCs w:val="24"/>
                <w:lang w:val="hy-AM"/>
              </w:rPr>
            </w:pPr>
            <w:r w:rsidRPr="00DE2B65">
              <w:rPr>
                <w:rFonts w:ascii="GHEA Grapalat" w:hAnsi="GHEA Grapalat"/>
                <w:b/>
                <w:bCs/>
                <w:color w:val="000000"/>
                <w:sz w:val="24"/>
                <w:szCs w:val="24"/>
                <w:lang w:val="hy-AM"/>
              </w:rPr>
              <w:lastRenderedPageBreak/>
              <w:t>Ընդունվել է</w:t>
            </w:r>
            <w:r>
              <w:rPr>
                <w:rFonts w:ascii="GHEA Grapalat" w:hAnsi="GHEA Grapalat"/>
                <w:b/>
                <w:bCs/>
                <w:color w:val="000000"/>
                <w:sz w:val="24"/>
                <w:szCs w:val="24"/>
                <w:lang w:val="hy-AM"/>
              </w:rPr>
              <w:t>:</w:t>
            </w:r>
          </w:p>
          <w:p w14:paraId="0442FBF8" w14:textId="76B0104A" w:rsidR="001D3601" w:rsidRPr="00B90651" w:rsidRDefault="001D3601" w:rsidP="00CB7B36">
            <w:pPr>
              <w:rPr>
                <w:rFonts w:ascii="GHEA Grapalat" w:hAnsi="GHEA Grapalat"/>
                <w:b/>
                <w:bCs/>
                <w:color w:val="000000"/>
                <w:lang w:val="hy-AM"/>
              </w:rPr>
            </w:pPr>
          </w:p>
        </w:tc>
      </w:tr>
      <w:tr w:rsidR="00242DC5" w14:paraId="7C8B5988" w14:textId="77777777" w:rsidTr="00D17512">
        <w:trPr>
          <w:trHeight w:val="465"/>
        </w:trPr>
        <w:tc>
          <w:tcPr>
            <w:tcW w:w="9635" w:type="dxa"/>
            <w:vMerge w:val="restart"/>
            <w:shd w:val="clear" w:color="auto" w:fill="BFBFBF" w:themeFill="background1" w:themeFillShade="BF"/>
          </w:tcPr>
          <w:p w14:paraId="7204104B" w14:textId="17CF4C00" w:rsidR="00242DC5" w:rsidRPr="00C71E80" w:rsidRDefault="00242DC5" w:rsidP="00CB7B36">
            <w:pPr>
              <w:spacing w:line="276" w:lineRule="auto"/>
              <w:jc w:val="center"/>
              <w:rPr>
                <w:rFonts w:ascii="GHEA Grapalat" w:hAnsi="GHEA Grapalat"/>
                <w:b/>
                <w:bCs/>
                <w:sz w:val="24"/>
                <w:szCs w:val="24"/>
                <w:lang w:val="hy-AM"/>
              </w:rPr>
            </w:pPr>
            <w:r w:rsidRPr="0077503E">
              <w:rPr>
                <w:rFonts w:ascii="GHEA Grapalat" w:hAnsi="GHEA Grapalat"/>
                <w:b/>
                <w:bCs/>
                <w:color w:val="000000"/>
                <w:sz w:val="24"/>
                <w:szCs w:val="24"/>
                <w:lang w:val="hy-AM"/>
              </w:rPr>
              <w:lastRenderedPageBreak/>
              <w:t>2</w:t>
            </w:r>
            <w:r w:rsidRPr="0077503E">
              <w:rPr>
                <w:rFonts w:ascii="GHEA Grapalat" w:hAnsi="GHEA Grapalat"/>
                <w:bCs/>
                <w:color w:val="000000"/>
                <w:sz w:val="24"/>
                <w:szCs w:val="24"/>
                <w:lang w:val="hy-AM"/>
              </w:rPr>
              <w:t>.</w:t>
            </w:r>
            <w:r w:rsidRPr="0077503E">
              <w:rPr>
                <w:rFonts w:ascii="GHEA Grapalat" w:hAnsi="GHEA Grapalat"/>
                <w:b/>
                <w:bCs/>
                <w:sz w:val="24"/>
                <w:szCs w:val="24"/>
                <w:lang w:val="hy-AM"/>
              </w:rPr>
              <w:t xml:space="preserve"> ՀՀ արտակարգ իրավիճակների նախարարություն</w:t>
            </w:r>
          </w:p>
        </w:tc>
        <w:tc>
          <w:tcPr>
            <w:tcW w:w="3260" w:type="dxa"/>
            <w:shd w:val="clear" w:color="auto" w:fill="BFBFBF" w:themeFill="background1" w:themeFillShade="BF"/>
          </w:tcPr>
          <w:p w14:paraId="20F1EFDB" w14:textId="6540F83C" w:rsidR="00242DC5" w:rsidRPr="00DE2B65" w:rsidRDefault="00E50B24" w:rsidP="00CB7B36">
            <w:pPr>
              <w:jc w:val="center"/>
              <w:rPr>
                <w:rFonts w:ascii="GHEA Grapalat" w:hAnsi="GHEA Grapalat"/>
                <w:b/>
                <w:bCs/>
                <w:color w:val="000000"/>
                <w:sz w:val="24"/>
                <w:szCs w:val="24"/>
                <w:lang w:val="hy-AM"/>
              </w:rPr>
            </w:pPr>
            <w:r w:rsidRPr="00DE2B65">
              <w:rPr>
                <w:rFonts w:ascii="GHEA Grapalat" w:hAnsi="GHEA Grapalat"/>
                <w:b/>
                <w:bCs/>
                <w:color w:val="000000"/>
                <w:sz w:val="24"/>
                <w:szCs w:val="24"/>
                <w:lang w:val="hy-AM"/>
              </w:rPr>
              <w:t>15.12</w:t>
            </w:r>
            <w:r w:rsidR="00DD17F7" w:rsidRPr="00DE2B65">
              <w:rPr>
                <w:rFonts w:ascii="GHEA Grapalat" w:hAnsi="GHEA Grapalat"/>
                <w:b/>
                <w:bCs/>
                <w:color w:val="000000"/>
                <w:sz w:val="24"/>
                <w:szCs w:val="24"/>
                <w:lang w:val="hy-AM"/>
              </w:rPr>
              <w:t>.2021</w:t>
            </w:r>
            <w:r w:rsidR="003310AE" w:rsidRPr="00DE2B65">
              <w:rPr>
                <w:rFonts w:ascii="GHEA Grapalat" w:hAnsi="GHEA Grapalat"/>
                <w:b/>
                <w:bCs/>
                <w:color w:val="000000"/>
                <w:sz w:val="24"/>
                <w:szCs w:val="24"/>
                <w:lang w:val="hy-AM"/>
              </w:rPr>
              <w:t>թ.</w:t>
            </w:r>
          </w:p>
        </w:tc>
      </w:tr>
      <w:tr w:rsidR="00242DC5" w:rsidRPr="00DE2B65" w14:paraId="0890CA43" w14:textId="77777777" w:rsidTr="00D17512">
        <w:trPr>
          <w:trHeight w:val="540"/>
        </w:trPr>
        <w:tc>
          <w:tcPr>
            <w:tcW w:w="9635" w:type="dxa"/>
            <w:vMerge/>
            <w:shd w:val="clear" w:color="auto" w:fill="D9D9D9" w:themeFill="background1" w:themeFillShade="D9"/>
          </w:tcPr>
          <w:p w14:paraId="521071C0" w14:textId="77777777" w:rsidR="00242DC5" w:rsidRPr="00ED46DE" w:rsidRDefault="00242DC5" w:rsidP="00CB7B36">
            <w:pPr>
              <w:spacing w:line="276" w:lineRule="auto"/>
              <w:jc w:val="center"/>
              <w:rPr>
                <w:rFonts w:ascii="GHEA Grapalat" w:hAnsi="GHEA Grapalat"/>
                <w:b/>
                <w:bCs/>
                <w:color w:val="000000"/>
                <w:highlight w:val="green"/>
                <w:lang w:val="hy-AM"/>
              </w:rPr>
            </w:pPr>
          </w:p>
        </w:tc>
        <w:tc>
          <w:tcPr>
            <w:tcW w:w="3260" w:type="dxa"/>
            <w:shd w:val="clear" w:color="auto" w:fill="BFBFBF" w:themeFill="background1" w:themeFillShade="BF"/>
          </w:tcPr>
          <w:p w14:paraId="5BE8AF0F" w14:textId="56DBA1EE" w:rsidR="00242DC5" w:rsidRPr="00DE2B65" w:rsidRDefault="00242DC5" w:rsidP="00CB7B36">
            <w:pPr>
              <w:jc w:val="center"/>
              <w:rPr>
                <w:rFonts w:ascii="GHEA Grapalat" w:eastAsia="Times New Roman" w:hAnsi="GHEA Grapalat"/>
                <w:b/>
                <w:bCs/>
                <w:color w:val="000000"/>
                <w:sz w:val="24"/>
                <w:szCs w:val="24"/>
                <w:lang w:val="hy-AM"/>
              </w:rPr>
            </w:pPr>
            <w:r w:rsidRPr="00DE2B65">
              <w:rPr>
                <w:rFonts w:ascii="GHEA Grapalat" w:eastAsia="Times New Roman" w:hAnsi="GHEA Grapalat"/>
                <w:b/>
                <w:bCs/>
                <w:color w:val="000000"/>
                <w:sz w:val="24"/>
                <w:szCs w:val="24"/>
                <w:lang w:val="hy-AM"/>
              </w:rPr>
              <w:t>N</w:t>
            </w:r>
            <w:r w:rsidR="00DD17F7" w:rsidRPr="00DE2B65">
              <w:rPr>
                <w:rFonts w:ascii="GHEA Grapalat" w:eastAsia="Times New Roman" w:hAnsi="GHEA Grapalat"/>
                <w:b/>
                <w:bCs/>
                <w:color w:val="000000"/>
                <w:sz w:val="24"/>
                <w:szCs w:val="24"/>
                <w:lang w:val="hy-AM"/>
              </w:rPr>
              <w:t xml:space="preserve"> </w:t>
            </w:r>
            <w:r w:rsidR="00DE2B65" w:rsidRPr="00DE2B65">
              <w:rPr>
                <w:rFonts w:ascii="GHEA Grapalat" w:eastAsia="Times New Roman" w:hAnsi="GHEA Grapalat"/>
                <w:b/>
                <w:bCs/>
                <w:color w:val="000000"/>
                <w:sz w:val="24"/>
                <w:szCs w:val="24"/>
                <w:lang w:val="hy-AM"/>
              </w:rPr>
              <w:t>01/06.</w:t>
            </w:r>
            <w:r w:rsidR="00DE2B65" w:rsidRPr="00DE2B65">
              <w:rPr>
                <w:rFonts w:ascii="GHEA Grapalat" w:eastAsia="Times New Roman" w:hAnsi="GHEA Grapalat"/>
                <w:b/>
                <w:bCs/>
                <w:color w:val="000000"/>
                <w:sz w:val="24"/>
                <w:szCs w:val="24"/>
              </w:rPr>
              <w:t>1</w:t>
            </w:r>
            <w:r w:rsidR="00E50B24" w:rsidRPr="00DE2B65">
              <w:rPr>
                <w:rFonts w:ascii="GHEA Grapalat" w:eastAsia="Times New Roman" w:hAnsi="GHEA Grapalat"/>
                <w:b/>
                <w:bCs/>
                <w:color w:val="000000"/>
                <w:sz w:val="24"/>
                <w:szCs w:val="24"/>
                <w:lang w:val="hy-AM"/>
              </w:rPr>
              <w:t>/6948</w:t>
            </w:r>
            <w:r w:rsidR="00DD17F7" w:rsidRPr="00DE2B65">
              <w:rPr>
                <w:rFonts w:ascii="GHEA Grapalat" w:eastAsia="Times New Roman" w:hAnsi="GHEA Grapalat"/>
                <w:b/>
                <w:bCs/>
                <w:color w:val="000000"/>
                <w:sz w:val="24"/>
                <w:szCs w:val="24"/>
                <w:lang w:val="hy-AM"/>
              </w:rPr>
              <w:t>-2021</w:t>
            </w:r>
          </w:p>
        </w:tc>
      </w:tr>
      <w:tr w:rsidR="00242DC5" w14:paraId="53227602" w14:textId="77777777" w:rsidTr="00D17512">
        <w:tc>
          <w:tcPr>
            <w:tcW w:w="9635" w:type="dxa"/>
          </w:tcPr>
          <w:p w14:paraId="76B1C824" w14:textId="3BF77383" w:rsidR="00242DC5" w:rsidRPr="00056873" w:rsidRDefault="00E50B24" w:rsidP="00961FC9">
            <w:pPr>
              <w:tabs>
                <w:tab w:val="left" w:pos="709"/>
              </w:tabs>
              <w:spacing w:line="360" w:lineRule="auto"/>
              <w:ind w:firstLine="589"/>
              <w:jc w:val="both"/>
              <w:rPr>
                <w:rFonts w:ascii="GHEA Grapalat" w:hAnsi="GHEA Grapalat" w:cs="Sylfaen"/>
                <w:sz w:val="24"/>
                <w:szCs w:val="24"/>
                <w:highlight w:val="green"/>
                <w:lang w:val="hy-AM"/>
              </w:rPr>
            </w:pPr>
            <w:r w:rsidRPr="00056873">
              <w:rPr>
                <w:rStyle w:val="Strong"/>
                <w:rFonts w:ascii="GHEA Grapalat" w:hAnsi="GHEA Grapalat" w:cs="Arial"/>
                <w:b w:val="0"/>
                <w:sz w:val="24"/>
                <w:szCs w:val="24"/>
                <w:lang w:val="hy-AM"/>
              </w:rPr>
              <w:t xml:space="preserve"> «694-790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միջև ներդաշնակեցված տեխնիկական պայմանների վերաբերյալ» Սպեկտրի հարցերով տարածաշրջանային համաձայնագրի </w:t>
            </w:r>
            <w:r w:rsidRPr="00056873">
              <w:rPr>
                <w:rFonts w:ascii="GHEA Grapalat" w:hAnsi="GHEA Grapalat"/>
                <w:sz w:val="24"/>
                <w:szCs w:val="24"/>
                <w:shd w:val="clear" w:color="auto" w:fill="FFFFFF"/>
                <w:lang w:val="hy-AM"/>
              </w:rPr>
              <w:t>լրամշակված</w:t>
            </w:r>
            <w:r w:rsidRPr="00056873">
              <w:rPr>
                <w:rFonts w:cs="Calibri"/>
                <w:sz w:val="24"/>
                <w:szCs w:val="24"/>
                <w:shd w:val="clear" w:color="auto" w:fill="FFFFFF"/>
                <w:lang w:val="hy-AM"/>
              </w:rPr>
              <w:t> </w:t>
            </w:r>
            <w:r w:rsidRPr="00056873">
              <w:rPr>
                <w:rFonts w:ascii="GHEA Grapalat" w:hAnsi="GHEA Grapalat"/>
                <w:sz w:val="24"/>
                <w:szCs w:val="24"/>
                <w:shd w:val="clear" w:color="auto" w:fill="FFFFFF"/>
                <w:lang w:val="hy-AM"/>
              </w:rPr>
              <w:t>նախագծի</w:t>
            </w:r>
            <w:r w:rsidRPr="00056873">
              <w:rPr>
                <w:rFonts w:ascii="GHEA Grapalat" w:hAnsi="GHEA Grapalat"/>
                <w:b/>
                <w:sz w:val="24"/>
                <w:szCs w:val="24"/>
                <w:shd w:val="clear" w:color="auto" w:fill="FFFFFF"/>
                <w:lang w:val="hy-AM"/>
              </w:rPr>
              <w:t xml:space="preserve"> </w:t>
            </w:r>
            <w:r w:rsidRPr="00056873">
              <w:rPr>
                <w:rStyle w:val="Strong"/>
                <w:rFonts w:ascii="GHEA Grapalat" w:hAnsi="GHEA Grapalat" w:cs="Arial"/>
                <w:b w:val="0"/>
                <w:sz w:val="24"/>
                <w:szCs w:val="24"/>
                <w:lang w:val="hy-AM"/>
              </w:rPr>
              <w:t>վերաբերյալ</w:t>
            </w:r>
            <w:r w:rsidRPr="00056873">
              <w:rPr>
                <w:rFonts w:ascii="GHEA Grapalat" w:hAnsi="GHEA Grapalat" w:cs="Sylfaen"/>
                <w:b/>
                <w:sz w:val="24"/>
                <w:szCs w:val="24"/>
                <w:lang w:val="hy-AM"/>
              </w:rPr>
              <w:t xml:space="preserve"> </w:t>
            </w:r>
            <w:r w:rsidRPr="00056873">
              <w:rPr>
                <w:rFonts w:ascii="GHEA Grapalat" w:hAnsi="GHEA Grapalat" w:cs="Sylfaen"/>
                <w:sz w:val="24"/>
                <w:szCs w:val="24"/>
                <w:lang w:val="hy-AM"/>
              </w:rPr>
              <w:t>Արտակարգ իրավիճակների նախարարությունն առարկություններ և առաջարկություններ չունի:</w:t>
            </w:r>
          </w:p>
        </w:tc>
        <w:tc>
          <w:tcPr>
            <w:tcW w:w="3260" w:type="dxa"/>
          </w:tcPr>
          <w:p w14:paraId="2FD1F7F7" w14:textId="491A5D75" w:rsidR="00B90651" w:rsidRPr="00DE2B65" w:rsidRDefault="00242DC5" w:rsidP="00CB7B36">
            <w:pPr>
              <w:jc w:val="center"/>
              <w:rPr>
                <w:rFonts w:ascii="GHEA Grapalat" w:hAnsi="GHEA Grapalat"/>
                <w:b/>
                <w:bCs/>
                <w:color w:val="000000"/>
                <w:sz w:val="24"/>
                <w:szCs w:val="24"/>
                <w:lang w:val="hy-AM"/>
              </w:rPr>
            </w:pPr>
            <w:r w:rsidRPr="00DE2B65">
              <w:rPr>
                <w:rFonts w:ascii="GHEA Grapalat" w:hAnsi="GHEA Grapalat"/>
                <w:b/>
                <w:bCs/>
                <w:color w:val="000000"/>
                <w:sz w:val="24"/>
                <w:szCs w:val="24"/>
                <w:lang w:val="hy-AM"/>
              </w:rPr>
              <w:t>Ընդունվել է</w:t>
            </w:r>
            <w:r w:rsidR="00D00DD6">
              <w:rPr>
                <w:rFonts w:ascii="GHEA Grapalat" w:hAnsi="GHEA Grapalat"/>
                <w:b/>
                <w:bCs/>
                <w:color w:val="000000"/>
                <w:sz w:val="24"/>
                <w:szCs w:val="24"/>
                <w:lang w:val="hy-AM"/>
              </w:rPr>
              <w:t>:</w:t>
            </w:r>
            <w:r w:rsidR="00B90651" w:rsidRPr="00DE2B65">
              <w:rPr>
                <w:rFonts w:ascii="GHEA Grapalat" w:hAnsi="GHEA Grapalat"/>
                <w:b/>
                <w:bCs/>
                <w:color w:val="000000"/>
                <w:sz w:val="24"/>
                <w:szCs w:val="24"/>
                <w:lang w:val="hy-AM"/>
              </w:rPr>
              <w:t xml:space="preserve"> </w:t>
            </w:r>
          </w:p>
          <w:p w14:paraId="2F3B9056" w14:textId="102DD393" w:rsidR="00242DC5" w:rsidRPr="00DE2B65" w:rsidRDefault="00242DC5" w:rsidP="00CB7B36">
            <w:pPr>
              <w:rPr>
                <w:rFonts w:ascii="GHEA Grapalat" w:hAnsi="GHEA Grapalat"/>
                <w:b/>
                <w:bCs/>
                <w:color w:val="000000"/>
                <w:sz w:val="24"/>
                <w:szCs w:val="24"/>
                <w:lang w:val="hy-AM"/>
              </w:rPr>
            </w:pPr>
          </w:p>
          <w:p w14:paraId="1D57FA1A" w14:textId="62B5255C" w:rsidR="00E50B24" w:rsidRPr="00DE2B65" w:rsidRDefault="00E50B24" w:rsidP="00CB7B36">
            <w:pPr>
              <w:rPr>
                <w:rFonts w:ascii="GHEA Grapalat" w:hAnsi="GHEA Grapalat"/>
                <w:b/>
                <w:bCs/>
                <w:color w:val="000000"/>
                <w:sz w:val="24"/>
                <w:szCs w:val="24"/>
                <w:lang w:val="hy-AM"/>
              </w:rPr>
            </w:pPr>
          </w:p>
        </w:tc>
      </w:tr>
      <w:tr w:rsidR="0005620A" w:rsidRPr="0094464D" w14:paraId="35C93B2C" w14:textId="77777777" w:rsidTr="00D17512">
        <w:trPr>
          <w:trHeight w:val="345"/>
        </w:trPr>
        <w:tc>
          <w:tcPr>
            <w:tcW w:w="9635" w:type="dxa"/>
            <w:vMerge w:val="restart"/>
            <w:shd w:val="clear" w:color="auto" w:fill="D9D9D9" w:themeFill="background1" w:themeFillShade="D9"/>
          </w:tcPr>
          <w:p w14:paraId="07D3C398" w14:textId="76EB8383" w:rsidR="0005620A" w:rsidRPr="00056873" w:rsidRDefault="0005620A" w:rsidP="00CB7B36">
            <w:pPr>
              <w:jc w:val="center"/>
              <w:rPr>
                <w:rFonts w:ascii="GHEA Grapalat" w:hAnsi="GHEA Grapalat"/>
                <w:b/>
                <w:bCs/>
                <w:color w:val="000000"/>
                <w:sz w:val="24"/>
                <w:szCs w:val="24"/>
                <w:lang w:val="hy-AM"/>
              </w:rPr>
            </w:pPr>
            <w:r w:rsidRPr="00056873">
              <w:rPr>
                <w:rFonts w:ascii="GHEA Grapalat" w:hAnsi="GHEA Grapalat"/>
                <w:b/>
                <w:bCs/>
                <w:color w:val="000000"/>
                <w:sz w:val="24"/>
                <w:szCs w:val="24"/>
                <w:lang w:val="hy-AM"/>
              </w:rPr>
              <w:t>3.  ՀՀ արտաքին գործերի նախարարություն</w:t>
            </w:r>
          </w:p>
        </w:tc>
        <w:tc>
          <w:tcPr>
            <w:tcW w:w="3260" w:type="dxa"/>
            <w:shd w:val="clear" w:color="auto" w:fill="D9D9D9" w:themeFill="background1" w:themeFillShade="D9"/>
          </w:tcPr>
          <w:p w14:paraId="62035B0F" w14:textId="0865D9E0" w:rsidR="0005620A" w:rsidRPr="00B90651" w:rsidRDefault="0094464D" w:rsidP="00CB7B36">
            <w:pPr>
              <w:jc w:val="center"/>
              <w:rPr>
                <w:rFonts w:ascii="GHEA Grapalat" w:hAnsi="GHEA Grapalat"/>
                <w:b/>
                <w:bCs/>
                <w:color w:val="000000"/>
                <w:lang w:val="hy-AM"/>
              </w:rPr>
            </w:pPr>
            <w:r>
              <w:rPr>
                <w:rFonts w:ascii="GHEA Grapalat" w:hAnsi="GHEA Grapalat"/>
                <w:b/>
                <w:bCs/>
                <w:lang w:val="hy-AM"/>
              </w:rPr>
              <w:t>06.12</w:t>
            </w:r>
            <w:r w:rsidR="0005620A" w:rsidRPr="00B90651">
              <w:rPr>
                <w:rFonts w:ascii="GHEA Grapalat" w:hAnsi="GHEA Grapalat"/>
                <w:b/>
                <w:bCs/>
                <w:lang w:val="hy-AM"/>
              </w:rPr>
              <w:t>.2021</w:t>
            </w:r>
            <w:r w:rsidR="003310AE">
              <w:rPr>
                <w:rFonts w:ascii="GHEA Grapalat" w:hAnsi="GHEA Grapalat"/>
                <w:b/>
                <w:bCs/>
                <w:lang w:val="hy-AM"/>
              </w:rPr>
              <w:t>թ.</w:t>
            </w:r>
          </w:p>
        </w:tc>
      </w:tr>
      <w:tr w:rsidR="0005620A" w:rsidRPr="0094464D" w14:paraId="3CDBCBAC" w14:textId="77777777" w:rsidTr="00D17512">
        <w:trPr>
          <w:trHeight w:val="300"/>
        </w:trPr>
        <w:tc>
          <w:tcPr>
            <w:tcW w:w="9635" w:type="dxa"/>
            <w:vMerge/>
            <w:shd w:val="clear" w:color="auto" w:fill="D9D9D9" w:themeFill="background1" w:themeFillShade="D9"/>
          </w:tcPr>
          <w:p w14:paraId="420902DB" w14:textId="77777777" w:rsidR="0005620A" w:rsidRPr="00B90651" w:rsidRDefault="0005620A" w:rsidP="00CB7B36">
            <w:pPr>
              <w:jc w:val="center"/>
              <w:rPr>
                <w:rFonts w:ascii="GHEA Grapalat" w:hAnsi="GHEA Grapalat"/>
                <w:b/>
                <w:bCs/>
                <w:color w:val="000000"/>
                <w:lang w:val="hy-AM"/>
              </w:rPr>
            </w:pPr>
          </w:p>
        </w:tc>
        <w:tc>
          <w:tcPr>
            <w:tcW w:w="3260" w:type="dxa"/>
            <w:shd w:val="clear" w:color="auto" w:fill="D9D9D9" w:themeFill="background1" w:themeFillShade="D9"/>
          </w:tcPr>
          <w:p w14:paraId="6EBF52E3" w14:textId="3A853593" w:rsidR="0005620A" w:rsidRPr="00B90651" w:rsidRDefault="0005620A" w:rsidP="00CB7B36">
            <w:pPr>
              <w:spacing w:line="276" w:lineRule="auto"/>
              <w:jc w:val="center"/>
              <w:rPr>
                <w:rFonts w:ascii="GHEA Grapalat" w:hAnsi="GHEA Grapalat"/>
                <w:b/>
                <w:bCs/>
                <w:lang w:val="hy-AM"/>
              </w:rPr>
            </w:pPr>
            <w:r w:rsidRPr="0094464D">
              <w:rPr>
                <w:rFonts w:ascii="GHEA Grapalat" w:eastAsia="Times New Roman" w:hAnsi="GHEA Grapalat"/>
                <w:b/>
                <w:bCs/>
                <w:color w:val="000000"/>
                <w:lang w:val="hy-AM"/>
              </w:rPr>
              <w:t>N</w:t>
            </w:r>
            <w:r w:rsidRPr="00B90651">
              <w:rPr>
                <w:rFonts w:ascii="GHEA Grapalat" w:eastAsia="Times New Roman" w:hAnsi="GHEA Grapalat"/>
                <w:b/>
                <w:bCs/>
                <w:color w:val="000000"/>
                <w:lang w:val="hy-AM"/>
              </w:rPr>
              <w:t xml:space="preserve"> </w:t>
            </w:r>
            <w:r w:rsidR="0094464D">
              <w:rPr>
                <w:rFonts w:ascii="GHEA Grapalat" w:hAnsi="GHEA Grapalat"/>
                <w:b/>
                <w:bCs/>
                <w:lang w:val="hy-AM"/>
              </w:rPr>
              <w:t>1111/51418</w:t>
            </w:r>
            <w:r w:rsidRPr="00B90651">
              <w:rPr>
                <w:rFonts w:ascii="GHEA Grapalat" w:hAnsi="GHEA Grapalat"/>
                <w:b/>
                <w:bCs/>
                <w:lang w:val="hy-AM"/>
              </w:rPr>
              <w:t>-21</w:t>
            </w:r>
          </w:p>
        </w:tc>
      </w:tr>
      <w:tr w:rsidR="00DD17F7" w:rsidRPr="00DD17F7" w14:paraId="2DDBCE68" w14:textId="77777777" w:rsidTr="00D17512">
        <w:tc>
          <w:tcPr>
            <w:tcW w:w="9635" w:type="dxa"/>
          </w:tcPr>
          <w:p w14:paraId="444374F0" w14:textId="77777777" w:rsidR="00C71E80" w:rsidRPr="007B0E83" w:rsidRDefault="00C71E80" w:rsidP="00CB7B36">
            <w:pPr>
              <w:autoSpaceDE w:val="0"/>
              <w:autoSpaceDN w:val="0"/>
              <w:adjustRightInd w:val="0"/>
              <w:spacing w:after="120"/>
              <w:jc w:val="center"/>
              <w:rPr>
                <w:rFonts w:ascii="GHEA Grapalat" w:hAnsi="GHEA Grapalat"/>
                <w:b/>
                <w:sz w:val="24"/>
                <w:szCs w:val="24"/>
                <w:lang w:val="hy-AM"/>
              </w:rPr>
            </w:pPr>
            <w:r w:rsidRPr="007B0E83">
              <w:rPr>
                <w:rFonts w:ascii="GHEA Grapalat" w:hAnsi="GHEA Grapalat"/>
                <w:b/>
                <w:sz w:val="24"/>
                <w:szCs w:val="24"/>
                <w:lang w:val="hy-AM"/>
              </w:rPr>
              <w:t>ԵԶՐԱԿԱՑՈՒԹՅՈՒՆ</w:t>
            </w:r>
          </w:p>
          <w:p w14:paraId="2C755EB3" w14:textId="12651255" w:rsidR="00C71E80" w:rsidRDefault="00C71E80" w:rsidP="00CB7B36">
            <w:pPr>
              <w:jc w:val="center"/>
              <w:rPr>
                <w:rFonts w:ascii="GHEA Grapalat" w:hAnsi="GHEA Grapalat" w:cs="Arial"/>
                <w:b/>
                <w:sz w:val="24"/>
                <w:szCs w:val="24"/>
                <w:lang w:val="hy-AM"/>
              </w:rPr>
            </w:pPr>
            <w:r w:rsidRPr="007B0E83">
              <w:rPr>
                <w:rFonts w:ascii="GHEA Grapalat" w:hAnsi="GHEA Grapalat"/>
                <w:b/>
                <w:bCs/>
                <w:sz w:val="24"/>
                <w:szCs w:val="24"/>
                <w:lang w:val="hy-AM"/>
              </w:rPr>
              <w:t xml:space="preserve">«694-790 ՄՀց ԵՎ 3.4-3.8 ԳՀց ՀԱՃԱԽԱԿԱՆԱՅԻՆ ՏԻՐՈՒՅԹՆԵՐՈՒՄ ՑԱՄԱՔԱՅԻՆ ՇԱՐԺԱԿԱՆ ՌԱԴԻՈԿԱՊԻ ՑԱՆՑԵՐԻ ՀԱՄԱՐ ԱՐԵՎԵԼՅԱՆ ԳՈՐԾԸՆԿԵՐՈՒԹՅԱՆ ԵՐԿՐՆԵՐԻ </w:t>
            </w:r>
            <w:r w:rsidRPr="007B0E83">
              <w:rPr>
                <w:rStyle w:val="Strong"/>
                <w:rFonts w:ascii="GHEA Grapalat" w:hAnsi="GHEA Grapalat" w:cs="Arial"/>
                <w:sz w:val="24"/>
                <w:szCs w:val="24"/>
                <w:lang w:val="hy-AM"/>
              </w:rPr>
              <w:t xml:space="preserve">(ՀԱՅԱՍՏԱՆԻ ՀԱՆՐԱՊԵՏՈՒԹՅՈՒՆ,ԱԴՐԲԵՋԱՆԻ ՀԱՆՐԱՊԵՏՈՒԹՅՈՒՆ,ԲԵԼԱՌՈՒՍԻ ՀԱՆՐԱՊԵՏՈՒԹՅՈՒՆ,ՎՐԱՍՏԱՆ,ՄՈԼԴՈՎԱՅԻ ՀԱՆՐԱՊԵՏՈՒԹՅՈՒՆ ԵՎ ՈՒԿՐԱԻՆԱ) </w:t>
            </w:r>
            <w:r w:rsidRPr="007B0E83">
              <w:rPr>
                <w:rFonts w:ascii="GHEA Grapalat" w:hAnsi="GHEA Grapalat"/>
                <w:b/>
                <w:bCs/>
                <w:sz w:val="24"/>
                <w:szCs w:val="24"/>
                <w:lang w:val="hy-AM"/>
              </w:rPr>
              <w:t xml:space="preserve">ԱԴՄԻՆԻՍՏՐԱՑԻԱՆԵՐԻ ՄԻՋԵՎ ՆԵՐԴԱՇՆԱԿԵՑՎԱԾ ՏԵԽՆԻԿԱԿԱՆ ՊԱՅՄԱՆՆԵՐԻ ՎԵՐԱԲԵՐՅԱԼ» ՍՊԵԿՏՐԻ ՀԱՐՑԵՐՈՎ </w:t>
            </w:r>
            <w:r w:rsidRPr="007B0E83">
              <w:rPr>
                <w:rFonts w:ascii="GHEA Grapalat" w:hAnsi="GHEA Grapalat"/>
                <w:b/>
                <w:bCs/>
                <w:sz w:val="24"/>
                <w:szCs w:val="24"/>
                <w:lang w:val="hy-AM"/>
              </w:rPr>
              <w:lastRenderedPageBreak/>
              <w:t>ՏԱՐԱԾԱՇՐՋԱՆԱՅԻՆ ՀԱՄԱՁԱՅՆԱԳՐԻ</w:t>
            </w:r>
            <w:r w:rsidRPr="007B0E83">
              <w:rPr>
                <w:rStyle w:val="Strong"/>
                <w:rFonts w:ascii="GHEA Grapalat" w:hAnsi="GHEA Grapalat" w:cs="Arial"/>
                <w:sz w:val="24"/>
                <w:szCs w:val="24"/>
                <w:lang w:val="hy-AM"/>
              </w:rPr>
              <w:t xml:space="preserve"> </w:t>
            </w:r>
            <w:r w:rsidRPr="007B0E83">
              <w:rPr>
                <w:rFonts w:ascii="GHEA Grapalat" w:hAnsi="GHEA Grapalat"/>
                <w:b/>
                <w:sz w:val="24"/>
                <w:szCs w:val="24"/>
                <w:lang w:val="hy-AM"/>
              </w:rPr>
              <w:t xml:space="preserve">ԿՆՔՄԱՆ ԱՐՏԱՔԻՆ ՔԱՂԱՔԱԿԱՆ </w:t>
            </w:r>
            <w:r w:rsidRPr="007B0E83">
              <w:rPr>
                <w:rFonts w:ascii="GHEA Grapalat" w:hAnsi="GHEA Grapalat" w:cs="Arial"/>
                <w:b/>
                <w:sz w:val="24"/>
                <w:szCs w:val="24"/>
                <w:lang w:val="hy-AM"/>
              </w:rPr>
              <w:t>ՆՊԱՏԱԿԱՀԱՐՄԱՐՈՒԹՅԱՆ ՄԱՍԻՆ</w:t>
            </w:r>
          </w:p>
          <w:p w14:paraId="4A7CFFE6" w14:textId="77777777" w:rsidR="002A3009" w:rsidRPr="007B0E83" w:rsidRDefault="002A3009" w:rsidP="00CB7B36">
            <w:pPr>
              <w:jc w:val="center"/>
              <w:rPr>
                <w:rFonts w:ascii="GHEA Grapalat" w:hAnsi="GHEA Grapalat" w:cs="Arial"/>
                <w:sz w:val="24"/>
                <w:szCs w:val="24"/>
                <w:lang w:val="hy-AM"/>
              </w:rPr>
            </w:pPr>
          </w:p>
          <w:p w14:paraId="45B4F1BC" w14:textId="65561542" w:rsidR="00DD17F7" w:rsidRPr="00B568C3" w:rsidRDefault="00C71E80" w:rsidP="00B568C3">
            <w:pPr>
              <w:spacing w:line="360" w:lineRule="auto"/>
              <w:ind w:firstLine="589"/>
              <w:jc w:val="both"/>
              <w:rPr>
                <w:rFonts w:ascii="GHEA Grapalat" w:hAnsi="GHEA Grapalat"/>
                <w:sz w:val="24"/>
                <w:szCs w:val="24"/>
                <w:lang w:val="hy-AM"/>
              </w:rPr>
            </w:pPr>
            <w:r w:rsidRPr="007B0E83">
              <w:rPr>
                <w:rFonts w:ascii="GHEA Grapalat" w:hAnsi="GHEA Grapalat"/>
                <w:sz w:val="24"/>
                <w:szCs w:val="24"/>
                <w:lang w:val="hy-AM"/>
              </w:rPr>
              <w:t xml:space="preserve">Թվային վերգետնյա հեռուստատեսության հեռարձակումը կարգավորող տարածաշրջանային «Ժնև-06» պլանը ստորագրվել է 2006թ. հունիսի 15-ին՝ Ժնևում: Ըստ նշյալ պլանի՝ հարևան պետությունները ստանում են հավասարաչափ հասանելիություն հաճախականային տիրույթներում: </w:t>
            </w:r>
            <w:r w:rsidRPr="007B0E83">
              <w:rPr>
                <w:rFonts w:ascii="GHEA Grapalat" w:hAnsi="GHEA Grapalat"/>
                <w:sz w:val="24"/>
                <w:szCs w:val="24"/>
                <w:lang w:val="hy-AM"/>
              </w:rPr>
              <w:tab/>
            </w:r>
            <w:r w:rsidRPr="007B0E83">
              <w:rPr>
                <w:rFonts w:ascii="GHEA Grapalat" w:hAnsi="GHEA Grapalat"/>
                <w:sz w:val="24"/>
                <w:szCs w:val="24"/>
                <w:lang w:val="hy-AM"/>
              </w:rPr>
              <w:br/>
            </w:r>
            <w:r w:rsidRPr="006D2083">
              <w:rPr>
                <w:rFonts w:ascii="GHEA Grapalat" w:hAnsi="GHEA Grapalat"/>
                <w:sz w:val="24"/>
                <w:szCs w:val="24"/>
                <w:lang w:val="hy-AM"/>
              </w:rPr>
              <w:tab/>
            </w:r>
            <w:r w:rsidRPr="007B0E83">
              <w:rPr>
                <w:rFonts w:ascii="GHEA Grapalat" w:hAnsi="GHEA Grapalat"/>
                <w:sz w:val="24"/>
                <w:szCs w:val="24"/>
                <w:lang w:val="hy-AM"/>
              </w:rPr>
              <w:t xml:space="preserve">Վերգետնյա ռադիոհեռարձակման ծառայությունները տեխնոլոգիական առաջընթացին համապատասխանեցնելու հրամայականը հետագայում հանգեցրել է շահագրգիռ երկրների միջև ոլորտը համակարգող նոր համաձայնագրեր կնքելու շուրջ քննարկումների ծավալմանը, որոնք էլ իրենց հերթին հանգուցալուծում են գտել 2021թ. սեպտեմբերի 23-ին՝ Արևելյան գործընկերության էլեկտրոնային հաղորդակցության կարգավորողների «EaPeReg» ցանցի կողմից կազմակերպված ֆորումի ժամանակ ԱլԳ մասնակից երկրների կողմից համապատասխան հանձնառության ստանձնմամբ։ </w:t>
            </w:r>
            <w:r w:rsidRPr="007B0E83">
              <w:rPr>
                <w:rFonts w:ascii="GHEA Grapalat" w:hAnsi="GHEA Grapalat"/>
                <w:sz w:val="24"/>
                <w:szCs w:val="24"/>
                <w:lang w:val="hy-AM"/>
              </w:rPr>
              <w:tab/>
            </w:r>
            <w:r w:rsidRPr="007B0E83">
              <w:rPr>
                <w:rFonts w:ascii="GHEA Grapalat" w:hAnsi="GHEA Grapalat"/>
                <w:sz w:val="24"/>
                <w:szCs w:val="24"/>
                <w:lang w:val="hy-AM"/>
              </w:rPr>
              <w:br/>
            </w:r>
            <w:r w:rsidRPr="007B0E83">
              <w:rPr>
                <w:rFonts w:ascii="GHEA Grapalat" w:hAnsi="GHEA Grapalat"/>
                <w:sz w:val="24"/>
                <w:szCs w:val="24"/>
                <w:lang w:val="hy-AM"/>
              </w:rPr>
              <w:tab/>
              <w:t xml:space="preserve">Մասնավորապես, խոսքը վերաբերում է ոլորտային երկու համաձայնագրի, ներառյալ՝ Տարածաշրջանային սպեկտրի համաձայնագրի ստորագրման հարցում Արևելյան գործընկերության մասնակից երկրների հանձնառության ստանձնմանը, ինչը հնարավորություն կընձեռի երկրներին ներդաշնակեցնելու թվային շուկաները և առանց փոխադարձ խոչընդոտների զարգացնելու շարժական կապ։ </w:t>
            </w:r>
            <w:r w:rsidRPr="007B0E83">
              <w:rPr>
                <w:rFonts w:ascii="GHEA Grapalat" w:hAnsi="GHEA Grapalat"/>
                <w:sz w:val="24"/>
                <w:szCs w:val="24"/>
                <w:lang w:val="hy-AM"/>
              </w:rPr>
              <w:tab/>
            </w:r>
            <w:r w:rsidRPr="007B0E83">
              <w:rPr>
                <w:rFonts w:ascii="GHEA Grapalat" w:hAnsi="GHEA Grapalat"/>
                <w:sz w:val="24"/>
                <w:szCs w:val="24"/>
                <w:lang w:val="hy-AM"/>
              </w:rPr>
              <w:br/>
            </w:r>
            <w:r w:rsidRPr="007B0E83">
              <w:rPr>
                <w:rFonts w:ascii="GHEA Grapalat" w:hAnsi="GHEA Grapalat"/>
                <w:sz w:val="24"/>
                <w:szCs w:val="24"/>
                <w:lang w:val="hy-AM"/>
              </w:rPr>
              <w:tab/>
              <w:t xml:space="preserve">Այսպիսով, Տարածաշրջանային սպեկտրի համաձայնագրի կնքումը հնարավորություն կընձեռի ներդաշնակեցնելու Արևելյան գործընկերության </w:t>
            </w:r>
            <w:r w:rsidRPr="007B0E83">
              <w:rPr>
                <w:rFonts w:ascii="GHEA Grapalat" w:hAnsi="GHEA Grapalat"/>
                <w:sz w:val="24"/>
                <w:szCs w:val="24"/>
                <w:lang w:val="hy-AM"/>
              </w:rPr>
              <w:lastRenderedPageBreak/>
              <w:t xml:space="preserve">երկրներում և վերջիններիս ու Եվրոպական միության միջև սպեկտրային ռեսուրսները, այդ թվում՝ 5G տեխնոլոգիայի զարգացման հիմնական հաճախականային տիրույթները և համապատասխանաբար արագացնելու գերարագ շարժական տեխնոլոգիաների տեղակայումը գործընկեր երկրներում՝ ապահովելով 5G ծառայությունների ավելի լայն ծածկույթ։  </w:t>
            </w:r>
            <w:r w:rsidRPr="007B0E83">
              <w:rPr>
                <w:rFonts w:ascii="GHEA Grapalat" w:hAnsi="GHEA Grapalat"/>
                <w:sz w:val="24"/>
                <w:szCs w:val="24"/>
                <w:lang w:val="hy-AM"/>
              </w:rPr>
              <w:tab/>
            </w:r>
            <w:r w:rsidRPr="007B0E83">
              <w:rPr>
                <w:rFonts w:ascii="GHEA Grapalat" w:hAnsi="GHEA Grapalat"/>
                <w:sz w:val="24"/>
                <w:szCs w:val="24"/>
                <w:lang w:val="hy-AM"/>
              </w:rPr>
              <w:br/>
            </w:r>
            <w:r w:rsidRPr="008C7F55">
              <w:rPr>
                <w:rFonts w:ascii="GHEA Grapalat" w:hAnsi="GHEA Grapalat"/>
                <w:sz w:val="24"/>
                <w:szCs w:val="24"/>
                <w:lang w:val="hy-AM"/>
              </w:rPr>
              <w:tab/>
              <w:t xml:space="preserve">Հանդիսանալով «EU4Digital» նախաձեռնության հիմնական առաջնահերթություններից մեկը՝ Տարածաշրջանային սպեկտրի համաձայնագրի կնքումը կապահովի Հայաստանի ավելի լայն ինտեգրումը Եվրոպական միության միասնական թվային շուկային՝ հետագայում հանգեցրելով ավելի համակարգված կիբերանվտանգության մեխանիզմների գործարկմանը, թվային ոլորտում աշխատատեղերի ստեղծմանը։   </w:t>
            </w:r>
            <w:r w:rsidRPr="008C7F55">
              <w:rPr>
                <w:rFonts w:ascii="GHEA Grapalat" w:hAnsi="GHEA Grapalat"/>
                <w:sz w:val="24"/>
                <w:szCs w:val="24"/>
                <w:lang w:val="hy-AM"/>
              </w:rPr>
              <w:tab/>
            </w:r>
            <w:r w:rsidRPr="008C7F55">
              <w:rPr>
                <w:rFonts w:ascii="GHEA Grapalat" w:hAnsi="GHEA Grapalat"/>
                <w:sz w:val="24"/>
                <w:szCs w:val="24"/>
                <w:lang w:val="hy-AM"/>
              </w:rPr>
              <w:br/>
            </w:r>
            <w:r w:rsidRPr="008C7F55">
              <w:rPr>
                <w:rFonts w:ascii="GHEA Grapalat" w:hAnsi="GHEA Grapalat"/>
                <w:sz w:val="24"/>
                <w:szCs w:val="24"/>
                <w:lang w:val="hy-AM"/>
              </w:rPr>
              <w:tab/>
              <w:t xml:space="preserve">Ելնելով վերոգրյալից և առաջնորդվելով «Միջազգային պայմանագրերի մասին» օրենքի 4-րդ հոդվածի դրույթներով՝ ՀՀ արտաքին գործերի նախարարությունը նպատակահարմար է գտնում «694-790 </w:t>
            </w:r>
            <w:r w:rsidR="000D5627">
              <w:rPr>
                <w:rFonts w:ascii="GHEA Grapalat" w:hAnsi="GHEA Grapalat"/>
                <w:sz w:val="24"/>
                <w:szCs w:val="24"/>
                <w:lang w:val="hy-AM"/>
              </w:rPr>
              <w:t>ՄՀց</w:t>
            </w:r>
            <w:r w:rsidRPr="008C7F55">
              <w:rPr>
                <w:rFonts w:ascii="GHEA Grapalat" w:hAnsi="GHEA Grapalat"/>
                <w:sz w:val="24"/>
                <w:szCs w:val="24"/>
                <w:lang w:val="hy-AM"/>
              </w:rPr>
              <w:t xml:space="preserve"> եվ 3.4-3.8 </w:t>
            </w:r>
            <w:r w:rsidR="000D5627">
              <w:rPr>
                <w:rFonts w:ascii="GHEA Grapalat" w:hAnsi="GHEA Grapalat"/>
                <w:sz w:val="24"/>
                <w:szCs w:val="24"/>
                <w:lang w:val="hy-AM"/>
              </w:rPr>
              <w:t>ՄՀց</w:t>
            </w:r>
            <w:r w:rsidRPr="008C7F55">
              <w:rPr>
                <w:rFonts w:ascii="GHEA Grapalat" w:hAnsi="GHEA Grapalat"/>
                <w:sz w:val="24"/>
                <w:szCs w:val="24"/>
                <w:lang w:val="hy-AM"/>
              </w:rPr>
              <w:t xml:space="preserve"> հաճախականային տիրույթներում ցամաքային շարժական ռադիոկապի ցանցերի համար արեվելյան գործընկերության երկրների (Հայաստանի Հանրապետություն, Բելառուսի Հանրապետություն, Վրաստան, Մոլդովայի Հանրապետություն, Ուկրաինա և Ադրբեջանի Հանրապետություն) ադմինիստրացիաների միջև ներդաշնակեցված տեխնիկական պայմանների  վերաբերյալ» սպեկտրի հարցերով տարածաշրջանային համաձայնագրի կնքումը։ </w:t>
            </w:r>
          </w:p>
        </w:tc>
        <w:tc>
          <w:tcPr>
            <w:tcW w:w="3260" w:type="dxa"/>
          </w:tcPr>
          <w:p w14:paraId="33E1BD54" w14:textId="77777777" w:rsidR="00102541" w:rsidRDefault="00102541" w:rsidP="00CB7B36">
            <w:pPr>
              <w:jc w:val="center"/>
              <w:rPr>
                <w:rFonts w:ascii="GHEA Grapalat" w:hAnsi="GHEA Grapalat"/>
                <w:b/>
                <w:bCs/>
                <w:color w:val="000000"/>
                <w:lang w:val="hy-AM"/>
              </w:rPr>
            </w:pPr>
          </w:p>
          <w:p w14:paraId="2031DB94" w14:textId="77777777" w:rsidR="00102541" w:rsidRDefault="00102541" w:rsidP="00CB7B36">
            <w:pPr>
              <w:jc w:val="center"/>
              <w:rPr>
                <w:rFonts w:ascii="GHEA Grapalat" w:hAnsi="GHEA Grapalat"/>
                <w:b/>
                <w:bCs/>
                <w:color w:val="000000"/>
                <w:lang w:val="hy-AM"/>
              </w:rPr>
            </w:pPr>
          </w:p>
          <w:p w14:paraId="23A79666" w14:textId="77777777" w:rsidR="00102541" w:rsidRDefault="00102541" w:rsidP="00CB7B36">
            <w:pPr>
              <w:jc w:val="center"/>
              <w:rPr>
                <w:rFonts w:ascii="GHEA Grapalat" w:hAnsi="GHEA Grapalat"/>
                <w:b/>
                <w:bCs/>
                <w:color w:val="000000"/>
                <w:lang w:val="hy-AM"/>
              </w:rPr>
            </w:pPr>
          </w:p>
          <w:p w14:paraId="3FC1312A" w14:textId="77777777" w:rsidR="00102541" w:rsidRDefault="00102541" w:rsidP="00CB7B36">
            <w:pPr>
              <w:jc w:val="center"/>
              <w:rPr>
                <w:rFonts w:ascii="GHEA Grapalat" w:hAnsi="GHEA Grapalat"/>
                <w:b/>
                <w:bCs/>
                <w:color w:val="000000"/>
                <w:lang w:val="hy-AM"/>
              </w:rPr>
            </w:pPr>
          </w:p>
          <w:p w14:paraId="042F1F7D" w14:textId="77777777" w:rsidR="00102541" w:rsidRDefault="00102541" w:rsidP="00CB7B36">
            <w:pPr>
              <w:jc w:val="center"/>
              <w:rPr>
                <w:rFonts w:ascii="GHEA Grapalat" w:hAnsi="GHEA Grapalat"/>
                <w:b/>
                <w:bCs/>
                <w:color w:val="000000"/>
                <w:lang w:val="hy-AM"/>
              </w:rPr>
            </w:pPr>
          </w:p>
          <w:p w14:paraId="50F0443E" w14:textId="77777777" w:rsidR="00102541" w:rsidRDefault="00102541" w:rsidP="00CB7B36">
            <w:pPr>
              <w:jc w:val="center"/>
              <w:rPr>
                <w:rFonts w:ascii="GHEA Grapalat" w:hAnsi="GHEA Grapalat"/>
                <w:b/>
                <w:bCs/>
                <w:color w:val="000000"/>
                <w:lang w:val="hy-AM"/>
              </w:rPr>
            </w:pPr>
          </w:p>
          <w:p w14:paraId="6925D920" w14:textId="7B40F544" w:rsidR="00102541" w:rsidRDefault="00102541" w:rsidP="0094464D">
            <w:pPr>
              <w:rPr>
                <w:rFonts w:ascii="GHEA Grapalat" w:hAnsi="GHEA Grapalat"/>
                <w:b/>
                <w:bCs/>
                <w:color w:val="000000"/>
                <w:lang w:val="hy-AM"/>
              </w:rPr>
            </w:pPr>
          </w:p>
          <w:p w14:paraId="76B5701B" w14:textId="77777777" w:rsidR="00102541" w:rsidRDefault="00102541" w:rsidP="00CB7B36">
            <w:pPr>
              <w:jc w:val="center"/>
              <w:rPr>
                <w:rFonts w:ascii="GHEA Grapalat" w:hAnsi="GHEA Grapalat"/>
                <w:b/>
                <w:bCs/>
                <w:color w:val="000000"/>
                <w:lang w:val="hy-AM"/>
              </w:rPr>
            </w:pPr>
          </w:p>
          <w:p w14:paraId="2E5FA588" w14:textId="77777777" w:rsidR="00102541" w:rsidRDefault="00102541" w:rsidP="00CB7B36">
            <w:pPr>
              <w:jc w:val="center"/>
              <w:rPr>
                <w:rFonts w:ascii="GHEA Grapalat" w:hAnsi="GHEA Grapalat"/>
                <w:b/>
                <w:bCs/>
                <w:color w:val="000000"/>
                <w:lang w:val="hy-AM"/>
              </w:rPr>
            </w:pPr>
          </w:p>
          <w:p w14:paraId="0222891C" w14:textId="77777777" w:rsidR="00102541" w:rsidRDefault="00102541" w:rsidP="00CB7B36">
            <w:pPr>
              <w:jc w:val="center"/>
              <w:rPr>
                <w:rFonts w:ascii="GHEA Grapalat" w:hAnsi="GHEA Grapalat"/>
                <w:b/>
                <w:bCs/>
                <w:color w:val="000000"/>
                <w:lang w:val="hy-AM"/>
              </w:rPr>
            </w:pPr>
          </w:p>
          <w:p w14:paraId="576F3E1F" w14:textId="77777777" w:rsidR="00102541" w:rsidRDefault="00102541" w:rsidP="00CB7B36">
            <w:pPr>
              <w:jc w:val="center"/>
              <w:rPr>
                <w:rFonts w:ascii="GHEA Grapalat" w:hAnsi="GHEA Grapalat"/>
                <w:b/>
                <w:bCs/>
                <w:color w:val="000000"/>
                <w:lang w:val="hy-AM"/>
              </w:rPr>
            </w:pPr>
          </w:p>
          <w:p w14:paraId="5BD05885" w14:textId="77777777" w:rsidR="00442475" w:rsidRDefault="00442475" w:rsidP="00CB7B36">
            <w:pPr>
              <w:jc w:val="center"/>
              <w:rPr>
                <w:rFonts w:ascii="GHEA Grapalat" w:hAnsi="GHEA Grapalat"/>
                <w:b/>
                <w:bCs/>
                <w:color w:val="000000"/>
                <w:sz w:val="24"/>
                <w:szCs w:val="24"/>
                <w:lang w:val="hy-AM"/>
              </w:rPr>
            </w:pPr>
          </w:p>
          <w:p w14:paraId="665D6BFD" w14:textId="77777777" w:rsidR="00442475" w:rsidRDefault="00442475" w:rsidP="00CB7B36">
            <w:pPr>
              <w:jc w:val="center"/>
              <w:rPr>
                <w:rFonts w:ascii="GHEA Grapalat" w:hAnsi="GHEA Grapalat"/>
                <w:b/>
                <w:bCs/>
                <w:color w:val="000000"/>
                <w:sz w:val="24"/>
                <w:szCs w:val="24"/>
                <w:lang w:val="hy-AM"/>
              </w:rPr>
            </w:pPr>
          </w:p>
          <w:p w14:paraId="2B00BF19" w14:textId="62E0D522" w:rsidR="00B90651" w:rsidRPr="00442475" w:rsidRDefault="00B90651" w:rsidP="00CB7B36">
            <w:pPr>
              <w:jc w:val="center"/>
              <w:rPr>
                <w:rFonts w:ascii="GHEA Grapalat" w:hAnsi="GHEA Grapalat"/>
                <w:b/>
                <w:bCs/>
                <w:color w:val="000000"/>
                <w:sz w:val="24"/>
                <w:szCs w:val="24"/>
                <w:lang w:val="hy-AM"/>
              </w:rPr>
            </w:pPr>
            <w:r w:rsidRPr="00442475">
              <w:rPr>
                <w:rFonts w:ascii="GHEA Grapalat" w:hAnsi="GHEA Grapalat"/>
                <w:b/>
                <w:bCs/>
                <w:color w:val="000000"/>
                <w:sz w:val="24"/>
                <w:szCs w:val="24"/>
                <w:lang w:val="hy-AM"/>
              </w:rPr>
              <w:t>Ընդունվել է</w:t>
            </w:r>
            <w:r w:rsidR="00D00DD6" w:rsidRPr="00442475">
              <w:rPr>
                <w:rFonts w:ascii="GHEA Grapalat" w:hAnsi="GHEA Grapalat"/>
                <w:b/>
                <w:bCs/>
                <w:color w:val="000000"/>
                <w:sz w:val="24"/>
                <w:szCs w:val="24"/>
                <w:lang w:val="hy-AM"/>
              </w:rPr>
              <w:t>:</w:t>
            </w:r>
            <w:r w:rsidRPr="00442475">
              <w:rPr>
                <w:rFonts w:ascii="GHEA Grapalat" w:hAnsi="GHEA Grapalat"/>
                <w:b/>
                <w:bCs/>
                <w:color w:val="000000"/>
                <w:sz w:val="24"/>
                <w:szCs w:val="24"/>
                <w:lang w:val="hy-AM"/>
              </w:rPr>
              <w:t xml:space="preserve"> </w:t>
            </w:r>
          </w:p>
          <w:p w14:paraId="49AA85CC" w14:textId="070A1E1C" w:rsidR="00DD17F7" w:rsidRPr="00B90651" w:rsidRDefault="00DD17F7" w:rsidP="00CB7B36">
            <w:pPr>
              <w:jc w:val="center"/>
              <w:rPr>
                <w:rFonts w:ascii="GHEA Grapalat" w:hAnsi="GHEA Grapalat"/>
                <w:b/>
                <w:bCs/>
                <w:color w:val="000000"/>
                <w:lang w:val="hy-AM"/>
              </w:rPr>
            </w:pPr>
          </w:p>
        </w:tc>
      </w:tr>
      <w:tr w:rsidR="000053F9" w:rsidRPr="003B3335" w14:paraId="4D98047A" w14:textId="77777777" w:rsidTr="00D17512">
        <w:trPr>
          <w:trHeight w:val="405"/>
        </w:trPr>
        <w:tc>
          <w:tcPr>
            <w:tcW w:w="9635" w:type="dxa"/>
            <w:vMerge w:val="restart"/>
            <w:shd w:val="clear" w:color="auto" w:fill="BFBFBF" w:themeFill="background1" w:themeFillShade="BF"/>
          </w:tcPr>
          <w:p w14:paraId="0573E3BF" w14:textId="79389EE0" w:rsidR="000053F9" w:rsidRPr="00442475" w:rsidRDefault="000053F9" w:rsidP="00442475">
            <w:pPr>
              <w:autoSpaceDE w:val="0"/>
              <w:autoSpaceDN w:val="0"/>
              <w:adjustRightInd w:val="0"/>
              <w:spacing w:after="120"/>
              <w:jc w:val="center"/>
              <w:rPr>
                <w:rFonts w:ascii="GHEA Grapalat" w:hAnsi="GHEA Grapalat"/>
                <w:b/>
                <w:sz w:val="24"/>
                <w:szCs w:val="24"/>
                <w:highlight w:val="green"/>
                <w:lang w:val="hy-AM"/>
              </w:rPr>
            </w:pPr>
            <w:r w:rsidRPr="00442475">
              <w:rPr>
                <w:rFonts w:ascii="GHEA Grapalat" w:hAnsi="GHEA Grapalat"/>
                <w:b/>
                <w:bCs/>
                <w:color w:val="000000"/>
                <w:sz w:val="24"/>
                <w:szCs w:val="24"/>
                <w:lang w:val="hy-AM"/>
              </w:rPr>
              <w:lastRenderedPageBreak/>
              <w:t>4.  ՀՀ արտաքին գործերի նախարարություն</w:t>
            </w:r>
          </w:p>
        </w:tc>
        <w:tc>
          <w:tcPr>
            <w:tcW w:w="3260" w:type="dxa"/>
            <w:shd w:val="clear" w:color="auto" w:fill="BFBFBF" w:themeFill="background1" w:themeFillShade="BF"/>
          </w:tcPr>
          <w:p w14:paraId="371FF528" w14:textId="77777777" w:rsidR="00442475" w:rsidRPr="00442475" w:rsidRDefault="00442475" w:rsidP="000053F9">
            <w:pPr>
              <w:jc w:val="center"/>
              <w:rPr>
                <w:rFonts w:ascii="GHEA Grapalat" w:hAnsi="GHEA Grapalat"/>
                <w:b/>
                <w:bCs/>
                <w:sz w:val="24"/>
                <w:szCs w:val="24"/>
                <w:lang w:val="hy-AM"/>
              </w:rPr>
            </w:pPr>
          </w:p>
          <w:p w14:paraId="49F4C0DF" w14:textId="2904C5AB" w:rsidR="000053F9" w:rsidRPr="00442475" w:rsidRDefault="000053F9" w:rsidP="000053F9">
            <w:pPr>
              <w:jc w:val="center"/>
              <w:rPr>
                <w:rFonts w:ascii="GHEA Grapalat" w:hAnsi="GHEA Grapalat"/>
                <w:b/>
                <w:bCs/>
                <w:sz w:val="24"/>
                <w:szCs w:val="24"/>
                <w:lang w:val="hy-AM"/>
              </w:rPr>
            </w:pPr>
            <w:r w:rsidRPr="00442475">
              <w:rPr>
                <w:rFonts w:ascii="GHEA Grapalat" w:hAnsi="GHEA Grapalat"/>
                <w:b/>
                <w:bCs/>
                <w:sz w:val="24"/>
                <w:szCs w:val="24"/>
                <w:lang w:val="hy-AM"/>
              </w:rPr>
              <w:lastRenderedPageBreak/>
              <w:t>16.12.2021թ.</w:t>
            </w:r>
          </w:p>
        </w:tc>
      </w:tr>
      <w:tr w:rsidR="000053F9" w:rsidRPr="003B3335" w14:paraId="76B1C488" w14:textId="77777777" w:rsidTr="00D17512">
        <w:trPr>
          <w:trHeight w:val="480"/>
        </w:trPr>
        <w:tc>
          <w:tcPr>
            <w:tcW w:w="9635" w:type="dxa"/>
            <w:vMerge/>
            <w:shd w:val="clear" w:color="auto" w:fill="BFBFBF" w:themeFill="background1" w:themeFillShade="BF"/>
          </w:tcPr>
          <w:p w14:paraId="57DF090B" w14:textId="77777777" w:rsidR="000053F9" w:rsidRDefault="000053F9" w:rsidP="0094464D">
            <w:pPr>
              <w:autoSpaceDE w:val="0"/>
              <w:autoSpaceDN w:val="0"/>
              <w:adjustRightInd w:val="0"/>
              <w:spacing w:after="120"/>
              <w:jc w:val="center"/>
              <w:rPr>
                <w:rFonts w:ascii="GHEA Grapalat" w:hAnsi="GHEA Grapalat"/>
                <w:b/>
                <w:bCs/>
                <w:color w:val="000000"/>
                <w:lang w:val="hy-AM"/>
              </w:rPr>
            </w:pPr>
          </w:p>
        </w:tc>
        <w:tc>
          <w:tcPr>
            <w:tcW w:w="3260" w:type="dxa"/>
            <w:shd w:val="clear" w:color="auto" w:fill="BFBFBF" w:themeFill="background1" w:themeFillShade="BF"/>
          </w:tcPr>
          <w:p w14:paraId="226ACFC7" w14:textId="3A82DF0B" w:rsidR="000053F9" w:rsidRPr="00442475" w:rsidRDefault="000053F9" w:rsidP="000053F9">
            <w:pPr>
              <w:jc w:val="center"/>
              <w:rPr>
                <w:rFonts w:ascii="GHEA Grapalat" w:hAnsi="GHEA Grapalat"/>
                <w:b/>
                <w:bCs/>
                <w:sz w:val="24"/>
                <w:szCs w:val="24"/>
                <w:lang w:val="hy-AM"/>
              </w:rPr>
            </w:pPr>
            <w:r w:rsidRPr="00442475">
              <w:rPr>
                <w:rFonts w:ascii="GHEA Grapalat" w:eastAsia="Times New Roman" w:hAnsi="GHEA Grapalat"/>
                <w:b/>
                <w:bCs/>
                <w:color w:val="000000"/>
                <w:sz w:val="24"/>
                <w:szCs w:val="24"/>
                <w:lang w:val="hy-AM"/>
              </w:rPr>
              <w:t xml:space="preserve">N </w:t>
            </w:r>
            <w:r w:rsidRPr="00442475">
              <w:rPr>
                <w:rFonts w:ascii="GHEA Grapalat" w:hAnsi="GHEA Grapalat"/>
                <w:b/>
                <w:bCs/>
                <w:sz w:val="24"/>
                <w:szCs w:val="24"/>
                <w:lang w:val="hy-AM"/>
              </w:rPr>
              <w:t>1111/52688-21</w:t>
            </w:r>
          </w:p>
        </w:tc>
      </w:tr>
      <w:tr w:rsidR="0094464D" w:rsidRPr="00442475" w14:paraId="08B4F0F8" w14:textId="77777777" w:rsidTr="00D17512">
        <w:tc>
          <w:tcPr>
            <w:tcW w:w="9635" w:type="dxa"/>
          </w:tcPr>
          <w:p w14:paraId="3AC29FDE" w14:textId="77777777" w:rsidR="00E42FB2" w:rsidRDefault="00E42FB2" w:rsidP="00E42FB2">
            <w:pPr>
              <w:autoSpaceDE w:val="0"/>
              <w:autoSpaceDN w:val="0"/>
              <w:adjustRightInd w:val="0"/>
              <w:spacing w:after="120"/>
              <w:jc w:val="center"/>
              <w:rPr>
                <w:rFonts w:ascii="GHEA Grapalat" w:hAnsi="GHEA Grapalat"/>
                <w:b/>
                <w:sz w:val="24"/>
                <w:szCs w:val="24"/>
                <w:lang w:val="hy-AM"/>
              </w:rPr>
            </w:pPr>
            <w:r>
              <w:rPr>
                <w:rFonts w:ascii="GHEA Grapalat" w:hAnsi="GHEA Grapalat"/>
                <w:b/>
                <w:sz w:val="24"/>
                <w:szCs w:val="24"/>
                <w:lang w:val="hy-AM"/>
              </w:rPr>
              <w:t>ԵԶՐԱԿԱՑՈՒԹՅՈՒՆ</w:t>
            </w:r>
          </w:p>
          <w:p w14:paraId="577BDF63" w14:textId="77777777" w:rsidR="00E42FB2" w:rsidRPr="009844C3" w:rsidRDefault="00E42FB2" w:rsidP="00E42FB2">
            <w:pPr>
              <w:jc w:val="center"/>
              <w:rPr>
                <w:rFonts w:ascii="GHEA Grapalat" w:hAnsi="GHEA Grapalat" w:cs="Arial"/>
                <w:sz w:val="24"/>
                <w:szCs w:val="24"/>
                <w:lang w:val="hy-AM"/>
              </w:rPr>
            </w:pPr>
            <w:r>
              <w:rPr>
                <w:rFonts w:ascii="GHEA Grapalat" w:hAnsi="GHEA Grapalat"/>
                <w:b/>
                <w:bCs/>
                <w:sz w:val="24"/>
                <w:szCs w:val="24"/>
                <w:lang w:val="hy-AM"/>
              </w:rPr>
              <w:t>«</w:t>
            </w:r>
            <w:r w:rsidRPr="00E8130A">
              <w:rPr>
                <w:rFonts w:ascii="GHEA Grapalat" w:hAnsi="GHEA Grapalat"/>
                <w:b/>
                <w:bCs/>
                <w:sz w:val="24"/>
                <w:szCs w:val="24"/>
                <w:lang w:val="hy-AM"/>
              </w:rPr>
              <w:t>694-790</w:t>
            </w:r>
            <w:r w:rsidRPr="009C2D38">
              <w:rPr>
                <w:rFonts w:ascii="GHEA Grapalat" w:hAnsi="GHEA Grapalat"/>
                <w:b/>
                <w:bCs/>
                <w:sz w:val="24"/>
                <w:szCs w:val="24"/>
                <w:lang w:val="hy-AM"/>
              </w:rPr>
              <w:t xml:space="preserve"> </w:t>
            </w:r>
            <w:r w:rsidRPr="00E8130A">
              <w:rPr>
                <w:rFonts w:ascii="GHEA Grapalat" w:hAnsi="GHEA Grapalat"/>
                <w:b/>
                <w:bCs/>
                <w:sz w:val="24"/>
                <w:szCs w:val="24"/>
                <w:lang w:val="hy-AM"/>
              </w:rPr>
              <w:t>ՄՀց ԵՎ 3.4-3.8 ԳՀց ՀԱՃԱԽԱԿԱՆԱՅԻՆ ՏԻՐՈՒՅԹՆԵՐՈՒՄ ՑԱՄԱՔԱՅԻՆ ՇԱՐԺԱԿԱՆ ՌԱԴԻՈԿԱՊԻ ՑԱՆՑԵՐԻ ՀԱՄԱՐ</w:t>
            </w:r>
            <w:r w:rsidRPr="000314FA">
              <w:rPr>
                <w:rFonts w:ascii="GHEA Grapalat" w:hAnsi="GHEA Grapalat"/>
                <w:b/>
                <w:bCs/>
                <w:sz w:val="24"/>
                <w:szCs w:val="24"/>
                <w:lang w:val="hy-AM"/>
              </w:rPr>
              <w:t xml:space="preserve"> </w:t>
            </w:r>
            <w:r w:rsidRPr="00E8130A">
              <w:rPr>
                <w:rFonts w:ascii="GHEA Grapalat" w:hAnsi="GHEA Grapalat"/>
                <w:b/>
                <w:bCs/>
                <w:sz w:val="24"/>
                <w:szCs w:val="24"/>
                <w:lang w:val="hy-AM"/>
              </w:rPr>
              <w:t>ԱՐԵՎԵԼՅԱՆ ԳՈՐԾԸՆԿԵՐՈՒԹՅԱՆ ԵՐԿՐՆԵՐԻ</w:t>
            </w:r>
            <w:r>
              <w:rPr>
                <w:rFonts w:ascii="GHEA Grapalat" w:hAnsi="GHEA Grapalat"/>
                <w:b/>
                <w:bCs/>
                <w:sz w:val="24"/>
                <w:szCs w:val="24"/>
                <w:lang w:val="hy-AM"/>
              </w:rPr>
              <w:t xml:space="preserve"> </w:t>
            </w:r>
            <w:r>
              <w:rPr>
                <w:rStyle w:val="Strong"/>
                <w:rFonts w:ascii="GHEA Grapalat" w:hAnsi="GHEA Grapalat" w:cs="Arial"/>
                <w:sz w:val="24"/>
                <w:szCs w:val="24"/>
                <w:lang w:val="hy-AM"/>
              </w:rPr>
              <w:t>(ՀԱՅԱՍՏԱՆԻ ՀԱՆՐԱՊԵՏՈՒԹՅՈՒՆ,ԱԴՐԲԵՋԱՆԻ ՀԱՆՐԱՊԵՏՈՒԹՅՈՒՆ,ԲԵԼԱՌՈՒՍԻ ՀԱՆՐԱՊԵՏՈՒԹՅՈՒՆ,ՎՐԱՍՏԱՆ,ՄՈԼԴՈՎԱՅԻ ՀԱՆՐԱՊԵՏՈՒԹՅՈՒՆ</w:t>
            </w:r>
            <w:r w:rsidRPr="00E8130A">
              <w:rPr>
                <w:rStyle w:val="Strong"/>
                <w:rFonts w:ascii="GHEA Grapalat" w:hAnsi="GHEA Grapalat" w:cs="Arial"/>
                <w:sz w:val="24"/>
                <w:szCs w:val="24"/>
                <w:lang w:val="hy-AM"/>
              </w:rPr>
              <w:t xml:space="preserve"> </w:t>
            </w:r>
            <w:r>
              <w:rPr>
                <w:rStyle w:val="Strong"/>
                <w:rFonts w:ascii="GHEA Grapalat" w:hAnsi="GHEA Grapalat" w:cs="Arial"/>
                <w:sz w:val="24"/>
                <w:szCs w:val="24"/>
                <w:lang w:val="hy-AM"/>
              </w:rPr>
              <w:t>ԵՎ ՈՒԿՐԱԻՆԱ</w:t>
            </w:r>
            <w:r w:rsidRPr="009B1E38">
              <w:rPr>
                <w:rStyle w:val="Strong"/>
                <w:rFonts w:ascii="GHEA Grapalat" w:hAnsi="GHEA Grapalat" w:cs="Arial"/>
                <w:sz w:val="24"/>
                <w:szCs w:val="24"/>
                <w:lang w:val="hy-AM"/>
              </w:rPr>
              <w:t>)</w:t>
            </w:r>
            <w:r>
              <w:rPr>
                <w:rStyle w:val="Strong"/>
                <w:rFonts w:ascii="GHEA Grapalat" w:hAnsi="GHEA Grapalat" w:cs="Arial"/>
                <w:sz w:val="24"/>
                <w:szCs w:val="24"/>
                <w:lang w:val="hy-AM"/>
              </w:rPr>
              <w:t xml:space="preserve"> </w:t>
            </w:r>
            <w:r w:rsidRPr="00E8130A">
              <w:rPr>
                <w:rFonts w:ascii="GHEA Grapalat" w:hAnsi="GHEA Grapalat"/>
                <w:b/>
                <w:bCs/>
                <w:sz w:val="24"/>
                <w:szCs w:val="24"/>
                <w:lang w:val="hy-AM"/>
              </w:rPr>
              <w:t xml:space="preserve">ԱԴՄԻՆԻՍՏՐԱՑԻԱՆԵՐԻ ՄԻՋԵՎ ՆԵՐԴԱՇՆԱԿԵՑՎԱԾ ՏԵԽՆԻԿԱԿԱՆ ՊԱՅՄԱՆՆԵՐԻ </w:t>
            </w:r>
            <w:r>
              <w:rPr>
                <w:rFonts w:ascii="GHEA Grapalat" w:hAnsi="GHEA Grapalat"/>
                <w:b/>
                <w:bCs/>
                <w:sz w:val="24"/>
                <w:szCs w:val="24"/>
                <w:lang w:val="hy-AM"/>
              </w:rPr>
              <w:t>ՎԵՐԱԲԵՐՅԱԼ»</w:t>
            </w:r>
            <w:r w:rsidRPr="000314FA">
              <w:rPr>
                <w:rFonts w:ascii="GHEA Grapalat" w:hAnsi="GHEA Grapalat"/>
                <w:b/>
                <w:bCs/>
                <w:sz w:val="24"/>
                <w:szCs w:val="24"/>
                <w:lang w:val="hy-AM"/>
              </w:rPr>
              <w:t xml:space="preserve"> </w:t>
            </w:r>
            <w:r>
              <w:rPr>
                <w:rFonts w:ascii="GHEA Grapalat" w:hAnsi="GHEA Grapalat"/>
                <w:b/>
                <w:bCs/>
                <w:sz w:val="24"/>
                <w:szCs w:val="24"/>
                <w:lang w:val="hy-AM"/>
              </w:rPr>
              <w:t>ՍՊԵԿՏՐԻ ՀԱՐՑԵՐՈՎ ՏԱՐԱԾԱՇՐՋԱՆԱՅԻՆ ՀԱՄԱՁԱՅՆԱԳՐԻ</w:t>
            </w:r>
            <w:r>
              <w:rPr>
                <w:rStyle w:val="Strong"/>
                <w:rFonts w:ascii="GHEA Grapalat" w:hAnsi="GHEA Grapalat" w:cs="Arial"/>
                <w:sz w:val="24"/>
                <w:szCs w:val="24"/>
                <w:lang w:val="hy-AM"/>
              </w:rPr>
              <w:t xml:space="preserve"> </w:t>
            </w:r>
            <w:r w:rsidRPr="00A81F3D">
              <w:rPr>
                <w:rFonts w:ascii="GHEA Grapalat" w:hAnsi="GHEA Grapalat"/>
                <w:b/>
                <w:sz w:val="24"/>
                <w:szCs w:val="24"/>
                <w:lang w:val="hy-AM"/>
              </w:rPr>
              <w:t>ՍՏՈՐԱԳՐՄԱՆ</w:t>
            </w:r>
            <w:r>
              <w:rPr>
                <w:rFonts w:ascii="GHEA Grapalat" w:hAnsi="GHEA Grapalat"/>
                <w:b/>
                <w:sz w:val="24"/>
                <w:szCs w:val="24"/>
                <w:lang w:val="hy-AM"/>
              </w:rPr>
              <w:t xml:space="preserve"> ԱՐՏԱՔԻՆ ՔԱՂԱՔԱԿԱՆ </w:t>
            </w:r>
            <w:r w:rsidRPr="009844C3">
              <w:rPr>
                <w:rFonts w:ascii="GHEA Grapalat" w:hAnsi="GHEA Grapalat" w:cs="Arial"/>
                <w:b/>
                <w:sz w:val="24"/>
                <w:szCs w:val="24"/>
                <w:lang w:val="hy-AM"/>
              </w:rPr>
              <w:t xml:space="preserve">ՆՊԱՏԱԿԱՀԱՐՄԱՐՈՒԹՅԱՆ </w:t>
            </w:r>
            <w:r w:rsidRPr="00A81F3D">
              <w:rPr>
                <w:rFonts w:ascii="GHEA Grapalat" w:hAnsi="GHEA Grapalat" w:cs="Arial"/>
                <w:b/>
                <w:sz w:val="24"/>
                <w:szCs w:val="24"/>
                <w:lang w:val="hy-AM"/>
              </w:rPr>
              <w:t xml:space="preserve">ԵՎ ՀԱՅԱՍՏԱՆՒ ՀԱՆՐԱՊԵՏՈՒԹՅԱՆ ՎԱՐԱԾ ԱՐՏԱՔԻՆ ՔԱՂԱՔԱԿԱՆՈՒԹՅԱՆԸ ԵՎ ՍՏԱՆՁՆԱԾ ՄԻՋԱԶԳԱՅԻՆ ՊԱՐՏԱՎՈՐՈՒԹՅՈՒՆՆԵՐԻՆ ԴՐԱ ՀԱՄԱՊԱՏԱՍԽԱՆՈՒԹՅԱՆ </w:t>
            </w:r>
            <w:r w:rsidRPr="009844C3">
              <w:rPr>
                <w:rFonts w:ascii="GHEA Grapalat" w:hAnsi="GHEA Grapalat" w:cs="Arial"/>
                <w:b/>
                <w:sz w:val="24"/>
                <w:szCs w:val="24"/>
                <w:lang w:val="hy-AM"/>
              </w:rPr>
              <w:t>ՄԱՍԻՆ</w:t>
            </w:r>
          </w:p>
          <w:p w14:paraId="4635CDB4" w14:textId="77777777" w:rsidR="00E42FB2" w:rsidRPr="00A81F3D" w:rsidRDefault="00E42FB2" w:rsidP="00E42FB2">
            <w:pPr>
              <w:rPr>
                <w:lang w:val="hy-AM"/>
              </w:rPr>
            </w:pPr>
          </w:p>
          <w:p w14:paraId="19214C15" w14:textId="77777777" w:rsidR="00E42FB2" w:rsidRDefault="00E42FB2" w:rsidP="00D83FE5">
            <w:pPr>
              <w:spacing w:line="360" w:lineRule="auto"/>
              <w:ind w:firstLine="708"/>
              <w:jc w:val="both"/>
              <w:rPr>
                <w:rFonts w:ascii="GHEA Grapalat" w:hAnsi="GHEA Grapalat"/>
                <w:sz w:val="24"/>
                <w:szCs w:val="24"/>
                <w:lang w:val="hy-AM"/>
              </w:rPr>
            </w:pPr>
            <w:r>
              <w:rPr>
                <w:rFonts w:ascii="GHEA Grapalat" w:hAnsi="GHEA Grapalat"/>
                <w:sz w:val="24"/>
                <w:szCs w:val="24"/>
                <w:lang w:val="hy-AM"/>
              </w:rPr>
              <w:t>Թ</w:t>
            </w:r>
            <w:r w:rsidRPr="004F7963">
              <w:rPr>
                <w:rFonts w:ascii="GHEA Grapalat" w:hAnsi="GHEA Grapalat"/>
                <w:sz w:val="24"/>
                <w:szCs w:val="24"/>
                <w:lang w:val="hy-AM"/>
              </w:rPr>
              <w:t xml:space="preserve">վային վերգետնյա հեռուստատեսության հեռարձակումը կարգավորող տարածաշրջանային «Ժնև-06» պլանը ստորագրվել է 2006թ. հունիսի 15-ին՝ Ժնևում: Ըստ նշյալ պլանի՝ հարևան պետությունները ստանում են հավասարաչափ հասանելիություն հաճախականային տիրույթներում: </w:t>
            </w:r>
            <w:r w:rsidRPr="004F7963">
              <w:rPr>
                <w:rFonts w:ascii="GHEA Grapalat" w:hAnsi="GHEA Grapalat"/>
                <w:sz w:val="24"/>
                <w:szCs w:val="24"/>
                <w:lang w:val="hy-AM"/>
              </w:rPr>
              <w:tab/>
            </w:r>
            <w:r w:rsidRPr="004F7963">
              <w:rPr>
                <w:rFonts w:ascii="GHEA Grapalat" w:hAnsi="GHEA Grapalat"/>
                <w:sz w:val="24"/>
                <w:szCs w:val="24"/>
                <w:lang w:val="hy-AM"/>
              </w:rPr>
              <w:br/>
            </w:r>
            <w:r w:rsidRPr="004F7963">
              <w:rPr>
                <w:rFonts w:ascii="GHEA Grapalat" w:hAnsi="GHEA Grapalat"/>
                <w:sz w:val="24"/>
                <w:szCs w:val="24"/>
                <w:lang w:val="hy-AM"/>
              </w:rPr>
              <w:tab/>
              <w:t xml:space="preserve">Վերգետնյա ռադիոհեռարձակման ծառայությունները տեխնոլոգիական առաջընթացին համապատասխանեցնելու հրամայականը հետագայում հանգեցրել է շահագրգիռ երկրների միջև ոլորտը համակարգող նոր համաձայնագրեր կնքելու շուրջ քննարկումների ծավալմանը, որոնք էլ իրենց հերթին հանգուցալուծում են գտել 2021թ. սեպտեմբերի 23-ին՝ Արևելյան գործընկերության էլեկտրոնային հաղորդակցության </w:t>
            </w:r>
            <w:r w:rsidRPr="004F7963">
              <w:rPr>
                <w:rFonts w:ascii="GHEA Grapalat" w:hAnsi="GHEA Grapalat"/>
                <w:sz w:val="24"/>
                <w:szCs w:val="24"/>
                <w:lang w:val="hy-AM"/>
              </w:rPr>
              <w:lastRenderedPageBreak/>
              <w:t xml:space="preserve">կարգավորողների «EaPeReg» ցանցի կողմից կազմակերպված ֆորումի ժամանակ ԱլԳ մասնակից երկրների կողմից համապատասխան հանձնառության ստանձնմամբ։ </w:t>
            </w:r>
            <w:r w:rsidRPr="004F7963">
              <w:rPr>
                <w:rFonts w:ascii="GHEA Grapalat" w:hAnsi="GHEA Grapalat"/>
                <w:sz w:val="24"/>
                <w:szCs w:val="24"/>
                <w:lang w:val="hy-AM"/>
              </w:rPr>
              <w:tab/>
            </w:r>
            <w:r w:rsidRPr="004F7963">
              <w:rPr>
                <w:rFonts w:ascii="GHEA Grapalat" w:hAnsi="GHEA Grapalat"/>
                <w:sz w:val="24"/>
                <w:szCs w:val="24"/>
                <w:lang w:val="hy-AM"/>
              </w:rPr>
              <w:br/>
            </w:r>
            <w:r w:rsidRPr="004F7963">
              <w:rPr>
                <w:rFonts w:ascii="GHEA Grapalat" w:hAnsi="GHEA Grapalat"/>
                <w:sz w:val="24"/>
                <w:szCs w:val="24"/>
                <w:lang w:val="hy-AM"/>
              </w:rPr>
              <w:tab/>
              <w:t xml:space="preserve">Մասնավորապես, խոսքը վերաբերում է ոլորտային երկու համաձայնագրի, ներառյալ՝ Տարածաշրջանային սպեկտրի համաձայնագրի ստորագրման հարցում Արևելյան գործընկերության մասնակից երկրների հանձնառության ստանձնմանը, ինչը հնարավորություն կընձեռի երկրներին ներդաշնակեցնելու թվային շուկաները և առանց փոխադարձ խոչընդոտների զարգացնելու շարժական կապ։ </w:t>
            </w:r>
            <w:r w:rsidRPr="004F7963">
              <w:rPr>
                <w:rFonts w:ascii="GHEA Grapalat" w:hAnsi="GHEA Grapalat"/>
                <w:sz w:val="24"/>
                <w:szCs w:val="24"/>
                <w:lang w:val="hy-AM"/>
              </w:rPr>
              <w:tab/>
            </w:r>
            <w:r w:rsidRPr="004F7963">
              <w:rPr>
                <w:rFonts w:ascii="GHEA Grapalat" w:hAnsi="GHEA Grapalat"/>
                <w:sz w:val="24"/>
                <w:szCs w:val="24"/>
                <w:lang w:val="hy-AM"/>
              </w:rPr>
              <w:br/>
            </w:r>
            <w:r w:rsidRPr="004F7963">
              <w:rPr>
                <w:rFonts w:ascii="GHEA Grapalat" w:hAnsi="GHEA Grapalat"/>
                <w:sz w:val="24"/>
                <w:szCs w:val="24"/>
                <w:lang w:val="hy-AM"/>
              </w:rPr>
              <w:tab/>
              <w:t xml:space="preserve">Այսպիսով, Տարածաշրջանային սպեկտրի համաձայնագրի կնքումը հնարավորություն կընձեռի ներդաշնակեցնելու Արևելյան գործընկերության երկրներում և վերջիններիս ու Եվրոպական միության միջև սպեկտրային ռեսուրսները, այդ թվում՝ 5G տեխնոլոգիայի զարգացման հիմնական հաճախականային տիրույթները և համապատասխանաբար արագացնելու գերարագ շարժական տեխնոլոգիաների տեղակայումը գործընկեր երկրներում՝ ապահովելով 5G ծառայությունների ավելի լայն ծածկույթ։  </w:t>
            </w:r>
            <w:r w:rsidRPr="004F7963">
              <w:rPr>
                <w:rFonts w:ascii="GHEA Grapalat" w:hAnsi="GHEA Grapalat"/>
                <w:sz w:val="24"/>
                <w:szCs w:val="24"/>
                <w:lang w:val="hy-AM"/>
              </w:rPr>
              <w:tab/>
            </w:r>
            <w:r w:rsidRPr="004F7963">
              <w:rPr>
                <w:rFonts w:ascii="GHEA Grapalat" w:hAnsi="GHEA Grapalat"/>
                <w:sz w:val="24"/>
                <w:szCs w:val="24"/>
                <w:lang w:val="hy-AM"/>
              </w:rPr>
              <w:br/>
            </w:r>
            <w:r w:rsidRPr="004F7963">
              <w:rPr>
                <w:rFonts w:ascii="GHEA Grapalat" w:hAnsi="GHEA Grapalat"/>
                <w:sz w:val="24"/>
                <w:szCs w:val="24"/>
                <w:lang w:val="hy-AM"/>
              </w:rPr>
              <w:tab/>
              <w:t xml:space="preserve">Հանդիսանալով «EU4Digital» նախաձեռնության հիմնական առաջնահերթություններից մեկը՝ Տարածաշրջանային սպեկտրի համաձայնագրի կնքումը կապահովի Հայաստանի ավելի լայն ինտեգրումը Եվրոպական միության միասնական թվային շուկային՝ հետագայում հանգեցրելով ավելի համակարգված կիբերանվտանգության մեխանիզմների գործարկմանը, թվային ոլորտում աշխատատեղերի ստեղծմանը։   </w:t>
            </w:r>
          </w:p>
          <w:p w14:paraId="2D70855E" w14:textId="77777777" w:rsidR="00E42FB2" w:rsidRDefault="00E42FB2" w:rsidP="00D83FE5">
            <w:pPr>
              <w:spacing w:line="360" w:lineRule="auto"/>
              <w:ind w:firstLine="708"/>
              <w:jc w:val="both"/>
              <w:rPr>
                <w:rFonts w:ascii="GHEA Grapalat" w:hAnsi="GHEA Grapalat"/>
                <w:sz w:val="24"/>
                <w:szCs w:val="24"/>
                <w:lang w:val="hy-AM"/>
              </w:rPr>
            </w:pPr>
            <w:r w:rsidRPr="00A81F3D">
              <w:rPr>
                <w:rFonts w:ascii="GHEA Grapalat" w:hAnsi="GHEA Grapalat"/>
                <w:sz w:val="24"/>
                <w:szCs w:val="24"/>
                <w:lang w:val="hy-AM"/>
              </w:rPr>
              <w:lastRenderedPageBreak/>
              <w:t>Սպեկտրի</w:t>
            </w:r>
            <w:r w:rsidRPr="003A7EA7">
              <w:rPr>
                <w:rFonts w:ascii="GHEA Grapalat" w:hAnsi="GHEA Grapalat"/>
                <w:sz w:val="24"/>
                <w:szCs w:val="24"/>
                <w:lang w:val="hy-AM"/>
              </w:rPr>
              <w:t xml:space="preserve"> հարցերով</w:t>
            </w:r>
            <w:r w:rsidRPr="00A81F3D">
              <w:rPr>
                <w:rFonts w:ascii="GHEA Grapalat" w:hAnsi="GHEA Grapalat"/>
                <w:sz w:val="24"/>
                <w:szCs w:val="24"/>
                <w:lang w:val="hy-AM"/>
              </w:rPr>
              <w:t xml:space="preserve"> տարածաշրջանային համաձայնագրի ստորագրումը համապատասխանում է ՀՀ վարա</w:t>
            </w:r>
            <w:r w:rsidRPr="00473777">
              <w:rPr>
                <w:rFonts w:ascii="GHEA Grapalat" w:hAnsi="GHEA Grapalat"/>
                <w:sz w:val="24"/>
                <w:szCs w:val="24"/>
                <w:lang w:val="hy-AM"/>
              </w:rPr>
              <w:t>ծ</w:t>
            </w:r>
            <w:r w:rsidRPr="00A81F3D">
              <w:rPr>
                <w:rFonts w:ascii="GHEA Grapalat" w:hAnsi="GHEA Grapalat"/>
                <w:sz w:val="24"/>
                <w:szCs w:val="24"/>
                <w:lang w:val="hy-AM"/>
              </w:rPr>
              <w:t xml:space="preserve"> արտաքին քաղաքականությանը և ստանձնած միջազգային պարտավորություններին: </w:t>
            </w:r>
          </w:p>
          <w:p w14:paraId="3656CB50" w14:textId="597BD4E3" w:rsidR="00E42FB2" w:rsidRDefault="00E42FB2" w:rsidP="00D83FE5">
            <w:pPr>
              <w:autoSpaceDE w:val="0"/>
              <w:autoSpaceDN w:val="0"/>
              <w:adjustRightInd w:val="0"/>
              <w:spacing w:line="360" w:lineRule="auto"/>
              <w:ind w:firstLine="603"/>
              <w:jc w:val="both"/>
              <w:rPr>
                <w:rFonts w:ascii="GHEA Grapalat" w:hAnsi="GHEA Grapalat"/>
                <w:sz w:val="24"/>
                <w:szCs w:val="24"/>
                <w:highlight w:val="green"/>
                <w:lang w:val="hy-AM"/>
              </w:rPr>
            </w:pPr>
            <w:r>
              <w:rPr>
                <w:rFonts w:ascii="GHEA Grapalat" w:hAnsi="GHEA Grapalat"/>
                <w:sz w:val="24"/>
                <w:szCs w:val="24"/>
                <w:lang w:val="hy-AM"/>
              </w:rPr>
              <w:t xml:space="preserve">Ելնելով վերոգրյալից և առաջնորդվելով «Միջազգային պայմանագրերի մասին» օրենքի </w:t>
            </w:r>
            <w:r w:rsidRPr="00A81F3D">
              <w:rPr>
                <w:rFonts w:ascii="GHEA Grapalat" w:hAnsi="GHEA Grapalat"/>
                <w:sz w:val="24"/>
                <w:szCs w:val="24"/>
                <w:lang w:val="hy-AM"/>
              </w:rPr>
              <w:t>5</w:t>
            </w:r>
            <w:r>
              <w:rPr>
                <w:rFonts w:ascii="GHEA Grapalat" w:hAnsi="GHEA Grapalat"/>
                <w:sz w:val="24"/>
                <w:szCs w:val="24"/>
                <w:lang w:val="hy-AM"/>
              </w:rPr>
              <w:t>-րդ հոդվածի դրույթներով</w:t>
            </w:r>
            <w:r w:rsidRPr="004F7963">
              <w:rPr>
                <w:rFonts w:ascii="GHEA Grapalat" w:hAnsi="GHEA Grapalat"/>
                <w:sz w:val="24"/>
                <w:szCs w:val="24"/>
                <w:lang w:val="hy-AM"/>
              </w:rPr>
              <w:t xml:space="preserve">՝ </w:t>
            </w:r>
            <w:r>
              <w:rPr>
                <w:rFonts w:ascii="GHEA Grapalat" w:hAnsi="GHEA Grapalat"/>
                <w:sz w:val="24"/>
                <w:szCs w:val="24"/>
                <w:lang w:val="hy-AM"/>
              </w:rPr>
              <w:t xml:space="preserve">ՀՀ արտաքին գործերի նախարարությունը </w:t>
            </w:r>
            <w:r w:rsidRPr="004F7963">
              <w:rPr>
                <w:rFonts w:ascii="GHEA Grapalat" w:hAnsi="GHEA Grapalat"/>
                <w:sz w:val="24"/>
                <w:szCs w:val="24"/>
                <w:lang w:val="hy-AM"/>
              </w:rPr>
              <w:t xml:space="preserve">նպատակահարմար է գտնում «694-790 </w:t>
            </w:r>
            <w:r w:rsidR="000D5627">
              <w:rPr>
                <w:rFonts w:ascii="GHEA Grapalat" w:hAnsi="GHEA Grapalat"/>
                <w:sz w:val="24"/>
                <w:szCs w:val="24"/>
                <w:lang w:val="hy-AM"/>
              </w:rPr>
              <w:t>ՄՀց</w:t>
            </w:r>
            <w:r w:rsidRPr="004F7963">
              <w:rPr>
                <w:rFonts w:ascii="GHEA Grapalat" w:hAnsi="GHEA Grapalat"/>
                <w:sz w:val="24"/>
                <w:szCs w:val="24"/>
                <w:lang w:val="hy-AM"/>
              </w:rPr>
              <w:t xml:space="preserve"> եվ 3.4-3.8 </w:t>
            </w:r>
            <w:r w:rsidR="000D5627">
              <w:rPr>
                <w:rFonts w:ascii="GHEA Grapalat" w:hAnsi="GHEA Grapalat"/>
                <w:sz w:val="24"/>
                <w:szCs w:val="24"/>
                <w:lang w:val="hy-AM"/>
              </w:rPr>
              <w:t>ԳՀց</w:t>
            </w:r>
            <w:r w:rsidRPr="004F7963">
              <w:rPr>
                <w:rFonts w:ascii="GHEA Grapalat" w:hAnsi="GHEA Grapalat"/>
                <w:sz w:val="24"/>
                <w:szCs w:val="24"/>
                <w:lang w:val="hy-AM"/>
              </w:rPr>
              <w:t xml:space="preserve"> հաճախականային տիրույթներում ցամաքային շարժական ռադիոկապի ցանցերի համար արեվելյան գործընկերության երկրների (Հայաստանի Հանրապետություն, Բելառուսի Հանրապետություն, Վրաստան, Մոլդովայի Հանրապետություն, Ուկրաինա և Ադրբեջանի Հանրապետություն) ադմինիստրացիաների միջև ներդաշնակեցված տեխնիկական պայմանների  վերաբերյալ» սպեկտրի հարցերով տարածաշրջանային համաձայնագրի </w:t>
            </w:r>
            <w:r w:rsidRPr="00A81F3D">
              <w:rPr>
                <w:rFonts w:ascii="GHEA Grapalat" w:hAnsi="GHEA Grapalat"/>
                <w:sz w:val="24"/>
                <w:szCs w:val="24"/>
                <w:lang w:val="hy-AM"/>
              </w:rPr>
              <w:t>ստորագրում</w:t>
            </w:r>
            <w:r w:rsidRPr="004F7963">
              <w:rPr>
                <w:rFonts w:ascii="GHEA Grapalat" w:hAnsi="GHEA Grapalat"/>
                <w:sz w:val="24"/>
                <w:szCs w:val="24"/>
                <w:lang w:val="hy-AM"/>
              </w:rPr>
              <w:t>ը։</w:t>
            </w:r>
            <w:r>
              <w:rPr>
                <w:rFonts w:ascii="GHEA Grapalat" w:hAnsi="GHEA Grapalat"/>
                <w:sz w:val="24"/>
                <w:szCs w:val="24"/>
                <w:lang w:val="hy-AM"/>
              </w:rPr>
              <w:t xml:space="preserve"> </w:t>
            </w:r>
            <w:r>
              <w:rPr>
                <w:rFonts w:ascii="GHEA Grapalat" w:hAnsi="GHEA Grapalat"/>
                <w:sz w:val="24"/>
                <w:szCs w:val="24"/>
                <w:lang w:val="hy-AM"/>
              </w:rPr>
              <w:tab/>
            </w:r>
          </w:p>
          <w:p w14:paraId="375E191B" w14:textId="27384FB6" w:rsidR="0094464D" w:rsidRPr="005A023C" w:rsidRDefault="003B3335" w:rsidP="00D83FE5">
            <w:pPr>
              <w:autoSpaceDE w:val="0"/>
              <w:autoSpaceDN w:val="0"/>
              <w:adjustRightInd w:val="0"/>
              <w:spacing w:line="360" w:lineRule="auto"/>
              <w:ind w:firstLine="603"/>
              <w:jc w:val="both"/>
              <w:rPr>
                <w:rFonts w:ascii="GHEA Grapalat" w:hAnsi="GHEA Grapalat"/>
                <w:b/>
                <w:sz w:val="24"/>
                <w:szCs w:val="24"/>
                <w:highlight w:val="green"/>
                <w:lang w:val="hy-AM"/>
              </w:rPr>
            </w:pPr>
            <w:r w:rsidRPr="004A33C9">
              <w:rPr>
                <w:rFonts w:ascii="GHEA Grapalat" w:hAnsi="GHEA Grapalat"/>
                <w:sz w:val="24"/>
                <w:szCs w:val="24"/>
                <w:lang w:val="hy-AM"/>
              </w:rPr>
              <w:t>2021 թվականի դեկտեմբերի 9-ի թիվ 01/11.1/7840-2021 գրության առնչությամբ հայտնում ենք, որ ՀՀ արտաքին գործերի նախարարությունը վերապահման տեքստի վերաբերյալ առարկություններ չունի:</w:t>
            </w:r>
          </w:p>
        </w:tc>
        <w:tc>
          <w:tcPr>
            <w:tcW w:w="3260" w:type="dxa"/>
          </w:tcPr>
          <w:p w14:paraId="40D39286" w14:textId="77777777" w:rsidR="003B3335" w:rsidRPr="00442475" w:rsidRDefault="003B3335" w:rsidP="0094464D">
            <w:pPr>
              <w:jc w:val="center"/>
              <w:rPr>
                <w:rFonts w:ascii="GHEA Grapalat" w:hAnsi="GHEA Grapalat"/>
                <w:b/>
                <w:bCs/>
                <w:sz w:val="24"/>
                <w:szCs w:val="24"/>
                <w:lang w:val="hy-AM"/>
              </w:rPr>
            </w:pPr>
          </w:p>
          <w:p w14:paraId="0442395A" w14:textId="77777777" w:rsidR="000053F9" w:rsidRPr="00442475" w:rsidRDefault="000053F9" w:rsidP="000053F9">
            <w:pPr>
              <w:jc w:val="center"/>
              <w:rPr>
                <w:rFonts w:ascii="GHEA Grapalat" w:hAnsi="GHEA Grapalat"/>
                <w:b/>
                <w:bCs/>
                <w:color w:val="000000"/>
                <w:sz w:val="24"/>
                <w:szCs w:val="24"/>
                <w:lang w:val="hy-AM"/>
              </w:rPr>
            </w:pPr>
          </w:p>
          <w:p w14:paraId="1AE44DFC" w14:textId="77777777" w:rsidR="000053F9" w:rsidRPr="00442475" w:rsidRDefault="000053F9" w:rsidP="000053F9">
            <w:pPr>
              <w:jc w:val="center"/>
              <w:rPr>
                <w:rFonts w:ascii="GHEA Grapalat" w:hAnsi="GHEA Grapalat"/>
                <w:b/>
                <w:bCs/>
                <w:color w:val="000000"/>
                <w:sz w:val="24"/>
                <w:szCs w:val="24"/>
                <w:lang w:val="hy-AM"/>
              </w:rPr>
            </w:pPr>
          </w:p>
          <w:p w14:paraId="19CCC955" w14:textId="77777777" w:rsidR="000053F9" w:rsidRPr="00442475" w:rsidRDefault="000053F9" w:rsidP="000053F9">
            <w:pPr>
              <w:jc w:val="center"/>
              <w:rPr>
                <w:rFonts w:ascii="GHEA Grapalat" w:hAnsi="GHEA Grapalat"/>
                <w:b/>
                <w:bCs/>
                <w:color w:val="000000"/>
                <w:sz w:val="24"/>
                <w:szCs w:val="24"/>
                <w:lang w:val="hy-AM"/>
              </w:rPr>
            </w:pPr>
          </w:p>
          <w:p w14:paraId="26D00B92" w14:textId="77777777" w:rsidR="000053F9" w:rsidRPr="00442475" w:rsidRDefault="000053F9" w:rsidP="000053F9">
            <w:pPr>
              <w:jc w:val="center"/>
              <w:rPr>
                <w:rFonts w:ascii="GHEA Grapalat" w:hAnsi="GHEA Grapalat"/>
                <w:b/>
                <w:bCs/>
                <w:color w:val="000000"/>
                <w:sz w:val="24"/>
                <w:szCs w:val="24"/>
                <w:lang w:val="hy-AM"/>
              </w:rPr>
            </w:pPr>
          </w:p>
          <w:p w14:paraId="64B1C07A" w14:textId="77777777" w:rsidR="000053F9" w:rsidRPr="00442475" w:rsidRDefault="000053F9" w:rsidP="000053F9">
            <w:pPr>
              <w:jc w:val="center"/>
              <w:rPr>
                <w:rFonts w:ascii="GHEA Grapalat" w:hAnsi="GHEA Grapalat"/>
                <w:b/>
                <w:bCs/>
                <w:color w:val="000000"/>
                <w:sz w:val="24"/>
                <w:szCs w:val="24"/>
                <w:lang w:val="hy-AM"/>
              </w:rPr>
            </w:pPr>
          </w:p>
          <w:p w14:paraId="22CEA1C1" w14:textId="77777777" w:rsidR="000053F9" w:rsidRPr="00442475" w:rsidRDefault="000053F9" w:rsidP="000053F9">
            <w:pPr>
              <w:jc w:val="center"/>
              <w:rPr>
                <w:rFonts w:ascii="GHEA Grapalat" w:hAnsi="GHEA Grapalat"/>
                <w:b/>
                <w:bCs/>
                <w:color w:val="000000"/>
                <w:sz w:val="24"/>
                <w:szCs w:val="24"/>
                <w:lang w:val="hy-AM"/>
              </w:rPr>
            </w:pPr>
          </w:p>
          <w:p w14:paraId="278B17CE" w14:textId="77777777" w:rsidR="000053F9" w:rsidRPr="00442475" w:rsidRDefault="000053F9" w:rsidP="000053F9">
            <w:pPr>
              <w:jc w:val="center"/>
              <w:rPr>
                <w:rFonts w:ascii="GHEA Grapalat" w:hAnsi="GHEA Grapalat"/>
                <w:b/>
                <w:bCs/>
                <w:color w:val="000000"/>
                <w:sz w:val="24"/>
                <w:szCs w:val="24"/>
                <w:lang w:val="hy-AM"/>
              </w:rPr>
            </w:pPr>
          </w:p>
          <w:p w14:paraId="591ECCD5" w14:textId="77777777" w:rsidR="000053F9" w:rsidRPr="00442475" w:rsidRDefault="000053F9" w:rsidP="000053F9">
            <w:pPr>
              <w:jc w:val="center"/>
              <w:rPr>
                <w:rFonts w:ascii="GHEA Grapalat" w:hAnsi="GHEA Grapalat"/>
                <w:b/>
                <w:bCs/>
                <w:color w:val="000000"/>
                <w:sz w:val="24"/>
                <w:szCs w:val="24"/>
                <w:lang w:val="hy-AM"/>
              </w:rPr>
            </w:pPr>
          </w:p>
          <w:p w14:paraId="0D158857" w14:textId="77777777" w:rsidR="000053F9" w:rsidRPr="00442475" w:rsidRDefault="000053F9" w:rsidP="000053F9">
            <w:pPr>
              <w:jc w:val="center"/>
              <w:rPr>
                <w:rFonts w:ascii="GHEA Grapalat" w:hAnsi="GHEA Grapalat"/>
                <w:b/>
                <w:bCs/>
                <w:color w:val="000000"/>
                <w:sz w:val="24"/>
                <w:szCs w:val="24"/>
                <w:lang w:val="hy-AM"/>
              </w:rPr>
            </w:pPr>
          </w:p>
          <w:p w14:paraId="6BE0C49B" w14:textId="77777777" w:rsidR="000053F9" w:rsidRPr="00442475" w:rsidRDefault="000053F9" w:rsidP="000053F9">
            <w:pPr>
              <w:jc w:val="center"/>
              <w:rPr>
                <w:rFonts w:ascii="GHEA Grapalat" w:hAnsi="GHEA Grapalat"/>
                <w:b/>
                <w:bCs/>
                <w:color w:val="000000"/>
                <w:sz w:val="24"/>
                <w:szCs w:val="24"/>
                <w:lang w:val="hy-AM"/>
              </w:rPr>
            </w:pPr>
          </w:p>
          <w:p w14:paraId="3447D50D" w14:textId="77777777" w:rsidR="000053F9" w:rsidRPr="00442475" w:rsidRDefault="000053F9" w:rsidP="000053F9">
            <w:pPr>
              <w:jc w:val="center"/>
              <w:rPr>
                <w:rFonts w:ascii="GHEA Grapalat" w:hAnsi="GHEA Grapalat"/>
                <w:b/>
                <w:bCs/>
                <w:color w:val="000000"/>
                <w:sz w:val="24"/>
                <w:szCs w:val="24"/>
                <w:lang w:val="hy-AM"/>
              </w:rPr>
            </w:pPr>
          </w:p>
          <w:p w14:paraId="1E724184" w14:textId="77777777" w:rsidR="000053F9" w:rsidRPr="00442475" w:rsidRDefault="000053F9" w:rsidP="000053F9">
            <w:pPr>
              <w:jc w:val="center"/>
              <w:rPr>
                <w:rFonts w:ascii="GHEA Grapalat" w:hAnsi="GHEA Grapalat"/>
                <w:b/>
                <w:bCs/>
                <w:color w:val="000000"/>
                <w:sz w:val="24"/>
                <w:szCs w:val="24"/>
                <w:lang w:val="hy-AM"/>
              </w:rPr>
            </w:pPr>
          </w:p>
          <w:p w14:paraId="0CB7F947" w14:textId="77777777" w:rsidR="000053F9" w:rsidRPr="00442475" w:rsidRDefault="000053F9" w:rsidP="000053F9">
            <w:pPr>
              <w:jc w:val="center"/>
              <w:rPr>
                <w:rFonts w:ascii="GHEA Grapalat" w:hAnsi="GHEA Grapalat"/>
                <w:b/>
                <w:bCs/>
                <w:color w:val="000000"/>
                <w:sz w:val="24"/>
                <w:szCs w:val="24"/>
                <w:lang w:val="hy-AM"/>
              </w:rPr>
            </w:pPr>
          </w:p>
          <w:p w14:paraId="00951B4D" w14:textId="77777777" w:rsidR="000053F9" w:rsidRPr="00442475" w:rsidRDefault="000053F9" w:rsidP="000053F9">
            <w:pPr>
              <w:jc w:val="center"/>
              <w:rPr>
                <w:rFonts w:ascii="GHEA Grapalat" w:hAnsi="GHEA Grapalat"/>
                <w:b/>
                <w:bCs/>
                <w:color w:val="000000"/>
                <w:sz w:val="24"/>
                <w:szCs w:val="24"/>
                <w:lang w:val="hy-AM"/>
              </w:rPr>
            </w:pPr>
          </w:p>
          <w:p w14:paraId="12D23045" w14:textId="77777777" w:rsidR="00B568C3" w:rsidRDefault="00B568C3" w:rsidP="000053F9">
            <w:pPr>
              <w:jc w:val="center"/>
              <w:rPr>
                <w:rFonts w:ascii="GHEA Grapalat" w:hAnsi="GHEA Grapalat"/>
                <w:b/>
                <w:bCs/>
                <w:color w:val="000000"/>
                <w:sz w:val="24"/>
                <w:szCs w:val="24"/>
                <w:lang w:val="hy-AM"/>
              </w:rPr>
            </w:pPr>
          </w:p>
          <w:p w14:paraId="246261ED" w14:textId="77777777" w:rsidR="00B568C3" w:rsidRDefault="00B568C3" w:rsidP="000053F9">
            <w:pPr>
              <w:jc w:val="center"/>
              <w:rPr>
                <w:rFonts w:ascii="GHEA Grapalat" w:hAnsi="GHEA Grapalat"/>
                <w:b/>
                <w:bCs/>
                <w:color w:val="000000"/>
                <w:sz w:val="24"/>
                <w:szCs w:val="24"/>
                <w:lang w:val="hy-AM"/>
              </w:rPr>
            </w:pPr>
          </w:p>
          <w:p w14:paraId="389D1B31" w14:textId="77777777" w:rsidR="00B568C3" w:rsidRDefault="00B568C3" w:rsidP="000053F9">
            <w:pPr>
              <w:jc w:val="center"/>
              <w:rPr>
                <w:rFonts w:ascii="GHEA Grapalat" w:hAnsi="GHEA Grapalat"/>
                <w:b/>
                <w:bCs/>
                <w:color w:val="000000"/>
                <w:sz w:val="24"/>
                <w:szCs w:val="24"/>
                <w:lang w:val="hy-AM"/>
              </w:rPr>
            </w:pPr>
          </w:p>
          <w:p w14:paraId="05246F9A" w14:textId="77777777" w:rsidR="00B568C3" w:rsidRDefault="00B568C3" w:rsidP="000053F9">
            <w:pPr>
              <w:jc w:val="center"/>
              <w:rPr>
                <w:rFonts w:ascii="GHEA Grapalat" w:hAnsi="GHEA Grapalat"/>
                <w:b/>
                <w:bCs/>
                <w:color w:val="000000"/>
                <w:sz w:val="24"/>
                <w:szCs w:val="24"/>
                <w:lang w:val="hy-AM"/>
              </w:rPr>
            </w:pPr>
          </w:p>
          <w:p w14:paraId="5815F4B1" w14:textId="7E28FAA4" w:rsidR="000053F9" w:rsidRPr="00442475" w:rsidRDefault="000053F9" w:rsidP="000053F9">
            <w:pPr>
              <w:jc w:val="center"/>
              <w:rPr>
                <w:rFonts w:ascii="GHEA Grapalat" w:hAnsi="GHEA Grapalat"/>
                <w:b/>
                <w:bCs/>
                <w:color w:val="000000"/>
                <w:sz w:val="24"/>
                <w:szCs w:val="24"/>
                <w:lang w:val="hy-AM"/>
              </w:rPr>
            </w:pPr>
            <w:r w:rsidRPr="00442475">
              <w:rPr>
                <w:rFonts w:ascii="GHEA Grapalat" w:hAnsi="GHEA Grapalat"/>
                <w:b/>
                <w:bCs/>
                <w:color w:val="000000"/>
                <w:sz w:val="24"/>
                <w:szCs w:val="24"/>
                <w:lang w:val="hy-AM"/>
              </w:rPr>
              <w:t xml:space="preserve">Ընդունվել է: </w:t>
            </w:r>
          </w:p>
          <w:p w14:paraId="2FF5EDEA" w14:textId="16978314" w:rsidR="003B3335" w:rsidRPr="00442475" w:rsidRDefault="003B3335" w:rsidP="003B3335">
            <w:pPr>
              <w:rPr>
                <w:rFonts w:ascii="GHEA Grapalat" w:hAnsi="GHEA Grapalat"/>
                <w:b/>
                <w:bCs/>
                <w:color w:val="000000"/>
                <w:sz w:val="24"/>
                <w:szCs w:val="24"/>
                <w:lang w:val="hy-AM"/>
              </w:rPr>
            </w:pPr>
          </w:p>
        </w:tc>
      </w:tr>
      <w:tr w:rsidR="0094464D" w:rsidRPr="009B5983" w14:paraId="367BF3C7" w14:textId="77777777" w:rsidTr="00D17512">
        <w:trPr>
          <w:trHeight w:val="390"/>
        </w:trPr>
        <w:tc>
          <w:tcPr>
            <w:tcW w:w="9635" w:type="dxa"/>
            <w:vMerge w:val="restart"/>
            <w:shd w:val="clear" w:color="auto" w:fill="BFBFBF" w:themeFill="background1" w:themeFillShade="BF"/>
          </w:tcPr>
          <w:p w14:paraId="7B583EA0" w14:textId="59671F05" w:rsidR="0094464D" w:rsidRPr="00442475" w:rsidRDefault="0094464D" w:rsidP="0094464D">
            <w:pPr>
              <w:spacing w:line="276" w:lineRule="auto"/>
              <w:jc w:val="center"/>
              <w:rPr>
                <w:rFonts w:ascii="GHEA Grapalat" w:hAnsi="GHEA Grapalat"/>
                <w:b/>
                <w:bCs/>
                <w:sz w:val="24"/>
                <w:szCs w:val="24"/>
                <w:lang w:val="hy-AM"/>
              </w:rPr>
            </w:pPr>
            <w:r w:rsidRPr="00442475">
              <w:rPr>
                <w:rFonts w:ascii="GHEA Grapalat" w:hAnsi="GHEA Grapalat"/>
                <w:b/>
                <w:bCs/>
                <w:color w:val="000000"/>
                <w:sz w:val="24"/>
                <w:szCs w:val="24"/>
                <w:lang w:val="hy-AM"/>
              </w:rPr>
              <w:lastRenderedPageBreak/>
              <w:t>4</w:t>
            </w:r>
            <w:r w:rsidRPr="00442475">
              <w:rPr>
                <w:rFonts w:ascii="GHEA Grapalat" w:hAnsi="GHEA Grapalat"/>
                <w:bCs/>
                <w:color w:val="000000"/>
                <w:sz w:val="24"/>
                <w:szCs w:val="24"/>
                <w:lang w:val="hy-AM"/>
              </w:rPr>
              <w:t>.</w:t>
            </w:r>
            <w:r w:rsidRPr="00442475">
              <w:rPr>
                <w:rFonts w:ascii="GHEA Grapalat" w:hAnsi="GHEA Grapalat"/>
                <w:b/>
                <w:bCs/>
                <w:sz w:val="24"/>
                <w:szCs w:val="24"/>
                <w:lang w:val="hy-AM"/>
              </w:rPr>
              <w:t xml:space="preserve"> ՀՀ էկոնոմիկայի նախարարություն</w:t>
            </w:r>
          </w:p>
        </w:tc>
        <w:tc>
          <w:tcPr>
            <w:tcW w:w="3260" w:type="dxa"/>
            <w:shd w:val="clear" w:color="auto" w:fill="BFBFBF" w:themeFill="background1" w:themeFillShade="BF"/>
          </w:tcPr>
          <w:p w14:paraId="03678C3F" w14:textId="3DA902A5" w:rsidR="0094464D" w:rsidRPr="00442475" w:rsidRDefault="009B5983" w:rsidP="009B5983">
            <w:pPr>
              <w:jc w:val="center"/>
              <w:rPr>
                <w:rFonts w:ascii="GHEA Grapalat" w:hAnsi="GHEA Grapalat"/>
                <w:b/>
                <w:bCs/>
                <w:color w:val="000000"/>
                <w:sz w:val="24"/>
                <w:szCs w:val="24"/>
                <w:lang w:val="hy-AM"/>
              </w:rPr>
            </w:pPr>
            <w:r w:rsidRPr="00442475">
              <w:rPr>
                <w:rFonts w:ascii="GHEA Grapalat" w:hAnsi="GHEA Grapalat"/>
                <w:b/>
                <w:bCs/>
                <w:color w:val="000000"/>
                <w:sz w:val="24"/>
                <w:szCs w:val="24"/>
                <w:lang w:val="hy-AM"/>
              </w:rPr>
              <w:t>22.12.</w:t>
            </w:r>
            <w:r w:rsidR="0094464D" w:rsidRPr="00442475">
              <w:rPr>
                <w:rFonts w:ascii="GHEA Grapalat" w:hAnsi="GHEA Grapalat"/>
                <w:b/>
                <w:bCs/>
                <w:color w:val="000000"/>
                <w:sz w:val="24"/>
                <w:szCs w:val="24"/>
                <w:lang w:val="hy-AM"/>
              </w:rPr>
              <w:t>2021թ.</w:t>
            </w:r>
          </w:p>
        </w:tc>
      </w:tr>
      <w:tr w:rsidR="0094464D" w:rsidRPr="009B5983" w14:paraId="668C017E" w14:textId="77777777" w:rsidTr="00D17512">
        <w:trPr>
          <w:trHeight w:val="232"/>
        </w:trPr>
        <w:tc>
          <w:tcPr>
            <w:tcW w:w="9635" w:type="dxa"/>
            <w:vMerge/>
            <w:shd w:val="clear" w:color="auto" w:fill="BFBFBF" w:themeFill="background1" w:themeFillShade="BF"/>
          </w:tcPr>
          <w:p w14:paraId="69982EC7" w14:textId="77777777" w:rsidR="0094464D" w:rsidRPr="00442475" w:rsidRDefault="0094464D" w:rsidP="0094464D">
            <w:pPr>
              <w:spacing w:line="276" w:lineRule="auto"/>
              <w:jc w:val="center"/>
              <w:rPr>
                <w:rFonts w:ascii="GHEA Grapalat" w:hAnsi="GHEA Grapalat"/>
                <w:b/>
                <w:bCs/>
                <w:color w:val="000000"/>
                <w:sz w:val="24"/>
                <w:szCs w:val="24"/>
                <w:lang w:val="hy-AM"/>
              </w:rPr>
            </w:pPr>
          </w:p>
        </w:tc>
        <w:tc>
          <w:tcPr>
            <w:tcW w:w="3260" w:type="dxa"/>
            <w:shd w:val="clear" w:color="auto" w:fill="BFBFBF" w:themeFill="background1" w:themeFillShade="BF"/>
          </w:tcPr>
          <w:p w14:paraId="0E477624" w14:textId="22E1A92C" w:rsidR="0094464D" w:rsidRPr="00442475" w:rsidRDefault="0094464D" w:rsidP="0094464D">
            <w:pPr>
              <w:jc w:val="center"/>
              <w:rPr>
                <w:rFonts w:ascii="GHEA Grapalat" w:hAnsi="GHEA Grapalat"/>
                <w:b/>
                <w:bCs/>
                <w:color w:val="000000"/>
                <w:sz w:val="24"/>
                <w:szCs w:val="24"/>
              </w:rPr>
            </w:pPr>
            <w:r w:rsidRPr="00442475">
              <w:rPr>
                <w:rFonts w:ascii="GHEA Grapalat" w:eastAsia="Times New Roman" w:hAnsi="GHEA Grapalat"/>
                <w:b/>
                <w:bCs/>
                <w:color w:val="000000"/>
                <w:sz w:val="24"/>
                <w:szCs w:val="24"/>
                <w:lang w:val="hy-AM"/>
              </w:rPr>
              <w:t>N</w:t>
            </w:r>
            <w:r w:rsidR="009B5983" w:rsidRPr="00442475">
              <w:rPr>
                <w:rFonts w:ascii="GHEA Grapalat" w:eastAsia="Times New Roman" w:hAnsi="GHEA Grapalat"/>
                <w:b/>
                <w:bCs/>
                <w:color w:val="000000"/>
                <w:sz w:val="24"/>
                <w:szCs w:val="24"/>
              </w:rPr>
              <w:t xml:space="preserve"> 01/8853-2021</w:t>
            </w:r>
          </w:p>
        </w:tc>
      </w:tr>
      <w:tr w:rsidR="0094464D" w:rsidRPr="009B5983" w14:paraId="50F515E5" w14:textId="77777777" w:rsidTr="00D17512">
        <w:trPr>
          <w:trHeight w:val="300"/>
        </w:trPr>
        <w:tc>
          <w:tcPr>
            <w:tcW w:w="9635" w:type="dxa"/>
          </w:tcPr>
          <w:p w14:paraId="67F9ACFD" w14:textId="647D5FF4" w:rsidR="0094464D" w:rsidRPr="009B5983" w:rsidRDefault="009B5983" w:rsidP="009B5983">
            <w:pPr>
              <w:spacing w:line="360" w:lineRule="auto"/>
              <w:ind w:firstLine="603"/>
              <w:jc w:val="both"/>
              <w:rPr>
                <w:rFonts w:ascii="GHEA Grapalat" w:hAnsi="GHEA Grapalat"/>
                <w:sz w:val="24"/>
                <w:szCs w:val="24"/>
                <w:lang w:val="hy-AM"/>
              </w:rPr>
            </w:pPr>
            <w:r w:rsidRPr="009B5983">
              <w:rPr>
                <w:rFonts w:ascii="GHEA Grapalat" w:hAnsi="GHEA Grapalat" w:cs="GHEA Grapalat"/>
                <w:sz w:val="24"/>
                <w:szCs w:val="24"/>
                <w:lang w:val="hy-AM"/>
              </w:rPr>
              <w:t xml:space="preserve">«694-790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w:t>
            </w:r>
            <w:r w:rsidRPr="009B5983">
              <w:rPr>
                <w:rFonts w:ascii="GHEA Grapalat" w:hAnsi="GHEA Grapalat" w:cs="GHEA Grapalat"/>
                <w:sz w:val="24"/>
                <w:szCs w:val="24"/>
                <w:lang w:val="hy-AM"/>
              </w:rPr>
              <w:lastRenderedPageBreak/>
              <w:t xml:space="preserve">ադմինիստրացիաների </w:t>
            </w:r>
            <w:r w:rsidRPr="009B5983">
              <w:rPr>
                <w:rFonts w:ascii="GHEA Grapalat" w:hAnsi="GHEA Grapalat"/>
                <w:sz w:val="24"/>
                <w:szCs w:val="24"/>
                <w:lang w:val="hy-AM"/>
              </w:rPr>
              <w:t>միջև ներդաշնակեցված տեխնիկական պայմանների վերաբերյալ»</w:t>
            </w:r>
            <w:r w:rsidRPr="009B5983">
              <w:rPr>
                <w:rStyle w:val="Strong"/>
                <w:rFonts w:ascii="GHEA Grapalat" w:hAnsi="GHEA Grapalat" w:cs="Arial"/>
                <w:sz w:val="24"/>
                <w:szCs w:val="24"/>
                <w:lang w:val="hy-AM"/>
              </w:rPr>
              <w:t xml:space="preserve"> </w:t>
            </w:r>
            <w:r w:rsidRPr="009B5983">
              <w:rPr>
                <w:rStyle w:val="Strong"/>
                <w:rFonts w:ascii="GHEA Grapalat" w:hAnsi="GHEA Grapalat" w:cs="Arial"/>
                <w:b w:val="0"/>
                <w:sz w:val="24"/>
                <w:szCs w:val="24"/>
                <w:lang w:val="hy-AM"/>
              </w:rPr>
              <w:t>Սպեկտրի հարցերով տարածաշրջանային համաձայնագրի լրամշակված</w:t>
            </w:r>
            <w:r w:rsidRPr="009B5983">
              <w:rPr>
                <w:rStyle w:val="Strong"/>
                <w:rFonts w:ascii="GHEA Grapalat" w:hAnsi="GHEA Grapalat" w:cs="Arial"/>
                <w:sz w:val="24"/>
                <w:szCs w:val="24"/>
                <w:lang w:val="hy-AM"/>
              </w:rPr>
              <w:t xml:space="preserve"> </w:t>
            </w:r>
            <w:r w:rsidRPr="009B5983">
              <w:rPr>
                <w:rFonts w:ascii="GHEA Grapalat" w:hAnsi="GHEA Grapalat"/>
                <w:spacing w:val="-4"/>
                <w:sz w:val="24"/>
                <w:szCs w:val="24"/>
                <w:lang w:val="hy-AM"/>
              </w:rPr>
              <w:t xml:space="preserve">նախագծի </w:t>
            </w:r>
            <w:r w:rsidRPr="009B5983">
              <w:rPr>
                <w:rFonts w:ascii="GHEA Grapalat" w:hAnsi="GHEA Grapalat"/>
                <w:sz w:val="24"/>
                <w:szCs w:val="24"/>
                <w:lang w:val="hy-AM"/>
              </w:rPr>
              <w:t>առնչությամբ ՀՀ էկոնոմիկայի նախարարությունն իր իրավասությունների շրջանակներում սկզբունքային նկատառումներ չունի:</w:t>
            </w:r>
          </w:p>
        </w:tc>
        <w:tc>
          <w:tcPr>
            <w:tcW w:w="3260" w:type="dxa"/>
          </w:tcPr>
          <w:p w14:paraId="706E425E" w14:textId="588D1846" w:rsidR="0094464D" w:rsidRPr="003310AE" w:rsidRDefault="00D83FE5" w:rsidP="0094464D">
            <w:pPr>
              <w:jc w:val="center"/>
              <w:rPr>
                <w:rFonts w:ascii="GHEA Grapalat" w:hAnsi="GHEA Grapalat"/>
                <w:b/>
                <w:bCs/>
                <w:color w:val="000000"/>
                <w:lang w:val="hy-AM"/>
              </w:rPr>
            </w:pPr>
            <w:r w:rsidRPr="0050207D">
              <w:rPr>
                <w:rFonts w:ascii="GHEA Grapalat" w:hAnsi="GHEA Grapalat"/>
                <w:b/>
                <w:bCs/>
                <w:color w:val="000000"/>
                <w:sz w:val="24"/>
                <w:szCs w:val="24"/>
                <w:lang w:val="hy-AM"/>
              </w:rPr>
              <w:lastRenderedPageBreak/>
              <w:t>Ընդունվել է:</w:t>
            </w:r>
          </w:p>
        </w:tc>
      </w:tr>
      <w:tr w:rsidR="0094464D" w:rsidRPr="002F4A5D" w14:paraId="3812CA69" w14:textId="77777777" w:rsidTr="00D17512">
        <w:trPr>
          <w:trHeight w:val="345"/>
        </w:trPr>
        <w:tc>
          <w:tcPr>
            <w:tcW w:w="9635" w:type="dxa"/>
            <w:vMerge w:val="restart"/>
            <w:shd w:val="clear" w:color="auto" w:fill="BFBFBF" w:themeFill="background1" w:themeFillShade="BF"/>
          </w:tcPr>
          <w:p w14:paraId="3D80C824" w14:textId="77777777" w:rsidR="0094464D" w:rsidRPr="00455E87" w:rsidRDefault="0094464D" w:rsidP="0094464D">
            <w:pPr>
              <w:jc w:val="center"/>
              <w:rPr>
                <w:rFonts w:ascii="GHEA Grapalat" w:hAnsi="GHEA Grapalat"/>
                <w:b/>
                <w:bCs/>
                <w:sz w:val="24"/>
                <w:szCs w:val="24"/>
                <w:lang w:val="hy-AM"/>
              </w:rPr>
            </w:pPr>
            <w:r w:rsidRPr="00455E87">
              <w:rPr>
                <w:rFonts w:ascii="GHEA Grapalat" w:hAnsi="GHEA Grapalat"/>
                <w:b/>
                <w:bCs/>
                <w:sz w:val="24"/>
                <w:szCs w:val="24"/>
                <w:lang w:val="hy-AM"/>
              </w:rPr>
              <w:lastRenderedPageBreak/>
              <w:t>5. ՀՀ պաշտպանության նախարարություն</w:t>
            </w:r>
          </w:p>
          <w:p w14:paraId="0EE4C70F" w14:textId="00CA80FB" w:rsidR="0094464D" w:rsidRPr="003310AE" w:rsidRDefault="0094464D" w:rsidP="0094464D">
            <w:pPr>
              <w:jc w:val="center"/>
              <w:rPr>
                <w:rFonts w:ascii="GHEA Grapalat" w:hAnsi="GHEA Grapalat"/>
                <w:b/>
                <w:bCs/>
                <w:color w:val="000000"/>
                <w:lang w:val="hy-AM"/>
              </w:rPr>
            </w:pPr>
          </w:p>
        </w:tc>
        <w:tc>
          <w:tcPr>
            <w:tcW w:w="3260" w:type="dxa"/>
            <w:shd w:val="clear" w:color="auto" w:fill="BFBFBF" w:themeFill="background1" w:themeFillShade="BF"/>
          </w:tcPr>
          <w:p w14:paraId="79B5372E" w14:textId="0D0CD4F9" w:rsidR="0094464D" w:rsidRPr="00DC6764" w:rsidRDefault="0094464D" w:rsidP="0094464D">
            <w:pPr>
              <w:jc w:val="center"/>
              <w:rPr>
                <w:rFonts w:ascii="GHEA Grapalat" w:hAnsi="GHEA Grapalat"/>
                <w:b/>
                <w:bCs/>
                <w:color w:val="000000"/>
                <w:sz w:val="24"/>
                <w:szCs w:val="24"/>
                <w:lang w:val="hy-AM"/>
              </w:rPr>
            </w:pPr>
            <w:r w:rsidRPr="00DC6764">
              <w:rPr>
                <w:rFonts w:ascii="GHEA Grapalat" w:hAnsi="GHEA Grapalat"/>
                <w:b/>
                <w:bCs/>
                <w:color w:val="000000"/>
                <w:sz w:val="24"/>
                <w:szCs w:val="24"/>
                <w:lang w:val="hy-AM"/>
              </w:rPr>
              <w:t>14.12.2021թ.</w:t>
            </w:r>
          </w:p>
        </w:tc>
      </w:tr>
      <w:tr w:rsidR="0094464D" w:rsidRPr="002F4A5D" w14:paraId="00D8B5BB" w14:textId="77777777" w:rsidTr="00D17512">
        <w:trPr>
          <w:trHeight w:val="277"/>
        </w:trPr>
        <w:tc>
          <w:tcPr>
            <w:tcW w:w="9635" w:type="dxa"/>
            <w:vMerge/>
            <w:shd w:val="clear" w:color="auto" w:fill="BFBFBF" w:themeFill="background1" w:themeFillShade="BF"/>
          </w:tcPr>
          <w:p w14:paraId="438A503B" w14:textId="77777777" w:rsidR="0094464D" w:rsidRPr="002F4A5D" w:rsidRDefault="0094464D" w:rsidP="0094464D">
            <w:pPr>
              <w:jc w:val="center"/>
              <w:rPr>
                <w:rFonts w:ascii="GHEA Grapalat" w:hAnsi="GHEA Grapalat"/>
                <w:b/>
                <w:bCs/>
                <w:lang w:val="hy-AM"/>
              </w:rPr>
            </w:pPr>
          </w:p>
        </w:tc>
        <w:tc>
          <w:tcPr>
            <w:tcW w:w="3260" w:type="dxa"/>
            <w:shd w:val="clear" w:color="auto" w:fill="BFBFBF" w:themeFill="background1" w:themeFillShade="BF"/>
          </w:tcPr>
          <w:p w14:paraId="2C34CE3D" w14:textId="31B1A83D" w:rsidR="0094464D" w:rsidRPr="00DC6764" w:rsidRDefault="0094464D" w:rsidP="0094464D">
            <w:pPr>
              <w:jc w:val="center"/>
              <w:rPr>
                <w:rFonts w:ascii="GHEA Grapalat" w:hAnsi="GHEA Grapalat"/>
                <w:b/>
                <w:bCs/>
                <w:color w:val="000000"/>
                <w:sz w:val="24"/>
                <w:szCs w:val="24"/>
                <w:lang w:val="hy-AM"/>
              </w:rPr>
            </w:pPr>
            <w:r w:rsidRPr="00DC6764">
              <w:rPr>
                <w:rFonts w:ascii="GHEA Grapalat" w:eastAsia="Times New Roman" w:hAnsi="GHEA Grapalat"/>
                <w:b/>
                <w:bCs/>
                <w:color w:val="000000"/>
                <w:sz w:val="24"/>
                <w:szCs w:val="24"/>
                <w:lang w:val="hy-AM"/>
              </w:rPr>
              <w:t xml:space="preserve">N </w:t>
            </w:r>
            <w:r>
              <w:rPr>
                <w:rFonts w:ascii="GHEA Grapalat" w:eastAsia="Times New Roman" w:hAnsi="GHEA Grapalat"/>
                <w:b/>
                <w:bCs/>
                <w:color w:val="000000"/>
                <w:sz w:val="24"/>
                <w:szCs w:val="24"/>
                <w:lang w:val="hy-AM"/>
              </w:rPr>
              <w:t>ՊՆ/510/6569-2021</w:t>
            </w:r>
          </w:p>
        </w:tc>
      </w:tr>
      <w:tr w:rsidR="0094464D" w:rsidRPr="002F4A5D" w14:paraId="437D10F2" w14:textId="77777777" w:rsidTr="00D17512">
        <w:trPr>
          <w:trHeight w:val="285"/>
        </w:trPr>
        <w:tc>
          <w:tcPr>
            <w:tcW w:w="9635" w:type="dxa"/>
          </w:tcPr>
          <w:p w14:paraId="7266A8C6" w14:textId="496C99EF" w:rsidR="0094464D" w:rsidRPr="0050207D" w:rsidRDefault="0094464D" w:rsidP="0094464D">
            <w:pPr>
              <w:spacing w:line="360" w:lineRule="auto"/>
              <w:ind w:firstLine="589"/>
              <w:contextualSpacing/>
              <w:jc w:val="both"/>
              <w:rPr>
                <w:rFonts w:ascii="GHEA Grapalat" w:hAnsi="GHEA Grapalat"/>
                <w:sz w:val="24"/>
                <w:szCs w:val="24"/>
                <w:lang w:val="hy-AM"/>
              </w:rPr>
            </w:pPr>
            <w:r w:rsidRPr="000053F9">
              <w:rPr>
                <w:rFonts w:ascii="GHEA Grapalat" w:hAnsi="GHEA Grapalat" w:cs="Sylfaen"/>
                <w:sz w:val="24"/>
                <w:szCs w:val="24"/>
                <w:lang w:val="hy-AM"/>
              </w:rPr>
              <w:t xml:space="preserve">«694-790 ՄՀց և 3.4-3.8 ԳՀց հաճախականային տիրույթներում ցամաքային շարժական ռադիոկապի ցանցերի համար Արևելյան գործընկերության երկրների ադմինիստրացիաների միջև ներդաշնակեցված տեխնիկական պայմանների  վերաբերյալ» </w:t>
            </w:r>
            <w:r w:rsidRPr="000053F9">
              <w:rPr>
                <w:rFonts w:ascii="GHEA Grapalat" w:hAnsi="GHEA Grapalat"/>
                <w:sz w:val="24"/>
                <w:szCs w:val="24"/>
                <w:lang w:val="af-ZA"/>
              </w:rPr>
              <w:t xml:space="preserve"> </w:t>
            </w:r>
            <w:r w:rsidRPr="000053F9">
              <w:rPr>
                <w:rStyle w:val="Strong"/>
                <w:rFonts w:ascii="GHEA Grapalat" w:hAnsi="GHEA Grapalat" w:cs="Arial"/>
                <w:b w:val="0"/>
                <w:sz w:val="24"/>
                <w:szCs w:val="24"/>
                <w:lang w:val="hy-AM"/>
              </w:rPr>
              <w:t>Սպեկտրի հարցերով տարածաշրջանային համաձայնագրի</w:t>
            </w:r>
            <w:r w:rsidRPr="000053F9">
              <w:rPr>
                <w:rStyle w:val="Strong"/>
                <w:rFonts w:ascii="GHEA Grapalat" w:hAnsi="GHEA Grapalat" w:cs="Arial"/>
                <w:b w:val="0"/>
                <w:sz w:val="24"/>
                <w:szCs w:val="24"/>
                <w:lang w:val="af-ZA"/>
              </w:rPr>
              <w:t xml:space="preserve"> լրամշակված նախագծի </w:t>
            </w:r>
            <w:r w:rsidRPr="000053F9">
              <w:rPr>
                <w:rFonts w:ascii="GHEA Grapalat" w:hAnsi="GHEA Grapalat"/>
                <w:sz w:val="24"/>
                <w:szCs w:val="24"/>
                <w:lang w:val="hy-AM"/>
              </w:rPr>
              <w:t>վերաբերյալ</w:t>
            </w:r>
            <w:r w:rsidRPr="000053F9">
              <w:rPr>
                <w:rFonts w:ascii="GHEA Grapalat" w:hAnsi="GHEA Grapalat"/>
                <w:sz w:val="24"/>
                <w:szCs w:val="24"/>
                <w:lang w:val="af-ZA"/>
              </w:rPr>
              <w:t xml:space="preserve"> </w:t>
            </w:r>
            <w:r w:rsidRPr="000053F9">
              <w:rPr>
                <w:rFonts w:ascii="GHEA Grapalat" w:hAnsi="GHEA Grapalat"/>
                <w:sz w:val="24"/>
                <w:szCs w:val="24"/>
                <w:lang w:val="hy-AM"/>
              </w:rPr>
              <w:t>նկատառումներ</w:t>
            </w:r>
            <w:r w:rsidRPr="000053F9">
              <w:rPr>
                <w:rFonts w:ascii="GHEA Grapalat" w:hAnsi="GHEA Grapalat"/>
                <w:sz w:val="24"/>
                <w:szCs w:val="24"/>
                <w:lang w:val="af-ZA"/>
              </w:rPr>
              <w:t xml:space="preserve"> և առաջարկություններ չկան՝ հաշվի առնելով </w:t>
            </w:r>
            <w:r w:rsidRPr="000053F9">
              <w:rPr>
                <w:rFonts w:ascii="GHEA Grapalat" w:hAnsi="GHEA Grapalat"/>
                <w:sz w:val="24"/>
                <w:szCs w:val="24"/>
                <w:lang w:val="hy-AM"/>
              </w:rPr>
              <w:t>նշված</w:t>
            </w:r>
            <w:r w:rsidRPr="000053F9">
              <w:rPr>
                <w:rFonts w:ascii="GHEA Grapalat" w:hAnsi="GHEA Grapalat"/>
                <w:sz w:val="24"/>
                <w:szCs w:val="24"/>
                <w:lang w:val="af-ZA"/>
              </w:rPr>
              <w:t xml:space="preserve"> </w:t>
            </w:r>
            <w:r w:rsidRPr="000053F9">
              <w:rPr>
                <w:rFonts w:ascii="GHEA Grapalat" w:hAnsi="GHEA Grapalat"/>
                <w:sz w:val="24"/>
                <w:szCs w:val="24"/>
                <w:lang w:val="hy-AM"/>
              </w:rPr>
              <w:t xml:space="preserve">համաձայնագրում </w:t>
            </w:r>
            <w:r w:rsidRPr="000053F9">
              <w:rPr>
                <w:rFonts w:ascii="GHEA Grapalat" w:hAnsi="GHEA Grapalat"/>
                <w:bCs/>
                <w:sz w:val="24"/>
                <w:szCs w:val="24"/>
                <w:lang w:val="hy-AM"/>
              </w:rPr>
              <w:t xml:space="preserve">նախատեսված </w:t>
            </w:r>
            <w:r w:rsidRPr="000053F9">
              <w:rPr>
                <w:rFonts w:ascii="GHEA Grapalat" w:hAnsi="GHEA Grapalat"/>
                <w:sz w:val="24"/>
                <w:szCs w:val="24"/>
                <w:lang w:val="hy-AM"/>
              </w:rPr>
              <w:t>3.4-3.8 ԳՀց հաճախականային տիրույթի վերաբերյալ դրույթները Հայաստանի Հանրապետության տարածքում չկիրառելու մասին վերապահման առկայությունը:</w:t>
            </w:r>
          </w:p>
        </w:tc>
        <w:tc>
          <w:tcPr>
            <w:tcW w:w="3260" w:type="dxa"/>
            <w:tcBorders>
              <w:bottom w:val="single" w:sz="4" w:space="0" w:color="auto"/>
            </w:tcBorders>
          </w:tcPr>
          <w:p w14:paraId="6765B27B" w14:textId="6213760C" w:rsidR="0094464D" w:rsidRPr="00D00DD6" w:rsidRDefault="0094464D" w:rsidP="0094464D">
            <w:pPr>
              <w:jc w:val="center"/>
              <w:rPr>
                <w:rFonts w:ascii="GHEA Grapalat" w:hAnsi="GHEA Grapalat"/>
                <w:b/>
                <w:bCs/>
                <w:color w:val="000000"/>
                <w:sz w:val="24"/>
                <w:szCs w:val="24"/>
                <w:lang w:val="hy-AM"/>
              </w:rPr>
            </w:pPr>
            <w:r w:rsidRPr="0050207D">
              <w:rPr>
                <w:rFonts w:ascii="GHEA Grapalat" w:hAnsi="GHEA Grapalat"/>
                <w:b/>
                <w:bCs/>
                <w:color w:val="000000"/>
                <w:sz w:val="24"/>
                <w:szCs w:val="24"/>
                <w:lang w:val="hy-AM"/>
              </w:rPr>
              <w:t>Ընդունվել է:</w:t>
            </w:r>
          </w:p>
        </w:tc>
      </w:tr>
      <w:tr w:rsidR="0094464D" w:rsidRPr="00622B5D" w14:paraId="728A1789" w14:textId="77777777" w:rsidTr="00D17512">
        <w:trPr>
          <w:trHeight w:val="345"/>
        </w:trPr>
        <w:tc>
          <w:tcPr>
            <w:tcW w:w="9635" w:type="dxa"/>
            <w:vMerge w:val="restart"/>
            <w:tcBorders>
              <w:right w:val="single" w:sz="4" w:space="0" w:color="auto"/>
            </w:tcBorders>
            <w:shd w:val="clear" w:color="auto" w:fill="BFBFBF" w:themeFill="background1" w:themeFillShade="BF"/>
          </w:tcPr>
          <w:p w14:paraId="5A055999" w14:textId="7740F102" w:rsidR="0094464D" w:rsidRPr="003310AE" w:rsidRDefault="0094464D" w:rsidP="00455E87">
            <w:pPr>
              <w:tabs>
                <w:tab w:val="left" w:pos="4801"/>
              </w:tabs>
              <w:jc w:val="center"/>
              <w:rPr>
                <w:rFonts w:ascii="GHEA Grapalat" w:hAnsi="GHEA Grapalat"/>
                <w:b/>
                <w:bCs/>
                <w:sz w:val="24"/>
                <w:szCs w:val="24"/>
                <w:lang w:val="hy-AM"/>
              </w:rPr>
            </w:pPr>
            <w:r>
              <w:rPr>
                <w:rFonts w:ascii="GHEA Grapalat" w:hAnsi="GHEA Grapalat"/>
                <w:b/>
                <w:bCs/>
                <w:color w:val="000000"/>
                <w:sz w:val="24"/>
                <w:szCs w:val="24"/>
                <w:lang w:val="hy-AM"/>
              </w:rPr>
              <w:t>6.</w:t>
            </w:r>
            <w:r w:rsidRPr="002F4A5D">
              <w:rPr>
                <w:rFonts w:ascii="GHEA Grapalat" w:hAnsi="GHEA Grapalat"/>
                <w:b/>
                <w:bCs/>
                <w:color w:val="000000"/>
                <w:sz w:val="24"/>
                <w:szCs w:val="24"/>
                <w:lang w:val="hy-AM"/>
              </w:rPr>
              <w:t xml:space="preserve"> </w:t>
            </w:r>
            <w:r>
              <w:rPr>
                <w:rFonts w:ascii="GHEA Grapalat" w:hAnsi="GHEA Grapalat"/>
                <w:b/>
                <w:bCs/>
                <w:sz w:val="24"/>
                <w:szCs w:val="24"/>
                <w:lang w:val="hy-AM"/>
              </w:rPr>
              <w:t>ՀՀ տարածքային կառավարման և ենթակառուցվածքների նախարարություն</w:t>
            </w:r>
          </w:p>
          <w:p w14:paraId="47590C81" w14:textId="2F28FBFD" w:rsidR="0094464D" w:rsidRPr="003310AE" w:rsidRDefault="0094464D" w:rsidP="00455E87">
            <w:pPr>
              <w:jc w:val="center"/>
              <w:rPr>
                <w:rFonts w:ascii="GHEA Grapalat" w:hAnsi="GHEA Grapalat"/>
                <w:b/>
                <w:bCs/>
                <w:color w:val="000000"/>
                <w:sz w:val="24"/>
                <w:szCs w:val="24"/>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4184A2" w14:textId="4F034B18" w:rsidR="0094464D" w:rsidRPr="0050207D" w:rsidRDefault="0094464D" w:rsidP="00455E87">
            <w:pPr>
              <w:jc w:val="center"/>
              <w:rPr>
                <w:rFonts w:ascii="GHEA Grapalat" w:hAnsi="GHEA Grapalat"/>
                <w:b/>
                <w:bCs/>
                <w:color w:val="000000"/>
                <w:sz w:val="24"/>
                <w:szCs w:val="24"/>
                <w:lang w:val="hy-AM"/>
              </w:rPr>
            </w:pPr>
            <w:r w:rsidRPr="0050207D">
              <w:rPr>
                <w:rFonts w:ascii="GHEA Grapalat" w:hAnsi="GHEA Grapalat"/>
                <w:b/>
                <w:bCs/>
                <w:color w:val="000000"/>
                <w:sz w:val="24"/>
                <w:szCs w:val="24"/>
                <w:lang w:val="hy-AM"/>
              </w:rPr>
              <w:t>13.12.2021թ</w:t>
            </w:r>
          </w:p>
        </w:tc>
      </w:tr>
      <w:tr w:rsidR="0094464D" w:rsidRPr="00622B5D" w14:paraId="18FF0BF9" w14:textId="77777777" w:rsidTr="00D17512">
        <w:trPr>
          <w:trHeight w:val="277"/>
        </w:trPr>
        <w:tc>
          <w:tcPr>
            <w:tcW w:w="9635" w:type="dxa"/>
            <w:vMerge/>
            <w:tcBorders>
              <w:right w:val="single" w:sz="4" w:space="0" w:color="auto"/>
            </w:tcBorders>
            <w:shd w:val="clear" w:color="auto" w:fill="BFBFBF" w:themeFill="background1" w:themeFillShade="BF"/>
          </w:tcPr>
          <w:p w14:paraId="355A2FA6" w14:textId="77777777" w:rsidR="0094464D" w:rsidRPr="00622B5D" w:rsidRDefault="0094464D" w:rsidP="00455E87">
            <w:pPr>
              <w:jc w:val="center"/>
              <w:rPr>
                <w:rFonts w:ascii="GHEA Grapalat" w:hAnsi="GHEA Grapalat"/>
                <w:b/>
                <w:bCs/>
                <w:sz w:val="24"/>
                <w:szCs w:val="24"/>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E2C07B" w14:textId="20B7FB66" w:rsidR="0094464D" w:rsidRPr="0050207D" w:rsidRDefault="0094464D" w:rsidP="00455E87">
            <w:pPr>
              <w:jc w:val="center"/>
              <w:rPr>
                <w:rFonts w:ascii="GHEA Grapalat" w:hAnsi="GHEA Grapalat"/>
                <w:b/>
                <w:bCs/>
                <w:color w:val="000000"/>
                <w:sz w:val="24"/>
                <w:szCs w:val="24"/>
                <w:lang w:val="hy-AM"/>
              </w:rPr>
            </w:pPr>
            <w:r w:rsidRPr="0050207D">
              <w:rPr>
                <w:rFonts w:ascii="GHEA Grapalat" w:eastAsia="Times New Roman" w:hAnsi="GHEA Grapalat"/>
                <w:b/>
                <w:bCs/>
                <w:color w:val="000000"/>
                <w:sz w:val="24"/>
                <w:szCs w:val="24"/>
                <w:lang w:val="hy-AM"/>
              </w:rPr>
              <w:t>N</w:t>
            </w:r>
            <w:r w:rsidRPr="0050207D">
              <w:rPr>
                <w:rFonts w:ascii="GHEA Grapalat" w:hAnsi="GHEA Grapalat"/>
                <w:b/>
                <w:bCs/>
                <w:sz w:val="24"/>
                <w:szCs w:val="24"/>
                <w:lang w:val="hy-AM"/>
              </w:rPr>
              <w:t xml:space="preserve"> ԳՍ/17.1/32372-2021</w:t>
            </w:r>
          </w:p>
        </w:tc>
      </w:tr>
      <w:tr w:rsidR="0094464D" w:rsidRPr="00622B5D" w14:paraId="7CA720FE" w14:textId="77777777" w:rsidTr="00D17512">
        <w:trPr>
          <w:trHeight w:val="345"/>
        </w:trPr>
        <w:tc>
          <w:tcPr>
            <w:tcW w:w="9635" w:type="dxa"/>
          </w:tcPr>
          <w:p w14:paraId="3ABFA8EC" w14:textId="77777777" w:rsidR="0094464D" w:rsidRPr="000053F9" w:rsidRDefault="0094464D" w:rsidP="0094464D">
            <w:pPr>
              <w:spacing w:line="360" w:lineRule="auto"/>
              <w:ind w:firstLine="720"/>
              <w:jc w:val="both"/>
              <w:rPr>
                <w:rFonts w:ascii="GHEA Grapalat" w:hAnsi="GHEA Grapalat" w:cs="Sylfaen"/>
                <w:sz w:val="24"/>
                <w:szCs w:val="24"/>
                <w:lang w:val="hy-AM"/>
              </w:rPr>
            </w:pPr>
            <w:r w:rsidRPr="000053F9">
              <w:rPr>
                <w:rFonts w:ascii="GHEA Grapalat" w:hAnsi="GHEA Grapalat"/>
                <w:sz w:val="24"/>
                <w:szCs w:val="24"/>
                <w:lang w:val="hy-AM"/>
              </w:rPr>
              <w:t xml:space="preserve">Հայտնում ենք, որ </w:t>
            </w:r>
            <w:r w:rsidRPr="000053F9">
              <w:rPr>
                <w:rFonts w:ascii="GHEA Grapalat" w:hAnsi="GHEA Grapalat" w:cs="Sylfaen"/>
                <w:sz w:val="24"/>
                <w:szCs w:val="24"/>
                <w:lang w:val="hy-AM"/>
              </w:rPr>
              <w:t>«694-790 ՄՀց և 3.4-3.8 ԳՀց հաճախականային տիրույթներում ցամաքային շարժական ռադիոկապի ցանցերի համար Արևելյան գործընկերության երկրների ադմինիստրացիաների միջև ներդաշնակեցված տեխնիկական պայմանների  վերաբերյալ» սպեկտրի հարցերով տարածաշրջանային համաձայնագրի նախագծի վերաբերյալ ՀՀ քաղաքացիական ավիացիայի կարքիների համար 3.4-3.8 ԳՀց հաճախականությունների տիրույթը չի օգտագործվում, իսկ 694-</w:t>
            </w:r>
            <w:r w:rsidRPr="000053F9">
              <w:rPr>
                <w:rFonts w:ascii="GHEA Grapalat" w:hAnsi="GHEA Grapalat" w:cs="Sylfaen"/>
                <w:sz w:val="24"/>
                <w:szCs w:val="24"/>
                <w:lang w:val="hy-AM"/>
              </w:rPr>
              <w:lastRenderedPageBreak/>
              <w:t>790 ՄՀց հաճախականությունների տիրույթից թռիչքային անվտանգության ապահովման նպատակով ռադարային համակարգերում օգտագործվում է 734-746 ՄՀց հաճախականությունների տիրույթը:</w:t>
            </w:r>
          </w:p>
          <w:p w14:paraId="53C746E4" w14:textId="77777777" w:rsidR="0094464D" w:rsidRPr="000053F9" w:rsidRDefault="0094464D" w:rsidP="0094464D">
            <w:pPr>
              <w:spacing w:line="360" w:lineRule="auto"/>
              <w:ind w:firstLine="720"/>
              <w:jc w:val="both"/>
              <w:rPr>
                <w:rFonts w:ascii="GHEA Grapalat" w:hAnsi="GHEA Grapalat" w:cs="Sylfaen"/>
                <w:sz w:val="24"/>
                <w:szCs w:val="24"/>
                <w:lang w:val="hy-AM"/>
              </w:rPr>
            </w:pPr>
            <w:r w:rsidRPr="000053F9">
              <w:rPr>
                <w:rFonts w:ascii="GHEA Grapalat" w:hAnsi="GHEA Grapalat" w:cs="Sylfaen"/>
                <w:sz w:val="24"/>
                <w:szCs w:val="24"/>
                <w:lang w:val="hy-AM"/>
              </w:rPr>
              <w:t xml:space="preserve">Հաշվի առնելով, որ համաձայնագրի նախագծի 2.1 կետի համաձայն 640-790 ՄՀց հաճախականությունների տիրույթից նախատեսվում է օգտագործել 703-733 ՄՀց և 758-788 ՄՀց հաճախականությունների ենթատիրույթը, ինչը չի կարող բացասական ազդել ռադարային համակարգերի աշխատանքի վրա, ՀՀ ՏԿԵ նախարարությոնը առարկություններ չունի: </w:t>
            </w:r>
          </w:p>
          <w:p w14:paraId="3F560BFD" w14:textId="463EBD64" w:rsidR="0094464D" w:rsidRPr="000053F9" w:rsidRDefault="0094464D" w:rsidP="0094464D">
            <w:pPr>
              <w:spacing w:line="360" w:lineRule="auto"/>
              <w:ind w:firstLine="720"/>
              <w:jc w:val="both"/>
              <w:rPr>
                <w:rFonts w:ascii="GHEA Grapalat" w:hAnsi="GHEA Grapalat"/>
                <w:sz w:val="24"/>
                <w:szCs w:val="24"/>
                <w:lang w:val="hy-AM"/>
              </w:rPr>
            </w:pPr>
            <w:r w:rsidRPr="000053F9">
              <w:rPr>
                <w:rFonts w:ascii="GHEA Grapalat" w:hAnsi="GHEA Grapalat"/>
                <w:sz w:val="24"/>
                <w:szCs w:val="24"/>
                <w:lang w:val="hy-AM"/>
              </w:rPr>
              <w:t xml:space="preserve">Միաժամանակ տեղեկացնում ենք, որ </w:t>
            </w:r>
            <w:r w:rsidRPr="000053F9">
              <w:rPr>
                <w:rFonts w:ascii="GHEA Grapalat" w:hAnsi="GHEA Grapalat" w:cs="GHEA Grapalat"/>
                <w:sz w:val="24"/>
                <w:szCs w:val="24"/>
                <w:lang w:val="hy-AM"/>
              </w:rPr>
              <w:t xml:space="preserve">«694-790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w:t>
            </w:r>
            <w:r w:rsidRPr="000053F9">
              <w:rPr>
                <w:rFonts w:ascii="GHEA Grapalat" w:hAnsi="GHEA Grapalat"/>
                <w:sz w:val="24"/>
                <w:szCs w:val="24"/>
                <w:lang w:val="hy-AM"/>
              </w:rPr>
              <w:t>միջև ներդաշնակեցված տեխնիկական պայմանների վերաբերյալ»</w:t>
            </w:r>
            <w:r w:rsidRPr="000053F9">
              <w:rPr>
                <w:rStyle w:val="Strong"/>
                <w:rFonts w:ascii="GHEA Grapalat" w:hAnsi="GHEA Grapalat" w:cs="Arial"/>
                <w:sz w:val="24"/>
                <w:szCs w:val="24"/>
                <w:lang w:val="hy-AM"/>
              </w:rPr>
              <w:t xml:space="preserve"> </w:t>
            </w:r>
            <w:r w:rsidRPr="000053F9">
              <w:rPr>
                <w:rStyle w:val="Strong"/>
                <w:rFonts w:ascii="GHEA Grapalat" w:hAnsi="GHEA Grapalat" w:cs="Arial"/>
                <w:b w:val="0"/>
                <w:sz w:val="24"/>
                <w:szCs w:val="24"/>
                <w:lang w:val="hy-AM"/>
              </w:rPr>
              <w:t>Սպեկտրի հարցերով տարածաշրջանային համաձայնագրի</w:t>
            </w:r>
            <w:r w:rsidRPr="000053F9">
              <w:rPr>
                <w:rStyle w:val="Strong"/>
                <w:rFonts w:ascii="GHEA Grapalat" w:hAnsi="GHEA Grapalat" w:cs="Arial"/>
                <w:sz w:val="24"/>
                <w:szCs w:val="24"/>
                <w:lang w:val="hy-AM"/>
              </w:rPr>
              <w:t xml:space="preserve"> </w:t>
            </w:r>
            <w:r w:rsidRPr="000053F9">
              <w:rPr>
                <w:rStyle w:val="Strong"/>
                <w:rFonts w:ascii="GHEA Grapalat" w:hAnsi="GHEA Grapalat" w:cs="Arial"/>
                <w:b w:val="0"/>
                <w:sz w:val="24"/>
                <w:szCs w:val="24"/>
                <w:lang w:val="hy-AM"/>
              </w:rPr>
              <w:t>նախագծով</w:t>
            </w:r>
            <w:r w:rsidRPr="000053F9">
              <w:rPr>
                <w:rFonts w:ascii="GHEA Grapalat" w:hAnsi="GHEA Grapalat"/>
                <w:b/>
                <w:sz w:val="24"/>
                <w:szCs w:val="24"/>
                <w:lang w:val="hy-AM"/>
              </w:rPr>
              <w:t xml:space="preserve"> </w:t>
            </w:r>
            <w:r w:rsidRPr="000053F9">
              <w:rPr>
                <w:rFonts w:ascii="GHEA Grapalat" w:hAnsi="GHEA Grapalat"/>
                <w:sz w:val="24"/>
                <w:szCs w:val="24"/>
                <w:lang w:val="hy-AM"/>
              </w:rPr>
              <w:t>«Պետական գույքի կառավարման մասին» ՀՀ օրենքի կարգավորման շրջանակում</w:t>
            </w:r>
            <w:r w:rsidRPr="000053F9">
              <w:rPr>
                <w:rFonts w:ascii="GHEA Grapalat" w:hAnsi="GHEA Grapalat" w:cs="Sylfaen"/>
                <w:color w:val="000000"/>
                <w:sz w:val="24"/>
                <w:szCs w:val="24"/>
                <w:lang w:val="hy-AM"/>
              </w:rPr>
              <w:t xml:space="preserve"> </w:t>
            </w:r>
            <w:r w:rsidRPr="000053F9">
              <w:rPr>
                <w:rFonts w:ascii="GHEA Grapalat" w:hAnsi="GHEA Grapalat"/>
                <w:sz w:val="24"/>
                <w:szCs w:val="24"/>
                <w:lang w:val="hy-AM"/>
              </w:rPr>
              <w:t xml:space="preserve">Հայաստանի Հանրապետության համար գույքային պարտավորություններ նախատեսող դրույթներ առկա չեն: </w:t>
            </w:r>
          </w:p>
        </w:tc>
        <w:tc>
          <w:tcPr>
            <w:tcW w:w="3260" w:type="dxa"/>
            <w:tcBorders>
              <w:top w:val="single" w:sz="4" w:space="0" w:color="auto"/>
            </w:tcBorders>
          </w:tcPr>
          <w:p w14:paraId="6198BD99" w14:textId="05CF45EF" w:rsidR="0094464D" w:rsidRPr="0050207D" w:rsidRDefault="0094464D" w:rsidP="0094464D">
            <w:pPr>
              <w:jc w:val="center"/>
              <w:rPr>
                <w:rFonts w:ascii="GHEA Grapalat" w:hAnsi="GHEA Grapalat"/>
                <w:b/>
                <w:bCs/>
                <w:color w:val="000000"/>
                <w:sz w:val="24"/>
                <w:szCs w:val="24"/>
                <w:lang w:val="hy-AM"/>
              </w:rPr>
            </w:pPr>
            <w:r w:rsidRPr="0050207D">
              <w:rPr>
                <w:rFonts w:ascii="GHEA Grapalat" w:hAnsi="GHEA Grapalat"/>
                <w:b/>
                <w:bCs/>
                <w:color w:val="000000"/>
                <w:sz w:val="24"/>
                <w:szCs w:val="24"/>
                <w:lang w:val="hy-AM"/>
              </w:rPr>
              <w:lastRenderedPageBreak/>
              <w:t>Ընդունվել է</w:t>
            </w:r>
            <w:r>
              <w:rPr>
                <w:rFonts w:ascii="GHEA Grapalat" w:hAnsi="GHEA Grapalat"/>
                <w:b/>
                <w:bCs/>
                <w:color w:val="000000"/>
                <w:sz w:val="24"/>
                <w:szCs w:val="24"/>
                <w:lang w:val="hy-AM"/>
              </w:rPr>
              <w:t>:</w:t>
            </w:r>
            <w:r w:rsidRPr="0050207D">
              <w:rPr>
                <w:rFonts w:ascii="GHEA Grapalat" w:hAnsi="GHEA Grapalat"/>
                <w:b/>
                <w:bCs/>
                <w:color w:val="000000"/>
                <w:sz w:val="24"/>
                <w:szCs w:val="24"/>
                <w:lang w:val="hy-AM"/>
              </w:rPr>
              <w:t xml:space="preserve"> </w:t>
            </w:r>
          </w:p>
          <w:p w14:paraId="6316CC43" w14:textId="1FA486AC" w:rsidR="0094464D" w:rsidRPr="0050207D" w:rsidRDefault="0094464D" w:rsidP="0094464D">
            <w:pPr>
              <w:jc w:val="center"/>
              <w:rPr>
                <w:rFonts w:ascii="GHEA Grapalat" w:hAnsi="GHEA Grapalat"/>
                <w:b/>
                <w:bCs/>
                <w:color w:val="000000"/>
                <w:sz w:val="24"/>
                <w:szCs w:val="24"/>
                <w:lang w:val="hy-AM"/>
              </w:rPr>
            </w:pPr>
          </w:p>
        </w:tc>
      </w:tr>
      <w:tr w:rsidR="0094464D" w:rsidRPr="00D3463C" w14:paraId="5D35E39B" w14:textId="77777777" w:rsidTr="00D17512">
        <w:trPr>
          <w:trHeight w:val="270"/>
        </w:trPr>
        <w:tc>
          <w:tcPr>
            <w:tcW w:w="9635" w:type="dxa"/>
            <w:vMerge w:val="restart"/>
            <w:shd w:val="clear" w:color="auto" w:fill="BFBFBF" w:themeFill="background1" w:themeFillShade="BF"/>
          </w:tcPr>
          <w:p w14:paraId="1E405F9B" w14:textId="31AD7833" w:rsidR="0094464D" w:rsidRDefault="0094464D"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 xml:space="preserve">7. </w:t>
            </w:r>
            <w:r w:rsidR="006E691F">
              <w:rPr>
                <w:rFonts w:ascii="GHEA Grapalat" w:hAnsi="GHEA Grapalat"/>
                <w:b/>
                <w:bCs/>
                <w:color w:val="000000"/>
                <w:sz w:val="24"/>
                <w:szCs w:val="24"/>
                <w:lang w:val="hy-AM"/>
              </w:rPr>
              <w:t xml:space="preserve"> ՀՀ ֆ</w:t>
            </w:r>
            <w:r>
              <w:rPr>
                <w:rFonts w:ascii="GHEA Grapalat" w:hAnsi="GHEA Grapalat"/>
                <w:b/>
                <w:bCs/>
                <w:color w:val="000000"/>
                <w:sz w:val="24"/>
                <w:szCs w:val="24"/>
                <w:lang w:val="hy-AM"/>
              </w:rPr>
              <w:t>ինանսների նախարարություն</w:t>
            </w:r>
          </w:p>
          <w:p w14:paraId="3E0F6A3B" w14:textId="1CC07475" w:rsidR="0094464D" w:rsidRPr="00DD17F7" w:rsidRDefault="0094464D" w:rsidP="0094464D">
            <w:pPr>
              <w:jc w:val="center"/>
              <w:rPr>
                <w:rFonts w:ascii="GHEA Grapalat" w:hAnsi="GHEA Grapalat"/>
                <w:b/>
                <w:bCs/>
                <w:color w:val="000000"/>
                <w:sz w:val="24"/>
                <w:szCs w:val="24"/>
                <w:lang w:val="hy-AM"/>
              </w:rPr>
            </w:pPr>
          </w:p>
        </w:tc>
        <w:tc>
          <w:tcPr>
            <w:tcW w:w="3260" w:type="dxa"/>
            <w:shd w:val="clear" w:color="auto" w:fill="BFBFBF" w:themeFill="background1" w:themeFillShade="BF"/>
          </w:tcPr>
          <w:p w14:paraId="706B3DFC" w14:textId="4362ADD6" w:rsidR="0094464D" w:rsidRPr="00DD17F7" w:rsidRDefault="0094464D" w:rsidP="0094464D">
            <w:pPr>
              <w:jc w:val="center"/>
              <w:rPr>
                <w:rFonts w:ascii="GHEA Grapalat" w:hAnsi="GHEA Grapalat"/>
                <w:b/>
                <w:bCs/>
                <w:color w:val="000000"/>
                <w:sz w:val="24"/>
                <w:szCs w:val="24"/>
                <w:lang w:val="hy-AM"/>
              </w:rPr>
            </w:pPr>
            <w:r>
              <w:rPr>
                <w:rFonts w:ascii="GHEA Grapalat" w:hAnsi="GHEA Grapalat"/>
                <w:b/>
                <w:bCs/>
                <w:color w:val="000000"/>
                <w:lang w:val="hy-AM"/>
              </w:rPr>
              <w:t>15.12</w:t>
            </w:r>
            <w:r w:rsidRPr="003310AE">
              <w:rPr>
                <w:rFonts w:ascii="GHEA Grapalat" w:hAnsi="GHEA Grapalat"/>
                <w:b/>
                <w:bCs/>
                <w:color w:val="000000"/>
                <w:lang w:val="hy-AM"/>
              </w:rPr>
              <w:t>.2021թ</w:t>
            </w:r>
            <w:r>
              <w:rPr>
                <w:rFonts w:ascii="GHEA Grapalat" w:hAnsi="GHEA Grapalat"/>
                <w:b/>
                <w:bCs/>
                <w:color w:val="000000"/>
                <w:lang w:val="hy-AM"/>
              </w:rPr>
              <w:t>.</w:t>
            </w:r>
          </w:p>
        </w:tc>
      </w:tr>
      <w:tr w:rsidR="0094464D" w:rsidRPr="00D3463C" w14:paraId="50E2222C" w14:textId="77777777" w:rsidTr="00D17512">
        <w:trPr>
          <w:trHeight w:val="360"/>
        </w:trPr>
        <w:tc>
          <w:tcPr>
            <w:tcW w:w="9635" w:type="dxa"/>
            <w:vMerge/>
            <w:shd w:val="clear" w:color="auto" w:fill="BFBFBF" w:themeFill="background1" w:themeFillShade="BF"/>
          </w:tcPr>
          <w:p w14:paraId="0144CCC9" w14:textId="77777777" w:rsidR="0094464D" w:rsidRDefault="0094464D" w:rsidP="0094464D">
            <w:pPr>
              <w:jc w:val="center"/>
              <w:rPr>
                <w:rFonts w:ascii="GHEA Grapalat" w:hAnsi="GHEA Grapalat"/>
                <w:b/>
                <w:bCs/>
                <w:color w:val="000000"/>
                <w:sz w:val="24"/>
                <w:szCs w:val="24"/>
                <w:lang w:val="hy-AM"/>
              </w:rPr>
            </w:pPr>
          </w:p>
        </w:tc>
        <w:tc>
          <w:tcPr>
            <w:tcW w:w="3260" w:type="dxa"/>
            <w:shd w:val="clear" w:color="auto" w:fill="BFBFBF" w:themeFill="background1" w:themeFillShade="BF"/>
          </w:tcPr>
          <w:p w14:paraId="4770E3DB" w14:textId="66E918FD" w:rsidR="0094464D" w:rsidRPr="00DD17F7" w:rsidRDefault="0094464D" w:rsidP="0094464D">
            <w:pPr>
              <w:jc w:val="center"/>
              <w:rPr>
                <w:rFonts w:ascii="GHEA Grapalat" w:hAnsi="GHEA Grapalat"/>
                <w:b/>
                <w:bCs/>
                <w:color w:val="000000"/>
                <w:sz w:val="24"/>
                <w:szCs w:val="24"/>
                <w:lang w:val="hy-AM"/>
              </w:rPr>
            </w:pPr>
            <w:r w:rsidRPr="00D3463C">
              <w:rPr>
                <w:rFonts w:ascii="GHEA Grapalat" w:eastAsia="Times New Roman" w:hAnsi="GHEA Grapalat"/>
                <w:b/>
                <w:bCs/>
                <w:color w:val="000000"/>
                <w:lang w:val="hy-AM"/>
              </w:rPr>
              <w:t>N</w:t>
            </w:r>
            <w:r w:rsidR="006E691F">
              <w:rPr>
                <w:rFonts w:ascii="GHEA Grapalat" w:eastAsia="Times New Roman" w:hAnsi="GHEA Grapalat"/>
                <w:b/>
                <w:bCs/>
                <w:color w:val="000000"/>
                <w:lang w:val="hy-AM"/>
              </w:rPr>
              <w:t xml:space="preserve"> </w:t>
            </w:r>
            <w:r>
              <w:rPr>
                <w:rFonts w:ascii="GHEA Grapalat" w:eastAsia="Times New Roman" w:hAnsi="GHEA Grapalat"/>
                <w:b/>
                <w:bCs/>
                <w:color w:val="000000"/>
                <w:lang w:val="hy-AM"/>
              </w:rPr>
              <w:t>01/5-2/20593-2021</w:t>
            </w:r>
          </w:p>
        </w:tc>
      </w:tr>
      <w:tr w:rsidR="0094464D" w:rsidRPr="00617810" w14:paraId="6C736F4A" w14:textId="77777777" w:rsidTr="00D17512">
        <w:tc>
          <w:tcPr>
            <w:tcW w:w="9635" w:type="dxa"/>
          </w:tcPr>
          <w:p w14:paraId="521CFCDA" w14:textId="77777777" w:rsidR="006E691F" w:rsidRDefault="006E691F" w:rsidP="006E691F">
            <w:pPr>
              <w:autoSpaceDE w:val="0"/>
              <w:autoSpaceDN w:val="0"/>
              <w:adjustRightInd w:val="0"/>
              <w:spacing w:after="120"/>
              <w:jc w:val="center"/>
              <w:rPr>
                <w:rFonts w:ascii="GHEA Grapalat" w:hAnsi="GHEA Grapalat"/>
                <w:b/>
                <w:sz w:val="24"/>
                <w:szCs w:val="24"/>
                <w:lang w:val="hy-AM"/>
              </w:rPr>
            </w:pPr>
            <w:r>
              <w:rPr>
                <w:rFonts w:ascii="GHEA Grapalat" w:hAnsi="GHEA Grapalat"/>
                <w:b/>
                <w:sz w:val="24"/>
                <w:szCs w:val="24"/>
                <w:lang w:val="hy-AM"/>
              </w:rPr>
              <w:t>ԵԶՐԱԿԱՑՈՒԹՅՈՒՆ</w:t>
            </w:r>
          </w:p>
          <w:p w14:paraId="43B1906B" w14:textId="3D1D1289" w:rsidR="0094464D" w:rsidRPr="00EB3AB0" w:rsidRDefault="006E691F" w:rsidP="006E691F">
            <w:pPr>
              <w:ind w:firstLine="547"/>
              <w:jc w:val="center"/>
              <w:rPr>
                <w:rFonts w:ascii="GHEA Grapalat" w:hAnsi="GHEA Grapalat"/>
                <w:b/>
                <w:bCs/>
                <w:sz w:val="24"/>
                <w:szCs w:val="24"/>
                <w:lang w:val="af-ZA"/>
              </w:rPr>
            </w:pPr>
            <w:r w:rsidRPr="009046ED">
              <w:rPr>
                <w:rFonts w:ascii="GHEA Grapalat" w:hAnsi="GHEA Grapalat" w:cs="GHEA Grapalat"/>
                <w:b/>
                <w:sz w:val="24"/>
                <w:szCs w:val="24"/>
                <w:lang w:val="hy-AM"/>
              </w:rPr>
              <w:t xml:space="preserve"> </w:t>
            </w:r>
            <w:r w:rsidR="0094464D" w:rsidRPr="009046ED">
              <w:rPr>
                <w:rFonts w:ascii="GHEA Grapalat" w:hAnsi="GHEA Grapalat" w:cs="GHEA Grapalat"/>
                <w:b/>
                <w:sz w:val="24"/>
                <w:szCs w:val="24"/>
                <w:lang w:val="hy-AM"/>
              </w:rPr>
              <w:t xml:space="preserve">«694-790 ՄՀց և 3.4-3.8 ԳՀց հաճախականային տիրույթներում ցամաքային շարժական ռադիոկապի ցանցերի համար Արևելյան </w:t>
            </w:r>
            <w:r w:rsidR="0094464D" w:rsidRPr="009046ED">
              <w:rPr>
                <w:rFonts w:ascii="GHEA Grapalat" w:hAnsi="GHEA Grapalat" w:cs="GHEA Grapalat"/>
                <w:b/>
                <w:sz w:val="24"/>
                <w:szCs w:val="24"/>
                <w:lang w:val="hy-AM"/>
              </w:rPr>
              <w:lastRenderedPageBreak/>
              <w:t>գործընկերության երկրների (Հայաստանի Հանրապետություն, Ադրբեջանի Հանրապետություն, Բելառուսի Հանրապետություն, Վրաստան, Մոլդովայի Հանրապետություն և Ո</w:t>
            </w:r>
            <w:r w:rsidR="0094464D">
              <w:rPr>
                <w:rFonts w:ascii="GHEA Grapalat" w:hAnsi="GHEA Grapalat" w:cs="GHEA Grapalat"/>
                <w:b/>
                <w:sz w:val="24"/>
                <w:szCs w:val="24"/>
                <w:lang w:val="hy-AM"/>
              </w:rPr>
              <w:t>ւ</w:t>
            </w:r>
            <w:r w:rsidR="0094464D" w:rsidRPr="009046ED">
              <w:rPr>
                <w:rFonts w:ascii="GHEA Grapalat" w:hAnsi="GHEA Grapalat" w:cs="GHEA Grapalat"/>
                <w:b/>
                <w:sz w:val="24"/>
                <w:szCs w:val="24"/>
                <w:lang w:val="hy-AM"/>
              </w:rPr>
              <w:t xml:space="preserve">կրաինա) ադմինիստրացիաների </w:t>
            </w:r>
            <w:r w:rsidR="0094464D" w:rsidRPr="009046ED">
              <w:rPr>
                <w:rFonts w:ascii="GHEA Grapalat" w:hAnsi="GHEA Grapalat"/>
                <w:b/>
                <w:sz w:val="24"/>
                <w:szCs w:val="24"/>
                <w:lang w:val="hy-AM"/>
              </w:rPr>
              <w:t>միջև ներդաշնակեցված տեխնիկական պայմանների վերաբերյալ»</w:t>
            </w:r>
            <w:r w:rsidR="0094464D" w:rsidRPr="009046ED">
              <w:rPr>
                <w:rStyle w:val="Strong"/>
                <w:rFonts w:ascii="GHEA Grapalat" w:hAnsi="GHEA Grapalat" w:cs="Arial"/>
                <w:sz w:val="24"/>
                <w:szCs w:val="24"/>
                <w:lang w:val="hy-AM"/>
              </w:rPr>
              <w:t xml:space="preserve"> </w:t>
            </w:r>
            <w:proofErr w:type="spellStart"/>
            <w:r w:rsidR="0094464D" w:rsidRPr="009046ED">
              <w:rPr>
                <w:rFonts w:ascii="GHEA Grapalat" w:hAnsi="GHEA Grapalat"/>
                <w:b/>
                <w:bCs/>
                <w:sz w:val="24"/>
                <w:szCs w:val="24"/>
              </w:rPr>
              <w:t>Սպեկտրի</w:t>
            </w:r>
            <w:proofErr w:type="spellEnd"/>
            <w:r w:rsidR="0094464D" w:rsidRPr="00EB3AB0">
              <w:rPr>
                <w:rFonts w:ascii="GHEA Grapalat" w:hAnsi="GHEA Grapalat"/>
                <w:b/>
                <w:bCs/>
                <w:sz w:val="24"/>
                <w:szCs w:val="24"/>
                <w:lang w:val="af-ZA"/>
              </w:rPr>
              <w:t xml:space="preserve"> </w:t>
            </w:r>
            <w:proofErr w:type="spellStart"/>
            <w:r w:rsidR="0094464D" w:rsidRPr="009046ED">
              <w:rPr>
                <w:rFonts w:ascii="GHEA Grapalat" w:hAnsi="GHEA Grapalat"/>
                <w:b/>
                <w:bCs/>
                <w:sz w:val="24"/>
                <w:szCs w:val="24"/>
              </w:rPr>
              <w:t>հարցերով</w:t>
            </w:r>
            <w:proofErr w:type="spellEnd"/>
            <w:r w:rsidR="0094464D" w:rsidRPr="00EB3AB0">
              <w:rPr>
                <w:rFonts w:ascii="GHEA Grapalat" w:hAnsi="GHEA Grapalat"/>
                <w:b/>
                <w:bCs/>
                <w:sz w:val="24"/>
                <w:szCs w:val="24"/>
                <w:lang w:val="af-ZA"/>
              </w:rPr>
              <w:t xml:space="preserve"> </w:t>
            </w:r>
            <w:proofErr w:type="spellStart"/>
            <w:r w:rsidR="0094464D" w:rsidRPr="009046ED">
              <w:rPr>
                <w:rFonts w:ascii="GHEA Grapalat" w:hAnsi="GHEA Grapalat"/>
                <w:b/>
                <w:bCs/>
                <w:sz w:val="24"/>
                <w:szCs w:val="24"/>
              </w:rPr>
              <w:t>տարածաշրջանային</w:t>
            </w:r>
            <w:proofErr w:type="spellEnd"/>
            <w:r w:rsidR="0094464D" w:rsidRPr="00EB3AB0">
              <w:rPr>
                <w:rFonts w:ascii="GHEA Grapalat" w:hAnsi="GHEA Grapalat"/>
                <w:b/>
                <w:bCs/>
                <w:sz w:val="24"/>
                <w:szCs w:val="24"/>
                <w:lang w:val="af-ZA"/>
              </w:rPr>
              <w:t xml:space="preserve"> </w:t>
            </w:r>
            <w:proofErr w:type="spellStart"/>
            <w:r w:rsidR="0094464D" w:rsidRPr="009046ED">
              <w:rPr>
                <w:rFonts w:ascii="GHEA Grapalat" w:hAnsi="GHEA Grapalat"/>
                <w:b/>
                <w:bCs/>
                <w:sz w:val="24"/>
                <w:szCs w:val="24"/>
              </w:rPr>
              <w:t>համաձայնագրի</w:t>
            </w:r>
            <w:proofErr w:type="spellEnd"/>
            <w:r w:rsidR="0094464D" w:rsidRPr="009046ED">
              <w:rPr>
                <w:rFonts w:ascii="GHEA Grapalat" w:hAnsi="GHEA Grapalat"/>
                <w:b/>
                <w:bCs/>
                <w:sz w:val="24"/>
                <w:szCs w:val="24"/>
                <w:lang w:val="hy-AM"/>
              </w:rPr>
              <w:t xml:space="preserve"> նախագծում</w:t>
            </w:r>
            <w:r w:rsidR="0094464D" w:rsidRPr="009046ED">
              <w:rPr>
                <w:rFonts w:ascii="GHEA Grapalat" w:hAnsi="GHEA Grapalat"/>
                <w:b/>
                <w:sz w:val="24"/>
                <w:szCs w:val="24"/>
                <w:lang w:val="hy-AM"/>
              </w:rPr>
              <w:t xml:space="preserve"> </w:t>
            </w:r>
            <w:r w:rsidR="0094464D" w:rsidRPr="009046ED">
              <w:rPr>
                <w:rFonts w:ascii="GHEA Grapalat" w:hAnsi="GHEA Grapalat"/>
                <w:b/>
                <w:bCs/>
                <w:sz w:val="24"/>
                <w:szCs w:val="24"/>
                <w:lang w:val="hy-AM"/>
              </w:rPr>
              <w:t>Հայաստանի Հանրապետության համար ֆինանսական պարտավորություններ նախատեսող դրույթների</w:t>
            </w:r>
            <w:r w:rsidR="0094464D" w:rsidRPr="00EB3AB0">
              <w:rPr>
                <w:rFonts w:ascii="GHEA Grapalat" w:hAnsi="GHEA Grapalat"/>
                <w:b/>
                <w:bCs/>
                <w:sz w:val="24"/>
                <w:szCs w:val="24"/>
                <w:lang w:val="af-ZA"/>
              </w:rPr>
              <w:t xml:space="preserve"> </w:t>
            </w:r>
            <w:r w:rsidR="0094464D" w:rsidRPr="009046ED">
              <w:rPr>
                <w:rFonts w:ascii="GHEA Grapalat" w:hAnsi="GHEA Grapalat"/>
                <w:b/>
                <w:bCs/>
                <w:sz w:val="24"/>
                <w:szCs w:val="24"/>
                <w:lang w:val="hy-AM"/>
              </w:rPr>
              <w:t>առկայության մասին</w:t>
            </w:r>
          </w:p>
          <w:p w14:paraId="0DFE24A1" w14:textId="77777777" w:rsidR="0094464D" w:rsidRPr="00EB3AB0" w:rsidRDefault="0094464D" w:rsidP="0094464D">
            <w:pPr>
              <w:rPr>
                <w:rFonts w:ascii="GHEA Grapalat" w:eastAsia="Times New Roman" w:hAnsi="GHEA Grapalat"/>
                <w:b/>
                <w:sz w:val="24"/>
                <w:szCs w:val="24"/>
                <w:lang w:val="af-ZA"/>
              </w:rPr>
            </w:pPr>
          </w:p>
          <w:p w14:paraId="1CB275E0" w14:textId="44392371" w:rsidR="0094464D" w:rsidRPr="00D3463C" w:rsidRDefault="0094464D" w:rsidP="0094464D">
            <w:pPr>
              <w:spacing w:line="360" w:lineRule="auto"/>
              <w:ind w:firstLine="567"/>
              <w:jc w:val="both"/>
              <w:rPr>
                <w:lang w:val="af-ZA"/>
              </w:rPr>
            </w:pPr>
            <w:r w:rsidRPr="000053F9">
              <w:rPr>
                <w:rFonts w:ascii="GHEA Grapalat" w:hAnsi="GHEA Grapalat" w:cs="GHEA Grapalat"/>
                <w:sz w:val="24"/>
                <w:szCs w:val="24"/>
                <w:lang w:val="hy-AM"/>
              </w:rPr>
              <w:t xml:space="preserve">«694-790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w:t>
            </w:r>
            <w:r w:rsidRPr="000053F9">
              <w:rPr>
                <w:rFonts w:ascii="GHEA Grapalat" w:hAnsi="GHEA Grapalat"/>
                <w:sz w:val="24"/>
                <w:szCs w:val="24"/>
                <w:lang w:val="hy-AM"/>
              </w:rPr>
              <w:t>միջև ներդաշնակեցված տեխնիկական պայմանների վերաբերյալ»</w:t>
            </w:r>
            <w:r w:rsidRPr="000053F9">
              <w:rPr>
                <w:rStyle w:val="Strong"/>
                <w:rFonts w:ascii="GHEA Grapalat" w:hAnsi="GHEA Grapalat" w:cs="Arial"/>
                <w:sz w:val="24"/>
                <w:szCs w:val="24"/>
                <w:lang w:val="hy-AM"/>
              </w:rPr>
              <w:t xml:space="preserve"> </w:t>
            </w:r>
            <w:proofErr w:type="spellStart"/>
            <w:r w:rsidRPr="000053F9">
              <w:rPr>
                <w:rFonts w:ascii="GHEA Grapalat" w:hAnsi="GHEA Grapalat"/>
                <w:bCs/>
                <w:sz w:val="24"/>
                <w:szCs w:val="24"/>
              </w:rPr>
              <w:t>Սպեկտրի</w:t>
            </w:r>
            <w:proofErr w:type="spellEnd"/>
            <w:r w:rsidRPr="000053F9">
              <w:rPr>
                <w:rFonts w:ascii="GHEA Grapalat" w:hAnsi="GHEA Grapalat"/>
                <w:bCs/>
                <w:sz w:val="24"/>
                <w:szCs w:val="24"/>
                <w:lang w:val="af-ZA"/>
              </w:rPr>
              <w:t xml:space="preserve"> </w:t>
            </w:r>
            <w:proofErr w:type="spellStart"/>
            <w:r w:rsidRPr="000053F9">
              <w:rPr>
                <w:rFonts w:ascii="GHEA Grapalat" w:hAnsi="GHEA Grapalat"/>
                <w:bCs/>
                <w:sz w:val="24"/>
                <w:szCs w:val="24"/>
              </w:rPr>
              <w:t>հարցերով</w:t>
            </w:r>
            <w:proofErr w:type="spellEnd"/>
            <w:r w:rsidRPr="000053F9">
              <w:rPr>
                <w:rFonts w:ascii="GHEA Grapalat" w:hAnsi="GHEA Grapalat"/>
                <w:bCs/>
                <w:sz w:val="24"/>
                <w:szCs w:val="24"/>
                <w:lang w:val="af-ZA"/>
              </w:rPr>
              <w:t xml:space="preserve"> </w:t>
            </w:r>
            <w:proofErr w:type="spellStart"/>
            <w:r w:rsidRPr="000053F9">
              <w:rPr>
                <w:rFonts w:ascii="GHEA Grapalat" w:hAnsi="GHEA Grapalat"/>
                <w:bCs/>
                <w:sz w:val="24"/>
                <w:szCs w:val="24"/>
              </w:rPr>
              <w:t>տարածաշրջանային</w:t>
            </w:r>
            <w:proofErr w:type="spellEnd"/>
            <w:r w:rsidRPr="000053F9">
              <w:rPr>
                <w:rFonts w:ascii="GHEA Grapalat" w:hAnsi="GHEA Grapalat"/>
                <w:bCs/>
                <w:sz w:val="24"/>
                <w:szCs w:val="24"/>
                <w:lang w:val="af-ZA"/>
              </w:rPr>
              <w:t xml:space="preserve"> </w:t>
            </w:r>
            <w:proofErr w:type="spellStart"/>
            <w:r w:rsidRPr="000053F9">
              <w:rPr>
                <w:rFonts w:ascii="GHEA Grapalat" w:hAnsi="GHEA Grapalat"/>
                <w:bCs/>
                <w:sz w:val="24"/>
                <w:szCs w:val="24"/>
              </w:rPr>
              <w:t>համաձայնագրի</w:t>
            </w:r>
            <w:proofErr w:type="spellEnd"/>
            <w:r w:rsidRPr="000053F9">
              <w:rPr>
                <w:rFonts w:ascii="GHEA Grapalat" w:hAnsi="GHEA Grapalat"/>
                <w:sz w:val="24"/>
                <w:szCs w:val="24"/>
                <w:lang w:val="hy-AM"/>
              </w:rPr>
              <w:t xml:space="preserve"> նախագծում </w:t>
            </w:r>
            <w:r w:rsidRPr="000053F9">
              <w:rPr>
                <w:rFonts w:ascii="GHEA Grapalat" w:eastAsia="Times New Roman" w:hAnsi="GHEA Grapalat"/>
                <w:sz w:val="24"/>
                <w:szCs w:val="24"/>
                <w:lang w:val="hy-AM"/>
              </w:rPr>
              <w:t>Հայաստանի</w:t>
            </w:r>
            <w:r w:rsidRPr="000053F9">
              <w:rPr>
                <w:rFonts w:ascii="GHEA Grapalat" w:eastAsia="Times New Roman" w:hAnsi="GHEA Grapalat"/>
                <w:sz w:val="24"/>
                <w:szCs w:val="24"/>
                <w:lang w:val="af-ZA"/>
              </w:rPr>
              <w:t xml:space="preserve"> </w:t>
            </w:r>
            <w:r w:rsidRPr="000053F9">
              <w:rPr>
                <w:rFonts w:ascii="GHEA Grapalat" w:eastAsia="Times New Roman" w:hAnsi="GHEA Grapalat"/>
                <w:sz w:val="24"/>
                <w:szCs w:val="24"/>
                <w:lang w:val="hy-AM"/>
              </w:rPr>
              <w:t>Հանրապետության</w:t>
            </w:r>
            <w:r w:rsidRPr="000053F9">
              <w:rPr>
                <w:rFonts w:ascii="GHEA Grapalat" w:eastAsia="Times New Roman" w:hAnsi="GHEA Grapalat"/>
                <w:sz w:val="24"/>
                <w:szCs w:val="24"/>
                <w:lang w:val="af-ZA"/>
              </w:rPr>
              <w:t xml:space="preserve"> </w:t>
            </w:r>
            <w:r w:rsidRPr="000053F9">
              <w:rPr>
                <w:rFonts w:ascii="GHEA Grapalat" w:eastAsia="Times New Roman" w:hAnsi="GHEA Grapalat"/>
                <w:sz w:val="24"/>
                <w:szCs w:val="24"/>
                <w:lang w:val="hy-AM"/>
              </w:rPr>
              <w:t>համար</w:t>
            </w:r>
            <w:r w:rsidRPr="000053F9">
              <w:rPr>
                <w:rFonts w:ascii="GHEA Grapalat" w:eastAsia="Times New Roman" w:hAnsi="GHEA Grapalat"/>
                <w:sz w:val="24"/>
                <w:szCs w:val="24"/>
                <w:lang w:val="af-ZA"/>
              </w:rPr>
              <w:t xml:space="preserve"> </w:t>
            </w:r>
            <w:r w:rsidRPr="000053F9">
              <w:rPr>
                <w:rFonts w:ascii="GHEA Grapalat" w:eastAsia="Times New Roman" w:hAnsi="GHEA Grapalat"/>
                <w:sz w:val="24"/>
                <w:szCs w:val="24"/>
                <w:lang w:val="hy-AM"/>
              </w:rPr>
              <w:t>ֆինանսական պարտավորություններ</w:t>
            </w:r>
            <w:r w:rsidRPr="000053F9">
              <w:rPr>
                <w:rFonts w:ascii="GHEA Grapalat" w:eastAsia="Times New Roman" w:hAnsi="GHEA Grapalat"/>
                <w:sz w:val="24"/>
                <w:szCs w:val="24"/>
                <w:lang w:val="af-ZA"/>
              </w:rPr>
              <w:t xml:space="preserve"> </w:t>
            </w:r>
            <w:r w:rsidRPr="000053F9">
              <w:rPr>
                <w:rFonts w:ascii="GHEA Grapalat" w:eastAsia="Times New Roman" w:hAnsi="GHEA Grapalat"/>
                <w:sz w:val="24"/>
                <w:szCs w:val="24"/>
                <w:lang w:val="hy-AM"/>
              </w:rPr>
              <w:t>նախատեսող</w:t>
            </w:r>
            <w:r w:rsidRPr="000053F9">
              <w:rPr>
                <w:rFonts w:ascii="GHEA Grapalat" w:eastAsia="Times New Roman" w:hAnsi="GHEA Grapalat"/>
                <w:sz w:val="24"/>
                <w:szCs w:val="24"/>
                <w:lang w:val="af-ZA"/>
              </w:rPr>
              <w:t xml:space="preserve"> </w:t>
            </w:r>
            <w:r w:rsidRPr="000053F9">
              <w:rPr>
                <w:rFonts w:ascii="GHEA Grapalat" w:eastAsia="Times New Roman" w:hAnsi="GHEA Grapalat"/>
                <w:sz w:val="24"/>
                <w:szCs w:val="24"/>
                <w:lang w:val="hy-AM"/>
              </w:rPr>
              <w:t xml:space="preserve">դրույթներ </w:t>
            </w:r>
            <w:r w:rsidRPr="000053F9">
              <w:rPr>
                <w:rFonts w:ascii="GHEA Grapalat" w:hAnsi="GHEA Grapalat"/>
                <w:sz w:val="24"/>
                <w:szCs w:val="24"/>
                <w:lang w:val="hy-AM"/>
              </w:rPr>
              <w:t xml:space="preserve">առկա </w:t>
            </w:r>
            <w:r w:rsidRPr="000053F9">
              <w:rPr>
                <w:rFonts w:ascii="GHEA Grapalat" w:hAnsi="GHEA Grapalat"/>
                <w:sz w:val="24"/>
                <w:szCs w:val="24"/>
              </w:rPr>
              <w:t>չ</w:t>
            </w:r>
            <w:r w:rsidRPr="000053F9">
              <w:rPr>
                <w:rFonts w:ascii="GHEA Grapalat" w:hAnsi="GHEA Grapalat"/>
                <w:sz w:val="24"/>
                <w:szCs w:val="24"/>
                <w:lang w:val="hy-AM"/>
              </w:rPr>
              <w:t>են</w:t>
            </w:r>
            <w:r w:rsidRPr="000053F9">
              <w:rPr>
                <w:rFonts w:ascii="GHEA Grapalat" w:hAnsi="GHEA Grapalat"/>
                <w:sz w:val="24"/>
                <w:szCs w:val="24"/>
                <w:lang w:val="af-ZA"/>
              </w:rPr>
              <w:t>:</w:t>
            </w:r>
          </w:p>
        </w:tc>
        <w:tc>
          <w:tcPr>
            <w:tcW w:w="3260" w:type="dxa"/>
          </w:tcPr>
          <w:p w14:paraId="078AA73C" w14:textId="77777777" w:rsidR="00D83FE5" w:rsidRDefault="00D83FE5" w:rsidP="0094464D">
            <w:pPr>
              <w:jc w:val="center"/>
              <w:rPr>
                <w:rFonts w:ascii="GHEA Grapalat" w:hAnsi="GHEA Grapalat"/>
                <w:b/>
                <w:bCs/>
                <w:color w:val="000000"/>
                <w:sz w:val="24"/>
                <w:szCs w:val="24"/>
                <w:lang w:val="hy-AM"/>
              </w:rPr>
            </w:pPr>
          </w:p>
          <w:p w14:paraId="0E8EA246" w14:textId="77777777" w:rsidR="00D83FE5" w:rsidRDefault="00D83FE5" w:rsidP="0094464D">
            <w:pPr>
              <w:jc w:val="center"/>
              <w:rPr>
                <w:rFonts w:ascii="GHEA Grapalat" w:hAnsi="GHEA Grapalat"/>
                <w:b/>
                <w:bCs/>
                <w:color w:val="000000"/>
                <w:sz w:val="24"/>
                <w:szCs w:val="24"/>
                <w:lang w:val="hy-AM"/>
              </w:rPr>
            </w:pPr>
          </w:p>
          <w:p w14:paraId="7F6F9FA3" w14:textId="77777777" w:rsidR="00D83FE5" w:rsidRDefault="00D83FE5" w:rsidP="0094464D">
            <w:pPr>
              <w:jc w:val="center"/>
              <w:rPr>
                <w:rFonts w:ascii="GHEA Grapalat" w:hAnsi="GHEA Grapalat"/>
                <w:b/>
                <w:bCs/>
                <w:color w:val="000000"/>
                <w:sz w:val="24"/>
                <w:szCs w:val="24"/>
                <w:lang w:val="hy-AM"/>
              </w:rPr>
            </w:pPr>
          </w:p>
          <w:p w14:paraId="1CB99854" w14:textId="77777777" w:rsidR="00D83FE5" w:rsidRDefault="00D83FE5" w:rsidP="0094464D">
            <w:pPr>
              <w:jc w:val="center"/>
              <w:rPr>
                <w:rFonts w:ascii="GHEA Grapalat" w:hAnsi="GHEA Grapalat"/>
                <w:b/>
                <w:bCs/>
                <w:color w:val="000000"/>
                <w:sz w:val="24"/>
                <w:szCs w:val="24"/>
                <w:lang w:val="hy-AM"/>
              </w:rPr>
            </w:pPr>
          </w:p>
          <w:p w14:paraId="325ED9F6" w14:textId="77777777" w:rsidR="00D83FE5" w:rsidRDefault="00D83FE5" w:rsidP="0094464D">
            <w:pPr>
              <w:jc w:val="center"/>
              <w:rPr>
                <w:rFonts w:ascii="GHEA Grapalat" w:hAnsi="GHEA Grapalat"/>
                <w:b/>
                <w:bCs/>
                <w:color w:val="000000"/>
                <w:sz w:val="24"/>
                <w:szCs w:val="24"/>
                <w:lang w:val="hy-AM"/>
              </w:rPr>
            </w:pPr>
          </w:p>
          <w:p w14:paraId="52C2CF8D" w14:textId="77777777" w:rsidR="00D83FE5" w:rsidRDefault="00D83FE5" w:rsidP="0094464D">
            <w:pPr>
              <w:jc w:val="center"/>
              <w:rPr>
                <w:rFonts w:ascii="GHEA Grapalat" w:hAnsi="GHEA Grapalat"/>
                <w:b/>
                <w:bCs/>
                <w:color w:val="000000"/>
                <w:sz w:val="24"/>
                <w:szCs w:val="24"/>
                <w:lang w:val="hy-AM"/>
              </w:rPr>
            </w:pPr>
          </w:p>
          <w:p w14:paraId="42A45423" w14:textId="77777777" w:rsidR="00D83FE5" w:rsidRDefault="00D83FE5" w:rsidP="0094464D">
            <w:pPr>
              <w:jc w:val="center"/>
              <w:rPr>
                <w:rFonts w:ascii="GHEA Grapalat" w:hAnsi="GHEA Grapalat"/>
                <w:b/>
                <w:bCs/>
                <w:color w:val="000000"/>
                <w:sz w:val="24"/>
                <w:szCs w:val="24"/>
                <w:lang w:val="hy-AM"/>
              </w:rPr>
            </w:pPr>
          </w:p>
          <w:p w14:paraId="70ED09A7" w14:textId="77777777" w:rsidR="00D83FE5" w:rsidRDefault="00D83FE5" w:rsidP="0094464D">
            <w:pPr>
              <w:jc w:val="center"/>
              <w:rPr>
                <w:rFonts w:ascii="GHEA Grapalat" w:hAnsi="GHEA Grapalat"/>
                <w:b/>
                <w:bCs/>
                <w:color w:val="000000"/>
                <w:sz w:val="24"/>
                <w:szCs w:val="24"/>
                <w:lang w:val="hy-AM"/>
              </w:rPr>
            </w:pPr>
          </w:p>
          <w:p w14:paraId="7B92938D" w14:textId="77777777" w:rsidR="00D83FE5" w:rsidRDefault="00D83FE5" w:rsidP="0094464D">
            <w:pPr>
              <w:jc w:val="center"/>
              <w:rPr>
                <w:rFonts w:ascii="GHEA Grapalat" w:hAnsi="GHEA Grapalat"/>
                <w:b/>
                <w:bCs/>
                <w:color w:val="000000"/>
                <w:sz w:val="24"/>
                <w:szCs w:val="24"/>
                <w:lang w:val="hy-AM"/>
              </w:rPr>
            </w:pPr>
          </w:p>
          <w:p w14:paraId="70A6B3AF" w14:textId="77777777" w:rsidR="00D83FE5" w:rsidRDefault="00D83FE5" w:rsidP="0094464D">
            <w:pPr>
              <w:jc w:val="center"/>
              <w:rPr>
                <w:rFonts w:ascii="GHEA Grapalat" w:hAnsi="GHEA Grapalat"/>
                <w:b/>
                <w:bCs/>
                <w:color w:val="000000"/>
                <w:sz w:val="24"/>
                <w:szCs w:val="24"/>
                <w:lang w:val="hy-AM"/>
              </w:rPr>
            </w:pPr>
          </w:p>
          <w:p w14:paraId="5C518AF8" w14:textId="77777777" w:rsidR="00D83FE5" w:rsidRDefault="00D83FE5" w:rsidP="0094464D">
            <w:pPr>
              <w:jc w:val="center"/>
              <w:rPr>
                <w:rFonts w:ascii="GHEA Grapalat" w:hAnsi="GHEA Grapalat"/>
                <w:b/>
                <w:bCs/>
                <w:color w:val="000000"/>
                <w:sz w:val="24"/>
                <w:szCs w:val="24"/>
                <w:lang w:val="hy-AM"/>
              </w:rPr>
            </w:pPr>
          </w:p>
          <w:p w14:paraId="1BEFADE5" w14:textId="46483CCE" w:rsidR="0094464D" w:rsidRPr="0050207D" w:rsidRDefault="0094464D"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 </w:t>
            </w:r>
            <w:r w:rsidRPr="0050207D">
              <w:rPr>
                <w:rFonts w:ascii="GHEA Grapalat" w:hAnsi="GHEA Grapalat"/>
                <w:b/>
                <w:bCs/>
                <w:color w:val="000000"/>
                <w:sz w:val="24"/>
                <w:szCs w:val="24"/>
                <w:lang w:val="hy-AM"/>
              </w:rPr>
              <w:t>Ընդունվել է</w:t>
            </w:r>
            <w:r>
              <w:rPr>
                <w:rFonts w:ascii="GHEA Grapalat" w:hAnsi="GHEA Grapalat"/>
                <w:b/>
                <w:bCs/>
                <w:color w:val="000000"/>
                <w:sz w:val="24"/>
                <w:szCs w:val="24"/>
                <w:lang w:val="hy-AM"/>
              </w:rPr>
              <w:t>:</w:t>
            </w:r>
            <w:r w:rsidRPr="0050207D">
              <w:rPr>
                <w:rFonts w:ascii="GHEA Grapalat" w:hAnsi="GHEA Grapalat"/>
                <w:b/>
                <w:bCs/>
                <w:color w:val="000000"/>
                <w:sz w:val="24"/>
                <w:szCs w:val="24"/>
                <w:lang w:val="hy-AM"/>
              </w:rPr>
              <w:t xml:space="preserve"> </w:t>
            </w:r>
          </w:p>
          <w:p w14:paraId="0560C508" w14:textId="0E426C08" w:rsidR="0094464D" w:rsidRPr="00DD17F7" w:rsidRDefault="0094464D" w:rsidP="0094464D">
            <w:pPr>
              <w:rPr>
                <w:rFonts w:ascii="GHEA Grapalat" w:hAnsi="GHEA Grapalat"/>
                <w:b/>
                <w:bCs/>
                <w:color w:val="000000"/>
                <w:sz w:val="24"/>
                <w:szCs w:val="24"/>
                <w:lang w:val="hy-AM"/>
              </w:rPr>
            </w:pPr>
          </w:p>
        </w:tc>
      </w:tr>
      <w:tr w:rsidR="0094464D" w:rsidRPr="00BE7219" w14:paraId="41636257" w14:textId="77777777" w:rsidTr="00D17512">
        <w:trPr>
          <w:trHeight w:val="315"/>
        </w:trPr>
        <w:tc>
          <w:tcPr>
            <w:tcW w:w="9635" w:type="dxa"/>
            <w:vMerge w:val="restart"/>
            <w:shd w:val="clear" w:color="auto" w:fill="BFBFBF" w:themeFill="background1" w:themeFillShade="BF"/>
          </w:tcPr>
          <w:p w14:paraId="4B7CC0A0" w14:textId="1CAF842E" w:rsidR="0094464D" w:rsidRDefault="0094464D"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8. ՀՀ ոստիկանություն</w:t>
            </w:r>
          </w:p>
          <w:p w14:paraId="07FEF06A" w14:textId="146EA4C4" w:rsidR="0094464D" w:rsidRDefault="0094464D" w:rsidP="0094464D">
            <w:pPr>
              <w:rPr>
                <w:rFonts w:ascii="GHEA Grapalat" w:hAnsi="GHEA Grapalat"/>
                <w:b/>
                <w:bCs/>
                <w:color w:val="000000"/>
                <w:sz w:val="24"/>
                <w:szCs w:val="24"/>
                <w:lang w:val="hy-AM"/>
              </w:rPr>
            </w:pPr>
          </w:p>
        </w:tc>
        <w:tc>
          <w:tcPr>
            <w:tcW w:w="3260" w:type="dxa"/>
            <w:shd w:val="clear" w:color="auto" w:fill="BFBFBF" w:themeFill="background1" w:themeFillShade="BF"/>
          </w:tcPr>
          <w:p w14:paraId="5A59C83B" w14:textId="607EDB2E" w:rsidR="0094464D" w:rsidRPr="00DD17F7" w:rsidRDefault="0094464D"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t>14.12.2021թ</w:t>
            </w:r>
          </w:p>
        </w:tc>
      </w:tr>
      <w:tr w:rsidR="0094464D" w:rsidRPr="00BE7219" w14:paraId="4434C807" w14:textId="77777777" w:rsidTr="00D17512">
        <w:trPr>
          <w:trHeight w:val="322"/>
        </w:trPr>
        <w:tc>
          <w:tcPr>
            <w:tcW w:w="9635" w:type="dxa"/>
            <w:vMerge/>
          </w:tcPr>
          <w:p w14:paraId="494E7A98" w14:textId="77777777" w:rsidR="0094464D" w:rsidRDefault="0094464D" w:rsidP="0094464D">
            <w:pPr>
              <w:jc w:val="center"/>
              <w:rPr>
                <w:rFonts w:ascii="GHEA Grapalat" w:hAnsi="GHEA Grapalat"/>
                <w:b/>
                <w:bCs/>
                <w:color w:val="000000"/>
                <w:sz w:val="24"/>
                <w:szCs w:val="24"/>
                <w:lang w:val="hy-AM"/>
              </w:rPr>
            </w:pPr>
          </w:p>
        </w:tc>
        <w:tc>
          <w:tcPr>
            <w:tcW w:w="3260" w:type="dxa"/>
            <w:shd w:val="clear" w:color="auto" w:fill="BFBFBF" w:themeFill="background1" w:themeFillShade="BF"/>
          </w:tcPr>
          <w:p w14:paraId="62C1E9D7" w14:textId="3CB09857" w:rsidR="0094464D" w:rsidRPr="00DD17F7" w:rsidRDefault="0094464D" w:rsidP="0094464D">
            <w:pPr>
              <w:jc w:val="center"/>
              <w:rPr>
                <w:rFonts w:ascii="GHEA Grapalat" w:hAnsi="GHEA Grapalat"/>
                <w:b/>
                <w:bCs/>
                <w:color w:val="000000"/>
                <w:sz w:val="24"/>
                <w:szCs w:val="24"/>
                <w:lang w:val="hy-AM"/>
              </w:rPr>
            </w:pPr>
            <w:r w:rsidRPr="00BE7219">
              <w:rPr>
                <w:rFonts w:ascii="GHEA Grapalat" w:eastAsia="Times New Roman" w:hAnsi="GHEA Grapalat"/>
                <w:b/>
                <w:bCs/>
                <w:color w:val="000000"/>
                <w:lang w:val="hy-AM"/>
              </w:rPr>
              <w:t>N</w:t>
            </w:r>
            <w:r>
              <w:rPr>
                <w:rFonts w:ascii="GHEA Grapalat" w:eastAsia="Times New Roman" w:hAnsi="GHEA Grapalat"/>
                <w:b/>
                <w:bCs/>
                <w:color w:val="000000"/>
                <w:lang w:val="hy-AM"/>
              </w:rPr>
              <w:t xml:space="preserve"> 5/2/86031</w:t>
            </w:r>
            <w:r w:rsidRPr="00E83205">
              <w:rPr>
                <w:rFonts w:ascii="GHEA Grapalat" w:hAnsi="GHEA Grapalat"/>
                <w:b/>
                <w:bCs/>
                <w:sz w:val="24"/>
                <w:szCs w:val="24"/>
                <w:lang w:val="hy-AM"/>
              </w:rPr>
              <w:t>-21</w:t>
            </w:r>
          </w:p>
        </w:tc>
      </w:tr>
      <w:tr w:rsidR="0094464D" w:rsidRPr="00DD17F7" w14:paraId="26D4AF9C" w14:textId="77777777" w:rsidTr="00D17512">
        <w:trPr>
          <w:trHeight w:val="330"/>
        </w:trPr>
        <w:tc>
          <w:tcPr>
            <w:tcW w:w="9635" w:type="dxa"/>
          </w:tcPr>
          <w:p w14:paraId="264530AD" w14:textId="20F06357" w:rsidR="0094464D" w:rsidRPr="00BE7219" w:rsidRDefault="0094464D" w:rsidP="000053F9">
            <w:pPr>
              <w:spacing w:line="360" w:lineRule="auto"/>
              <w:ind w:firstLine="589"/>
              <w:jc w:val="both"/>
              <w:rPr>
                <w:rFonts w:ascii="GHEA Grapalat" w:hAnsi="GHEA Grapalat"/>
                <w:b/>
                <w:bCs/>
                <w:color w:val="000000"/>
                <w:sz w:val="24"/>
                <w:szCs w:val="24"/>
                <w:lang w:val="hy-AM"/>
              </w:rPr>
            </w:pPr>
            <w:r w:rsidRPr="000053F9">
              <w:rPr>
                <w:rFonts w:ascii="GHEA Grapalat" w:hAnsi="GHEA Grapalat" w:cs="GHEA Grapalat"/>
                <w:sz w:val="24"/>
                <w:szCs w:val="24"/>
                <w:lang w:val="hy-AM"/>
              </w:rPr>
              <w:t>«694-790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միջև ներդաշնակեցված տեխնիկական պայմանների վերաբերյալ»</w:t>
            </w:r>
            <w:r w:rsidRPr="000053F9">
              <w:rPr>
                <w:rFonts w:ascii="GHEA Grapalat" w:hAnsi="GHEA Grapalat" w:cs="GHEA Grapalat"/>
                <w:bCs/>
                <w:sz w:val="24"/>
                <w:szCs w:val="24"/>
                <w:lang w:val="hy-AM"/>
              </w:rPr>
              <w:t xml:space="preserve"> </w:t>
            </w:r>
            <w:r w:rsidRPr="000053F9">
              <w:rPr>
                <w:rFonts w:ascii="GHEA Grapalat" w:hAnsi="GHEA Grapalat"/>
                <w:bCs/>
                <w:sz w:val="24"/>
                <w:szCs w:val="24"/>
                <w:lang w:val="hy-AM"/>
              </w:rPr>
              <w:t>Սպեկտրի</w:t>
            </w:r>
            <w:r w:rsidRPr="000053F9">
              <w:rPr>
                <w:rFonts w:ascii="GHEA Grapalat" w:hAnsi="GHEA Grapalat" w:cs="GHEA Grapalat"/>
                <w:bCs/>
                <w:sz w:val="24"/>
                <w:szCs w:val="24"/>
                <w:lang w:val="hy-AM"/>
              </w:rPr>
              <w:t xml:space="preserve"> </w:t>
            </w:r>
            <w:r w:rsidRPr="000053F9">
              <w:rPr>
                <w:rFonts w:ascii="GHEA Grapalat" w:hAnsi="GHEA Grapalat"/>
                <w:bCs/>
                <w:sz w:val="24"/>
                <w:szCs w:val="24"/>
                <w:lang w:val="hy-AM"/>
              </w:rPr>
              <w:t>հարցերով</w:t>
            </w:r>
            <w:r w:rsidRPr="000053F9">
              <w:rPr>
                <w:rFonts w:ascii="GHEA Grapalat" w:hAnsi="GHEA Grapalat" w:cs="GHEA Grapalat"/>
                <w:bCs/>
                <w:sz w:val="24"/>
                <w:szCs w:val="24"/>
                <w:lang w:val="hy-AM"/>
              </w:rPr>
              <w:t xml:space="preserve"> </w:t>
            </w:r>
            <w:r w:rsidRPr="000053F9">
              <w:rPr>
                <w:rFonts w:ascii="GHEA Grapalat" w:hAnsi="GHEA Grapalat"/>
                <w:bCs/>
                <w:sz w:val="24"/>
                <w:szCs w:val="24"/>
                <w:lang w:val="hy-AM"/>
              </w:rPr>
              <w:t>տարածաշրջանային</w:t>
            </w:r>
            <w:r w:rsidRPr="000053F9">
              <w:rPr>
                <w:rFonts w:ascii="GHEA Grapalat" w:hAnsi="GHEA Grapalat" w:cs="GHEA Grapalat"/>
                <w:bCs/>
                <w:sz w:val="24"/>
                <w:szCs w:val="24"/>
                <w:lang w:val="hy-AM"/>
              </w:rPr>
              <w:t xml:space="preserve"> </w:t>
            </w:r>
            <w:r w:rsidRPr="000053F9">
              <w:rPr>
                <w:rFonts w:ascii="GHEA Grapalat" w:hAnsi="GHEA Grapalat"/>
                <w:bCs/>
                <w:sz w:val="24"/>
                <w:szCs w:val="24"/>
                <w:lang w:val="hy-AM"/>
              </w:rPr>
              <w:t xml:space="preserve">համաձայնագրի լրամշակված </w:t>
            </w:r>
            <w:r w:rsidRPr="000053F9">
              <w:rPr>
                <w:rFonts w:ascii="GHEA Grapalat" w:hAnsi="GHEA Grapalat"/>
                <w:bCs/>
                <w:sz w:val="24"/>
                <w:szCs w:val="24"/>
                <w:lang w:val="hy-AM"/>
              </w:rPr>
              <w:lastRenderedPageBreak/>
              <w:t>նախագծի վերաբերյալ  ՀՀ ոստիկանությունը առարկություններ և առաջարկություններ չունի:</w:t>
            </w:r>
          </w:p>
        </w:tc>
        <w:tc>
          <w:tcPr>
            <w:tcW w:w="3260" w:type="dxa"/>
          </w:tcPr>
          <w:p w14:paraId="47691EF0" w14:textId="2638E3C0" w:rsidR="0094464D" w:rsidRPr="00BE7219" w:rsidRDefault="0094464D" w:rsidP="0094464D">
            <w:pPr>
              <w:jc w:val="center"/>
              <w:rPr>
                <w:rFonts w:ascii="GHEA Grapalat" w:hAnsi="GHEA Grapalat"/>
                <w:b/>
                <w:bCs/>
                <w:color w:val="000000"/>
                <w:sz w:val="24"/>
                <w:szCs w:val="24"/>
                <w:lang w:val="hy-AM"/>
              </w:rPr>
            </w:pPr>
            <w:r w:rsidRPr="00BE7219">
              <w:rPr>
                <w:rFonts w:ascii="GHEA Grapalat" w:hAnsi="GHEA Grapalat"/>
                <w:b/>
                <w:bCs/>
                <w:color w:val="000000"/>
                <w:sz w:val="24"/>
                <w:szCs w:val="24"/>
                <w:lang w:val="hy-AM"/>
              </w:rPr>
              <w:lastRenderedPageBreak/>
              <w:t>Ընդունվել է:</w:t>
            </w:r>
          </w:p>
        </w:tc>
      </w:tr>
      <w:tr w:rsidR="0094464D" w:rsidRPr="00F046C4" w14:paraId="7CB3468D" w14:textId="77777777" w:rsidTr="00D17512">
        <w:trPr>
          <w:trHeight w:val="390"/>
        </w:trPr>
        <w:tc>
          <w:tcPr>
            <w:tcW w:w="9635" w:type="dxa"/>
            <w:vMerge w:val="restart"/>
            <w:shd w:val="clear" w:color="auto" w:fill="BFBFBF" w:themeFill="background1" w:themeFillShade="BF"/>
          </w:tcPr>
          <w:p w14:paraId="32F3628D" w14:textId="77777777" w:rsidR="0094464D" w:rsidRDefault="0094464D"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9. ՀՀ ազգային անվտանգության ծառայություն</w:t>
            </w:r>
          </w:p>
          <w:p w14:paraId="1AC843EC" w14:textId="72F16D1A" w:rsidR="0094464D" w:rsidRDefault="0094464D" w:rsidP="0094464D">
            <w:pPr>
              <w:jc w:val="center"/>
              <w:rPr>
                <w:rFonts w:ascii="GHEA Grapalat" w:hAnsi="GHEA Grapalat"/>
                <w:b/>
                <w:bCs/>
                <w:color w:val="000000"/>
                <w:sz w:val="24"/>
                <w:szCs w:val="24"/>
                <w:lang w:val="hy-AM"/>
              </w:rPr>
            </w:pPr>
          </w:p>
        </w:tc>
        <w:tc>
          <w:tcPr>
            <w:tcW w:w="3260" w:type="dxa"/>
            <w:shd w:val="clear" w:color="auto" w:fill="BFBFBF" w:themeFill="background1" w:themeFillShade="BF"/>
          </w:tcPr>
          <w:p w14:paraId="0FE26E6F" w14:textId="165A4A25" w:rsidR="0094464D" w:rsidRPr="00DD17F7" w:rsidRDefault="0094464D"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t>14.12.2021թ.</w:t>
            </w:r>
          </w:p>
        </w:tc>
      </w:tr>
      <w:tr w:rsidR="0094464D" w:rsidRPr="00F046C4" w14:paraId="371D289A" w14:textId="77777777" w:rsidTr="00D17512">
        <w:trPr>
          <w:trHeight w:val="240"/>
        </w:trPr>
        <w:tc>
          <w:tcPr>
            <w:tcW w:w="9635" w:type="dxa"/>
            <w:vMerge/>
            <w:shd w:val="clear" w:color="auto" w:fill="BFBFBF" w:themeFill="background1" w:themeFillShade="BF"/>
          </w:tcPr>
          <w:p w14:paraId="2D1A715F" w14:textId="77777777" w:rsidR="0094464D" w:rsidRDefault="0094464D" w:rsidP="0094464D">
            <w:pPr>
              <w:jc w:val="center"/>
              <w:rPr>
                <w:rFonts w:ascii="GHEA Grapalat" w:hAnsi="GHEA Grapalat"/>
                <w:b/>
                <w:bCs/>
                <w:color w:val="000000"/>
                <w:sz w:val="24"/>
                <w:szCs w:val="24"/>
                <w:lang w:val="hy-AM"/>
              </w:rPr>
            </w:pPr>
          </w:p>
        </w:tc>
        <w:tc>
          <w:tcPr>
            <w:tcW w:w="3260" w:type="dxa"/>
            <w:shd w:val="clear" w:color="auto" w:fill="BFBFBF" w:themeFill="background1" w:themeFillShade="BF"/>
          </w:tcPr>
          <w:p w14:paraId="6A7C217A" w14:textId="3C43E042" w:rsidR="0094464D" w:rsidRPr="00F046C4" w:rsidRDefault="0094464D" w:rsidP="0094464D">
            <w:pPr>
              <w:jc w:val="center"/>
              <w:rPr>
                <w:rFonts w:ascii="GHEA Grapalat" w:hAnsi="GHEA Grapalat"/>
                <w:b/>
                <w:bCs/>
                <w:color w:val="000000"/>
                <w:sz w:val="24"/>
                <w:szCs w:val="24"/>
                <w:lang w:val="hy-AM"/>
              </w:rPr>
            </w:pPr>
            <w:r w:rsidRPr="00F046C4">
              <w:rPr>
                <w:rFonts w:ascii="GHEA Grapalat" w:eastAsia="Times New Roman" w:hAnsi="GHEA Grapalat"/>
                <w:b/>
                <w:bCs/>
                <w:color w:val="000000"/>
                <w:lang w:val="hy-AM"/>
              </w:rPr>
              <w:t>N</w:t>
            </w:r>
            <w:r>
              <w:rPr>
                <w:rFonts w:ascii="GHEA Grapalat" w:eastAsia="Times New Roman" w:hAnsi="GHEA Grapalat"/>
                <w:b/>
                <w:bCs/>
                <w:color w:val="000000"/>
                <w:lang w:val="hy-AM"/>
              </w:rPr>
              <w:t>17/2458</w:t>
            </w:r>
          </w:p>
        </w:tc>
      </w:tr>
      <w:tr w:rsidR="0094464D" w:rsidRPr="00F046C4" w14:paraId="2A297C88" w14:textId="77777777" w:rsidTr="00D17512">
        <w:tc>
          <w:tcPr>
            <w:tcW w:w="9635" w:type="dxa"/>
          </w:tcPr>
          <w:p w14:paraId="5FA4C3CC" w14:textId="09F9FBCA" w:rsidR="0094464D" w:rsidRDefault="0094464D" w:rsidP="000053F9">
            <w:pPr>
              <w:spacing w:line="360" w:lineRule="auto"/>
              <w:ind w:firstLine="589"/>
              <w:jc w:val="both"/>
              <w:rPr>
                <w:rFonts w:ascii="GHEA Grapalat" w:hAnsi="GHEA Grapalat"/>
                <w:b/>
                <w:bCs/>
                <w:color w:val="000000"/>
                <w:sz w:val="24"/>
                <w:szCs w:val="24"/>
                <w:lang w:val="hy-AM"/>
              </w:rPr>
            </w:pPr>
            <w:r w:rsidRPr="000053F9">
              <w:rPr>
                <w:rFonts w:ascii="GHEA Grapalat" w:hAnsi="GHEA Grapalat" w:cs="Sylfaen"/>
                <w:sz w:val="24"/>
                <w:szCs w:val="24"/>
                <w:lang w:val="hy-AM"/>
              </w:rPr>
              <w:t xml:space="preserve">«694-790 ՄՀց և 3.4-3.8 ԳՀց հաճախականային տիրույթներում ցամաքային շարժական ռադիոկապի ցանցերի համար Արևելյան գործընկերության երկրների ադմինիստրացիաների միջև ներդաշնակեցված տեխնիկական պայմանների  վերաբերյալ» </w:t>
            </w:r>
            <w:r w:rsidRPr="000053F9">
              <w:rPr>
                <w:rFonts w:ascii="GHEA Grapalat" w:hAnsi="GHEA Grapalat"/>
                <w:sz w:val="24"/>
                <w:szCs w:val="24"/>
                <w:lang w:val="af-ZA"/>
              </w:rPr>
              <w:t xml:space="preserve"> </w:t>
            </w:r>
            <w:r w:rsidRPr="000053F9">
              <w:rPr>
                <w:rStyle w:val="Strong"/>
                <w:rFonts w:ascii="GHEA Grapalat" w:hAnsi="GHEA Grapalat" w:cs="Arial"/>
                <w:b w:val="0"/>
                <w:sz w:val="24"/>
                <w:szCs w:val="24"/>
                <w:lang w:val="hy-AM"/>
              </w:rPr>
              <w:t>Սպեկտրի հարցերով տարածաշրջանային համաձայնագրի</w:t>
            </w:r>
            <w:r w:rsidRPr="000053F9">
              <w:rPr>
                <w:rStyle w:val="Strong"/>
                <w:rFonts w:ascii="GHEA Grapalat" w:hAnsi="GHEA Grapalat" w:cs="Arial"/>
                <w:b w:val="0"/>
                <w:sz w:val="24"/>
                <w:szCs w:val="24"/>
                <w:lang w:val="af-ZA"/>
              </w:rPr>
              <w:t xml:space="preserve"> լրամշակված նախագծի </w:t>
            </w:r>
            <w:r w:rsidRPr="000053F9">
              <w:rPr>
                <w:rFonts w:ascii="GHEA Grapalat" w:hAnsi="GHEA Grapalat"/>
                <w:sz w:val="24"/>
                <w:szCs w:val="24"/>
                <w:lang w:val="hy-AM"/>
              </w:rPr>
              <w:t>վերաբերյալ ՀՀ ԱԱԾ առարկություններ չունի:</w:t>
            </w:r>
          </w:p>
        </w:tc>
        <w:tc>
          <w:tcPr>
            <w:tcW w:w="3260" w:type="dxa"/>
            <w:tcBorders>
              <w:bottom w:val="single" w:sz="4" w:space="0" w:color="auto"/>
            </w:tcBorders>
          </w:tcPr>
          <w:p w14:paraId="7A95EFAE" w14:textId="77777777" w:rsidR="0094464D" w:rsidRPr="00AD0B00" w:rsidRDefault="0094464D" w:rsidP="0094464D">
            <w:pPr>
              <w:jc w:val="center"/>
              <w:rPr>
                <w:rFonts w:ascii="GHEA Grapalat" w:hAnsi="GHEA Grapalat"/>
                <w:b/>
                <w:bCs/>
                <w:color w:val="000000"/>
                <w:sz w:val="24"/>
                <w:szCs w:val="24"/>
                <w:lang w:val="hy-AM"/>
              </w:rPr>
            </w:pPr>
            <w:r w:rsidRPr="00AD0B00">
              <w:rPr>
                <w:rFonts w:ascii="GHEA Grapalat" w:hAnsi="GHEA Grapalat"/>
                <w:b/>
                <w:bCs/>
                <w:color w:val="000000"/>
                <w:sz w:val="24"/>
                <w:szCs w:val="24"/>
                <w:lang w:val="hy-AM"/>
              </w:rPr>
              <w:t>Ընդունվել է</w:t>
            </w:r>
            <w:r>
              <w:rPr>
                <w:rFonts w:ascii="GHEA Grapalat" w:hAnsi="GHEA Grapalat"/>
                <w:b/>
                <w:bCs/>
                <w:color w:val="000000"/>
                <w:sz w:val="24"/>
                <w:szCs w:val="24"/>
                <w:lang w:val="hy-AM"/>
              </w:rPr>
              <w:t>:</w:t>
            </w:r>
            <w:r w:rsidRPr="00AD0B00">
              <w:rPr>
                <w:rFonts w:ascii="GHEA Grapalat" w:hAnsi="GHEA Grapalat"/>
                <w:b/>
                <w:bCs/>
                <w:color w:val="000000"/>
                <w:sz w:val="24"/>
                <w:szCs w:val="24"/>
                <w:lang w:val="hy-AM"/>
              </w:rPr>
              <w:t xml:space="preserve"> </w:t>
            </w:r>
          </w:p>
          <w:p w14:paraId="4EF86437" w14:textId="77777777" w:rsidR="0094464D" w:rsidRPr="00DD17F7" w:rsidRDefault="0094464D" w:rsidP="0094464D">
            <w:pPr>
              <w:rPr>
                <w:rFonts w:ascii="GHEA Grapalat" w:hAnsi="GHEA Grapalat"/>
                <w:b/>
                <w:bCs/>
                <w:color w:val="000000"/>
                <w:sz w:val="24"/>
                <w:szCs w:val="24"/>
                <w:lang w:val="hy-AM"/>
              </w:rPr>
            </w:pPr>
          </w:p>
        </w:tc>
      </w:tr>
      <w:tr w:rsidR="0094464D" w:rsidRPr="00ED46DE" w14:paraId="099186F8" w14:textId="77777777" w:rsidTr="00D17512">
        <w:trPr>
          <w:trHeight w:val="360"/>
        </w:trPr>
        <w:tc>
          <w:tcPr>
            <w:tcW w:w="9635" w:type="dxa"/>
            <w:vMerge w:val="restart"/>
            <w:tcBorders>
              <w:right w:val="single" w:sz="4" w:space="0" w:color="auto"/>
            </w:tcBorders>
            <w:shd w:val="clear" w:color="auto" w:fill="BFBFBF" w:themeFill="background1" w:themeFillShade="BF"/>
          </w:tcPr>
          <w:p w14:paraId="1D6E1734" w14:textId="20FE12C6" w:rsidR="0094464D" w:rsidRDefault="0094464D"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10.  ՀՀ </w:t>
            </w:r>
            <w:r w:rsidRPr="00C71E80">
              <w:rPr>
                <w:rFonts w:ascii="GHEA Grapalat" w:hAnsi="GHEA Grapalat"/>
                <w:b/>
                <w:bCs/>
                <w:color w:val="000000"/>
                <w:sz w:val="24"/>
                <w:szCs w:val="24"/>
                <w:lang w:val="hy-AM"/>
              </w:rPr>
              <w:t xml:space="preserve"> </w:t>
            </w:r>
            <w:r>
              <w:rPr>
                <w:rFonts w:ascii="GHEA Grapalat" w:hAnsi="GHEA Grapalat"/>
                <w:b/>
                <w:bCs/>
                <w:color w:val="000000"/>
                <w:sz w:val="24"/>
                <w:szCs w:val="24"/>
                <w:lang w:val="hy-AM"/>
              </w:rPr>
              <w:t>հանրային ծառայությունները կարգավորող հանձնաժողով</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7CE608" w14:textId="3E5760F1" w:rsidR="0094464D" w:rsidRPr="00AD0B00" w:rsidRDefault="0094464D" w:rsidP="0094464D">
            <w:pPr>
              <w:jc w:val="center"/>
              <w:rPr>
                <w:rFonts w:ascii="GHEA Grapalat" w:hAnsi="GHEA Grapalat"/>
                <w:b/>
                <w:bCs/>
                <w:color w:val="000000"/>
                <w:sz w:val="24"/>
                <w:szCs w:val="24"/>
                <w:lang w:val="hy-AM"/>
              </w:rPr>
            </w:pPr>
            <w:r w:rsidRPr="00AD0B00">
              <w:rPr>
                <w:rFonts w:ascii="GHEA Grapalat" w:hAnsi="GHEA Grapalat"/>
                <w:b/>
                <w:bCs/>
                <w:color w:val="000000"/>
                <w:sz w:val="24"/>
                <w:szCs w:val="24"/>
                <w:lang w:val="hy-AM"/>
              </w:rPr>
              <w:t>10.</w:t>
            </w:r>
            <w:r w:rsidRPr="00F046C4">
              <w:rPr>
                <w:rFonts w:ascii="GHEA Grapalat" w:hAnsi="GHEA Grapalat"/>
                <w:b/>
                <w:bCs/>
                <w:color w:val="000000"/>
                <w:sz w:val="24"/>
                <w:szCs w:val="24"/>
                <w:lang w:val="hy-AM"/>
              </w:rPr>
              <w:t>12</w:t>
            </w:r>
            <w:r w:rsidRPr="00AD0B00">
              <w:rPr>
                <w:rFonts w:ascii="GHEA Grapalat" w:hAnsi="GHEA Grapalat"/>
                <w:b/>
                <w:bCs/>
                <w:color w:val="000000"/>
                <w:sz w:val="24"/>
                <w:szCs w:val="24"/>
                <w:lang w:val="hy-AM"/>
              </w:rPr>
              <w:t>.2021թ.</w:t>
            </w:r>
          </w:p>
        </w:tc>
      </w:tr>
      <w:tr w:rsidR="0094464D" w:rsidRPr="00ED46DE" w14:paraId="5755F91D" w14:textId="77777777" w:rsidTr="00D17512">
        <w:trPr>
          <w:trHeight w:val="270"/>
        </w:trPr>
        <w:tc>
          <w:tcPr>
            <w:tcW w:w="9635" w:type="dxa"/>
            <w:vMerge/>
            <w:tcBorders>
              <w:right w:val="single" w:sz="4" w:space="0" w:color="auto"/>
            </w:tcBorders>
            <w:shd w:val="clear" w:color="auto" w:fill="BFBFBF" w:themeFill="background1" w:themeFillShade="BF"/>
          </w:tcPr>
          <w:p w14:paraId="1B894E0F" w14:textId="77777777" w:rsidR="0094464D" w:rsidRDefault="0094464D" w:rsidP="0094464D">
            <w:pPr>
              <w:jc w:val="center"/>
              <w:rPr>
                <w:rFonts w:ascii="GHEA Grapalat" w:hAnsi="GHEA Grapalat"/>
                <w:b/>
                <w:bCs/>
                <w:color w:val="000000"/>
                <w:sz w:val="24"/>
                <w:szCs w:val="24"/>
                <w:lang w:val="hy-AM"/>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844B9E" w14:textId="3C181732" w:rsidR="0094464D" w:rsidRPr="00AD0B00" w:rsidRDefault="0094464D" w:rsidP="0094464D">
            <w:pPr>
              <w:jc w:val="center"/>
              <w:rPr>
                <w:rFonts w:ascii="GHEA Grapalat" w:hAnsi="GHEA Grapalat"/>
                <w:b/>
                <w:bCs/>
                <w:color w:val="000000"/>
                <w:sz w:val="24"/>
                <w:szCs w:val="24"/>
                <w:lang w:val="hy-AM"/>
              </w:rPr>
            </w:pPr>
            <w:r w:rsidRPr="00AD0B00">
              <w:rPr>
                <w:rFonts w:ascii="GHEA Grapalat" w:eastAsia="Times New Roman" w:hAnsi="GHEA Grapalat"/>
                <w:b/>
                <w:bCs/>
                <w:color w:val="000000"/>
                <w:sz w:val="24"/>
                <w:szCs w:val="24"/>
                <w:lang w:val="hy-AM"/>
              </w:rPr>
              <w:t xml:space="preserve">N </w:t>
            </w:r>
            <w:r w:rsidRPr="00AD0B00">
              <w:rPr>
                <w:rFonts w:ascii="GHEA Grapalat" w:hAnsi="GHEA Grapalat"/>
                <w:b/>
                <w:bCs/>
                <w:color w:val="000000"/>
                <w:sz w:val="24"/>
                <w:szCs w:val="24"/>
                <w:shd w:val="clear" w:color="auto" w:fill="BFBFBF" w:themeFill="background1" w:themeFillShade="BF"/>
                <w:lang w:val="hy-AM"/>
              </w:rPr>
              <w:t>ԳԲ/34.2-Մ2-6/4245-2021</w:t>
            </w:r>
          </w:p>
        </w:tc>
      </w:tr>
      <w:tr w:rsidR="0094464D" w:rsidRPr="00ED46DE" w14:paraId="11FDD93F" w14:textId="77777777" w:rsidTr="00D17512">
        <w:tc>
          <w:tcPr>
            <w:tcW w:w="9635" w:type="dxa"/>
          </w:tcPr>
          <w:p w14:paraId="434D0A5B" w14:textId="2E9299A2" w:rsidR="0094464D" w:rsidRPr="00AD0B00" w:rsidRDefault="0094464D" w:rsidP="0094464D">
            <w:pPr>
              <w:shd w:val="clear" w:color="auto" w:fill="FFFFFF"/>
              <w:spacing w:line="360" w:lineRule="auto"/>
              <w:ind w:firstLine="397"/>
              <w:jc w:val="both"/>
              <w:rPr>
                <w:rFonts w:ascii="GHEA Grapalat" w:hAnsi="GHEA Grapalat" w:cs="GHEA Grapalat"/>
                <w:sz w:val="24"/>
                <w:szCs w:val="24"/>
                <w:lang w:val="hy-AM"/>
              </w:rPr>
            </w:pPr>
            <w:r w:rsidRPr="005C24D5">
              <w:rPr>
                <w:rFonts w:ascii="GHEA Grapalat" w:hAnsi="GHEA Grapalat"/>
                <w:spacing w:val="-4"/>
                <w:sz w:val="24"/>
                <w:szCs w:val="24"/>
                <w:lang w:val="hy-AM"/>
              </w:rPr>
              <w:t xml:space="preserve">Հաշվի առնելով, որ </w:t>
            </w:r>
            <w:r w:rsidRPr="005C24D5">
              <w:rPr>
                <w:rFonts w:ascii="GHEA Grapalat" w:hAnsi="GHEA Grapalat" w:cs="GHEA Grapalat"/>
                <w:sz w:val="24"/>
                <w:szCs w:val="24"/>
                <w:lang w:val="hy-AM"/>
              </w:rPr>
              <w:t>«694-790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միջև ներդաշնակեցված տեխնիկական պայմանների վերաբերյալ»</w:t>
            </w:r>
            <w:r w:rsidRPr="005C24D5">
              <w:rPr>
                <w:rFonts w:ascii="GHEA Grapalat" w:hAnsi="GHEA Grapalat" w:cs="GHEA Grapalat"/>
                <w:bCs/>
                <w:sz w:val="24"/>
                <w:szCs w:val="24"/>
                <w:lang w:val="hy-AM"/>
              </w:rPr>
              <w:t xml:space="preserve"> </w:t>
            </w:r>
            <w:r w:rsidRPr="005C24D5">
              <w:rPr>
                <w:rFonts w:ascii="GHEA Grapalat" w:hAnsi="GHEA Grapalat"/>
                <w:bCs/>
                <w:sz w:val="24"/>
                <w:szCs w:val="24"/>
                <w:lang w:val="hy-AM"/>
              </w:rPr>
              <w:t>Սպեկտրի</w:t>
            </w:r>
            <w:r w:rsidRPr="005C24D5">
              <w:rPr>
                <w:rFonts w:ascii="GHEA Grapalat" w:hAnsi="GHEA Grapalat" w:cs="GHEA Grapalat"/>
                <w:bCs/>
                <w:sz w:val="24"/>
                <w:szCs w:val="24"/>
                <w:lang w:val="hy-AM"/>
              </w:rPr>
              <w:t xml:space="preserve"> </w:t>
            </w:r>
            <w:r w:rsidRPr="005C24D5">
              <w:rPr>
                <w:rFonts w:ascii="GHEA Grapalat" w:hAnsi="GHEA Grapalat"/>
                <w:bCs/>
                <w:sz w:val="24"/>
                <w:szCs w:val="24"/>
                <w:lang w:val="hy-AM"/>
              </w:rPr>
              <w:t>հարցերով</w:t>
            </w:r>
            <w:r w:rsidRPr="005C24D5">
              <w:rPr>
                <w:rFonts w:ascii="GHEA Grapalat" w:hAnsi="GHEA Grapalat" w:cs="GHEA Grapalat"/>
                <w:bCs/>
                <w:sz w:val="24"/>
                <w:szCs w:val="24"/>
                <w:lang w:val="hy-AM"/>
              </w:rPr>
              <w:t xml:space="preserve"> </w:t>
            </w:r>
            <w:r w:rsidRPr="005C24D5">
              <w:rPr>
                <w:rFonts w:ascii="GHEA Grapalat" w:hAnsi="GHEA Grapalat"/>
                <w:bCs/>
                <w:sz w:val="24"/>
                <w:szCs w:val="24"/>
                <w:lang w:val="hy-AM"/>
              </w:rPr>
              <w:t>տարածաշրջանային</w:t>
            </w:r>
            <w:r w:rsidRPr="005C24D5">
              <w:rPr>
                <w:rFonts w:ascii="GHEA Grapalat" w:hAnsi="GHEA Grapalat" w:cs="GHEA Grapalat"/>
                <w:bCs/>
                <w:sz w:val="24"/>
                <w:szCs w:val="24"/>
                <w:lang w:val="hy-AM"/>
              </w:rPr>
              <w:t xml:space="preserve"> </w:t>
            </w:r>
            <w:r w:rsidRPr="005C24D5">
              <w:rPr>
                <w:rFonts w:ascii="GHEA Grapalat" w:hAnsi="GHEA Grapalat"/>
                <w:bCs/>
                <w:sz w:val="24"/>
                <w:szCs w:val="24"/>
                <w:lang w:val="hy-AM"/>
              </w:rPr>
              <w:t xml:space="preserve">համաձայնագիրը նախաձեռնվել, քննարկվել և մշակվել է </w:t>
            </w:r>
            <w:r w:rsidRPr="005C24D5">
              <w:rPr>
                <w:rFonts w:ascii="GHEA Grapalat" w:hAnsi="GHEA Grapalat"/>
                <w:sz w:val="24"/>
                <w:szCs w:val="24"/>
                <w:lang w:val="hy-AM"/>
              </w:rPr>
              <w:t xml:space="preserve">ԵՄ արևելյան գործընկերության երկրների հեռահաղորդակցության կարգավորողների ցանցում (EaPeReg) գործող ռադիոհաճախականությունների հարցերով աշխատանքային խմբի (SEWG) </w:t>
            </w:r>
            <w:r w:rsidRPr="005C24D5">
              <w:rPr>
                <w:rFonts w:ascii="GHEA Grapalat" w:hAnsi="GHEA Grapalat"/>
                <w:spacing w:val="-4"/>
                <w:sz w:val="24"/>
                <w:szCs w:val="24"/>
                <w:lang w:val="hy-AM"/>
              </w:rPr>
              <w:t xml:space="preserve">շրջանակում, որի լիիրավ անդամ է նաև ՀՀ հանրային ծառայությունները </w:t>
            </w:r>
            <w:r w:rsidRPr="005C24D5">
              <w:rPr>
                <w:rFonts w:ascii="GHEA Grapalat" w:hAnsi="GHEA Grapalat"/>
                <w:spacing w:val="-4"/>
                <w:sz w:val="24"/>
                <w:szCs w:val="24"/>
                <w:lang w:val="hy-AM"/>
              </w:rPr>
              <w:lastRenderedPageBreak/>
              <w:t xml:space="preserve">կարգավորող հանձնաժողովը, տվյալ </w:t>
            </w:r>
            <w:r w:rsidRPr="005C24D5">
              <w:rPr>
                <w:rFonts w:ascii="GHEA Grapalat" w:hAnsi="GHEA Grapalat"/>
                <w:bCs/>
                <w:sz w:val="24"/>
                <w:szCs w:val="24"/>
                <w:lang w:val="hy-AM"/>
              </w:rPr>
              <w:t>համաձայնագրի նախագծի և այն համապատասխան վերապահումով կնքելու վերաբերյալ հանձնաժողովն առարկություններ չունի</w:t>
            </w:r>
            <w:r w:rsidRPr="005C24D5">
              <w:rPr>
                <w:rFonts w:ascii="GHEA Grapalat" w:hAnsi="GHEA Grapalat" w:cs="GHEA Grapalat"/>
                <w:sz w:val="24"/>
                <w:szCs w:val="24"/>
                <w:lang w:val="hy-AM"/>
              </w:rPr>
              <w:t>։</w:t>
            </w:r>
          </w:p>
        </w:tc>
        <w:tc>
          <w:tcPr>
            <w:tcW w:w="3260" w:type="dxa"/>
            <w:tcBorders>
              <w:top w:val="single" w:sz="4" w:space="0" w:color="auto"/>
              <w:bottom w:val="single" w:sz="4" w:space="0" w:color="auto"/>
            </w:tcBorders>
          </w:tcPr>
          <w:p w14:paraId="6C636A81" w14:textId="428AFF4A" w:rsidR="0094464D" w:rsidRPr="00AD0B00" w:rsidRDefault="0094464D" w:rsidP="0094464D">
            <w:pPr>
              <w:jc w:val="center"/>
              <w:rPr>
                <w:rFonts w:ascii="GHEA Grapalat" w:hAnsi="GHEA Grapalat"/>
                <w:b/>
                <w:bCs/>
                <w:color w:val="000000"/>
                <w:sz w:val="24"/>
                <w:szCs w:val="24"/>
                <w:lang w:val="hy-AM"/>
              </w:rPr>
            </w:pPr>
            <w:r w:rsidRPr="00AD0B00">
              <w:rPr>
                <w:rFonts w:ascii="GHEA Grapalat" w:hAnsi="GHEA Grapalat"/>
                <w:b/>
                <w:bCs/>
                <w:color w:val="000000"/>
                <w:sz w:val="24"/>
                <w:szCs w:val="24"/>
                <w:lang w:val="hy-AM"/>
              </w:rPr>
              <w:lastRenderedPageBreak/>
              <w:t>Ընդունվել է</w:t>
            </w:r>
            <w:r>
              <w:rPr>
                <w:rFonts w:ascii="GHEA Grapalat" w:hAnsi="GHEA Grapalat"/>
                <w:b/>
                <w:bCs/>
                <w:color w:val="000000"/>
                <w:sz w:val="24"/>
                <w:szCs w:val="24"/>
                <w:lang w:val="hy-AM"/>
              </w:rPr>
              <w:t>:</w:t>
            </w:r>
            <w:r w:rsidRPr="00AD0B00">
              <w:rPr>
                <w:rFonts w:ascii="GHEA Grapalat" w:hAnsi="GHEA Grapalat"/>
                <w:b/>
                <w:bCs/>
                <w:color w:val="000000"/>
                <w:sz w:val="24"/>
                <w:szCs w:val="24"/>
                <w:lang w:val="hy-AM"/>
              </w:rPr>
              <w:t xml:space="preserve"> </w:t>
            </w:r>
          </w:p>
          <w:p w14:paraId="7D932BA2" w14:textId="7BBAA64E" w:rsidR="0094464D" w:rsidRPr="00AD0B00" w:rsidRDefault="0094464D" w:rsidP="0094464D">
            <w:pPr>
              <w:jc w:val="center"/>
              <w:rPr>
                <w:rFonts w:ascii="GHEA Grapalat" w:hAnsi="GHEA Grapalat"/>
                <w:b/>
                <w:bCs/>
                <w:color w:val="000000"/>
                <w:sz w:val="24"/>
                <w:szCs w:val="24"/>
                <w:lang w:val="hy-AM"/>
              </w:rPr>
            </w:pPr>
          </w:p>
        </w:tc>
      </w:tr>
      <w:tr w:rsidR="00D17512" w:rsidRPr="00BB5A8C" w14:paraId="3D2BD765" w14:textId="77777777" w:rsidTr="002C2E1B">
        <w:trPr>
          <w:trHeight w:val="390"/>
        </w:trPr>
        <w:tc>
          <w:tcPr>
            <w:tcW w:w="9635" w:type="dxa"/>
            <w:vMerge w:val="restart"/>
            <w:shd w:val="clear" w:color="auto" w:fill="BFBFBF" w:themeFill="background1" w:themeFillShade="BF"/>
          </w:tcPr>
          <w:p w14:paraId="2D134767" w14:textId="629C4056" w:rsidR="00D17512" w:rsidRPr="00D17512" w:rsidRDefault="00D17512" w:rsidP="00D17512">
            <w:pPr>
              <w:pStyle w:val="BodyText"/>
              <w:spacing w:after="0"/>
              <w:jc w:val="center"/>
              <w:rPr>
                <w:rFonts w:ascii="GHEA Grapalat" w:hAnsi="GHEA Grapalat"/>
                <w:b/>
                <w:sz w:val="24"/>
                <w:szCs w:val="24"/>
                <w:lang w:val="hy-AM"/>
              </w:rPr>
            </w:pPr>
            <w:r w:rsidRPr="00D17512">
              <w:rPr>
                <w:rFonts w:ascii="GHEA Grapalat" w:hAnsi="GHEA Grapalat"/>
                <w:b/>
                <w:sz w:val="24"/>
                <w:szCs w:val="24"/>
                <w:lang w:val="hy-AM"/>
              </w:rPr>
              <w:lastRenderedPageBreak/>
              <w:t>11. ՀՀ արտաքին գործերի նախարարություն</w:t>
            </w:r>
          </w:p>
        </w:tc>
        <w:tc>
          <w:tcPr>
            <w:tcW w:w="3260" w:type="dxa"/>
            <w:tcBorders>
              <w:top w:val="single" w:sz="4" w:space="0" w:color="auto"/>
              <w:bottom w:val="single" w:sz="4" w:space="0" w:color="auto"/>
            </w:tcBorders>
            <w:shd w:val="clear" w:color="auto" w:fill="BFBFBF" w:themeFill="background1" w:themeFillShade="BF"/>
          </w:tcPr>
          <w:p w14:paraId="57A70306" w14:textId="40B7D6F3" w:rsidR="00D17512" w:rsidRDefault="00D17512" w:rsidP="00D17512">
            <w:pPr>
              <w:jc w:val="center"/>
              <w:rPr>
                <w:rFonts w:ascii="GHEA Grapalat" w:hAnsi="GHEA Grapalat"/>
                <w:b/>
                <w:bCs/>
                <w:color w:val="000000"/>
                <w:sz w:val="24"/>
                <w:szCs w:val="24"/>
                <w:lang w:val="hy-AM"/>
              </w:rPr>
            </w:pPr>
            <w:r>
              <w:rPr>
                <w:rFonts w:ascii="GHEA Grapalat" w:hAnsi="GHEA Grapalat"/>
                <w:b/>
                <w:bCs/>
                <w:color w:val="000000"/>
                <w:sz w:val="24"/>
                <w:szCs w:val="24"/>
                <w:lang w:val="hy-AM"/>
              </w:rPr>
              <w:t>28.12.2021թ.</w:t>
            </w:r>
          </w:p>
        </w:tc>
      </w:tr>
      <w:tr w:rsidR="00D17512" w:rsidRPr="00BB5A8C" w14:paraId="5657B30F" w14:textId="77777777" w:rsidTr="002C2E1B">
        <w:trPr>
          <w:trHeight w:val="240"/>
        </w:trPr>
        <w:tc>
          <w:tcPr>
            <w:tcW w:w="9635" w:type="dxa"/>
            <w:vMerge/>
            <w:shd w:val="clear" w:color="auto" w:fill="BFBFBF" w:themeFill="background1" w:themeFillShade="BF"/>
          </w:tcPr>
          <w:p w14:paraId="61038B2C" w14:textId="77777777" w:rsidR="00D17512" w:rsidRDefault="00D17512" w:rsidP="00B35B69">
            <w:pPr>
              <w:pStyle w:val="BodyText"/>
              <w:spacing w:after="0"/>
              <w:jc w:val="both"/>
              <w:rPr>
                <w:rFonts w:ascii="GHEA Grapalat" w:hAnsi="GHEA Grapalat"/>
                <w:sz w:val="24"/>
                <w:szCs w:val="24"/>
                <w:lang w:val="hy-AM"/>
              </w:rPr>
            </w:pPr>
          </w:p>
        </w:tc>
        <w:tc>
          <w:tcPr>
            <w:tcW w:w="3260" w:type="dxa"/>
            <w:tcBorders>
              <w:top w:val="single" w:sz="4" w:space="0" w:color="auto"/>
              <w:bottom w:val="single" w:sz="4" w:space="0" w:color="auto"/>
            </w:tcBorders>
            <w:shd w:val="clear" w:color="auto" w:fill="BFBFBF" w:themeFill="background1" w:themeFillShade="BF"/>
          </w:tcPr>
          <w:p w14:paraId="5FFF0B0C" w14:textId="28B33994" w:rsidR="00D17512" w:rsidRDefault="00D17512" w:rsidP="0094464D">
            <w:pPr>
              <w:jc w:val="center"/>
              <w:rPr>
                <w:rFonts w:ascii="GHEA Grapalat" w:hAnsi="GHEA Grapalat"/>
                <w:b/>
                <w:bCs/>
                <w:color w:val="000000"/>
                <w:sz w:val="24"/>
                <w:szCs w:val="24"/>
                <w:lang w:val="hy-AM"/>
              </w:rPr>
            </w:pPr>
            <w:r w:rsidRPr="00BB5A8C">
              <w:rPr>
                <w:rFonts w:ascii="GHEA Grapalat" w:hAnsi="GHEA Grapalat"/>
                <w:b/>
                <w:bCs/>
                <w:color w:val="000000"/>
                <w:sz w:val="24"/>
                <w:szCs w:val="24"/>
                <w:lang w:val="hy-AM"/>
              </w:rPr>
              <w:t>N</w:t>
            </w:r>
            <w:r>
              <w:rPr>
                <w:rFonts w:ascii="GHEA Grapalat" w:hAnsi="GHEA Grapalat"/>
                <w:b/>
                <w:bCs/>
                <w:color w:val="000000"/>
                <w:sz w:val="24"/>
                <w:szCs w:val="24"/>
                <w:lang w:val="hy-AM"/>
              </w:rPr>
              <w:t xml:space="preserve"> 1106/54906-21</w:t>
            </w:r>
          </w:p>
        </w:tc>
      </w:tr>
      <w:tr w:rsidR="00D17512" w:rsidRPr="00BB5A8C" w14:paraId="7F2C707A" w14:textId="77777777" w:rsidTr="00D17512">
        <w:trPr>
          <w:trHeight w:val="240"/>
        </w:trPr>
        <w:tc>
          <w:tcPr>
            <w:tcW w:w="9635" w:type="dxa"/>
            <w:shd w:val="clear" w:color="auto" w:fill="FFFFFF" w:themeFill="background1"/>
          </w:tcPr>
          <w:p w14:paraId="308BF94F" w14:textId="11831B8A" w:rsidR="00C405AC" w:rsidRDefault="00C405AC" w:rsidP="00C405AC">
            <w:pPr>
              <w:pStyle w:val="BodyText"/>
              <w:spacing w:after="0" w:line="360" w:lineRule="auto"/>
              <w:ind w:firstLine="600"/>
              <w:jc w:val="both"/>
              <w:rPr>
                <w:rFonts w:ascii="GHEA Grapalat" w:hAnsi="GHEA Grapalat"/>
                <w:sz w:val="24"/>
                <w:szCs w:val="24"/>
                <w:lang w:val="hy-AM"/>
              </w:rPr>
            </w:pPr>
            <w:r>
              <w:rPr>
                <w:rFonts w:ascii="GHEA Grapalat" w:hAnsi="GHEA Grapalat"/>
                <w:sz w:val="24"/>
                <w:szCs w:val="24"/>
                <w:lang w:val="hy-AM"/>
              </w:rPr>
              <w:t xml:space="preserve">Ի կատարումն Հայաստանի Հանրապետության կառավարության 2019 թվականի սեպտեմբերի 12-ի թիվ 1267-Ն որոշմամբ հաստատված կարգի 7-րդ կետի և </w:t>
            </w:r>
            <w:r w:rsidRPr="00F57668">
              <w:rPr>
                <w:rFonts w:ascii="GHEA Grapalat" w:hAnsi="GHEA Grapalat"/>
                <w:sz w:val="24"/>
                <w:szCs w:val="24"/>
                <w:lang w:val="hy-AM"/>
              </w:rPr>
              <w:t xml:space="preserve">Ձեր </w:t>
            </w:r>
            <w:r>
              <w:rPr>
                <w:rFonts w:ascii="GHEA Grapalat" w:hAnsi="GHEA Grapalat"/>
                <w:sz w:val="24"/>
                <w:szCs w:val="24"/>
                <w:lang w:val="hy-AM"/>
              </w:rPr>
              <w:t xml:space="preserve">ս.թ. դեկտեմբերի 7-ի թիվ գրության՝ </w:t>
            </w:r>
            <w:r w:rsidRPr="001E68D5">
              <w:rPr>
                <w:rFonts w:ascii="GHEA Grapalat" w:hAnsi="GHEA Grapalat"/>
                <w:sz w:val="24"/>
                <w:szCs w:val="24"/>
                <w:lang w:val="hy-AM"/>
              </w:rPr>
              <w:t>առաջարկում ենք</w:t>
            </w:r>
            <w:r>
              <w:rPr>
                <w:rFonts w:ascii="GHEA Grapalat" w:hAnsi="GHEA Grapalat"/>
                <w:sz w:val="24"/>
                <w:szCs w:val="24"/>
                <w:lang w:val="hy-AM"/>
              </w:rPr>
              <w:t xml:space="preserve"> ստորև ներկայացվող համաձայնագրերի </w:t>
            </w:r>
            <w:r w:rsidRPr="008A21ED">
              <w:rPr>
                <w:rFonts w:ascii="GHEA Grapalat" w:hAnsi="GHEA Grapalat"/>
                <w:sz w:val="24"/>
                <w:szCs w:val="24"/>
                <w:lang w:val="hy-AM"/>
              </w:rPr>
              <w:t>ներպետական ընթացակարգեր</w:t>
            </w:r>
            <w:r w:rsidRPr="00E72D46">
              <w:rPr>
                <w:rFonts w:ascii="GHEA Grapalat" w:hAnsi="GHEA Grapalat"/>
                <w:sz w:val="24"/>
                <w:szCs w:val="24"/>
                <w:lang w:val="hy-AM"/>
              </w:rPr>
              <w:t xml:space="preserve">ի </w:t>
            </w:r>
            <w:r>
              <w:rPr>
                <w:rFonts w:ascii="GHEA Grapalat" w:hAnsi="GHEA Grapalat"/>
                <w:sz w:val="24"/>
                <w:szCs w:val="24"/>
                <w:lang w:val="hy-AM"/>
              </w:rPr>
              <w:t>ավարտի վերջնաժամկետ նախատեսել 2022թ. առաջին կիսամյակը.</w:t>
            </w:r>
          </w:p>
          <w:p w14:paraId="4AD7D38B" w14:textId="3FC2D5AC" w:rsidR="00D17512" w:rsidRDefault="00D17512" w:rsidP="002C2E1B">
            <w:pPr>
              <w:pStyle w:val="BodyText"/>
              <w:spacing w:after="0" w:line="360" w:lineRule="auto"/>
              <w:ind w:firstLine="601"/>
              <w:jc w:val="both"/>
              <w:rPr>
                <w:rFonts w:ascii="GHEA Grapalat" w:hAnsi="GHEA Grapalat"/>
                <w:sz w:val="24"/>
                <w:szCs w:val="24"/>
                <w:lang w:val="hy-AM"/>
              </w:rPr>
            </w:pPr>
            <w:r>
              <w:rPr>
                <w:rFonts w:ascii="GHEA Grapalat" w:hAnsi="GHEA Grapalat"/>
                <w:sz w:val="24"/>
                <w:szCs w:val="24"/>
                <w:lang w:val="hy-AM"/>
              </w:rPr>
              <w:t xml:space="preserve">«694-790 ՄՀց և 3.4-3.8 ԳՀց հաճախականային տիրույթներում ցամաքային շարժական ռադիոկապի ցանցերի համար ԵՄ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w:t>
            </w:r>
            <w:r w:rsidRPr="001E68D5">
              <w:rPr>
                <w:rFonts w:ascii="GHEA Grapalat" w:hAnsi="GHEA Grapalat"/>
                <w:sz w:val="24"/>
                <w:szCs w:val="24"/>
                <w:lang w:val="hy-AM"/>
              </w:rPr>
              <w:t>վարչակազմե</w:t>
            </w:r>
            <w:r>
              <w:rPr>
                <w:rFonts w:ascii="GHEA Grapalat" w:hAnsi="GHEA Grapalat"/>
                <w:sz w:val="24"/>
                <w:szCs w:val="24"/>
                <w:lang w:val="hy-AM"/>
              </w:rPr>
              <w:t xml:space="preserve">րի միջև ներդաշնակեցված տեխնիկական պայմանների  վերաբերյալ» սպեկտրի հարցերով տարածաշրջանային համաձայնագրի </w:t>
            </w:r>
            <w:r w:rsidRPr="008A21ED">
              <w:rPr>
                <w:rFonts w:ascii="GHEA Grapalat" w:hAnsi="GHEA Grapalat"/>
                <w:sz w:val="24"/>
                <w:szCs w:val="24"/>
                <w:lang w:val="hy-AM"/>
              </w:rPr>
              <w:t>ներպետական ընթացակարգեր</w:t>
            </w:r>
            <w:r w:rsidRPr="00E72D46">
              <w:rPr>
                <w:rFonts w:ascii="GHEA Grapalat" w:hAnsi="GHEA Grapalat"/>
                <w:sz w:val="24"/>
                <w:szCs w:val="24"/>
                <w:lang w:val="hy-AM"/>
              </w:rPr>
              <w:t xml:space="preserve">ի </w:t>
            </w:r>
            <w:r>
              <w:rPr>
                <w:rFonts w:ascii="GHEA Grapalat" w:hAnsi="GHEA Grapalat"/>
                <w:sz w:val="24"/>
                <w:szCs w:val="24"/>
                <w:lang w:val="hy-AM"/>
              </w:rPr>
              <w:t xml:space="preserve">ավարտի վերջնաժամկետ նախատեսել 2022թ. առաջին կիսամյակը. </w:t>
            </w:r>
          </w:p>
          <w:p w14:paraId="215374AB" w14:textId="54DB5EDA" w:rsidR="00D17512" w:rsidRDefault="00D17512" w:rsidP="002C2E1B">
            <w:pPr>
              <w:pStyle w:val="BodyText"/>
              <w:spacing w:after="0" w:line="360" w:lineRule="auto"/>
              <w:ind w:firstLine="601"/>
              <w:jc w:val="both"/>
              <w:rPr>
                <w:rFonts w:ascii="GHEA Grapalat" w:hAnsi="GHEA Grapalat"/>
                <w:sz w:val="24"/>
                <w:szCs w:val="24"/>
                <w:lang w:val="hy-AM"/>
              </w:rPr>
            </w:pPr>
            <w:r w:rsidRPr="001E68D5">
              <w:rPr>
                <w:rFonts w:ascii="GHEA Grapalat" w:hAnsi="GHEA Grapalat"/>
                <w:i/>
                <w:sz w:val="24"/>
                <w:szCs w:val="24"/>
                <w:lang w:val="hy-AM"/>
              </w:rPr>
              <w:t xml:space="preserve">Հիմնավորում. </w:t>
            </w:r>
            <w:r>
              <w:rPr>
                <w:rFonts w:ascii="GHEA Grapalat" w:hAnsi="GHEA Grapalat"/>
                <w:sz w:val="24"/>
                <w:szCs w:val="24"/>
                <w:lang w:val="hy-AM"/>
              </w:rPr>
              <w:t xml:space="preserve">«694-790 ՄՀց և 3.4-3.8 ԳՀց հաճախականային տիրույթներում ցամաքային շարժական ռադիոկապի ցանցերի համար Արևելյան գործընկերության երկրների </w:t>
            </w:r>
            <w:r w:rsidRPr="001E68D5">
              <w:rPr>
                <w:rFonts w:ascii="GHEA Grapalat" w:hAnsi="GHEA Grapalat"/>
                <w:sz w:val="24"/>
                <w:szCs w:val="24"/>
                <w:lang w:val="hy-AM"/>
              </w:rPr>
              <w:t>վարչակազմերի</w:t>
            </w:r>
            <w:r>
              <w:rPr>
                <w:rFonts w:ascii="GHEA Grapalat" w:hAnsi="GHEA Grapalat"/>
                <w:sz w:val="24"/>
                <w:szCs w:val="24"/>
                <w:lang w:val="hy-AM"/>
              </w:rPr>
              <w:t xml:space="preserve"> միջև ներդաշնակեցված տեխնիկական պայմանների  </w:t>
            </w:r>
            <w:r>
              <w:rPr>
                <w:rFonts w:ascii="GHEA Grapalat" w:hAnsi="GHEA Grapalat"/>
                <w:sz w:val="24"/>
                <w:szCs w:val="24"/>
                <w:lang w:val="hy-AM"/>
              </w:rPr>
              <w:lastRenderedPageBreak/>
              <w:t>վերաբերյալ» սպեկտրի հարցերով տարածաշրջանային համաձայնագրի կնքումը</w:t>
            </w:r>
            <w:r w:rsidRPr="004143C8">
              <w:rPr>
                <w:rFonts w:ascii="GHEA Grapalat" w:hAnsi="GHEA Grapalat"/>
                <w:sz w:val="24"/>
                <w:szCs w:val="24"/>
                <w:lang w:val="hy-AM"/>
              </w:rPr>
              <w:t xml:space="preserve"> նախատեսվ</w:t>
            </w:r>
            <w:r w:rsidRPr="008A21ED">
              <w:rPr>
                <w:rFonts w:ascii="GHEA Grapalat" w:hAnsi="GHEA Grapalat"/>
                <w:sz w:val="24"/>
                <w:szCs w:val="24"/>
                <w:lang w:val="hy-AM"/>
              </w:rPr>
              <w:t xml:space="preserve">ած էր </w:t>
            </w:r>
            <w:r w:rsidRPr="004143C8">
              <w:rPr>
                <w:rFonts w:ascii="GHEA Grapalat" w:hAnsi="GHEA Grapalat"/>
                <w:sz w:val="24"/>
                <w:szCs w:val="24"/>
                <w:lang w:val="hy-AM"/>
              </w:rPr>
              <w:t>202</w:t>
            </w:r>
            <w:r w:rsidRPr="008A21ED">
              <w:rPr>
                <w:rFonts w:ascii="GHEA Grapalat" w:hAnsi="GHEA Grapalat"/>
                <w:sz w:val="24"/>
                <w:szCs w:val="24"/>
                <w:lang w:val="hy-AM"/>
              </w:rPr>
              <w:t>1 թվականի դեկտեմբեր</w:t>
            </w:r>
            <w:r w:rsidRPr="004143C8">
              <w:rPr>
                <w:rFonts w:ascii="GHEA Grapalat" w:hAnsi="GHEA Grapalat"/>
                <w:sz w:val="24"/>
                <w:szCs w:val="24"/>
                <w:lang w:val="hy-AM"/>
              </w:rPr>
              <w:t xml:space="preserve">ին, </w:t>
            </w:r>
            <w:r w:rsidRPr="008A21ED">
              <w:rPr>
                <w:rFonts w:ascii="GHEA Grapalat" w:hAnsi="GHEA Grapalat"/>
                <w:sz w:val="24"/>
                <w:szCs w:val="24"/>
                <w:lang w:val="hy-AM"/>
              </w:rPr>
              <w:t>սակայն հետաձգվել է</w:t>
            </w:r>
            <w:r w:rsidRPr="00E72D46">
              <w:rPr>
                <w:rFonts w:ascii="GHEA Grapalat" w:hAnsi="GHEA Grapalat"/>
                <w:sz w:val="24"/>
                <w:szCs w:val="24"/>
                <w:lang w:val="hy-AM"/>
              </w:rPr>
              <w:t xml:space="preserve">, ուստի առաջիկայում անհարժեշտ է ավարտին հասցնել </w:t>
            </w:r>
            <w:r>
              <w:rPr>
                <w:rFonts w:ascii="GHEA Grapalat" w:hAnsi="GHEA Grapalat"/>
                <w:sz w:val="24"/>
                <w:szCs w:val="24"/>
                <w:lang w:val="hy-AM"/>
              </w:rPr>
              <w:t>համաձայնագր</w:t>
            </w:r>
            <w:r w:rsidRPr="00E72D46">
              <w:rPr>
                <w:rFonts w:ascii="GHEA Grapalat" w:hAnsi="GHEA Grapalat"/>
                <w:sz w:val="24"/>
                <w:szCs w:val="24"/>
                <w:lang w:val="hy-AM"/>
              </w:rPr>
              <w:t xml:space="preserve">ի </w:t>
            </w:r>
            <w:r w:rsidRPr="008A21ED">
              <w:rPr>
                <w:rFonts w:ascii="GHEA Grapalat" w:hAnsi="GHEA Grapalat"/>
                <w:sz w:val="24"/>
                <w:szCs w:val="24"/>
                <w:lang w:val="hy-AM"/>
              </w:rPr>
              <w:t>ներպետական ընթացակարգեր</w:t>
            </w:r>
            <w:r w:rsidRPr="00E72D46">
              <w:rPr>
                <w:rFonts w:ascii="GHEA Grapalat" w:hAnsi="GHEA Grapalat"/>
                <w:sz w:val="24"/>
                <w:szCs w:val="24"/>
                <w:lang w:val="hy-AM"/>
              </w:rPr>
              <w:t>ը:</w:t>
            </w:r>
            <w:r w:rsidRPr="008A21ED">
              <w:rPr>
                <w:rFonts w:ascii="GHEA Grapalat" w:hAnsi="GHEA Grapalat"/>
                <w:sz w:val="24"/>
                <w:szCs w:val="24"/>
                <w:lang w:val="hy-AM"/>
              </w:rPr>
              <w:t xml:space="preserve"> </w:t>
            </w:r>
            <w:r>
              <w:rPr>
                <w:rFonts w:ascii="GHEA Grapalat" w:hAnsi="GHEA Grapalat"/>
                <w:sz w:val="24"/>
                <w:szCs w:val="24"/>
                <w:lang w:val="hy-AM"/>
              </w:rPr>
              <w:tab/>
            </w:r>
          </w:p>
        </w:tc>
        <w:tc>
          <w:tcPr>
            <w:tcW w:w="3260" w:type="dxa"/>
            <w:tcBorders>
              <w:top w:val="single" w:sz="4" w:space="0" w:color="auto"/>
              <w:bottom w:val="single" w:sz="4" w:space="0" w:color="auto"/>
            </w:tcBorders>
            <w:shd w:val="clear" w:color="auto" w:fill="FFFFFF" w:themeFill="background1"/>
          </w:tcPr>
          <w:p w14:paraId="19AF8FCD" w14:textId="26E29792" w:rsidR="00D17512" w:rsidRPr="00BB5A8C" w:rsidRDefault="00D17512" w:rsidP="0094464D">
            <w:pPr>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tc>
      </w:tr>
      <w:tr w:rsidR="002C2E1B" w:rsidRPr="00BB5A8C" w14:paraId="7064F392" w14:textId="77777777" w:rsidTr="002C2E1B">
        <w:trPr>
          <w:trHeight w:val="360"/>
        </w:trPr>
        <w:tc>
          <w:tcPr>
            <w:tcW w:w="9635" w:type="dxa"/>
            <w:vMerge w:val="restart"/>
            <w:shd w:val="clear" w:color="auto" w:fill="BFBFBF" w:themeFill="background1" w:themeFillShade="BF"/>
          </w:tcPr>
          <w:p w14:paraId="52F0AF79" w14:textId="677FF4D6" w:rsidR="002C2E1B" w:rsidRPr="00D17512" w:rsidRDefault="002C2E1B" w:rsidP="00D17512">
            <w:pPr>
              <w:pStyle w:val="BodyText"/>
              <w:spacing w:after="0"/>
              <w:jc w:val="center"/>
              <w:rPr>
                <w:rFonts w:ascii="GHEA Grapalat" w:hAnsi="GHEA Grapalat"/>
                <w:b/>
                <w:sz w:val="24"/>
                <w:szCs w:val="24"/>
                <w:lang w:val="hy-AM"/>
              </w:rPr>
            </w:pPr>
            <w:r w:rsidRPr="00D17512">
              <w:rPr>
                <w:rFonts w:ascii="GHEA Grapalat" w:hAnsi="GHEA Grapalat"/>
                <w:b/>
                <w:sz w:val="24"/>
                <w:szCs w:val="24"/>
                <w:lang w:val="hy-AM"/>
              </w:rPr>
              <w:lastRenderedPageBreak/>
              <w:t>12. ՀՀ</w:t>
            </w:r>
            <w:r w:rsidRPr="00D17512">
              <w:rPr>
                <w:rFonts w:ascii="GHEA Grapalat" w:hAnsi="GHEA Grapalat"/>
                <w:b/>
                <w:sz w:val="24"/>
                <w:szCs w:val="24"/>
              </w:rPr>
              <w:t xml:space="preserve"> </w:t>
            </w:r>
            <w:r w:rsidRPr="00D17512">
              <w:rPr>
                <w:rFonts w:ascii="GHEA Grapalat" w:hAnsi="GHEA Grapalat"/>
                <w:b/>
                <w:sz w:val="24"/>
                <w:szCs w:val="24"/>
                <w:lang w:val="hy-AM"/>
              </w:rPr>
              <w:t>արտաքին  գործերի  նախարարություն</w:t>
            </w:r>
          </w:p>
        </w:tc>
        <w:tc>
          <w:tcPr>
            <w:tcW w:w="3260" w:type="dxa"/>
            <w:tcBorders>
              <w:top w:val="single" w:sz="4" w:space="0" w:color="auto"/>
              <w:bottom w:val="single" w:sz="4" w:space="0" w:color="auto"/>
            </w:tcBorders>
            <w:shd w:val="clear" w:color="auto" w:fill="BFBFBF" w:themeFill="background1" w:themeFillShade="BF"/>
          </w:tcPr>
          <w:p w14:paraId="76889264" w14:textId="36083600" w:rsidR="002C2E1B" w:rsidRDefault="002C2E1B" w:rsidP="002C2E1B">
            <w:pPr>
              <w:jc w:val="center"/>
              <w:rPr>
                <w:rFonts w:ascii="GHEA Grapalat" w:hAnsi="GHEA Grapalat"/>
                <w:b/>
                <w:bCs/>
                <w:color w:val="000000"/>
                <w:sz w:val="24"/>
                <w:szCs w:val="24"/>
                <w:lang w:val="hy-AM"/>
              </w:rPr>
            </w:pPr>
            <w:r>
              <w:rPr>
                <w:rFonts w:ascii="GHEA Grapalat" w:hAnsi="GHEA Grapalat"/>
                <w:b/>
                <w:bCs/>
                <w:color w:val="000000"/>
                <w:sz w:val="24"/>
                <w:szCs w:val="24"/>
                <w:lang w:val="hy-AM"/>
              </w:rPr>
              <w:t>25.01.2022</w:t>
            </w:r>
          </w:p>
        </w:tc>
      </w:tr>
      <w:tr w:rsidR="002C2E1B" w:rsidRPr="00BB5A8C" w14:paraId="7D79F7B5" w14:textId="77777777" w:rsidTr="002C2E1B">
        <w:trPr>
          <w:trHeight w:val="277"/>
        </w:trPr>
        <w:tc>
          <w:tcPr>
            <w:tcW w:w="9635" w:type="dxa"/>
            <w:vMerge/>
            <w:shd w:val="clear" w:color="auto" w:fill="BFBFBF" w:themeFill="background1" w:themeFillShade="BF"/>
          </w:tcPr>
          <w:p w14:paraId="7E059154" w14:textId="77777777" w:rsidR="002C2E1B" w:rsidRPr="00D17512" w:rsidRDefault="002C2E1B" w:rsidP="00D17512">
            <w:pPr>
              <w:pStyle w:val="BodyText"/>
              <w:spacing w:after="0"/>
              <w:jc w:val="center"/>
              <w:rPr>
                <w:rFonts w:ascii="GHEA Grapalat" w:hAnsi="GHEA Grapalat"/>
                <w:b/>
                <w:sz w:val="24"/>
                <w:szCs w:val="24"/>
                <w:lang w:val="hy-AM"/>
              </w:rPr>
            </w:pPr>
          </w:p>
        </w:tc>
        <w:tc>
          <w:tcPr>
            <w:tcW w:w="3260" w:type="dxa"/>
            <w:tcBorders>
              <w:top w:val="single" w:sz="4" w:space="0" w:color="auto"/>
              <w:bottom w:val="single" w:sz="4" w:space="0" w:color="auto"/>
            </w:tcBorders>
            <w:shd w:val="clear" w:color="auto" w:fill="BFBFBF" w:themeFill="background1" w:themeFillShade="BF"/>
          </w:tcPr>
          <w:p w14:paraId="36A545F7" w14:textId="4C68ECC1" w:rsidR="002C2E1B" w:rsidRDefault="002C2E1B" w:rsidP="0094464D">
            <w:pPr>
              <w:jc w:val="center"/>
              <w:rPr>
                <w:rFonts w:ascii="GHEA Grapalat" w:hAnsi="GHEA Grapalat"/>
                <w:b/>
                <w:bCs/>
                <w:color w:val="000000"/>
                <w:sz w:val="24"/>
                <w:szCs w:val="24"/>
                <w:lang w:val="hy-AM"/>
              </w:rPr>
            </w:pPr>
            <w:r>
              <w:rPr>
                <w:rFonts w:ascii="GHEA Grapalat" w:hAnsi="GHEA Grapalat"/>
                <w:b/>
                <w:bCs/>
                <w:color w:val="000000"/>
                <w:sz w:val="24"/>
                <w:szCs w:val="24"/>
              </w:rPr>
              <w:t>N</w:t>
            </w:r>
            <w:r>
              <w:rPr>
                <w:rFonts w:ascii="GHEA Grapalat" w:hAnsi="GHEA Grapalat"/>
                <w:b/>
                <w:bCs/>
                <w:color w:val="000000"/>
                <w:sz w:val="24"/>
                <w:szCs w:val="24"/>
                <w:lang w:val="ru-RU"/>
              </w:rPr>
              <w:t xml:space="preserve"> 1111/3145-22</w:t>
            </w:r>
          </w:p>
        </w:tc>
      </w:tr>
      <w:tr w:rsidR="00D17512" w:rsidRPr="008E45BD" w14:paraId="25E89A9B" w14:textId="77777777" w:rsidTr="00D17512">
        <w:trPr>
          <w:trHeight w:val="240"/>
        </w:trPr>
        <w:tc>
          <w:tcPr>
            <w:tcW w:w="9635" w:type="dxa"/>
            <w:shd w:val="clear" w:color="auto" w:fill="FFFFFF" w:themeFill="background1"/>
          </w:tcPr>
          <w:p w14:paraId="13160D59" w14:textId="1ABA934D" w:rsidR="00D17512" w:rsidRDefault="00D17512" w:rsidP="00BA48EE">
            <w:pPr>
              <w:pStyle w:val="BodyText"/>
              <w:spacing w:after="0" w:line="360" w:lineRule="auto"/>
              <w:ind w:firstLine="600"/>
              <w:jc w:val="both"/>
              <w:rPr>
                <w:rFonts w:ascii="GHEA Grapalat" w:hAnsi="GHEA Grapalat"/>
                <w:sz w:val="24"/>
                <w:szCs w:val="24"/>
                <w:lang w:val="hy-AM"/>
              </w:rPr>
            </w:pPr>
            <w:r>
              <w:rPr>
                <w:rFonts w:ascii="GHEA Grapalat" w:hAnsi="GHEA Grapalat"/>
                <w:sz w:val="24"/>
                <w:szCs w:val="24"/>
                <w:lang w:val="hy-AM"/>
              </w:rPr>
              <w:t>«Արևելյան գործընկերության բազմակողմ համագործակցության շրջանակներում ստեղծված Սպեկտրի փորձագետների խմբի (SEWG) կողմից «694-790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միջև ներդաշնակեցված տեխնիկական պայմանների վերաբերյալ» Սպեկտրի հարցերով տարածաշրջանային համաձայնագրի ստորագրման արտաքին քաղաքական նպատակահարմարության, Հայաստանի Հանրապետության վարած արտաքին քաղաքականությանը և ստանձնած միջազգային պարտավորություններին դրա համապատասխանության մասին ՀՀ արտաքին գործերի նախարարության եզրակացությունը:</w:t>
            </w:r>
          </w:p>
          <w:p w14:paraId="6BA342D9" w14:textId="696E2346" w:rsidR="00917F09" w:rsidRDefault="00D17512" w:rsidP="00917F09">
            <w:pPr>
              <w:pStyle w:val="BodyText"/>
              <w:spacing w:after="0" w:line="360" w:lineRule="auto"/>
              <w:ind w:firstLine="737"/>
              <w:jc w:val="both"/>
              <w:rPr>
                <w:rFonts w:ascii="GHEA Grapalat" w:hAnsi="GHEA Grapalat"/>
                <w:sz w:val="24"/>
                <w:szCs w:val="24"/>
                <w:lang w:val="hy-AM"/>
              </w:rPr>
            </w:pPr>
            <w:r w:rsidRPr="00875EA4">
              <w:rPr>
                <w:rFonts w:ascii="GHEA Grapalat" w:hAnsi="GHEA Grapalat"/>
                <w:sz w:val="24"/>
                <w:szCs w:val="24"/>
                <w:lang w:val="hy-AM"/>
              </w:rPr>
              <w:t xml:space="preserve">Միևնույն ժամանակ, առաջարկում ենք դիտարկել պայմանագրին վերապահում անելու հարցը, այն պարագայում, եթե Ադրբեջանը ստորագրելիս կատարի վերապահում Հայաստանի Հանրապետության վերաբերյալ: Նման վերապահում </w:t>
            </w:r>
            <w:r w:rsidRPr="00875EA4">
              <w:rPr>
                <w:rFonts w:ascii="GHEA Grapalat" w:hAnsi="GHEA Grapalat"/>
                <w:sz w:val="24"/>
                <w:szCs w:val="24"/>
                <w:lang w:val="hy-AM"/>
              </w:rPr>
              <w:lastRenderedPageBreak/>
              <w:t>կատարելու նպատակահարմարության դեպքում, խնդրում ենք ՀՀ ԱԳՆ ներկայացնել այդ վերապահման տեքստի նախագիծը:</w:t>
            </w:r>
          </w:p>
          <w:p w14:paraId="79949B67" w14:textId="05E005B1" w:rsidR="00917F09" w:rsidRDefault="00917F09" w:rsidP="006D4D29">
            <w:pPr>
              <w:pStyle w:val="BodyText"/>
              <w:spacing w:after="0" w:line="360" w:lineRule="auto"/>
              <w:jc w:val="both"/>
              <w:rPr>
                <w:rFonts w:ascii="GHEA Grapalat" w:hAnsi="GHEA Grapalat"/>
                <w:sz w:val="24"/>
                <w:szCs w:val="24"/>
                <w:lang w:val="hy-AM"/>
              </w:rPr>
            </w:pPr>
          </w:p>
          <w:p w14:paraId="71487FC8" w14:textId="77777777" w:rsidR="00917F09" w:rsidRDefault="00917F09" w:rsidP="00917F09">
            <w:pPr>
              <w:autoSpaceDE w:val="0"/>
              <w:autoSpaceDN w:val="0"/>
              <w:adjustRightInd w:val="0"/>
              <w:spacing w:after="120"/>
              <w:jc w:val="center"/>
              <w:rPr>
                <w:rFonts w:ascii="GHEA Grapalat" w:hAnsi="GHEA Grapalat"/>
                <w:b/>
                <w:sz w:val="24"/>
                <w:szCs w:val="24"/>
                <w:lang w:val="hy-AM"/>
              </w:rPr>
            </w:pPr>
            <w:r>
              <w:rPr>
                <w:rFonts w:ascii="GHEA Grapalat" w:hAnsi="GHEA Grapalat"/>
                <w:b/>
                <w:sz w:val="24"/>
                <w:szCs w:val="24"/>
                <w:lang w:val="hy-AM"/>
              </w:rPr>
              <w:t>ԵԶՐԱԿԱՑՈՒԹՅՈՒՆ</w:t>
            </w:r>
          </w:p>
          <w:p w14:paraId="055B0CBA" w14:textId="77777777" w:rsidR="00917F09" w:rsidRDefault="00917F09" w:rsidP="00917F09">
            <w:pPr>
              <w:jc w:val="center"/>
              <w:rPr>
                <w:rFonts w:ascii="GHEA Grapalat" w:hAnsi="GHEA Grapalat" w:cs="Arial"/>
                <w:sz w:val="24"/>
                <w:szCs w:val="24"/>
                <w:lang w:val="hy-AM"/>
              </w:rPr>
            </w:pPr>
            <w:r>
              <w:rPr>
                <w:rFonts w:ascii="GHEA Grapalat" w:hAnsi="GHEA Grapalat"/>
                <w:b/>
                <w:bCs/>
                <w:sz w:val="24"/>
                <w:szCs w:val="24"/>
                <w:lang w:val="hy-AM"/>
              </w:rPr>
              <w:t xml:space="preserve">«694-790 ՄՀց ԵՎ 3.4-3.8 ԳՀց ՀԱՃԱԽԱԿԱՆԱՅԻՆ ՏԻՐՈՒՅԹՆԵՐՈՒՄ ՑԱՄԱՔԱՅԻՆ ՇԱՐԺԱԿԱՆ ՌԱԴԻՈԿԱՊԻ ՑԱՆՑԵՐԻ ՀԱՄԱՐ ԱՐԵՎԵԼՅԱՆ ԳՈՐԾԸՆԿԵՐՈՒԹՅԱՆ ԵՐԿՐՆԵՐԻ </w:t>
            </w:r>
            <w:r>
              <w:rPr>
                <w:rStyle w:val="Strong"/>
                <w:rFonts w:ascii="GHEA Grapalat" w:hAnsi="GHEA Grapalat" w:cs="Arial"/>
                <w:sz w:val="24"/>
                <w:szCs w:val="24"/>
                <w:lang w:val="hy-AM"/>
              </w:rPr>
              <w:t xml:space="preserve">(ՀԱՅԱՍՏԱՆԻ ՀԱՆՐԱՊԵՏՈՒԹՅՈՒՆ,ԱԴՐԲԵՋԱՆԻ ՀԱՆՐԱՊԵՏՈՒԹՅՈՒՆ,ԲԵԼԱՌՈՒՍԻ ՀԱՆՐԱՊԵՏՈՒԹՅՈՒՆ,ՎՐԱՍՏԱՆ,ՄՈԼԴՈՎԱՅԻ ՀԱՆՐԱՊԵՏՈՒԹՅՈՒՆ ԵՎ ՈՒԿՐԱԻՆԱ) </w:t>
            </w:r>
            <w:r>
              <w:rPr>
                <w:rFonts w:ascii="GHEA Grapalat" w:hAnsi="GHEA Grapalat"/>
                <w:b/>
                <w:bCs/>
                <w:sz w:val="24"/>
                <w:szCs w:val="24"/>
                <w:lang w:val="hy-AM"/>
              </w:rPr>
              <w:t>ԱԴՄԻՆԻՍՏՐԱՑԻԱՆԵՐԻ ՄԻՋԵՎ ՆԵՐԴԱՇՆԱԿԵՑՎԱԾ ՏԵԽՆԻԿԱԿԱՆ ՊԱՅՄԱՆՆԵՐԻ ՎԵՐԱԲԵՐՅԱԼ» ՍՊԵԿՏՐԻ ՀԱՐՑԵՐՈՎ ՏԱՐԱԾԱՇՐՋԱՆԱՅԻՆ ՀԱՄԱՁԱՅՆԱԳՐԻ</w:t>
            </w:r>
            <w:r>
              <w:rPr>
                <w:rStyle w:val="Strong"/>
                <w:rFonts w:ascii="GHEA Grapalat" w:hAnsi="GHEA Grapalat" w:cs="Arial"/>
                <w:sz w:val="24"/>
                <w:szCs w:val="24"/>
                <w:lang w:val="hy-AM"/>
              </w:rPr>
              <w:t xml:space="preserve"> </w:t>
            </w:r>
            <w:r>
              <w:rPr>
                <w:rFonts w:ascii="GHEA Grapalat" w:hAnsi="GHEA Grapalat"/>
                <w:b/>
                <w:sz w:val="24"/>
                <w:szCs w:val="24"/>
                <w:lang w:val="hy-AM"/>
              </w:rPr>
              <w:t xml:space="preserve">ՍՏՈՐԱԳՐՄԱՆ ԱՐՏԱՔԻՆ ՔԱՂԱՔԱԿԱՆ </w:t>
            </w:r>
            <w:r>
              <w:rPr>
                <w:rFonts w:ascii="GHEA Grapalat" w:hAnsi="GHEA Grapalat" w:cs="Arial"/>
                <w:b/>
                <w:sz w:val="24"/>
                <w:szCs w:val="24"/>
                <w:lang w:val="hy-AM"/>
              </w:rPr>
              <w:t>ՆՊԱՏԱԿԱՀԱՐՄԱՐՈՒԹՅԱՆ ԵՎ ՀԱՅԱՍՏԱՆՒ ՀԱՆՐԱՊԵՏՈՒԹՅԱՆ ՎԱՐԱԾ ԱՐՏԱՔԻՆ ՔԱՂԱՔԱԿԱՆՈՒԹՅԱՆԸ ԵՎ ՍՏԱՆՁՆԱԾ ՄԻՋԱԶԳԱՅԻՆ ՊԱՐՏԱՎՈՐՈՒԹՅՈՒՆՆԵՐԻՆ ԴՐԱ ՀԱՄԱՊԱՏԱՍԽԱՆՈՒԹՅԱՆ ՄԱՍԻՆ</w:t>
            </w:r>
          </w:p>
          <w:p w14:paraId="1103F2CC" w14:textId="77777777" w:rsidR="00917F09" w:rsidRDefault="00917F09" w:rsidP="00917F09">
            <w:pPr>
              <w:jc w:val="both"/>
              <w:rPr>
                <w:lang w:val="hy-AM"/>
              </w:rPr>
            </w:pPr>
          </w:p>
          <w:p w14:paraId="5F862A90" w14:textId="77777777" w:rsidR="00917F09" w:rsidRDefault="00917F09" w:rsidP="00917F09">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Թվային վերգետնյա հեռուստատեսության հեռարձակումը կարգավորող տարածաշրջանային «Ժնև-06» պլանը ստորագրվել է 2006թ. հունիսի 15-ին՝ Ժնևում: Ըստ նշյալ պլանի՝ հարևան պետությունները ստանում են հավասարաչափ հասանելիություն հաճախականային տիրույթներում: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Վերգետնյա ռադիոհեռարձակման ծառայությունները տեխնոլոգիական առաջընթացին համապատասխանեցնելու հրամայականը հետագայում հանգեցրել է շահագրգիռ երկրների միջև ոլորտը համակարգող նոր համաձայնագրեր կնքելու շուրջ քննարկումների ծավալմանը, որոնք էլ իրենց հերթին հանգուցալուծում են գտել 2021թ. </w:t>
            </w:r>
            <w:r>
              <w:rPr>
                <w:rFonts w:ascii="GHEA Grapalat" w:hAnsi="GHEA Grapalat"/>
                <w:sz w:val="24"/>
                <w:szCs w:val="24"/>
                <w:lang w:val="hy-AM"/>
              </w:rPr>
              <w:lastRenderedPageBreak/>
              <w:t xml:space="preserve">սեպտեմբերի 23-ին՝ Արևելյան գործընկերության էլեկտրոնային հաղորդակցության կարգավորողների «EaPeReg» ցանցի կողմից կազմակերպված ֆորումի ժամանակ ԱլԳ մասնակից երկրների կողմից համապատասխան հանձնառության ստանձնմամբ։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Մասնավորապես, խոսքը վերաբերում է ոլորտային երկու համաձայնագրի, ներառյալ՝ Տարածաշրջանային սպեկտրի համաձայնագրի ստորագրման հարցում Արևելյան գործընկերության մասնակից երկրների հանձնառության ստանձնմանը, ինչը հնարավորություն կընձեռի երկրներին ներդաշնակեցնելու թվային շուկաները և առանց փոխադարձ խոչընդոտների զարգացնելու շարժական կապ։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Այսպիսով, Տարածաշրջանային սպեկտրի համաձայնագրի կնքումը հնարավորություն կընձեռի ներդաշնակեցնելու Արևելյան գործընկերության երկրներում և վերջիններիս ու Եվրոպական միության միջև սպեկտրային ռեսուրսները, այդ թվում՝ 5G տեխնոլոգիայի զարգացման հիմնական հաճախականային տիրույթները և համապատասխանաբար արագացնելու գերարագ շարժական տեխնոլոգիաների տեղակայումը գործընկեր երկրներում՝ ապահովելով 5G ծառայությունների ավելի լայն ծածկույթ։ </w:t>
            </w:r>
            <w:r w:rsidRPr="00193DB3">
              <w:rPr>
                <w:rFonts w:ascii="GHEA Grapalat" w:hAnsi="GHEA Grapalat"/>
                <w:sz w:val="24"/>
                <w:szCs w:val="24"/>
                <w:lang w:val="hy-AM"/>
              </w:rPr>
              <w:t>Համաձայնագիրը նախաըեսվում է ստորագրել Արևելյան գործընկերության մասնակից պետությունների միջև՝ Հայաստանի Հանրապետություն, Բելառուս, Վրաստան, Մոլդովա, Ուկրաինա և Ադրբեջան:</w:t>
            </w: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Հանդիսանալով «EU4Digital» նախաձեռնության հիմնական առաջնահերթություններից մեկը՝ Տարածաշրջանային սպեկտրի համաձայնագրի </w:t>
            </w:r>
            <w:r>
              <w:rPr>
                <w:rFonts w:ascii="GHEA Grapalat" w:hAnsi="GHEA Grapalat"/>
                <w:sz w:val="24"/>
                <w:szCs w:val="24"/>
                <w:lang w:val="hy-AM"/>
              </w:rPr>
              <w:lastRenderedPageBreak/>
              <w:t xml:space="preserve">կնքումը կապահովի Հայաստանի ավելի լայն ինտեգրումը Եվրոպական միության միասնական թվային շուկային՝ հետագայում հանգեցրելով ավելի համակարգված կիբերանվտանգության մեխանիզմների գործարկմանը, թվային ոլորտում աշխատատեղերի ստեղծմանը։ </w:t>
            </w:r>
          </w:p>
          <w:p w14:paraId="391BC7D4" w14:textId="77777777" w:rsidR="00917F09" w:rsidRDefault="00917F09" w:rsidP="00917F09">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Սպեկտրի հարցերով տարածաշրջանային համաձայնագրի ստորագրումը համապատասխանում է ՀՀ վարած արտաքին քաղաքականությանը և ստանձնած միջազգային պարտավորություններին: </w:t>
            </w:r>
          </w:p>
          <w:p w14:paraId="79CDF0F8" w14:textId="47047805" w:rsidR="00917F09" w:rsidRDefault="00917F09" w:rsidP="00917F09">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ՀՀ արտաքին գործերի նախարարությունը չի առարկում նաև վերապահմամբ համաձայնագիրը կնքելուն, որը սահմանում է, որ Սպեկտրի հարցերով տարածաշրջանային համաձայնագրում նախատեսված 3․4-3․8 ԳՀց հաճախականային տիրույթի վերաբերյալ դրույթները չեն կիրառվում Հայաստանի Հանրապետության համար։ </w:t>
            </w:r>
          </w:p>
          <w:p w14:paraId="5A92E248" w14:textId="5A714448" w:rsidR="00917F09" w:rsidRDefault="00917F09" w:rsidP="00917F09">
            <w:pPr>
              <w:pStyle w:val="BodyText"/>
              <w:spacing w:after="0" w:line="360" w:lineRule="auto"/>
              <w:ind w:firstLine="737"/>
              <w:jc w:val="both"/>
              <w:rPr>
                <w:rFonts w:ascii="GHEA Grapalat" w:hAnsi="GHEA Grapalat"/>
                <w:sz w:val="24"/>
                <w:szCs w:val="24"/>
                <w:lang w:val="hy-AM"/>
              </w:rPr>
            </w:pPr>
            <w:r>
              <w:rPr>
                <w:rFonts w:ascii="GHEA Grapalat" w:hAnsi="GHEA Grapalat"/>
                <w:sz w:val="24"/>
                <w:szCs w:val="24"/>
                <w:lang w:val="hy-AM"/>
              </w:rPr>
              <w:t xml:space="preserve">Ելնելով վերոգրյալից և առաջնորդվելով «Միջազգային պայմանագրերի մասին» օրենքի 7-րդ հոդվածի դրույթներով՝ ՀՀ արտաքին գործերի նախարարությունը նպատակահարմար է գտնում «694-790 ՄՀց եվ 3.4-3.8 ԳՀց հաճախականային տիրույթներում ցամաքային շարժական ռադիոկապի ցանցերի համար </w:t>
            </w:r>
            <w:r w:rsidRPr="00193DB3">
              <w:rPr>
                <w:rFonts w:ascii="GHEA Grapalat" w:hAnsi="GHEA Grapalat"/>
                <w:sz w:val="24"/>
                <w:szCs w:val="24"/>
                <w:lang w:val="hy-AM"/>
              </w:rPr>
              <w:t>Ա</w:t>
            </w:r>
            <w:r>
              <w:rPr>
                <w:rFonts w:ascii="GHEA Grapalat" w:hAnsi="GHEA Grapalat"/>
                <w:sz w:val="24"/>
                <w:szCs w:val="24"/>
                <w:lang w:val="hy-AM"/>
              </w:rPr>
              <w:t>ր</w:t>
            </w:r>
            <w:r w:rsidRPr="00193DB3">
              <w:rPr>
                <w:rFonts w:ascii="GHEA Grapalat" w:hAnsi="GHEA Grapalat"/>
                <w:sz w:val="24"/>
                <w:szCs w:val="24"/>
                <w:lang w:val="hy-AM"/>
              </w:rPr>
              <w:t>և</w:t>
            </w:r>
            <w:r>
              <w:rPr>
                <w:rFonts w:ascii="GHEA Grapalat" w:hAnsi="GHEA Grapalat"/>
                <w:sz w:val="24"/>
                <w:szCs w:val="24"/>
                <w:lang w:val="hy-AM"/>
              </w:rPr>
              <w:t xml:space="preserve">ելյան գործընկերության երկրների (Հայաստանի Հանրապետություն, Բելառուսի Հանրապետություն, Վրաստան, Մոլդովայի Հանրապետություն, Ուկրաինա և Ադրբեջանի Հանրապետություն) ադմինիստրացիաների միջև ներդաշնակեցված </w:t>
            </w:r>
            <w:r>
              <w:rPr>
                <w:rFonts w:ascii="GHEA Grapalat" w:hAnsi="GHEA Grapalat"/>
                <w:sz w:val="24"/>
                <w:szCs w:val="24"/>
                <w:lang w:val="hy-AM"/>
              </w:rPr>
              <w:lastRenderedPageBreak/>
              <w:t>տեխնիկական պայմանների  վերաբերյալ» սպեկտրի հարցերով տարածաշրջանային համաձայնագրի ստորագրումը:</w:t>
            </w:r>
          </w:p>
        </w:tc>
        <w:tc>
          <w:tcPr>
            <w:tcW w:w="3260" w:type="dxa"/>
            <w:tcBorders>
              <w:top w:val="single" w:sz="4" w:space="0" w:color="auto"/>
              <w:bottom w:val="single" w:sz="4" w:space="0" w:color="auto"/>
            </w:tcBorders>
            <w:shd w:val="clear" w:color="auto" w:fill="FFFFFF" w:themeFill="background1"/>
          </w:tcPr>
          <w:p w14:paraId="0BF0C5F6" w14:textId="77777777" w:rsidR="002C2E1B" w:rsidRPr="008E45BD" w:rsidRDefault="002C2E1B" w:rsidP="0094464D">
            <w:pPr>
              <w:jc w:val="center"/>
              <w:rPr>
                <w:rFonts w:ascii="GHEA Grapalat" w:hAnsi="GHEA Grapalat"/>
                <w:b/>
                <w:bCs/>
                <w:color w:val="000000"/>
                <w:sz w:val="24"/>
                <w:szCs w:val="24"/>
                <w:lang w:val="hy-AM"/>
              </w:rPr>
            </w:pPr>
          </w:p>
          <w:p w14:paraId="7620D515" w14:textId="77777777" w:rsidR="002C2E1B" w:rsidRPr="008E45BD" w:rsidRDefault="002C2E1B" w:rsidP="0094464D">
            <w:pPr>
              <w:jc w:val="center"/>
              <w:rPr>
                <w:rFonts w:ascii="GHEA Grapalat" w:hAnsi="GHEA Grapalat"/>
                <w:b/>
                <w:bCs/>
                <w:color w:val="000000"/>
                <w:sz w:val="24"/>
                <w:szCs w:val="24"/>
                <w:lang w:val="hy-AM"/>
              </w:rPr>
            </w:pPr>
          </w:p>
          <w:p w14:paraId="3D9BEA9C" w14:textId="77777777" w:rsidR="002C2E1B" w:rsidRPr="008E45BD" w:rsidRDefault="002C2E1B" w:rsidP="0094464D">
            <w:pPr>
              <w:jc w:val="center"/>
              <w:rPr>
                <w:rFonts w:ascii="GHEA Grapalat" w:hAnsi="GHEA Grapalat"/>
                <w:b/>
                <w:bCs/>
                <w:color w:val="000000"/>
                <w:sz w:val="24"/>
                <w:szCs w:val="24"/>
                <w:lang w:val="hy-AM"/>
              </w:rPr>
            </w:pPr>
          </w:p>
          <w:p w14:paraId="6793F076" w14:textId="77777777" w:rsidR="002C2E1B" w:rsidRPr="008E45BD" w:rsidRDefault="002C2E1B" w:rsidP="0094464D">
            <w:pPr>
              <w:jc w:val="center"/>
              <w:rPr>
                <w:rFonts w:ascii="GHEA Grapalat" w:hAnsi="GHEA Grapalat"/>
                <w:b/>
                <w:bCs/>
                <w:color w:val="000000"/>
                <w:sz w:val="24"/>
                <w:szCs w:val="24"/>
                <w:lang w:val="hy-AM"/>
              </w:rPr>
            </w:pPr>
          </w:p>
          <w:p w14:paraId="1A5C1732" w14:textId="77777777" w:rsidR="002C2E1B" w:rsidRPr="008E45BD" w:rsidRDefault="002C2E1B" w:rsidP="0094464D">
            <w:pPr>
              <w:jc w:val="center"/>
              <w:rPr>
                <w:rFonts w:ascii="GHEA Grapalat" w:hAnsi="GHEA Grapalat"/>
                <w:b/>
                <w:bCs/>
                <w:color w:val="000000"/>
                <w:sz w:val="24"/>
                <w:szCs w:val="24"/>
                <w:lang w:val="hy-AM"/>
              </w:rPr>
            </w:pPr>
          </w:p>
          <w:p w14:paraId="48216BBA" w14:textId="77777777" w:rsidR="002C2E1B" w:rsidRPr="008E45BD" w:rsidRDefault="002C2E1B" w:rsidP="0094464D">
            <w:pPr>
              <w:jc w:val="center"/>
              <w:rPr>
                <w:rFonts w:ascii="GHEA Grapalat" w:hAnsi="GHEA Grapalat"/>
                <w:b/>
                <w:bCs/>
                <w:color w:val="000000"/>
                <w:sz w:val="24"/>
                <w:szCs w:val="24"/>
                <w:lang w:val="hy-AM"/>
              </w:rPr>
            </w:pPr>
          </w:p>
          <w:p w14:paraId="25D0BA62" w14:textId="77777777" w:rsidR="002C2E1B" w:rsidRPr="008E45BD" w:rsidRDefault="002C2E1B" w:rsidP="0094464D">
            <w:pPr>
              <w:jc w:val="center"/>
              <w:rPr>
                <w:rFonts w:ascii="GHEA Grapalat" w:hAnsi="GHEA Grapalat"/>
                <w:b/>
                <w:bCs/>
                <w:color w:val="000000"/>
                <w:sz w:val="24"/>
                <w:szCs w:val="24"/>
                <w:lang w:val="hy-AM"/>
              </w:rPr>
            </w:pPr>
          </w:p>
          <w:p w14:paraId="154D6D6A" w14:textId="77777777" w:rsidR="002C2E1B" w:rsidRPr="008E45BD" w:rsidRDefault="002C2E1B" w:rsidP="0094464D">
            <w:pPr>
              <w:jc w:val="center"/>
              <w:rPr>
                <w:rFonts w:ascii="GHEA Grapalat" w:hAnsi="GHEA Grapalat"/>
                <w:b/>
                <w:bCs/>
                <w:color w:val="000000"/>
                <w:sz w:val="24"/>
                <w:szCs w:val="24"/>
                <w:lang w:val="hy-AM"/>
              </w:rPr>
            </w:pPr>
          </w:p>
          <w:p w14:paraId="6A469C16" w14:textId="77777777" w:rsidR="002C2E1B" w:rsidRPr="008E45BD" w:rsidRDefault="002C2E1B" w:rsidP="0094464D">
            <w:pPr>
              <w:jc w:val="center"/>
              <w:rPr>
                <w:rFonts w:ascii="GHEA Grapalat" w:hAnsi="GHEA Grapalat"/>
                <w:b/>
                <w:bCs/>
                <w:color w:val="000000"/>
                <w:sz w:val="24"/>
                <w:szCs w:val="24"/>
                <w:lang w:val="hy-AM"/>
              </w:rPr>
            </w:pPr>
          </w:p>
          <w:p w14:paraId="4E8EAE3F" w14:textId="77777777" w:rsidR="002C2E1B" w:rsidRPr="008E45BD" w:rsidRDefault="002C2E1B" w:rsidP="0094464D">
            <w:pPr>
              <w:jc w:val="center"/>
              <w:rPr>
                <w:rFonts w:ascii="GHEA Grapalat" w:hAnsi="GHEA Grapalat"/>
                <w:b/>
                <w:bCs/>
                <w:color w:val="000000"/>
                <w:sz w:val="24"/>
                <w:szCs w:val="24"/>
                <w:lang w:val="hy-AM"/>
              </w:rPr>
            </w:pPr>
          </w:p>
          <w:p w14:paraId="171C185C" w14:textId="77777777" w:rsidR="002C2E1B" w:rsidRPr="008E45BD" w:rsidRDefault="002C2E1B" w:rsidP="0094464D">
            <w:pPr>
              <w:jc w:val="center"/>
              <w:rPr>
                <w:rFonts w:ascii="GHEA Grapalat" w:hAnsi="GHEA Grapalat"/>
                <w:b/>
                <w:bCs/>
                <w:color w:val="000000"/>
                <w:sz w:val="24"/>
                <w:szCs w:val="24"/>
                <w:lang w:val="hy-AM"/>
              </w:rPr>
            </w:pPr>
          </w:p>
          <w:p w14:paraId="2C64D415" w14:textId="77777777" w:rsidR="002C2E1B" w:rsidRPr="008E45BD" w:rsidRDefault="002C2E1B" w:rsidP="0094464D">
            <w:pPr>
              <w:jc w:val="center"/>
              <w:rPr>
                <w:rFonts w:ascii="GHEA Grapalat" w:hAnsi="GHEA Grapalat"/>
                <w:b/>
                <w:bCs/>
                <w:color w:val="000000"/>
                <w:sz w:val="24"/>
                <w:szCs w:val="24"/>
                <w:lang w:val="hy-AM"/>
              </w:rPr>
            </w:pPr>
          </w:p>
          <w:p w14:paraId="45A25958" w14:textId="77777777" w:rsidR="002C2E1B" w:rsidRPr="008E45BD" w:rsidRDefault="002C2E1B" w:rsidP="0094464D">
            <w:pPr>
              <w:jc w:val="center"/>
              <w:rPr>
                <w:rFonts w:ascii="GHEA Grapalat" w:hAnsi="GHEA Grapalat"/>
                <w:b/>
                <w:bCs/>
                <w:color w:val="000000"/>
                <w:sz w:val="24"/>
                <w:szCs w:val="24"/>
                <w:lang w:val="hy-AM"/>
              </w:rPr>
            </w:pPr>
          </w:p>
          <w:p w14:paraId="4300FBE5" w14:textId="77777777" w:rsidR="002C2E1B" w:rsidRPr="008E45BD" w:rsidRDefault="002C2E1B" w:rsidP="0094464D">
            <w:pPr>
              <w:jc w:val="center"/>
              <w:rPr>
                <w:rFonts w:ascii="GHEA Grapalat" w:hAnsi="GHEA Grapalat"/>
                <w:b/>
                <w:bCs/>
                <w:color w:val="000000"/>
                <w:sz w:val="24"/>
                <w:szCs w:val="24"/>
                <w:lang w:val="hy-AM"/>
              </w:rPr>
            </w:pPr>
          </w:p>
          <w:p w14:paraId="1353BFBD" w14:textId="77777777" w:rsidR="002C2E1B" w:rsidRPr="008E45BD" w:rsidRDefault="002C2E1B" w:rsidP="0094464D">
            <w:pPr>
              <w:jc w:val="center"/>
              <w:rPr>
                <w:rFonts w:ascii="GHEA Grapalat" w:hAnsi="GHEA Grapalat"/>
                <w:b/>
                <w:bCs/>
                <w:color w:val="000000"/>
                <w:sz w:val="24"/>
                <w:szCs w:val="24"/>
                <w:lang w:val="hy-AM"/>
              </w:rPr>
            </w:pPr>
          </w:p>
          <w:p w14:paraId="1233CECB" w14:textId="77777777" w:rsidR="002C2E1B" w:rsidRPr="008E45BD" w:rsidRDefault="002C2E1B" w:rsidP="0094464D">
            <w:pPr>
              <w:jc w:val="center"/>
              <w:rPr>
                <w:rFonts w:ascii="GHEA Grapalat" w:hAnsi="GHEA Grapalat"/>
                <w:b/>
                <w:bCs/>
                <w:color w:val="000000"/>
                <w:sz w:val="24"/>
                <w:szCs w:val="24"/>
                <w:lang w:val="hy-AM"/>
              </w:rPr>
            </w:pPr>
          </w:p>
          <w:p w14:paraId="1F0A9BA1" w14:textId="77777777" w:rsidR="002C2E1B" w:rsidRPr="008E45BD" w:rsidRDefault="002C2E1B" w:rsidP="0094464D">
            <w:pPr>
              <w:jc w:val="center"/>
              <w:rPr>
                <w:rFonts w:ascii="GHEA Grapalat" w:hAnsi="GHEA Grapalat"/>
                <w:b/>
                <w:bCs/>
                <w:color w:val="000000"/>
                <w:sz w:val="24"/>
                <w:szCs w:val="24"/>
                <w:lang w:val="hy-AM"/>
              </w:rPr>
            </w:pPr>
          </w:p>
          <w:p w14:paraId="475F52A3" w14:textId="77777777" w:rsidR="002C2E1B" w:rsidRPr="008E45BD" w:rsidRDefault="002C2E1B" w:rsidP="0094464D">
            <w:pPr>
              <w:jc w:val="center"/>
              <w:rPr>
                <w:rFonts w:ascii="GHEA Grapalat" w:hAnsi="GHEA Grapalat"/>
                <w:b/>
                <w:bCs/>
                <w:color w:val="000000"/>
                <w:sz w:val="24"/>
                <w:szCs w:val="24"/>
                <w:lang w:val="hy-AM"/>
              </w:rPr>
            </w:pPr>
          </w:p>
          <w:p w14:paraId="63DA56F7" w14:textId="0945FE76" w:rsidR="008E45BD" w:rsidRDefault="008E45BD" w:rsidP="008E45BD">
            <w:pPr>
              <w:jc w:val="center"/>
              <w:rPr>
                <w:rFonts w:ascii="GHEA Grapalat" w:hAnsi="GHEA Grapalat"/>
                <w:b/>
                <w:bCs/>
                <w:color w:val="000000"/>
                <w:sz w:val="24"/>
                <w:szCs w:val="24"/>
                <w:lang w:val="hy-AM"/>
              </w:rPr>
            </w:pPr>
            <w:r w:rsidRPr="008E45BD">
              <w:rPr>
                <w:rFonts w:ascii="GHEA Grapalat" w:hAnsi="GHEA Grapalat"/>
                <w:b/>
                <w:bCs/>
                <w:color w:val="000000"/>
                <w:sz w:val="24"/>
                <w:szCs w:val="24"/>
                <w:lang w:val="hy-AM"/>
              </w:rPr>
              <w:t>Ընդունվել է:</w:t>
            </w:r>
          </w:p>
          <w:p w14:paraId="5D3F97A2" w14:textId="6BA9067A" w:rsidR="00917F09" w:rsidRDefault="00917F09" w:rsidP="008E45BD">
            <w:pPr>
              <w:jc w:val="center"/>
              <w:rPr>
                <w:rFonts w:ascii="GHEA Grapalat" w:hAnsi="GHEA Grapalat"/>
                <w:b/>
                <w:bCs/>
                <w:color w:val="000000"/>
                <w:sz w:val="24"/>
                <w:szCs w:val="24"/>
                <w:lang w:val="hy-AM"/>
              </w:rPr>
            </w:pPr>
          </w:p>
          <w:p w14:paraId="4E6A7459" w14:textId="64FE6840" w:rsidR="00917F09" w:rsidRDefault="00917F09" w:rsidP="008E45BD">
            <w:pPr>
              <w:jc w:val="center"/>
              <w:rPr>
                <w:rFonts w:ascii="GHEA Grapalat" w:hAnsi="GHEA Grapalat"/>
                <w:b/>
                <w:bCs/>
                <w:color w:val="000000"/>
                <w:sz w:val="24"/>
                <w:szCs w:val="24"/>
                <w:lang w:val="hy-AM"/>
              </w:rPr>
            </w:pPr>
          </w:p>
          <w:p w14:paraId="0EF24B00" w14:textId="0033FA1F" w:rsidR="00917F09" w:rsidRDefault="00917F09" w:rsidP="008E45BD">
            <w:pPr>
              <w:jc w:val="center"/>
              <w:rPr>
                <w:rFonts w:ascii="GHEA Grapalat" w:hAnsi="GHEA Grapalat"/>
                <w:b/>
                <w:bCs/>
                <w:color w:val="000000"/>
                <w:sz w:val="24"/>
                <w:szCs w:val="24"/>
                <w:lang w:val="hy-AM"/>
              </w:rPr>
            </w:pPr>
          </w:p>
          <w:p w14:paraId="650F36CD" w14:textId="13B63184" w:rsidR="00917F09" w:rsidRDefault="00917F09" w:rsidP="008E45BD">
            <w:pPr>
              <w:jc w:val="center"/>
              <w:rPr>
                <w:rFonts w:ascii="GHEA Grapalat" w:hAnsi="GHEA Grapalat"/>
                <w:b/>
                <w:bCs/>
                <w:color w:val="000000"/>
                <w:sz w:val="24"/>
                <w:szCs w:val="24"/>
                <w:lang w:val="hy-AM"/>
              </w:rPr>
            </w:pPr>
          </w:p>
          <w:p w14:paraId="4F964B0D" w14:textId="53CA111B" w:rsidR="00917F09" w:rsidRDefault="00917F09" w:rsidP="008E45BD">
            <w:pPr>
              <w:jc w:val="center"/>
              <w:rPr>
                <w:rFonts w:ascii="GHEA Grapalat" w:hAnsi="GHEA Grapalat"/>
                <w:b/>
                <w:bCs/>
                <w:color w:val="000000"/>
                <w:sz w:val="24"/>
                <w:szCs w:val="24"/>
                <w:lang w:val="hy-AM"/>
              </w:rPr>
            </w:pPr>
          </w:p>
          <w:p w14:paraId="09FF1B6B" w14:textId="1ACB8CD9" w:rsidR="00917F09" w:rsidRDefault="00917F09" w:rsidP="008E45BD">
            <w:pPr>
              <w:jc w:val="center"/>
              <w:rPr>
                <w:rFonts w:ascii="GHEA Grapalat" w:hAnsi="GHEA Grapalat"/>
                <w:b/>
                <w:bCs/>
                <w:color w:val="000000"/>
                <w:sz w:val="24"/>
                <w:szCs w:val="24"/>
                <w:lang w:val="hy-AM"/>
              </w:rPr>
            </w:pPr>
          </w:p>
          <w:p w14:paraId="0DE7246C" w14:textId="776CF090" w:rsidR="00917F09" w:rsidRDefault="00917F09" w:rsidP="008E45BD">
            <w:pPr>
              <w:jc w:val="center"/>
              <w:rPr>
                <w:rFonts w:ascii="GHEA Grapalat" w:hAnsi="GHEA Grapalat"/>
                <w:b/>
                <w:bCs/>
                <w:color w:val="000000"/>
                <w:sz w:val="24"/>
                <w:szCs w:val="24"/>
                <w:lang w:val="hy-AM"/>
              </w:rPr>
            </w:pPr>
          </w:p>
          <w:p w14:paraId="2955C065" w14:textId="59C2B4BD" w:rsidR="00917F09" w:rsidRDefault="00917F09" w:rsidP="008E45BD">
            <w:pPr>
              <w:jc w:val="center"/>
              <w:rPr>
                <w:rFonts w:ascii="GHEA Grapalat" w:hAnsi="GHEA Grapalat"/>
                <w:b/>
                <w:bCs/>
                <w:color w:val="000000"/>
                <w:sz w:val="24"/>
                <w:szCs w:val="24"/>
                <w:lang w:val="hy-AM"/>
              </w:rPr>
            </w:pPr>
          </w:p>
          <w:p w14:paraId="1D9C8C88" w14:textId="19C7F707" w:rsidR="00917F09" w:rsidRDefault="00917F09" w:rsidP="008E45BD">
            <w:pPr>
              <w:jc w:val="center"/>
              <w:rPr>
                <w:rFonts w:ascii="GHEA Grapalat" w:hAnsi="GHEA Grapalat"/>
                <w:b/>
                <w:bCs/>
                <w:color w:val="000000"/>
                <w:sz w:val="24"/>
                <w:szCs w:val="24"/>
                <w:lang w:val="hy-AM"/>
              </w:rPr>
            </w:pPr>
          </w:p>
          <w:p w14:paraId="275C952C" w14:textId="25D3735B" w:rsidR="00917F09" w:rsidRDefault="00917F09" w:rsidP="008E45BD">
            <w:pPr>
              <w:jc w:val="center"/>
              <w:rPr>
                <w:rFonts w:ascii="GHEA Grapalat" w:hAnsi="GHEA Grapalat"/>
                <w:b/>
                <w:bCs/>
                <w:color w:val="000000"/>
                <w:sz w:val="24"/>
                <w:szCs w:val="24"/>
                <w:lang w:val="hy-AM"/>
              </w:rPr>
            </w:pPr>
          </w:p>
          <w:p w14:paraId="3BFD30A4" w14:textId="7B3FE176" w:rsidR="00917F09" w:rsidRDefault="00917F09" w:rsidP="008E45BD">
            <w:pPr>
              <w:jc w:val="center"/>
              <w:rPr>
                <w:rFonts w:ascii="GHEA Grapalat" w:hAnsi="GHEA Grapalat"/>
                <w:b/>
                <w:bCs/>
                <w:color w:val="000000"/>
                <w:sz w:val="24"/>
                <w:szCs w:val="24"/>
                <w:lang w:val="hy-AM"/>
              </w:rPr>
            </w:pPr>
          </w:p>
          <w:p w14:paraId="5CB95C8F" w14:textId="4E20BAFB" w:rsidR="00917F09" w:rsidRDefault="00917F09" w:rsidP="008E45BD">
            <w:pPr>
              <w:jc w:val="center"/>
              <w:rPr>
                <w:rFonts w:ascii="GHEA Grapalat" w:hAnsi="GHEA Grapalat"/>
                <w:b/>
                <w:bCs/>
                <w:color w:val="000000"/>
                <w:sz w:val="24"/>
                <w:szCs w:val="24"/>
                <w:lang w:val="hy-AM"/>
              </w:rPr>
            </w:pPr>
          </w:p>
          <w:p w14:paraId="58B211A3" w14:textId="425B8DFB" w:rsidR="00917F09" w:rsidRDefault="00917F09" w:rsidP="008E45BD">
            <w:pPr>
              <w:jc w:val="center"/>
              <w:rPr>
                <w:rFonts w:ascii="GHEA Grapalat" w:hAnsi="GHEA Grapalat"/>
                <w:b/>
                <w:bCs/>
                <w:color w:val="000000"/>
                <w:sz w:val="24"/>
                <w:szCs w:val="24"/>
                <w:lang w:val="hy-AM"/>
              </w:rPr>
            </w:pPr>
          </w:p>
          <w:p w14:paraId="4D62A203" w14:textId="5BEE2009" w:rsidR="00917F09" w:rsidRDefault="00917F09" w:rsidP="008E45BD">
            <w:pPr>
              <w:jc w:val="center"/>
              <w:rPr>
                <w:rFonts w:ascii="GHEA Grapalat" w:hAnsi="GHEA Grapalat"/>
                <w:b/>
                <w:bCs/>
                <w:color w:val="000000"/>
                <w:sz w:val="24"/>
                <w:szCs w:val="24"/>
                <w:lang w:val="hy-AM"/>
              </w:rPr>
            </w:pPr>
          </w:p>
          <w:p w14:paraId="594FD608" w14:textId="66D2C5CC" w:rsidR="00917F09" w:rsidRDefault="00917F09" w:rsidP="008E45BD">
            <w:pPr>
              <w:jc w:val="center"/>
              <w:rPr>
                <w:rFonts w:ascii="GHEA Grapalat" w:hAnsi="GHEA Grapalat"/>
                <w:b/>
                <w:bCs/>
                <w:color w:val="000000"/>
                <w:sz w:val="24"/>
                <w:szCs w:val="24"/>
                <w:lang w:val="hy-AM"/>
              </w:rPr>
            </w:pPr>
          </w:p>
          <w:p w14:paraId="3EFB1B98" w14:textId="425E730E" w:rsidR="00917F09" w:rsidRDefault="00917F09" w:rsidP="008E45BD">
            <w:pPr>
              <w:jc w:val="center"/>
              <w:rPr>
                <w:rFonts w:ascii="GHEA Grapalat" w:hAnsi="GHEA Grapalat"/>
                <w:b/>
                <w:bCs/>
                <w:color w:val="000000"/>
                <w:sz w:val="24"/>
                <w:szCs w:val="24"/>
                <w:lang w:val="hy-AM"/>
              </w:rPr>
            </w:pPr>
          </w:p>
          <w:p w14:paraId="3C70BBF3" w14:textId="4BE72747" w:rsidR="00917F09" w:rsidRDefault="00917F09" w:rsidP="008E45BD">
            <w:pPr>
              <w:jc w:val="center"/>
              <w:rPr>
                <w:rFonts w:ascii="GHEA Grapalat" w:hAnsi="GHEA Grapalat"/>
                <w:b/>
                <w:bCs/>
                <w:color w:val="000000"/>
                <w:sz w:val="24"/>
                <w:szCs w:val="24"/>
                <w:lang w:val="hy-AM"/>
              </w:rPr>
            </w:pPr>
          </w:p>
          <w:p w14:paraId="7DDAAC00" w14:textId="49057AB4" w:rsidR="00917F09" w:rsidRDefault="00917F09" w:rsidP="008E45BD">
            <w:pPr>
              <w:jc w:val="center"/>
              <w:rPr>
                <w:rFonts w:ascii="GHEA Grapalat" w:hAnsi="GHEA Grapalat"/>
                <w:b/>
                <w:bCs/>
                <w:color w:val="000000"/>
                <w:sz w:val="24"/>
                <w:szCs w:val="24"/>
                <w:lang w:val="hy-AM"/>
              </w:rPr>
            </w:pPr>
          </w:p>
          <w:p w14:paraId="72412B39" w14:textId="49240FC2" w:rsidR="00917F09" w:rsidRDefault="00917F09" w:rsidP="008E45BD">
            <w:pPr>
              <w:jc w:val="center"/>
              <w:rPr>
                <w:rFonts w:ascii="GHEA Grapalat" w:hAnsi="GHEA Grapalat"/>
                <w:b/>
                <w:bCs/>
                <w:color w:val="000000"/>
                <w:sz w:val="24"/>
                <w:szCs w:val="24"/>
                <w:lang w:val="hy-AM"/>
              </w:rPr>
            </w:pPr>
          </w:p>
          <w:p w14:paraId="077D6E9B" w14:textId="7208DDB6" w:rsidR="00917F09" w:rsidRDefault="00917F09" w:rsidP="008E45BD">
            <w:pPr>
              <w:jc w:val="center"/>
              <w:rPr>
                <w:rFonts w:ascii="GHEA Grapalat" w:hAnsi="GHEA Grapalat"/>
                <w:b/>
                <w:bCs/>
                <w:color w:val="000000"/>
                <w:sz w:val="24"/>
                <w:szCs w:val="24"/>
                <w:lang w:val="hy-AM"/>
              </w:rPr>
            </w:pPr>
          </w:p>
          <w:p w14:paraId="592E922A" w14:textId="6AAA499F" w:rsidR="00917F09" w:rsidRDefault="00917F09" w:rsidP="008E45BD">
            <w:pPr>
              <w:jc w:val="center"/>
              <w:rPr>
                <w:rFonts w:ascii="GHEA Grapalat" w:hAnsi="GHEA Grapalat"/>
                <w:b/>
                <w:bCs/>
                <w:color w:val="000000"/>
                <w:sz w:val="24"/>
                <w:szCs w:val="24"/>
                <w:lang w:val="hy-AM"/>
              </w:rPr>
            </w:pPr>
          </w:p>
          <w:p w14:paraId="21D735FA" w14:textId="583E69CC" w:rsidR="00917F09" w:rsidRDefault="00917F09" w:rsidP="008E45BD">
            <w:pPr>
              <w:jc w:val="center"/>
              <w:rPr>
                <w:rFonts w:ascii="GHEA Grapalat" w:hAnsi="GHEA Grapalat"/>
                <w:b/>
                <w:bCs/>
                <w:color w:val="000000"/>
                <w:sz w:val="24"/>
                <w:szCs w:val="24"/>
                <w:lang w:val="hy-AM"/>
              </w:rPr>
            </w:pPr>
          </w:p>
          <w:p w14:paraId="6D6D96DE" w14:textId="2041A1BC" w:rsidR="00917F09" w:rsidRDefault="00917F09" w:rsidP="008E45BD">
            <w:pPr>
              <w:jc w:val="center"/>
              <w:rPr>
                <w:rFonts w:ascii="GHEA Grapalat" w:hAnsi="GHEA Grapalat"/>
                <w:b/>
                <w:bCs/>
                <w:color w:val="000000"/>
                <w:sz w:val="24"/>
                <w:szCs w:val="24"/>
                <w:lang w:val="hy-AM"/>
              </w:rPr>
            </w:pPr>
          </w:p>
          <w:p w14:paraId="10E6701B" w14:textId="7367883C" w:rsidR="00917F09" w:rsidRDefault="00917F09" w:rsidP="008E45BD">
            <w:pPr>
              <w:jc w:val="center"/>
              <w:rPr>
                <w:rFonts w:ascii="GHEA Grapalat" w:hAnsi="GHEA Grapalat"/>
                <w:b/>
                <w:bCs/>
                <w:color w:val="000000"/>
                <w:sz w:val="24"/>
                <w:szCs w:val="24"/>
                <w:lang w:val="hy-AM"/>
              </w:rPr>
            </w:pPr>
          </w:p>
          <w:p w14:paraId="65E24A20" w14:textId="35428FDB" w:rsidR="00917F09" w:rsidRDefault="00917F09" w:rsidP="008E45BD">
            <w:pPr>
              <w:jc w:val="center"/>
              <w:rPr>
                <w:rFonts w:ascii="GHEA Grapalat" w:hAnsi="GHEA Grapalat"/>
                <w:b/>
                <w:bCs/>
                <w:color w:val="000000"/>
                <w:sz w:val="24"/>
                <w:szCs w:val="24"/>
                <w:lang w:val="hy-AM"/>
              </w:rPr>
            </w:pPr>
          </w:p>
          <w:p w14:paraId="5595A36B" w14:textId="68AB180F" w:rsidR="00917F09" w:rsidRDefault="00917F09" w:rsidP="008E45BD">
            <w:pPr>
              <w:jc w:val="center"/>
              <w:rPr>
                <w:rFonts w:ascii="GHEA Grapalat" w:hAnsi="GHEA Grapalat"/>
                <w:b/>
                <w:bCs/>
                <w:color w:val="000000"/>
                <w:sz w:val="24"/>
                <w:szCs w:val="24"/>
                <w:lang w:val="hy-AM"/>
              </w:rPr>
            </w:pPr>
          </w:p>
          <w:p w14:paraId="06C6EFA3" w14:textId="18E4012E" w:rsidR="00917F09" w:rsidRDefault="00917F09" w:rsidP="008E45BD">
            <w:pPr>
              <w:jc w:val="center"/>
              <w:rPr>
                <w:rFonts w:ascii="GHEA Grapalat" w:hAnsi="GHEA Grapalat"/>
                <w:b/>
                <w:bCs/>
                <w:color w:val="000000"/>
                <w:sz w:val="24"/>
                <w:szCs w:val="24"/>
                <w:lang w:val="hy-AM"/>
              </w:rPr>
            </w:pPr>
          </w:p>
          <w:p w14:paraId="7E0E07B1" w14:textId="7B4A042A" w:rsidR="00917F09" w:rsidRDefault="00917F09" w:rsidP="008E45BD">
            <w:pPr>
              <w:jc w:val="center"/>
              <w:rPr>
                <w:rFonts w:ascii="GHEA Grapalat" w:hAnsi="GHEA Grapalat"/>
                <w:b/>
                <w:bCs/>
                <w:color w:val="000000"/>
                <w:sz w:val="24"/>
                <w:szCs w:val="24"/>
                <w:lang w:val="hy-AM"/>
              </w:rPr>
            </w:pPr>
          </w:p>
          <w:p w14:paraId="3934C791" w14:textId="77777777" w:rsidR="00917F09" w:rsidRPr="008E45BD" w:rsidRDefault="00917F09" w:rsidP="00917F09">
            <w:pPr>
              <w:jc w:val="center"/>
              <w:rPr>
                <w:rFonts w:ascii="GHEA Grapalat" w:hAnsi="GHEA Grapalat"/>
                <w:b/>
                <w:bCs/>
                <w:color w:val="000000"/>
                <w:sz w:val="24"/>
                <w:szCs w:val="24"/>
                <w:lang w:val="hy-AM"/>
              </w:rPr>
            </w:pPr>
            <w:r w:rsidRPr="008E45BD">
              <w:rPr>
                <w:rFonts w:ascii="GHEA Grapalat" w:hAnsi="GHEA Grapalat"/>
                <w:b/>
                <w:bCs/>
                <w:color w:val="000000"/>
                <w:sz w:val="24"/>
                <w:szCs w:val="24"/>
                <w:lang w:val="hy-AM"/>
              </w:rPr>
              <w:t>Ընդունվել է:</w:t>
            </w:r>
          </w:p>
          <w:p w14:paraId="618EAAA1" w14:textId="77777777" w:rsidR="00917F09" w:rsidRPr="008E45BD" w:rsidRDefault="00917F09" w:rsidP="008E45BD">
            <w:pPr>
              <w:jc w:val="center"/>
              <w:rPr>
                <w:rFonts w:ascii="GHEA Grapalat" w:hAnsi="GHEA Grapalat"/>
                <w:b/>
                <w:bCs/>
                <w:color w:val="000000"/>
                <w:sz w:val="24"/>
                <w:szCs w:val="24"/>
                <w:lang w:val="hy-AM"/>
              </w:rPr>
            </w:pPr>
          </w:p>
          <w:p w14:paraId="4FFFDDB0" w14:textId="630561CC" w:rsidR="002C2E1B" w:rsidRPr="008E45BD" w:rsidRDefault="002C2E1B" w:rsidP="002C2E1B">
            <w:pPr>
              <w:jc w:val="both"/>
              <w:rPr>
                <w:rFonts w:ascii="GHEA Grapalat" w:hAnsi="GHEA Grapalat"/>
                <w:b/>
                <w:bCs/>
                <w:color w:val="000000"/>
                <w:sz w:val="24"/>
                <w:szCs w:val="24"/>
                <w:lang w:val="hy-AM"/>
              </w:rPr>
            </w:pPr>
          </w:p>
        </w:tc>
      </w:tr>
      <w:tr w:rsidR="00453C24" w:rsidRPr="00453C24" w14:paraId="0BA894A0" w14:textId="77777777" w:rsidTr="00917F09">
        <w:trPr>
          <w:trHeight w:val="402"/>
        </w:trPr>
        <w:tc>
          <w:tcPr>
            <w:tcW w:w="9635" w:type="dxa"/>
            <w:vMerge w:val="restart"/>
            <w:shd w:val="clear" w:color="auto" w:fill="BFBFBF" w:themeFill="background1" w:themeFillShade="BF"/>
          </w:tcPr>
          <w:p w14:paraId="3224CF90" w14:textId="680B8BEA" w:rsidR="00453C24" w:rsidRPr="00917F09" w:rsidRDefault="00453C24" w:rsidP="002C2E1B">
            <w:pPr>
              <w:pStyle w:val="BodyText"/>
              <w:spacing w:after="0" w:line="360" w:lineRule="auto"/>
              <w:jc w:val="center"/>
              <w:rPr>
                <w:rFonts w:ascii="GHEA Grapalat" w:hAnsi="GHEA Grapalat"/>
                <w:b/>
                <w:sz w:val="24"/>
                <w:szCs w:val="24"/>
                <w:lang w:val="hy-AM"/>
              </w:rPr>
            </w:pPr>
            <w:r w:rsidRPr="00917F09">
              <w:rPr>
                <w:rFonts w:ascii="GHEA Grapalat" w:hAnsi="GHEA Grapalat"/>
                <w:b/>
                <w:sz w:val="24"/>
                <w:szCs w:val="24"/>
                <w:lang w:val="hy-AM"/>
              </w:rPr>
              <w:lastRenderedPageBreak/>
              <w:t>13. ՀՀ արտաքին գործերի նախարություն</w:t>
            </w:r>
          </w:p>
        </w:tc>
        <w:tc>
          <w:tcPr>
            <w:tcW w:w="3260" w:type="dxa"/>
            <w:tcBorders>
              <w:top w:val="single" w:sz="4" w:space="0" w:color="auto"/>
              <w:bottom w:val="single" w:sz="4" w:space="0" w:color="auto"/>
            </w:tcBorders>
            <w:shd w:val="clear" w:color="auto" w:fill="BFBFBF" w:themeFill="background1" w:themeFillShade="BF"/>
          </w:tcPr>
          <w:p w14:paraId="493B86A0" w14:textId="62022FA8" w:rsidR="00453C24" w:rsidRDefault="00453C24" w:rsidP="00453C24">
            <w:pPr>
              <w:jc w:val="center"/>
              <w:rPr>
                <w:rFonts w:ascii="GHEA Grapalat" w:hAnsi="GHEA Grapalat"/>
                <w:b/>
                <w:bCs/>
                <w:color w:val="000000"/>
                <w:sz w:val="24"/>
                <w:szCs w:val="24"/>
                <w:lang w:val="hy-AM"/>
              </w:rPr>
            </w:pPr>
            <w:r>
              <w:rPr>
                <w:rFonts w:ascii="GHEA Grapalat" w:hAnsi="GHEA Grapalat"/>
                <w:b/>
                <w:bCs/>
                <w:color w:val="000000"/>
                <w:sz w:val="24"/>
                <w:szCs w:val="24"/>
                <w:lang w:val="hy-AM"/>
              </w:rPr>
              <w:t>16.02.2022թ.</w:t>
            </w:r>
          </w:p>
        </w:tc>
      </w:tr>
      <w:tr w:rsidR="00453C24" w:rsidRPr="00453C24" w14:paraId="2E551064" w14:textId="77777777" w:rsidTr="00453C24">
        <w:trPr>
          <w:trHeight w:val="408"/>
        </w:trPr>
        <w:tc>
          <w:tcPr>
            <w:tcW w:w="9635" w:type="dxa"/>
            <w:vMerge/>
            <w:shd w:val="clear" w:color="auto" w:fill="BFBFBF" w:themeFill="background1" w:themeFillShade="BF"/>
          </w:tcPr>
          <w:p w14:paraId="011D32CE" w14:textId="77777777" w:rsidR="00453C24" w:rsidRDefault="00453C24" w:rsidP="002C2E1B">
            <w:pPr>
              <w:pStyle w:val="BodyText"/>
              <w:spacing w:after="0" w:line="360" w:lineRule="auto"/>
              <w:jc w:val="center"/>
              <w:rPr>
                <w:rFonts w:ascii="GHEA Grapalat" w:hAnsi="GHEA Grapalat"/>
                <w:sz w:val="24"/>
                <w:szCs w:val="24"/>
                <w:lang w:val="hy-AM"/>
              </w:rPr>
            </w:pPr>
          </w:p>
        </w:tc>
        <w:tc>
          <w:tcPr>
            <w:tcW w:w="3260" w:type="dxa"/>
            <w:tcBorders>
              <w:top w:val="single" w:sz="4" w:space="0" w:color="auto"/>
              <w:bottom w:val="single" w:sz="4" w:space="0" w:color="auto"/>
            </w:tcBorders>
            <w:shd w:val="clear" w:color="auto" w:fill="BFBFBF" w:themeFill="background1" w:themeFillShade="BF"/>
          </w:tcPr>
          <w:p w14:paraId="5832C24E" w14:textId="1EF4D2F3" w:rsidR="00453C24" w:rsidRPr="00453C24" w:rsidRDefault="00453C24" w:rsidP="0094464D">
            <w:pPr>
              <w:jc w:val="center"/>
              <w:rPr>
                <w:rFonts w:ascii="GHEA Grapalat" w:hAnsi="GHEA Grapalat"/>
                <w:b/>
                <w:bCs/>
                <w:color w:val="000000"/>
                <w:sz w:val="24"/>
                <w:szCs w:val="24"/>
                <w:lang w:val="hy-AM"/>
              </w:rPr>
            </w:pPr>
            <w:r>
              <w:rPr>
                <w:rFonts w:ascii="GHEA Grapalat" w:hAnsi="GHEA Grapalat"/>
                <w:b/>
                <w:bCs/>
                <w:color w:val="000000"/>
                <w:sz w:val="24"/>
                <w:szCs w:val="24"/>
              </w:rPr>
              <w:t>N</w:t>
            </w:r>
            <w:r>
              <w:rPr>
                <w:rFonts w:ascii="GHEA Grapalat" w:hAnsi="GHEA Grapalat"/>
                <w:b/>
                <w:bCs/>
                <w:color w:val="000000"/>
                <w:sz w:val="24"/>
                <w:szCs w:val="24"/>
                <w:lang w:val="ru-RU"/>
              </w:rPr>
              <w:t xml:space="preserve"> 1111/5980-2</w:t>
            </w:r>
            <w:r>
              <w:rPr>
                <w:rFonts w:ascii="GHEA Grapalat" w:hAnsi="GHEA Grapalat"/>
                <w:b/>
                <w:bCs/>
                <w:color w:val="000000"/>
                <w:sz w:val="24"/>
                <w:szCs w:val="24"/>
                <w:lang w:val="hy-AM"/>
              </w:rPr>
              <w:t>2</w:t>
            </w:r>
          </w:p>
        </w:tc>
      </w:tr>
      <w:tr w:rsidR="00453C24" w:rsidRPr="00BB5A8C" w14:paraId="2BFD519D" w14:textId="77777777" w:rsidTr="00453C24">
        <w:trPr>
          <w:trHeight w:val="240"/>
        </w:trPr>
        <w:tc>
          <w:tcPr>
            <w:tcW w:w="9635" w:type="dxa"/>
            <w:shd w:val="clear" w:color="auto" w:fill="FFFFFF" w:themeFill="background1"/>
          </w:tcPr>
          <w:p w14:paraId="332B2E57" w14:textId="0DE08076" w:rsidR="00453C24" w:rsidRPr="00453C24" w:rsidRDefault="00453C24" w:rsidP="00453C24">
            <w:pPr>
              <w:pStyle w:val="BodyText"/>
              <w:spacing w:after="0" w:line="360" w:lineRule="auto"/>
              <w:ind w:firstLine="737"/>
              <w:jc w:val="both"/>
              <w:rPr>
                <w:b/>
                <w:lang w:val="hy-AM"/>
              </w:rPr>
            </w:pPr>
            <w:r>
              <w:rPr>
                <w:rFonts w:ascii="GHEA Grapalat" w:hAnsi="GHEA Grapalat"/>
                <w:sz w:val="24"/>
                <w:szCs w:val="24"/>
                <w:lang w:val="hy-AM"/>
              </w:rPr>
              <w:t xml:space="preserve">Հայաստանի Հանրապետության արտաքին գործերի նախարարությունը </w:t>
            </w:r>
            <w:r>
              <w:rPr>
                <w:rFonts w:ascii="GHEA Grapalat" w:hAnsi="GHEA Grapalat" w:cs="GHEA Grapalat"/>
                <w:sz w:val="24"/>
                <w:szCs w:val="24"/>
                <w:lang w:val="hy-AM"/>
              </w:rPr>
              <w:t xml:space="preserve">«Արևելյան </w:t>
            </w:r>
            <w:r w:rsidRPr="00593997">
              <w:rPr>
                <w:rStyle w:val="Strong"/>
                <w:rFonts w:ascii="GHEA Grapalat" w:hAnsi="GHEA Grapalat" w:cs="Arial"/>
                <w:b w:val="0"/>
                <w:sz w:val="24"/>
                <w:szCs w:val="24"/>
                <w:lang w:val="hy-AM"/>
              </w:rPr>
              <w:t>գործընկերության բազմակողմ</w:t>
            </w:r>
            <w:r>
              <w:rPr>
                <w:rStyle w:val="Strong"/>
                <w:rFonts w:ascii="GHEA Grapalat" w:hAnsi="GHEA Grapalat" w:cs="Arial"/>
                <w:sz w:val="24"/>
                <w:szCs w:val="24"/>
                <w:lang w:val="hy-AM"/>
              </w:rPr>
              <w:t xml:space="preserve"> </w:t>
            </w:r>
            <w:r>
              <w:rPr>
                <w:rFonts w:ascii="GHEA Grapalat" w:hAnsi="GHEA Grapalat" w:cs="GHEA Grapalat"/>
                <w:sz w:val="24"/>
                <w:szCs w:val="24"/>
                <w:lang w:val="hy-AM"/>
              </w:rPr>
              <w:t xml:space="preserve">համագործակցության շրջանակներում ստեղծված Սպեկտրի փորձագետների խմբի (SEWG) կողմից «694-790 ՄՀց և 3.4-3.8 ԳՀց հաճախականային տիրույթներում ցամաքային շարժական ռադիոկապի ցանցերի համար Արևելյան գործընկերության երկրների (Հայաստանի Հանրապետություն, Ադրբեջանի Հանրապետություն, Բելառուսի Հանրապետություն, Վրաստան, </w:t>
            </w:r>
            <w:r w:rsidRPr="00025F66">
              <w:rPr>
                <w:rFonts w:ascii="GHEA Grapalat" w:hAnsi="GHEA Grapalat" w:cs="GHEA Grapalat"/>
                <w:sz w:val="24"/>
                <w:szCs w:val="24"/>
                <w:lang w:val="hy-AM"/>
              </w:rPr>
              <w:t xml:space="preserve">Մոլդովայի Հանրապետություն և Ուկրաինա) ադմինիստրացիաների </w:t>
            </w:r>
            <w:r w:rsidRPr="00025F66">
              <w:rPr>
                <w:rFonts w:ascii="GHEA Grapalat" w:hAnsi="GHEA Grapalat"/>
                <w:sz w:val="24"/>
                <w:szCs w:val="24"/>
                <w:lang w:val="hy-AM"/>
              </w:rPr>
              <w:t>միջև ներդաշնակեցված տեխնիկական պայմանների վերաբերյալ</w:t>
            </w:r>
            <w:r w:rsidRPr="00593997">
              <w:rPr>
                <w:rFonts w:ascii="GHEA Grapalat" w:hAnsi="GHEA Grapalat"/>
                <w:b/>
                <w:sz w:val="24"/>
                <w:szCs w:val="24"/>
                <w:lang w:val="hy-AM"/>
              </w:rPr>
              <w:t>»</w:t>
            </w:r>
            <w:r w:rsidRPr="00593997">
              <w:rPr>
                <w:rStyle w:val="Strong"/>
                <w:rFonts w:ascii="GHEA Grapalat" w:hAnsi="GHEA Grapalat" w:cs="Arial"/>
                <w:b w:val="0"/>
                <w:sz w:val="24"/>
                <w:szCs w:val="24"/>
                <w:lang w:val="hy-AM"/>
              </w:rPr>
              <w:t xml:space="preserve"> Սպեկտրի հարցերով տարածաշրջանային համաձայնագրի առնչությամբ Հայաստանի Հանրապետության հնարավոր </w:t>
            </w:r>
            <w:r w:rsidRPr="00142C60">
              <w:rPr>
                <w:rFonts w:ascii="GHEA Grapalat" w:hAnsi="GHEA Grapalat"/>
                <w:sz w:val="24"/>
                <w:szCs w:val="24"/>
                <w:lang w:val="hy-AM"/>
              </w:rPr>
              <w:t>վ</w:t>
            </w:r>
            <w:r>
              <w:rPr>
                <w:rFonts w:ascii="GHEA Grapalat" w:hAnsi="GHEA Grapalat"/>
                <w:sz w:val="24"/>
                <w:szCs w:val="24"/>
                <w:lang w:val="hy-AM"/>
              </w:rPr>
              <w:t>երապահման նախագծի տեքստի վերաբերյալ առարկություններ և դիտողություններ չունի։</w:t>
            </w:r>
          </w:p>
        </w:tc>
        <w:tc>
          <w:tcPr>
            <w:tcW w:w="3260" w:type="dxa"/>
            <w:tcBorders>
              <w:top w:val="single" w:sz="4" w:space="0" w:color="auto"/>
              <w:bottom w:val="single" w:sz="4" w:space="0" w:color="auto"/>
            </w:tcBorders>
            <w:shd w:val="clear" w:color="auto" w:fill="FFFFFF" w:themeFill="background1"/>
          </w:tcPr>
          <w:p w14:paraId="12BD8C43" w14:textId="77777777" w:rsidR="00453C24" w:rsidRPr="008E45BD" w:rsidRDefault="00453C24" w:rsidP="00453C24">
            <w:pPr>
              <w:jc w:val="center"/>
              <w:rPr>
                <w:rFonts w:ascii="GHEA Grapalat" w:hAnsi="GHEA Grapalat"/>
                <w:b/>
                <w:bCs/>
                <w:color w:val="000000"/>
                <w:sz w:val="24"/>
                <w:szCs w:val="24"/>
                <w:lang w:val="hy-AM"/>
              </w:rPr>
            </w:pPr>
            <w:r w:rsidRPr="008E45BD">
              <w:rPr>
                <w:rFonts w:ascii="GHEA Grapalat" w:hAnsi="GHEA Grapalat"/>
                <w:b/>
                <w:bCs/>
                <w:color w:val="000000"/>
                <w:sz w:val="24"/>
                <w:szCs w:val="24"/>
                <w:lang w:val="hy-AM"/>
              </w:rPr>
              <w:t>Ընդունվել է:</w:t>
            </w:r>
          </w:p>
          <w:p w14:paraId="1A9D9F84" w14:textId="77777777" w:rsidR="00453C24" w:rsidRDefault="00453C24" w:rsidP="0094464D">
            <w:pPr>
              <w:jc w:val="center"/>
              <w:rPr>
                <w:rFonts w:ascii="GHEA Grapalat" w:hAnsi="GHEA Grapalat"/>
                <w:b/>
                <w:bCs/>
                <w:color w:val="000000"/>
                <w:sz w:val="24"/>
                <w:szCs w:val="24"/>
                <w:lang w:val="hy-AM"/>
              </w:rPr>
            </w:pPr>
          </w:p>
        </w:tc>
      </w:tr>
      <w:tr w:rsidR="00142C60" w:rsidRPr="00BB5A8C" w14:paraId="6F2A52B0" w14:textId="77777777" w:rsidTr="00142C60">
        <w:trPr>
          <w:trHeight w:val="433"/>
        </w:trPr>
        <w:tc>
          <w:tcPr>
            <w:tcW w:w="9635" w:type="dxa"/>
            <w:vMerge w:val="restart"/>
            <w:shd w:val="clear" w:color="auto" w:fill="BFBFBF" w:themeFill="background1" w:themeFillShade="BF"/>
          </w:tcPr>
          <w:p w14:paraId="06682296" w14:textId="77777777" w:rsidR="00142C60" w:rsidRPr="00142C60" w:rsidRDefault="00142C60" w:rsidP="00142C60">
            <w:pPr>
              <w:pStyle w:val="BodyText"/>
              <w:spacing w:after="0" w:line="360" w:lineRule="auto"/>
              <w:ind w:firstLine="737"/>
              <w:jc w:val="center"/>
              <w:rPr>
                <w:rFonts w:ascii="GHEA Grapalat" w:hAnsi="GHEA Grapalat"/>
                <w:b/>
                <w:sz w:val="24"/>
                <w:szCs w:val="24"/>
                <w:lang w:val="hy-AM"/>
              </w:rPr>
            </w:pPr>
            <w:r w:rsidRPr="00142C60">
              <w:rPr>
                <w:rFonts w:ascii="GHEA Grapalat" w:hAnsi="GHEA Grapalat"/>
                <w:b/>
                <w:sz w:val="24"/>
                <w:szCs w:val="24"/>
                <w:lang w:val="en-US"/>
              </w:rPr>
              <w:t xml:space="preserve">14. </w:t>
            </w:r>
            <w:r w:rsidRPr="00142C60">
              <w:rPr>
                <w:rFonts w:ascii="GHEA Grapalat" w:hAnsi="GHEA Grapalat"/>
                <w:b/>
                <w:sz w:val="24"/>
                <w:szCs w:val="24"/>
                <w:lang w:val="hy-AM"/>
              </w:rPr>
              <w:t>ՀՀ արտաքին գործերի նախարարություն</w:t>
            </w:r>
          </w:p>
          <w:p w14:paraId="32D9EEA5" w14:textId="693737E4" w:rsidR="00142C60" w:rsidRPr="00142C60" w:rsidRDefault="00142C60" w:rsidP="00453C24">
            <w:pPr>
              <w:pStyle w:val="BodyText"/>
              <w:spacing w:after="0" w:line="360" w:lineRule="auto"/>
              <w:ind w:firstLine="737"/>
              <w:jc w:val="both"/>
              <w:rPr>
                <w:rFonts w:ascii="GHEA Grapalat" w:hAnsi="GHEA Grapalat"/>
                <w:sz w:val="24"/>
                <w:szCs w:val="24"/>
                <w:lang w:val="hy-AM"/>
              </w:rPr>
            </w:pPr>
          </w:p>
        </w:tc>
        <w:tc>
          <w:tcPr>
            <w:tcW w:w="3260" w:type="dxa"/>
            <w:tcBorders>
              <w:top w:val="single" w:sz="4" w:space="0" w:color="auto"/>
              <w:bottom w:val="single" w:sz="4" w:space="0" w:color="auto"/>
            </w:tcBorders>
            <w:shd w:val="clear" w:color="auto" w:fill="BFBFBF" w:themeFill="background1" w:themeFillShade="BF"/>
          </w:tcPr>
          <w:p w14:paraId="6DA507D4" w14:textId="4EB720C2" w:rsidR="00142C60" w:rsidRPr="008E45BD" w:rsidRDefault="00142C60" w:rsidP="00453C24">
            <w:pPr>
              <w:jc w:val="center"/>
              <w:rPr>
                <w:rFonts w:ascii="GHEA Grapalat" w:hAnsi="GHEA Grapalat"/>
                <w:b/>
                <w:bCs/>
                <w:color w:val="000000"/>
                <w:sz w:val="24"/>
                <w:szCs w:val="24"/>
                <w:lang w:val="hy-AM"/>
              </w:rPr>
            </w:pPr>
            <w:r>
              <w:rPr>
                <w:rFonts w:ascii="GHEA Grapalat" w:hAnsi="GHEA Grapalat"/>
                <w:b/>
                <w:bCs/>
                <w:color w:val="000000"/>
                <w:sz w:val="24"/>
                <w:szCs w:val="24"/>
                <w:lang w:val="hy-AM"/>
              </w:rPr>
              <w:t>28.03.2022</w:t>
            </w:r>
          </w:p>
        </w:tc>
      </w:tr>
      <w:tr w:rsidR="00142C60" w:rsidRPr="00BB5A8C" w14:paraId="596EE6F4" w14:textId="77777777" w:rsidTr="00142C60">
        <w:trPr>
          <w:trHeight w:val="540"/>
        </w:trPr>
        <w:tc>
          <w:tcPr>
            <w:tcW w:w="9635" w:type="dxa"/>
            <w:vMerge/>
            <w:shd w:val="clear" w:color="auto" w:fill="FFFFFF" w:themeFill="background1"/>
          </w:tcPr>
          <w:p w14:paraId="00154DD5" w14:textId="77777777" w:rsidR="00142C60" w:rsidRDefault="00142C60" w:rsidP="00453C24">
            <w:pPr>
              <w:pStyle w:val="BodyText"/>
              <w:spacing w:after="0" w:line="360" w:lineRule="auto"/>
              <w:ind w:firstLine="737"/>
              <w:jc w:val="both"/>
              <w:rPr>
                <w:rFonts w:ascii="GHEA Grapalat" w:hAnsi="GHEA Grapalat"/>
                <w:sz w:val="24"/>
                <w:szCs w:val="24"/>
                <w:lang w:val="en-US"/>
              </w:rPr>
            </w:pPr>
          </w:p>
        </w:tc>
        <w:tc>
          <w:tcPr>
            <w:tcW w:w="3260" w:type="dxa"/>
            <w:tcBorders>
              <w:top w:val="single" w:sz="4" w:space="0" w:color="auto"/>
              <w:bottom w:val="single" w:sz="4" w:space="0" w:color="auto"/>
            </w:tcBorders>
            <w:shd w:val="clear" w:color="auto" w:fill="BFBFBF" w:themeFill="background1" w:themeFillShade="BF"/>
          </w:tcPr>
          <w:p w14:paraId="4C57A557" w14:textId="6E7BA1AA" w:rsidR="00142C60" w:rsidRPr="00142C60" w:rsidRDefault="00142C60" w:rsidP="00453C24">
            <w:pPr>
              <w:jc w:val="center"/>
              <w:rPr>
                <w:rFonts w:ascii="GHEA Grapalat" w:hAnsi="GHEA Grapalat"/>
                <w:b/>
                <w:bCs/>
                <w:color w:val="000000"/>
                <w:sz w:val="24"/>
                <w:szCs w:val="24"/>
                <w:lang w:val="ru-RU"/>
              </w:rPr>
            </w:pPr>
            <w:r>
              <w:rPr>
                <w:rFonts w:ascii="GHEA Grapalat" w:hAnsi="GHEA Grapalat"/>
                <w:b/>
                <w:bCs/>
                <w:color w:val="000000"/>
                <w:sz w:val="24"/>
                <w:szCs w:val="24"/>
              </w:rPr>
              <w:t>N</w:t>
            </w:r>
            <w:r>
              <w:rPr>
                <w:rFonts w:ascii="GHEA Grapalat" w:hAnsi="GHEA Grapalat"/>
                <w:b/>
                <w:bCs/>
                <w:color w:val="000000"/>
                <w:sz w:val="24"/>
                <w:szCs w:val="24"/>
                <w:lang w:val="ru-RU"/>
              </w:rPr>
              <w:t xml:space="preserve"> 1111/12775-22</w:t>
            </w:r>
          </w:p>
        </w:tc>
      </w:tr>
      <w:tr w:rsidR="00142C60" w:rsidRPr="00BB5A8C" w14:paraId="3D5E6436" w14:textId="77777777" w:rsidTr="00453C24">
        <w:trPr>
          <w:trHeight w:val="240"/>
        </w:trPr>
        <w:tc>
          <w:tcPr>
            <w:tcW w:w="9635" w:type="dxa"/>
            <w:shd w:val="clear" w:color="auto" w:fill="FFFFFF" w:themeFill="background1"/>
          </w:tcPr>
          <w:p w14:paraId="7AF5CFC5" w14:textId="64B09A4B" w:rsidR="00142C60" w:rsidRPr="00142C60" w:rsidRDefault="00142C60" w:rsidP="00453C24">
            <w:pPr>
              <w:pStyle w:val="BodyText"/>
              <w:spacing w:after="0" w:line="360" w:lineRule="auto"/>
              <w:ind w:firstLine="737"/>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արտաքին գործերի նախարարությունը </w:t>
            </w:r>
            <w:r>
              <w:rPr>
                <w:rFonts w:ascii="GHEA Grapalat" w:hAnsi="GHEA Grapalat" w:cs="GHEA Grapalat"/>
                <w:sz w:val="24"/>
                <w:szCs w:val="24"/>
                <w:lang w:val="hy-AM"/>
              </w:rPr>
              <w:t xml:space="preserve">«Արևելյան </w:t>
            </w:r>
            <w:r w:rsidRPr="00593997">
              <w:rPr>
                <w:rStyle w:val="Strong"/>
                <w:rFonts w:ascii="GHEA Grapalat" w:hAnsi="GHEA Grapalat" w:cs="Arial"/>
                <w:b w:val="0"/>
                <w:sz w:val="24"/>
                <w:szCs w:val="24"/>
                <w:lang w:val="hy-AM"/>
              </w:rPr>
              <w:t>գործընկերության բազմակողմ</w:t>
            </w:r>
            <w:r>
              <w:rPr>
                <w:rStyle w:val="Strong"/>
                <w:rFonts w:ascii="GHEA Grapalat" w:hAnsi="GHEA Grapalat" w:cs="Arial"/>
                <w:sz w:val="24"/>
                <w:szCs w:val="24"/>
                <w:lang w:val="hy-AM"/>
              </w:rPr>
              <w:t xml:space="preserve"> </w:t>
            </w:r>
            <w:r>
              <w:rPr>
                <w:rFonts w:ascii="GHEA Grapalat" w:hAnsi="GHEA Grapalat" w:cs="GHEA Grapalat"/>
                <w:sz w:val="24"/>
                <w:szCs w:val="24"/>
                <w:lang w:val="hy-AM"/>
              </w:rPr>
              <w:t xml:space="preserve">համագործակցության շրջանակներում ստեղծված Սպեկտրի փորձագետների խմբի (SEWG) կողմից «694-790 ՄՀց և 3.4-3.8 ԳՀց հաճախականային տիրույթներում ցամաքային շարժական ռադիոկապի </w:t>
            </w:r>
            <w:r>
              <w:rPr>
                <w:rFonts w:ascii="GHEA Grapalat" w:hAnsi="GHEA Grapalat" w:cs="GHEA Grapalat"/>
                <w:sz w:val="24"/>
                <w:szCs w:val="24"/>
                <w:lang w:val="hy-AM"/>
              </w:rPr>
              <w:lastRenderedPageBreak/>
              <w:t xml:space="preserve">ցանցերի համար Արևելյան գործընկերության երկրների (Հայաստանի Հանրապետություն, Ադրբեջանի Հանրապետություն, Բելառուսի Հանրապետություն, Վրաստան, </w:t>
            </w:r>
            <w:r w:rsidRPr="00025F66">
              <w:rPr>
                <w:rFonts w:ascii="GHEA Grapalat" w:hAnsi="GHEA Grapalat" w:cs="GHEA Grapalat"/>
                <w:sz w:val="24"/>
                <w:szCs w:val="24"/>
                <w:lang w:val="hy-AM"/>
              </w:rPr>
              <w:t xml:space="preserve">Մոլդովայի Հանրապետություն և Ուկրաինա) ադմինիստրացիաների </w:t>
            </w:r>
            <w:r w:rsidRPr="00025F66">
              <w:rPr>
                <w:rFonts w:ascii="GHEA Grapalat" w:hAnsi="GHEA Grapalat"/>
                <w:sz w:val="24"/>
                <w:szCs w:val="24"/>
                <w:lang w:val="hy-AM"/>
              </w:rPr>
              <w:t>միջև ներդաշնակեցված տեխնիկական պայմանների վերաբերյալ</w:t>
            </w:r>
            <w:r w:rsidRPr="00593997">
              <w:rPr>
                <w:rFonts w:ascii="GHEA Grapalat" w:hAnsi="GHEA Grapalat"/>
                <w:b/>
                <w:sz w:val="24"/>
                <w:szCs w:val="24"/>
                <w:lang w:val="hy-AM"/>
              </w:rPr>
              <w:t>»</w:t>
            </w:r>
            <w:r w:rsidRPr="00593997">
              <w:rPr>
                <w:rStyle w:val="Strong"/>
                <w:rFonts w:ascii="GHEA Grapalat" w:hAnsi="GHEA Grapalat" w:cs="Arial"/>
                <w:b w:val="0"/>
                <w:sz w:val="24"/>
                <w:szCs w:val="24"/>
                <w:lang w:val="hy-AM"/>
              </w:rPr>
              <w:t xml:space="preserve"> Սպեկտրի հարցերով տարածաշրջանային համաձայնագրի</w:t>
            </w:r>
            <w:r>
              <w:rPr>
                <w:rFonts w:ascii="GHEA Grapalat" w:hAnsi="GHEA Grapalat"/>
                <w:sz w:val="24"/>
                <w:szCs w:val="24"/>
                <w:lang w:val="hy-AM"/>
              </w:rPr>
              <w:t xml:space="preserve"> նախագծում արված փոփոխությունների առնչությամբ դիտողություններ և առարկություններ չունի:</w:t>
            </w:r>
          </w:p>
        </w:tc>
        <w:tc>
          <w:tcPr>
            <w:tcW w:w="3260" w:type="dxa"/>
            <w:tcBorders>
              <w:top w:val="single" w:sz="4" w:space="0" w:color="auto"/>
              <w:bottom w:val="single" w:sz="4" w:space="0" w:color="auto"/>
            </w:tcBorders>
            <w:shd w:val="clear" w:color="auto" w:fill="FFFFFF" w:themeFill="background1"/>
          </w:tcPr>
          <w:p w14:paraId="579C1645" w14:textId="77777777" w:rsidR="00142C60" w:rsidRPr="008E45BD" w:rsidRDefault="00142C60" w:rsidP="00142C60">
            <w:pPr>
              <w:jc w:val="center"/>
              <w:rPr>
                <w:rFonts w:ascii="GHEA Grapalat" w:hAnsi="GHEA Grapalat"/>
                <w:b/>
                <w:bCs/>
                <w:color w:val="000000"/>
                <w:sz w:val="24"/>
                <w:szCs w:val="24"/>
                <w:lang w:val="hy-AM"/>
              </w:rPr>
            </w:pPr>
            <w:r w:rsidRPr="008E45BD">
              <w:rPr>
                <w:rFonts w:ascii="GHEA Grapalat" w:hAnsi="GHEA Grapalat"/>
                <w:b/>
                <w:bCs/>
                <w:color w:val="000000"/>
                <w:sz w:val="24"/>
                <w:szCs w:val="24"/>
                <w:lang w:val="hy-AM"/>
              </w:rPr>
              <w:lastRenderedPageBreak/>
              <w:t>Ընդունվել է:</w:t>
            </w:r>
          </w:p>
          <w:p w14:paraId="4330ACB5" w14:textId="77777777" w:rsidR="00142C60" w:rsidRPr="008E45BD" w:rsidRDefault="00142C60" w:rsidP="00453C24">
            <w:pPr>
              <w:jc w:val="center"/>
              <w:rPr>
                <w:rFonts w:ascii="GHEA Grapalat" w:hAnsi="GHEA Grapalat"/>
                <w:b/>
                <w:bCs/>
                <w:color w:val="000000"/>
                <w:sz w:val="24"/>
                <w:szCs w:val="24"/>
                <w:lang w:val="hy-AM"/>
              </w:rPr>
            </w:pPr>
          </w:p>
        </w:tc>
      </w:tr>
      <w:tr w:rsidR="006A4AEE" w:rsidRPr="00BB5A8C" w14:paraId="153D4FB0" w14:textId="77777777" w:rsidTr="006A4AEE">
        <w:trPr>
          <w:trHeight w:val="495"/>
        </w:trPr>
        <w:tc>
          <w:tcPr>
            <w:tcW w:w="9635" w:type="dxa"/>
            <w:vMerge w:val="restart"/>
            <w:shd w:val="clear" w:color="auto" w:fill="BFBFBF" w:themeFill="background1" w:themeFillShade="BF"/>
          </w:tcPr>
          <w:p w14:paraId="280F313D" w14:textId="76046A49" w:rsidR="006A4AEE" w:rsidRPr="006A4AEE" w:rsidRDefault="006A4AEE" w:rsidP="006A4AEE">
            <w:pPr>
              <w:pStyle w:val="BodyText"/>
              <w:spacing w:after="0" w:line="360" w:lineRule="auto"/>
              <w:ind w:firstLine="737"/>
              <w:jc w:val="center"/>
              <w:rPr>
                <w:rFonts w:ascii="GHEA Grapalat" w:hAnsi="GHEA Grapalat"/>
                <w:b/>
                <w:sz w:val="24"/>
                <w:szCs w:val="24"/>
                <w:lang w:val="hy-AM"/>
              </w:rPr>
            </w:pPr>
            <w:r w:rsidRPr="006A4AEE">
              <w:rPr>
                <w:rFonts w:ascii="GHEA Grapalat" w:hAnsi="GHEA Grapalat"/>
                <w:b/>
                <w:sz w:val="24"/>
                <w:szCs w:val="24"/>
                <w:lang w:val="hy-AM"/>
              </w:rPr>
              <w:lastRenderedPageBreak/>
              <w:t>15. ՀՀ վարչապետի աշխատակազմ</w:t>
            </w:r>
          </w:p>
          <w:p w14:paraId="1B8133E9" w14:textId="6C26D03A" w:rsidR="006A4AEE" w:rsidRDefault="006A4AEE" w:rsidP="00453C24">
            <w:pPr>
              <w:pStyle w:val="BodyText"/>
              <w:spacing w:after="0" w:line="360" w:lineRule="auto"/>
              <w:ind w:firstLine="737"/>
              <w:jc w:val="both"/>
              <w:rPr>
                <w:rFonts w:ascii="GHEA Grapalat" w:hAnsi="GHEA Grapalat"/>
                <w:sz w:val="24"/>
                <w:szCs w:val="24"/>
                <w:lang w:val="hy-AM"/>
              </w:rPr>
            </w:pPr>
          </w:p>
        </w:tc>
        <w:tc>
          <w:tcPr>
            <w:tcW w:w="3260" w:type="dxa"/>
            <w:tcBorders>
              <w:top w:val="single" w:sz="4" w:space="0" w:color="auto"/>
              <w:bottom w:val="single" w:sz="4" w:space="0" w:color="auto"/>
            </w:tcBorders>
            <w:shd w:val="clear" w:color="auto" w:fill="BFBFBF" w:themeFill="background1" w:themeFillShade="BF"/>
          </w:tcPr>
          <w:p w14:paraId="46B1274B" w14:textId="6A6F407A" w:rsidR="006A4AEE" w:rsidRPr="008E45BD" w:rsidRDefault="0045294B" w:rsidP="00142C60">
            <w:pPr>
              <w:jc w:val="center"/>
              <w:rPr>
                <w:rFonts w:ascii="GHEA Grapalat" w:hAnsi="GHEA Grapalat"/>
                <w:b/>
                <w:bCs/>
                <w:color w:val="000000"/>
                <w:sz w:val="24"/>
                <w:szCs w:val="24"/>
                <w:lang w:val="hy-AM"/>
              </w:rPr>
            </w:pPr>
            <w:r>
              <w:rPr>
                <w:rFonts w:ascii="GHEA Grapalat" w:hAnsi="GHEA Grapalat"/>
                <w:b/>
                <w:bCs/>
                <w:color w:val="000000"/>
                <w:sz w:val="24"/>
                <w:szCs w:val="24"/>
                <w:lang w:val="hy-AM"/>
              </w:rPr>
              <w:t>16</w:t>
            </w:r>
            <w:r w:rsidR="006A4AEE">
              <w:rPr>
                <w:rFonts w:ascii="GHEA Grapalat" w:hAnsi="GHEA Grapalat"/>
                <w:b/>
                <w:bCs/>
                <w:color w:val="000000"/>
                <w:sz w:val="24"/>
                <w:szCs w:val="24"/>
                <w:lang w:val="hy-AM"/>
              </w:rPr>
              <w:t>.05.2022</w:t>
            </w:r>
          </w:p>
        </w:tc>
      </w:tr>
      <w:tr w:rsidR="006A4AEE" w:rsidRPr="00BB5A8C" w14:paraId="2BB39CF5" w14:textId="77777777" w:rsidTr="006A4AEE">
        <w:trPr>
          <w:trHeight w:val="480"/>
        </w:trPr>
        <w:tc>
          <w:tcPr>
            <w:tcW w:w="9635" w:type="dxa"/>
            <w:vMerge/>
            <w:shd w:val="clear" w:color="auto" w:fill="BFBFBF" w:themeFill="background1" w:themeFillShade="BF"/>
          </w:tcPr>
          <w:p w14:paraId="6663886E" w14:textId="77777777" w:rsidR="006A4AEE" w:rsidRDefault="006A4AEE" w:rsidP="00453C24">
            <w:pPr>
              <w:pStyle w:val="BodyText"/>
              <w:spacing w:after="0" w:line="360" w:lineRule="auto"/>
              <w:ind w:firstLine="737"/>
              <w:jc w:val="both"/>
              <w:rPr>
                <w:rFonts w:ascii="GHEA Grapalat" w:hAnsi="GHEA Grapalat"/>
                <w:sz w:val="24"/>
                <w:szCs w:val="24"/>
                <w:lang w:val="hy-AM"/>
              </w:rPr>
            </w:pPr>
          </w:p>
        </w:tc>
        <w:tc>
          <w:tcPr>
            <w:tcW w:w="3260" w:type="dxa"/>
            <w:tcBorders>
              <w:top w:val="single" w:sz="4" w:space="0" w:color="auto"/>
              <w:bottom w:val="single" w:sz="4" w:space="0" w:color="auto"/>
            </w:tcBorders>
            <w:shd w:val="clear" w:color="auto" w:fill="BFBFBF" w:themeFill="background1" w:themeFillShade="BF"/>
          </w:tcPr>
          <w:p w14:paraId="1375DD33" w14:textId="00C0A713" w:rsidR="006A4AEE" w:rsidRPr="006A4AEE" w:rsidRDefault="006A4AEE" w:rsidP="00142C60">
            <w:pPr>
              <w:jc w:val="center"/>
              <w:rPr>
                <w:rFonts w:ascii="GHEA Grapalat" w:hAnsi="GHEA Grapalat"/>
                <w:b/>
                <w:bCs/>
                <w:color w:val="000000"/>
                <w:sz w:val="24"/>
                <w:szCs w:val="24"/>
              </w:rPr>
            </w:pPr>
            <w:r>
              <w:rPr>
                <w:rFonts w:ascii="GHEA Grapalat" w:hAnsi="GHEA Grapalat"/>
                <w:b/>
                <w:bCs/>
                <w:color w:val="000000"/>
                <w:sz w:val="24"/>
                <w:szCs w:val="24"/>
              </w:rPr>
              <w:t>N 01/06.7/15406-2022</w:t>
            </w:r>
          </w:p>
        </w:tc>
      </w:tr>
      <w:tr w:rsidR="006A4AEE" w:rsidRPr="00BB5A8C" w14:paraId="4C269412" w14:textId="77777777" w:rsidTr="00453C24">
        <w:trPr>
          <w:trHeight w:val="240"/>
        </w:trPr>
        <w:tc>
          <w:tcPr>
            <w:tcW w:w="9635" w:type="dxa"/>
            <w:shd w:val="clear" w:color="auto" w:fill="FFFFFF" w:themeFill="background1"/>
          </w:tcPr>
          <w:p w14:paraId="219B7A36" w14:textId="6353D967" w:rsidR="006A4AEE" w:rsidRPr="00D46676" w:rsidRDefault="0096328D" w:rsidP="0096328D">
            <w:pPr>
              <w:pStyle w:val="BodyText"/>
              <w:spacing w:after="0"/>
              <w:ind w:firstLine="567"/>
              <w:jc w:val="center"/>
              <w:rPr>
                <w:rFonts w:ascii="GHEA Grapalat" w:eastAsia="Times New Roman" w:hAnsi="GHEA Grapalat"/>
                <w:b/>
                <w:sz w:val="24"/>
                <w:szCs w:val="24"/>
                <w:lang w:val="hy-AM"/>
              </w:rPr>
            </w:pPr>
            <w:r w:rsidRPr="0096328D">
              <w:rPr>
                <w:rFonts w:ascii="GHEA Grapalat" w:eastAsia="Times New Roman" w:hAnsi="GHEA Grapalat"/>
                <w:b/>
                <w:sz w:val="24"/>
                <w:szCs w:val="24"/>
              </w:rPr>
              <w:t>Անվտանգության</w:t>
            </w:r>
            <w:r w:rsidRPr="0045294B">
              <w:rPr>
                <w:rFonts w:ascii="GHEA Grapalat" w:eastAsia="Times New Roman" w:hAnsi="GHEA Grapalat"/>
                <w:b/>
                <w:sz w:val="24"/>
                <w:szCs w:val="24"/>
                <w:lang w:val="en-US"/>
              </w:rPr>
              <w:t xml:space="preserve"> </w:t>
            </w:r>
            <w:r w:rsidRPr="0096328D">
              <w:rPr>
                <w:rFonts w:ascii="GHEA Grapalat" w:eastAsia="Times New Roman" w:hAnsi="GHEA Grapalat"/>
                <w:b/>
                <w:sz w:val="24"/>
                <w:szCs w:val="24"/>
              </w:rPr>
              <w:t>խորհուրդ</w:t>
            </w:r>
            <w:r w:rsidR="00D46676">
              <w:rPr>
                <w:rFonts w:ascii="GHEA Grapalat" w:eastAsia="Times New Roman" w:hAnsi="GHEA Grapalat"/>
                <w:b/>
                <w:sz w:val="24"/>
                <w:szCs w:val="24"/>
                <w:lang w:val="en-US"/>
              </w:rPr>
              <w:t>ի գրասենյակ</w:t>
            </w:r>
            <w:bookmarkStart w:id="1" w:name="_GoBack"/>
            <w:bookmarkEnd w:id="1"/>
          </w:p>
          <w:p w14:paraId="75DAC6EA" w14:textId="77777777" w:rsidR="0096328D" w:rsidRDefault="0096328D" w:rsidP="0096328D">
            <w:pPr>
              <w:spacing w:line="276" w:lineRule="auto"/>
              <w:ind w:left="34" w:right="-348"/>
              <w:jc w:val="center"/>
              <w:rPr>
                <w:rFonts w:ascii="GHEA Grapalat" w:hAnsi="GHEA Grapalat"/>
                <w:b/>
                <w:sz w:val="24"/>
                <w:szCs w:val="24"/>
              </w:rPr>
            </w:pPr>
          </w:p>
          <w:p w14:paraId="18CD70E2" w14:textId="77777777" w:rsidR="0096328D" w:rsidRPr="0096328D" w:rsidRDefault="0096328D" w:rsidP="0096328D">
            <w:pPr>
              <w:pStyle w:val="BodyText"/>
              <w:spacing w:after="0" w:line="360" w:lineRule="auto"/>
              <w:ind w:firstLine="567"/>
              <w:jc w:val="both"/>
              <w:rPr>
                <w:rFonts w:ascii="GHEA Grapalat" w:eastAsia="Times New Roman" w:hAnsi="GHEA Grapalat"/>
                <w:sz w:val="24"/>
                <w:szCs w:val="24"/>
                <w:lang w:val="en-US"/>
              </w:rPr>
            </w:pPr>
            <w:r>
              <w:rPr>
                <w:rFonts w:ascii="GHEA Grapalat" w:eastAsia="Times New Roman" w:hAnsi="GHEA Grapalat"/>
                <w:sz w:val="24"/>
                <w:szCs w:val="24"/>
              </w:rPr>
              <w:t>Ի</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կատարումն</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ՀՀ</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վարչապետի</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ս</w:t>
            </w:r>
            <w:r w:rsidRPr="0096328D">
              <w:rPr>
                <w:rFonts w:ascii="GHEA Grapalat" w:eastAsia="Times New Roman" w:hAnsi="GHEA Grapalat"/>
                <w:sz w:val="24"/>
                <w:szCs w:val="24"/>
                <w:lang w:val="en-US"/>
              </w:rPr>
              <w:t>.</w:t>
            </w:r>
            <w:r>
              <w:rPr>
                <w:rFonts w:ascii="GHEA Grapalat" w:eastAsia="Times New Roman" w:hAnsi="GHEA Grapalat"/>
                <w:sz w:val="24"/>
                <w:szCs w:val="24"/>
              </w:rPr>
              <w:t>թ</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ապրիլի</w:t>
            </w:r>
            <w:r w:rsidRPr="0096328D">
              <w:rPr>
                <w:rFonts w:ascii="GHEA Grapalat" w:eastAsia="Times New Roman" w:hAnsi="GHEA Grapalat"/>
                <w:sz w:val="24"/>
                <w:szCs w:val="24"/>
                <w:lang w:val="en-US"/>
              </w:rPr>
              <w:t xml:space="preserve"> 12</w:t>
            </w:r>
            <w:r w:rsidRPr="0096328D">
              <w:rPr>
                <w:rFonts w:ascii="GHEA Grapalat" w:hAnsi="GHEA Grapalat"/>
                <w:sz w:val="24"/>
                <w:szCs w:val="24"/>
                <w:lang w:val="en-US"/>
              </w:rPr>
              <w:t>-</w:t>
            </w:r>
            <w:r>
              <w:rPr>
                <w:rFonts w:ascii="GHEA Grapalat" w:hAnsi="GHEA Grapalat"/>
                <w:sz w:val="24"/>
                <w:szCs w:val="24"/>
              </w:rPr>
              <w:t>ի</w:t>
            </w:r>
            <w:r w:rsidRPr="0096328D">
              <w:rPr>
                <w:rFonts w:ascii="GHEA Grapalat" w:hAnsi="GHEA Grapalat"/>
                <w:sz w:val="24"/>
                <w:szCs w:val="24"/>
                <w:lang w:val="en-US"/>
              </w:rPr>
              <w:t xml:space="preserve"> </w:t>
            </w:r>
            <w:r>
              <w:rPr>
                <w:rFonts w:ascii="GHEA Grapalat" w:hAnsi="GHEA Grapalat"/>
                <w:sz w:val="24"/>
                <w:szCs w:val="24"/>
              </w:rPr>
              <w:t>թիվ</w:t>
            </w:r>
            <w:r w:rsidRPr="0096328D">
              <w:rPr>
                <w:rFonts w:ascii="GHEA Grapalat" w:hAnsi="GHEA Grapalat"/>
                <w:sz w:val="24"/>
                <w:szCs w:val="24"/>
                <w:lang w:val="en-US"/>
              </w:rPr>
              <w:t xml:space="preserve"> 02/06.7/11545-2022 </w:t>
            </w:r>
            <w:r>
              <w:rPr>
                <w:rFonts w:ascii="GHEA Grapalat" w:hAnsi="GHEA Grapalat"/>
                <w:sz w:val="24"/>
                <w:szCs w:val="24"/>
              </w:rPr>
              <w:t>հանձնարարականի՝</w:t>
            </w:r>
            <w:r w:rsidRPr="0096328D">
              <w:rPr>
                <w:rFonts w:ascii="GHEA Grapalat" w:hAnsi="GHEA Grapalat"/>
                <w:sz w:val="24"/>
                <w:szCs w:val="24"/>
                <w:lang w:val="en-US"/>
              </w:rPr>
              <w:t xml:space="preserve"> </w:t>
            </w:r>
            <w:r>
              <w:rPr>
                <w:rFonts w:ascii="GHEA Grapalat" w:hAnsi="GHEA Grapalat"/>
                <w:sz w:val="24"/>
                <w:szCs w:val="24"/>
              </w:rPr>
              <w:t>Ձեզ</w:t>
            </w:r>
            <w:r w:rsidRPr="0096328D">
              <w:rPr>
                <w:rFonts w:ascii="GHEA Grapalat" w:hAnsi="GHEA Grapalat"/>
                <w:sz w:val="24"/>
                <w:szCs w:val="24"/>
                <w:lang w:val="en-US"/>
              </w:rPr>
              <w:t xml:space="preserve"> </w:t>
            </w:r>
            <w:r>
              <w:rPr>
                <w:rFonts w:ascii="GHEA Grapalat" w:hAnsi="GHEA Grapalat"/>
                <w:sz w:val="24"/>
                <w:szCs w:val="24"/>
              </w:rPr>
              <w:t>եմ</w:t>
            </w:r>
            <w:r w:rsidRPr="0096328D">
              <w:rPr>
                <w:rFonts w:ascii="GHEA Grapalat" w:hAnsi="GHEA Grapalat"/>
                <w:sz w:val="24"/>
                <w:szCs w:val="24"/>
                <w:lang w:val="en-US"/>
              </w:rPr>
              <w:t xml:space="preserve"> </w:t>
            </w:r>
            <w:r>
              <w:rPr>
                <w:rFonts w:ascii="GHEA Grapalat" w:hAnsi="GHEA Grapalat"/>
                <w:sz w:val="24"/>
                <w:szCs w:val="24"/>
              </w:rPr>
              <w:t>ուղարկում</w:t>
            </w:r>
            <w:r w:rsidRPr="0096328D">
              <w:rPr>
                <w:rFonts w:ascii="GHEA Grapalat" w:hAnsi="GHEA Grapalat"/>
                <w:sz w:val="24"/>
                <w:szCs w:val="24"/>
                <w:lang w:val="en-US"/>
              </w:rPr>
              <w:t xml:space="preserve"> </w:t>
            </w:r>
            <w:r w:rsidRPr="0096328D">
              <w:rPr>
                <w:rFonts w:ascii="Sylfaen" w:hAnsi="Sylfaen"/>
                <w:sz w:val="24"/>
                <w:szCs w:val="24"/>
                <w:lang w:val="en-US"/>
              </w:rPr>
              <w:t>«</w:t>
            </w:r>
            <w:r w:rsidRPr="0050757A">
              <w:rPr>
                <w:rFonts w:ascii="GHEA Grapalat" w:eastAsia="Times New Roman" w:hAnsi="GHEA Grapalat"/>
                <w:sz w:val="24"/>
                <w:szCs w:val="24"/>
                <w:lang w:val="hy-AM"/>
              </w:rPr>
              <w:t xml:space="preserve">694-790 ՄՀց և 3.4-3.8 </w:t>
            </w:r>
            <w:r>
              <w:rPr>
                <w:rFonts w:ascii="GHEA Grapalat" w:eastAsia="Times New Roman" w:hAnsi="GHEA Grapalat"/>
                <w:sz w:val="24"/>
                <w:szCs w:val="24"/>
                <w:lang w:val="hy-AM"/>
              </w:rPr>
              <w:t>ԳՀց հաճախականային տիրույթներում</w:t>
            </w:r>
            <w:r w:rsidRPr="0096328D">
              <w:rPr>
                <w:rFonts w:ascii="GHEA Grapalat" w:eastAsia="Times New Roman" w:hAnsi="GHEA Grapalat"/>
                <w:sz w:val="24"/>
                <w:szCs w:val="24"/>
                <w:lang w:val="en-US"/>
              </w:rPr>
              <w:t xml:space="preserve"> </w:t>
            </w:r>
            <w:r w:rsidRPr="0050757A">
              <w:rPr>
                <w:rFonts w:ascii="GHEA Grapalat" w:eastAsia="Times New Roman" w:hAnsi="GHEA Grapalat"/>
                <w:sz w:val="24"/>
                <w:szCs w:val="24"/>
                <w:lang w:val="hy-AM"/>
              </w:rPr>
              <w:t>ցամաքային շա</w:t>
            </w:r>
            <w:r>
              <w:rPr>
                <w:rFonts w:ascii="GHEA Grapalat" w:eastAsia="Times New Roman" w:hAnsi="GHEA Grapalat"/>
                <w:sz w:val="24"/>
                <w:szCs w:val="24"/>
                <w:lang w:val="hy-AM"/>
              </w:rPr>
              <w:t xml:space="preserve">րժական ռադիոկապի ցանցերի համար </w:t>
            </w:r>
            <w:r w:rsidRPr="0050757A">
              <w:rPr>
                <w:rFonts w:ascii="GHEA Grapalat" w:eastAsia="Times New Roman" w:hAnsi="GHEA Grapalat"/>
                <w:sz w:val="24"/>
                <w:szCs w:val="24"/>
                <w:lang w:val="hy-AM"/>
              </w:rPr>
              <w:t>Ար</w:t>
            </w:r>
            <w:r>
              <w:rPr>
                <w:rFonts w:ascii="GHEA Grapalat" w:eastAsia="Times New Roman" w:hAnsi="GHEA Grapalat"/>
                <w:sz w:val="24"/>
                <w:szCs w:val="24"/>
                <w:lang w:val="hy-AM"/>
              </w:rPr>
              <w:t>ևելյան գործընկերության երկրների</w:t>
            </w:r>
            <w:r w:rsidRPr="0096328D">
              <w:rPr>
                <w:rFonts w:ascii="GHEA Grapalat" w:eastAsia="Times New Roman" w:hAnsi="GHEA Grapalat"/>
                <w:sz w:val="24"/>
                <w:szCs w:val="24"/>
                <w:lang w:val="en-US"/>
              </w:rPr>
              <w:t xml:space="preserve"> </w:t>
            </w:r>
            <w:r w:rsidRPr="0050757A">
              <w:rPr>
                <w:rFonts w:ascii="GHEA Grapalat" w:eastAsia="Times New Roman" w:hAnsi="GHEA Grapalat"/>
                <w:sz w:val="24"/>
                <w:szCs w:val="24"/>
                <w:lang w:val="hy-AM"/>
              </w:rPr>
              <w:t>ադմինիստրացիաների միջև ներդաշնակեցված տ</w:t>
            </w:r>
            <w:r>
              <w:rPr>
                <w:rFonts w:ascii="GHEA Grapalat" w:eastAsia="Times New Roman" w:hAnsi="GHEA Grapalat"/>
                <w:sz w:val="24"/>
                <w:szCs w:val="24"/>
                <w:lang w:val="hy-AM"/>
              </w:rPr>
              <w:t>եխնիկական պայմանների վերաբերյալ</w:t>
            </w:r>
            <w:r>
              <w:rPr>
                <w:rFonts w:ascii="Sylfaen" w:eastAsia="Times New Roman" w:hAnsi="Sylfaen"/>
                <w:sz w:val="24"/>
                <w:szCs w:val="24"/>
                <w:lang w:val="hy-AM"/>
              </w:rPr>
              <w:t>»</w:t>
            </w:r>
            <w:r>
              <w:rPr>
                <w:rFonts w:ascii="GHEA Grapalat" w:eastAsia="Times New Roman" w:hAnsi="GHEA Grapalat"/>
                <w:sz w:val="24"/>
                <w:szCs w:val="24"/>
                <w:lang w:val="hy-AM"/>
              </w:rPr>
              <w:t xml:space="preserve"> </w:t>
            </w:r>
            <w:r w:rsidRPr="0050757A">
              <w:rPr>
                <w:rFonts w:ascii="GHEA Grapalat" w:eastAsia="Times New Roman" w:hAnsi="GHEA Grapalat"/>
                <w:sz w:val="24"/>
                <w:szCs w:val="24"/>
                <w:lang w:val="hy-AM"/>
              </w:rPr>
              <w:t>Սպեկտրի հարցե</w:t>
            </w:r>
            <w:r>
              <w:rPr>
                <w:rFonts w:ascii="GHEA Grapalat" w:eastAsia="Times New Roman" w:hAnsi="GHEA Grapalat"/>
                <w:sz w:val="24"/>
                <w:szCs w:val="24"/>
                <w:lang w:val="hy-AM"/>
              </w:rPr>
              <w:t xml:space="preserve">րով տարածաշրջանային համաձայնագրի և դրա հետ կապված փաթեթի շուրջ </w:t>
            </w:r>
            <w:r>
              <w:rPr>
                <w:rFonts w:ascii="GHEA Grapalat" w:eastAsia="Times New Roman" w:hAnsi="GHEA Grapalat"/>
                <w:sz w:val="24"/>
                <w:szCs w:val="24"/>
              </w:rPr>
              <w:t>ԱԽ</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գրասենյակում</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ս</w:t>
            </w:r>
            <w:r w:rsidRPr="0096328D">
              <w:rPr>
                <w:rFonts w:ascii="GHEA Grapalat" w:eastAsia="Times New Roman" w:hAnsi="GHEA Grapalat"/>
                <w:sz w:val="24"/>
                <w:szCs w:val="24"/>
                <w:lang w:val="en-US"/>
              </w:rPr>
              <w:t>.</w:t>
            </w:r>
            <w:r>
              <w:rPr>
                <w:rFonts w:ascii="GHEA Grapalat" w:eastAsia="Times New Roman" w:hAnsi="GHEA Grapalat"/>
                <w:sz w:val="24"/>
                <w:szCs w:val="24"/>
              </w:rPr>
              <w:t>թ</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ապրիլի</w:t>
            </w:r>
            <w:r w:rsidRPr="0096328D">
              <w:rPr>
                <w:rFonts w:ascii="GHEA Grapalat" w:eastAsia="Times New Roman" w:hAnsi="GHEA Grapalat"/>
                <w:sz w:val="24"/>
                <w:szCs w:val="24"/>
                <w:lang w:val="en-US"/>
              </w:rPr>
              <w:t xml:space="preserve"> 18-</w:t>
            </w:r>
            <w:r>
              <w:rPr>
                <w:rFonts w:ascii="GHEA Grapalat" w:eastAsia="Times New Roman" w:hAnsi="GHEA Grapalat"/>
                <w:sz w:val="24"/>
                <w:szCs w:val="24"/>
              </w:rPr>
              <w:t>ին</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տեղի</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ունեցած</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քննարկման</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արդյունքում</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կազմված</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ամփոփ</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տեղեկանքը՝</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շահագրգիռ</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մարմինների</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միասնական</w:t>
            </w:r>
            <w:r w:rsidRPr="0096328D">
              <w:rPr>
                <w:rFonts w:ascii="GHEA Grapalat" w:eastAsia="Times New Roman" w:hAnsi="GHEA Grapalat"/>
                <w:sz w:val="24"/>
                <w:szCs w:val="24"/>
                <w:lang w:val="en-US"/>
              </w:rPr>
              <w:t xml:space="preserve"> </w:t>
            </w:r>
            <w:r>
              <w:rPr>
                <w:rFonts w:ascii="GHEA Grapalat" w:eastAsia="Times New Roman" w:hAnsi="GHEA Grapalat"/>
                <w:sz w:val="24"/>
                <w:szCs w:val="24"/>
              </w:rPr>
              <w:t>դիրքորոշմամբ</w:t>
            </w:r>
            <w:r w:rsidRPr="0096328D">
              <w:rPr>
                <w:rFonts w:ascii="GHEA Grapalat" w:eastAsia="Times New Roman" w:hAnsi="GHEA Grapalat"/>
                <w:sz w:val="24"/>
                <w:szCs w:val="24"/>
                <w:lang w:val="en-US"/>
              </w:rPr>
              <w:t>:</w:t>
            </w:r>
          </w:p>
          <w:p w14:paraId="20167684" w14:textId="1C705A28" w:rsidR="0096328D" w:rsidRDefault="0096328D" w:rsidP="0096328D">
            <w:pPr>
              <w:spacing w:line="276" w:lineRule="auto"/>
              <w:ind w:right="-348"/>
              <w:rPr>
                <w:rFonts w:ascii="GHEA Grapalat" w:hAnsi="GHEA Grapalat"/>
                <w:b/>
                <w:sz w:val="24"/>
                <w:szCs w:val="24"/>
              </w:rPr>
            </w:pPr>
          </w:p>
          <w:p w14:paraId="50EDD689" w14:textId="77777777" w:rsidR="00FD6112" w:rsidRDefault="00FD6112" w:rsidP="0096328D">
            <w:pPr>
              <w:spacing w:line="276" w:lineRule="auto"/>
              <w:ind w:left="34" w:right="-348"/>
              <w:jc w:val="center"/>
              <w:rPr>
                <w:rFonts w:ascii="GHEA Grapalat" w:hAnsi="GHEA Grapalat"/>
                <w:b/>
                <w:sz w:val="24"/>
                <w:szCs w:val="24"/>
              </w:rPr>
            </w:pPr>
          </w:p>
          <w:p w14:paraId="376DE972" w14:textId="77777777" w:rsidR="00FD6112" w:rsidRDefault="00FD6112" w:rsidP="0096328D">
            <w:pPr>
              <w:spacing w:line="276" w:lineRule="auto"/>
              <w:ind w:left="34" w:right="-348"/>
              <w:jc w:val="center"/>
              <w:rPr>
                <w:rFonts w:ascii="GHEA Grapalat" w:hAnsi="GHEA Grapalat"/>
                <w:b/>
                <w:sz w:val="24"/>
                <w:szCs w:val="24"/>
              </w:rPr>
            </w:pPr>
          </w:p>
          <w:p w14:paraId="685C8C4D" w14:textId="77777777" w:rsidR="00FD6112" w:rsidRDefault="00FD6112" w:rsidP="0096328D">
            <w:pPr>
              <w:spacing w:line="276" w:lineRule="auto"/>
              <w:ind w:left="34" w:right="-348"/>
              <w:jc w:val="center"/>
              <w:rPr>
                <w:rFonts w:ascii="GHEA Grapalat" w:hAnsi="GHEA Grapalat"/>
                <w:b/>
                <w:sz w:val="24"/>
                <w:szCs w:val="24"/>
              </w:rPr>
            </w:pPr>
          </w:p>
          <w:p w14:paraId="7E8AD491" w14:textId="0EA1984D" w:rsidR="006A4AEE" w:rsidRPr="00F20FD8" w:rsidRDefault="006A4AEE" w:rsidP="0096328D">
            <w:pPr>
              <w:spacing w:line="276" w:lineRule="auto"/>
              <w:ind w:left="34" w:right="-348"/>
              <w:jc w:val="center"/>
              <w:rPr>
                <w:rFonts w:ascii="GHEA Grapalat" w:hAnsi="GHEA Grapalat"/>
                <w:b/>
                <w:sz w:val="24"/>
                <w:szCs w:val="24"/>
                <w:lang w:val="hy-AM"/>
              </w:rPr>
            </w:pPr>
            <w:proofErr w:type="gramStart"/>
            <w:r w:rsidRPr="0096328D">
              <w:rPr>
                <w:rFonts w:ascii="GHEA Grapalat" w:hAnsi="GHEA Grapalat"/>
                <w:b/>
                <w:sz w:val="24"/>
                <w:szCs w:val="24"/>
              </w:rPr>
              <w:lastRenderedPageBreak/>
              <w:t>ԱՄՓՈՓ</w:t>
            </w:r>
            <w:r w:rsidRPr="0045294B">
              <w:rPr>
                <w:rFonts w:ascii="GHEA Grapalat" w:hAnsi="GHEA Grapalat"/>
                <w:b/>
                <w:sz w:val="24"/>
                <w:szCs w:val="24"/>
              </w:rPr>
              <w:t xml:space="preserve"> </w:t>
            </w:r>
            <w:r w:rsidR="0096328D">
              <w:rPr>
                <w:rFonts w:ascii="GHEA Grapalat" w:hAnsi="GHEA Grapalat"/>
                <w:b/>
                <w:sz w:val="24"/>
                <w:szCs w:val="24"/>
                <w:lang w:val="hy-AM"/>
              </w:rPr>
              <w:t xml:space="preserve"> </w:t>
            </w:r>
            <w:r w:rsidRPr="00B241AD">
              <w:rPr>
                <w:rFonts w:ascii="GHEA Grapalat" w:hAnsi="GHEA Grapalat"/>
                <w:b/>
                <w:sz w:val="24"/>
                <w:szCs w:val="24"/>
                <w:lang w:val="hy-AM"/>
              </w:rPr>
              <w:t>ՏԵՂԵԿԱՆՔ</w:t>
            </w:r>
            <w:proofErr w:type="gramEnd"/>
          </w:p>
          <w:p w14:paraId="2F09A900" w14:textId="77777777" w:rsidR="006A4AEE" w:rsidRDefault="006A4AEE" w:rsidP="0096328D">
            <w:pPr>
              <w:spacing w:line="276" w:lineRule="auto"/>
              <w:ind w:left="34" w:right="172"/>
              <w:jc w:val="center"/>
              <w:rPr>
                <w:rStyle w:val="Strong"/>
                <w:rFonts w:ascii="GHEA Grapalat" w:hAnsi="GHEA Grapalat" w:cs="Arial"/>
                <w:sz w:val="24"/>
                <w:szCs w:val="24"/>
                <w:lang w:val="hy-AM"/>
              </w:rPr>
            </w:pPr>
            <w:r>
              <w:rPr>
                <w:rFonts w:ascii="GHEA Grapalat" w:hAnsi="GHEA Grapalat"/>
                <w:b/>
                <w:bCs/>
                <w:sz w:val="24"/>
                <w:szCs w:val="24"/>
                <w:lang w:val="hy-AM"/>
              </w:rPr>
              <w:t>«</w:t>
            </w:r>
            <w:r w:rsidRPr="00E8130A">
              <w:rPr>
                <w:rFonts w:ascii="GHEA Grapalat" w:hAnsi="GHEA Grapalat"/>
                <w:b/>
                <w:bCs/>
                <w:sz w:val="24"/>
                <w:szCs w:val="24"/>
                <w:lang w:val="hy-AM"/>
              </w:rPr>
              <w:t>694-790</w:t>
            </w:r>
            <w:r w:rsidRPr="009C2D38">
              <w:rPr>
                <w:rFonts w:ascii="GHEA Grapalat" w:hAnsi="GHEA Grapalat"/>
                <w:b/>
                <w:bCs/>
                <w:sz w:val="24"/>
                <w:szCs w:val="24"/>
                <w:lang w:val="hy-AM"/>
              </w:rPr>
              <w:t xml:space="preserve"> </w:t>
            </w:r>
            <w:r w:rsidRPr="00E8130A">
              <w:rPr>
                <w:rFonts w:ascii="GHEA Grapalat" w:hAnsi="GHEA Grapalat"/>
                <w:b/>
                <w:bCs/>
                <w:sz w:val="24"/>
                <w:szCs w:val="24"/>
                <w:lang w:val="hy-AM"/>
              </w:rPr>
              <w:t>ՄՀց ԵՎ 3.4-3.8 ԳՀց ՀԱՃԱԽԱԿԱՆԱՅԻՆ ՏԻՐՈՒՅԹՆԵՐՈՒՄ ՑԱՄԱՔԱՅԻՆ ՇԱՐԺԱԿԱՆ ՌԱԴԻՈԿԱՊԻ ՑԱՆՑԵՐԻ ՀԱՄԱՐ</w:t>
            </w:r>
            <w:r w:rsidRPr="000314FA">
              <w:rPr>
                <w:rFonts w:ascii="GHEA Grapalat" w:hAnsi="GHEA Grapalat"/>
                <w:b/>
                <w:bCs/>
                <w:sz w:val="24"/>
                <w:szCs w:val="24"/>
                <w:lang w:val="hy-AM"/>
              </w:rPr>
              <w:t xml:space="preserve"> </w:t>
            </w:r>
            <w:r w:rsidRPr="00E8130A">
              <w:rPr>
                <w:rFonts w:ascii="GHEA Grapalat" w:hAnsi="GHEA Grapalat"/>
                <w:b/>
                <w:bCs/>
                <w:sz w:val="24"/>
                <w:szCs w:val="24"/>
                <w:lang w:val="hy-AM"/>
              </w:rPr>
              <w:t>ԱՐԵՎԵԼՅԱՆ ԳՈՐԾԸՆԿԵՐՈՒԹՅԱՆ ԵՐԿՐՆԵՐԻ</w:t>
            </w:r>
            <w:r>
              <w:rPr>
                <w:rFonts w:ascii="GHEA Grapalat" w:hAnsi="GHEA Grapalat"/>
                <w:b/>
                <w:bCs/>
                <w:sz w:val="24"/>
                <w:szCs w:val="24"/>
                <w:lang w:val="hy-AM"/>
              </w:rPr>
              <w:t xml:space="preserve"> </w:t>
            </w:r>
            <w:r>
              <w:rPr>
                <w:rStyle w:val="Strong"/>
                <w:rFonts w:ascii="GHEA Grapalat" w:hAnsi="GHEA Grapalat" w:cs="Arial"/>
                <w:sz w:val="24"/>
                <w:szCs w:val="24"/>
                <w:lang w:val="hy-AM"/>
              </w:rPr>
              <w:t>(ՀԱՅԱՍՏԱՆԻ ՀԱՆՐԱՊԵՏՈՒԹՅՈՒՆ,ԱԴՐԲԵՋԱՆԻ ՀԱՆՐԱՊԵՏՈՒԹՅՈՒՆ,ԲԵԼԱՌՈՒՍԻ ՀԱՆՐԱՊԵՏՈՒԹՅՈՒՆ,ՎՐԱՍՏԱՆ,ՄՈԼԴՈՎԱՅԻ ՀԱՆՐԱՊԵՏՈՒԹՅՈՒՆ</w:t>
            </w:r>
            <w:r w:rsidRPr="00E8130A">
              <w:rPr>
                <w:rStyle w:val="Strong"/>
                <w:rFonts w:ascii="GHEA Grapalat" w:hAnsi="GHEA Grapalat" w:cs="Arial"/>
                <w:sz w:val="24"/>
                <w:szCs w:val="24"/>
                <w:lang w:val="hy-AM"/>
              </w:rPr>
              <w:t xml:space="preserve"> </w:t>
            </w:r>
            <w:r>
              <w:rPr>
                <w:rStyle w:val="Strong"/>
                <w:rFonts w:ascii="GHEA Grapalat" w:hAnsi="GHEA Grapalat" w:cs="Arial"/>
                <w:sz w:val="24"/>
                <w:szCs w:val="24"/>
                <w:lang w:val="hy-AM"/>
              </w:rPr>
              <w:t>ԵՎ ՈՒԿՐԱԻՆԱ</w:t>
            </w:r>
            <w:r w:rsidRPr="009B1E38">
              <w:rPr>
                <w:rStyle w:val="Strong"/>
                <w:rFonts w:ascii="GHEA Grapalat" w:hAnsi="GHEA Grapalat" w:cs="Arial"/>
                <w:sz w:val="24"/>
                <w:szCs w:val="24"/>
                <w:lang w:val="hy-AM"/>
              </w:rPr>
              <w:t>)</w:t>
            </w:r>
            <w:r>
              <w:rPr>
                <w:rStyle w:val="Strong"/>
                <w:rFonts w:ascii="GHEA Grapalat" w:hAnsi="GHEA Grapalat" w:cs="Arial"/>
                <w:sz w:val="24"/>
                <w:szCs w:val="24"/>
                <w:lang w:val="hy-AM"/>
              </w:rPr>
              <w:t xml:space="preserve"> </w:t>
            </w:r>
            <w:r w:rsidRPr="00E8130A">
              <w:rPr>
                <w:rFonts w:ascii="GHEA Grapalat" w:hAnsi="GHEA Grapalat"/>
                <w:b/>
                <w:bCs/>
                <w:sz w:val="24"/>
                <w:szCs w:val="24"/>
                <w:lang w:val="hy-AM"/>
              </w:rPr>
              <w:t xml:space="preserve">ԱԴՄԻՆԻՍՏՐԱՑԻԱՆԵՐԻ ՄԻՋԵՎ ՆԵՐԴԱՇՆԱԿԵՑՎԱԾ ՏԵԽՆԻԿԱԿԱՆ ՊԱՅՄԱՆՆԵՐԻ </w:t>
            </w:r>
            <w:r>
              <w:rPr>
                <w:rFonts w:ascii="GHEA Grapalat" w:hAnsi="GHEA Grapalat"/>
                <w:b/>
                <w:bCs/>
                <w:sz w:val="24"/>
                <w:szCs w:val="24"/>
                <w:lang w:val="hy-AM"/>
              </w:rPr>
              <w:t xml:space="preserve"> ՎԵՐԱԲԵՐՅԱԼ»</w:t>
            </w:r>
            <w:r w:rsidRPr="000314FA">
              <w:rPr>
                <w:rFonts w:ascii="GHEA Grapalat" w:hAnsi="GHEA Grapalat"/>
                <w:b/>
                <w:bCs/>
                <w:sz w:val="24"/>
                <w:szCs w:val="24"/>
                <w:lang w:val="hy-AM"/>
              </w:rPr>
              <w:t xml:space="preserve"> </w:t>
            </w:r>
            <w:r>
              <w:rPr>
                <w:rFonts w:ascii="GHEA Grapalat" w:hAnsi="GHEA Grapalat"/>
                <w:b/>
                <w:bCs/>
                <w:sz w:val="24"/>
                <w:szCs w:val="24"/>
                <w:lang w:val="hy-AM"/>
              </w:rPr>
              <w:t>ՍՊԵԿՏՐԻ ՀԱՐՑԵՐՈՎ ՏԱՐԱԾԱՇՐՋԱՆԱՅԻՆ ՀԱՄԱՁԱՅՆԱԳՐԻ ՎԵՐԱԲԵՐՅԱԼ</w:t>
            </w:r>
          </w:p>
          <w:p w14:paraId="20A53540" w14:textId="77777777" w:rsidR="006A4AEE" w:rsidRDefault="006A4AEE" w:rsidP="0096328D">
            <w:pPr>
              <w:spacing w:line="276" w:lineRule="auto"/>
              <w:ind w:left="34" w:right="172"/>
              <w:rPr>
                <w:rFonts w:ascii="GHEA Grapalat" w:hAnsi="GHEA Grapalat"/>
                <w:b/>
                <w:bCs/>
                <w:sz w:val="24"/>
                <w:szCs w:val="24"/>
                <w:lang w:val="hy-AM"/>
              </w:rPr>
            </w:pPr>
          </w:p>
          <w:p w14:paraId="7CF8A054" w14:textId="77777777" w:rsidR="006A4AEE" w:rsidRDefault="006A4AEE" w:rsidP="0096328D">
            <w:pPr>
              <w:spacing w:line="360" w:lineRule="auto"/>
              <w:ind w:left="34" w:right="172" w:firstLine="567"/>
              <w:jc w:val="both"/>
              <w:rPr>
                <w:rFonts w:ascii="GHEA Grapalat" w:hAnsi="GHEA Grapalat"/>
                <w:sz w:val="24"/>
                <w:szCs w:val="24"/>
                <w:lang w:val="hy-AM"/>
              </w:rPr>
            </w:pPr>
            <w:r>
              <w:rPr>
                <w:rFonts w:ascii="GHEA Grapalat" w:hAnsi="GHEA Grapalat"/>
                <w:sz w:val="24"/>
                <w:szCs w:val="24"/>
                <w:lang w:val="hy-AM"/>
              </w:rPr>
              <w:t>Կապի տ</w:t>
            </w:r>
            <w:r w:rsidRPr="00AE368E">
              <w:rPr>
                <w:rFonts w:ascii="GHEA Grapalat" w:hAnsi="GHEA Grapalat"/>
                <w:sz w:val="24"/>
                <w:szCs w:val="24"/>
                <w:lang w:val="hy-AM"/>
              </w:rPr>
              <w:t>եխնոլոգիաների արագ զարգացումը հա</w:t>
            </w:r>
            <w:r w:rsidRPr="00823BB2">
              <w:rPr>
                <w:rFonts w:ascii="GHEA Grapalat" w:hAnsi="GHEA Grapalat"/>
                <w:sz w:val="24"/>
                <w:szCs w:val="24"/>
                <w:lang w:val="hy-AM"/>
              </w:rPr>
              <w:t>ն</w:t>
            </w:r>
            <w:r w:rsidRPr="00AE368E">
              <w:rPr>
                <w:rFonts w:ascii="GHEA Grapalat" w:hAnsi="GHEA Grapalat"/>
                <w:sz w:val="24"/>
                <w:szCs w:val="24"/>
                <w:lang w:val="hy-AM"/>
              </w:rPr>
              <w:t>գեցրեց նրան, որ հեռարձակման ծառայությունների համար</w:t>
            </w:r>
            <w:r w:rsidRPr="009C2D38">
              <w:rPr>
                <w:rFonts w:ascii="GHEA Grapalat" w:hAnsi="GHEA Grapalat"/>
                <w:sz w:val="24"/>
                <w:szCs w:val="24"/>
                <w:lang w:val="hy-AM"/>
              </w:rPr>
              <w:t xml:space="preserve"> </w:t>
            </w:r>
            <w:r w:rsidRPr="00AE368E">
              <w:rPr>
                <w:rFonts w:ascii="GHEA Grapalat" w:hAnsi="GHEA Grapalat"/>
                <w:sz w:val="24"/>
                <w:szCs w:val="24"/>
                <w:lang w:val="hy-AM"/>
              </w:rPr>
              <w:t xml:space="preserve">արդեն իսկ </w:t>
            </w:r>
            <w:r>
              <w:rPr>
                <w:rFonts w:ascii="GHEA Grapalat" w:hAnsi="GHEA Grapalat"/>
                <w:sz w:val="24"/>
                <w:szCs w:val="24"/>
                <w:lang w:val="hy-AM"/>
              </w:rPr>
              <w:t>հատկացվ</w:t>
            </w:r>
            <w:r w:rsidRPr="00AE368E">
              <w:rPr>
                <w:rFonts w:ascii="GHEA Grapalat" w:hAnsi="GHEA Grapalat"/>
                <w:sz w:val="24"/>
                <w:szCs w:val="24"/>
                <w:lang w:val="hy-AM"/>
              </w:rPr>
              <w:t>ած 470-862 ՄՀց հաճախականային տիրույթից</w:t>
            </w:r>
            <w:r w:rsidRPr="009C2D38">
              <w:rPr>
                <w:rFonts w:ascii="GHEA Grapalat" w:hAnsi="GHEA Grapalat"/>
                <w:sz w:val="24"/>
                <w:szCs w:val="24"/>
                <w:lang w:val="hy-AM"/>
              </w:rPr>
              <w:t xml:space="preserve"> </w:t>
            </w:r>
            <w:r w:rsidRPr="00AE368E">
              <w:rPr>
                <w:rFonts w:ascii="GHEA Grapalat" w:hAnsi="GHEA Grapalat"/>
                <w:sz w:val="24"/>
                <w:szCs w:val="24"/>
                <w:lang w:val="hy-AM"/>
              </w:rPr>
              <w:t>2012</w:t>
            </w:r>
            <w:r>
              <w:rPr>
                <w:rFonts w:ascii="GHEA Grapalat" w:hAnsi="GHEA Grapalat"/>
                <w:sz w:val="24"/>
                <w:szCs w:val="24"/>
                <w:lang w:val="hy-AM"/>
              </w:rPr>
              <w:t xml:space="preserve"> </w:t>
            </w:r>
            <w:r w:rsidRPr="00AE368E">
              <w:rPr>
                <w:rFonts w:ascii="GHEA Grapalat" w:hAnsi="GHEA Grapalat"/>
                <w:sz w:val="24"/>
                <w:szCs w:val="24"/>
                <w:lang w:val="hy-AM"/>
              </w:rPr>
              <w:t>թ</w:t>
            </w:r>
            <w:r>
              <w:rPr>
                <w:rFonts w:ascii="GHEA Grapalat" w:hAnsi="GHEA Grapalat"/>
                <w:sz w:val="24"/>
                <w:szCs w:val="24"/>
                <w:lang w:val="hy-AM"/>
              </w:rPr>
              <w:t>վականին</w:t>
            </w:r>
            <w:r w:rsidRPr="00AE368E">
              <w:rPr>
                <w:rFonts w:ascii="GHEA Grapalat" w:hAnsi="GHEA Grapalat"/>
                <w:sz w:val="24"/>
                <w:szCs w:val="24"/>
                <w:lang w:val="hy-AM"/>
              </w:rPr>
              <w:t xml:space="preserve"> Համաշխարհային ռադիո</w:t>
            </w:r>
            <w:r>
              <w:rPr>
                <w:rFonts w:ascii="GHEA Grapalat" w:hAnsi="GHEA Grapalat"/>
                <w:sz w:val="24"/>
                <w:szCs w:val="24"/>
                <w:lang w:val="hy-AM"/>
              </w:rPr>
              <w:t xml:space="preserve">կապի համաժողով </w:t>
            </w:r>
            <w:r w:rsidRPr="00AE368E">
              <w:rPr>
                <w:rFonts w:ascii="GHEA Grapalat" w:hAnsi="GHEA Grapalat"/>
                <w:sz w:val="24"/>
                <w:szCs w:val="24"/>
                <w:lang w:val="hy-AM"/>
              </w:rPr>
              <w:t>2012</w:t>
            </w:r>
            <w:r w:rsidRPr="00F55913">
              <w:rPr>
                <w:rFonts w:ascii="GHEA Grapalat" w:hAnsi="GHEA Grapalat"/>
                <w:sz w:val="24"/>
                <w:szCs w:val="24"/>
                <w:lang w:val="hy-AM"/>
              </w:rPr>
              <w:t>-ի</w:t>
            </w:r>
            <w:r>
              <w:rPr>
                <w:rFonts w:ascii="GHEA Grapalat" w:hAnsi="GHEA Grapalat"/>
                <w:sz w:val="24"/>
                <w:szCs w:val="24"/>
                <w:lang w:val="hy-AM"/>
              </w:rPr>
              <w:t xml:space="preserve"> ընթացքում </w:t>
            </w:r>
            <w:r w:rsidRPr="00AE368E">
              <w:rPr>
                <w:rFonts w:ascii="GHEA Grapalat" w:hAnsi="GHEA Grapalat"/>
                <w:sz w:val="24"/>
                <w:szCs w:val="24"/>
                <w:lang w:val="hy-AM"/>
              </w:rPr>
              <w:t xml:space="preserve"> շարժական</w:t>
            </w:r>
            <w:r>
              <w:rPr>
                <w:rFonts w:ascii="GHEA Grapalat" w:hAnsi="GHEA Grapalat"/>
                <w:sz w:val="24"/>
                <w:szCs w:val="24"/>
                <w:lang w:val="hy-AM"/>
              </w:rPr>
              <w:t xml:space="preserve"> կապի</w:t>
            </w:r>
            <w:r w:rsidRPr="00AE368E">
              <w:rPr>
                <w:rFonts w:ascii="GHEA Grapalat" w:hAnsi="GHEA Grapalat"/>
                <w:sz w:val="24"/>
                <w:szCs w:val="24"/>
                <w:lang w:val="hy-AM"/>
              </w:rPr>
              <w:t xml:space="preserve"> ծառայությունների համար հատկացվեց 790-862 ՄՀց </w:t>
            </w:r>
            <w:r>
              <w:rPr>
                <w:rFonts w:ascii="GHEA Grapalat" w:hAnsi="GHEA Grapalat"/>
                <w:sz w:val="24"/>
                <w:szCs w:val="24"/>
                <w:lang w:val="hy-AM"/>
              </w:rPr>
              <w:t xml:space="preserve"> </w:t>
            </w:r>
            <w:r w:rsidRPr="00DA5826">
              <w:rPr>
                <w:rFonts w:ascii="GHEA Grapalat" w:hAnsi="GHEA Grapalat"/>
                <w:sz w:val="24"/>
                <w:szCs w:val="24"/>
                <w:lang w:val="hy-AM"/>
              </w:rPr>
              <w:t>հաճախականային տիրույթ</w:t>
            </w:r>
            <w:r>
              <w:rPr>
                <w:rFonts w:ascii="GHEA Grapalat" w:hAnsi="GHEA Grapalat"/>
                <w:sz w:val="24"/>
                <w:szCs w:val="24"/>
                <w:lang w:val="hy-AM"/>
              </w:rPr>
              <w:t>ը</w:t>
            </w:r>
            <w:r w:rsidRPr="0018388A">
              <w:rPr>
                <w:rFonts w:ascii="GHEA Grapalat" w:hAnsi="GHEA Grapalat"/>
                <w:sz w:val="24"/>
                <w:szCs w:val="24"/>
                <w:lang w:val="hy-AM"/>
              </w:rPr>
              <w:t xml:space="preserve">, </w:t>
            </w:r>
            <w:r w:rsidRPr="00AE368E">
              <w:rPr>
                <w:rFonts w:ascii="GHEA Grapalat" w:hAnsi="GHEA Grapalat"/>
                <w:sz w:val="24"/>
                <w:szCs w:val="24"/>
                <w:lang w:val="hy-AM"/>
              </w:rPr>
              <w:t>իսկ 2015</w:t>
            </w:r>
            <w:r>
              <w:rPr>
                <w:rFonts w:ascii="GHEA Grapalat" w:hAnsi="GHEA Grapalat"/>
                <w:sz w:val="24"/>
                <w:szCs w:val="24"/>
                <w:lang w:val="hy-AM"/>
              </w:rPr>
              <w:t xml:space="preserve"> </w:t>
            </w:r>
            <w:r w:rsidRPr="00AE368E">
              <w:rPr>
                <w:rFonts w:ascii="GHEA Grapalat" w:hAnsi="GHEA Grapalat"/>
                <w:sz w:val="24"/>
                <w:szCs w:val="24"/>
                <w:lang w:val="hy-AM"/>
              </w:rPr>
              <w:t>թ</w:t>
            </w:r>
            <w:r>
              <w:rPr>
                <w:rFonts w:ascii="GHEA Grapalat" w:hAnsi="GHEA Grapalat"/>
                <w:sz w:val="24"/>
                <w:szCs w:val="24"/>
                <w:lang w:val="hy-AM"/>
              </w:rPr>
              <w:t>վականին՝</w:t>
            </w:r>
            <w:r w:rsidRPr="00AE368E">
              <w:rPr>
                <w:rFonts w:ascii="GHEA Grapalat" w:hAnsi="GHEA Grapalat"/>
                <w:sz w:val="24"/>
                <w:szCs w:val="24"/>
                <w:lang w:val="hy-AM"/>
              </w:rPr>
              <w:t xml:space="preserve"> Համաշխարհային ռադիո</w:t>
            </w:r>
            <w:r>
              <w:rPr>
                <w:rFonts w:ascii="GHEA Grapalat" w:hAnsi="GHEA Grapalat"/>
                <w:sz w:val="24"/>
                <w:szCs w:val="24"/>
                <w:lang w:val="hy-AM"/>
              </w:rPr>
              <w:t xml:space="preserve">կապի համաժողով </w:t>
            </w:r>
            <w:r w:rsidRPr="00AE368E">
              <w:rPr>
                <w:rFonts w:ascii="GHEA Grapalat" w:hAnsi="GHEA Grapalat"/>
                <w:sz w:val="24"/>
                <w:szCs w:val="24"/>
                <w:lang w:val="hy-AM"/>
              </w:rPr>
              <w:t>2015</w:t>
            </w:r>
            <w:r w:rsidRPr="00F55913">
              <w:rPr>
                <w:rFonts w:ascii="GHEA Grapalat" w:hAnsi="GHEA Grapalat"/>
                <w:sz w:val="24"/>
                <w:szCs w:val="24"/>
                <w:lang w:val="hy-AM"/>
              </w:rPr>
              <w:t>-ի</w:t>
            </w:r>
            <w:r w:rsidRPr="00AE368E">
              <w:rPr>
                <w:rFonts w:ascii="GHEA Grapalat" w:hAnsi="GHEA Grapalat"/>
                <w:sz w:val="24"/>
                <w:szCs w:val="24"/>
                <w:lang w:val="hy-AM"/>
              </w:rPr>
              <w:t xml:space="preserve"> կողմից</w:t>
            </w:r>
            <w:r>
              <w:rPr>
                <w:rFonts w:ascii="GHEA Grapalat" w:hAnsi="GHEA Grapalat"/>
                <w:sz w:val="24"/>
                <w:szCs w:val="24"/>
                <w:lang w:val="hy-AM"/>
              </w:rPr>
              <w:t>՝</w:t>
            </w:r>
            <w:r w:rsidRPr="00AE368E">
              <w:rPr>
                <w:rFonts w:ascii="GHEA Grapalat" w:hAnsi="GHEA Grapalat"/>
                <w:sz w:val="24"/>
                <w:szCs w:val="24"/>
                <w:lang w:val="hy-AM"/>
              </w:rPr>
              <w:t xml:space="preserve"> նաև 694-790</w:t>
            </w:r>
            <w:r>
              <w:rPr>
                <w:rFonts w:ascii="GHEA Grapalat" w:hAnsi="GHEA Grapalat"/>
                <w:sz w:val="24"/>
                <w:szCs w:val="24"/>
                <w:lang w:val="hy-AM"/>
              </w:rPr>
              <w:t xml:space="preserve"> </w:t>
            </w:r>
            <w:r w:rsidRPr="00AE368E">
              <w:rPr>
                <w:rFonts w:ascii="GHEA Grapalat" w:hAnsi="GHEA Grapalat"/>
                <w:sz w:val="24"/>
                <w:szCs w:val="24"/>
                <w:lang w:val="hy-AM"/>
              </w:rPr>
              <w:t xml:space="preserve">ՄՀց </w:t>
            </w:r>
            <w:r w:rsidRPr="00BF063F">
              <w:rPr>
                <w:rFonts w:ascii="GHEA Grapalat" w:hAnsi="GHEA Grapalat"/>
                <w:sz w:val="24"/>
                <w:szCs w:val="24"/>
                <w:lang w:val="hy-AM"/>
              </w:rPr>
              <w:t>հաճախականային տիրույթ</w:t>
            </w:r>
            <w:r>
              <w:rPr>
                <w:rFonts w:ascii="GHEA Grapalat" w:hAnsi="GHEA Grapalat"/>
                <w:sz w:val="24"/>
                <w:szCs w:val="24"/>
                <w:lang w:val="hy-AM"/>
              </w:rPr>
              <w:t>ը</w:t>
            </w:r>
            <w:r w:rsidRPr="00BF063F">
              <w:rPr>
                <w:rFonts w:ascii="GHEA Grapalat" w:hAnsi="GHEA Grapalat"/>
                <w:sz w:val="24"/>
                <w:szCs w:val="24"/>
                <w:lang w:val="hy-AM"/>
              </w:rPr>
              <w:t xml:space="preserve">: </w:t>
            </w:r>
          </w:p>
          <w:p w14:paraId="692BACAD" w14:textId="77777777" w:rsidR="006A4AEE" w:rsidRPr="00BF063F" w:rsidRDefault="006A4AEE" w:rsidP="0096328D">
            <w:pPr>
              <w:spacing w:line="360" w:lineRule="auto"/>
              <w:ind w:left="34" w:right="172" w:firstLine="567"/>
              <w:jc w:val="both"/>
              <w:rPr>
                <w:rFonts w:ascii="GHEA Grapalat" w:hAnsi="GHEA Grapalat"/>
                <w:sz w:val="24"/>
                <w:szCs w:val="24"/>
                <w:lang w:val="hy-AM"/>
              </w:rPr>
            </w:pPr>
            <w:r w:rsidRPr="00AE257A">
              <w:rPr>
                <w:rFonts w:ascii="GHEA Grapalat" w:hAnsi="GHEA Grapalat"/>
                <w:sz w:val="24"/>
                <w:szCs w:val="24"/>
                <w:lang w:val="hy-AM"/>
              </w:rPr>
              <w:t xml:space="preserve">Նկատի ունենալով, որ </w:t>
            </w:r>
            <w:r w:rsidRPr="00DA5826">
              <w:rPr>
                <w:rFonts w:ascii="GHEA Grapalat" w:hAnsi="GHEA Grapalat"/>
                <w:sz w:val="24"/>
                <w:szCs w:val="24"/>
                <w:lang w:val="hy-AM"/>
              </w:rPr>
              <w:t>ռադիո</w:t>
            </w:r>
            <w:r>
              <w:rPr>
                <w:rFonts w:ascii="GHEA Grapalat" w:hAnsi="GHEA Grapalat"/>
                <w:sz w:val="24"/>
                <w:szCs w:val="24"/>
                <w:lang w:val="hy-AM"/>
              </w:rPr>
              <w:t>կապի</w:t>
            </w:r>
            <w:r w:rsidRPr="00DA5826">
              <w:rPr>
                <w:rFonts w:ascii="GHEA Grapalat" w:hAnsi="GHEA Grapalat"/>
                <w:sz w:val="24"/>
                <w:szCs w:val="24"/>
                <w:lang w:val="hy-AM"/>
              </w:rPr>
              <w:t xml:space="preserve"> </w:t>
            </w:r>
            <w:r w:rsidRPr="00AE257A">
              <w:rPr>
                <w:rFonts w:ascii="GHEA Grapalat" w:hAnsi="GHEA Grapalat"/>
                <w:sz w:val="24"/>
                <w:szCs w:val="24"/>
                <w:lang w:val="hy-AM"/>
              </w:rPr>
              <w:t>տարածաշրջանային</w:t>
            </w:r>
            <w:r>
              <w:rPr>
                <w:rFonts w:ascii="GHEA Grapalat" w:hAnsi="GHEA Grapalat"/>
                <w:sz w:val="24"/>
                <w:szCs w:val="24"/>
                <w:lang w:val="hy-AM"/>
              </w:rPr>
              <w:t xml:space="preserve"> համաժողովի </w:t>
            </w:r>
            <w:r w:rsidRPr="00AE257A">
              <w:rPr>
                <w:rFonts w:ascii="GHEA Grapalat" w:hAnsi="GHEA Grapalat"/>
                <w:sz w:val="24"/>
                <w:szCs w:val="24"/>
                <w:lang w:val="hy-AM"/>
              </w:rPr>
              <w:t xml:space="preserve">որոշումները և հատկացումները կարող են չեղարկվել կամ փոփոխվել միայն </w:t>
            </w:r>
            <w:r>
              <w:rPr>
                <w:rFonts w:ascii="GHEA Grapalat" w:hAnsi="GHEA Grapalat"/>
                <w:sz w:val="24"/>
                <w:szCs w:val="24"/>
                <w:lang w:val="hy-AM"/>
              </w:rPr>
              <w:t>մ</w:t>
            </w:r>
            <w:r w:rsidRPr="006A4AEE">
              <w:rPr>
                <w:rFonts w:ascii="GHEA Grapalat" w:hAnsi="GHEA Grapalat"/>
                <w:sz w:val="24"/>
                <w:szCs w:val="24"/>
                <w:lang w:val="hy-AM"/>
              </w:rPr>
              <w:t>եկ</w:t>
            </w:r>
            <w:r w:rsidRPr="00DA5826">
              <w:rPr>
                <w:rFonts w:ascii="GHEA Grapalat" w:hAnsi="GHEA Grapalat"/>
                <w:sz w:val="24"/>
                <w:szCs w:val="24"/>
                <w:lang w:val="hy-AM"/>
              </w:rPr>
              <w:t xml:space="preserve"> այլ տարածաշրջանային ռադիո</w:t>
            </w:r>
            <w:r>
              <w:rPr>
                <w:rFonts w:ascii="GHEA Grapalat" w:hAnsi="GHEA Grapalat"/>
                <w:sz w:val="24"/>
                <w:szCs w:val="24"/>
                <w:lang w:val="hy-AM"/>
              </w:rPr>
              <w:t>կապի համաժողովի</w:t>
            </w:r>
            <w:r w:rsidRPr="00DA5826">
              <w:rPr>
                <w:rFonts w:ascii="GHEA Grapalat" w:hAnsi="GHEA Grapalat"/>
                <w:sz w:val="24"/>
                <w:szCs w:val="24"/>
                <w:lang w:val="hy-AM"/>
              </w:rPr>
              <w:t xml:space="preserve"> որոշմամբ, </w:t>
            </w:r>
            <w:r>
              <w:rPr>
                <w:rFonts w:ascii="GHEA Grapalat" w:hAnsi="GHEA Grapalat"/>
                <w:sz w:val="24"/>
                <w:szCs w:val="24"/>
                <w:lang w:val="hy-AM"/>
              </w:rPr>
              <w:t xml:space="preserve">իսկ </w:t>
            </w:r>
            <w:r w:rsidRPr="0066279A">
              <w:rPr>
                <w:rFonts w:ascii="GHEA Grapalat" w:hAnsi="GHEA Grapalat"/>
                <w:sz w:val="24"/>
                <w:szCs w:val="24"/>
                <w:lang w:val="hy-AM"/>
              </w:rPr>
              <w:t xml:space="preserve">հարևան պետությունների կողմից </w:t>
            </w:r>
            <w:r>
              <w:rPr>
                <w:rFonts w:ascii="GHEA Grapalat" w:hAnsi="GHEA Grapalat"/>
                <w:sz w:val="24"/>
                <w:szCs w:val="24"/>
                <w:lang w:val="hy-AM"/>
              </w:rPr>
              <w:t>ռադիոհաճախականային սպեկտրի</w:t>
            </w:r>
            <w:r w:rsidRPr="0066279A">
              <w:rPr>
                <w:rFonts w:ascii="GHEA Grapalat" w:hAnsi="GHEA Grapalat"/>
                <w:sz w:val="24"/>
                <w:szCs w:val="24"/>
                <w:lang w:val="hy-AM"/>
              </w:rPr>
              <w:t>ն</w:t>
            </w:r>
            <w:r>
              <w:rPr>
                <w:rFonts w:ascii="GHEA Grapalat" w:hAnsi="GHEA Grapalat"/>
                <w:sz w:val="24"/>
                <w:szCs w:val="24"/>
                <w:lang w:val="hy-AM"/>
              </w:rPr>
              <w:t xml:space="preserve"> հավասար հասանելիությունը ամրագր</w:t>
            </w:r>
            <w:r w:rsidRPr="0066279A">
              <w:rPr>
                <w:rFonts w:ascii="GHEA Grapalat" w:hAnsi="GHEA Grapalat"/>
                <w:sz w:val="24"/>
                <w:szCs w:val="24"/>
                <w:lang w:val="hy-AM"/>
              </w:rPr>
              <w:t xml:space="preserve">ված է </w:t>
            </w:r>
            <w:r>
              <w:rPr>
                <w:rFonts w:ascii="GHEA Grapalat" w:hAnsi="GHEA Grapalat"/>
                <w:sz w:val="24"/>
                <w:szCs w:val="24"/>
                <w:lang w:val="hy-AM"/>
              </w:rPr>
              <w:t xml:space="preserve"> Հեռահաղորդակցության միջազգային միության </w:t>
            </w:r>
            <w:r w:rsidRPr="0066279A">
              <w:rPr>
                <w:rFonts w:ascii="GHEA Grapalat" w:hAnsi="GHEA Grapalat"/>
                <w:sz w:val="24"/>
                <w:szCs w:val="24"/>
                <w:lang w:val="hy-AM"/>
              </w:rPr>
              <w:t>Ռադիոկա</w:t>
            </w:r>
            <w:r w:rsidRPr="00F55913">
              <w:rPr>
                <w:rFonts w:ascii="GHEA Grapalat" w:hAnsi="GHEA Grapalat"/>
                <w:sz w:val="24"/>
                <w:szCs w:val="24"/>
                <w:lang w:val="hy-AM"/>
              </w:rPr>
              <w:t>պի կա</w:t>
            </w:r>
            <w:r>
              <w:rPr>
                <w:rFonts w:ascii="GHEA Grapalat" w:hAnsi="GHEA Grapalat"/>
                <w:sz w:val="24"/>
                <w:szCs w:val="24"/>
                <w:lang w:val="hy-AM"/>
              </w:rPr>
              <w:t>նոնակարգ</w:t>
            </w:r>
            <w:r w:rsidRPr="0066279A">
              <w:rPr>
                <w:rFonts w:ascii="GHEA Grapalat" w:hAnsi="GHEA Grapalat"/>
                <w:sz w:val="24"/>
                <w:szCs w:val="24"/>
                <w:lang w:val="hy-AM"/>
              </w:rPr>
              <w:t>ում</w:t>
            </w:r>
            <w:r w:rsidRPr="00E23AD9">
              <w:rPr>
                <w:rFonts w:ascii="GHEA Grapalat" w:hAnsi="GHEA Grapalat"/>
                <w:sz w:val="24"/>
                <w:szCs w:val="24"/>
                <w:lang w:val="hy-AM"/>
              </w:rPr>
              <w:t>`</w:t>
            </w:r>
            <w:r>
              <w:rPr>
                <w:rFonts w:ascii="GHEA Grapalat" w:hAnsi="GHEA Grapalat"/>
                <w:sz w:val="24"/>
                <w:szCs w:val="24"/>
                <w:lang w:val="hy-AM"/>
              </w:rPr>
              <w:t xml:space="preserve"> </w:t>
            </w:r>
            <w:r w:rsidRPr="0066279A">
              <w:rPr>
                <w:rFonts w:ascii="GHEA Grapalat" w:hAnsi="GHEA Grapalat"/>
                <w:sz w:val="24"/>
                <w:szCs w:val="24"/>
                <w:lang w:val="hy-AM"/>
              </w:rPr>
              <w:t>անհրաժեշտություն</w:t>
            </w:r>
            <w:r>
              <w:rPr>
                <w:rFonts w:ascii="GHEA Grapalat" w:hAnsi="GHEA Grapalat"/>
                <w:sz w:val="24"/>
                <w:szCs w:val="24"/>
                <w:lang w:val="hy-AM"/>
              </w:rPr>
              <w:t xml:space="preserve"> է</w:t>
            </w:r>
            <w:r w:rsidRPr="0066279A">
              <w:rPr>
                <w:rFonts w:ascii="GHEA Grapalat" w:hAnsi="GHEA Grapalat"/>
                <w:sz w:val="24"/>
                <w:szCs w:val="24"/>
                <w:lang w:val="hy-AM"/>
              </w:rPr>
              <w:t xml:space="preserve"> առաջ</w:t>
            </w:r>
            <w:r>
              <w:rPr>
                <w:rFonts w:ascii="GHEA Grapalat" w:hAnsi="GHEA Grapalat"/>
                <w:sz w:val="24"/>
                <w:szCs w:val="24"/>
                <w:lang w:val="hy-AM"/>
              </w:rPr>
              <w:t>ացել</w:t>
            </w:r>
            <w:r w:rsidRPr="0066279A">
              <w:rPr>
                <w:rFonts w:ascii="GHEA Grapalat" w:hAnsi="GHEA Grapalat"/>
                <w:sz w:val="24"/>
                <w:szCs w:val="24"/>
                <w:lang w:val="hy-AM"/>
              </w:rPr>
              <w:t xml:space="preserve"> հարևան </w:t>
            </w:r>
            <w:r w:rsidRPr="0066279A">
              <w:rPr>
                <w:rFonts w:ascii="GHEA Grapalat" w:hAnsi="GHEA Grapalat"/>
                <w:sz w:val="24"/>
                <w:szCs w:val="24"/>
                <w:lang w:val="hy-AM"/>
              </w:rPr>
              <w:lastRenderedPageBreak/>
              <w:t xml:space="preserve">պետությունների կողմից </w:t>
            </w:r>
            <w:r w:rsidRPr="00414E96">
              <w:rPr>
                <w:rFonts w:ascii="GHEA Grapalat" w:hAnsi="GHEA Grapalat"/>
                <w:sz w:val="24"/>
                <w:szCs w:val="24"/>
                <w:lang w:val="hy-AM"/>
              </w:rPr>
              <w:t xml:space="preserve">այդ հարցը </w:t>
            </w:r>
            <w:r w:rsidRPr="001A5CB3">
              <w:rPr>
                <w:rFonts w:ascii="GHEA Grapalat" w:hAnsi="GHEA Grapalat"/>
                <w:sz w:val="24"/>
                <w:szCs w:val="24"/>
                <w:lang w:val="hy-AM"/>
              </w:rPr>
              <w:t>կարգավորել</w:t>
            </w:r>
            <w:r w:rsidRPr="00714CAF">
              <w:rPr>
                <w:rFonts w:ascii="GHEA Grapalat" w:hAnsi="GHEA Grapalat"/>
                <w:color w:val="C00000"/>
                <w:sz w:val="24"/>
                <w:szCs w:val="24"/>
                <w:lang w:val="hy-AM"/>
              </w:rPr>
              <w:t xml:space="preserve"> </w:t>
            </w:r>
            <w:r w:rsidRPr="00414E96">
              <w:rPr>
                <w:rFonts w:ascii="GHEA Grapalat" w:hAnsi="GHEA Grapalat"/>
                <w:sz w:val="24"/>
                <w:szCs w:val="24"/>
                <w:lang w:val="hy-AM"/>
              </w:rPr>
              <w:t>երկկողմ կամ բազմակողմ պայմանագրերի միջոցով:</w:t>
            </w:r>
          </w:p>
          <w:p w14:paraId="4B8C53EB" w14:textId="77777777" w:rsidR="006A4AEE" w:rsidRPr="00865DC8" w:rsidRDefault="006A4AEE" w:rsidP="0096328D">
            <w:pPr>
              <w:spacing w:line="360" w:lineRule="auto"/>
              <w:ind w:left="34" w:right="172" w:firstLine="567"/>
              <w:jc w:val="both"/>
              <w:rPr>
                <w:rFonts w:ascii="GHEA Grapalat" w:hAnsi="GHEA Grapalat"/>
                <w:sz w:val="24"/>
                <w:szCs w:val="24"/>
                <w:lang w:val="hy-AM"/>
              </w:rPr>
            </w:pPr>
            <w:r w:rsidRPr="00865DC8">
              <w:rPr>
                <w:rFonts w:ascii="GHEA Grapalat" w:hAnsi="GHEA Grapalat"/>
                <w:sz w:val="24"/>
                <w:szCs w:val="24"/>
                <w:lang w:val="hy-AM"/>
              </w:rPr>
              <w:t xml:space="preserve">2019-2021 թվականներին </w:t>
            </w:r>
            <w:r w:rsidRPr="00865DC8">
              <w:rPr>
                <w:rFonts w:ascii="GHEA Grapalat" w:hAnsi="GHEA Grapalat"/>
                <w:bCs/>
                <w:sz w:val="24"/>
                <w:szCs w:val="24"/>
                <w:lang w:val="hy-AM"/>
              </w:rPr>
              <w:t>Արևելյան գործընկերության երկրների</w:t>
            </w:r>
            <w:r>
              <w:rPr>
                <w:rFonts w:ascii="GHEA Grapalat" w:hAnsi="GHEA Grapalat"/>
                <w:sz w:val="24"/>
                <w:szCs w:val="24"/>
                <w:lang w:val="hy-AM"/>
              </w:rPr>
              <w:t xml:space="preserve"> </w:t>
            </w:r>
            <w:r w:rsidRPr="00865DC8">
              <w:rPr>
                <w:rFonts w:ascii="GHEA Grapalat" w:hAnsi="GHEA Grapalat"/>
                <w:sz w:val="24"/>
                <w:szCs w:val="24"/>
                <w:lang w:val="hy-AM"/>
              </w:rPr>
              <w:t>շրջանակում գործող Սպեկտրի փորձագետների աշխատանքային խմբի (SEWG) հանդիպումների ընթացքում թվային շուկաների ներդաշնակեցման նպատակով մշակվել և վերջնական տեսքի է բերվել նշված «694-790 ՄՀց և 3.4-3.8 ԳՀց հաճախականային տիրույթներում ցամաքային շարժական ռադիոկապի ցանցերի համար Արևելյան գործընկերության</w:t>
            </w:r>
            <w:r w:rsidRPr="006A4AEE">
              <w:rPr>
                <w:rFonts w:ascii="GHEA Grapalat" w:hAnsi="GHEA Grapalat"/>
                <w:sz w:val="24"/>
                <w:szCs w:val="24"/>
                <w:lang w:val="hy-AM"/>
              </w:rPr>
              <w:t xml:space="preserve"> (</w:t>
            </w:r>
            <w:r w:rsidRPr="00F72964">
              <w:rPr>
                <w:rFonts w:ascii="GHEA Grapalat" w:hAnsi="GHEA Grapalat"/>
                <w:sz w:val="24"/>
                <w:szCs w:val="24"/>
                <w:lang w:val="hy-AM"/>
              </w:rPr>
              <w:t>ԱլԳ</w:t>
            </w:r>
            <w:r w:rsidRPr="006A4AEE">
              <w:rPr>
                <w:rFonts w:ascii="GHEA Grapalat" w:hAnsi="GHEA Grapalat"/>
                <w:sz w:val="24"/>
                <w:szCs w:val="24"/>
                <w:lang w:val="hy-AM"/>
              </w:rPr>
              <w:t>)</w:t>
            </w:r>
            <w:r w:rsidRPr="00865DC8">
              <w:rPr>
                <w:rFonts w:ascii="GHEA Grapalat" w:hAnsi="GHEA Grapalat"/>
                <w:sz w:val="24"/>
                <w:szCs w:val="24"/>
                <w:lang w:val="hy-AM"/>
              </w:rPr>
              <w:t xml:space="preserve"> երկրների (Հայաստանի Հանրապետություն, Ադրբեջանի Հանրապետություն, Բելառուսի Հանրապետություն, Վրաստան, Մոլդովայի Հանրապետություն և Ուկրաինա) ադմինիստրացիաների միջև ներդաշնակեցված տեխնիկական պայմանների վերաբերյալ» Սպեկտրի հարցերով տարածաշրջանային համաձայնագրի (այսուհետ՝ ՍՏՀ) նախագիծ, որով նախատեսվում է ստորագրած պետություններում 694-790 ՄՀց և 3400-3800 ՄՀց հաճախականային տիրույթներում զարգացնել շարժական կապ՝ բացառելով փոխադարձ խանգարումները:</w:t>
            </w:r>
          </w:p>
          <w:p w14:paraId="617C4DDD" w14:textId="77777777" w:rsidR="006A4AEE" w:rsidRDefault="006A4AEE" w:rsidP="0096328D">
            <w:pPr>
              <w:spacing w:line="360" w:lineRule="auto"/>
              <w:ind w:left="34" w:right="172" w:firstLine="425"/>
              <w:jc w:val="both"/>
              <w:rPr>
                <w:rFonts w:ascii="GHEA Grapalat" w:hAnsi="GHEA Grapalat"/>
                <w:sz w:val="24"/>
                <w:szCs w:val="24"/>
                <w:lang w:val="hy-AM"/>
              </w:rPr>
            </w:pPr>
            <w:r w:rsidRPr="00DA5826">
              <w:rPr>
                <w:rFonts w:ascii="GHEA Grapalat" w:hAnsi="GHEA Grapalat"/>
                <w:sz w:val="24"/>
                <w:szCs w:val="24"/>
                <w:lang w:val="hy-AM"/>
              </w:rPr>
              <w:t>2017, 2019</w:t>
            </w:r>
            <w:r>
              <w:rPr>
                <w:rFonts w:ascii="GHEA Grapalat" w:hAnsi="GHEA Grapalat"/>
                <w:sz w:val="24"/>
                <w:szCs w:val="24"/>
                <w:lang w:val="hy-AM"/>
              </w:rPr>
              <w:t>,</w:t>
            </w:r>
            <w:r w:rsidRPr="00DA5826">
              <w:rPr>
                <w:rFonts w:ascii="GHEA Grapalat" w:hAnsi="GHEA Grapalat"/>
                <w:sz w:val="24"/>
                <w:szCs w:val="24"/>
                <w:lang w:val="hy-AM"/>
              </w:rPr>
              <w:t xml:space="preserve"> 2020 թվականներին Հայաստանի Հանրապետությունում ռադիոհաճախականությունների կառավարման համակարգող հանձնաժողովի նիստերի ընթացքում </w:t>
            </w:r>
            <w:r>
              <w:rPr>
                <w:rFonts w:ascii="GHEA Grapalat" w:hAnsi="GHEA Grapalat"/>
                <w:sz w:val="24"/>
                <w:szCs w:val="24"/>
                <w:lang w:val="hy-AM"/>
              </w:rPr>
              <w:t xml:space="preserve">կայացած քննարկումների արդյունքում </w:t>
            </w:r>
            <w:r w:rsidRPr="00DA5826">
              <w:rPr>
                <w:rFonts w:ascii="GHEA Grapalat" w:hAnsi="GHEA Grapalat"/>
                <w:sz w:val="24"/>
                <w:szCs w:val="24"/>
                <w:lang w:val="hy-AM"/>
              </w:rPr>
              <w:t xml:space="preserve">որոշվել է համաձայնագրին միանալ </w:t>
            </w:r>
            <w:r w:rsidRPr="00616EA6">
              <w:rPr>
                <w:rFonts w:ascii="GHEA Grapalat" w:hAnsi="GHEA Grapalat"/>
                <w:sz w:val="24"/>
                <w:szCs w:val="24"/>
                <w:lang w:val="hy-AM"/>
              </w:rPr>
              <w:t xml:space="preserve">միայն 694-790 ՄՀց հաճախականային տիրույթի մասով, </w:t>
            </w:r>
            <w:r w:rsidRPr="00DA5826">
              <w:rPr>
                <w:rFonts w:ascii="GHEA Grapalat" w:hAnsi="GHEA Grapalat"/>
                <w:sz w:val="24"/>
                <w:szCs w:val="24"/>
                <w:lang w:val="hy-AM"/>
              </w:rPr>
              <w:t>որը թույլ կտա Հայաստանի Հանրապետությանը վերը նշված տիրույթը դիտարկել</w:t>
            </w:r>
            <w:r>
              <w:rPr>
                <w:rFonts w:ascii="GHEA Grapalat" w:hAnsi="GHEA Grapalat"/>
                <w:sz w:val="24"/>
                <w:szCs w:val="24"/>
                <w:lang w:val="hy-AM"/>
              </w:rPr>
              <w:t xml:space="preserve"> </w:t>
            </w:r>
            <w:r w:rsidRPr="00DA5826">
              <w:rPr>
                <w:rFonts w:ascii="GHEA Grapalat" w:hAnsi="GHEA Grapalat"/>
                <w:sz w:val="24"/>
                <w:szCs w:val="24"/>
                <w:lang w:val="hy-AM"/>
              </w:rPr>
              <w:lastRenderedPageBreak/>
              <w:t>որպես 5G սերնդի շարժական կապի զարգացման</w:t>
            </w:r>
            <w:r>
              <w:rPr>
                <w:rFonts w:ascii="GHEA Grapalat" w:hAnsi="GHEA Grapalat"/>
                <w:sz w:val="24"/>
                <w:szCs w:val="24"/>
                <w:lang w:val="hy-AM"/>
              </w:rPr>
              <w:t xml:space="preserve"> և օգտագործման </w:t>
            </w:r>
            <w:r w:rsidRPr="00DA5826">
              <w:rPr>
                <w:rFonts w:ascii="GHEA Grapalat" w:hAnsi="GHEA Grapalat"/>
                <w:sz w:val="24"/>
                <w:szCs w:val="24"/>
                <w:lang w:val="hy-AM"/>
              </w:rPr>
              <w:t>համար հնարավոր տիրույթ</w:t>
            </w:r>
            <w:r>
              <w:rPr>
                <w:rFonts w:ascii="GHEA Grapalat" w:hAnsi="GHEA Grapalat"/>
                <w:sz w:val="24"/>
                <w:szCs w:val="24"/>
                <w:lang w:val="hy-AM"/>
              </w:rPr>
              <w:t>:</w:t>
            </w:r>
          </w:p>
          <w:p w14:paraId="78C3FBE9" w14:textId="77777777" w:rsidR="006A4AEE" w:rsidRDefault="006A4AEE" w:rsidP="0096328D">
            <w:pPr>
              <w:spacing w:line="360" w:lineRule="auto"/>
              <w:ind w:left="34" w:right="172"/>
              <w:jc w:val="both"/>
              <w:rPr>
                <w:rFonts w:ascii="GHEA Grapalat" w:hAnsi="GHEA Grapalat"/>
                <w:sz w:val="24"/>
                <w:szCs w:val="24"/>
                <w:lang w:val="hy-AM"/>
              </w:rPr>
            </w:pPr>
            <w:r>
              <w:rPr>
                <w:rFonts w:ascii="GHEA Grapalat" w:hAnsi="GHEA Grapalat"/>
                <w:sz w:val="24"/>
                <w:szCs w:val="24"/>
                <w:lang w:val="hy-AM"/>
              </w:rPr>
              <w:t>Հաշվի առնելով վերը նշվածը՝ Հայաստանի Հանրապետությունը ՍՏՀ</w:t>
            </w:r>
            <w:r>
              <w:rPr>
                <w:rStyle w:val="Strong"/>
                <w:rFonts w:ascii="GHEA Grapalat" w:hAnsi="GHEA Grapalat" w:cs="Arial"/>
                <w:sz w:val="24"/>
                <w:szCs w:val="24"/>
                <w:lang w:val="hy-AM"/>
              </w:rPr>
              <w:t>-</w:t>
            </w:r>
            <w:r w:rsidRPr="0096328D">
              <w:rPr>
                <w:rStyle w:val="Strong"/>
                <w:rFonts w:ascii="GHEA Grapalat" w:hAnsi="GHEA Grapalat" w:cs="Arial"/>
                <w:b w:val="0"/>
                <w:sz w:val="24"/>
                <w:szCs w:val="24"/>
                <w:lang w:val="hy-AM"/>
              </w:rPr>
              <w:t>ին միանում է վերապահումով, որ</w:t>
            </w:r>
            <w:r>
              <w:rPr>
                <w:rStyle w:val="Strong"/>
                <w:rFonts w:ascii="GHEA Grapalat" w:hAnsi="GHEA Grapalat" w:cs="Arial"/>
                <w:sz w:val="24"/>
                <w:szCs w:val="24"/>
                <w:lang w:val="hy-AM"/>
              </w:rPr>
              <w:t xml:space="preserve"> </w:t>
            </w:r>
            <w:r>
              <w:rPr>
                <w:rFonts w:ascii="GHEA Grapalat" w:hAnsi="GHEA Grapalat"/>
                <w:bCs/>
                <w:sz w:val="24"/>
                <w:szCs w:val="24"/>
                <w:lang w:val="hy-AM"/>
              </w:rPr>
              <w:t xml:space="preserve">նախատեսված </w:t>
            </w:r>
            <w:r w:rsidRPr="00620086">
              <w:rPr>
                <w:rFonts w:ascii="GHEA Grapalat" w:hAnsi="GHEA Grapalat"/>
                <w:sz w:val="24"/>
                <w:szCs w:val="24"/>
                <w:lang w:val="hy-AM"/>
              </w:rPr>
              <w:t>3.4-3.8 ԳՀց հաճախականային տիրույթի վերաբերյալ դրույթները</w:t>
            </w:r>
            <w:r>
              <w:rPr>
                <w:rFonts w:ascii="GHEA Grapalat" w:hAnsi="GHEA Grapalat"/>
                <w:sz w:val="24"/>
                <w:szCs w:val="24"/>
                <w:lang w:val="hy-AM"/>
              </w:rPr>
              <w:t xml:space="preserve"> չեն կիրառվում Հայաստանի Հանրապետության համար</w:t>
            </w:r>
            <w:r w:rsidRPr="006A4AEE">
              <w:rPr>
                <w:rFonts w:ascii="GHEA Grapalat" w:hAnsi="GHEA Grapalat"/>
                <w:sz w:val="24"/>
                <w:szCs w:val="24"/>
                <w:lang w:val="hy-AM"/>
              </w:rPr>
              <w:t>:</w:t>
            </w:r>
          </w:p>
          <w:p w14:paraId="11A417AD" w14:textId="77777777" w:rsidR="006A4AEE" w:rsidRDefault="006A4AEE" w:rsidP="0096328D">
            <w:pPr>
              <w:spacing w:line="360" w:lineRule="auto"/>
              <w:ind w:left="34" w:right="172"/>
              <w:jc w:val="both"/>
              <w:rPr>
                <w:rFonts w:ascii="GHEA Grapalat" w:hAnsi="GHEA Grapalat"/>
                <w:sz w:val="24"/>
                <w:szCs w:val="24"/>
                <w:lang w:val="hy-AM"/>
              </w:rPr>
            </w:pPr>
            <w:r>
              <w:rPr>
                <w:rFonts w:ascii="GHEA Grapalat" w:hAnsi="GHEA Grapalat"/>
                <w:sz w:val="24"/>
                <w:szCs w:val="24"/>
                <w:lang w:val="hy-AM"/>
              </w:rPr>
              <w:t xml:space="preserve">ՍՏՀ-ի ստորագրումը միտված է </w:t>
            </w:r>
            <w:r w:rsidRPr="00C46A06">
              <w:rPr>
                <w:rFonts w:ascii="GHEA Grapalat" w:hAnsi="GHEA Grapalat"/>
                <w:sz w:val="24"/>
                <w:szCs w:val="24"/>
                <w:lang w:val="hy-AM"/>
              </w:rPr>
              <w:t>լ</w:t>
            </w:r>
            <w:r>
              <w:rPr>
                <w:rFonts w:ascii="GHEA Grapalat" w:hAnsi="GHEA Grapalat"/>
                <w:sz w:val="24"/>
                <w:szCs w:val="24"/>
                <w:lang w:val="hy-AM"/>
              </w:rPr>
              <w:t>ուծել</w:t>
            </w:r>
            <w:r w:rsidRPr="00C46A06">
              <w:rPr>
                <w:rFonts w:ascii="GHEA Grapalat" w:hAnsi="GHEA Grapalat"/>
                <w:sz w:val="24"/>
                <w:szCs w:val="24"/>
                <w:lang w:val="hy-AM"/>
              </w:rPr>
              <w:t xml:space="preserve"> հարևան երկրներում շահագործվող ցամաքային շարժական ռադիոկապի ցանցերի միջև վնասակար խանգարումների խնդիրները</w:t>
            </w:r>
            <w:r>
              <w:rPr>
                <w:rFonts w:ascii="GHEA Grapalat" w:hAnsi="GHEA Grapalat"/>
                <w:sz w:val="24"/>
                <w:szCs w:val="24"/>
                <w:lang w:val="hy-AM"/>
              </w:rPr>
              <w:t xml:space="preserve"> և  օպտիմալացնել սահմանային գոտիներում սպեկտրի ռեսուրսների օգտագործումը:</w:t>
            </w:r>
            <w:r w:rsidRPr="006A4AEE">
              <w:rPr>
                <w:rFonts w:ascii="GHEA Grapalat" w:hAnsi="GHEA Grapalat"/>
                <w:sz w:val="24"/>
                <w:szCs w:val="24"/>
                <w:lang w:val="hy-AM"/>
              </w:rPr>
              <w:t xml:space="preserve"> </w:t>
            </w:r>
            <w:r w:rsidRPr="00F72964">
              <w:rPr>
                <w:rFonts w:ascii="GHEA Grapalat" w:hAnsi="GHEA Grapalat"/>
                <w:sz w:val="24"/>
                <w:szCs w:val="24"/>
                <w:lang w:val="hy-AM"/>
              </w:rPr>
              <w:t xml:space="preserve">Համաձայնագրի </w:t>
            </w:r>
            <w:r>
              <w:rPr>
                <w:rFonts w:ascii="GHEA Grapalat" w:hAnsi="GHEA Grapalat"/>
                <w:sz w:val="24"/>
                <w:szCs w:val="24"/>
                <w:lang w:val="hy-AM"/>
              </w:rPr>
              <w:t>ստորագրման նպատակներից է</w:t>
            </w:r>
            <w:r w:rsidRPr="00F72964">
              <w:rPr>
                <w:rFonts w:ascii="GHEA Grapalat" w:hAnsi="GHEA Grapalat"/>
                <w:sz w:val="24"/>
                <w:szCs w:val="24"/>
                <w:lang w:val="hy-AM"/>
              </w:rPr>
              <w:t xml:space="preserve"> նա</w:t>
            </w:r>
            <w:r>
              <w:rPr>
                <w:rFonts w:ascii="GHEA Grapalat" w:hAnsi="GHEA Grapalat"/>
                <w:sz w:val="24"/>
                <w:szCs w:val="24"/>
                <w:lang w:val="hy-AM"/>
              </w:rPr>
              <w:t>և օժանդակել</w:t>
            </w:r>
            <w:r w:rsidRPr="00F72964">
              <w:rPr>
                <w:rFonts w:ascii="GHEA Grapalat" w:hAnsi="GHEA Grapalat"/>
                <w:sz w:val="24"/>
                <w:szCs w:val="24"/>
                <w:lang w:val="hy-AM"/>
              </w:rPr>
              <w:t xml:space="preserve"> ներգրավված ադմինիստրացիաների միջ</w:t>
            </w:r>
            <w:r>
              <w:rPr>
                <w:rFonts w:ascii="GHEA Grapalat" w:hAnsi="GHEA Grapalat"/>
                <w:sz w:val="24"/>
                <w:szCs w:val="24"/>
                <w:lang w:val="hy-AM"/>
              </w:rPr>
              <w:t>և</w:t>
            </w:r>
            <w:r w:rsidRPr="00F72964">
              <w:rPr>
                <w:rFonts w:ascii="GHEA Grapalat" w:hAnsi="GHEA Grapalat"/>
                <w:sz w:val="24"/>
                <w:szCs w:val="24"/>
                <w:lang w:val="hy-AM"/>
              </w:rPr>
              <w:t xml:space="preserve"> </w:t>
            </w:r>
            <w:r>
              <w:rPr>
                <w:rFonts w:ascii="GHEA Grapalat" w:hAnsi="GHEA Grapalat"/>
                <w:sz w:val="24"/>
                <w:szCs w:val="24"/>
                <w:lang w:val="hy-AM"/>
              </w:rPr>
              <w:t>համակարգման</w:t>
            </w:r>
            <w:r w:rsidRPr="00F72964">
              <w:rPr>
                <w:rFonts w:ascii="GHEA Grapalat" w:hAnsi="GHEA Grapalat"/>
                <w:sz w:val="24"/>
                <w:szCs w:val="24"/>
                <w:lang w:val="hy-AM"/>
              </w:rPr>
              <w:t xml:space="preserve"> գործընթացին՝ առանց միջամտելու գործող կամ հետագայում կնքվելիք երկկողմ կամ բազմակողմ որ</w:t>
            </w:r>
            <w:r>
              <w:rPr>
                <w:rFonts w:ascii="GHEA Grapalat" w:hAnsi="GHEA Grapalat"/>
                <w:sz w:val="24"/>
                <w:szCs w:val="24"/>
                <w:lang w:val="hy-AM"/>
              </w:rPr>
              <w:t>և</w:t>
            </w:r>
            <w:r w:rsidRPr="00F72964">
              <w:rPr>
                <w:rFonts w:ascii="GHEA Grapalat" w:hAnsi="GHEA Grapalat"/>
                <w:sz w:val="24"/>
                <w:szCs w:val="24"/>
                <w:lang w:val="hy-AM"/>
              </w:rPr>
              <w:t>է համաձայնագրի:</w:t>
            </w:r>
            <w:r w:rsidRPr="006A4AEE">
              <w:rPr>
                <w:rFonts w:ascii="GHEA Grapalat" w:hAnsi="GHEA Grapalat"/>
                <w:sz w:val="24"/>
                <w:szCs w:val="24"/>
                <w:lang w:val="hy-AM"/>
              </w:rPr>
              <w:t xml:space="preserve"> </w:t>
            </w:r>
            <w:r w:rsidRPr="00F72964">
              <w:rPr>
                <w:rFonts w:ascii="GHEA Grapalat" w:hAnsi="GHEA Grapalat"/>
                <w:sz w:val="24"/>
                <w:szCs w:val="24"/>
                <w:lang w:val="hy-AM"/>
              </w:rPr>
              <w:t xml:space="preserve">Համաձայնագիրը վերաբերում է ԱլԳ բոլոր 6 երկրների սահմանային գոտիներում գտնվող ֆիքսված տերմինալային </w:t>
            </w:r>
            <w:r>
              <w:rPr>
                <w:rFonts w:ascii="GHEA Grapalat" w:hAnsi="GHEA Grapalat"/>
                <w:sz w:val="24"/>
                <w:szCs w:val="24"/>
                <w:lang w:val="hy-AM"/>
              </w:rPr>
              <w:t>և</w:t>
            </w:r>
            <w:r w:rsidRPr="00F72964">
              <w:rPr>
                <w:rFonts w:ascii="GHEA Grapalat" w:hAnsi="GHEA Grapalat"/>
                <w:sz w:val="24"/>
                <w:szCs w:val="24"/>
                <w:lang w:val="hy-AM"/>
              </w:rPr>
              <w:t xml:space="preserve"> բազային կայաններին </w:t>
            </w:r>
            <w:r>
              <w:rPr>
                <w:rFonts w:ascii="GHEA Grapalat" w:hAnsi="GHEA Grapalat"/>
                <w:sz w:val="24"/>
                <w:szCs w:val="24"/>
                <w:lang w:val="hy-AM"/>
              </w:rPr>
              <w:t xml:space="preserve">և </w:t>
            </w:r>
            <w:r w:rsidRPr="00F72964">
              <w:rPr>
                <w:rFonts w:ascii="GHEA Grapalat" w:hAnsi="GHEA Grapalat"/>
                <w:sz w:val="24"/>
                <w:szCs w:val="24"/>
                <w:lang w:val="hy-AM"/>
              </w:rPr>
              <w:t xml:space="preserve">հիմնված է սպեկտրի ռեսուրսների նկատմամբ հավասար հասանելիության սկզբունքի վրա: </w:t>
            </w:r>
          </w:p>
          <w:p w14:paraId="5F2D0F67" w14:textId="77777777" w:rsidR="006A4AEE" w:rsidRPr="006A4AEE" w:rsidRDefault="006A4AEE" w:rsidP="0096328D">
            <w:pPr>
              <w:spacing w:line="360" w:lineRule="auto"/>
              <w:ind w:left="34" w:right="172" w:firstLine="567"/>
              <w:jc w:val="both"/>
              <w:rPr>
                <w:rFonts w:ascii="GHEA Grapalat" w:hAnsi="GHEA Grapalat"/>
                <w:sz w:val="24"/>
                <w:szCs w:val="24"/>
                <w:lang w:val="hy-AM"/>
              </w:rPr>
            </w:pPr>
            <w:r w:rsidRPr="006A4AEE">
              <w:rPr>
                <w:rFonts w:ascii="GHEA Grapalat" w:hAnsi="GHEA Grapalat"/>
                <w:sz w:val="24"/>
                <w:szCs w:val="24"/>
                <w:lang w:val="hy-AM"/>
              </w:rPr>
              <w:t xml:space="preserve">Համաձայնագրի վերաբերյալ ս.թ. ապրիլի 18-ին ԱԽ գրասենյակում կազմակերպվել է քննարկում շահագրգիռ մարմինների ներկայացուցիչների մասնակցությամբ: Ընդհանուր առմամբ, նրանց մոտեցումները դրական էին: Շահագրգիռ մարմինների ներկայացուցիչները համակարծիք էին, որ </w:t>
            </w:r>
            <w:r w:rsidRPr="006A4AEE">
              <w:rPr>
                <w:rFonts w:ascii="GHEA Grapalat" w:hAnsi="GHEA Grapalat"/>
                <w:sz w:val="24"/>
                <w:szCs w:val="24"/>
                <w:lang w:val="hy-AM"/>
              </w:rPr>
              <w:lastRenderedPageBreak/>
              <w:t xml:space="preserve">համաձայնագրի կնքումը ՀՀ համար </w:t>
            </w:r>
            <w:r>
              <w:rPr>
                <w:rFonts w:ascii="GHEA Grapalat" w:hAnsi="GHEA Grapalat"/>
                <w:sz w:val="24"/>
                <w:szCs w:val="24"/>
                <w:lang w:val="hy-AM"/>
              </w:rPr>
              <w:t>բացասական ռիսկեր</w:t>
            </w:r>
            <w:r w:rsidRPr="006A4AEE">
              <w:rPr>
                <w:rFonts w:ascii="GHEA Grapalat" w:hAnsi="GHEA Grapalat"/>
                <w:sz w:val="24"/>
                <w:szCs w:val="24"/>
                <w:lang w:val="hy-AM"/>
              </w:rPr>
              <w:t>, ինչպես նաև</w:t>
            </w:r>
            <w:r>
              <w:rPr>
                <w:rFonts w:ascii="GHEA Grapalat" w:eastAsia="Times New Roman" w:hAnsi="GHEA Grapalat"/>
                <w:sz w:val="24"/>
                <w:szCs w:val="24"/>
                <w:lang w:val="hy-AM"/>
              </w:rPr>
              <w:t xml:space="preserve"> </w:t>
            </w:r>
            <w:r w:rsidRPr="000053F9">
              <w:rPr>
                <w:rFonts w:ascii="GHEA Grapalat" w:eastAsia="Times New Roman" w:hAnsi="GHEA Grapalat"/>
                <w:sz w:val="24"/>
                <w:szCs w:val="24"/>
                <w:lang w:val="hy-AM"/>
              </w:rPr>
              <w:t>ֆինանսական պարտավորություններ</w:t>
            </w:r>
            <w:r>
              <w:rPr>
                <w:rFonts w:ascii="GHEA Grapalat" w:eastAsia="Times New Roman" w:hAnsi="GHEA Grapalat"/>
                <w:sz w:val="24"/>
                <w:szCs w:val="24"/>
                <w:lang w:val="af-ZA"/>
              </w:rPr>
              <w:t xml:space="preserve"> </w:t>
            </w:r>
            <w:r w:rsidRPr="000053F9">
              <w:rPr>
                <w:rFonts w:ascii="GHEA Grapalat" w:eastAsia="Times New Roman" w:hAnsi="GHEA Grapalat"/>
                <w:sz w:val="24"/>
                <w:szCs w:val="24"/>
                <w:lang w:val="hy-AM"/>
              </w:rPr>
              <w:t>նախատեսող</w:t>
            </w:r>
            <w:r w:rsidRPr="000053F9">
              <w:rPr>
                <w:rFonts w:ascii="GHEA Grapalat" w:eastAsia="Times New Roman" w:hAnsi="GHEA Grapalat"/>
                <w:sz w:val="24"/>
                <w:szCs w:val="24"/>
                <w:lang w:val="af-ZA"/>
              </w:rPr>
              <w:t xml:space="preserve"> </w:t>
            </w:r>
            <w:r w:rsidRPr="000053F9">
              <w:rPr>
                <w:rFonts w:ascii="GHEA Grapalat" w:eastAsia="Times New Roman" w:hAnsi="GHEA Grapalat"/>
                <w:sz w:val="24"/>
                <w:szCs w:val="24"/>
                <w:lang w:val="hy-AM"/>
              </w:rPr>
              <w:t xml:space="preserve">դրույթներ </w:t>
            </w:r>
            <w:r w:rsidRPr="006A4AEE">
              <w:rPr>
                <w:rFonts w:ascii="GHEA Grapalat" w:hAnsi="GHEA Grapalat"/>
                <w:sz w:val="24"/>
                <w:szCs w:val="24"/>
                <w:lang w:val="hy-AM"/>
              </w:rPr>
              <w:t xml:space="preserve">չի ներառում: </w:t>
            </w:r>
          </w:p>
          <w:p w14:paraId="4AA59077" w14:textId="73051E5F" w:rsidR="006A4AEE" w:rsidRDefault="006A4AEE" w:rsidP="0096328D">
            <w:pPr>
              <w:spacing w:line="360" w:lineRule="auto"/>
              <w:ind w:left="34" w:right="172" w:firstLine="567"/>
              <w:jc w:val="both"/>
              <w:rPr>
                <w:rFonts w:ascii="GHEA Grapalat" w:hAnsi="GHEA Grapalat"/>
                <w:sz w:val="24"/>
                <w:szCs w:val="24"/>
                <w:lang w:val="hy-AM"/>
              </w:rPr>
            </w:pPr>
            <w:r w:rsidRPr="006A4AEE">
              <w:rPr>
                <w:rFonts w:ascii="GHEA Grapalat" w:hAnsi="GHEA Grapalat"/>
                <w:sz w:val="24"/>
                <w:szCs w:val="24"/>
                <w:lang w:val="hy-AM"/>
              </w:rPr>
              <w:t xml:space="preserve">Ամփոփելով ԱԽ գրասենյակում տեղի ունեցած քննարկման արդյունքները՝ կարելի է արձանագրել, որ համաձայնագրի կնքման վերաբերյալ կա վերապահում՝ կապված </w:t>
            </w:r>
            <w:r w:rsidRPr="00620086">
              <w:rPr>
                <w:rFonts w:ascii="GHEA Grapalat" w:hAnsi="GHEA Grapalat"/>
                <w:sz w:val="24"/>
                <w:szCs w:val="24"/>
                <w:lang w:val="hy-AM"/>
              </w:rPr>
              <w:t>3.4-3.8 ԳՀց հաճախականային տիրույթի</w:t>
            </w:r>
            <w:r w:rsidRPr="006A4AEE">
              <w:rPr>
                <w:rFonts w:ascii="GHEA Grapalat" w:hAnsi="GHEA Grapalat"/>
                <w:sz w:val="24"/>
                <w:szCs w:val="24"/>
                <w:lang w:val="hy-AM"/>
              </w:rPr>
              <w:t xml:space="preserve"> հետ, որը չի կիրառվելու ՀՀ համար՝ անվտանգային և պաշտպանական նկատառումներից ելնելով: Միևնույն ժամանակ, ՀՀ արտաքին գործերի նախարարության կողմից առաջարկվել է դիտարկել մեկ այլ հավելյալ վերապահում այն պարագայում, եթե Ադրբեջանը ստորագրելիս կատարի որևէ վերապահում Հայաստանի Հանրապետության վերաբերյալ, ապա հայելային կերպով դա կգործի նաև Հայաստանի Հանրապետության կողմից Ադրբեջանի Հանրապետության համար: </w:t>
            </w:r>
          </w:p>
        </w:tc>
        <w:tc>
          <w:tcPr>
            <w:tcW w:w="3260" w:type="dxa"/>
            <w:tcBorders>
              <w:top w:val="single" w:sz="4" w:space="0" w:color="auto"/>
              <w:bottom w:val="single" w:sz="4" w:space="0" w:color="auto"/>
            </w:tcBorders>
            <w:shd w:val="clear" w:color="auto" w:fill="FFFFFF" w:themeFill="background1"/>
          </w:tcPr>
          <w:p w14:paraId="608707EE" w14:textId="77777777" w:rsidR="0096328D" w:rsidRDefault="0096328D" w:rsidP="006A4AEE">
            <w:pPr>
              <w:jc w:val="center"/>
              <w:rPr>
                <w:rFonts w:ascii="GHEA Grapalat" w:hAnsi="GHEA Grapalat"/>
                <w:b/>
                <w:bCs/>
                <w:color w:val="000000"/>
                <w:sz w:val="24"/>
                <w:szCs w:val="24"/>
                <w:lang w:val="hy-AM"/>
              </w:rPr>
            </w:pPr>
          </w:p>
          <w:p w14:paraId="6445FA36" w14:textId="77777777" w:rsidR="0096328D" w:rsidRDefault="0096328D" w:rsidP="006A4AEE">
            <w:pPr>
              <w:jc w:val="center"/>
              <w:rPr>
                <w:rFonts w:ascii="GHEA Grapalat" w:hAnsi="GHEA Grapalat"/>
                <w:b/>
                <w:bCs/>
                <w:color w:val="000000"/>
                <w:sz w:val="24"/>
                <w:szCs w:val="24"/>
                <w:lang w:val="hy-AM"/>
              </w:rPr>
            </w:pPr>
          </w:p>
          <w:p w14:paraId="781A3023" w14:textId="77777777" w:rsidR="0096328D" w:rsidRDefault="0096328D" w:rsidP="006A4AEE">
            <w:pPr>
              <w:jc w:val="center"/>
              <w:rPr>
                <w:rFonts w:ascii="GHEA Grapalat" w:hAnsi="GHEA Grapalat"/>
                <w:b/>
                <w:bCs/>
                <w:color w:val="000000"/>
                <w:sz w:val="24"/>
                <w:szCs w:val="24"/>
                <w:lang w:val="hy-AM"/>
              </w:rPr>
            </w:pPr>
          </w:p>
          <w:p w14:paraId="18C7B654" w14:textId="77777777" w:rsidR="0096328D" w:rsidRDefault="0096328D" w:rsidP="006A4AEE">
            <w:pPr>
              <w:jc w:val="center"/>
              <w:rPr>
                <w:rFonts w:ascii="GHEA Grapalat" w:hAnsi="GHEA Grapalat"/>
                <w:b/>
                <w:bCs/>
                <w:color w:val="000000"/>
                <w:sz w:val="24"/>
                <w:szCs w:val="24"/>
                <w:lang w:val="hy-AM"/>
              </w:rPr>
            </w:pPr>
          </w:p>
          <w:p w14:paraId="639DF5DE" w14:textId="77777777" w:rsidR="0096328D" w:rsidRDefault="0096328D" w:rsidP="006A4AEE">
            <w:pPr>
              <w:jc w:val="center"/>
              <w:rPr>
                <w:rFonts w:ascii="GHEA Grapalat" w:hAnsi="GHEA Grapalat"/>
                <w:b/>
                <w:bCs/>
                <w:color w:val="000000"/>
                <w:sz w:val="24"/>
                <w:szCs w:val="24"/>
                <w:lang w:val="hy-AM"/>
              </w:rPr>
            </w:pPr>
          </w:p>
          <w:p w14:paraId="75881591" w14:textId="77777777" w:rsidR="0096328D" w:rsidRDefault="0096328D" w:rsidP="006A4AEE">
            <w:pPr>
              <w:jc w:val="center"/>
              <w:rPr>
                <w:rFonts w:ascii="GHEA Grapalat" w:hAnsi="GHEA Grapalat"/>
                <w:b/>
                <w:bCs/>
                <w:color w:val="000000"/>
                <w:sz w:val="24"/>
                <w:szCs w:val="24"/>
                <w:lang w:val="hy-AM"/>
              </w:rPr>
            </w:pPr>
          </w:p>
          <w:p w14:paraId="0890BAC3" w14:textId="77777777" w:rsidR="0096328D" w:rsidRDefault="0096328D" w:rsidP="006A4AEE">
            <w:pPr>
              <w:jc w:val="center"/>
              <w:rPr>
                <w:rFonts w:ascii="GHEA Grapalat" w:hAnsi="GHEA Grapalat"/>
                <w:b/>
                <w:bCs/>
                <w:color w:val="000000"/>
                <w:sz w:val="24"/>
                <w:szCs w:val="24"/>
                <w:lang w:val="hy-AM"/>
              </w:rPr>
            </w:pPr>
          </w:p>
          <w:p w14:paraId="0C555AD5" w14:textId="77777777" w:rsidR="0096328D" w:rsidRDefault="0096328D" w:rsidP="006A4AEE">
            <w:pPr>
              <w:jc w:val="center"/>
              <w:rPr>
                <w:rFonts w:ascii="GHEA Grapalat" w:hAnsi="GHEA Grapalat"/>
                <w:b/>
                <w:bCs/>
                <w:color w:val="000000"/>
                <w:sz w:val="24"/>
                <w:szCs w:val="24"/>
                <w:lang w:val="hy-AM"/>
              </w:rPr>
            </w:pPr>
          </w:p>
          <w:p w14:paraId="75B7FBD9" w14:textId="77777777" w:rsidR="0096328D" w:rsidRDefault="0096328D" w:rsidP="006A4AEE">
            <w:pPr>
              <w:jc w:val="center"/>
              <w:rPr>
                <w:rFonts w:ascii="GHEA Grapalat" w:hAnsi="GHEA Grapalat"/>
                <w:b/>
                <w:bCs/>
                <w:color w:val="000000"/>
                <w:sz w:val="24"/>
                <w:szCs w:val="24"/>
                <w:lang w:val="hy-AM"/>
              </w:rPr>
            </w:pPr>
          </w:p>
          <w:p w14:paraId="41D3BDB5" w14:textId="77777777" w:rsidR="0096328D" w:rsidRDefault="0096328D" w:rsidP="006A4AEE">
            <w:pPr>
              <w:jc w:val="center"/>
              <w:rPr>
                <w:rFonts w:ascii="GHEA Grapalat" w:hAnsi="GHEA Grapalat"/>
                <w:b/>
                <w:bCs/>
                <w:color w:val="000000"/>
                <w:sz w:val="24"/>
                <w:szCs w:val="24"/>
                <w:lang w:val="hy-AM"/>
              </w:rPr>
            </w:pPr>
          </w:p>
          <w:p w14:paraId="697934A4" w14:textId="77777777" w:rsidR="0096328D" w:rsidRDefault="0096328D" w:rsidP="006A4AEE">
            <w:pPr>
              <w:jc w:val="center"/>
              <w:rPr>
                <w:rFonts w:ascii="GHEA Grapalat" w:hAnsi="GHEA Grapalat"/>
                <w:b/>
                <w:bCs/>
                <w:color w:val="000000"/>
                <w:sz w:val="24"/>
                <w:szCs w:val="24"/>
                <w:lang w:val="hy-AM"/>
              </w:rPr>
            </w:pPr>
          </w:p>
          <w:p w14:paraId="23594385" w14:textId="77777777" w:rsidR="0096328D" w:rsidRDefault="0096328D" w:rsidP="006A4AEE">
            <w:pPr>
              <w:jc w:val="center"/>
              <w:rPr>
                <w:rFonts w:ascii="GHEA Grapalat" w:hAnsi="GHEA Grapalat"/>
                <w:b/>
                <w:bCs/>
                <w:color w:val="000000"/>
                <w:sz w:val="24"/>
                <w:szCs w:val="24"/>
                <w:lang w:val="hy-AM"/>
              </w:rPr>
            </w:pPr>
          </w:p>
          <w:p w14:paraId="2605FA37" w14:textId="77777777" w:rsidR="0096328D" w:rsidRDefault="0096328D" w:rsidP="006A4AEE">
            <w:pPr>
              <w:jc w:val="center"/>
              <w:rPr>
                <w:rFonts w:ascii="GHEA Grapalat" w:hAnsi="GHEA Grapalat"/>
                <w:b/>
                <w:bCs/>
                <w:color w:val="000000"/>
                <w:sz w:val="24"/>
                <w:szCs w:val="24"/>
                <w:lang w:val="hy-AM"/>
              </w:rPr>
            </w:pPr>
          </w:p>
          <w:p w14:paraId="5CF0558E" w14:textId="77777777" w:rsidR="0096328D" w:rsidRDefault="0096328D" w:rsidP="006A4AEE">
            <w:pPr>
              <w:jc w:val="center"/>
              <w:rPr>
                <w:rFonts w:ascii="GHEA Grapalat" w:hAnsi="GHEA Grapalat"/>
                <w:b/>
                <w:bCs/>
                <w:color w:val="000000"/>
                <w:sz w:val="24"/>
                <w:szCs w:val="24"/>
                <w:lang w:val="hy-AM"/>
              </w:rPr>
            </w:pPr>
          </w:p>
          <w:p w14:paraId="5C8BE25C" w14:textId="77777777" w:rsidR="0096328D" w:rsidRDefault="0096328D" w:rsidP="006A4AEE">
            <w:pPr>
              <w:jc w:val="center"/>
              <w:rPr>
                <w:rFonts w:ascii="GHEA Grapalat" w:hAnsi="GHEA Grapalat"/>
                <w:b/>
                <w:bCs/>
                <w:color w:val="000000"/>
                <w:sz w:val="24"/>
                <w:szCs w:val="24"/>
                <w:lang w:val="hy-AM"/>
              </w:rPr>
            </w:pPr>
          </w:p>
          <w:p w14:paraId="77735030" w14:textId="77777777" w:rsidR="0096328D" w:rsidRDefault="0096328D" w:rsidP="006A4AEE">
            <w:pPr>
              <w:jc w:val="center"/>
              <w:rPr>
                <w:rFonts w:ascii="GHEA Grapalat" w:hAnsi="GHEA Grapalat"/>
                <w:b/>
                <w:bCs/>
                <w:color w:val="000000"/>
                <w:sz w:val="24"/>
                <w:szCs w:val="24"/>
                <w:lang w:val="hy-AM"/>
              </w:rPr>
            </w:pPr>
          </w:p>
          <w:p w14:paraId="0A9A9681" w14:textId="77777777" w:rsidR="0096328D" w:rsidRDefault="0096328D" w:rsidP="006A4AEE">
            <w:pPr>
              <w:jc w:val="center"/>
              <w:rPr>
                <w:rFonts w:ascii="GHEA Grapalat" w:hAnsi="GHEA Grapalat"/>
                <w:b/>
                <w:bCs/>
                <w:color w:val="000000"/>
                <w:sz w:val="24"/>
                <w:szCs w:val="24"/>
                <w:lang w:val="hy-AM"/>
              </w:rPr>
            </w:pPr>
          </w:p>
          <w:p w14:paraId="14A02E11" w14:textId="77777777" w:rsidR="0096328D" w:rsidRDefault="0096328D" w:rsidP="006A4AEE">
            <w:pPr>
              <w:jc w:val="center"/>
              <w:rPr>
                <w:rFonts w:ascii="GHEA Grapalat" w:hAnsi="GHEA Grapalat"/>
                <w:b/>
                <w:bCs/>
                <w:color w:val="000000"/>
                <w:sz w:val="24"/>
                <w:szCs w:val="24"/>
                <w:lang w:val="hy-AM"/>
              </w:rPr>
            </w:pPr>
          </w:p>
          <w:p w14:paraId="788D3BCB" w14:textId="77777777" w:rsidR="0096328D" w:rsidRDefault="0096328D" w:rsidP="006A4AEE">
            <w:pPr>
              <w:jc w:val="center"/>
              <w:rPr>
                <w:rFonts w:ascii="GHEA Grapalat" w:hAnsi="GHEA Grapalat"/>
                <w:b/>
                <w:bCs/>
                <w:color w:val="000000"/>
                <w:sz w:val="24"/>
                <w:szCs w:val="24"/>
                <w:lang w:val="hy-AM"/>
              </w:rPr>
            </w:pPr>
          </w:p>
          <w:p w14:paraId="5C768C28" w14:textId="77777777" w:rsidR="0096328D" w:rsidRDefault="0096328D" w:rsidP="006A4AEE">
            <w:pPr>
              <w:jc w:val="center"/>
              <w:rPr>
                <w:rFonts w:ascii="GHEA Grapalat" w:hAnsi="GHEA Grapalat"/>
                <w:b/>
                <w:bCs/>
                <w:color w:val="000000"/>
                <w:sz w:val="24"/>
                <w:szCs w:val="24"/>
                <w:lang w:val="hy-AM"/>
              </w:rPr>
            </w:pPr>
          </w:p>
          <w:p w14:paraId="53B4E12B" w14:textId="77777777" w:rsidR="0096328D" w:rsidRDefault="0096328D" w:rsidP="006A4AEE">
            <w:pPr>
              <w:jc w:val="center"/>
              <w:rPr>
                <w:rFonts w:ascii="GHEA Grapalat" w:hAnsi="GHEA Grapalat"/>
                <w:b/>
                <w:bCs/>
                <w:color w:val="000000"/>
                <w:sz w:val="24"/>
                <w:szCs w:val="24"/>
                <w:lang w:val="hy-AM"/>
              </w:rPr>
            </w:pPr>
          </w:p>
          <w:p w14:paraId="71F9B64D" w14:textId="77777777" w:rsidR="0096328D" w:rsidRDefault="0096328D" w:rsidP="006A4AEE">
            <w:pPr>
              <w:jc w:val="center"/>
              <w:rPr>
                <w:rFonts w:ascii="GHEA Grapalat" w:hAnsi="GHEA Grapalat"/>
                <w:b/>
                <w:bCs/>
                <w:color w:val="000000"/>
                <w:sz w:val="24"/>
                <w:szCs w:val="24"/>
                <w:lang w:val="hy-AM"/>
              </w:rPr>
            </w:pPr>
          </w:p>
          <w:p w14:paraId="38FEC2A5" w14:textId="77777777" w:rsidR="0096328D" w:rsidRDefault="0096328D" w:rsidP="006A4AEE">
            <w:pPr>
              <w:jc w:val="center"/>
              <w:rPr>
                <w:rFonts w:ascii="GHEA Grapalat" w:hAnsi="GHEA Grapalat"/>
                <w:b/>
                <w:bCs/>
                <w:color w:val="000000"/>
                <w:sz w:val="24"/>
                <w:szCs w:val="24"/>
                <w:lang w:val="hy-AM"/>
              </w:rPr>
            </w:pPr>
          </w:p>
          <w:p w14:paraId="1F311FD7" w14:textId="77777777" w:rsidR="0096328D" w:rsidRDefault="0096328D" w:rsidP="006A4AEE">
            <w:pPr>
              <w:jc w:val="center"/>
              <w:rPr>
                <w:rFonts w:ascii="GHEA Grapalat" w:hAnsi="GHEA Grapalat"/>
                <w:b/>
                <w:bCs/>
                <w:color w:val="000000"/>
                <w:sz w:val="24"/>
                <w:szCs w:val="24"/>
                <w:lang w:val="hy-AM"/>
              </w:rPr>
            </w:pPr>
          </w:p>
          <w:p w14:paraId="084C35FC" w14:textId="77777777" w:rsidR="0096328D" w:rsidRDefault="0096328D" w:rsidP="006A4AEE">
            <w:pPr>
              <w:jc w:val="center"/>
              <w:rPr>
                <w:rFonts w:ascii="GHEA Grapalat" w:hAnsi="GHEA Grapalat"/>
                <w:b/>
                <w:bCs/>
                <w:color w:val="000000"/>
                <w:sz w:val="24"/>
                <w:szCs w:val="24"/>
                <w:lang w:val="hy-AM"/>
              </w:rPr>
            </w:pPr>
          </w:p>
          <w:p w14:paraId="4AD3D3D2" w14:textId="77777777" w:rsidR="00FD6112" w:rsidRDefault="00FD6112" w:rsidP="006A4AEE">
            <w:pPr>
              <w:jc w:val="center"/>
              <w:rPr>
                <w:rFonts w:ascii="GHEA Grapalat" w:hAnsi="GHEA Grapalat"/>
                <w:b/>
                <w:bCs/>
                <w:color w:val="000000"/>
                <w:sz w:val="24"/>
                <w:szCs w:val="24"/>
                <w:lang w:val="hy-AM"/>
              </w:rPr>
            </w:pPr>
          </w:p>
          <w:p w14:paraId="1C920E21" w14:textId="77777777" w:rsidR="00FD6112" w:rsidRDefault="00FD6112" w:rsidP="006A4AEE">
            <w:pPr>
              <w:jc w:val="center"/>
              <w:rPr>
                <w:rFonts w:ascii="GHEA Grapalat" w:hAnsi="GHEA Grapalat"/>
                <w:b/>
                <w:bCs/>
                <w:color w:val="000000"/>
                <w:sz w:val="24"/>
                <w:szCs w:val="24"/>
                <w:lang w:val="hy-AM"/>
              </w:rPr>
            </w:pPr>
          </w:p>
          <w:p w14:paraId="48BFDF96" w14:textId="77777777" w:rsidR="00FD6112" w:rsidRDefault="00FD6112" w:rsidP="006A4AEE">
            <w:pPr>
              <w:jc w:val="center"/>
              <w:rPr>
                <w:rFonts w:ascii="GHEA Grapalat" w:hAnsi="GHEA Grapalat"/>
                <w:b/>
                <w:bCs/>
                <w:color w:val="000000"/>
                <w:sz w:val="24"/>
                <w:szCs w:val="24"/>
                <w:lang w:val="hy-AM"/>
              </w:rPr>
            </w:pPr>
          </w:p>
          <w:p w14:paraId="5BF27216" w14:textId="77777777" w:rsidR="00FD6112" w:rsidRDefault="00FD6112" w:rsidP="006A4AEE">
            <w:pPr>
              <w:jc w:val="center"/>
              <w:rPr>
                <w:rFonts w:ascii="GHEA Grapalat" w:hAnsi="GHEA Grapalat"/>
                <w:b/>
                <w:bCs/>
                <w:color w:val="000000"/>
                <w:sz w:val="24"/>
                <w:szCs w:val="24"/>
                <w:lang w:val="hy-AM"/>
              </w:rPr>
            </w:pPr>
          </w:p>
          <w:p w14:paraId="1380AAE1" w14:textId="77777777" w:rsidR="00FD6112" w:rsidRDefault="00FD6112" w:rsidP="006A4AEE">
            <w:pPr>
              <w:jc w:val="center"/>
              <w:rPr>
                <w:rFonts w:ascii="GHEA Grapalat" w:hAnsi="GHEA Grapalat"/>
                <w:b/>
                <w:bCs/>
                <w:color w:val="000000"/>
                <w:sz w:val="24"/>
                <w:szCs w:val="24"/>
                <w:lang w:val="hy-AM"/>
              </w:rPr>
            </w:pPr>
          </w:p>
          <w:p w14:paraId="0C6D2BFA" w14:textId="7F0F92D3" w:rsidR="006A4AEE" w:rsidRPr="008E45BD" w:rsidRDefault="006A4AEE" w:rsidP="006A4AEE">
            <w:pPr>
              <w:jc w:val="center"/>
              <w:rPr>
                <w:rFonts w:ascii="GHEA Grapalat" w:hAnsi="GHEA Grapalat"/>
                <w:b/>
                <w:bCs/>
                <w:color w:val="000000"/>
                <w:sz w:val="24"/>
                <w:szCs w:val="24"/>
                <w:lang w:val="hy-AM"/>
              </w:rPr>
            </w:pPr>
            <w:r w:rsidRPr="008E45BD">
              <w:rPr>
                <w:rFonts w:ascii="GHEA Grapalat" w:hAnsi="GHEA Grapalat"/>
                <w:b/>
                <w:bCs/>
                <w:color w:val="000000"/>
                <w:sz w:val="24"/>
                <w:szCs w:val="24"/>
                <w:lang w:val="hy-AM"/>
              </w:rPr>
              <w:t>Ընդունվել է:</w:t>
            </w:r>
          </w:p>
          <w:p w14:paraId="4CA40A29" w14:textId="77777777" w:rsidR="006A4AEE" w:rsidRPr="008E45BD" w:rsidRDefault="006A4AEE" w:rsidP="00142C60">
            <w:pPr>
              <w:jc w:val="center"/>
              <w:rPr>
                <w:rFonts w:ascii="GHEA Grapalat" w:hAnsi="GHEA Grapalat"/>
                <w:b/>
                <w:bCs/>
                <w:color w:val="000000"/>
                <w:sz w:val="24"/>
                <w:szCs w:val="24"/>
                <w:lang w:val="hy-AM"/>
              </w:rPr>
            </w:pPr>
          </w:p>
        </w:tc>
      </w:tr>
    </w:tbl>
    <w:p w14:paraId="513E7334" w14:textId="77777777" w:rsidR="005877F2" w:rsidRPr="005877F2" w:rsidRDefault="005877F2" w:rsidP="00EF3DDD">
      <w:pPr>
        <w:spacing w:after="0" w:line="276" w:lineRule="auto"/>
        <w:rPr>
          <w:rFonts w:ascii="GHEA Grapalat" w:hAnsi="GHEA Grapalat"/>
          <w:b/>
          <w:bCs/>
          <w:sz w:val="24"/>
          <w:szCs w:val="24"/>
          <w:lang w:val="hy-AM"/>
        </w:rPr>
      </w:pPr>
    </w:p>
    <w:sectPr w:rsidR="005877F2" w:rsidRPr="005877F2" w:rsidSect="000C5676">
      <w:pgSz w:w="15840" w:h="12240" w:orient="landscape"/>
      <w:pgMar w:top="1440" w:right="1440" w:bottom="426"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A01C6"/>
    <w:multiLevelType w:val="hybridMultilevel"/>
    <w:tmpl w:val="628E7200"/>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031"/>
    <w:rsid w:val="000053F9"/>
    <w:rsid w:val="00011C21"/>
    <w:rsid w:val="00016861"/>
    <w:rsid w:val="000301C4"/>
    <w:rsid w:val="00030CEC"/>
    <w:rsid w:val="000339D8"/>
    <w:rsid w:val="00036A99"/>
    <w:rsid w:val="0005620A"/>
    <w:rsid w:val="00056873"/>
    <w:rsid w:val="00057BDB"/>
    <w:rsid w:val="000836AD"/>
    <w:rsid w:val="000907A8"/>
    <w:rsid w:val="000C5676"/>
    <w:rsid w:val="000D1DD2"/>
    <w:rsid w:val="000D5627"/>
    <w:rsid w:val="000E5113"/>
    <w:rsid w:val="00102541"/>
    <w:rsid w:val="00142C60"/>
    <w:rsid w:val="00174031"/>
    <w:rsid w:val="00177CD3"/>
    <w:rsid w:val="001D3601"/>
    <w:rsid w:val="001D7F97"/>
    <w:rsid w:val="00232D43"/>
    <w:rsid w:val="00242DC5"/>
    <w:rsid w:val="00245CFF"/>
    <w:rsid w:val="00252D2A"/>
    <w:rsid w:val="002673E0"/>
    <w:rsid w:val="002A3009"/>
    <w:rsid w:val="002C2E1B"/>
    <w:rsid w:val="002F4A5D"/>
    <w:rsid w:val="002F704A"/>
    <w:rsid w:val="00327698"/>
    <w:rsid w:val="003310AE"/>
    <w:rsid w:val="003366A0"/>
    <w:rsid w:val="003B3335"/>
    <w:rsid w:val="003B6A4C"/>
    <w:rsid w:val="003C618E"/>
    <w:rsid w:val="00410674"/>
    <w:rsid w:val="00414DDC"/>
    <w:rsid w:val="00442475"/>
    <w:rsid w:val="0044750C"/>
    <w:rsid w:val="0045294B"/>
    <w:rsid w:val="00453C24"/>
    <w:rsid w:val="00455E87"/>
    <w:rsid w:val="00463DA5"/>
    <w:rsid w:val="004644BA"/>
    <w:rsid w:val="0046605B"/>
    <w:rsid w:val="00491D9F"/>
    <w:rsid w:val="004A33C9"/>
    <w:rsid w:val="004B2B36"/>
    <w:rsid w:val="0050207D"/>
    <w:rsid w:val="00554FB3"/>
    <w:rsid w:val="005551E4"/>
    <w:rsid w:val="00580E8F"/>
    <w:rsid w:val="005877F2"/>
    <w:rsid w:val="00593997"/>
    <w:rsid w:val="005944DD"/>
    <w:rsid w:val="005A023C"/>
    <w:rsid w:val="005C24D5"/>
    <w:rsid w:val="005F0690"/>
    <w:rsid w:val="00617810"/>
    <w:rsid w:val="00622B5D"/>
    <w:rsid w:val="00643DD8"/>
    <w:rsid w:val="00652EDA"/>
    <w:rsid w:val="00656F15"/>
    <w:rsid w:val="00674BB7"/>
    <w:rsid w:val="006776DA"/>
    <w:rsid w:val="006A4AEE"/>
    <w:rsid w:val="006D2083"/>
    <w:rsid w:val="006D42FC"/>
    <w:rsid w:val="006D4D29"/>
    <w:rsid w:val="006D7AF0"/>
    <w:rsid w:val="006E691F"/>
    <w:rsid w:val="00703561"/>
    <w:rsid w:val="00726A33"/>
    <w:rsid w:val="00742011"/>
    <w:rsid w:val="00754DA4"/>
    <w:rsid w:val="00755FDF"/>
    <w:rsid w:val="00765666"/>
    <w:rsid w:val="0077503E"/>
    <w:rsid w:val="007A7DCD"/>
    <w:rsid w:val="007B069D"/>
    <w:rsid w:val="007B0E83"/>
    <w:rsid w:val="007D49ED"/>
    <w:rsid w:val="007D765B"/>
    <w:rsid w:val="007E37BE"/>
    <w:rsid w:val="008120BC"/>
    <w:rsid w:val="00867171"/>
    <w:rsid w:val="008C7F55"/>
    <w:rsid w:val="008E45BD"/>
    <w:rsid w:val="009062E4"/>
    <w:rsid w:val="0091001C"/>
    <w:rsid w:val="00917F09"/>
    <w:rsid w:val="00926714"/>
    <w:rsid w:val="0094464D"/>
    <w:rsid w:val="00961FC9"/>
    <w:rsid w:val="0096328D"/>
    <w:rsid w:val="00966673"/>
    <w:rsid w:val="009B514E"/>
    <w:rsid w:val="009B5983"/>
    <w:rsid w:val="009C4FD7"/>
    <w:rsid w:val="00A06932"/>
    <w:rsid w:val="00A325F1"/>
    <w:rsid w:val="00A345A1"/>
    <w:rsid w:val="00A43D7E"/>
    <w:rsid w:val="00A57E35"/>
    <w:rsid w:val="00A720AC"/>
    <w:rsid w:val="00A754AC"/>
    <w:rsid w:val="00A97B74"/>
    <w:rsid w:val="00AB4855"/>
    <w:rsid w:val="00AD0B00"/>
    <w:rsid w:val="00AF3422"/>
    <w:rsid w:val="00B179A8"/>
    <w:rsid w:val="00B306AE"/>
    <w:rsid w:val="00B35B69"/>
    <w:rsid w:val="00B42916"/>
    <w:rsid w:val="00B43DE7"/>
    <w:rsid w:val="00B568C3"/>
    <w:rsid w:val="00B6643D"/>
    <w:rsid w:val="00B90651"/>
    <w:rsid w:val="00BA48EE"/>
    <w:rsid w:val="00BA6E64"/>
    <w:rsid w:val="00BB5A8C"/>
    <w:rsid w:val="00BC1636"/>
    <w:rsid w:val="00BE7219"/>
    <w:rsid w:val="00BF2C0C"/>
    <w:rsid w:val="00C15732"/>
    <w:rsid w:val="00C20577"/>
    <w:rsid w:val="00C2701B"/>
    <w:rsid w:val="00C34922"/>
    <w:rsid w:val="00C405AC"/>
    <w:rsid w:val="00C65B8B"/>
    <w:rsid w:val="00C71E80"/>
    <w:rsid w:val="00CB337B"/>
    <w:rsid w:val="00CB7B36"/>
    <w:rsid w:val="00D00DD6"/>
    <w:rsid w:val="00D1278D"/>
    <w:rsid w:val="00D17512"/>
    <w:rsid w:val="00D3463C"/>
    <w:rsid w:val="00D46676"/>
    <w:rsid w:val="00D54B13"/>
    <w:rsid w:val="00D65B6F"/>
    <w:rsid w:val="00D75093"/>
    <w:rsid w:val="00D8108F"/>
    <w:rsid w:val="00D83FE5"/>
    <w:rsid w:val="00D87E34"/>
    <w:rsid w:val="00DA1759"/>
    <w:rsid w:val="00DB6640"/>
    <w:rsid w:val="00DC6764"/>
    <w:rsid w:val="00DD17F7"/>
    <w:rsid w:val="00DE2B65"/>
    <w:rsid w:val="00DE7CF7"/>
    <w:rsid w:val="00E015ED"/>
    <w:rsid w:val="00E05E25"/>
    <w:rsid w:val="00E065A6"/>
    <w:rsid w:val="00E07B58"/>
    <w:rsid w:val="00E2475D"/>
    <w:rsid w:val="00E42FB2"/>
    <w:rsid w:val="00E4636E"/>
    <w:rsid w:val="00E50B24"/>
    <w:rsid w:val="00E672B9"/>
    <w:rsid w:val="00E83205"/>
    <w:rsid w:val="00EA4336"/>
    <w:rsid w:val="00ED46DE"/>
    <w:rsid w:val="00EE65F9"/>
    <w:rsid w:val="00EE6ABA"/>
    <w:rsid w:val="00EF3DDD"/>
    <w:rsid w:val="00F046C4"/>
    <w:rsid w:val="00F103AE"/>
    <w:rsid w:val="00F1381A"/>
    <w:rsid w:val="00F163C5"/>
    <w:rsid w:val="00F24A36"/>
    <w:rsid w:val="00F74A58"/>
    <w:rsid w:val="00F8232D"/>
    <w:rsid w:val="00FC3D0B"/>
    <w:rsid w:val="00FD6112"/>
    <w:rsid w:val="00FF0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5CC62F"/>
  <w14:defaultImageDpi w14:val="0"/>
  <w15:docId w15:val="{5C5D350B-0A38-4555-9BC5-AC0C5E8C0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7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Normal"/>
    <w:link w:val="namak0"/>
    <w:rsid w:val="000339D8"/>
    <w:pPr>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locked/>
    <w:rsid w:val="000339D8"/>
    <w:rPr>
      <w:rFonts w:ascii="GHEA Grapalat" w:hAnsi="GHEA Grapalat"/>
      <w:spacing w:val="-4"/>
      <w:sz w:val="24"/>
      <w:lang w:val="x-none" w:eastAsia="ru-RU"/>
    </w:rPr>
  </w:style>
  <w:style w:type="character" w:customStyle="1" w:styleId="apple-converted-space">
    <w:name w:val="apple-converted-space"/>
    <w:rsid w:val="000339D8"/>
    <w:rPr>
      <w:rFonts w:ascii="Times New Roman" w:hAnsi="Times New Roman"/>
    </w:rPr>
  </w:style>
  <w:style w:type="character" w:styleId="Strong">
    <w:name w:val="Strong"/>
    <w:basedOn w:val="DefaultParagraphFont"/>
    <w:qFormat/>
    <w:rsid w:val="000339D8"/>
    <w:rPr>
      <w:rFonts w:cs="Times New Roman"/>
      <w:b/>
    </w:rPr>
  </w:style>
  <w:style w:type="paragraph" w:styleId="BalloonText">
    <w:name w:val="Balloon Text"/>
    <w:basedOn w:val="Normal"/>
    <w:link w:val="BalloonTextChar"/>
    <w:uiPriority w:val="99"/>
    <w:semiHidden/>
    <w:unhideWhenUsed/>
    <w:rsid w:val="00B664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6643D"/>
    <w:rPr>
      <w:rFonts w:ascii="Segoe UI" w:hAnsi="Segoe UI" w:cs="Segoe UI"/>
      <w:sz w:val="18"/>
      <w:szCs w:val="18"/>
    </w:rPr>
  </w:style>
  <w:style w:type="paragraph" w:customStyle="1" w:styleId="headingtitleStyle">
    <w:name w:val="heading titleStyle"/>
    <w:basedOn w:val="Normal"/>
    <w:rsid w:val="00491D9F"/>
    <w:pPr>
      <w:jc w:val="center"/>
    </w:pPr>
    <w:rPr>
      <w:rFonts w:ascii="GHEA Grapalat" w:eastAsia="Times New Roman" w:hAnsi="GHEA Grapalat" w:cs="GHEA Grapalat"/>
      <w:b/>
      <w:caps/>
      <w:color w:val="000000"/>
      <w:sz w:val="28"/>
      <w:szCs w:val="28"/>
    </w:rPr>
  </w:style>
  <w:style w:type="paragraph" w:styleId="BodyText">
    <w:name w:val="Body Text"/>
    <w:basedOn w:val="Normal"/>
    <w:link w:val="BodyTextChar"/>
    <w:rsid w:val="00BB5A8C"/>
    <w:pPr>
      <w:spacing w:after="140" w:line="276" w:lineRule="auto"/>
    </w:pPr>
    <w:rPr>
      <w:rFonts w:ascii="Calibri" w:eastAsia="Calibri" w:hAnsi="Calibri"/>
      <w:lang w:val="ru-RU"/>
    </w:rPr>
  </w:style>
  <w:style w:type="character" w:customStyle="1" w:styleId="BodyTextChar">
    <w:name w:val="Body Text Char"/>
    <w:basedOn w:val="DefaultParagraphFont"/>
    <w:link w:val="BodyText"/>
    <w:rsid w:val="00BB5A8C"/>
    <w:rPr>
      <w:rFonts w:ascii="Calibri" w:eastAsia="Calibri" w:hAnsi="Calibr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817844">
      <w:marLeft w:val="0"/>
      <w:marRight w:val="0"/>
      <w:marTop w:val="0"/>
      <w:marBottom w:val="0"/>
      <w:divBdr>
        <w:top w:val="none" w:sz="0" w:space="0" w:color="auto"/>
        <w:left w:val="none" w:sz="0" w:space="0" w:color="auto"/>
        <w:bottom w:val="none" w:sz="0" w:space="0" w:color="auto"/>
        <w:right w:val="none" w:sz="0" w:space="0" w:color="auto"/>
      </w:divBdr>
    </w:div>
    <w:div w:id="1513109223">
      <w:bodyDiv w:val="1"/>
      <w:marLeft w:val="0"/>
      <w:marRight w:val="0"/>
      <w:marTop w:val="0"/>
      <w:marBottom w:val="0"/>
      <w:divBdr>
        <w:top w:val="none" w:sz="0" w:space="0" w:color="auto"/>
        <w:left w:val="none" w:sz="0" w:space="0" w:color="auto"/>
        <w:bottom w:val="none" w:sz="0" w:space="0" w:color="auto"/>
        <w:right w:val="none" w:sz="0" w:space="0" w:color="auto"/>
      </w:divBdr>
    </w:div>
    <w:div w:id="2062556119">
      <w:bodyDiv w:val="1"/>
      <w:marLeft w:val="0"/>
      <w:marRight w:val="0"/>
      <w:marTop w:val="0"/>
      <w:marBottom w:val="0"/>
      <w:divBdr>
        <w:top w:val="none" w:sz="0" w:space="0" w:color="auto"/>
        <w:left w:val="none" w:sz="0" w:space="0" w:color="auto"/>
        <w:bottom w:val="none" w:sz="0" w:space="0" w:color="auto"/>
        <w:right w:val="none" w:sz="0" w:space="0" w:color="auto"/>
      </w:divBdr>
    </w:div>
    <w:div w:id="208741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4201C-ACA7-4BB3-9884-06D2EE9A1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3926</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https:/mul2-mtc.gov.am/tasks/888686/oneclick/Ampopatert  694-794 mhc   23.02.2022   finish.docx?token=ee8fa22f34ac5ff4d991425351fbd2a7</cp:keywords>
  <dc:description/>
  <cp:lastModifiedBy>Lusine Hakobyan</cp:lastModifiedBy>
  <cp:revision>6</cp:revision>
  <cp:lastPrinted>2020-11-16T07:21:00Z</cp:lastPrinted>
  <dcterms:created xsi:type="dcterms:W3CDTF">2022-05-17T10:38:00Z</dcterms:created>
  <dcterms:modified xsi:type="dcterms:W3CDTF">2022-05-19T15:52:00Z</dcterms:modified>
</cp:coreProperties>
</file>