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258F" w:rsidRPr="00561EB7" w:rsidRDefault="009B258F" w:rsidP="006A52FC">
      <w:pPr>
        <w:spacing w:line="360" w:lineRule="auto"/>
        <w:ind w:firstLine="720"/>
        <w:jc w:val="center"/>
        <w:rPr>
          <w:rFonts w:ascii="GHEA Grapalat" w:hAnsi="GHEA Grapalat"/>
          <w:b/>
          <w:lang w:val="hy-AM"/>
        </w:rPr>
      </w:pPr>
      <w:bookmarkStart w:id="0" w:name="_GoBack"/>
      <w:bookmarkEnd w:id="0"/>
      <w:r w:rsidRPr="00561EB7">
        <w:rPr>
          <w:rFonts w:ascii="GHEA Grapalat" w:hAnsi="GHEA Grapalat"/>
          <w:b/>
        </w:rPr>
        <w:t>ԱՄՓՈՓԱԹԵՐԹ</w:t>
      </w:r>
    </w:p>
    <w:p w:rsidR="003C3456" w:rsidRPr="00F123EF" w:rsidRDefault="00F07D3A" w:rsidP="00DA043B">
      <w:pPr>
        <w:shd w:val="clear" w:color="auto" w:fill="FFFFFF"/>
        <w:spacing w:line="360" w:lineRule="auto"/>
        <w:ind w:firstLine="720"/>
        <w:jc w:val="center"/>
        <w:rPr>
          <w:rFonts w:ascii="GHEA Grapalat" w:hAnsi="GHEA Grapalat"/>
          <w:b/>
          <w:lang w:val="hy-AM"/>
        </w:rPr>
      </w:pPr>
      <w:r w:rsidRPr="00561EB7">
        <w:rPr>
          <w:rFonts w:ascii="GHEA Grapalat" w:hAnsi="GHEA Grapalat"/>
          <w:b/>
          <w:lang w:val="hy-AM"/>
        </w:rPr>
        <w:t>«</w:t>
      </w:r>
      <w:r w:rsidR="00561EB7" w:rsidRPr="00561EB7">
        <w:rPr>
          <w:rFonts w:ascii="GHEA Grapalat" w:hAnsi="GHEA Grapalat"/>
          <w:b/>
          <w:lang w:val="hy-AM"/>
        </w:rPr>
        <w:t>ԱՐԴԱՐԱԴԱՏՈՒԹՅԱՆ ԱԿԱԴԵՄԻԱՅԻ</w:t>
      </w:r>
      <w:r w:rsidRPr="00561EB7">
        <w:rPr>
          <w:rFonts w:ascii="GHEA Grapalat" w:hAnsi="GHEA Grapalat"/>
          <w:b/>
          <w:lang w:val="hy-AM"/>
        </w:rPr>
        <w:t xml:space="preserve"> ՄԱՍԻՆ» ՀԱՅԱՍՏԱՆԻ ՀԱՆՐԱՊԵՏՈՒԹՅԱՆ ՕՐԵՆՔՈՒՄ ՓՈՓՈԽՈՒԹՅՈՒՆՆԵՐ ԵՎ ԼՐԱՑՈՒՄՆԵՐ ԿԱՏԱՐԵԼՈՒ ՄԱՍԻՆ» </w:t>
      </w:r>
      <w:r w:rsidR="00540A36" w:rsidRPr="00682E45">
        <w:rPr>
          <w:rFonts w:ascii="GHEA Grapalat" w:hAnsi="GHEA Grapalat"/>
          <w:b/>
          <w:bCs/>
          <w:color w:val="000000"/>
        </w:rPr>
        <w:t>ՀԱՅԱՍՏԱՆԻ ՀԱՆՐԱՊԵՏՈՒԹՅԱՆ</w:t>
      </w:r>
      <w:r w:rsidR="00540A36" w:rsidRPr="00F72EA4">
        <w:rPr>
          <w:rFonts w:ascii="GHEA Grapalat" w:hAnsi="GHEA Grapalat" w:cs="Sylfaen"/>
          <w:b/>
          <w:bCs/>
          <w:color w:val="000000" w:themeColor="text1"/>
        </w:rPr>
        <w:t xml:space="preserve"> </w:t>
      </w:r>
      <w:r w:rsidRPr="00561EB7">
        <w:rPr>
          <w:rFonts w:ascii="GHEA Grapalat" w:hAnsi="GHEA Grapalat"/>
          <w:b/>
          <w:lang w:val="hy-AM"/>
        </w:rPr>
        <w:t>ՕՐԵՆՔԻ</w:t>
      </w:r>
      <w:r w:rsidRPr="00561EB7">
        <w:rPr>
          <w:rFonts w:ascii="GHEA Grapalat" w:hAnsi="GHEA Grapalat"/>
          <w:lang w:val="hy-AM"/>
        </w:rPr>
        <w:t xml:space="preserve"> </w:t>
      </w:r>
      <w:r w:rsidR="00973314" w:rsidRPr="00561EB7">
        <w:rPr>
          <w:rFonts w:ascii="GHEA Grapalat" w:hAnsi="GHEA Grapalat"/>
          <w:b/>
          <w:lang w:val="hy-AM"/>
        </w:rPr>
        <w:t>ՆԱԽԱԳԾԻ</w:t>
      </w:r>
      <w:r w:rsidR="00540A36">
        <w:rPr>
          <w:rFonts w:ascii="GHEA Grapalat" w:hAnsi="GHEA Grapalat"/>
          <w:b/>
          <w:lang w:val="en-US"/>
        </w:rPr>
        <w:t xml:space="preserve"> </w:t>
      </w:r>
      <w:r w:rsidR="003426D8" w:rsidRPr="00F123EF">
        <w:rPr>
          <w:rFonts w:ascii="GHEA Grapalat" w:hAnsi="GHEA Grapalat"/>
          <w:b/>
          <w:lang w:val="hy-AM"/>
        </w:rPr>
        <w:t xml:space="preserve"> </w:t>
      </w:r>
    </w:p>
    <w:p w:rsidR="002D724D" w:rsidRPr="00561EB7" w:rsidRDefault="002D724D" w:rsidP="006A52FC">
      <w:pPr>
        <w:spacing w:line="360" w:lineRule="auto"/>
        <w:ind w:firstLine="720"/>
        <w:jc w:val="center"/>
        <w:rPr>
          <w:rFonts w:ascii="GHEA Grapalat" w:hAnsi="GHEA Grapalat"/>
          <w:b/>
          <w:lang w:val="hy-AM"/>
        </w:rPr>
      </w:pPr>
    </w:p>
    <w:tbl>
      <w:tblPr>
        <w:tblW w:w="15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30"/>
        <w:gridCol w:w="3118"/>
        <w:gridCol w:w="38"/>
        <w:gridCol w:w="3832"/>
      </w:tblGrid>
      <w:tr w:rsidR="00435119" w:rsidRPr="00A256BE" w:rsidTr="001F6ED9">
        <w:trPr>
          <w:trHeight w:val="540"/>
        </w:trPr>
        <w:tc>
          <w:tcPr>
            <w:tcW w:w="11486" w:type="dxa"/>
            <w:gridSpan w:val="3"/>
            <w:vMerge w:val="restart"/>
            <w:shd w:val="clear" w:color="auto" w:fill="BFBFBF" w:themeFill="background1" w:themeFillShade="BF"/>
          </w:tcPr>
          <w:p w:rsidR="00431BD0" w:rsidRPr="00431BD0" w:rsidRDefault="000176F3" w:rsidP="00431BD0">
            <w:pPr>
              <w:pStyle w:val="ListParagraph"/>
              <w:numPr>
                <w:ilvl w:val="0"/>
                <w:numId w:val="35"/>
              </w:numPr>
              <w:spacing w:line="360" w:lineRule="auto"/>
              <w:ind w:left="0" w:firstLine="720"/>
              <w:jc w:val="center"/>
              <w:rPr>
                <w:rFonts w:ascii="GHEA Grapalat" w:hAnsi="GHEA Grapalat"/>
                <w:b/>
                <w:lang w:val="hy-AM"/>
              </w:rPr>
            </w:pPr>
            <w:r>
              <w:rPr>
                <w:rFonts w:ascii="GHEA Grapalat" w:hAnsi="GHEA Grapalat" w:cs="Sylfaen"/>
                <w:b/>
                <w:lang w:val="en-US"/>
              </w:rPr>
              <w:t>Արդարադատության ակադեմիա</w:t>
            </w:r>
          </w:p>
          <w:p w:rsidR="00431BD0" w:rsidRPr="00431BD0" w:rsidRDefault="00431BD0" w:rsidP="00431BD0">
            <w:pPr>
              <w:pStyle w:val="ListParagraph"/>
              <w:spacing w:line="360" w:lineRule="auto"/>
              <w:ind w:left="447"/>
              <w:jc w:val="both"/>
              <w:rPr>
                <w:rFonts w:ascii="GHEA Grapalat" w:hAnsi="GHEA Grapalat"/>
                <w:lang w:val="hy-AM"/>
              </w:rPr>
            </w:pPr>
          </w:p>
        </w:tc>
        <w:tc>
          <w:tcPr>
            <w:tcW w:w="3832" w:type="dxa"/>
            <w:shd w:val="clear" w:color="auto" w:fill="BFBFBF" w:themeFill="background1" w:themeFillShade="BF"/>
          </w:tcPr>
          <w:p w:rsidR="00435119" w:rsidRPr="00A256BE" w:rsidRDefault="00561EB7" w:rsidP="000E5676">
            <w:pPr>
              <w:autoSpaceDE w:val="0"/>
              <w:autoSpaceDN w:val="0"/>
              <w:adjustRightInd w:val="0"/>
              <w:spacing w:line="360" w:lineRule="auto"/>
              <w:ind w:firstLine="720"/>
              <w:jc w:val="center"/>
              <w:rPr>
                <w:rFonts w:ascii="GHEA Grapalat" w:hAnsi="GHEA Grapalat"/>
                <w:b/>
                <w:lang w:val="hy-AM"/>
              </w:rPr>
            </w:pPr>
            <w:r w:rsidRPr="00A256BE">
              <w:rPr>
                <w:rFonts w:ascii="GHEA Grapalat" w:hAnsi="GHEA Grapalat"/>
                <w:b/>
                <w:lang w:val="hy-AM"/>
              </w:rPr>
              <w:t>28</w:t>
            </w:r>
            <w:r w:rsidR="00435119" w:rsidRPr="00A256BE">
              <w:rPr>
                <w:rFonts w:ascii="GHEA Grapalat" w:hAnsi="GHEA Grapalat"/>
                <w:b/>
                <w:lang w:val="hy-AM"/>
              </w:rPr>
              <w:t>.</w:t>
            </w:r>
            <w:r w:rsidR="000E5676" w:rsidRPr="00A256BE">
              <w:rPr>
                <w:rFonts w:ascii="GHEA Grapalat" w:hAnsi="GHEA Grapalat"/>
                <w:b/>
                <w:lang w:val="hy-AM"/>
              </w:rPr>
              <w:t>04</w:t>
            </w:r>
            <w:r w:rsidR="00435119" w:rsidRPr="00A256BE">
              <w:rPr>
                <w:rFonts w:ascii="GHEA Grapalat" w:hAnsi="GHEA Grapalat"/>
                <w:b/>
                <w:lang w:val="hy-AM"/>
              </w:rPr>
              <w:t>.202</w:t>
            </w:r>
            <w:r w:rsidR="00401B00" w:rsidRPr="00A256BE">
              <w:rPr>
                <w:rFonts w:ascii="GHEA Grapalat" w:hAnsi="GHEA Grapalat"/>
                <w:b/>
                <w:lang w:val="hy-AM"/>
              </w:rPr>
              <w:t>2</w:t>
            </w:r>
            <w:r w:rsidR="001F6ED9" w:rsidRPr="00A256BE">
              <w:rPr>
                <w:rFonts w:ascii="GHEA Grapalat" w:hAnsi="GHEA Grapalat"/>
                <w:b/>
                <w:lang w:val="hy-AM"/>
              </w:rPr>
              <w:t>թ.</w:t>
            </w:r>
          </w:p>
        </w:tc>
      </w:tr>
      <w:tr w:rsidR="000E5676" w:rsidRPr="00A256BE" w:rsidTr="00431BD0">
        <w:trPr>
          <w:trHeight w:val="452"/>
        </w:trPr>
        <w:tc>
          <w:tcPr>
            <w:tcW w:w="11486" w:type="dxa"/>
            <w:gridSpan w:val="3"/>
            <w:vMerge/>
            <w:shd w:val="clear" w:color="auto" w:fill="BFBFBF" w:themeFill="background1" w:themeFillShade="BF"/>
          </w:tcPr>
          <w:p w:rsidR="000E5676" w:rsidRPr="00A256BE" w:rsidRDefault="000E5676" w:rsidP="006A52FC">
            <w:pPr>
              <w:autoSpaceDE w:val="0"/>
              <w:autoSpaceDN w:val="0"/>
              <w:adjustRightInd w:val="0"/>
              <w:spacing w:line="360" w:lineRule="auto"/>
              <w:ind w:firstLine="720"/>
              <w:jc w:val="center"/>
              <w:rPr>
                <w:rFonts w:ascii="GHEA Grapalat" w:hAnsi="GHEA Grapalat"/>
                <w:b/>
                <w:lang w:val="hy-AM"/>
              </w:rPr>
            </w:pPr>
          </w:p>
        </w:tc>
        <w:tc>
          <w:tcPr>
            <w:tcW w:w="3832" w:type="dxa"/>
            <w:shd w:val="clear" w:color="auto" w:fill="BFBFBF" w:themeFill="background1" w:themeFillShade="BF"/>
          </w:tcPr>
          <w:p w:rsidR="002E21AB" w:rsidRPr="00A256BE" w:rsidRDefault="000E5676" w:rsidP="000176F3">
            <w:pPr>
              <w:autoSpaceDE w:val="0"/>
              <w:autoSpaceDN w:val="0"/>
              <w:adjustRightInd w:val="0"/>
              <w:spacing w:line="360" w:lineRule="auto"/>
              <w:ind w:firstLine="720"/>
              <w:jc w:val="center"/>
              <w:rPr>
                <w:rFonts w:ascii="GHEA Grapalat" w:hAnsi="GHEA Grapalat"/>
                <w:b/>
                <w:color w:val="000000"/>
                <w:lang w:val="hy-AM"/>
              </w:rPr>
            </w:pPr>
            <w:r w:rsidRPr="00A256BE">
              <w:rPr>
                <w:rFonts w:ascii="GHEA Grapalat" w:hAnsi="GHEA Grapalat"/>
                <w:b/>
                <w:lang w:val="hy-AM"/>
              </w:rPr>
              <w:t>N</w:t>
            </w:r>
            <w:r w:rsidR="002E21AB" w:rsidRPr="00A256BE">
              <w:rPr>
                <w:rFonts w:ascii="GHEA Grapalat" w:hAnsi="GHEA Grapalat"/>
                <w:b/>
                <w:lang w:val="hy-AM"/>
              </w:rPr>
              <w:t xml:space="preserve"> </w:t>
            </w:r>
            <w:r w:rsidR="000176F3" w:rsidRPr="00A256BE">
              <w:rPr>
                <w:rFonts w:ascii="GHEA Grapalat" w:hAnsi="GHEA Grapalat"/>
                <w:b/>
                <w:color w:val="000000"/>
                <w:lang w:val="hy-AM"/>
              </w:rPr>
              <w:t>Ն</w:t>
            </w:r>
            <w:r w:rsidR="002E21AB" w:rsidRPr="00A256BE">
              <w:rPr>
                <w:rFonts w:ascii="GHEA Grapalat" w:hAnsi="GHEA Grapalat"/>
                <w:b/>
                <w:color w:val="000000"/>
                <w:lang w:val="hy-AM"/>
              </w:rPr>
              <w:t>/</w:t>
            </w:r>
            <w:r w:rsidR="000176F3" w:rsidRPr="00A256BE">
              <w:rPr>
                <w:rFonts w:ascii="GHEA Grapalat" w:hAnsi="GHEA Grapalat"/>
                <w:b/>
                <w:color w:val="000000"/>
                <w:lang w:val="hy-AM"/>
              </w:rPr>
              <w:t>39/6031</w:t>
            </w:r>
            <w:r w:rsidR="002E21AB" w:rsidRPr="00A256BE">
              <w:rPr>
                <w:rFonts w:ascii="GHEA Grapalat" w:hAnsi="GHEA Grapalat"/>
                <w:b/>
                <w:color w:val="000000"/>
                <w:lang w:val="hy-AM"/>
              </w:rPr>
              <w:t>-2022</w:t>
            </w:r>
            <w:r w:rsidR="000176F3" w:rsidRPr="00A256BE">
              <w:rPr>
                <w:rFonts w:ascii="GHEA Grapalat" w:hAnsi="GHEA Grapalat"/>
                <w:b/>
                <w:color w:val="000000"/>
                <w:lang w:val="hy-AM"/>
              </w:rPr>
              <w:t xml:space="preserve"> </w:t>
            </w:r>
          </w:p>
        </w:tc>
      </w:tr>
      <w:tr w:rsidR="008B651A" w:rsidRPr="00E86773" w:rsidTr="000E5676">
        <w:trPr>
          <w:trHeight w:val="1552"/>
        </w:trPr>
        <w:tc>
          <w:tcPr>
            <w:tcW w:w="8330" w:type="dxa"/>
          </w:tcPr>
          <w:p w:rsidR="00431BD0" w:rsidRPr="005442B7" w:rsidRDefault="00431BD0" w:rsidP="007F30BC">
            <w:pPr>
              <w:spacing w:line="360" w:lineRule="auto"/>
              <w:ind w:firstLine="731"/>
              <w:contextualSpacing/>
              <w:jc w:val="both"/>
              <w:rPr>
                <w:rFonts w:ascii="GHEA Grapalat" w:hAnsi="GHEA Grapalat"/>
                <w:lang w:val="hy-AM"/>
              </w:rPr>
            </w:pPr>
            <w:r w:rsidRPr="005442B7">
              <w:rPr>
                <w:rFonts w:ascii="GHEA Grapalat" w:hAnsi="GHEA Grapalat" w:cs="Sylfaen"/>
                <w:lang w:val="hy-AM"/>
              </w:rPr>
              <w:t>Ի</w:t>
            </w:r>
            <w:r w:rsidRPr="005442B7">
              <w:rPr>
                <w:rFonts w:ascii="GHEA Grapalat" w:hAnsi="GHEA Grapalat"/>
                <w:lang w:val="hy-AM"/>
              </w:rPr>
              <w:t xml:space="preserve"> </w:t>
            </w:r>
            <w:r w:rsidRPr="005442B7">
              <w:rPr>
                <w:rFonts w:ascii="GHEA Grapalat" w:hAnsi="GHEA Grapalat" w:cs="Sylfaen"/>
                <w:lang w:val="hy-AM"/>
              </w:rPr>
              <w:t>պատասխան</w:t>
            </w:r>
            <w:r w:rsidRPr="005442B7">
              <w:rPr>
                <w:rFonts w:ascii="GHEA Grapalat" w:hAnsi="GHEA Grapalat"/>
                <w:lang w:val="hy-AM"/>
              </w:rPr>
              <w:t xml:space="preserve"> </w:t>
            </w:r>
            <w:r w:rsidRPr="005442B7">
              <w:rPr>
                <w:rFonts w:ascii="GHEA Grapalat" w:hAnsi="GHEA Grapalat" w:cs="Sylfaen"/>
                <w:lang w:val="hy-AM"/>
              </w:rPr>
              <w:t>Ձեր՝</w:t>
            </w:r>
            <w:r w:rsidRPr="005442B7">
              <w:rPr>
                <w:rFonts w:ascii="GHEA Grapalat" w:hAnsi="GHEA Grapalat"/>
                <w:lang w:val="hy-AM"/>
              </w:rPr>
              <w:t xml:space="preserve"> 25.04.2022</w:t>
            </w:r>
            <w:r w:rsidRPr="005442B7">
              <w:rPr>
                <w:rFonts w:ascii="GHEA Grapalat" w:hAnsi="GHEA Grapalat" w:cs="Sylfaen"/>
                <w:lang w:val="hy-AM"/>
              </w:rPr>
              <w:t>թ</w:t>
            </w:r>
            <w:r w:rsidRPr="005442B7">
              <w:rPr>
                <w:rFonts w:ascii="GHEA Grapalat" w:hAnsi="GHEA Grapalat"/>
                <w:lang w:val="hy-AM"/>
              </w:rPr>
              <w:t xml:space="preserve">. N 17905-2022 </w:t>
            </w:r>
            <w:r w:rsidRPr="005442B7">
              <w:rPr>
                <w:rFonts w:ascii="GHEA Grapalat" w:hAnsi="GHEA Grapalat" w:cs="Sylfaen"/>
                <w:lang w:val="hy-AM"/>
              </w:rPr>
              <w:t>գրության</w:t>
            </w:r>
            <w:r w:rsidRPr="005442B7">
              <w:rPr>
                <w:rFonts w:ascii="GHEA Grapalat" w:hAnsi="GHEA Grapalat"/>
                <w:lang w:val="hy-AM"/>
              </w:rPr>
              <w:t xml:space="preserve"> </w:t>
            </w:r>
            <w:r w:rsidRPr="005442B7">
              <w:rPr>
                <w:rFonts w:ascii="GHEA Grapalat" w:hAnsi="GHEA Grapalat" w:cs="Sylfaen"/>
                <w:lang w:val="hy-AM"/>
              </w:rPr>
              <w:t>ներկայացվում</w:t>
            </w:r>
            <w:r w:rsidRPr="005442B7">
              <w:rPr>
                <w:rFonts w:ascii="GHEA Grapalat" w:hAnsi="GHEA Grapalat"/>
                <w:lang w:val="hy-AM"/>
              </w:rPr>
              <w:t xml:space="preserve"> </w:t>
            </w:r>
            <w:r w:rsidRPr="005442B7">
              <w:rPr>
                <w:rFonts w:ascii="GHEA Grapalat" w:hAnsi="GHEA Grapalat" w:cs="Sylfaen"/>
                <w:lang w:val="hy-AM"/>
              </w:rPr>
              <w:t>են</w:t>
            </w:r>
            <w:r w:rsidRPr="005442B7">
              <w:rPr>
                <w:rFonts w:ascii="GHEA Grapalat" w:hAnsi="GHEA Grapalat"/>
                <w:lang w:val="hy-AM"/>
              </w:rPr>
              <w:t xml:space="preserve"> </w:t>
            </w:r>
            <w:r w:rsidR="008025B2" w:rsidRPr="005442B7">
              <w:rPr>
                <w:rFonts w:ascii="GHEA Grapalat" w:hAnsi="GHEA Grapalat"/>
                <w:lang w:val="hy-AM"/>
              </w:rPr>
              <w:t>«</w:t>
            </w:r>
            <w:r w:rsidR="005442B7" w:rsidRPr="005442B7">
              <w:rPr>
                <w:rFonts w:ascii="GHEA Grapalat" w:hAnsi="GHEA Grapalat"/>
                <w:lang w:val="hy-AM"/>
              </w:rPr>
              <w:t>«</w:t>
            </w:r>
            <w:r w:rsidRPr="005442B7">
              <w:rPr>
                <w:rFonts w:ascii="GHEA Grapalat" w:hAnsi="GHEA Grapalat" w:cs="Sylfaen"/>
                <w:lang w:val="hy-AM"/>
              </w:rPr>
              <w:t>Արդարադատության</w:t>
            </w:r>
            <w:r w:rsidRPr="005442B7">
              <w:rPr>
                <w:rFonts w:ascii="GHEA Grapalat" w:hAnsi="GHEA Grapalat"/>
                <w:lang w:val="hy-AM"/>
              </w:rPr>
              <w:t xml:space="preserve"> </w:t>
            </w:r>
            <w:r w:rsidRPr="005442B7">
              <w:rPr>
                <w:rFonts w:ascii="GHEA Grapalat" w:hAnsi="GHEA Grapalat" w:cs="Sylfaen"/>
                <w:lang w:val="hy-AM"/>
              </w:rPr>
              <w:t>ակադեմիայի</w:t>
            </w:r>
            <w:r w:rsidRPr="005442B7">
              <w:rPr>
                <w:rFonts w:ascii="GHEA Grapalat" w:hAnsi="GHEA Grapalat"/>
                <w:lang w:val="hy-AM"/>
              </w:rPr>
              <w:t xml:space="preserve"> </w:t>
            </w:r>
            <w:r w:rsidRPr="005442B7">
              <w:rPr>
                <w:rFonts w:ascii="GHEA Grapalat" w:hAnsi="GHEA Grapalat" w:cs="Sylfaen"/>
                <w:lang w:val="hy-AM"/>
              </w:rPr>
              <w:t>մասին</w:t>
            </w:r>
            <w:r w:rsidR="005442B7" w:rsidRPr="005442B7">
              <w:rPr>
                <w:rFonts w:ascii="GHEA Grapalat" w:hAnsi="GHEA Grapalat"/>
                <w:lang w:val="hy-AM"/>
              </w:rPr>
              <w:t>»</w:t>
            </w:r>
            <w:r w:rsidRPr="005442B7">
              <w:rPr>
                <w:rFonts w:ascii="GHEA Grapalat" w:hAnsi="GHEA Grapalat"/>
                <w:lang w:val="hy-AM"/>
              </w:rPr>
              <w:t xml:space="preserve"> </w:t>
            </w:r>
            <w:r w:rsidRPr="005442B7">
              <w:rPr>
                <w:rFonts w:ascii="GHEA Grapalat" w:hAnsi="GHEA Grapalat" w:cs="Sylfaen"/>
                <w:lang w:val="hy-AM"/>
              </w:rPr>
              <w:t>օրենքում</w:t>
            </w:r>
            <w:r w:rsidRPr="005442B7">
              <w:rPr>
                <w:rFonts w:ascii="GHEA Grapalat" w:hAnsi="GHEA Grapalat"/>
                <w:lang w:val="hy-AM"/>
              </w:rPr>
              <w:t xml:space="preserve"> </w:t>
            </w:r>
            <w:r w:rsidRPr="005442B7">
              <w:rPr>
                <w:rFonts w:ascii="GHEA Grapalat" w:hAnsi="GHEA Grapalat" w:cs="Sylfaen"/>
                <w:lang w:val="hy-AM"/>
              </w:rPr>
              <w:t>փոփոխություններ</w:t>
            </w:r>
            <w:r w:rsidRPr="005442B7">
              <w:rPr>
                <w:rFonts w:ascii="GHEA Grapalat" w:hAnsi="GHEA Grapalat"/>
                <w:lang w:val="hy-AM"/>
              </w:rPr>
              <w:t xml:space="preserve"> </w:t>
            </w:r>
            <w:r w:rsidRPr="005442B7">
              <w:rPr>
                <w:rFonts w:ascii="GHEA Grapalat" w:hAnsi="GHEA Grapalat" w:cs="Sylfaen"/>
                <w:lang w:val="hy-AM"/>
              </w:rPr>
              <w:t>և</w:t>
            </w:r>
            <w:r w:rsidRPr="005442B7">
              <w:rPr>
                <w:rFonts w:ascii="GHEA Grapalat" w:hAnsi="GHEA Grapalat"/>
                <w:lang w:val="hy-AM"/>
              </w:rPr>
              <w:t xml:space="preserve"> </w:t>
            </w:r>
            <w:r w:rsidRPr="005442B7">
              <w:rPr>
                <w:rFonts w:ascii="GHEA Grapalat" w:hAnsi="GHEA Grapalat" w:cs="Sylfaen"/>
                <w:lang w:val="hy-AM"/>
              </w:rPr>
              <w:t>լրացումներ</w:t>
            </w:r>
            <w:r w:rsidRPr="005442B7">
              <w:rPr>
                <w:rFonts w:ascii="GHEA Grapalat" w:hAnsi="GHEA Grapalat"/>
                <w:lang w:val="hy-AM"/>
              </w:rPr>
              <w:t xml:space="preserve"> </w:t>
            </w:r>
            <w:r w:rsidRPr="005442B7">
              <w:rPr>
                <w:rFonts w:ascii="GHEA Grapalat" w:hAnsi="GHEA Grapalat" w:cs="Sylfaen"/>
                <w:lang w:val="hy-AM"/>
              </w:rPr>
              <w:t>կատարելու</w:t>
            </w:r>
            <w:r w:rsidRPr="005442B7">
              <w:rPr>
                <w:rFonts w:ascii="GHEA Grapalat" w:hAnsi="GHEA Grapalat"/>
                <w:lang w:val="hy-AM"/>
              </w:rPr>
              <w:t xml:space="preserve"> </w:t>
            </w:r>
            <w:r w:rsidRPr="005442B7">
              <w:rPr>
                <w:rFonts w:ascii="GHEA Grapalat" w:hAnsi="GHEA Grapalat" w:cs="Sylfaen"/>
                <w:lang w:val="hy-AM"/>
              </w:rPr>
              <w:t>մասին</w:t>
            </w:r>
            <w:r w:rsidR="005442B7" w:rsidRPr="005442B7">
              <w:rPr>
                <w:rFonts w:ascii="GHEA Grapalat" w:hAnsi="GHEA Grapalat"/>
                <w:lang w:val="hy-AM"/>
              </w:rPr>
              <w:t>»</w:t>
            </w:r>
            <w:r w:rsidRPr="005442B7">
              <w:rPr>
                <w:rFonts w:ascii="GHEA Grapalat" w:hAnsi="GHEA Grapalat"/>
                <w:lang w:val="hy-AM"/>
              </w:rPr>
              <w:t xml:space="preserve"> </w:t>
            </w:r>
            <w:r w:rsidRPr="005442B7">
              <w:rPr>
                <w:rFonts w:ascii="GHEA Grapalat" w:hAnsi="GHEA Grapalat" w:cs="Sylfaen"/>
                <w:lang w:val="hy-AM"/>
              </w:rPr>
              <w:t>օրենքի</w:t>
            </w:r>
            <w:r w:rsidRPr="005442B7">
              <w:rPr>
                <w:rFonts w:ascii="GHEA Grapalat" w:hAnsi="GHEA Grapalat"/>
                <w:lang w:val="hy-AM"/>
              </w:rPr>
              <w:t xml:space="preserve"> </w:t>
            </w:r>
            <w:r w:rsidRPr="005442B7">
              <w:rPr>
                <w:rFonts w:ascii="GHEA Grapalat" w:hAnsi="GHEA Grapalat" w:cs="Sylfaen"/>
                <w:lang w:val="hy-AM"/>
              </w:rPr>
              <w:t>նախագծի</w:t>
            </w:r>
            <w:r w:rsidRPr="005442B7">
              <w:rPr>
                <w:rFonts w:ascii="GHEA Grapalat" w:hAnsi="GHEA Grapalat"/>
                <w:lang w:val="hy-AM"/>
              </w:rPr>
              <w:t xml:space="preserve"> </w:t>
            </w:r>
            <w:r w:rsidRPr="005442B7">
              <w:rPr>
                <w:rFonts w:ascii="GHEA Grapalat" w:hAnsi="GHEA Grapalat" w:cs="Sylfaen"/>
                <w:lang w:val="hy-AM"/>
              </w:rPr>
              <w:t>վերաբերյալ</w:t>
            </w:r>
            <w:r w:rsidRPr="005442B7">
              <w:rPr>
                <w:rFonts w:ascii="GHEA Grapalat" w:hAnsi="GHEA Grapalat"/>
                <w:lang w:val="hy-AM"/>
              </w:rPr>
              <w:t xml:space="preserve"> </w:t>
            </w:r>
            <w:r w:rsidRPr="005442B7">
              <w:rPr>
                <w:rFonts w:ascii="GHEA Grapalat" w:hAnsi="GHEA Grapalat" w:cs="Sylfaen"/>
                <w:lang w:val="hy-AM"/>
              </w:rPr>
              <w:t>Արդարադատության</w:t>
            </w:r>
            <w:r w:rsidRPr="005442B7">
              <w:rPr>
                <w:rFonts w:ascii="GHEA Grapalat" w:hAnsi="GHEA Grapalat"/>
                <w:lang w:val="hy-AM"/>
              </w:rPr>
              <w:t xml:space="preserve"> </w:t>
            </w:r>
            <w:r w:rsidRPr="005442B7">
              <w:rPr>
                <w:rFonts w:ascii="GHEA Grapalat" w:hAnsi="GHEA Grapalat" w:cs="Sylfaen"/>
                <w:lang w:val="hy-AM"/>
              </w:rPr>
              <w:t>ակադեմիայի</w:t>
            </w:r>
            <w:r w:rsidRPr="005442B7">
              <w:rPr>
                <w:rFonts w:ascii="GHEA Grapalat" w:hAnsi="GHEA Grapalat"/>
                <w:lang w:val="hy-AM"/>
              </w:rPr>
              <w:t xml:space="preserve"> </w:t>
            </w:r>
            <w:r w:rsidRPr="005442B7">
              <w:rPr>
                <w:rFonts w:ascii="GHEA Grapalat" w:hAnsi="GHEA Grapalat" w:cs="Sylfaen"/>
                <w:lang w:val="hy-AM"/>
              </w:rPr>
              <w:t>առաջարկությունները</w:t>
            </w:r>
            <w:r w:rsidRPr="005442B7">
              <w:rPr>
                <w:rFonts w:ascii="GHEA Grapalat" w:hAnsi="GHEA Grapalat"/>
                <w:lang w:val="hy-AM"/>
              </w:rPr>
              <w:t>.</w:t>
            </w:r>
          </w:p>
          <w:p w:rsidR="00C33404" w:rsidRPr="005442B7" w:rsidRDefault="005442B7" w:rsidP="007F30BC">
            <w:pPr>
              <w:spacing w:line="360" w:lineRule="auto"/>
              <w:ind w:firstLine="731"/>
              <w:contextualSpacing/>
              <w:jc w:val="both"/>
              <w:rPr>
                <w:rFonts w:ascii="Sylfaen" w:hAnsi="Sylfaen"/>
                <w:lang w:val="hy-AM"/>
              </w:rPr>
            </w:pPr>
            <w:r w:rsidRPr="005442B7">
              <w:rPr>
                <w:rFonts w:ascii="GHEA Grapalat" w:hAnsi="GHEA Grapalat" w:cs="Sylfaen"/>
                <w:lang w:val="hy-AM"/>
              </w:rPr>
              <w:t xml:space="preserve">1. </w:t>
            </w:r>
            <w:r w:rsidR="00431BD0" w:rsidRPr="005442B7">
              <w:rPr>
                <w:rFonts w:ascii="GHEA Grapalat" w:hAnsi="GHEA Grapalat" w:cs="Sylfaen"/>
                <w:lang w:val="hy-AM"/>
              </w:rPr>
              <w:t>Խնդրահարույց</w:t>
            </w:r>
            <w:r w:rsidR="00431BD0" w:rsidRPr="005442B7">
              <w:rPr>
                <w:rFonts w:ascii="GHEA Grapalat" w:hAnsi="GHEA Grapalat"/>
                <w:lang w:val="hy-AM"/>
              </w:rPr>
              <w:t xml:space="preserve"> </w:t>
            </w:r>
            <w:r w:rsidR="00431BD0" w:rsidRPr="005442B7">
              <w:rPr>
                <w:rFonts w:ascii="GHEA Grapalat" w:hAnsi="GHEA Grapalat" w:cs="Sylfaen"/>
                <w:lang w:val="hy-AM"/>
              </w:rPr>
              <w:t>է</w:t>
            </w:r>
            <w:r w:rsidR="00431BD0" w:rsidRPr="005442B7">
              <w:rPr>
                <w:rFonts w:ascii="GHEA Grapalat" w:hAnsi="GHEA Grapalat"/>
                <w:lang w:val="hy-AM"/>
              </w:rPr>
              <w:t xml:space="preserve"> </w:t>
            </w:r>
            <w:r w:rsidR="00431BD0" w:rsidRPr="005442B7">
              <w:rPr>
                <w:rFonts w:ascii="GHEA Grapalat" w:hAnsi="GHEA Grapalat" w:cs="Sylfaen"/>
                <w:lang w:val="hy-AM"/>
              </w:rPr>
              <w:t>թվում</w:t>
            </w:r>
            <w:r w:rsidR="00431BD0" w:rsidRPr="005442B7">
              <w:rPr>
                <w:rFonts w:ascii="GHEA Grapalat" w:hAnsi="GHEA Grapalat"/>
                <w:lang w:val="hy-AM"/>
              </w:rPr>
              <w:t xml:space="preserve"> </w:t>
            </w:r>
            <w:r w:rsidR="00431BD0" w:rsidRPr="005442B7">
              <w:rPr>
                <w:rFonts w:ascii="GHEA Grapalat" w:hAnsi="GHEA Grapalat" w:cs="Sylfaen"/>
                <w:lang w:val="hy-AM"/>
              </w:rPr>
              <w:t>Արդարադատության</w:t>
            </w:r>
            <w:r w:rsidR="00431BD0" w:rsidRPr="005442B7">
              <w:rPr>
                <w:rFonts w:ascii="GHEA Grapalat" w:hAnsi="GHEA Grapalat"/>
                <w:lang w:val="hy-AM"/>
              </w:rPr>
              <w:t xml:space="preserve"> </w:t>
            </w:r>
            <w:r w:rsidR="00431BD0" w:rsidRPr="005442B7">
              <w:rPr>
                <w:rFonts w:ascii="GHEA Grapalat" w:hAnsi="GHEA Grapalat" w:cs="Sylfaen"/>
                <w:lang w:val="hy-AM"/>
              </w:rPr>
              <w:t>ակադեմիայի</w:t>
            </w:r>
            <w:r w:rsidR="00431BD0" w:rsidRPr="005442B7">
              <w:rPr>
                <w:rFonts w:ascii="GHEA Grapalat" w:hAnsi="GHEA Grapalat"/>
                <w:lang w:val="hy-AM"/>
              </w:rPr>
              <w:t xml:space="preserve"> (</w:t>
            </w:r>
            <w:r w:rsidR="00431BD0" w:rsidRPr="005442B7">
              <w:rPr>
                <w:rFonts w:ascii="GHEA Grapalat" w:hAnsi="GHEA Grapalat" w:cs="Sylfaen"/>
                <w:lang w:val="hy-AM"/>
              </w:rPr>
              <w:t>այսուհետ</w:t>
            </w:r>
            <w:r w:rsidRPr="005442B7">
              <w:rPr>
                <w:rFonts w:ascii="GHEA Grapalat" w:hAnsi="GHEA Grapalat"/>
                <w:lang w:val="hy-AM"/>
              </w:rPr>
              <w:t xml:space="preserve">՝ </w:t>
            </w:r>
            <w:r w:rsidR="00431BD0" w:rsidRPr="005442B7">
              <w:rPr>
                <w:rFonts w:ascii="GHEA Grapalat" w:hAnsi="GHEA Grapalat" w:cs="Sylfaen"/>
                <w:lang w:val="hy-AM"/>
              </w:rPr>
              <w:t>Ակադեմիա</w:t>
            </w:r>
            <w:r w:rsidR="00431BD0" w:rsidRPr="005442B7">
              <w:rPr>
                <w:rFonts w:ascii="GHEA Grapalat" w:hAnsi="GHEA Grapalat"/>
                <w:lang w:val="hy-AM"/>
              </w:rPr>
              <w:t xml:space="preserve">) </w:t>
            </w:r>
            <w:r w:rsidR="00431BD0" w:rsidRPr="005442B7">
              <w:rPr>
                <w:rFonts w:ascii="GHEA Grapalat" w:hAnsi="GHEA Grapalat" w:cs="Sylfaen"/>
                <w:lang w:val="hy-AM"/>
              </w:rPr>
              <w:t>կառավարման</w:t>
            </w:r>
            <w:r w:rsidR="00431BD0" w:rsidRPr="005442B7">
              <w:rPr>
                <w:rFonts w:ascii="GHEA Grapalat" w:hAnsi="GHEA Grapalat"/>
                <w:lang w:val="hy-AM"/>
              </w:rPr>
              <w:t xml:space="preserve"> </w:t>
            </w:r>
            <w:r w:rsidR="00431BD0" w:rsidRPr="005442B7">
              <w:rPr>
                <w:rFonts w:ascii="GHEA Grapalat" w:hAnsi="GHEA Grapalat" w:cs="Sylfaen"/>
                <w:lang w:val="hy-AM"/>
              </w:rPr>
              <w:t>խորհրդի</w:t>
            </w:r>
            <w:r w:rsidR="00431BD0" w:rsidRPr="005442B7">
              <w:rPr>
                <w:rFonts w:ascii="GHEA Grapalat" w:hAnsi="GHEA Grapalat"/>
                <w:lang w:val="hy-AM"/>
              </w:rPr>
              <w:t xml:space="preserve"> (</w:t>
            </w:r>
            <w:r w:rsidRPr="005442B7">
              <w:rPr>
                <w:rFonts w:ascii="GHEA Grapalat" w:hAnsi="GHEA Grapalat"/>
                <w:lang w:val="hy-AM"/>
              </w:rPr>
              <w:t>ա</w:t>
            </w:r>
            <w:r w:rsidR="00431BD0" w:rsidRPr="005442B7">
              <w:rPr>
                <w:rFonts w:ascii="GHEA Grapalat" w:hAnsi="GHEA Grapalat" w:cs="Sylfaen"/>
                <w:lang w:val="hy-AM"/>
              </w:rPr>
              <w:t>յսուհետ</w:t>
            </w:r>
            <w:r w:rsidRPr="005442B7">
              <w:rPr>
                <w:rFonts w:ascii="GHEA Grapalat" w:hAnsi="GHEA Grapalat"/>
                <w:lang w:val="hy-AM"/>
              </w:rPr>
              <w:t>՝</w:t>
            </w:r>
            <w:r w:rsidR="00431BD0" w:rsidRPr="005442B7">
              <w:rPr>
                <w:rFonts w:ascii="GHEA Grapalat" w:hAnsi="GHEA Grapalat"/>
                <w:lang w:val="hy-AM"/>
              </w:rPr>
              <w:t xml:space="preserve"> </w:t>
            </w:r>
            <w:r w:rsidR="00431BD0" w:rsidRPr="005442B7">
              <w:rPr>
                <w:rFonts w:ascii="GHEA Grapalat" w:hAnsi="GHEA Grapalat" w:cs="Sylfaen"/>
                <w:lang w:val="hy-AM"/>
              </w:rPr>
              <w:t>Խորհուրդ</w:t>
            </w:r>
            <w:r w:rsidR="00431BD0" w:rsidRPr="005442B7">
              <w:rPr>
                <w:rFonts w:ascii="GHEA Grapalat" w:hAnsi="GHEA Grapalat"/>
                <w:lang w:val="hy-AM"/>
              </w:rPr>
              <w:t xml:space="preserve">) </w:t>
            </w:r>
            <w:r w:rsidR="00431BD0" w:rsidRPr="005442B7">
              <w:rPr>
                <w:rFonts w:ascii="GHEA Grapalat" w:hAnsi="GHEA Grapalat" w:cs="Sylfaen"/>
                <w:lang w:val="hy-AM"/>
              </w:rPr>
              <w:t>կազմում</w:t>
            </w:r>
            <w:r w:rsidR="00431BD0" w:rsidRPr="005442B7">
              <w:rPr>
                <w:rFonts w:ascii="GHEA Grapalat" w:hAnsi="GHEA Grapalat"/>
                <w:lang w:val="hy-AM"/>
              </w:rPr>
              <w:t xml:space="preserve"> </w:t>
            </w:r>
            <w:r w:rsidR="00431BD0" w:rsidRPr="005442B7">
              <w:rPr>
                <w:rFonts w:ascii="GHEA Grapalat" w:hAnsi="GHEA Grapalat" w:cs="Sylfaen"/>
                <w:lang w:val="hy-AM"/>
              </w:rPr>
              <w:t>Քննչական</w:t>
            </w:r>
            <w:r w:rsidR="00431BD0" w:rsidRPr="005442B7">
              <w:rPr>
                <w:rFonts w:ascii="GHEA Grapalat" w:hAnsi="GHEA Grapalat"/>
                <w:lang w:val="hy-AM"/>
              </w:rPr>
              <w:t xml:space="preserve"> </w:t>
            </w:r>
            <w:r w:rsidR="00431BD0" w:rsidRPr="005442B7">
              <w:rPr>
                <w:rFonts w:ascii="GHEA Grapalat" w:hAnsi="GHEA Grapalat" w:cs="Sylfaen"/>
                <w:lang w:val="hy-AM"/>
              </w:rPr>
              <w:t>կոմիտեի</w:t>
            </w:r>
            <w:r w:rsidR="00431BD0" w:rsidRPr="005442B7">
              <w:rPr>
                <w:rFonts w:ascii="GHEA Grapalat" w:hAnsi="GHEA Grapalat"/>
                <w:lang w:val="hy-AM"/>
              </w:rPr>
              <w:t xml:space="preserve"> </w:t>
            </w:r>
            <w:r w:rsidR="00431BD0" w:rsidRPr="005442B7">
              <w:rPr>
                <w:rFonts w:ascii="GHEA Grapalat" w:hAnsi="GHEA Grapalat" w:cs="Sylfaen"/>
                <w:lang w:val="hy-AM"/>
              </w:rPr>
              <w:t>և</w:t>
            </w:r>
            <w:r w:rsidR="00431BD0" w:rsidRPr="005442B7">
              <w:rPr>
                <w:rFonts w:ascii="GHEA Grapalat" w:hAnsi="GHEA Grapalat"/>
                <w:lang w:val="hy-AM"/>
              </w:rPr>
              <w:t xml:space="preserve"> </w:t>
            </w:r>
            <w:r w:rsidR="00431BD0" w:rsidRPr="005442B7">
              <w:rPr>
                <w:rFonts w:ascii="GHEA Grapalat" w:hAnsi="GHEA Grapalat" w:cs="Sylfaen"/>
                <w:lang w:val="hy-AM"/>
              </w:rPr>
              <w:t>Հակակոռուպցիոն</w:t>
            </w:r>
            <w:r w:rsidR="00431BD0" w:rsidRPr="005442B7">
              <w:rPr>
                <w:rFonts w:ascii="GHEA Grapalat" w:hAnsi="GHEA Grapalat"/>
                <w:lang w:val="hy-AM"/>
              </w:rPr>
              <w:t xml:space="preserve"> </w:t>
            </w:r>
            <w:r w:rsidR="00431BD0" w:rsidRPr="005442B7">
              <w:rPr>
                <w:rFonts w:ascii="GHEA Grapalat" w:hAnsi="GHEA Grapalat" w:cs="Sylfaen"/>
                <w:lang w:val="hy-AM"/>
              </w:rPr>
              <w:t>կոմիտեի</w:t>
            </w:r>
            <w:r w:rsidR="00431BD0" w:rsidRPr="005442B7">
              <w:rPr>
                <w:rFonts w:ascii="GHEA Grapalat" w:hAnsi="GHEA Grapalat"/>
                <w:lang w:val="hy-AM"/>
              </w:rPr>
              <w:t xml:space="preserve"> </w:t>
            </w:r>
            <w:r w:rsidR="00431BD0" w:rsidRPr="005442B7">
              <w:rPr>
                <w:rFonts w:ascii="GHEA Grapalat" w:hAnsi="GHEA Grapalat" w:cs="Sylfaen"/>
                <w:lang w:val="hy-AM"/>
              </w:rPr>
              <w:t>անդամների</w:t>
            </w:r>
            <w:r w:rsidR="00431BD0" w:rsidRPr="005442B7">
              <w:rPr>
                <w:rFonts w:ascii="GHEA Grapalat" w:hAnsi="GHEA Grapalat"/>
                <w:lang w:val="hy-AM"/>
              </w:rPr>
              <w:t xml:space="preserve"> </w:t>
            </w:r>
            <w:r w:rsidR="00431BD0" w:rsidRPr="005442B7">
              <w:rPr>
                <w:rFonts w:ascii="GHEA Grapalat" w:hAnsi="GHEA Grapalat" w:cs="Sylfaen"/>
                <w:lang w:val="hy-AM"/>
              </w:rPr>
              <w:t>հավասար</w:t>
            </w:r>
            <w:r w:rsidR="00431BD0" w:rsidRPr="005442B7">
              <w:rPr>
                <w:rFonts w:ascii="GHEA Grapalat" w:hAnsi="GHEA Grapalat"/>
                <w:lang w:val="hy-AM"/>
              </w:rPr>
              <w:t xml:space="preserve"> </w:t>
            </w:r>
            <w:r w:rsidR="00431BD0" w:rsidRPr="005442B7">
              <w:rPr>
                <w:rFonts w:ascii="GHEA Grapalat" w:hAnsi="GHEA Grapalat" w:cs="Sylfaen"/>
                <w:lang w:val="hy-AM"/>
              </w:rPr>
              <w:t>թվի</w:t>
            </w:r>
            <w:r w:rsidR="00431BD0" w:rsidRPr="005442B7">
              <w:rPr>
                <w:rFonts w:ascii="GHEA Grapalat" w:hAnsi="GHEA Grapalat"/>
                <w:lang w:val="hy-AM"/>
              </w:rPr>
              <w:t xml:space="preserve"> </w:t>
            </w:r>
            <w:r w:rsidR="00431BD0" w:rsidRPr="005442B7">
              <w:rPr>
                <w:rFonts w:ascii="GHEA Grapalat" w:hAnsi="GHEA Grapalat" w:cs="Sylfaen"/>
                <w:lang w:val="hy-AM"/>
              </w:rPr>
              <w:t>նախատեսումը</w:t>
            </w:r>
            <w:r w:rsidR="00431BD0" w:rsidRPr="005442B7">
              <w:rPr>
                <w:rFonts w:ascii="GHEA Grapalat" w:hAnsi="GHEA Grapalat"/>
                <w:lang w:val="hy-AM"/>
              </w:rPr>
              <w:t xml:space="preserve">, </w:t>
            </w:r>
            <w:r w:rsidR="00431BD0" w:rsidRPr="005442B7">
              <w:rPr>
                <w:rFonts w:ascii="GHEA Grapalat" w:hAnsi="GHEA Grapalat" w:cs="Sylfaen"/>
                <w:lang w:val="hy-AM"/>
              </w:rPr>
              <w:t>քանի</w:t>
            </w:r>
            <w:r w:rsidR="00431BD0" w:rsidRPr="005442B7">
              <w:rPr>
                <w:rFonts w:ascii="GHEA Grapalat" w:hAnsi="GHEA Grapalat"/>
                <w:lang w:val="hy-AM"/>
              </w:rPr>
              <w:t xml:space="preserve"> </w:t>
            </w:r>
            <w:r w:rsidR="00431BD0" w:rsidRPr="005442B7">
              <w:rPr>
                <w:rFonts w:ascii="GHEA Grapalat" w:hAnsi="GHEA Grapalat" w:cs="Sylfaen"/>
                <w:lang w:val="hy-AM"/>
              </w:rPr>
              <w:t>որ</w:t>
            </w:r>
            <w:r w:rsidR="00431BD0" w:rsidRPr="005442B7">
              <w:rPr>
                <w:rFonts w:ascii="GHEA Grapalat" w:hAnsi="GHEA Grapalat"/>
                <w:lang w:val="hy-AM"/>
              </w:rPr>
              <w:t xml:space="preserve"> </w:t>
            </w:r>
            <w:r w:rsidR="00431BD0" w:rsidRPr="005442B7">
              <w:rPr>
                <w:rFonts w:ascii="GHEA Grapalat" w:hAnsi="GHEA Grapalat" w:cs="Sylfaen"/>
                <w:lang w:val="hy-AM"/>
              </w:rPr>
              <w:t>անձնակազմի</w:t>
            </w:r>
            <w:r w:rsidR="00431BD0" w:rsidRPr="005442B7">
              <w:rPr>
                <w:rFonts w:ascii="GHEA Grapalat" w:hAnsi="GHEA Grapalat"/>
                <w:lang w:val="hy-AM"/>
              </w:rPr>
              <w:t xml:space="preserve"> </w:t>
            </w:r>
            <w:r w:rsidR="00431BD0" w:rsidRPr="005442B7">
              <w:rPr>
                <w:rFonts w:ascii="GHEA Grapalat" w:hAnsi="GHEA Grapalat" w:cs="Sylfaen"/>
                <w:lang w:val="hy-AM"/>
              </w:rPr>
              <w:t>քանակի</w:t>
            </w:r>
            <w:r w:rsidR="00431BD0" w:rsidRPr="005442B7">
              <w:rPr>
                <w:rFonts w:ascii="GHEA Grapalat" w:hAnsi="GHEA Grapalat"/>
                <w:lang w:val="hy-AM"/>
              </w:rPr>
              <w:t xml:space="preserve"> </w:t>
            </w:r>
            <w:r w:rsidR="00431BD0" w:rsidRPr="005442B7">
              <w:rPr>
                <w:rFonts w:ascii="GHEA Grapalat" w:hAnsi="GHEA Grapalat" w:cs="Sylfaen"/>
                <w:lang w:val="hy-AM"/>
              </w:rPr>
              <w:t>տեսանկյունից</w:t>
            </w:r>
            <w:r w:rsidR="00431BD0" w:rsidRPr="005442B7">
              <w:rPr>
                <w:rFonts w:ascii="GHEA Grapalat" w:hAnsi="GHEA Grapalat"/>
                <w:lang w:val="hy-AM"/>
              </w:rPr>
              <w:t xml:space="preserve"> </w:t>
            </w:r>
            <w:r w:rsidR="00431BD0" w:rsidRPr="005442B7">
              <w:rPr>
                <w:rFonts w:ascii="GHEA Grapalat" w:hAnsi="GHEA Grapalat" w:cs="Sylfaen"/>
                <w:lang w:val="hy-AM"/>
              </w:rPr>
              <w:t>նշված</w:t>
            </w:r>
            <w:r w:rsidR="00431BD0" w:rsidRPr="005442B7">
              <w:rPr>
                <w:rFonts w:ascii="GHEA Grapalat" w:hAnsi="GHEA Grapalat"/>
                <w:lang w:val="hy-AM"/>
              </w:rPr>
              <w:t xml:space="preserve"> </w:t>
            </w:r>
            <w:r w:rsidR="00431BD0" w:rsidRPr="005442B7">
              <w:rPr>
                <w:rFonts w:ascii="GHEA Grapalat" w:hAnsi="GHEA Grapalat" w:cs="Sylfaen"/>
                <w:lang w:val="hy-AM"/>
              </w:rPr>
              <w:t>մարմինները</w:t>
            </w:r>
            <w:r w:rsidR="00431BD0" w:rsidRPr="005442B7">
              <w:rPr>
                <w:rFonts w:ascii="GHEA Grapalat" w:hAnsi="GHEA Grapalat"/>
                <w:lang w:val="hy-AM"/>
              </w:rPr>
              <w:t xml:space="preserve"> </w:t>
            </w:r>
            <w:r w:rsidR="00431BD0" w:rsidRPr="005442B7">
              <w:rPr>
                <w:rFonts w:ascii="GHEA Grapalat" w:hAnsi="GHEA Grapalat" w:cs="Sylfaen"/>
                <w:lang w:val="hy-AM"/>
              </w:rPr>
              <w:t>խիստ</w:t>
            </w:r>
            <w:r w:rsidR="00431BD0" w:rsidRPr="005442B7">
              <w:rPr>
                <w:rFonts w:ascii="GHEA Grapalat" w:hAnsi="GHEA Grapalat"/>
                <w:lang w:val="hy-AM"/>
              </w:rPr>
              <w:t xml:space="preserve"> </w:t>
            </w:r>
            <w:r w:rsidR="00431BD0" w:rsidRPr="005442B7">
              <w:rPr>
                <w:rFonts w:ascii="GHEA Grapalat" w:hAnsi="GHEA Grapalat" w:cs="Sylfaen"/>
                <w:lang w:val="hy-AM"/>
              </w:rPr>
              <w:t>տարբեր</w:t>
            </w:r>
            <w:r w:rsidR="00431BD0" w:rsidRPr="005442B7">
              <w:rPr>
                <w:rFonts w:ascii="GHEA Grapalat" w:hAnsi="GHEA Grapalat"/>
                <w:lang w:val="hy-AM"/>
              </w:rPr>
              <w:t xml:space="preserve"> </w:t>
            </w:r>
            <w:r w:rsidR="00431BD0" w:rsidRPr="005442B7">
              <w:rPr>
                <w:rFonts w:ascii="GHEA Grapalat" w:hAnsi="GHEA Grapalat" w:cs="Sylfaen"/>
                <w:lang w:val="hy-AM"/>
              </w:rPr>
              <w:t>են</w:t>
            </w:r>
            <w:r w:rsidR="00431BD0" w:rsidRPr="005442B7">
              <w:rPr>
                <w:rFonts w:ascii="GHEA Grapalat" w:hAnsi="GHEA Grapalat"/>
                <w:lang w:val="hy-AM"/>
              </w:rPr>
              <w:t xml:space="preserve">: </w:t>
            </w:r>
            <w:r w:rsidR="00431BD0" w:rsidRPr="005442B7">
              <w:rPr>
                <w:rFonts w:ascii="GHEA Grapalat" w:hAnsi="GHEA Grapalat" w:cs="Sylfaen"/>
                <w:lang w:val="hy-AM"/>
              </w:rPr>
              <w:t>Ըստ</w:t>
            </w:r>
            <w:r w:rsidR="00431BD0" w:rsidRPr="005442B7">
              <w:rPr>
                <w:rFonts w:ascii="GHEA Grapalat" w:hAnsi="GHEA Grapalat"/>
                <w:lang w:val="hy-AM"/>
              </w:rPr>
              <w:t xml:space="preserve"> </w:t>
            </w:r>
            <w:r w:rsidR="00431BD0" w:rsidRPr="005442B7">
              <w:rPr>
                <w:rFonts w:ascii="GHEA Grapalat" w:hAnsi="GHEA Grapalat" w:cs="Sylfaen"/>
                <w:lang w:val="hy-AM"/>
              </w:rPr>
              <w:t>այդմ</w:t>
            </w:r>
            <w:r w:rsidR="00431BD0" w:rsidRPr="005442B7">
              <w:rPr>
                <w:rFonts w:ascii="GHEA Grapalat" w:hAnsi="GHEA Grapalat"/>
                <w:lang w:val="hy-AM"/>
              </w:rPr>
              <w:t xml:space="preserve">, </w:t>
            </w:r>
            <w:r w:rsidR="00431BD0" w:rsidRPr="005442B7">
              <w:rPr>
                <w:rFonts w:ascii="GHEA Grapalat" w:hAnsi="GHEA Grapalat" w:cs="Sylfaen"/>
                <w:lang w:val="hy-AM"/>
              </w:rPr>
              <w:t>կարծում</w:t>
            </w:r>
            <w:r w:rsidR="00431BD0" w:rsidRPr="005442B7">
              <w:rPr>
                <w:rFonts w:ascii="GHEA Grapalat" w:hAnsi="GHEA Grapalat"/>
                <w:lang w:val="hy-AM"/>
              </w:rPr>
              <w:t xml:space="preserve"> </w:t>
            </w:r>
            <w:r w:rsidR="00431BD0" w:rsidRPr="005442B7">
              <w:rPr>
                <w:rFonts w:ascii="GHEA Grapalat" w:hAnsi="GHEA Grapalat" w:cs="Sylfaen"/>
                <w:lang w:val="hy-AM"/>
              </w:rPr>
              <w:t>ենք</w:t>
            </w:r>
            <w:r w:rsidR="00431BD0" w:rsidRPr="005442B7">
              <w:rPr>
                <w:rFonts w:ascii="GHEA Grapalat" w:hAnsi="GHEA Grapalat"/>
                <w:lang w:val="hy-AM"/>
              </w:rPr>
              <w:t xml:space="preserve">, </w:t>
            </w:r>
            <w:r w:rsidR="00431BD0" w:rsidRPr="005442B7">
              <w:rPr>
                <w:rFonts w:ascii="GHEA Grapalat" w:hAnsi="GHEA Grapalat" w:cs="Sylfaen"/>
                <w:lang w:val="hy-AM"/>
              </w:rPr>
              <w:t>որ</w:t>
            </w:r>
            <w:r w:rsidR="00431BD0" w:rsidRPr="005442B7">
              <w:rPr>
                <w:rFonts w:ascii="GHEA Grapalat" w:hAnsi="GHEA Grapalat"/>
                <w:lang w:val="hy-AM"/>
              </w:rPr>
              <w:t xml:space="preserve"> </w:t>
            </w:r>
            <w:r w:rsidR="00431BD0" w:rsidRPr="005442B7">
              <w:rPr>
                <w:rFonts w:ascii="GHEA Grapalat" w:hAnsi="GHEA Grapalat" w:cs="Sylfaen"/>
                <w:lang w:val="hy-AM"/>
              </w:rPr>
              <w:t>տ</w:t>
            </w:r>
            <w:r w:rsidR="00AF3F3A" w:rsidRPr="00AF3F3A">
              <w:rPr>
                <w:rFonts w:ascii="GHEA Grapalat" w:hAnsi="GHEA Grapalat" w:cs="Sylfaen"/>
                <w:lang w:val="hy-AM"/>
              </w:rPr>
              <w:t>վ</w:t>
            </w:r>
            <w:r w:rsidR="00431BD0" w:rsidRPr="005442B7">
              <w:rPr>
                <w:rFonts w:ascii="GHEA Grapalat" w:hAnsi="GHEA Grapalat" w:cs="Sylfaen"/>
                <w:lang w:val="hy-AM"/>
              </w:rPr>
              <w:t>յալ</w:t>
            </w:r>
            <w:r w:rsidR="00431BD0" w:rsidRPr="005442B7">
              <w:rPr>
                <w:rFonts w:ascii="GHEA Grapalat" w:hAnsi="GHEA Grapalat"/>
                <w:lang w:val="hy-AM"/>
              </w:rPr>
              <w:t xml:space="preserve"> </w:t>
            </w:r>
            <w:r w:rsidR="00431BD0" w:rsidRPr="005442B7">
              <w:rPr>
                <w:rFonts w:ascii="GHEA Grapalat" w:hAnsi="GHEA Grapalat" w:cs="Sylfaen"/>
                <w:lang w:val="hy-AM"/>
              </w:rPr>
              <w:t>առաջարկը</w:t>
            </w:r>
            <w:r w:rsidR="00431BD0" w:rsidRPr="005442B7">
              <w:rPr>
                <w:rFonts w:ascii="GHEA Grapalat" w:hAnsi="GHEA Grapalat"/>
                <w:lang w:val="hy-AM"/>
              </w:rPr>
              <w:t xml:space="preserve"> </w:t>
            </w:r>
            <w:r w:rsidR="00431BD0" w:rsidRPr="005442B7">
              <w:rPr>
                <w:rFonts w:ascii="GHEA Grapalat" w:hAnsi="GHEA Grapalat" w:cs="Sylfaen"/>
                <w:lang w:val="hy-AM"/>
              </w:rPr>
              <w:t>ենթակա</w:t>
            </w:r>
            <w:r w:rsidR="00431BD0" w:rsidRPr="005442B7">
              <w:rPr>
                <w:rFonts w:ascii="GHEA Grapalat" w:hAnsi="GHEA Grapalat"/>
                <w:lang w:val="hy-AM"/>
              </w:rPr>
              <w:t xml:space="preserve"> </w:t>
            </w:r>
            <w:r w:rsidR="00431BD0" w:rsidRPr="005442B7">
              <w:rPr>
                <w:rFonts w:ascii="GHEA Grapalat" w:hAnsi="GHEA Grapalat" w:cs="Sylfaen"/>
                <w:lang w:val="hy-AM"/>
              </w:rPr>
              <w:t>է</w:t>
            </w:r>
            <w:r w:rsidR="00431BD0" w:rsidRPr="005442B7">
              <w:rPr>
                <w:rFonts w:ascii="GHEA Grapalat" w:hAnsi="GHEA Grapalat"/>
                <w:lang w:val="hy-AM"/>
              </w:rPr>
              <w:t xml:space="preserve"> </w:t>
            </w:r>
            <w:r w:rsidR="00431BD0" w:rsidRPr="005442B7">
              <w:rPr>
                <w:rFonts w:ascii="GHEA Grapalat" w:hAnsi="GHEA Grapalat" w:cs="Sylfaen"/>
                <w:lang w:val="hy-AM"/>
              </w:rPr>
              <w:t>վերանայման</w:t>
            </w:r>
            <w:r w:rsidR="00431BD0" w:rsidRPr="005442B7">
              <w:rPr>
                <w:rFonts w:ascii="GHEA Grapalat" w:hAnsi="GHEA Grapalat"/>
                <w:lang w:val="hy-AM"/>
              </w:rPr>
              <w:t>:</w:t>
            </w:r>
          </w:p>
        </w:tc>
        <w:tc>
          <w:tcPr>
            <w:tcW w:w="6988" w:type="dxa"/>
            <w:gridSpan w:val="3"/>
          </w:tcPr>
          <w:p w:rsidR="006F7519" w:rsidRDefault="00723159" w:rsidP="00521151">
            <w:pPr>
              <w:pStyle w:val="NormalWeb"/>
              <w:spacing w:before="0" w:beforeAutospacing="0" w:after="0" w:afterAutospacing="0" w:line="360" w:lineRule="auto"/>
              <w:ind w:firstLine="720"/>
              <w:jc w:val="center"/>
              <w:rPr>
                <w:rFonts w:ascii="GHEA Grapalat" w:hAnsi="GHEA Grapalat"/>
                <w:b/>
                <w:bCs/>
                <w:color w:val="000000"/>
                <w:shd w:val="clear" w:color="auto" w:fill="FFFFFF"/>
                <w:lang w:val="af-ZA"/>
              </w:rPr>
            </w:pPr>
            <w:r>
              <w:rPr>
                <w:rFonts w:ascii="GHEA Grapalat" w:hAnsi="GHEA Grapalat"/>
                <w:b/>
                <w:bCs/>
                <w:color w:val="000000"/>
                <w:shd w:val="clear" w:color="auto" w:fill="FFFFFF"/>
                <w:lang w:val="af-ZA"/>
              </w:rPr>
              <w:t xml:space="preserve">1. </w:t>
            </w:r>
            <w:r w:rsidR="00521151">
              <w:rPr>
                <w:rFonts w:ascii="GHEA Grapalat" w:hAnsi="GHEA Grapalat"/>
                <w:b/>
                <w:bCs/>
                <w:color w:val="000000"/>
                <w:shd w:val="clear" w:color="auto" w:fill="FFFFFF"/>
                <w:lang w:val="af-ZA"/>
              </w:rPr>
              <w:t>Չի ընդունվել:</w:t>
            </w:r>
          </w:p>
          <w:p w:rsidR="00880E1B" w:rsidRDefault="00880E1B" w:rsidP="00521151">
            <w:pPr>
              <w:pStyle w:val="NormalWeb"/>
              <w:spacing w:before="0" w:beforeAutospacing="0" w:after="0" w:afterAutospacing="0" w:line="360" w:lineRule="auto"/>
              <w:ind w:firstLine="720"/>
              <w:jc w:val="center"/>
              <w:rPr>
                <w:rFonts w:ascii="GHEA Grapalat" w:hAnsi="GHEA Grapalat"/>
                <w:b/>
                <w:bCs/>
                <w:color w:val="000000"/>
                <w:shd w:val="clear" w:color="auto" w:fill="FFFFFF"/>
                <w:lang w:val="af-ZA"/>
              </w:rPr>
            </w:pPr>
          </w:p>
          <w:p w:rsidR="00521151" w:rsidRPr="00880E1B" w:rsidRDefault="00521151" w:rsidP="001E5C26">
            <w:pPr>
              <w:pStyle w:val="NormalWeb"/>
              <w:spacing w:before="0" w:beforeAutospacing="0" w:after="0" w:afterAutospacing="0" w:line="360" w:lineRule="auto"/>
              <w:ind w:firstLine="459"/>
              <w:jc w:val="both"/>
              <w:rPr>
                <w:rFonts w:ascii="GHEA Grapalat" w:hAnsi="GHEA Grapalat"/>
                <w:bCs/>
                <w:color w:val="000000"/>
                <w:shd w:val="clear" w:color="auto" w:fill="FFFFFF"/>
                <w:lang w:val="af-ZA"/>
              </w:rPr>
            </w:pPr>
            <w:r w:rsidRPr="00521151">
              <w:rPr>
                <w:rFonts w:ascii="GHEA Grapalat" w:hAnsi="GHEA Grapalat"/>
                <w:bCs/>
                <w:color w:val="000000"/>
                <w:shd w:val="clear" w:color="auto" w:fill="FFFFFF"/>
                <w:lang w:val="af-ZA"/>
              </w:rPr>
              <w:t>Կարծում ենք</w:t>
            </w:r>
            <w:r w:rsidR="00131342">
              <w:rPr>
                <w:rFonts w:ascii="GHEA Grapalat" w:hAnsi="GHEA Grapalat"/>
                <w:bCs/>
                <w:color w:val="000000"/>
                <w:shd w:val="clear" w:color="auto" w:fill="FFFFFF"/>
                <w:lang w:val="af-ZA"/>
              </w:rPr>
              <w:t>՝</w:t>
            </w:r>
            <w:r w:rsidRPr="00521151">
              <w:rPr>
                <w:rFonts w:ascii="GHEA Grapalat" w:hAnsi="GHEA Grapalat"/>
                <w:bCs/>
                <w:color w:val="000000"/>
                <w:shd w:val="clear" w:color="auto" w:fill="FFFFFF"/>
                <w:lang w:val="af-ZA"/>
              </w:rPr>
              <w:t xml:space="preserve"> </w:t>
            </w:r>
            <w:r>
              <w:rPr>
                <w:rFonts w:ascii="GHEA Grapalat" w:hAnsi="GHEA Grapalat"/>
                <w:bCs/>
                <w:color w:val="000000"/>
                <w:shd w:val="clear" w:color="auto" w:fill="FFFFFF"/>
                <w:lang w:val="af-ZA"/>
              </w:rPr>
              <w:t xml:space="preserve">Քննչական և Հակակոռուպցիոն կոմիտեների </w:t>
            </w:r>
            <w:r w:rsidRPr="005442B7">
              <w:rPr>
                <w:rFonts w:ascii="GHEA Grapalat" w:hAnsi="GHEA Grapalat" w:cs="Sylfaen"/>
                <w:lang w:val="hy-AM"/>
              </w:rPr>
              <w:t>անձնակազմի</w:t>
            </w:r>
            <w:r w:rsidRPr="005442B7">
              <w:rPr>
                <w:rFonts w:ascii="GHEA Grapalat" w:hAnsi="GHEA Grapalat"/>
                <w:lang w:val="hy-AM"/>
              </w:rPr>
              <w:t xml:space="preserve"> </w:t>
            </w:r>
            <w:r w:rsidRPr="005442B7">
              <w:rPr>
                <w:rFonts w:ascii="GHEA Grapalat" w:hAnsi="GHEA Grapalat" w:cs="Sylfaen"/>
                <w:lang w:val="hy-AM"/>
              </w:rPr>
              <w:t>քանակի</w:t>
            </w:r>
            <w:r w:rsidRPr="005442B7">
              <w:rPr>
                <w:rFonts w:ascii="GHEA Grapalat" w:hAnsi="GHEA Grapalat"/>
                <w:lang w:val="hy-AM"/>
              </w:rPr>
              <w:t xml:space="preserve"> </w:t>
            </w:r>
            <w:r w:rsidRPr="005442B7">
              <w:rPr>
                <w:rFonts w:ascii="GHEA Grapalat" w:hAnsi="GHEA Grapalat" w:cs="Sylfaen"/>
                <w:lang w:val="hy-AM"/>
              </w:rPr>
              <w:t>խիստ</w:t>
            </w:r>
            <w:r w:rsidRPr="005442B7">
              <w:rPr>
                <w:rFonts w:ascii="GHEA Grapalat" w:hAnsi="GHEA Grapalat"/>
                <w:lang w:val="hy-AM"/>
              </w:rPr>
              <w:t xml:space="preserve"> </w:t>
            </w:r>
            <w:r w:rsidRPr="005442B7">
              <w:rPr>
                <w:rFonts w:ascii="GHEA Grapalat" w:hAnsi="GHEA Grapalat" w:cs="Sylfaen"/>
                <w:lang w:val="hy-AM"/>
              </w:rPr>
              <w:t>տարբեր</w:t>
            </w:r>
            <w:r w:rsidRPr="00B82BD8">
              <w:rPr>
                <w:rFonts w:ascii="GHEA Grapalat" w:hAnsi="GHEA Grapalat" w:cs="Sylfaen"/>
                <w:lang w:val="hy-AM"/>
              </w:rPr>
              <w:t>ո</w:t>
            </w:r>
            <w:r w:rsidR="008A15D5" w:rsidRPr="00B82BD8">
              <w:rPr>
                <w:rFonts w:ascii="GHEA Grapalat" w:hAnsi="GHEA Grapalat" w:cs="Sylfaen"/>
                <w:lang w:val="hy-AM"/>
              </w:rPr>
              <w:t>ւ</w:t>
            </w:r>
            <w:r w:rsidRPr="00B82BD8">
              <w:rPr>
                <w:rFonts w:ascii="GHEA Grapalat" w:hAnsi="GHEA Grapalat" w:cs="Sylfaen"/>
                <w:lang w:val="hy-AM"/>
              </w:rPr>
              <w:t>թյունը</w:t>
            </w:r>
            <w:r w:rsidRPr="00521151">
              <w:rPr>
                <w:rFonts w:ascii="GHEA Grapalat" w:hAnsi="GHEA Grapalat" w:cs="Sylfaen"/>
                <w:lang w:val="af-ZA"/>
              </w:rPr>
              <w:t xml:space="preserve"> </w:t>
            </w:r>
            <w:r w:rsidRPr="00B82BD8">
              <w:rPr>
                <w:rFonts w:ascii="GHEA Grapalat" w:hAnsi="GHEA Grapalat" w:cs="Sylfaen"/>
                <w:lang w:val="hy-AM"/>
              </w:rPr>
              <w:t>չպետք</w:t>
            </w:r>
            <w:r w:rsidRPr="00521151">
              <w:rPr>
                <w:rFonts w:ascii="GHEA Grapalat" w:hAnsi="GHEA Grapalat" w:cs="Sylfaen"/>
                <w:lang w:val="af-ZA"/>
              </w:rPr>
              <w:t xml:space="preserve"> </w:t>
            </w:r>
            <w:r w:rsidRPr="00B82BD8">
              <w:rPr>
                <w:rFonts w:ascii="GHEA Grapalat" w:hAnsi="GHEA Grapalat" w:cs="Sylfaen"/>
                <w:lang w:val="hy-AM"/>
              </w:rPr>
              <w:t>է</w:t>
            </w:r>
            <w:r w:rsidRPr="00521151">
              <w:rPr>
                <w:rFonts w:ascii="GHEA Grapalat" w:hAnsi="GHEA Grapalat" w:cs="Sylfaen"/>
                <w:lang w:val="af-ZA"/>
              </w:rPr>
              <w:t xml:space="preserve"> </w:t>
            </w:r>
            <w:r w:rsidRPr="00B82BD8">
              <w:rPr>
                <w:rFonts w:ascii="GHEA Grapalat" w:hAnsi="GHEA Grapalat" w:cs="Sylfaen"/>
                <w:lang w:val="hy-AM"/>
              </w:rPr>
              <w:t>խոչընդոտ</w:t>
            </w:r>
            <w:r w:rsidRPr="00521151">
              <w:rPr>
                <w:rFonts w:ascii="GHEA Grapalat" w:hAnsi="GHEA Grapalat" w:cs="Sylfaen"/>
                <w:lang w:val="af-ZA"/>
              </w:rPr>
              <w:t xml:space="preserve"> </w:t>
            </w:r>
            <w:r w:rsidRPr="00B82BD8">
              <w:rPr>
                <w:rFonts w:ascii="GHEA Grapalat" w:hAnsi="GHEA Grapalat" w:cs="Sylfaen"/>
                <w:lang w:val="hy-AM"/>
              </w:rPr>
              <w:t>հանդիսանա</w:t>
            </w:r>
            <w:r w:rsidRPr="00521151">
              <w:rPr>
                <w:rFonts w:ascii="GHEA Grapalat" w:hAnsi="GHEA Grapalat" w:cs="Sylfaen"/>
                <w:lang w:val="af-ZA"/>
              </w:rPr>
              <w:t xml:space="preserve">, </w:t>
            </w:r>
            <w:r w:rsidR="00880E1B">
              <w:rPr>
                <w:rFonts w:ascii="GHEA Grapalat" w:hAnsi="GHEA Grapalat" w:cs="Sylfaen"/>
                <w:lang w:val="af-ZA"/>
              </w:rPr>
              <w:t xml:space="preserve">որպեսզի </w:t>
            </w:r>
            <w:r w:rsidRPr="005442B7">
              <w:rPr>
                <w:rFonts w:ascii="GHEA Grapalat" w:hAnsi="GHEA Grapalat" w:cs="Sylfaen"/>
                <w:lang w:val="hy-AM"/>
              </w:rPr>
              <w:t>Ակադեմիա</w:t>
            </w:r>
            <w:r w:rsidRPr="00B82BD8">
              <w:rPr>
                <w:rFonts w:ascii="GHEA Grapalat" w:hAnsi="GHEA Grapalat" w:cs="Sylfaen"/>
                <w:lang w:val="hy-AM"/>
              </w:rPr>
              <w:t>յի</w:t>
            </w:r>
            <w:r w:rsidRPr="005442B7">
              <w:rPr>
                <w:rFonts w:ascii="GHEA Grapalat" w:hAnsi="GHEA Grapalat"/>
                <w:lang w:val="hy-AM"/>
              </w:rPr>
              <w:t xml:space="preserve"> </w:t>
            </w:r>
            <w:r w:rsidRPr="005442B7">
              <w:rPr>
                <w:rFonts w:ascii="GHEA Grapalat" w:hAnsi="GHEA Grapalat" w:cs="Sylfaen"/>
                <w:lang w:val="hy-AM"/>
              </w:rPr>
              <w:t>կառավարման</w:t>
            </w:r>
            <w:r w:rsidRPr="005442B7">
              <w:rPr>
                <w:rFonts w:ascii="GHEA Grapalat" w:hAnsi="GHEA Grapalat"/>
                <w:lang w:val="hy-AM"/>
              </w:rPr>
              <w:t xml:space="preserve"> </w:t>
            </w:r>
            <w:r w:rsidRPr="005442B7">
              <w:rPr>
                <w:rFonts w:ascii="GHEA Grapalat" w:hAnsi="GHEA Grapalat" w:cs="Sylfaen"/>
                <w:lang w:val="hy-AM"/>
              </w:rPr>
              <w:t>խորհրդ</w:t>
            </w:r>
            <w:r w:rsidRPr="00B82BD8">
              <w:rPr>
                <w:rFonts w:ascii="GHEA Grapalat" w:hAnsi="GHEA Grapalat" w:cs="Sylfaen"/>
                <w:lang w:val="hy-AM"/>
              </w:rPr>
              <w:t>ում</w:t>
            </w:r>
            <w:r w:rsidRPr="00521151">
              <w:rPr>
                <w:rFonts w:ascii="GHEA Grapalat" w:hAnsi="GHEA Grapalat" w:cs="Sylfaen"/>
                <w:lang w:val="af-ZA"/>
              </w:rPr>
              <w:t xml:space="preserve"> </w:t>
            </w:r>
            <w:r w:rsidRPr="005442B7">
              <w:rPr>
                <w:rFonts w:ascii="GHEA Grapalat" w:hAnsi="GHEA Grapalat" w:cs="Sylfaen"/>
                <w:lang w:val="hy-AM"/>
              </w:rPr>
              <w:t>նախատես</w:t>
            </w:r>
            <w:r w:rsidR="00880E1B" w:rsidRPr="00B82BD8">
              <w:rPr>
                <w:rFonts w:ascii="GHEA Grapalat" w:hAnsi="GHEA Grapalat" w:cs="Sylfaen"/>
                <w:lang w:val="hy-AM"/>
              </w:rPr>
              <w:t>վեն</w:t>
            </w:r>
            <w:r w:rsidR="00880E1B" w:rsidRPr="00880E1B">
              <w:rPr>
                <w:rFonts w:ascii="GHEA Grapalat" w:hAnsi="GHEA Grapalat" w:cs="Sylfaen"/>
                <w:lang w:val="af-ZA"/>
              </w:rPr>
              <w:t xml:space="preserve"> </w:t>
            </w:r>
            <w:r w:rsidR="00880E1B" w:rsidRPr="005442B7">
              <w:rPr>
                <w:rFonts w:ascii="GHEA Grapalat" w:hAnsi="GHEA Grapalat" w:cs="Sylfaen"/>
                <w:lang w:val="hy-AM"/>
              </w:rPr>
              <w:t>հավասար</w:t>
            </w:r>
            <w:r w:rsidR="00880E1B" w:rsidRPr="005442B7">
              <w:rPr>
                <w:rFonts w:ascii="GHEA Grapalat" w:hAnsi="GHEA Grapalat"/>
                <w:lang w:val="hy-AM"/>
              </w:rPr>
              <w:t xml:space="preserve"> </w:t>
            </w:r>
            <w:r w:rsidR="00880E1B" w:rsidRPr="005442B7">
              <w:rPr>
                <w:rFonts w:ascii="GHEA Grapalat" w:hAnsi="GHEA Grapalat" w:cs="Sylfaen"/>
                <w:lang w:val="hy-AM"/>
              </w:rPr>
              <w:t>թվ</w:t>
            </w:r>
            <w:r w:rsidR="00880E1B" w:rsidRPr="00B82BD8">
              <w:rPr>
                <w:rFonts w:ascii="GHEA Grapalat" w:hAnsi="GHEA Grapalat" w:cs="Sylfaen"/>
                <w:lang w:val="hy-AM"/>
              </w:rPr>
              <w:t>ակազմով</w:t>
            </w:r>
            <w:r w:rsidR="00880E1B" w:rsidRPr="00880E1B">
              <w:rPr>
                <w:rFonts w:ascii="GHEA Grapalat" w:hAnsi="GHEA Grapalat" w:cs="Sylfaen"/>
                <w:lang w:val="af-ZA"/>
              </w:rPr>
              <w:t xml:space="preserve"> </w:t>
            </w:r>
            <w:r w:rsidR="00880E1B" w:rsidRPr="00B82BD8">
              <w:rPr>
                <w:rFonts w:ascii="GHEA Grapalat" w:hAnsi="GHEA Grapalat" w:cs="Sylfaen"/>
                <w:lang w:val="hy-AM"/>
              </w:rPr>
              <w:t>ներկայացուցիչներ</w:t>
            </w:r>
            <w:r w:rsidR="00880E1B" w:rsidRPr="00880E1B">
              <w:rPr>
                <w:rFonts w:ascii="GHEA Grapalat" w:hAnsi="GHEA Grapalat" w:cs="Sylfaen"/>
                <w:lang w:val="af-ZA"/>
              </w:rPr>
              <w:t xml:space="preserve"> </w:t>
            </w:r>
            <w:r w:rsidR="00880E1B" w:rsidRPr="00B82BD8">
              <w:rPr>
                <w:rFonts w:ascii="GHEA Grapalat" w:hAnsi="GHEA Grapalat" w:cs="Sylfaen"/>
                <w:lang w:val="hy-AM"/>
              </w:rPr>
              <w:t>ինչպես</w:t>
            </w:r>
            <w:r w:rsidR="00880E1B" w:rsidRPr="00880E1B">
              <w:rPr>
                <w:rFonts w:ascii="GHEA Grapalat" w:hAnsi="GHEA Grapalat" w:cs="Sylfaen"/>
                <w:lang w:val="af-ZA"/>
              </w:rPr>
              <w:t xml:space="preserve"> </w:t>
            </w:r>
            <w:r w:rsidR="00880E1B">
              <w:rPr>
                <w:rFonts w:ascii="GHEA Grapalat" w:hAnsi="GHEA Grapalat" w:cs="Sylfaen"/>
                <w:lang w:val="af-ZA"/>
              </w:rPr>
              <w:t>Քննչական</w:t>
            </w:r>
            <w:r w:rsidR="00131342">
              <w:rPr>
                <w:rFonts w:ascii="GHEA Grapalat" w:hAnsi="GHEA Grapalat" w:cs="Sylfaen"/>
                <w:lang w:val="af-ZA"/>
              </w:rPr>
              <w:t>,</w:t>
            </w:r>
            <w:r w:rsidR="00880E1B">
              <w:rPr>
                <w:rFonts w:ascii="GHEA Grapalat" w:hAnsi="GHEA Grapalat" w:cs="Sylfaen"/>
                <w:lang w:val="af-ZA"/>
              </w:rPr>
              <w:t xml:space="preserve"> այնպես էլ Հակակոռուպցիոն կո</w:t>
            </w:r>
            <w:r w:rsidR="001E5C26">
              <w:rPr>
                <w:rFonts w:ascii="GHEA Grapalat" w:hAnsi="GHEA Grapalat" w:cs="Sylfaen"/>
                <w:lang w:val="af-ZA"/>
              </w:rPr>
              <w:t>մ</w:t>
            </w:r>
            <w:r w:rsidR="00880E1B">
              <w:rPr>
                <w:rFonts w:ascii="GHEA Grapalat" w:hAnsi="GHEA Grapalat" w:cs="Sylfaen"/>
                <w:lang w:val="af-ZA"/>
              </w:rPr>
              <w:t>իտեներից:</w:t>
            </w:r>
          </w:p>
        </w:tc>
      </w:tr>
      <w:tr w:rsidR="00431BD0" w:rsidRPr="00E86773" w:rsidTr="000E5676">
        <w:trPr>
          <w:trHeight w:val="1552"/>
        </w:trPr>
        <w:tc>
          <w:tcPr>
            <w:tcW w:w="8330" w:type="dxa"/>
          </w:tcPr>
          <w:p w:rsidR="005442B7" w:rsidRPr="005442B7" w:rsidRDefault="005442B7" w:rsidP="007F30BC">
            <w:pPr>
              <w:spacing w:line="360" w:lineRule="auto"/>
              <w:ind w:firstLine="731"/>
              <w:jc w:val="both"/>
              <w:rPr>
                <w:rFonts w:ascii="GHEA Grapalat" w:hAnsi="GHEA Grapalat"/>
                <w:lang w:val="hy-AM"/>
              </w:rPr>
            </w:pPr>
            <w:r w:rsidRPr="005442B7">
              <w:rPr>
                <w:rFonts w:ascii="GHEA Grapalat" w:hAnsi="GHEA Grapalat" w:cs="Sylfaen"/>
                <w:lang w:val="hy-AM"/>
              </w:rPr>
              <w:t>2. Առաջարկվում</w:t>
            </w:r>
            <w:r w:rsidRPr="005442B7">
              <w:rPr>
                <w:rFonts w:ascii="GHEA Grapalat" w:hAnsi="GHEA Grapalat"/>
                <w:lang w:val="hy-AM"/>
              </w:rPr>
              <w:t xml:space="preserve"> </w:t>
            </w:r>
            <w:r w:rsidRPr="005442B7">
              <w:rPr>
                <w:rFonts w:ascii="GHEA Grapalat" w:hAnsi="GHEA Grapalat" w:cs="Sylfaen"/>
                <w:lang w:val="hy-AM"/>
              </w:rPr>
              <w:t>է</w:t>
            </w:r>
            <w:r w:rsidRPr="005442B7">
              <w:rPr>
                <w:rFonts w:ascii="GHEA Grapalat" w:hAnsi="GHEA Grapalat"/>
                <w:lang w:val="hy-AM"/>
              </w:rPr>
              <w:t xml:space="preserve"> ««</w:t>
            </w:r>
            <w:r w:rsidRPr="005442B7">
              <w:rPr>
                <w:rFonts w:ascii="GHEA Grapalat" w:hAnsi="GHEA Grapalat" w:cs="Sylfaen"/>
                <w:lang w:val="hy-AM"/>
              </w:rPr>
              <w:t>Արդարադատության</w:t>
            </w:r>
            <w:r w:rsidRPr="005442B7">
              <w:rPr>
                <w:rFonts w:ascii="GHEA Grapalat" w:hAnsi="GHEA Grapalat"/>
                <w:lang w:val="hy-AM"/>
              </w:rPr>
              <w:t xml:space="preserve"> </w:t>
            </w:r>
            <w:r w:rsidRPr="005442B7">
              <w:rPr>
                <w:rFonts w:ascii="GHEA Grapalat" w:hAnsi="GHEA Grapalat" w:cs="Sylfaen"/>
                <w:lang w:val="hy-AM"/>
              </w:rPr>
              <w:t>ակադեմիայի</w:t>
            </w:r>
            <w:r w:rsidRPr="005442B7">
              <w:rPr>
                <w:rFonts w:ascii="GHEA Grapalat" w:hAnsi="GHEA Grapalat"/>
                <w:lang w:val="hy-AM"/>
              </w:rPr>
              <w:t xml:space="preserve"> </w:t>
            </w:r>
            <w:r w:rsidRPr="005442B7">
              <w:rPr>
                <w:rFonts w:ascii="GHEA Grapalat" w:hAnsi="GHEA Grapalat" w:cs="Sylfaen"/>
                <w:lang w:val="hy-AM"/>
              </w:rPr>
              <w:t>մասին</w:t>
            </w:r>
            <w:r w:rsidRPr="005442B7">
              <w:rPr>
                <w:rFonts w:ascii="GHEA Grapalat" w:hAnsi="GHEA Grapalat"/>
                <w:lang w:val="hy-AM"/>
              </w:rPr>
              <w:t xml:space="preserve">» </w:t>
            </w:r>
            <w:r w:rsidRPr="005442B7">
              <w:rPr>
                <w:rFonts w:ascii="GHEA Grapalat" w:hAnsi="GHEA Grapalat" w:cs="Sylfaen"/>
                <w:lang w:val="hy-AM"/>
              </w:rPr>
              <w:t>ՀՀ</w:t>
            </w:r>
            <w:r w:rsidRPr="005442B7">
              <w:rPr>
                <w:rFonts w:ascii="GHEA Grapalat" w:hAnsi="GHEA Grapalat"/>
                <w:lang w:val="hy-AM"/>
              </w:rPr>
              <w:t xml:space="preserve"> </w:t>
            </w:r>
            <w:r w:rsidRPr="005442B7">
              <w:rPr>
                <w:rFonts w:ascii="GHEA Grapalat" w:hAnsi="GHEA Grapalat" w:cs="Sylfaen"/>
                <w:lang w:val="hy-AM"/>
              </w:rPr>
              <w:t>օրենքում</w:t>
            </w:r>
            <w:r w:rsidRPr="005442B7">
              <w:rPr>
                <w:rFonts w:ascii="GHEA Grapalat" w:hAnsi="GHEA Grapalat"/>
                <w:lang w:val="hy-AM"/>
              </w:rPr>
              <w:t xml:space="preserve"> (</w:t>
            </w:r>
            <w:r w:rsidRPr="005442B7">
              <w:rPr>
                <w:rFonts w:ascii="GHEA Grapalat" w:hAnsi="GHEA Grapalat" w:cs="Sylfaen"/>
                <w:lang w:val="hy-AM"/>
              </w:rPr>
              <w:t>այսուհետ՝</w:t>
            </w:r>
            <w:r w:rsidRPr="005442B7">
              <w:rPr>
                <w:rFonts w:ascii="GHEA Grapalat" w:hAnsi="GHEA Grapalat"/>
                <w:lang w:val="hy-AM"/>
              </w:rPr>
              <w:t xml:space="preserve"> </w:t>
            </w:r>
            <w:r w:rsidRPr="005442B7">
              <w:rPr>
                <w:rFonts w:ascii="GHEA Grapalat" w:hAnsi="GHEA Grapalat" w:cs="Sylfaen"/>
                <w:lang w:val="hy-AM"/>
              </w:rPr>
              <w:t>Օրենք</w:t>
            </w:r>
            <w:r w:rsidRPr="005442B7">
              <w:rPr>
                <w:rFonts w:ascii="GHEA Grapalat" w:hAnsi="GHEA Grapalat"/>
                <w:lang w:val="hy-AM"/>
              </w:rPr>
              <w:t xml:space="preserve">) </w:t>
            </w:r>
            <w:r w:rsidRPr="005442B7">
              <w:rPr>
                <w:rFonts w:ascii="GHEA Grapalat" w:hAnsi="GHEA Grapalat" w:cs="Sylfaen"/>
                <w:lang w:val="hy-AM"/>
              </w:rPr>
              <w:t>փոփոխություններ</w:t>
            </w:r>
            <w:r w:rsidRPr="005442B7">
              <w:rPr>
                <w:rFonts w:ascii="GHEA Grapalat" w:hAnsi="GHEA Grapalat"/>
                <w:lang w:val="hy-AM"/>
              </w:rPr>
              <w:t xml:space="preserve"> </w:t>
            </w:r>
            <w:r w:rsidRPr="005442B7">
              <w:rPr>
                <w:rFonts w:ascii="GHEA Grapalat" w:hAnsi="GHEA Grapalat" w:cs="Sylfaen"/>
                <w:lang w:val="hy-AM"/>
              </w:rPr>
              <w:t>և</w:t>
            </w:r>
            <w:r w:rsidRPr="005442B7">
              <w:rPr>
                <w:rFonts w:ascii="GHEA Grapalat" w:hAnsi="GHEA Grapalat"/>
                <w:lang w:val="hy-AM"/>
              </w:rPr>
              <w:t xml:space="preserve"> </w:t>
            </w:r>
            <w:r w:rsidRPr="005442B7">
              <w:rPr>
                <w:rFonts w:ascii="GHEA Grapalat" w:hAnsi="GHEA Grapalat" w:cs="Sylfaen"/>
                <w:lang w:val="hy-AM"/>
              </w:rPr>
              <w:t>լրացումներ</w:t>
            </w:r>
            <w:r w:rsidRPr="005442B7">
              <w:rPr>
                <w:rFonts w:ascii="GHEA Grapalat" w:hAnsi="GHEA Grapalat"/>
                <w:lang w:val="hy-AM"/>
              </w:rPr>
              <w:t xml:space="preserve"> </w:t>
            </w:r>
            <w:r w:rsidRPr="005442B7">
              <w:rPr>
                <w:rFonts w:ascii="GHEA Grapalat" w:hAnsi="GHEA Grapalat" w:cs="Sylfaen"/>
                <w:lang w:val="hy-AM"/>
              </w:rPr>
              <w:t>կատարելու</w:t>
            </w:r>
            <w:r w:rsidRPr="005442B7">
              <w:rPr>
                <w:rFonts w:ascii="GHEA Grapalat" w:hAnsi="GHEA Grapalat"/>
                <w:lang w:val="hy-AM"/>
              </w:rPr>
              <w:t xml:space="preserve"> </w:t>
            </w:r>
            <w:r w:rsidRPr="005442B7">
              <w:rPr>
                <w:rFonts w:ascii="GHEA Grapalat" w:hAnsi="GHEA Grapalat" w:cs="Sylfaen"/>
                <w:lang w:val="hy-AM"/>
              </w:rPr>
              <w:t>մասին</w:t>
            </w:r>
            <w:r w:rsidRPr="005442B7">
              <w:rPr>
                <w:rFonts w:ascii="GHEA Grapalat" w:hAnsi="GHEA Grapalat"/>
                <w:lang w:val="hy-AM"/>
              </w:rPr>
              <w:t xml:space="preserve">» </w:t>
            </w:r>
            <w:r w:rsidRPr="005442B7">
              <w:rPr>
                <w:rFonts w:ascii="GHEA Grapalat" w:hAnsi="GHEA Grapalat" w:cs="Sylfaen"/>
                <w:lang w:val="hy-AM"/>
              </w:rPr>
              <w:t>օրենքի</w:t>
            </w:r>
            <w:r w:rsidRPr="005442B7">
              <w:rPr>
                <w:rFonts w:ascii="GHEA Grapalat" w:hAnsi="GHEA Grapalat"/>
                <w:lang w:val="hy-AM"/>
              </w:rPr>
              <w:t xml:space="preserve"> </w:t>
            </w:r>
            <w:r w:rsidRPr="005442B7">
              <w:rPr>
                <w:rFonts w:ascii="GHEA Grapalat" w:hAnsi="GHEA Grapalat" w:cs="Sylfaen"/>
                <w:lang w:val="hy-AM"/>
              </w:rPr>
              <w:t>նախագծի</w:t>
            </w:r>
            <w:r w:rsidRPr="005442B7">
              <w:rPr>
                <w:rFonts w:ascii="GHEA Grapalat" w:hAnsi="GHEA Grapalat"/>
                <w:lang w:val="hy-AM"/>
              </w:rPr>
              <w:t xml:space="preserve"> (</w:t>
            </w:r>
            <w:r w:rsidRPr="005442B7">
              <w:rPr>
                <w:rFonts w:ascii="GHEA Grapalat" w:hAnsi="GHEA Grapalat" w:cs="Sylfaen"/>
                <w:lang w:val="hy-AM"/>
              </w:rPr>
              <w:t>այսուհետ՝</w:t>
            </w:r>
            <w:r w:rsidRPr="005442B7">
              <w:rPr>
                <w:rFonts w:ascii="GHEA Grapalat" w:hAnsi="GHEA Grapalat"/>
                <w:lang w:val="hy-AM"/>
              </w:rPr>
              <w:t xml:space="preserve"> </w:t>
            </w:r>
            <w:r w:rsidRPr="005442B7">
              <w:rPr>
                <w:rFonts w:ascii="GHEA Grapalat" w:hAnsi="GHEA Grapalat" w:cs="Sylfaen"/>
                <w:lang w:val="hy-AM"/>
              </w:rPr>
              <w:t>Նախագիծ</w:t>
            </w:r>
            <w:r w:rsidRPr="005442B7">
              <w:rPr>
                <w:rFonts w:ascii="GHEA Grapalat" w:hAnsi="GHEA Grapalat"/>
                <w:lang w:val="hy-AM"/>
              </w:rPr>
              <w:t>) 4-</w:t>
            </w:r>
            <w:r w:rsidRPr="005442B7">
              <w:rPr>
                <w:rFonts w:ascii="GHEA Grapalat" w:hAnsi="GHEA Grapalat" w:cs="Sylfaen"/>
                <w:lang w:val="hy-AM"/>
              </w:rPr>
              <w:t>րդ</w:t>
            </w:r>
            <w:r w:rsidRPr="005442B7">
              <w:rPr>
                <w:rFonts w:ascii="GHEA Grapalat" w:hAnsi="GHEA Grapalat"/>
                <w:lang w:val="hy-AM"/>
              </w:rPr>
              <w:t xml:space="preserve"> </w:t>
            </w:r>
            <w:r w:rsidRPr="005442B7">
              <w:rPr>
                <w:rFonts w:ascii="GHEA Grapalat" w:hAnsi="GHEA Grapalat" w:cs="Sylfaen"/>
                <w:lang w:val="hy-AM"/>
              </w:rPr>
              <w:t>հոդվածի</w:t>
            </w:r>
            <w:r w:rsidRPr="005442B7">
              <w:rPr>
                <w:rFonts w:ascii="GHEA Grapalat" w:hAnsi="GHEA Grapalat"/>
                <w:lang w:val="hy-AM"/>
              </w:rPr>
              <w:t xml:space="preserve"> 3-</w:t>
            </w:r>
            <w:r w:rsidRPr="005442B7">
              <w:rPr>
                <w:rFonts w:ascii="GHEA Grapalat" w:hAnsi="GHEA Grapalat" w:cs="Sylfaen"/>
                <w:lang w:val="hy-AM"/>
              </w:rPr>
              <w:t>րդ</w:t>
            </w:r>
            <w:r w:rsidRPr="005442B7">
              <w:rPr>
                <w:rFonts w:ascii="GHEA Grapalat" w:hAnsi="GHEA Grapalat"/>
                <w:lang w:val="hy-AM"/>
              </w:rPr>
              <w:t xml:space="preserve"> </w:t>
            </w:r>
            <w:r w:rsidRPr="005442B7">
              <w:rPr>
                <w:rFonts w:ascii="GHEA Grapalat" w:hAnsi="GHEA Grapalat" w:cs="Sylfaen"/>
                <w:lang w:val="hy-AM"/>
              </w:rPr>
              <w:t>մասում</w:t>
            </w:r>
            <w:r w:rsidRPr="005442B7">
              <w:rPr>
                <w:rFonts w:ascii="GHEA Grapalat" w:hAnsi="GHEA Grapalat"/>
                <w:lang w:val="hy-AM"/>
              </w:rPr>
              <w:t xml:space="preserve"> </w:t>
            </w:r>
            <w:r w:rsidRPr="005442B7">
              <w:rPr>
                <w:rFonts w:ascii="GHEA Grapalat" w:hAnsi="GHEA Grapalat" w:cs="Sylfaen"/>
                <w:lang w:val="hy-AM"/>
              </w:rPr>
              <w:t>նախատեսել</w:t>
            </w:r>
            <w:r w:rsidRPr="005442B7">
              <w:rPr>
                <w:rFonts w:ascii="GHEA Grapalat" w:hAnsi="GHEA Grapalat"/>
                <w:lang w:val="hy-AM"/>
              </w:rPr>
              <w:t xml:space="preserve"> </w:t>
            </w:r>
            <w:r w:rsidRPr="005442B7">
              <w:rPr>
                <w:rFonts w:ascii="GHEA Grapalat" w:hAnsi="GHEA Grapalat" w:cs="Sylfaen"/>
                <w:lang w:val="hy-AM"/>
              </w:rPr>
              <w:t>նաև</w:t>
            </w:r>
            <w:r w:rsidRPr="005442B7">
              <w:rPr>
                <w:rFonts w:ascii="GHEA Grapalat" w:hAnsi="GHEA Grapalat"/>
                <w:lang w:val="hy-AM"/>
              </w:rPr>
              <w:t xml:space="preserve"> 4-</w:t>
            </w:r>
            <w:r w:rsidRPr="005442B7">
              <w:rPr>
                <w:rFonts w:ascii="GHEA Grapalat" w:hAnsi="GHEA Grapalat" w:cs="Sylfaen"/>
                <w:lang w:val="hy-AM"/>
              </w:rPr>
              <w:t>րդ</w:t>
            </w:r>
            <w:r w:rsidRPr="005442B7">
              <w:rPr>
                <w:rFonts w:ascii="GHEA Grapalat" w:hAnsi="GHEA Grapalat"/>
                <w:lang w:val="hy-AM"/>
              </w:rPr>
              <w:t xml:space="preserve"> </w:t>
            </w:r>
            <w:r w:rsidRPr="005442B7">
              <w:rPr>
                <w:rFonts w:ascii="GHEA Grapalat" w:hAnsi="GHEA Grapalat" w:cs="Sylfaen"/>
                <w:lang w:val="hy-AM"/>
              </w:rPr>
              <w:t>ենթակետ</w:t>
            </w:r>
            <w:r w:rsidRPr="005442B7">
              <w:rPr>
                <w:rFonts w:ascii="GHEA Grapalat" w:hAnsi="GHEA Grapalat"/>
                <w:lang w:val="hy-AM"/>
              </w:rPr>
              <w:t xml:space="preserve"> </w:t>
            </w:r>
            <w:r w:rsidRPr="005442B7">
              <w:rPr>
                <w:rFonts w:ascii="GHEA Grapalat" w:hAnsi="GHEA Grapalat" w:cs="Sylfaen"/>
                <w:lang w:val="hy-AM"/>
              </w:rPr>
              <w:t>հետևյալ</w:t>
            </w:r>
            <w:r w:rsidRPr="005442B7">
              <w:rPr>
                <w:rFonts w:ascii="GHEA Grapalat" w:hAnsi="GHEA Grapalat"/>
                <w:lang w:val="hy-AM"/>
              </w:rPr>
              <w:t xml:space="preserve"> </w:t>
            </w:r>
            <w:r w:rsidRPr="005442B7">
              <w:rPr>
                <w:rFonts w:ascii="GHEA Grapalat" w:hAnsi="GHEA Grapalat" w:cs="Sylfaen"/>
                <w:lang w:val="hy-AM"/>
              </w:rPr>
              <w:t>բովանդակությամբ</w:t>
            </w:r>
            <w:r w:rsidRPr="005442B7">
              <w:rPr>
                <w:rFonts w:ascii="GHEA Grapalat" w:hAnsi="GHEA Grapalat"/>
                <w:lang w:val="hy-AM"/>
              </w:rPr>
              <w:t>.</w:t>
            </w:r>
          </w:p>
          <w:p w:rsidR="005442B7" w:rsidRPr="005442B7" w:rsidRDefault="005442B7" w:rsidP="007F30BC">
            <w:pPr>
              <w:spacing w:line="360" w:lineRule="auto"/>
              <w:ind w:firstLine="731"/>
              <w:contextualSpacing/>
              <w:jc w:val="both"/>
              <w:rPr>
                <w:rFonts w:ascii="GHEA Grapalat" w:hAnsi="GHEA Grapalat"/>
                <w:lang w:val="hy-AM"/>
              </w:rPr>
            </w:pPr>
            <w:r w:rsidRPr="005442B7">
              <w:rPr>
                <w:rFonts w:ascii="GHEA Grapalat" w:hAnsi="GHEA Grapalat"/>
                <w:lang w:val="hy-AM"/>
              </w:rPr>
              <w:lastRenderedPageBreak/>
              <w:t xml:space="preserve">«4) </w:t>
            </w:r>
            <w:r w:rsidRPr="005442B7">
              <w:rPr>
                <w:rFonts w:ascii="GHEA Grapalat" w:hAnsi="GHEA Grapalat" w:cs="Sylfaen"/>
                <w:lang w:val="hy-AM"/>
              </w:rPr>
              <w:t>սույն</w:t>
            </w:r>
            <w:r w:rsidRPr="005442B7">
              <w:rPr>
                <w:rFonts w:ascii="GHEA Grapalat" w:hAnsi="GHEA Grapalat"/>
                <w:lang w:val="hy-AM"/>
              </w:rPr>
              <w:t xml:space="preserve"> </w:t>
            </w:r>
            <w:r w:rsidRPr="005442B7">
              <w:rPr>
                <w:rFonts w:ascii="GHEA Grapalat" w:hAnsi="GHEA Grapalat" w:cs="Sylfaen"/>
                <w:lang w:val="hy-AM"/>
              </w:rPr>
              <w:t>օրենքի</w:t>
            </w:r>
            <w:r w:rsidRPr="005442B7">
              <w:rPr>
                <w:rFonts w:ascii="GHEA Grapalat" w:hAnsi="GHEA Grapalat"/>
                <w:lang w:val="hy-AM"/>
              </w:rPr>
              <w:t xml:space="preserve"> 14-</w:t>
            </w:r>
            <w:r w:rsidRPr="005442B7">
              <w:rPr>
                <w:rFonts w:ascii="GHEA Grapalat" w:hAnsi="GHEA Grapalat" w:cs="Sylfaen"/>
                <w:lang w:val="hy-AM"/>
              </w:rPr>
              <w:t>րդ</w:t>
            </w:r>
            <w:r w:rsidRPr="005442B7">
              <w:rPr>
                <w:rFonts w:ascii="GHEA Grapalat" w:hAnsi="GHEA Grapalat"/>
                <w:lang w:val="hy-AM"/>
              </w:rPr>
              <w:t xml:space="preserve"> </w:t>
            </w:r>
            <w:r w:rsidRPr="005442B7">
              <w:rPr>
                <w:rFonts w:ascii="GHEA Grapalat" w:hAnsi="GHEA Grapalat" w:cs="Sylfaen"/>
                <w:lang w:val="hy-AM"/>
              </w:rPr>
              <w:t>հոդվածի</w:t>
            </w:r>
            <w:r w:rsidRPr="005442B7">
              <w:rPr>
                <w:rFonts w:ascii="GHEA Grapalat" w:hAnsi="GHEA Grapalat"/>
                <w:lang w:val="hy-AM"/>
              </w:rPr>
              <w:t xml:space="preserve"> 1-</w:t>
            </w:r>
            <w:r w:rsidRPr="005442B7">
              <w:rPr>
                <w:rFonts w:ascii="GHEA Grapalat" w:hAnsi="GHEA Grapalat" w:cs="Sylfaen"/>
                <w:lang w:val="hy-AM"/>
              </w:rPr>
              <w:t>ին</w:t>
            </w:r>
            <w:r w:rsidRPr="005442B7">
              <w:rPr>
                <w:rFonts w:ascii="GHEA Grapalat" w:hAnsi="GHEA Grapalat"/>
                <w:lang w:val="hy-AM"/>
              </w:rPr>
              <w:t xml:space="preserve"> </w:t>
            </w:r>
            <w:r w:rsidRPr="005442B7">
              <w:rPr>
                <w:rFonts w:ascii="GHEA Grapalat" w:hAnsi="GHEA Grapalat" w:cs="Sylfaen"/>
                <w:lang w:val="hy-AM"/>
              </w:rPr>
              <w:t>մասով</w:t>
            </w:r>
            <w:r w:rsidRPr="005442B7">
              <w:rPr>
                <w:rFonts w:ascii="GHEA Grapalat" w:hAnsi="GHEA Grapalat"/>
                <w:lang w:val="hy-AM"/>
              </w:rPr>
              <w:t xml:space="preserve"> </w:t>
            </w:r>
            <w:r w:rsidRPr="005442B7">
              <w:rPr>
                <w:rFonts w:ascii="GHEA Grapalat" w:hAnsi="GHEA Grapalat" w:cs="Sylfaen"/>
                <w:lang w:val="hy-AM"/>
              </w:rPr>
              <w:t>նախատեսված</w:t>
            </w:r>
            <w:r w:rsidRPr="005442B7">
              <w:rPr>
                <w:rFonts w:ascii="GHEA Grapalat" w:hAnsi="GHEA Grapalat"/>
                <w:lang w:val="hy-AM"/>
              </w:rPr>
              <w:t xml:space="preserve"> </w:t>
            </w:r>
            <w:r w:rsidRPr="005442B7">
              <w:rPr>
                <w:rFonts w:ascii="GHEA Grapalat" w:hAnsi="GHEA Grapalat" w:cs="Sylfaen"/>
                <w:lang w:val="hy-AM"/>
              </w:rPr>
              <w:t>հակակոռուպցիոն</w:t>
            </w:r>
            <w:r w:rsidRPr="005442B7">
              <w:rPr>
                <w:rFonts w:ascii="GHEA Grapalat" w:hAnsi="GHEA Grapalat"/>
                <w:lang w:val="hy-AM"/>
              </w:rPr>
              <w:t xml:space="preserve"> </w:t>
            </w:r>
            <w:r w:rsidRPr="005442B7">
              <w:rPr>
                <w:rFonts w:ascii="GHEA Grapalat" w:hAnsi="GHEA Grapalat" w:cs="Sylfaen"/>
                <w:lang w:val="hy-AM"/>
              </w:rPr>
              <w:t>կոմիտեի</w:t>
            </w:r>
            <w:r w:rsidRPr="005442B7">
              <w:rPr>
                <w:rFonts w:ascii="GHEA Grapalat" w:hAnsi="GHEA Grapalat"/>
                <w:lang w:val="hy-AM"/>
              </w:rPr>
              <w:t xml:space="preserve"> </w:t>
            </w:r>
            <w:r w:rsidRPr="005442B7">
              <w:rPr>
                <w:rFonts w:ascii="GHEA Grapalat" w:hAnsi="GHEA Grapalat" w:cs="Sylfaen"/>
                <w:lang w:val="hy-AM"/>
              </w:rPr>
              <w:t>ինքնավար</w:t>
            </w:r>
            <w:r w:rsidRPr="005442B7">
              <w:rPr>
                <w:rFonts w:ascii="GHEA Grapalat" w:hAnsi="GHEA Grapalat"/>
                <w:lang w:val="hy-AM"/>
              </w:rPr>
              <w:t xml:space="preserve"> </w:t>
            </w:r>
            <w:r w:rsidRPr="005442B7">
              <w:rPr>
                <w:rFonts w:ascii="GHEA Grapalat" w:hAnsi="GHEA Grapalat" w:cs="Sylfaen"/>
                <w:lang w:val="hy-AM"/>
              </w:rPr>
              <w:t>պաշտոն</w:t>
            </w:r>
            <w:r w:rsidRPr="005442B7">
              <w:rPr>
                <w:rFonts w:ascii="GHEA Grapalat" w:hAnsi="GHEA Grapalat"/>
                <w:lang w:val="hy-AM"/>
              </w:rPr>
              <w:t xml:space="preserve"> </w:t>
            </w:r>
            <w:r w:rsidRPr="005442B7">
              <w:rPr>
                <w:rFonts w:ascii="GHEA Grapalat" w:hAnsi="GHEA Grapalat" w:cs="Sylfaen"/>
                <w:lang w:val="hy-AM"/>
              </w:rPr>
              <w:t>զբաղեցնող</w:t>
            </w:r>
            <w:r w:rsidRPr="005442B7">
              <w:rPr>
                <w:rFonts w:ascii="GHEA Grapalat" w:hAnsi="GHEA Grapalat"/>
                <w:lang w:val="hy-AM"/>
              </w:rPr>
              <w:t xml:space="preserve"> </w:t>
            </w:r>
            <w:r w:rsidRPr="005442B7">
              <w:rPr>
                <w:rFonts w:ascii="GHEA Grapalat" w:hAnsi="GHEA Grapalat" w:cs="Sylfaen"/>
                <w:lang w:val="hy-AM"/>
              </w:rPr>
              <w:t>անձանց</w:t>
            </w:r>
            <w:r w:rsidRPr="005442B7">
              <w:rPr>
                <w:rFonts w:ascii="GHEA Grapalat" w:hAnsi="GHEA Grapalat"/>
                <w:lang w:val="hy-AM"/>
              </w:rPr>
              <w:t xml:space="preserve"> </w:t>
            </w:r>
            <w:r w:rsidRPr="005442B7">
              <w:rPr>
                <w:rFonts w:ascii="GHEA Grapalat" w:hAnsi="GHEA Grapalat" w:cs="Sylfaen"/>
                <w:lang w:val="hy-AM"/>
              </w:rPr>
              <w:t>թեկնածուների</w:t>
            </w:r>
            <w:r w:rsidRPr="005442B7">
              <w:rPr>
                <w:rFonts w:ascii="GHEA Grapalat" w:hAnsi="GHEA Grapalat"/>
                <w:lang w:val="hy-AM"/>
              </w:rPr>
              <w:t xml:space="preserve"> </w:t>
            </w:r>
            <w:r w:rsidRPr="005442B7">
              <w:rPr>
                <w:rFonts w:ascii="GHEA Grapalat" w:hAnsi="GHEA Grapalat" w:cs="Sylfaen"/>
                <w:lang w:val="hy-AM"/>
              </w:rPr>
              <w:t>ցուցակում</w:t>
            </w:r>
            <w:r w:rsidRPr="005442B7">
              <w:rPr>
                <w:rFonts w:ascii="GHEA Grapalat" w:hAnsi="GHEA Grapalat"/>
                <w:lang w:val="hy-AM"/>
              </w:rPr>
              <w:t xml:space="preserve"> </w:t>
            </w:r>
            <w:r w:rsidRPr="005442B7">
              <w:rPr>
                <w:rFonts w:ascii="GHEA Grapalat" w:hAnsi="GHEA Grapalat" w:cs="Sylfaen"/>
                <w:lang w:val="hy-AM"/>
              </w:rPr>
              <w:t>ընդգրկված</w:t>
            </w:r>
            <w:r w:rsidRPr="005442B7">
              <w:rPr>
                <w:rFonts w:ascii="GHEA Grapalat" w:hAnsi="GHEA Grapalat"/>
                <w:lang w:val="hy-AM"/>
              </w:rPr>
              <w:t xml:space="preserve"> </w:t>
            </w:r>
            <w:r w:rsidRPr="005442B7">
              <w:rPr>
                <w:rFonts w:ascii="GHEA Grapalat" w:hAnsi="GHEA Grapalat" w:cs="Sylfaen"/>
                <w:lang w:val="hy-AM"/>
              </w:rPr>
              <w:t>անձանց</w:t>
            </w:r>
            <w:r w:rsidRPr="005442B7">
              <w:rPr>
                <w:rFonts w:ascii="GHEA Grapalat" w:hAnsi="GHEA Grapalat"/>
                <w:lang w:val="hy-AM"/>
              </w:rPr>
              <w:t xml:space="preserve">, </w:t>
            </w:r>
            <w:r w:rsidRPr="005442B7">
              <w:rPr>
                <w:rFonts w:ascii="GHEA Grapalat" w:hAnsi="GHEA Grapalat" w:cs="Sylfaen"/>
                <w:lang w:val="hy-AM"/>
              </w:rPr>
              <w:t>հակակոռուպցիոն</w:t>
            </w:r>
            <w:r w:rsidRPr="005442B7">
              <w:rPr>
                <w:rFonts w:ascii="GHEA Grapalat" w:hAnsi="GHEA Grapalat"/>
                <w:lang w:val="hy-AM"/>
              </w:rPr>
              <w:t xml:space="preserve"> </w:t>
            </w:r>
            <w:r w:rsidRPr="005442B7">
              <w:rPr>
                <w:rFonts w:ascii="GHEA Grapalat" w:hAnsi="GHEA Grapalat" w:cs="Sylfaen"/>
                <w:lang w:val="hy-AM"/>
              </w:rPr>
              <w:t>կոմիտեի</w:t>
            </w:r>
            <w:r w:rsidRPr="00431BD0">
              <w:rPr>
                <w:lang w:val="hy-AM"/>
              </w:rPr>
              <w:t xml:space="preserve"> </w:t>
            </w:r>
            <w:r w:rsidRPr="005442B7">
              <w:rPr>
                <w:rFonts w:ascii="GHEA Grapalat" w:hAnsi="GHEA Grapalat" w:cs="Sylfaen"/>
                <w:lang w:val="hy-AM"/>
              </w:rPr>
              <w:t>քննիչների</w:t>
            </w:r>
            <w:r w:rsidRPr="005442B7">
              <w:rPr>
                <w:rFonts w:ascii="GHEA Grapalat" w:hAnsi="GHEA Grapalat"/>
                <w:lang w:val="hy-AM"/>
              </w:rPr>
              <w:t xml:space="preserve"> </w:t>
            </w:r>
            <w:r w:rsidRPr="005442B7">
              <w:rPr>
                <w:rFonts w:ascii="GHEA Grapalat" w:hAnsi="GHEA Grapalat" w:cs="Sylfaen"/>
                <w:lang w:val="hy-AM"/>
              </w:rPr>
              <w:t>վերաբերյալ՝</w:t>
            </w:r>
            <w:r w:rsidRPr="005442B7">
              <w:rPr>
                <w:rFonts w:ascii="GHEA Grapalat" w:hAnsi="GHEA Grapalat"/>
                <w:lang w:val="hy-AM"/>
              </w:rPr>
              <w:t xml:space="preserve"> </w:t>
            </w:r>
            <w:r w:rsidRPr="005442B7">
              <w:rPr>
                <w:rFonts w:ascii="GHEA Grapalat" w:hAnsi="GHEA Grapalat" w:cs="Sylfaen"/>
                <w:lang w:val="hy-AM"/>
              </w:rPr>
              <w:t>միայն</w:t>
            </w:r>
            <w:r w:rsidRPr="005442B7">
              <w:rPr>
                <w:rFonts w:ascii="GHEA Grapalat" w:hAnsi="GHEA Grapalat"/>
                <w:lang w:val="hy-AM"/>
              </w:rPr>
              <w:t xml:space="preserve"> </w:t>
            </w:r>
            <w:r w:rsidRPr="005442B7">
              <w:rPr>
                <w:rFonts w:ascii="GHEA Grapalat" w:hAnsi="GHEA Grapalat" w:cs="Sylfaen"/>
                <w:lang w:val="hy-AM"/>
              </w:rPr>
              <w:t>Հակակոռուպցիոն</w:t>
            </w:r>
            <w:r w:rsidRPr="005442B7">
              <w:rPr>
                <w:rFonts w:ascii="GHEA Grapalat" w:hAnsi="GHEA Grapalat"/>
                <w:lang w:val="hy-AM"/>
              </w:rPr>
              <w:t xml:space="preserve"> </w:t>
            </w:r>
            <w:r w:rsidRPr="005442B7">
              <w:rPr>
                <w:rFonts w:ascii="GHEA Grapalat" w:hAnsi="GHEA Grapalat" w:cs="Sylfaen"/>
                <w:lang w:val="hy-AM"/>
              </w:rPr>
              <w:t>կոմիտեի</w:t>
            </w:r>
            <w:r w:rsidRPr="005442B7">
              <w:rPr>
                <w:rFonts w:ascii="GHEA Grapalat" w:hAnsi="GHEA Grapalat"/>
                <w:lang w:val="hy-AM"/>
              </w:rPr>
              <w:t xml:space="preserve"> </w:t>
            </w:r>
            <w:r w:rsidRPr="005442B7">
              <w:rPr>
                <w:rFonts w:ascii="GHEA Grapalat" w:hAnsi="GHEA Grapalat" w:cs="Sylfaen"/>
                <w:lang w:val="hy-AM"/>
              </w:rPr>
              <w:t>ինքնավար</w:t>
            </w:r>
            <w:r w:rsidRPr="005442B7">
              <w:rPr>
                <w:rFonts w:ascii="GHEA Grapalat" w:hAnsi="GHEA Grapalat"/>
                <w:lang w:val="hy-AM"/>
              </w:rPr>
              <w:t xml:space="preserve"> </w:t>
            </w:r>
            <w:r w:rsidRPr="005442B7">
              <w:rPr>
                <w:rFonts w:ascii="GHEA Grapalat" w:hAnsi="GHEA Grapalat" w:cs="Sylfaen"/>
                <w:lang w:val="hy-AM"/>
              </w:rPr>
              <w:t>պաշտոն</w:t>
            </w:r>
            <w:r w:rsidRPr="005442B7">
              <w:rPr>
                <w:rFonts w:ascii="GHEA Grapalat" w:hAnsi="GHEA Grapalat"/>
                <w:lang w:val="hy-AM"/>
              </w:rPr>
              <w:t xml:space="preserve"> </w:t>
            </w:r>
            <w:r w:rsidRPr="005442B7">
              <w:rPr>
                <w:rFonts w:ascii="GHEA Grapalat" w:hAnsi="GHEA Grapalat" w:cs="Sylfaen"/>
                <w:lang w:val="hy-AM"/>
              </w:rPr>
              <w:t>զբաղեցնող</w:t>
            </w:r>
            <w:r w:rsidRPr="005442B7">
              <w:rPr>
                <w:rFonts w:ascii="GHEA Grapalat" w:hAnsi="GHEA Grapalat"/>
                <w:lang w:val="hy-AM"/>
              </w:rPr>
              <w:t xml:space="preserve"> </w:t>
            </w:r>
            <w:r w:rsidRPr="005442B7">
              <w:rPr>
                <w:rFonts w:ascii="GHEA Grapalat" w:hAnsi="GHEA Grapalat" w:cs="Sylfaen"/>
                <w:lang w:val="hy-AM"/>
              </w:rPr>
              <w:t>անձանց</w:t>
            </w:r>
            <w:r w:rsidRPr="005442B7">
              <w:rPr>
                <w:rFonts w:ascii="GHEA Grapalat" w:hAnsi="GHEA Grapalat"/>
                <w:lang w:val="hy-AM"/>
              </w:rPr>
              <w:t xml:space="preserve"> </w:t>
            </w:r>
            <w:r w:rsidRPr="005442B7">
              <w:rPr>
                <w:rFonts w:ascii="GHEA Grapalat" w:hAnsi="GHEA Grapalat" w:cs="Sylfaen"/>
                <w:lang w:val="hy-AM"/>
              </w:rPr>
              <w:t>և</w:t>
            </w:r>
            <w:r w:rsidRPr="005442B7">
              <w:rPr>
                <w:rFonts w:ascii="GHEA Grapalat" w:hAnsi="GHEA Grapalat"/>
                <w:lang w:val="hy-AM"/>
              </w:rPr>
              <w:t xml:space="preserve"> </w:t>
            </w:r>
            <w:r w:rsidRPr="005442B7">
              <w:rPr>
                <w:rFonts w:ascii="GHEA Grapalat" w:hAnsi="GHEA Grapalat" w:cs="Sylfaen"/>
                <w:lang w:val="hy-AM"/>
              </w:rPr>
              <w:t>սույն</w:t>
            </w:r>
            <w:r w:rsidRPr="005442B7">
              <w:rPr>
                <w:rFonts w:ascii="GHEA Grapalat" w:hAnsi="GHEA Grapalat"/>
                <w:lang w:val="hy-AM"/>
              </w:rPr>
              <w:t xml:space="preserve"> </w:t>
            </w:r>
            <w:r w:rsidRPr="005442B7">
              <w:rPr>
                <w:rFonts w:ascii="GHEA Grapalat" w:hAnsi="GHEA Grapalat" w:cs="Sylfaen"/>
                <w:lang w:val="hy-AM"/>
              </w:rPr>
              <w:t>օրենքի</w:t>
            </w:r>
            <w:r w:rsidRPr="005442B7">
              <w:rPr>
                <w:rFonts w:ascii="GHEA Grapalat" w:hAnsi="GHEA Grapalat"/>
                <w:lang w:val="hy-AM"/>
              </w:rPr>
              <w:t xml:space="preserve"> 5-</w:t>
            </w:r>
            <w:r w:rsidRPr="005442B7">
              <w:rPr>
                <w:rFonts w:ascii="GHEA Grapalat" w:hAnsi="GHEA Grapalat" w:cs="Sylfaen"/>
                <w:lang w:val="hy-AM"/>
              </w:rPr>
              <w:t>րդ</w:t>
            </w:r>
            <w:r w:rsidRPr="005442B7">
              <w:rPr>
                <w:rFonts w:ascii="GHEA Grapalat" w:hAnsi="GHEA Grapalat"/>
                <w:lang w:val="hy-AM"/>
              </w:rPr>
              <w:t xml:space="preserve"> </w:t>
            </w:r>
            <w:r w:rsidRPr="005442B7">
              <w:rPr>
                <w:rFonts w:ascii="GHEA Grapalat" w:hAnsi="GHEA Grapalat" w:cs="Sylfaen"/>
                <w:lang w:val="hy-AM"/>
              </w:rPr>
              <w:t>հոդվածի</w:t>
            </w:r>
            <w:r w:rsidRPr="005442B7">
              <w:rPr>
                <w:rFonts w:ascii="GHEA Grapalat" w:hAnsi="GHEA Grapalat"/>
                <w:lang w:val="hy-AM"/>
              </w:rPr>
              <w:t xml:space="preserve"> 1-</w:t>
            </w:r>
            <w:r w:rsidRPr="005442B7">
              <w:rPr>
                <w:rFonts w:ascii="GHEA Grapalat" w:hAnsi="GHEA Grapalat" w:cs="Sylfaen"/>
                <w:lang w:val="hy-AM"/>
              </w:rPr>
              <w:t>ին</w:t>
            </w:r>
            <w:r w:rsidRPr="005442B7">
              <w:rPr>
                <w:rFonts w:ascii="GHEA Grapalat" w:hAnsi="GHEA Grapalat"/>
                <w:lang w:val="hy-AM"/>
              </w:rPr>
              <w:t xml:space="preserve"> </w:t>
            </w:r>
            <w:r w:rsidRPr="005442B7">
              <w:rPr>
                <w:rFonts w:ascii="GHEA Grapalat" w:hAnsi="GHEA Grapalat" w:cs="Sylfaen"/>
                <w:lang w:val="hy-AM"/>
              </w:rPr>
              <w:t>մասի</w:t>
            </w:r>
            <w:r w:rsidRPr="005442B7">
              <w:rPr>
                <w:rFonts w:ascii="GHEA Grapalat" w:hAnsi="GHEA Grapalat"/>
                <w:lang w:val="hy-AM"/>
              </w:rPr>
              <w:t xml:space="preserve"> 1-</w:t>
            </w:r>
            <w:r w:rsidRPr="005442B7">
              <w:rPr>
                <w:rFonts w:ascii="GHEA Grapalat" w:hAnsi="GHEA Grapalat" w:cs="Sylfaen"/>
                <w:lang w:val="hy-AM"/>
              </w:rPr>
              <w:t>ին</w:t>
            </w:r>
            <w:r w:rsidRPr="005442B7">
              <w:rPr>
                <w:rFonts w:ascii="GHEA Grapalat" w:hAnsi="GHEA Grapalat"/>
                <w:lang w:val="hy-AM"/>
              </w:rPr>
              <w:t xml:space="preserve"> </w:t>
            </w:r>
            <w:r w:rsidRPr="005442B7">
              <w:rPr>
                <w:rFonts w:ascii="GHEA Grapalat" w:hAnsi="GHEA Grapalat" w:cs="Sylfaen"/>
                <w:lang w:val="hy-AM"/>
              </w:rPr>
              <w:t>կետով</w:t>
            </w:r>
            <w:r w:rsidRPr="005442B7">
              <w:rPr>
                <w:rFonts w:ascii="GHEA Grapalat" w:hAnsi="GHEA Grapalat"/>
                <w:lang w:val="hy-AM"/>
              </w:rPr>
              <w:t xml:space="preserve"> </w:t>
            </w:r>
            <w:r w:rsidRPr="005442B7">
              <w:rPr>
                <w:rFonts w:ascii="GHEA Grapalat" w:hAnsi="GHEA Grapalat" w:cs="Sylfaen"/>
                <w:lang w:val="hy-AM"/>
              </w:rPr>
              <w:t>նախատեսված</w:t>
            </w:r>
            <w:r w:rsidRPr="005442B7">
              <w:rPr>
                <w:rFonts w:ascii="GHEA Grapalat" w:hAnsi="GHEA Grapalat"/>
                <w:lang w:val="hy-AM"/>
              </w:rPr>
              <w:t xml:space="preserve"> </w:t>
            </w:r>
            <w:r w:rsidRPr="005442B7">
              <w:rPr>
                <w:rFonts w:ascii="GHEA Grapalat" w:hAnsi="GHEA Grapalat" w:cs="Sylfaen"/>
                <w:lang w:val="hy-AM"/>
              </w:rPr>
              <w:t>անդամներով</w:t>
            </w:r>
            <w:r w:rsidRPr="005442B7">
              <w:rPr>
                <w:rFonts w:ascii="GHEA Grapalat" w:hAnsi="GHEA Grapalat"/>
                <w:lang w:val="hy-AM"/>
              </w:rPr>
              <w:t xml:space="preserve">:»: </w:t>
            </w:r>
          </w:p>
          <w:p w:rsidR="005442B7" w:rsidRPr="007F30BC" w:rsidRDefault="005442B7" w:rsidP="005446CB">
            <w:pPr>
              <w:spacing w:line="360" w:lineRule="auto"/>
              <w:ind w:firstLine="731"/>
              <w:contextualSpacing/>
              <w:jc w:val="both"/>
              <w:rPr>
                <w:rFonts w:ascii="GHEA Grapalat" w:hAnsi="GHEA Grapalat"/>
                <w:lang w:val="hy-AM"/>
              </w:rPr>
            </w:pPr>
            <w:r w:rsidRPr="005442B7">
              <w:rPr>
                <w:rFonts w:ascii="GHEA Grapalat" w:hAnsi="GHEA Grapalat"/>
                <w:lang w:val="hy-AM"/>
              </w:rPr>
              <w:t>4-րդ ենթակետով լրացում կատարելու անհրաժեշտությունը պայմանավորված է Նախագծի 3-րդ հոդվածի 1-ին մասով նախատեսված կարգավորմամբ, որի համաձայն</w:t>
            </w:r>
            <w:r w:rsidR="007F30BC" w:rsidRPr="005446CB">
              <w:rPr>
                <w:rFonts w:ascii="GHEA Grapalat" w:hAnsi="GHEA Grapalat"/>
                <w:lang w:val="hy-AM"/>
              </w:rPr>
              <w:t>՝</w:t>
            </w:r>
            <w:r w:rsidRPr="005442B7">
              <w:rPr>
                <w:rFonts w:ascii="GHEA Grapalat" w:hAnsi="GHEA Grapalat"/>
                <w:lang w:val="hy-AM"/>
              </w:rPr>
              <w:t xml:space="preserve"> Խորհրդի կազմում ընդգրկվում են նաև Հակակոռուպցիոն կոմիտեի երեք ինքնավար պաշտոն զբաղեցնող անձինք: Մինչդեռ Նախագծի 4-րդ հոդվածում հակակոռուպցիոն կոմիտեի ինքնավար պաշտոն զբաղեցնող անձանց թեկնածությունների ցուցակում ընդգրկված անձանց, հակակոռուպցիոն կոմիտեի քննիչների վերաբերյալ հարցերի</w:t>
            </w:r>
            <w:r w:rsidR="005446CB" w:rsidRPr="005446CB">
              <w:rPr>
                <w:rFonts w:ascii="GHEA Grapalat" w:hAnsi="GHEA Grapalat"/>
                <w:lang w:val="hy-AM"/>
              </w:rPr>
              <w:t>՝</w:t>
            </w:r>
            <w:r w:rsidRPr="005442B7">
              <w:rPr>
                <w:rFonts w:ascii="GHEA Grapalat" w:hAnsi="GHEA Grapalat"/>
                <w:lang w:val="hy-AM"/>
              </w:rPr>
              <w:t xml:space="preserve"> Խորհրդի համապատասխան կազմով քննարկման մասին հիշատակում չկա:</w:t>
            </w:r>
          </w:p>
        </w:tc>
        <w:tc>
          <w:tcPr>
            <w:tcW w:w="6988" w:type="dxa"/>
            <w:gridSpan w:val="3"/>
          </w:tcPr>
          <w:p w:rsidR="00723159" w:rsidRDefault="00723159" w:rsidP="00723159">
            <w:pPr>
              <w:pStyle w:val="NormalWeb"/>
              <w:numPr>
                <w:ilvl w:val="0"/>
                <w:numId w:val="35"/>
              </w:numPr>
              <w:spacing w:before="0" w:beforeAutospacing="0" w:after="0" w:afterAutospacing="0" w:line="360" w:lineRule="auto"/>
              <w:jc w:val="center"/>
              <w:rPr>
                <w:rFonts w:ascii="GHEA Grapalat" w:hAnsi="GHEA Grapalat"/>
                <w:b/>
                <w:bCs/>
                <w:color w:val="000000"/>
                <w:shd w:val="clear" w:color="auto" w:fill="FFFFFF"/>
                <w:lang w:val="af-ZA"/>
              </w:rPr>
            </w:pPr>
            <w:r w:rsidRPr="00723159">
              <w:rPr>
                <w:rFonts w:ascii="GHEA Grapalat" w:hAnsi="GHEA Grapalat"/>
                <w:b/>
                <w:bCs/>
                <w:color w:val="000000"/>
                <w:shd w:val="clear" w:color="auto" w:fill="FFFFFF"/>
                <w:lang w:val="af-ZA"/>
              </w:rPr>
              <w:lastRenderedPageBreak/>
              <w:t>Ընդունվել է.</w:t>
            </w:r>
          </w:p>
          <w:p w:rsidR="00723159" w:rsidRDefault="00723159" w:rsidP="00723159">
            <w:pPr>
              <w:rPr>
                <w:lang w:val="af-ZA" w:eastAsia="en-US"/>
              </w:rPr>
            </w:pPr>
          </w:p>
          <w:p w:rsidR="007E133B" w:rsidRPr="007E133B" w:rsidRDefault="007E133B" w:rsidP="00521151">
            <w:pPr>
              <w:spacing w:line="360" w:lineRule="auto"/>
              <w:ind w:firstLine="459"/>
              <w:jc w:val="both"/>
              <w:rPr>
                <w:rFonts w:ascii="GHEA Grapalat" w:hAnsi="GHEA Grapalat"/>
                <w:lang w:val="af-ZA" w:eastAsia="en-US"/>
              </w:rPr>
            </w:pPr>
            <w:r w:rsidRPr="007E133B">
              <w:rPr>
                <w:rFonts w:ascii="GHEA Grapalat" w:hAnsi="GHEA Grapalat"/>
                <w:lang w:val="af-ZA" w:eastAsia="en-US"/>
              </w:rPr>
              <w:t>Նախագծում կատարվել է համապատասխան փոփոխություն, քննարկվող հոդվածը լրացվել է է նոր 4-րդ ենթակետով.</w:t>
            </w:r>
          </w:p>
          <w:p w:rsidR="007E133B" w:rsidRPr="007E133B" w:rsidRDefault="007E133B" w:rsidP="008276E9">
            <w:pPr>
              <w:spacing w:line="360" w:lineRule="auto"/>
              <w:ind w:firstLine="459"/>
              <w:contextualSpacing/>
              <w:jc w:val="both"/>
              <w:rPr>
                <w:rFonts w:ascii="GHEA Grapalat" w:hAnsi="GHEA Grapalat"/>
                <w:i/>
                <w:lang w:val="hy-AM"/>
              </w:rPr>
            </w:pPr>
            <w:r w:rsidRPr="007E133B">
              <w:rPr>
                <w:rFonts w:ascii="Sylfaen" w:hAnsi="Sylfaen"/>
                <w:i/>
                <w:lang w:val="af-ZA" w:eastAsia="en-US"/>
              </w:rPr>
              <w:lastRenderedPageBreak/>
              <w:t xml:space="preserve"> </w:t>
            </w:r>
            <w:r w:rsidRPr="007E133B">
              <w:rPr>
                <w:rFonts w:ascii="GHEA Grapalat" w:hAnsi="GHEA Grapalat"/>
                <w:i/>
                <w:lang w:val="hy-AM"/>
              </w:rPr>
              <w:t xml:space="preserve">«4) </w:t>
            </w:r>
            <w:r w:rsidRPr="007E133B">
              <w:rPr>
                <w:rFonts w:ascii="GHEA Grapalat" w:hAnsi="GHEA Grapalat" w:cs="Sylfaen"/>
                <w:i/>
                <w:lang w:val="hy-AM"/>
              </w:rPr>
              <w:t>սույն</w:t>
            </w:r>
            <w:r w:rsidRPr="007E133B">
              <w:rPr>
                <w:rFonts w:ascii="GHEA Grapalat" w:hAnsi="GHEA Grapalat"/>
                <w:i/>
                <w:lang w:val="hy-AM"/>
              </w:rPr>
              <w:t xml:space="preserve"> </w:t>
            </w:r>
            <w:r w:rsidRPr="007E133B">
              <w:rPr>
                <w:rFonts w:ascii="GHEA Grapalat" w:hAnsi="GHEA Grapalat" w:cs="Sylfaen"/>
                <w:i/>
                <w:lang w:val="hy-AM"/>
              </w:rPr>
              <w:t>օրենքի</w:t>
            </w:r>
            <w:r w:rsidRPr="007E133B">
              <w:rPr>
                <w:rFonts w:ascii="GHEA Grapalat" w:hAnsi="GHEA Grapalat"/>
                <w:i/>
                <w:lang w:val="hy-AM"/>
              </w:rPr>
              <w:t xml:space="preserve"> 14-</w:t>
            </w:r>
            <w:r w:rsidRPr="007E133B">
              <w:rPr>
                <w:rFonts w:ascii="GHEA Grapalat" w:hAnsi="GHEA Grapalat" w:cs="Sylfaen"/>
                <w:i/>
                <w:lang w:val="hy-AM"/>
              </w:rPr>
              <w:t>րդ</w:t>
            </w:r>
            <w:r w:rsidRPr="007E133B">
              <w:rPr>
                <w:rFonts w:ascii="GHEA Grapalat" w:hAnsi="GHEA Grapalat"/>
                <w:i/>
                <w:lang w:val="hy-AM"/>
              </w:rPr>
              <w:t xml:space="preserve"> </w:t>
            </w:r>
            <w:r w:rsidRPr="007E133B">
              <w:rPr>
                <w:rFonts w:ascii="GHEA Grapalat" w:hAnsi="GHEA Grapalat" w:cs="Sylfaen"/>
                <w:i/>
                <w:lang w:val="hy-AM"/>
              </w:rPr>
              <w:t>հոդվածի</w:t>
            </w:r>
            <w:r w:rsidRPr="007E133B">
              <w:rPr>
                <w:rFonts w:ascii="GHEA Grapalat" w:hAnsi="GHEA Grapalat"/>
                <w:i/>
                <w:lang w:val="hy-AM"/>
              </w:rPr>
              <w:t xml:space="preserve"> 1-</w:t>
            </w:r>
            <w:r w:rsidRPr="007E133B">
              <w:rPr>
                <w:rFonts w:ascii="GHEA Grapalat" w:hAnsi="GHEA Grapalat" w:cs="Sylfaen"/>
                <w:i/>
                <w:lang w:val="hy-AM"/>
              </w:rPr>
              <w:t>ին</w:t>
            </w:r>
            <w:r w:rsidRPr="007E133B">
              <w:rPr>
                <w:rFonts w:ascii="GHEA Grapalat" w:hAnsi="GHEA Grapalat"/>
                <w:i/>
                <w:lang w:val="hy-AM"/>
              </w:rPr>
              <w:t xml:space="preserve"> </w:t>
            </w:r>
            <w:r w:rsidRPr="007E133B">
              <w:rPr>
                <w:rFonts w:ascii="GHEA Grapalat" w:hAnsi="GHEA Grapalat" w:cs="Sylfaen"/>
                <w:i/>
                <w:lang w:val="hy-AM"/>
              </w:rPr>
              <w:t>մասով</w:t>
            </w:r>
            <w:r w:rsidRPr="007E133B">
              <w:rPr>
                <w:rFonts w:ascii="GHEA Grapalat" w:hAnsi="GHEA Grapalat"/>
                <w:i/>
                <w:lang w:val="hy-AM"/>
              </w:rPr>
              <w:t xml:space="preserve"> </w:t>
            </w:r>
            <w:r w:rsidRPr="007E133B">
              <w:rPr>
                <w:rFonts w:ascii="GHEA Grapalat" w:hAnsi="GHEA Grapalat" w:cs="Sylfaen"/>
                <w:i/>
                <w:lang w:val="hy-AM"/>
              </w:rPr>
              <w:t>նախատեսված</w:t>
            </w:r>
            <w:r w:rsidRPr="007E133B">
              <w:rPr>
                <w:rFonts w:ascii="GHEA Grapalat" w:hAnsi="GHEA Grapalat"/>
                <w:i/>
                <w:lang w:val="hy-AM"/>
              </w:rPr>
              <w:t xml:space="preserve"> </w:t>
            </w:r>
            <w:r w:rsidR="00844427">
              <w:rPr>
                <w:rFonts w:ascii="GHEA Grapalat" w:hAnsi="GHEA Grapalat"/>
                <w:i/>
                <w:lang w:val="en-US"/>
              </w:rPr>
              <w:t>հ</w:t>
            </w:r>
            <w:r w:rsidRPr="007E133B">
              <w:rPr>
                <w:rFonts w:ascii="GHEA Grapalat" w:hAnsi="GHEA Grapalat" w:cs="Sylfaen"/>
                <w:i/>
                <w:lang w:val="hy-AM"/>
              </w:rPr>
              <w:t>ակակոռուպցիոն</w:t>
            </w:r>
            <w:r w:rsidRPr="007E133B">
              <w:rPr>
                <w:rFonts w:ascii="GHEA Grapalat" w:hAnsi="GHEA Grapalat"/>
                <w:i/>
                <w:lang w:val="hy-AM"/>
              </w:rPr>
              <w:t xml:space="preserve"> </w:t>
            </w:r>
            <w:r w:rsidRPr="007E133B">
              <w:rPr>
                <w:rFonts w:ascii="GHEA Grapalat" w:hAnsi="GHEA Grapalat" w:cs="Sylfaen"/>
                <w:i/>
                <w:lang w:val="hy-AM"/>
              </w:rPr>
              <w:t>կոմիտեի</w:t>
            </w:r>
            <w:r w:rsidRPr="007E133B">
              <w:rPr>
                <w:rFonts w:ascii="GHEA Grapalat" w:hAnsi="GHEA Grapalat"/>
                <w:i/>
                <w:lang w:val="hy-AM"/>
              </w:rPr>
              <w:t xml:space="preserve"> </w:t>
            </w:r>
            <w:r w:rsidRPr="007E133B">
              <w:rPr>
                <w:rFonts w:ascii="GHEA Grapalat" w:hAnsi="GHEA Grapalat" w:cs="Sylfaen"/>
                <w:i/>
                <w:lang w:val="hy-AM"/>
              </w:rPr>
              <w:t>ինքնավար</w:t>
            </w:r>
            <w:r w:rsidRPr="007E133B">
              <w:rPr>
                <w:rFonts w:ascii="GHEA Grapalat" w:hAnsi="GHEA Grapalat"/>
                <w:i/>
                <w:lang w:val="hy-AM"/>
              </w:rPr>
              <w:t xml:space="preserve"> </w:t>
            </w:r>
            <w:r w:rsidRPr="007E133B">
              <w:rPr>
                <w:rFonts w:ascii="GHEA Grapalat" w:hAnsi="GHEA Grapalat" w:cs="Sylfaen"/>
                <w:i/>
                <w:lang w:val="hy-AM"/>
              </w:rPr>
              <w:t>պաշտոն</w:t>
            </w:r>
            <w:r w:rsidRPr="007E133B">
              <w:rPr>
                <w:rFonts w:ascii="GHEA Grapalat" w:hAnsi="GHEA Grapalat"/>
                <w:i/>
                <w:lang w:val="hy-AM"/>
              </w:rPr>
              <w:t xml:space="preserve"> </w:t>
            </w:r>
            <w:r w:rsidRPr="007E133B">
              <w:rPr>
                <w:rFonts w:ascii="GHEA Grapalat" w:hAnsi="GHEA Grapalat" w:cs="Sylfaen"/>
                <w:i/>
                <w:lang w:val="hy-AM"/>
              </w:rPr>
              <w:t>զբաղեցնող</w:t>
            </w:r>
            <w:r w:rsidRPr="007E133B">
              <w:rPr>
                <w:rFonts w:ascii="GHEA Grapalat" w:hAnsi="GHEA Grapalat"/>
                <w:i/>
                <w:lang w:val="hy-AM"/>
              </w:rPr>
              <w:t xml:space="preserve"> </w:t>
            </w:r>
            <w:r w:rsidRPr="007E133B">
              <w:rPr>
                <w:rFonts w:ascii="GHEA Grapalat" w:hAnsi="GHEA Grapalat" w:cs="Sylfaen"/>
                <w:i/>
                <w:lang w:val="hy-AM"/>
              </w:rPr>
              <w:t>անձանց</w:t>
            </w:r>
            <w:r w:rsidRPr="007E133B">
              <w:rPr>
                <w:rFonts w:ascii="GHEA Grapalat" w:hAnsi="GHEA Grapalat"/>
                <w:i/>
                <w:lang w:val="hy-AM"/>
              </w:rPr>
              <w:t xml:space="preserve"> </w:t>
            </w:r>
            <w:r w:rsidRPr="007E133B">
              <w:rPr>
                <w:rFonts w:ascii="GHEA Grapalat" w:hAnsi="GHEA Grapalat" w:cs="Sylfaen"/>
                <w:i/>
                <w:lang w:val="hy-AM"/>
              </w:rPr>
              <w:t>թեկնածուների</w:t>
            </w:r>
            <w:r w:rsidRPr="007E133B">
              <w:rPr>
                <w:rFonts w:ascii="GHEA Grapalat" w:hAnsi="GHEA Grapalat"/>
                <w:i/>
                <w:lang w:val="hy-AM"/>
              </w:rPr>
              <w:t xml:space="preserve"> </w:t>
            </w:r>
            <w:r w:rsidRPr="007E133B">
              <w:rPr>
                <w:rFonts w:ascii="GHEA Grapalat" w:hAnsi="GHEA Grapalat" w:cs="Sylfaen"/>
                <w:i/>
                <w:lang w:val="hy-AM"/>
              </w:rPr>
              <w:t>ցուցակում</w:t>
            </w:r>
            <w:r w:rsidRPr="007E133B">
              <w:rPr>
                <w:rFonts w:ascii="GHEA Grapalat" w:hAnsi="GHEA Grapalat"/>
                <w:i/>
                <w:lang w:val="hy-AM"/>
              </w:rPr>
              <w:t xml:space="preserve"> </w:t>
            </w:r>
            <w:r w:rsidRPr="007E133B">
              <w:rPr>
                <w:rFonts w:ascii="GHEA Grapalat" w:hAnsi="GHEA Grapalat" w:cs="Sylfaen"/>
                <w:i/>
                <w:lang w:val="hy-AM"/>
              </w:rPr>
              <w:t>ընդգրկված</w:t>
            </w:r>
            <w:r w:rsidRPr="007E133B">
              <w:rPr>
                <w:rFonts w:ascii="GHEA Grapalat" w:hAnsi="GHEA Grapalat"/>
                <w:i/>
                <w:lang w:val="hy-AM"/>
              </w:rPr>
              <w:t xml:space="preserve"> </w:t>
            </w:r>
            <w:r w:rsidRPr="007E133B">
              <w:rPr>
                <w:rFonts w:ascii="GHEA Grapalat" w:hAnsi="GHEA Grapalat" w:cs="Sylfaen"/>
                <w:i/>
                <w:lang w:val="hy-AM"/>
              </w:rPr>
              <w:t>անձանց</w:t>
            </w:r>
            <w:r w:rsidRPr="007E133B">
              <w:rPr>
                <w:rFonts w:ascii="GHEA Grapalat" w:hAnsi="GHEA Grapalat"/>
                <w:i/>
                <w:lang w:val="hy-AM"/>
              </w:rPr>
              <w:t xml:space="preserve">, </w:t>
            </w:r>
            <w:r w:rsidR="00844427">
              <w:rPr>
                <w:rFonts w:ascii="GHEA Grapalat" w:hAnsi="GHEA Grapalat"/>
                <w:i/>
                <w:lang w:val="en-US"/>
              </w:rPr>
              <w:t>հ</w:t>
            </w:r>
            <w:r w:rsidRPr="007E133B">
              <w:rPr>
                <w:rFonts w:ascii="GHEA Grapalat" w:hAnsi="GHEA Grapalat" w:cs="Sylfaen"/>
                <w:i/>
                <w:lang w:val="hy-AM"/>
              </w:rPr>
              <w:t>ակակոռուպցիոն</w:t>
            </w:r>
            <w:r w:rsidRPr="007E133B">
              <w:rPr>
                <w:rFonts w:ascii="GHEA Grapalat" w:hAnsi="GHEA Grapalat"/>
                <w:i/>
                <w:lang w:val="hy-AM"/>
              </w:rPr>
              <w:t xml:space="preserve"> </w:t>
            </w:r>
            <w:r w:rsidRPr="007E133B">
              <w:rPr>
                <w:rFonts w:ascii="GHEA Grapalat" w:hAnsi="GHEA Grapalat" w:cs="Sylfaen"/>
                <w:i/>
                <w:lang w:val="hy-AM"/>
              </w:rPr>
              <w:t>կոմիտեի</w:t>
            </w:r>
            <w:r w:rsidRPr="007E133B">
              <w:rPr>
                <w:i/>
                <w:lang w:val="hy-AM"/>
              </w:rPr>
              <w:t xml:space="preserve"> </w:t>
            </w:r>
            <w:r w:rsidRPr="007E133B">
              <w:rPr>
                <w:rFonts w:ascii="GHEA Grapalat" w:hAnsi="GHEA Grapalat" w:cs="Sylfaen"/>
                <w:i/>
                <w:lang w:val="hy-AM"/>
              </w:rPr>
              <w:t>քննիչների</w:t>
            </w:r>
            <w:r w:rsidRPr="007E133B">
              <w:rPr>
                <w:rFonts w:ascii="GHEA Grapalat" w:hAnsi="GHEA Grapalat"/>
                <w:i/>
                <w:lang w:val="hy-AM"/>
              </w:rPr>
              <w:t xml:space="preserve"> </w:t>
            </w:r>
            <w:r w:rsidRPr="007E133B">
              <w:rPr>
                <w:rFonts w:ascii="GHEA Grapalat" w:hAnsi="GHEA Grapalat" w:cs="Sylfaen"/>
                <w:i/>
                <w:lang w:val="hy-AM"/>
              </w:rPr>
              <w:t>վերաբերյալ՝</w:t>
            </w:r>
            <w:r w:rsidRPr="007E133B">
              <w:rPr>
                <w:rFonts w:ascii="GHEA Grapalat" w:hAnsi="GHEA Grapalat"/>
                <w:i/>
                <w:lang w:val="hy-AM"/>
              </w:rPr>
              <w:t xml:space="preserve"> </w:t>
            </w:r>
            <w:r w:rsidRPr="007E133B">
              <w:rPr>
                <w:rFonts w:ascii="GHEA Grapalat" w:hAnsi="GHEA Grapalat" w:cs="Sylfaen"/>
                <w:i/>
                <w:lang w:val="hy-AM"/>
              </w:rPr>
              <w:t>միայն</w:t>
            </w:r>
            <w:r w:rsidRPr="007E133B">
              <w:rPr>
                <w:rFonts w:ascii="GHEA Grapalat" w:hAnsi="GHEA Grapalat"/>
                <w:i/>
                <w:lang w:val="hy-AM"/>
              </w:rPr>
              <w:t xml:space="preserve"> </w:t>
            </w:r>
            <w:r w:rsidR="00844427">
              <w:rPr>
                <w:rFonts w:ascii="GHEA Grapalat" w:hAnsi="GHEA Grapalat" w:cs="Sylfaen"/>
                <w:i/>
                <w:lang w:val="en-US"/>
              </w:rPr>
              <w:t>հ</w:t>
            </w:r>
            <w:r w:rsidRPr="007E133B">
              <w:rPr>
                <w:rFonts w:ascii="GHEA Grapalat" w:hAnsi="GHEA Grapalat" w:cs="Sylfaen"/>
                <w:i/>
                <w:lang w:val="hy-AM"/>
              </w:rPr>
              <w:t>ակակոռուպցիոն</w:t>
            </w:r>
            <w:r w:rsidRPr="007E133B">
              <w:rPr>
                <w:rFonts w:ascii="GHEA Grapalat" w:hAnsi="GHEA Grapalat"/>
                <w:i/>
                <w:lang w:val="hy-AM"/>
              </w:rPr>
              <w:t xml:space="preserve"> </w:t>
            </w:r>
            <w:r w:rsidRPr="007E133B">
              <w:rPr>
                <w:rFonts w:ascii="GHEA Grapalat" w:hAnsi="GHEA Grapalat" w:cs="Sylfaen"/>
                <w:i/>
                <w:lang w:val="hy-AM"/>
              </w:rPr>
              <w:t>կոմիտեի</w:t>
            </w:r>
            <w:r w:rsidRPr="007E133B">
              <w:rPr>
                <w:rFonts w:ascii="GHEA Grapalat" w:hAnsi="GHEA Grapalat"/>
                <w:i/>
                <w:lang w:val="hy-AM"/>
              </w:rPr>
              <w:t xml:space="preserve"> </w:t>
            </w:r>
            <w:r w:rsidRPr="007E133B">
              <w:rPr>
                <w:rFonts w:ascii="GHEA Grapalat" w:hAnsi="GHEA Grapalat" w:cs="Sylfaen"/>
                <w:i/>
                <w:lang w:val="hy-AM"/>
              </w:rPr>
              <w:t>ինքնավար</w:t>
            </w:r>
            <w:r w:rsidRPr="007E133B">
              <w:rPr>
                <w:rFonts w:ascii="GHEA Grapalat" w:hAnsi="GHEA Grapalat"/>
                <w:i/>
                <w:lang w:val="hy-AM"/>
              </w:rPr>
              <w:t xml:space="preserve"> </w:t>
            </w:r>
            <w:r w:rsidRPr="007E133B">
              <w:rPr>
                <w:rFonts w:ascii="GHEA Grapalat" w:hAnsi="GHEA Grapalat" w:cs="Sylfaen"/>
                <w:i/>
                <w:lang w:val="hy-AM"/>
              </w:rPr>
              <w:t>պաշտոն</w:t>
            </w:r>
            <w:r w:rsidRPr="007E133B">
              <w:rPr>
                <w:rFonts w:ascii="GHEA Grapalat" w:hAnsi="GHEA Grapalat"/>
                <w:i/>
                <w:lang w:val="hy-AM"/>
              </w:rPr>
              <w:t xml:space="preserve"> </w:t>
            </w:r>
            <w:r w:rsidRPr="007E133B">
              <w:rPr>
                <w:rFonts w:ascii="GHEA Grapalat" w:hAnsi="GHEA Grapalat" w:cs="Sylfaen"/>
                <w:i/>
                <w:lang w:val="hy-AM"/>
              </w:rPr>
              <w:t>զբաղեցնող</w:t>
            </w:r>
            <w:r w:rsidRPr="007E133B">
              <w:rPr>
                <w:rFonts w:ascii="GHEA Grapalat" w:hAnsi="GHEA Grapalat"/>
                <w:i/>
                <w:lang w:val="hy-AM"/>
              </w:rPr>
              <w:t xml:space="preserve"> </w:t>
            </w:r>
            <w:r w:rsidRPr="007E133B">
              <w:rPr>
                <w:rFonts w:ascii="GHEA Grapalat" w:hAnsi="GHEA Grapalat" w:cs="Sylfaen"/>
                <w:i/>
                <w:lang w:val="hy-AM"/>
              </w:rPr>
              <w:t>անձանց</w:t>
            </w:r>
            <w:r w:rsidRPr="007E133B">
              <w:rPr>
                <w:rFonts w:ascii="GHEA Grapalat" w:hAnsi="GHEA Grapalat"/>
                <w:i/>
                <w:lang w:val="hy-AM"/>
              </w:rPr>
              <w:t xml:space="preserve"> </w:t>
            </w:r>
            <w:r w:rsidRPr="007E133B">
              <w:rPr>
                <w:rFonts w:ascii="GHEA Grapalat" w:hAnsi="GHEA Grapalat" w:cs="Sylfaen"/>
                <w:i/>
                <w:lang w:val="hy-AM"/>
              </w:rPr>
              <w:t>և</w:t>
            </w:r>
            <w:r w:rsidRPr="007E133B">
              <w:rPr>
                <w:rFonts w:ascii="GHEA Grapalat" w:hAnsi="GHEA Grapalat"/>
                <w:i/>
                <w:lang w:val="hy-AM"/>
              </w:rPr>
              <w:t xml:space="preserve"> </w:t>
            </w:r>
            <w:r w:rsidRPr="007E133B">
              <w:rPr>
                <w:rFonts w:ascii="GHEA Grapalat" w:hAnsi="GHEA Grapalat" w:cs="Sylfaen"/>
                <w:i/>
                <w:lang w:val="hy-AM"/>
              </w:rPr>
              <w:t>սույն</w:t>
            </w:r>
            <w:r w:rsidRPr="007E133B">
              <w:rPr>
                <w:rFonts w:ascii="GHEA Grapalat" w:hAnsi="GHEA Grapalat"/>
                <w:i/>
                <w:lang w:val="hy-AM"/>
              </w:rPr>
              <w:t xml:space="preserve"> </w:t>
            </w:r>
            <w:r w:rsidRPr="007E133B">
              <w:rPr>
                <w:rFonts w:ascii="GHEA Grapalat" w:hAnsi="GHEA Grapalat" w:cs="Sylfaen"/>
                <w:i/>
                <w:lang w:val="hy-AM"/>
              </w:rPr>
              <w:t>օրենքի</w:t>
            </w:r>
            <w:r w:rsidRPr="007E133B">
              <w:rPr>
                <w:rFonts w:ascii="GHEA Grapalat" w:hAnsi="GHEA Grapalat"/>
                <w:i/>
                <w:lang w:val="hy-AM"/>
              </w:rPr>
              <w:t xml:space="preserve"> 5-</w:t>
            </w:r>
            <w:r w:rsidRPr="007E133B">
              <w:rPr>
                <w:rFonts w:ascii="GHEA Grapalat" w:hAnsi="GHEA Grapalat" w:cs="Sylfaen"/>
                <w:i/>
                <w:lang w:val="hy-AM"/>
              </w:rPr>
              <w:t>րդ</w:t>
            </w:r>
            <w:r w:rsidRPr="007E133B">
              <w:rPr>
                <w:rFonts w:ascii="GHEA Grapalat" w:hAnsi="GHEA Grapalat"/>
                <w:i/>
                <w:lang w:val="hy-AM"/>
              </w:rPr>
              <w:t xml:space="preserve"> </w:t>
            </w:r>
            <w:r w:rsidRPr="007E133B">
              <w:rPr>
                <w:rFonts w:ascii="GHEA Grapalat" w:hAnsi="GHEA Grapalat" w:cs="Sylfaen"/>
                <w:i/>
                <w:lang w:val="hy-AM"/>
              </w:rPr>
              <w:t>հոդվածի</w:t>
            </w:r>
            <w:r w:rsidRPr="007E133B">
              <w:rPr>
                <w:rFonts w:ascii="GHEA Grapalat" w:hAnsi="GHEA Grapalat"/>
                <w:i/>
                <w:lang w:val="hy-AM"/>
              </w:rPr>
              <w:t xml:space="preserve"> 1-</w:t>
            </w:r>
            <w:r w:rsidRPr="007E133B">
              <w:rPr>
                <w:rFonts w:ascii="GHEA Grapalat" w:hAnsi="GHEA Grapalat" w:cs="Sylfaen"/>
                <w:i/>
                <w:lang w:val="hy-AM"/>
              </w:rPr>
              <w:t>ին</w:t>
            </w:r>
            <w:r w:rsidRPr="007E133B">
              <w:rPr>
                <w:rFonts w:ascii="GHEA Grapalat" w:hAnsi="GHEA Grapalat"/>
                <w:i/>
                <w:lang w:val="hy-AM"/>
              </w:rPr>
              <w:t xml:space="preserve"> </w:t>
            </w:r>
            <w:r w:rsidRPr="007E133B">
              <w:rPr>
                <w:rFonts w:ascii="GHEA Grapalat" w:hAnsi="GHEA Grapalat" w:cs="Sylfaen"/>
                <w:i/>
                <w:lang w:val="hy-AM"/>
              </w:rPr>
              <w:t>մասի</w:t>
            </w:r>
            <w:r w:rsidRPr="007E133B">
              <w:rPr>
                <w:rFonts w:ascii="GHEA Grapalat" w:hAnsi="GHEA Grapalat"/>
                <w:i/>
                <w:lang w:val="hy-AM"/>
              </w:rPr>
              <w:t xml:space="preserve"> 1-</w:t>
            </w:r>
            <w:r w:rsidRPr="007E133B">
              <w:rPr>
                <w:rFonts w:ascii="GHEA Grapalat" w:hAnsi="GHEA Grapalat" w:cs="Sylfaen"/>
                <w:i/>
                <w:lang w:val="hy-AM"/>
              </w:rPr>
              <w:t>ին</w:t>
            </w:r>
            <w:r w:rsidRPr="007E133B">
              <w:rPr>
                <w:rFonts w:ascii="GHEA Grapalat" w:hAnsi="GHEA Grapalat"/>
                <w:i/>
                <w:lang w:val="hy-AM"/>
              </w:rPr>
              <w:t xml:space="preserve"> </w:t>
            </w:r>
            <w:r w:rsidRPr="007E133B">
              <w:rPr>
                <w:rFonts w:ascii="GHEA Grapalat" w:hAnsi="GHEA Grapalat" w:cs="Sylfaen"/>
                <w:i/>
                <w:lang w:val="hy-AM"/>
              </w:rPr>
              <w:t>կետով</w:t>
            </w:r>
            <w:r w:rsidRPr="007E133B">
              <w:rPr>
                <w:rFonts w:ascii="GHEA Grapalat" w:hAnsi="GHEA Grapalat"/>
                <w:i/>
                <w:lang w:val="hy-AM"/>
              </w:rPr>
              <w:t xml:space="preserve"> </w:t>
            </w:r>
            <w:r w:rsidRPr="007E133B">
              <w:rPr>
                <w:rFonts w:ascii="GHEA Grapalat" w:hAnsi="GHEA Grapalat" w:cs="Sylfaen"/>
                <w:i/>
                <w:lang w:val="hy-AM"/>
              </w:rPr>
              <w:t>նախատեսված</w:t>
            </w:r>
            <w:r w:rsidRPr="007E133B">
              <w:rPr>
                <w:rFonts w:ascii="GHEA Grapalat" w:hAnsi="GHEA Grapalat"/>
                <w:i/>
                <w:lang w:val="hy-AM"/>
              </w:rPr>
              <w:t xml:space="preserve"> </w:t>
            </w:r>
            <w:r w:rsidRPr="007E133B">
              <w:rPr>
                <w:rFonts w:ascii="GHEA Grapalat" w:hAnsi="GHEA Grapalat" w:cs="Sylfaen"/>
                <w:i/>
                <w:lang w:val="hy-AM"/>
              </w:rPr>
              <w:t>անդամներով</w:t>
            </w:r>
            <w:r w:rsidRPr="007E133B">
              <w:rPr>
                <w:rFonts w:ascii="GHEA Grapalat" w:hAnsi="GHEA Grapalat"/>
                <w:i/>
                <w:lang w:val="hy-AM"/>
              </w:rPr>
              <w:t xml:space="preserve">:»: </w:t>
            </w:r>
          </w:p>
          <w:p w:rsidR="00431BD0" w:rsidRPr="007E133B" w:rsidRDefault="00431BD0" w:rsidP="00723159">
            <w:pPr>
              <w:rPr>
                <w:rFonts w:ascii="Sylfaen" w:hAnsi="Sylfaen"/>
                <w:lang w:val="hy-AM" w:eastAsia="en-US"/>
              </w:rPr>
            </w:pPr>
          </w:p>
        </w:tc>
      </w:tr>
      <w:tr w:rsidR="005442B7" w:rsidRPr="00E86773" w:rsidTr="000E5676">
        <w:trPr>
          <w:trHeight w:val="1552"/>
        </w:trPr>
        <w:tc>
          <w:tcPr>
            <w:tcW w:w="8330" w:type="dxa"/>
          </w:tcPr>
          <w:p w:rsidR="005442B7" w:rsidRPr="0044277E" w:rsidRDefault="0044277E" w:rsidP="0044277E">
            <w:pPr>
              <w:widowControl w:val="0"/>
              <w:tabs>
                <w:tab w:val="left" w:pos="4710"/>
              </w:tabs>
              <w:spacing w:line="480" w:lineRule="exact"/>
              <w:ind w:right="20" w:firstLine="731"/>
              <w:jc w:val="both"/>
              <w:rPr>
                <w:rFonts w:ascii="Sylfaen" w:hAnsi="Sylfaen" w:cs="Sylfaen"/>
                <w:lang w:val="hy-AM"/>
              </w:rPr>
            </w:pPr>
            <w:r w:rsidRPr="0044277E">
              <w:rPr>
                <w:rFonts w:ascii="GHEA Grapalat" w:hAnsi="GHEA Grapalat" w:cs="Sylfaen"/>
                <w:lang w:val="hy-AM"/>
              </w:rPr>
              <w:lastRenderedPageBreak/>
              <w:t>3.</w:t>
            </w:r>
            <w:r w:rsidRPr="0044277E">
              <w:rPr>
                <w:rFonts w:ascii="Sylfaen" w:hAnsi="Sylfaen" w:cs="Sylfaen"/>
                <w:lang w:val="hy-AM"/>
              </w:rPr>
              <w:t xml:space="preserve"> </w:t>
            </w:r>
            <w:r w:rsidRPr="0044277E">
              <w:rPr>
                <w:rFonts w:ascii="GHEA Grapalat" w:hAnsi="GHEA Grapalat"/>
                <w:lang w:val="hy-AM"/>
              </w:rPr>
              <w:t xml:space="preserve">Միասնական մոտեցում պետք է սահմանվի նաև կրթական չափորոշիչների, ուսուցման ծրագրերի, դրանց իրականացման կարգերի և ժամանակացույցերի հաստատման հարաբերություններում: Գործող իրավակարգավորման տեսանկյունից, Ակադեմիայի այլ ունկնդիրների համեմատ, տարբերվում է քննիչների թեկնածությունների ցուցակում ընդգրկված անձանց մասնագիտական պատրաստման և քննիչների </w:t>
            </w:r>
            <w:r w:rsidRPr="0044277E">
              <w:rPr>
                <w:rFonts w:ascii="GHEA Grapalat" w:hAnsi="GHEA Grapalat"/>
                <w:lang w:val="hy-AM"/>
              </w:rPr>
              <w:lastRenderedPageBreak/>
              <w:t>վերապատրաստման կրթական չափորոշիչների և ուսուցման ծրագրերի հաստատման կարգը: Կարծում ենք, որ այս հարցերի լուծումը պետք է վերապահվի Խորհրդի իրավասությանը:</w:t>
            </w:r>
            <w:r w:rsidRPr="000C34A1">
              <w:rPr>
                <w:rFonts w:ascii="GHEA Grapalat" w:hAnsi="GHEA Grapalat"/>
                <w:lang w:val="hy-AM"/>
              </w:rPr>
              <w:t xml:space="preserve"> </w:t>
            </w:r>
            <w:r w:rsidR="005442B7" w:rsidRPr="0044277E">
              <w:rPr>
                <w:rFonts w:ascii="Sylfaen" w:hAnsi="Sylfaen" w:cs="Sylfaen"/>
                <w:lang w:val="hy-AM"/>
              </w:rPr>
              <w:t xml:space="preserve"> </w:t>
            </w:r>
          </w:p>
        </w:tc>
        <w:tc>
          <w:tcPr>
            <w:tcW w:w="6988" w:type="dxa"/>
            <w:gridSpan w:val="3"/>
          </w:tcPr>
          <w:p w:rsidR="00880E1B" w:rsidRDefault="00880E1B" w:rsidP="009F76EF">
            <w:pPr>
              <w:jc w:val="center"/>
              <w:rPr>
                <w:rFonts w:ascii="GHEA Grapalat" w:hAnsi="GHEA Grapalat"/>
                <w:b/>
                <w:bCs/>
                <w:color w:val="000000"/>
                <w:shd w:val="clear" w:color="auto" w:fill="FFFFFF"/>
                <w:lang w:val="af-ZA"/>
              </w:rPr>
            </w:pPr>
            <w:r w:rsidRPr="00880E1B">
              <w:rPr>
                <w:rFonts w:ascii="GHEA Grapalat" w:hAnsi="GHEA Grapalat"/>
                <w:b/>
                <w:bCs/>
                <w:color w:val="000000"/>
                <w:shd w:val="clear" w:color="auto" w:fill="FFFFFF"/>
                <w:lang w:val="af-ZA"/>
              </w:rPr>
              <w:lastRenderedPageBreak/>
              <w:t>3. Ընդունվել է.</w:t>
            </w:r>
          </w:p>
          <w:p w:rsidR="009F76EF" w:rsidRDefault="009F76EF" w:rsidP="009F76EF">
            <w:pPr>
              <w:jc w:val="center"/>
              <w:rPr>
                <w:lang w:val="af-ZA" w:eastAsia="en-US"/>
              </w:rPr>
            </w:pPr>
          </w:p>
          <w:p w:rsidR="005442B7" w:rsidRPr="00880E1B" w:rsidRDefault="00880E1B" w:rsidP="00880E1B">
            <w:pPr>
              <w:spacing w:line="360" w:lineRule="auto"/>
              <w:jc w:val="both"/>
              <w:rPr>
                <w:rFonts w:ascii="GHEA Grapalat" w:hAnsi="GHEA Grapalat"/>
                <w:lang w:val="af-ZA" w:eastAsia="en-US"/>
              </w:rPr>
            </w:pPr>
            <w:r>
              <w:rPr>
                <w:rFonts w:ascii="Sylfaen" w:hAnsi="Sylfaen"/>
                <w:lang w:val="af-ZA" w:eastAsia="en-US"/>
              </w:rPr>
              <w:t xml:space="preserve">    </w:t>
            </w:r>
            <w:r>
              <w:rPr>
                <w:rFonts w:ascii="GHEA Grapalat" w:hAnsi="GHEA Grapalat"/>
                <w:lang w:val="af-ZA" w:eastAsia="en-US"/>
              </w:rPr>
              <w:t>Չհակադրվելով</w:t>
            </w:r>
            <w:r w:rsidR="007C5FAE">
              <w:rPr>
                <w:rFonts w:ascii="GHEA Grapalat" w:hAnsi="GHEA Grapalat"/>
                <w:lang w:val="af-ZA" w:eastAsia="en-US"/>
              </w:rPr>
              <w:t xml:space="preserve"> </w:t>
            </w:r>
            <w:r w:rsidRPr="00880E1B">
              <w:rPr>
                <w:rFonts w:ascii="GHEA Grapalat" w:hAnsi="GHEA Grapalat"/>
                <w:lang w:val="af-ZA" w:eastAsia="en-US"/>
              </w:rPr>
              <w:t xml:space="preserve">Ակադեմիայի </w:t>
            </w:r>
            <w:r>
              <w:rPr>
                <w:rFonts w:ascii="GHEA Grapalat" w:hAnsi="GHEA Grapalat"/>
                <w:lang w:val="af-ZA" w:eastAsia="en-US"/>
              </w:rPr>
              <w:t>դիտարկմանը</w:t>
            </w:r>
            <w:r w:rsidR="00844427">
              <w:rPr>
                <w:rFonts w:ascii="GHEA Grapalat" w:hAnsi="GHEA Grapalat"/>
                <w:lang w:val="af-ZA" w:eastAsia="en-US"/>
              </w:rPr>
              <w:t>՝</w:t>
            </w:r>
            <w:r>
              <w:rPr>
                <w:rFonts w:ascii="GHEA Grapalat" w:hAnsi="GHEA Grapalat"/>
                <w:lang w:val="af-ZA" w:eastAsia="en-US"/>
              </w:rPr>
              <w:t xml:space="preserve"> </w:t>
            </w:r>
            <w:r w:rsidRPr="00880E1B">
              <w:rPr>
                <w:rFonts w:ascii="GHEA Grapalat" w:hAnsi="GHEA Grapalat"/>
                <w:lang w:val="af-ZA" w:eastAsia="en-US"/>
              </w:rPr>
              <w:t xml:space="preserve"> այդուհանդերձ պետք է հստակ ամրագրվի, որ Քննչական կոմիտեն ևս պետք է ներգրավվածություն ունենա Խորհրդի այն հարցերի քննարկումներին, որոնք վերաբերելի են Քննչական կոմիտեի քննիչներին՝ </w:t>
            </w:r>
            <w:r w:rsidRPr="00880E1B">
              <w:rPr>
                <w:rFonts w:ascii="GHEA Grapalat" w:hAnsi="GHEA Grapalat"/>
                <w:lang w:val="hy-AM"/>
              </w:rPr>
              <w:t xml:space="preserve">թեկնածությունների </w:t>
            </w:r>
            <w:r w:rsidRPr="00880E1B">
              <w:rPr>
                <w:rFonts w:ascii="GHEA Grapalat" w:hAnsi="GHEA Grapalat"/>
                <w:lang w:val="hy-AM"/>
              </w:rPr>
              <w:lastRenderedPageBreak/>
              <w:t>ցուցակում ընդգրկված անձանց մասնագիտական պատրաստման և քննիչների վերապատրաստման կրթական չափորոշիչների և ուսուցման ծրագրերի հաստատման կարգ</w:t>
            </w:r>
            <w:r w:rsidRPr="003107E8">
              <w:rPr>
                <w:rFonts w:ascii="GHEA Grapalat" w:hAnsi="GHEA Grapalat"/>
                <w:lang w:val="hy-AM"/>
              </w:rPr>
              <w:t>երին</w:t>
            </w:r>
            <w:r w:rsidRPr="00880E1B">
              <w:rPr>
                <w:rFonts w:ascii="GHEA Grapalat" w:hAnsi="GHEA Grapalat"/>
                <w:lang w:val="af-ZA"/>
              </w:rPr>
              <w:t xml:space="preserve">: </w:t>
            </w:r>
          </w:p>
        </w:tc>
      </w:tr>
      <w:tr w:rsidR="005442B7" w:rsidRPr="00E86773" w:rsidTr="000E5676">
        <w:trPr>
          <w:trHeight w:val="1552"/>
        </w:trPr>
        <w:tc>
          <w:tcPr>
            <w:tcW w:w="8330" w:type="dxa"/>
          </w:tcPr>
          <w:p w:rsidR="005442B7" w:rsidRPr="000C34A1" w:rsidRDefault="000C34A1" w:rsidP="004D653D">
            <w:pPr>
              <w:spacing w:line="360" w:lineRule="auto"/>
              <w:ind w:firstLine="731"/>
              <w:contextualSpacing/>
              <w:jc w:val="both"/>
              <w:rPr>
                <w:rFonts w:ascii="GHEA Grapalat" w:hAnsi="GHEA Grapalat" w:cs="Sylfaen"/>
                <w:lang w:val="hy-AM"/>
              </w:rPr>
            </w:pPr>
            <w:r w:rsidRPr="000C34A1">
              <w:rPr>
                <w:rFonts w:ascii="GHEA Grapalat" w:hAnsi="GHEA Grapalat" w:cs="Sylfaen"/>
                <w:lang w:val="hy-AM"/>
              </w:rPr>
              <w:lastRenderedPageBreak/>
              <w:t xml:space="preserve">4. </w:t>
            </w:r>
            <w:r w:rsidRPr="000C34A1">
              <w:rPr>
                <w:rFonts w:ascii="GHEA Grapalat" w:hAnsi="GHEA Grapalat"/>
                <w:lang w:val="hy-AM"/>
              </w:rPr>
              <w:t>Նախագծի 8-րդ հոդվածում առաջարկվում է դատավորների թեկնածուների հավակնորդների, քննիչների, հակակոռուպցիոն կոմիտեի ինքնավար պաշտոնների և դատախազների թեկնածությունների ցուցակներում ընդգրկված մասնագիտական պատրաստում անցնող անձանց պարտադիր փորձաշրջանի տևողության նվազագույն շեմը սահմանել մինչև մեկ ամիս ժամկետը: Կարծում ենք</w:t>
            </w:r>
            <w:r w:rsidR="004D653D" w:rsidRPr="004D653D">
              <w:rPr>
                <w:rFonts w:ascii="GHEA Grapalat" w:hAnsi="GHEA Grapalat"/>
                <w:lang w:val="hy-AM"/>
              </w:rPr>
              <w:t>`</w:t>
            </w:r>
            <w:r w:rsidRPr="000C34A1">
              <w:rPr>
                <w:rFonts w:ascii="GHEA Grapalat" w:hAnsi="GHEA Grapalat"/>
                <w:lang w:val="hy-AM"/>
              </w:rPr>
              <w:t xml:space="preserve"> գործող իրավակարգավորումը, ըստ որի փորձաշրջանի տևողությունը չի կարող պակաս լինել երեք ամսից, ավելի արդյունավետ է և այն պետք նույնությամբ պահպանել: Օրենքը նախատեսում է, որ փորձաշրջանի տևողությունը սահմանվում է համապատասխան ուսուցման ծրագրով: Ըստ այդմ, Խորհրդին Օրենքով կարող է ընձեռնվել հնարավորություն, անհրաժեշտության դեպքում, համապատասխան ուսուցման ծրագրով սահմանել փորձաշրջանի' օրենքով նախատեսվածից ավելի կարճ ժամկետ, այդ թվում</w:t>
            </w:r>
            <w:r w:rsidR="004D653D" w:rsidRPr="004D653D">
              <w:rPr>
                <w:rFonts w:ascii="GHEA Grapalat" w:hAnsi="GHEA Grapalat"/>
                <w:lang w:val="hy-AM"/>
              </w:rPr>
              <w:t>`</w:t>
            </w:r>
            <w:r w:rsidRPr="000C34A1">
              <w:rPr>
                <w:rFonts w:ascii="GHEA Grapalat" w:hAnsi="GHEA Grapalat"/>
                <w:lang w:val="hy-AM"/>
              </w:rPr>
              <w:t xml:space="preserve"> մինչև մեկ ամիս: </w:t>
            </w:r>
          </w:p>
        </w:tc>
        <w:tc>
          <w:tcPr>
            <w:tcW w:w="6988" w:type="dxa"/>
            <w:gridSpan w:val="3"/>
          </w:tcPr>
          <w:p w:rsidR="00696839" w:rsidRDefault="007E133B" w:rsidP="00696839">
            <w:pPr>
              <w:pStyle w:val="NormalWeb"/>
              <w:spacing w:before="0" w:beforeAutospacing="0" w:after="0" w:afterAutospacing="0" w:line="360" w:lineRule="auto"/>
              <w:ind w:firstLine="720"/>
              <w:jc w:val="center"/>
              <w:rPr>
                <w:rFonts w:ascii="GHEA Grapalat" w:hAnsi="GHEA Grapalat"/>
                <w:b/>
                <w:bCs/>
                <w:color w:val="000000"/>
                <w:shd w:val="clear" w:color="auto" w:fill="FFFFFF"/>
                <w:lang w:val="af-ZA"/>
              </w:rPr>
            </w:pPr>
            <w:r w:rsidRPr="007E133B">
              <w:rPr>
                <w:rFonts w:ascii="GHEA Grapalat" w:hAnsi="GHEA Grapalat"/>
                <w:b/>
                <w:bCs/>
                <w:color w:val="000000"/>
                <w:shd w:val="clear" w:color="auto" w:fill="FFFFFF"/>
                <w:lang w:val="af-ZA"/>
              </w:rPr>
              <w:t xml:space="preserve">4. </w:t>
            </w:r>
            <w:r w:rsidR="00B512BC" w:rsidRPr="00AA048E">
              <w:rPr>
                <w:rFonts w:ascii="GHEA Grapalat" w:hAnsi="GHEA Grapalat"/>
                <w:b/>
                <w:bCs/>
                <w:color w:val="000000"/>
                <w:shd w:val="clear" w:color="auto" w:fill="FFFFFF"/>
                <w:lang w:val="af-ZA"/>
              </w:rPr>
              <w:t>Մասամբ է ընդունվել</w:t>
            </w:r>
            <w:r w:rsidRPr="007E133B">
              <w:rPr>
                <w:rFonts w:ascii="GHEA Grapalat" w:hAnsi="GHEA Grapalat"/>
                <w:b/>
                <w:bCs/>
                <w:color w:val="000000"/>
                <w:shd w:val="clear" w:color="auto" w:fill="FFFFFF"/>
                <w:lang w:val="af-ZA"/>
              </w:rPr>
              <w:t>.</w:t>
            </w:r>
            <w:r w:rsidR="00B512BC">
              <w:rPr>
                <w:rFonts w:ascii="GHEA Grapalat" w:hAnsi="GHEA Grapalat"/>
                <w:b/>
                <w:bCs/>
                <w:color w:val="000000"/>
                <w:shd w:val="clear" w:color="auto" w:fill="FFFFFF"/>
                <w:lang w:val="af-ZA"/>
              </w:rPr>
              <w:t xml:space="preserve"> </w:t>
            </w:r>
          </w:p>
          <w:p w:rsidR="00696839" w:rsidRPr="00696839" w:rsidRDefault="00696839" w:rsidP="00696839">
            <w:pPr>
              <w:pStyle w:val="NormalWeb"/>
              <w:spacing w:before="0" w:beforeAutospacing="0" w:after="0" w:afterAutospacing="0" w:line="360" w:lineRule="auto"/>
              <w:ind w:firstLine="720"/>
              <w:jc w:val="center"/>
              <w:rPr>
                <w:rFonts w:ascii="GHEA Grapalat" w:hAnsi="GHEA Grapalat"/>
                <w:b/>
                <w:bCs/>
                <w:color w:val="000000"/>
                <w:shd w:val="clear" w:color="auto" w:fill="FFFFFF"/>
                <w:lang w:val="af-ZA"/>
              </w:rPr>
            </w:pPr>
          </w:p>
          <w:p w:rsidR="00AA048E" w:rsidRDefault="00356DF2" w:rsidP="00FD3B9E">
            <w:pPr>
              <w:pStyle w:val="NormalWeb"/>
              <w:spacing w:before="0" w:beforeAutospacing="0" w:after="0" w:afterAutospacing="0" w:line="360" w:lineRule="auto"/>
              <w:ind w:firstLine="720"/>
              <w:jc w:val="both"/>
              <w:rPr>
                <w:rFonts w:ascii="GHEA Grapalat" w:hAnsi="GHEA Grapalat"/>
                <w:lang w:val="af-ZA"/>
              </w:rPr>
            </w:pPr>
            <w:r w:rsidRPr="00356DF2">
              <w:rPr>
                <w:rFonts w:ascii="GHEA Grapalat" w:hAnsi="GHEA Grapalat"/>
                <w:bCs/>
                <w:color w:val="000000"/>
                <w:shd w:val="clear" w:color="auto" w:fill="FFFFFF"/>
                <w:lang w:val="af-ZA"/>
              </w:rPr>
              <w:t xml:space="preserve">Կարծում ենք, Նախագծում նշված հիմնավորումների համատեքստում ավելի քան կարևոր է սույն նախաձեռնությունը կյանքի կոչելու </w:t>
            </w:r>
            <w:r w:rsidR="001E5C26">
              <w:rPr>
                <w:rFonts w:ascii="GHEA Grapalat" w:hAnsi="GHEA Grapalat"/>
                <w:bCs/>
                <w:color w:val="000000"/>
                <w:shd w:val="clear" w:color="auto" w:fill="FFFFFF"/>
                <w:lang w:val="af-ZA"/>
              </w:rPr>
              <w:t>գործընթացը</w:t>
            </w:r>
            <w:r w:rsidRPr="00356DF2">
              <w:rPr>
                <w:rFonts w:ascii="GHEA Grapalat" w:hAnsi="GHEA Grapalat"/>
                <w:bCs/>
                <w:color w:val="000000"/>
                <w:shd w:val="clear" w:color="auto" w:fill="FFFFFF"/>
                <w:lang w:val="af-ZA"/>
              </w:rPr>
              <w:t>, քանի որ սեղմ ժամկետներում ուսուցում իրականացնելով</w:t>
            </w:r>
            <w:r w:rsidR="00696839">
              <w:rPr>
                <w:rFonts w:ascii="GHEA Grapalat" w:hAnsi="GHEA Grapalat"/>
                <w:bCs/>
                <w:color w:val="000000"/>
                <w:shd w:val="clear" w:color="auto" w:fill="FFFFFF"/>
                <w:lang w:val="af-ZA"/>
              </w:rPr>
              <w:t>՝</w:t>
            </w:r>
            <w:r w:rsidRPr="00356DF2">
              <w:rPr>
                <w:rFonts w:ascii="GHEA Grapalat" w:hAnsi="GHEA Grapalat"/>
                <w:bCs/>
                <w:color w:val="000000"/>
                <w:shd w:val="clear" w:color="auto" w:fill="FFFFFF"/>
                <w:lang w:val="af-ZA"/>
              </w:rPr>
              <w:t xml:space="preserve"> ավելի </w:t>
            </w:r>
            <w:r>
              <w:rPr>
                <w:rFonts w:ascii="GHEA Grapalat" w:hAnsi="GHEA Grapalat"/>
                <w:bCs/>
                <w:color w:val="000000"/>
                <w:shd w:val="clear" w:color="auto" w:fill="FFFFFF"/>
                <w:lang w:val="af-ZA"/>
              </w:rPr>
              <w:t xml:space="preserve">դյուրին կլինի Կոմիտեում աշխատանքի անցնել ցանկացող անձանց հնարավորություն տալը, որպեսզի ավելի կարճ ժամանակ անցնեն պարտադիր փորձաշրջան, հաշվի առնելով այն պարզ իրողությունը, որ </w:t>
            </w:r>
            <w:r w:rsidR="00FD3B9E">
              <w:rPr>
                <w:rFonts w:ascii="GHEA Grapalat" w:hAnsi="GHEA Grapalat"/>
                <w:bCs/>
                <w:color w:val="000000"/>
                <w:shd w:val="clear" w:color="auto" w:fill="FFFFFF"/>
                <w:lang w:val="af-ZA"/>
              </w:rPr>
              <w:t>գ</w:t>
            </w:r>
            <w:r w:rsidR="00FD3B9E" w:rsidRPr="003107E8">
              <w:rPr>
                <w:rFonts w:ascii="GHEA Grapalat" w:hAnsi="GHEA Grapalat" w:cs="Sylfaen"/>
                <w:lang w:val="hy-AM"/>
              </w:rPr>
              <w:t>իտելիքների</w:t>
            </w:r>
            <w:r w:rsidR="00FD3B9E" w:rsidRPr="00FD3B9E">
              <w:rPr>
                <w:rFonts w:ascii="GHEA Grapalat" w:hAnsi="GHEA Grapalat"/>
                <w:lang w:val="af-ZA"/>
              </w:rPr>
              <w:t xml:space="preserve"> </w:t>
            </w:r>
            <w:r w:rsidR="00FD3B9E" w:rsidRPr="003107E8">
              <w:rPr>
                <w:rFonts w:ascii="GHEA Grapalat" w:hAnsi="GHEA Grapalat" w:cs="Sylfaen"/>
                <w:lang w:val="hy-AM"/>
              </w:rPr>
              <w:t>անհրաժեշտ</w:t>
            </w:r>
            <w:r w:rsidR="00FD3B9E" w:rsidRPr="00FD3B9E">
              <w:rPr>
                <w:rFonts w:ascii="GHEA Grapalat" w:hAnsi="GHEA Grapalat"/>
                <w:lang w:val="af-ZA"/>
              </w:rPr>
              <w:t xml:space="preserve"> </w:t>
            </w:r>
            <w:r w:rsidR="00FD3B9E" w:rsidRPr="003107E8">
              <w:rPr>
                <w:rFonts w:ascii="GHEA Grapalat" w:hAnsi="GHEA Grapalat" w:cs="Sylfaen"/>
                <w:lang w:val="hy-AM"/>
              </w:rPr>
              <w:t>ծավալը</w:t>
            </w:r>
            <w:r w:rsidR="00FD3B9E" w:rsidRPr="00FD3B9E">
              <w:rPr>
                <w:rFonts w:ascii="GHEA Grapalat" w:hAnsi="GHEA Grapalat"/>
                <w:lang w:val="af-ZA"/>
              </w:rPr>
              <w:t xml:space="preserve">, </w:t>
            </w:r>
            <w:r w:rsidR="00FD3B9E" w:rsidRPr="003107E8">
              <w:rPr>
                <w:rFonts w:ascii="GHEA Grapalat" w:hAnsi="GHEA Grapalat" w:cs="Sylfaen"/>
                <w:lang w:val="hy-AM"/>
              </w:rPr>
              <w:t>որն</w:t>
            </w:r>
            <w:r w:rsidR="00FD3B9E" w:rsidRPr="00FD3B9E">
              <w:rPr>
                <w:rFonts w:ascii="GHEA Grapalat" w:hAnsi="GHEA Grapalat"/>
                <w:lang w:val="af-ZA"/>
              </w:rPr>
              <w:t xml:space="preserve"> </w:t>
            </w:r>
            <w:r w:rsidR="00FD3B9E" w:rsidRPr="003107E8">
              <w:rPr>
                <w:rFonts w:ascii="GHEA Grapalat" w:hAnsi="GHEA Grapalat" w:cs="Sylfaen"/>
                <w:lang w:val="hy-AM"/>
              </w:rPr>
              <w:t>անձին</w:t>
            </w:r>
            <w:r w:rsidR="00FD3B9E" w:rsidRPr="00FD3B9E">
              <w:rPr>
                <w:rFonts w:ascii="GHEA Grapalat" w:hAnsi="GHEA Grapalat"/>
                <w:lang w:val="af-ZA"/>
              </w:rPr>
              <w:t xml:space="preserve"> </w:t>
            </w:r>
            <w:r w:rsidR="00FD3B9E" w:rsidRPr="003107E8">
              <w:rPr>
                <w:rFonts w:ascii="GHEA Grapalat" w:hAnsi="GHEA Grapalat" w:cs="Sylfaen"/>
                <w:lang w:val="hy-AM"/>
              </w:rPr>
              <w:t>թույլ</w:t>
            </w:r>
            <w:r w:rsidR="00FD3B9E" w:rsidRPr="00FD3B9E">
              <w:rPr>
                <w:rFonts w:ascii="GHEA Grapalat" w:hAnsi="GHEA Grapalat"/>
                <w:lang w:val="af-ZA"/>
              </w:rPr>
              <w:t xml:space="preserve"> </w:t>
            </w:r>
            <w:r w:rsidR="00FD3B9E" w:rsidRPr="003107E8">
              <w:rPr>
                <w:rFonts w:ascii="GHEA Grapalat" w:hAnsi="GHEA Grapalat" w:cs="Sylfaen"/>
                <w:lang w:val="hy-AM"/>
              </w:rPr>
              <w:t>կտա</w:t>
            </w:r>
            <w:r w:rsidR="00FD3B9E" w:rsidRPr="00FD3B9E">
              <w:rPr>
                <w:rFonts w:ascii="GHEA Grapalat" w:hAnsi="GHEA Grapalat"/>
                <w:lang w:val="af-ZA"/>
              </w:rPr>
              <w:t xml:space="preserve"> </w:t>
            </w:r>
            <w:r w:rsidR="00FD3B9E" w:rsidRPr="003107E8">
              <w:rPr>
                <w:rFonts w:ascii="GHEA Grapalat" w:hAnsi="GHEA Grapalat" w:cs="Sylfaen"/>
                <w:lang w:val="hy-AM"/>
              </w:rPr>
              <w:t>զբաղեցնել</w:t>
            </w:r>
            <w:r w:rsidR="00FD3B9E" w:rsidRPr="00FD3B9E">
              <w:rPr>
                <w:rFonts w:ascii="GHEA Grapalat" w:hAnsi="GHEA Grapalat"/>
                <w:lang w:val="af-ZA"/>
              </w:rPr>
              <w:t xml:space="preserve"> </w:t>
            </w:r>
            <w:r w:rsidR="00FD3B9E" w:rsidRPr="003107E8">
              <w:rPr>
                <w:rFonts w:ascii="GHEA Grapalat" w:hAnsi="GHEA Grapalat" w:cs="Sylfaen"/>
                <w:lang w:val="hy-AM"/>
              </w:rPr>
              <w:t>դատավարական</w:t>
            </w:r>
            <w:r w:rsidR="00FD3B9E" w:rsidRPr="00FD3B9E">
              <w:rPr>
                <w:rFonts w:ascii="GHEA Grapalat" w:hAnsi="GHEA Grapalat"/>
                <w:lang w:val="af-ZA"/>
              </w:rPr>
              <w:t xml:space="preserve"> </w:t>
            </w:r>
            <w:r w:rsidR="00FD3B9E" w:rsidRPr="003107E8">
              <w:rPr>
                <w:rFonts w:ascii="GHEA Grapalat" w:hAnsi="GHEA Grapalat" w:cs="Sylfaen"/>
                <w:lang w:val="hy-AM"/>
              </w:rPr>
              <w:t>ինքնուրույնությամբ</w:t>
            </w:r>
            <w:r w:rsidR="00FD3B9E" w:rsidRPr="00FD3B9E">
              <w:rPr>
                <w:rFonts w:ascii="GHEA Grapalat" w:hAnsi="GHEA Grapalat"/>
                <w:lang w:val="af-ZA"/>
              </w:rPr>
              <w:t xml:space="preserve"> </w:t>
            </w:r>
            <w:r w:rsidR="00FD3B9E" w:rsidRPr="003107E8">
              <w:rPr>
                <w:rFonts w:ascii="GHEA Grapalat" w:hAnsi="GHEA Grapalat" w:cs="Sylfaen"/>
                <w:lang w:val="hy-AM"/>
              </w:rPr>
              <w:t>և</w:t>
            </w:r>
            <w:r w:rsidR="00FD3B9E" w:rsidRPr="00FD3B9E">
              <w:rPr>
                <w:rFonts w:ascii="GHEA Grapalat" w:hAnsi="GHEA Grapalat"/>
                <w:lang w:val="af-ZA"/>
              </w:rPr>
              <w:t xml:space="preserve"> </w:t>
            </w:r>
            <w:r w:rsidR="00FD3B9E" w:rsidRPr="003107E8">
              <w:rPr>
                <w:rFonts w:ascii="GHEA Grapalat" w:hAnsi="GHEA Grapalat" w:cs="Sylfaen"/>
                <w:lang w:val="hy-AM"/>
              </w:rPr>
              <w:t>քրեական</w:t>
            </w:r>
            <w:r w:rsidR="00FD3B9E" w:rsidRPr="00FD3B9E">
              <w:rPr>
                <w:rFonts w:ascii="GHEA Grapalat" w:hAnsi="GHEA Grapalat"/>
                <w:lang w:val="af-ZA"/>
              </w:rPr>
              <w:t xml:space="preserve"> </w:t>
            </w:r>
            <w:r w:rsidR="00FD3B9E" w:rsidRPr="003107E8">
              <w:rPr>
                <w:rFonts w:ascii="GHEA Grapalat" w:hAnsi="GHEA Grapalat" w:cs="Sylfaen"/>
                <w:lang w:val="hy-AM"/>
              </w:rPr>
              <w:t>գործի</w:t>
            </w:r>
            <w:r w:rsidR="00FD3B9E" w:rsidRPr="00FD3B9E">
              <w:rPr>
                <w:rFonts w:ascii="GHEA Grapalat" w:hAnsi="GHEA Grapalat"/>
                <w:lang w:val="af-ZA"/>
              </w:rPr>
              <w:t xml:space="preserve">  </w:t>
            </w:r>
            <w:r w:rsidR="00FD3B9E" w:rsidRPr="003107E8">
              <w:rPr>
                <w:rFonts w:ascii="GHEA Grapalat" w:hAnsi="GHEA Grapalat" w:cs="Sylfaen"/>
                <w:lang w:val="hy-AM"/>
              </w:rPr>
              <w:t>քննության</w:t>
            </w:r>
            <w:r w:rsidR="00FD3B9E" w:rsidRPr="00FD3B9E">
              <w:rPr>
                <w:rFonts w:ascii="GHEA Grapalat" w:hAnsi="GHEA Grapalat"/>
                <w:lang w:val="af-ZA"/>
              </w:rPr>
              <w:t xml:space="preserve"> </w:t>
            </w:r>
            <w:r w:rsidR="00FD3B9E" w:rsidRPr="003107E8">
              <w:rPr>
                <w:rFonts w:ascii="GHEA Grapalat" w:hAnsi="GHEA Grapalat" w:cs="Sylfaen"/>
                <w:lang w:val="hy-AM"/>
              </w:rPr>
              <w:t>արդյունքների</w:t>
            </w:r>
            <w:r w:rsidR="00FD3B9E" w:rsidRPr="00FD3B9E">
              <w:rPr>
                <w:rFonts w:ascii="GHEA Grapalat" w:hAnsi="GHEA Grapalat"/>
                <w:lang w:val="af-ZA"/>
              </w:rPr>
              <w:t xml:space="preserve"> </w:t>
            </w:r>
            <w:r w:rsidR="00FD3B9E" w:rsidRPr="003107E8">
              <w:rPr>
                <w:rFonts w:ascii="GHEA Grapalat" w:hAnsi="GHEA Grapalat" w:cs="Sylfaen"/>
                <w:lang w:val="hy-AM"/>
              </w:rPr>
              <w:t>համար</w:t>
            </w:r>
            <w:r w:rsidR="00FD3B9E" w:rsidRPr="00FD3B9E">
              <w:rPr>
                <w:rFonts w:ascii="GHEA Grapalat" w:hAnsi="GHEA Grapalat"/>
                <w:lang w:val="af-ZA"/>
              </w:rPr>
              <w:t xml:space="preserve"> </w:t>
            </w:r>
            <w:r w:rsidR="00FD3B9E" w:rsidRPr="003107E8">
              <w:rPr>
                <w:rFonts w:ascii="GHEA Grapalat" w:hAnsi="GHEA Grapalat" w:cs="Sylfaen"/>
                <w:lang w:val="hy-AM"/>
              </w:rPr>
              <w:t>պատասխանատու</w:t>
            </w:r>
            <w:r w:rsidR="00FD3B9E" w:rsidRPr="00FD3B9E">
              <w:rPr>
                <w:rFonts w:ascii="GHEA Grapalat" w:hAnsi="GHEA Grapalat"/>
                <w:lang w:val="af-ZA"/>
              </w:rPr>
              <w:t xml:space="preserve"> </w:t>
            </w:r>
            <w:r w:rsidR="00FD3B9E" w:rsidRPr="003107E8">
              <w:rPr>
                <w:rFonts w:ascii="GHEA Grapalat" w:hAnsi="GHEA Grapalat" w:cs="Sylfaen"/>
                <w:lang w:val="hy-AM"/>
              </w:rPr>
              <w:t>սուբյեկտի</w:t>
            </w:r>
            <w:r w:rsidR="003107E8">
              <w:rPr>
                <w:rFonts w:ascii="GHEA Grapalat" w:hAnsi="GHEA Grapalat"/>
                <w:lang w:val="af-ZA"/>
              </w:rPr>
              <w:t>՝</w:t>
            </w:r>
            <w:r w:rsidR="00FD3B9E" w:rsidRPr="00FD3B9E">
              <w:rPr>
                <w:rFonts w:ascii="GHEA Grapalat" w:hAnsi="GHEA Grapalat"/>
                <w:lang w:val="af-ZA"/>
              </w:rPr>
              <w:t xml:space="preserve"> </w:t>
            </w:r>
            <w:r w:rsidR="00FD3B9E" w:rsidRPr="003107E8">
              <w:rPr>
                <w:rFonts w:ascii="GHEA Grapalat" w:hAnsi="GHEA Grapalat" w:cs="Sylfaen"/>
                <w:lang w:val="hy-AM"/>
              </w:rPr>
              <w:t>քննիչի</w:t>
            </w:r>
            <w:r w:rsidR="00FD3B9E" w:rsidRPr="00FD3B9E">
              <w:rPr>
                <w:rFonts w:ascii="GHEA Grapalat" w:hAnsi="GHEA Grapalat"/>
                <w:lang w:val="af-ZA"/>
              </w:rPr>
              <w:t xml:space="preserve"> </w:t>
            </w:r>
            <w:r w:rsidR="00FD3B9E" w:rsidRPr="003107E8">
              <w:rPr>
                <w:rFonts w:ascii="GHEA Grapalat" w:hAnsi="GHEA Grapalat" w:cs="Sylfaen"/>
                <w:lang w:val="hy-AM"/>
              </w:rPr>
              <w:t>պաշտոն</w:t>
            </w:r>
            <w:r w:rsidR="00FD3B9E" w:rsidRPr="00FD3B9E">
              <w:rPr>
                <w:rFonts w:ascii="GHEA Grapalat" w:hAnsi="GHEA Grapalat"/>
                <w:lang w:val="af-ZA"/>
              </w:rPr>
              <w:t xml:space="preserve">, </w:t>
            </w:r>
            <w:r w:rsidR="00FD3B9E" w:rsidRPr="003107E8">
              <w:rPr>
                <w:rFonts w:ascii="GHEA Grapalat" w:hAnsi="GHEA Grapalat" w:cs="Sylfaen"/>
                <w:lang w:val="hy-AM"/>
              </w:rPr>
              <w:t>անձը</w:t>
            </w:r>
            <w:r w:rsidR="00FD3B9E" w:rsidRPr="00FD3B9E">
              <w:rPr>
                <w:rFonts w:ascii="GHEA Grapalat" w:hAnsi="GHEA Grapalat"/>
                <w:lang w:val="af-ZA"/>
              </w:rPr>
              <w:t xml:space="preserve"> </w:t>
            </w:r>
            <w:r w:rsidR="00FD3B9E" w:rsidRPr="003107E8">
              <w:rPr>
                <w:rFonts w:ascii="GHEA Grapalat" w:hAnsi="GHEA Grapalat" w:cs="Sylfaen"/>
                <w:lang w:val="hy-AM"/>
              </w:rPr>
              <w:t>ձեռք</w:t>
            </w:r>
            <w:r w:rsidR="00FD3B9E" w:rsidRPr="00FD3B9E">
              <w:rPr>
                <w:rFonts w:ascii="GHEA Grapalat" w:hAnsi="GHEA Grapalat"/>
                <w:lang w:val="af-ZA"/>
              </w:rPr>
              <w:t xml:space="preserve"> </w:t>
            </w:r>
            <w:r w:rsidR="00FD3B9E" w:rsidRPr="003107E8">
              <w:rPr>
                <w:rFonts w:ascii="GHEA Grapalat" w:hAnsi="GHEA Grapalat" w:cs="Sylfaen"/>
                <w:lang w:val="hy-AM"/>
              </w:rPr>
              <w:t>է</w:t>
            </w:r>
            <w:r w:rsidR="00FD3B9E" w:rsidRPr="00FD3B9E">
              <w:rPr>
                <w:rFonts w:ascii="GHEA Grapalat" w:hAnsi="GHEA Grapalat"/>
                <w:lang w:val="af-ZA"/>
              </w:rPr>
              <w:t xml:space="preserve"> </w:t>
            </w:r>
            <w:r w:rsidR="00FD3B9E" w:rsidRPr="003107E8">
              <w:rPr>
                <w:rFonts w:ascii="GHEA Grapalat" w:hAnsi="GHEA Grapalat" w:cs="Sylfaen"/>
                <w:lang w:val="hy-AM"/>
              </w:rPr>
              <w:t>բերում</w:t>
            </w:r>
            <w:r w:rsidR="00FD3B9E" w:rsidRPr="00FD3B9E">
              <w:rPr>
                <w:rFonts w:ascii="GHEA Grapalat" w:hAnsi="GHEA Grapalat"/>
                <w:lang w:val="af-ZA"/>
              </w:rPr>
              <w:t xml:space="preserve"> </w:t>
            </w:r>
            <w:r w:rsidR="00FD3B9E" w:rsidRPr="003107E8">
              <w:rPr>
                <w:rFonts w:ascii="GHEA Grapalat" w:hAnsi="GHEA Grapalat" w:cs="Sylfaen"/>
                <w:lang w:val="hy-AM"/>
              </w:rPr>
              <w:t>նախ</w:t>
            </w:r>
            <w:r w:rsidR="00FD3B9E" w:rsidRPr="00FD3B9E">
              <w:rPr>
                <w:rFonts w:ascii="GHEA Grapalat" w:hAnsi="GHEA Grapalat"/>
                <w:lang w:val="af-ZA"/>
              </w:rPr>
              <w:t xml:space="preserve"> </w:t>
            </w:r>
            <w:r w:rsidR="00FD3B9E" w:rsidRPr="003107E8">
              <w:rPr>
                <w:rFonts w:ascii="GHEA Grapalat" w:hAnsi="GHEA Grapalat" w:cs="Sylfaen"/>
                <w:lang w:val="hy-AM"/>
              </w:rPr>
              <w:t>բարձրագույն</w:t>
            </w:r>
            <w:r w:rsidR="00FD3B9E" w:rsidRPr="00FD3B9E">
              <w:rPr>
                <w:rFonts w:ascii="GHEA Grapalat" w:hAnsi="GHEA Grapalat"/>
                <w:lang w:val="af-ZA"/>
              </w:rPr>
              <w:t xml:space="preserve"> </w:t>
            </w:r>
            <w:r w:rsidR="00FD3B9E" w:rsidRPr="003107E8">
              <w:rPr>
                <w:rFonts w:ascii="GHEA Grapalat" w:hAnsi="GHEA Grapalat" w:cs="Sylfaen"/>
                <w:lang w:val="hy-AM"/>
              </w:rPr>
              <w:t>ուսումնական</w:t>
            </w:r>
            <w:r w:rsidR="00FD3B9E" w:rsidRPr="00FD3B9E">
              <w:rPr>
                <w:rFonts w:ascii="GHEA Grapalat" w:hAnsi="GHEA Grapalat"/>
                <w:lang w:val="af-ZA"/>
              </w:rPr>
              <w:t xml:space="preserve"> </w:t>
            </w:r>
            <w:r w:rsidR="00FD3B9E" w:rsidRPr="003107E8">
              <w:rPr>
                <w:rFonts w:ascii="GHEA Grapalat" w:hAnsi="GHEA Grapalat" w:cs="Sylfaen"/>
                <w:lang w:val="hy-AM"/>
              </w:rPr>
              <w:t>հաստատությունում</w:t>
            </w:r>
            <w:r w:rsidR="00FD3B9E" w:rsidRPr="00FD3B9E">
              <w:rPr>
                <w:rFonts w:ascii="GHEA Grapalat" w:hAnsi="GHEA Grapalat"/>
                <w:lang w:val="af-ZA"/>
              </w:rPr>
              <w:t xml:space="preserve"> </w:t>
            </w:r>
            <w:r w:rsidR="00FD3B9E" w:rsidRPr="003107E8">
              <w:rPr>
                <w:rFonts w:ascii="GHEA Grapalat" w:hAnsi="GHEA Grapalat" w:cs="Sylfaen"/>
                <w:lang w:val="hy-AM"/>
              </w:rPr>
              <w:t>համապատասխան</w:t>
            </w:r>
            <w:r w:rsidR="00FD3B9E" w:rsidRPr="00FD3B9E">
              <w:rPr>
                <w:rFonts w:ascii="GHEA Grapalat" w:hAnsi="GHEA Grapalat"/>
                <w:lang w:val="af-ZA"/>
              </w:rPr>
              <w:t xml:space="preserve"> </w:t>
            </w:r>
            <w:r w:rsidR="00FD3B9E" w:rsidRPr="003107E8">
              <w:rPr>
                <w:rFonts w:ascii="GHEA Grapalat" w:hAnsi="GHEA Grapalat" w:cs="Sylfaen"/>
                <w:lang w:val="hy-AM"/>
              </w:rPr>
              <w:t>մասնագիտական</w:t>
            </w:r>
            <w:r w:rsidR="00FD3B9E" w:rsidRPr="00FD3B9E">
              <w:rPr>
                <w:rFonts w:ascii="GHEA Grapalat" w:hAnsi="GHEA Grapalat"/>
                <w:lang w:val="af-ZA"/>
              </w:rPr>
              <w:t xml:space="preserve"> </w:t>
            </w:r>
            <w:r w:rsidR="00FD3B9E" w:rsidRPr="003107E8">
              <w:rPr>
                <w:rFonts w:ascii="GHEA Grapalat" w:hAnsi="GHEA Grapalat" w:cs="Sylfaen"/>
                <w:lang w:val="hy-AM"/>
              </w:rPr>
              <w:t>կրթություն</w:t>
            </w:r>
            <w:r w:rsidR="00FD3B9E" w:rsidRPr="00FD3B9E">
              <w:rPr>
                <w:rFonts w:ascii="GHEA Grapalat" w:hAnsi="GHEA Grapalat"/>
                <w:lang w:val="af-ZA"/>
              </w:rPr>
              <w:t xml:space="preserve"> </w:t>
            </w:r>
            <w:r w:rsidR="00FD3B9E" w:rsidRPr="003107E8">
              <w:rPr>
                <w:rFonts w:ascii="GHEA Grapalat" w:hAnsi="GHEA Grapalat" w:cs="Sylfaen"/>
                <w:lang w:val="hy-AM"/>
              </w:rPr>
              <w:t>ստանալու</w:t>
            </w:r>
            <w:r w:rsidR="00FD3B9E" w:rsidRPr="00FD3B9E">
              <w:rPr>
                <w:rFonts w:ascii="GHEA Grapalat" w:hAnsi="GHEA Grapalat"/>
                <w:lang w:val="af-ZA"/>
              </w:rPr>
              <w:t xml:space="preserve">, </w:t>
            </w:r>
            <w:r w:rsidR="00FD3B9E" w:rsidRPr="003107E8">
              <w:rPr>
                <w:rFonts w:ascii="GHEA Grapalat" w:hAnsi="GHEA Grapalat" w:cs="Sylfaen"/>
                <w:lang w:val="hy-AM"/>
              </w:rPr>
              <w:t>այնուհետև</w:t>
            </w:r>
            <w:r w:rsidR="00FD3B9E" w:rsidRPr="00FD3B9E">
              <w:rPr>
                <w:rFonts w:ascii="GHEA Grapalat" w:hAnsi="GHEA Grapalat"/>
                <w:lang w:val="af-ZA"/>
              </w:rPr>
              <w:t xml:space="preserve"> </w:t>
            </w:r>
            <w:r w:rsidR="00FD3B9E" w:rsidRPr="003107E8">
              <w:rPr>
                <w:rFonts w:ascii="GHEA Grapalat" w:hAnsi="GHEA Grapalat" w:cs="Sylfaen"/>
                <w:lang w:val="hy-AM"/>
              </w:rPr>
              <w:t>ՀՀ</w:t>
            </w:r>
            <w:r w:rsidR="00FD3B9E" w:rsidRPr="00FD3B9E">
              <w:rPr>
                <w:rFonts w:ascii="GHEA Grapalat" w:hAnsi="GHEA Grapalat"/>
                <w:lang w:val="af-ZA"/>
              </w:rPr>
              <w:t xml:space="preserve"> </w:t>
            </w:r>
            <w:r w:rsidR="00FD3B9E" w:rsidRPr="003107E8">
              <w:rPr>
                <w:rFonts w:ascii="GHEA Grapalat" w:hAnsi="GHEA Grapalat" w:cs="Sylfaen"/>
                <w:lang w:val="hy-AM"/>
              </w:rPr>
              <w:t>քննչական</w:t>
            </w:r>
            <w:r w:rsidR="00FD3B9E" w:rsidRPr="00FD3B9E">
              <w:rPr>
                <w:rFonts w:ascii="GHEA Grapalat" w:hAnsi="GHEA Grapalat"/>
                <w:lang w:val="af-ZA"/>
              </w:rPr>
              <w:t xml:space="preserve"> </w:t>
            </w:r>
            <w:r w:rsidR="00FD3B9E" w:rsidRPr="003107E8">
              <w:rPr>
                <w:rFonts w:ascii="GHEA Grapalat" w:hAnsi="GHEA Grapalat" w:cs="Sylfaen"/>
                <w:lang w:val="hy-AM"/>
              </w:rPr>
              <w:t>կոմիտեի</w:t>
            </w:r>
            <w:r w:rsidR="00FD3B9E" w:rsidRPr="00FD3B9E">
              <w:rPr>
                <w:rFonts w:ascii="GHEA Grapalat" w:hAnsi="GHEA Grapalat"/>
                <w:lang w:val="af-ZA"/>
              </w:rPr>
              <w:t xml:space="preserve"> </w:t>
            </w:r>
            <w:r w:rsidR="00FD3B9E" w:rsidRPr="003107E8">
              <w:rPr>
                <w:rFonts w:ascii="GHEA Grapalat" w:hAnsi="GHEA Grapalat" w:cs="Sylfaen"/>
                <w:lang w:val="hy-AM"/>
              </w:rPr>
              <w:t>ծառայողի</w:t>
            </w:r>
            <w:r w:rsidR="00FD3B9E" w:rsidRPr="00FD3B9E">
              <w:rPr>
                <w:rFonts w:ascii="GHEA Grapalat" w:hAnsi="GHEA Grapalat"/>
                <w:lang w:val="af-ZA"/>
              </w:rPr>
              <w:t xml:space="preserve"> </w:t>
            </w:r>
            <w:r w:rsidR="00FD3B9E" w:rsidRPr="003107E8">
              <w:rPr>
                <w:rFonts w:ascii="GHEA Grapalat" w:hAnsi="GHEA Grapalat" w:cs="Sylfaen"/>
                <w:lang w:val="hy-AM"/>
              </w:rPr>
              <w:t>թափուր</w:t>
            </w:r>
            <w:r w:rsidR="00FD3B9E" w:rsidRPr="00FD3B9E">
              <w:rPr>
                <w:rFonts w:ascii="GHEA Grapalat" w:hAnsi="GHEA Grapalat"/>
                <w:lang w:val="af-ZA"/>
              </w:rPr>
              <w:t xml:space="preserve"> </w:t>
            </w:r>
            <w:r w:rsidR="00FD3B9E" w:rsidRPr="003107E8">
              <w:rPr>
                <w:rFonts w:ascii="GHEA Grapalat" w:hAnsi="GHEA Grapalat" w:cs="Sylfaen"/>
                <w:lang w:val="hy-AM"/>
              </w:rPr>
              <w:lastRenderedPageBreak/>
              <w:t>հաստիքները</w:t>
            </w:r>
            <w:r w:rsidR="00FD3B9E" w:rsidRPr="00FD3B9E">
              <w:rPr>
                <w:rFonts w:ascii="GHEA Grapalat" w:hAnsi="GHEA Grapalat"/>
                <w:lang w:val="af-ZA"/>
              </w:rPr>
              <w:t xml:space="preserve"> </w:t>
            </w:r>
            <w:r w:rsidR="00FD3B9E" w:rsidRPr="003107E8">
              <w:rPr>
                <w:rFonts w:ascii="GHEA Grapalat" w:hAnsi="GHEA Grapalat" w:cs="Sylfaen"/>
                <w:lang w:val="hy-AM"/>
              </w:rPr>
              <w:t>համալրելու</w:t>
            </w:r>
            <w:r w:rsidR="00FD3B9E" w:rsidRPr="00FD3B9E">
              <w:rPr>
                <w:rFonts w:ascii="GHEA Grapalat" w:hAnsi="GHEA Grapalat"/>
                <w:lang w:val="af-ZA"/>
              </w:rPr>
              <w:t xml:space="preserve"> </w:t>
            </w:r>
            <w:r w:rsidR="00FD3B9E" w:rsidRPr="003107E8">
              <w:rPr>
                <w:rFonts w:ascii="GHEA Grapalat" w:hAnsi="GHEA Grapalat" w:cs="Sylfaen"/>
                <w:lang w:val="hy-AM"/>
              </w:rPr>
              <w:t>համար</w:t>
            </w:r>
            <w:r w:rsidR="00FD3B9E" w:rsidRPr="00FD3B9E">
              <w:rPr>
                <w:rFonts w:ascii="GHEA Grapalat" w:hAnsi="GHEA Grapalat"/>
                <w:lang w:val="af-ZA"/>
              </w:rPr>
              <w:t xml:space="preserve"> </w:t>
            </w:r>
            <w:r w:rsidR="00FD3B9E" w:rsidRPr="003107E8">
              <w:rPr>
                <w:rFonts w:ascii="GHEA Grapalat" w:hAnsi="GHEA Grapalat" w:cs="Sylfaen"/>
                <w:lang w:val="hy-AM"/>
              </w:rPr>
              <w:t>հայտարարված</w:t>
            </w:r>
            <w:r w:rsidR="00FD3B9E" w:rsidRPr="00FD3B9E">
              <w:rPr>
                <w:rFonts w:ascii="GHEA Grapalat" w:hAnsi="GHEA Grapalat"/>
                <w:lang w:val="af-ZA"/>
              </w:rPr>
              <w:t xml:space="preserve"> </w:t>
            </w:r>
            <w:r w:rsidR="00FD3B9E" w:rsidRPr="003107E8">
              <w:rPr>
                <w:rFonts w:ascii="GHEA Grapalat" w:hAnsi="GHEA Grapalat" w:cs="Sylfaen"/>
                <w:lang w:val="hy-AM"/>
              </w:rPr>
              <w:t>մրցույթին</w:t>
            </w:r>
            <w:r w:rsidR="00FD3B9E" w:rsidRPr="00FD3B9E">
              <w:rPr>
                <w:rFonts w:ascii="GHEA Grapalat" w:hAnsi="GHEA Grapalat"/>
                <w:lang w:val="af-ZA"/>
              </w:rPr>
              <w:t xml:space="preserve"> </w:t>
            </w:r>
            <w:r w:rsidR="00FD3B9E" w:rsidRPr="003107E8">
              <w:rPr>
                <w:rFonts w:ascii="GHEA Grapalat" w:hAnsi="GHEA Grapalat" w:cs="Sylfaen"/>
                <w:lang w:val="hy-AM"/>
              </w:rPr>
              <w:t>պատրաստվելու</w:t>
            </w:r>
            <w:r w:rsidR="00FD3B9E" w:rsidRPr="00FD3B9E">
              <w:rPr>
                <w:rFonts w:ascii="GHEA Grapalat" w:hAnsi="GHEA Grapalat"/>
                <w:lang w:val="af-ZA"/>
              </w:rPr>
              <w:t xml:space="preserve"> </w:t>
            </w:r>
            <w:r w:rsidR="00FD3B9E" w:rsidRPr="003107E8">
              <w:rPr>
                <w:rFonts w:ascii="GHEA Grapalat" w:hAnsi="GHEA Grapalat" w:cs="Sylfaen"/>
                <w:lang w:val="hy-AM"/>
              </w:rPr>
              <w:t>ընթացքում</w:t>
            </w:r>
            <w:r w:rsidR="00FD3B9E" w:rsidRPr="00FD3B9E">
              <w:rPr>
                <w:rFonts w:ascii="GHEA Grapalat" w:hAnsi="GHEA Grapalat"/>
                <w:lang w:val="af-ZA"/>
              </w:rPr>
              <w:t xml:space="preserve">, </w:t>
            </w:r>
            <w:r w:rsidR="00FD3B9E" w:rsidRPr="003107E8">
              <w:rPr>
                <w:rFonts w:ascii="GHEA Grapalat" w:hAnsi="GHEA Grapalat" w:cs="Sylfaen"/>
                <w:lang w:val="hy-AM"/>
              </w:rPr>
              <w:t>իսկ</w:t>
            </w:r>
            <w:r w:rsidR="00FD3B9E" w:rsidRPr="00FD3B9E">
              <w:rPr>
                <w:rFonts w:ascii="GHEA Grapalat" w:hAnsi="GHEA Grapalat"/>
                <w:lang w:val="af-ZA"/>
              </w:rPr>
              <w:t xml:space="preserve"> </w:t>
            </w:r>
            <w:r w:rsidR="00FD3B9E" w:rsidRPr="003107E8">
              <w:rPr>
                <w:rFonts w:ascii="GHEA Grapalat" w:hAnsi="GHEA Grapalat" w:cs="Sylfaen"/>
                <w:lang w:val="hy-AM"/>
              </w:rPr>
              <w:t>գործնական</w:t>
            </w:r>
            <w:r w:rsidR="00FD3B9E" w:rsidRPr="00FD3B9E">
              <w:rPr>
                <w:rFonts w:ascii="GHEA Grapalat" w:hAnsi="GHEA Grapalat"/>
                <w:lang w:val="af-ZA"/>
              </w:rPr>
              <w:t xml:space="preserve"> </w:t>
            </w:r>
            <w:r w:rsidR="00FD3B9E" w:rsidRPr="003107E8">
              <w:rPr>
                <w:rFonts w:ascii="GHEA Grapalat" w:hAnsi="GHEA Grapalat" w:cs="Sylfaen"/>
                <w:lang w:val="hy-AM"/>
              </w:rPr>
              <w:t>հմտությունները՝</w:t>
            </w:r>
            <w:r w:rsidR="00FD3B9E" w:rsidRPr="00FD3B9E">
              <w:rPr>
                <w:rFonts w:ascii="GHEA Grapalat" w:hAnsi="GHEA Grapalat"/>
                <w:lang w:val="af-ZA"/>
              </w:rPr>
              <w:t xml:space="preserve"> </w:t>
            </w:r>
            <w:r w:rsidR="00FD3B9E" w:rsidRPr="003107E8">
              <w:rPr>
                <w:rFonts w:ascii="GHEA Grapalat" w:hAnsi="GHEA Grapalat" w:cs="Sylfaen"/>
                <w:lang w:val="hy-AM"/>
              </w:rPr>
              <w:t>հիմնականում</w:t>
            </w:r>
            <w:r w:rsidR="00FD3B9E" w:rsidRPr="00FD3B9E">
              <w:rPr>
                <w:rFonts w:ascii="GHEA Grapalat" w:hAnsi="GHEA Grapalat"/>
                <w:lang w:val="af-ZA"/>
              </w:rPr>
              <w:t xml:space="preserve"> </w:t>
            </w:r>
            <w:r w:rsidR="00FD3B9E" w:rsidRPr="003107E8">
              <w:rPr>
                <w:rFonts w:ascii="GHEA Grapalat" w:hAnsi="GHEA Grapalat" w:cs="Sylfaen"/>
                <w:lang w:val="hy-AM"/>
              </w:rPr>
              <w:t>պրակտիկան</w:t>
            </w:r>
            <w:r w:rsidR="00FD3B9E" w:rsidRPr="00FD3B9E">
              <w:rPr>
                <w:rFonts w:ascii="GHEA Grapalat" w:hAnsi="GHEA Grapalat"/>
                <w:lang w:val="af-ZA"/>
              </w:rPr>
              <w:t xml:space="preserve"> </w:t>
            </w:r>
            <w:r w:rsidR="00FD3B9E" w:rsidRPr="003107E8">
              <w:rPr>
                <w:rFonts w:ascii="GHEA Grapalat" w:hAnsi="GHEA Grapalat" w:cs="Sylfaen"/>
                <w:lang w:val="hy-AM"/>
              </w:rPr>
              <w:t>անցնելու</w:t>
            </w:r>
            <w:r w:rsidR="00FD3B9E" w:rsidRPr="00FD3B9E">
              <w:rPr>
                <w:rFonts w:ascii="GHEA Grapalat" w:hAnsi="GHEA Grapalat"/>
                <w:lang w:val="af-ZA"/>
              </w:rPr>
              <w:t xml:space="preserve"> </w:t>
            </w:r>
            <w:r w:rsidR="00FD3B9E" w:rsidRPr="003107E8">
              <w:rPr>
                <w:rFonts w:ascii="GHEA Grapalat" w:hAnsi="GHEA Grapalat" w:cs="Sylfaen"/>
                <w:lang w:val="hy-AM"/>
              </w:rPr>
              <w:t>ժամանակ</w:t>
            </w:r>
            <w:r w:rsidR="00FD3B9E" w:rsidRPr="00FD3B9E">
              <w:rPr>
                <w:rFonts w:ascii="GHEA Grapalat" w:hAnsi="GHEA Grapalat"/>
                <w:lang w:val="af-ZA"/>
              </w:rPr>
              <w:t xml:space="preserve">, </w:t>
            </w:r>
            <w:r w:rsidR="00FD3B9E" w:rsidRPr="003107E8">
              <w:rPr>
                <w:rFonts w:ascii="GHEA Grapalat" w:hAnsi="GHEA Grapalat" w:cs="Sylfaen"/>
                <w:lang w:val="hy-AM"/>
              </w:rPr>
              <w:t>երբ</w:t>
            </w:r>
            <w:r w:rsidR="00FD3B9E" w:rsidRPr="00FD3B9E">
              <w:rPr>
                <w:rFonts w:ascii="GHEA Grapalat" w:hAnsi="GHEA Grapalat"/>
                <w:lang w:val="af-ZA"/>
              </w:rPr>
              <w:t xml:space="preserve"> </w:t>
            </w:r>
            <w:r w:rsidR="00FD3B9E" w:rsidRPr="003107E8">
              <w:rPr>
                <w:rFonts w:ascii="GHEA Grapalat" w:hAnsi="GHEA Grapalat" w:cs="Sylfaen"/>
                <w:lang w:val="hy-AM"/>
              </w:rPr>
              <w:t>անձամբ</w:t>
            </w:r>
            <w:r w:rsidR="00FD3B9E" w:rsidRPr="00FD3B9E">
              <w:rPr>
                <w:rFonts w:ascii="GHEA Grapalat" w:hAnsi="GHEA Grapalat"/>
                <w:lang w:val="af-ZA"/>
              </w:rPr>
              <w:t xml:space="preserve"> </w:t>
            </w:r>
            <w:r w:rsidR="00FD3B9E" w:rsidRPr="003107E8">
              <w:rPr>
                <w:rFonts w:ascii="GHEA Grapalat" w:hAnsi="GHEA Grapalat" w:cs="Sylfaen"/>
                <w:lang w:val="hy-AM"/>
              </w:rPr>
              <w:t>կարողանում</w:t>
            </w:r>
            <w:r w:rsidR="00FD3B9E" w:rsidRPr="00FD3B9E">
              <w:rPr>
                <w:rFonts w:ascii="GHEA Grapalat" w:hAnsi="GHEA Grapalat"/>
                <w:lang w:val="af-ZA"/>
              </w:rPr>
              <w:t xml:space="preserve"> </w:t>
            </w:r>
            <w:r w:rsidR="00FD3B9E" w:rsidRPr="003107E8">
              <w:rPr>
                <w:rFonts w:ascii="GHEA Grapalat" w:hAnsi="GHEA Grapalat" w:cs="Sylfaen"/>
                <w:lang w:val="hy-AM"/>
              </w:rPr>
              <w:t>է</w:t>
            </w:r>
            <w:r w:rsidR="00FD3B9E" w:rsidRPr="00FD3B9E">
              <w:rPr>
                <w:rFonts w:ascii="GHEA Grapalat" w:hAnsi="GHEA Grapalat"/>
                <w:lang w:val="af-ZA"/>
              </w:rPr>
              <w:t xml:space="preserve"> </w:t>
            </w:r>
            <w:r w:rsidR="00FD3B9E" w:rsidRPr="003107E8">
              <w:rPr>
                <w:rFonts w:ascii="GHEA Grapalat" w:hAnsi="GHEA Grapalat" w:cs="Sylfaen"/>
                <w:lang w:val="hy-AM"/>
              </w:rPr>
              <w:t>կիրառել</w:t>
            </w:r>
            <w:r w:rsidR="00FD3B9E" w:rsidRPr="00FD3B9E">
              <w:rPr>
                <w:rFonts w:ascii="GHEA Grapalat" w:hAnsi="GHEA Grapalat"/>
                <w:lang w:val="af-ZA"/>
              </w:rPr>
              <w:t xml:space="preserve"> </w:t>
            </w:r>
            <w:r w:rsidR="00FD3B9E" w:rsidRPr="003107E8">
              <w:rPr>
                <w:rFonts w:ascii="GHEA Grapalat" w:hAnsi="GHEA Grapalat" w:cs="Sylfaen"/>
                <w:lang w:val="hy-AM"/>
              </w:rPr>
              <w:t>տեսական</w:t>
            </w:r>
            <w:r w:rsidR="00FD3B9E" w:rsidRPr="00FD3B9E">
              <w:rPr>
                <w:rFonts w:ascii="GHEA Grapalat" w:hAnsi="GHEA Grapalat"/>
                <w:lang w:val="af-ZA"/>
              </w:rPr>
              <w:t xml:space="preserve"> </w:t>
            </w:r>
            <w:r w:rsidR="00FD3B9E" w:rsidRPr="003107E8">
              <w:rPr>
                <w:rFonts w:ascii="GHEA Grapalat" w:hAnsi="GHEA Grapalat" w:cs="Sylfaen"/>
                <w:lang w:val="hy-AM"/>
              </w:rPr>
              <w:t>գիտելիքները</w:t>
            </w:r>
            <w:r w:rsidR="00FD3B9E" w:rsidRPr="00FD3B9E">
              <w:rPr>
                <w:rFonts w:ascii="GHEA Grapalat" w:hAnsi="GHEA Grapalat"/>
                <w:lang w:val="af-ZA"/>
              </w:rPr>
              <w:t xml:space="preserve"> </w:t>
            </w:r>
            <w:r w:rsidR="00FD3B9E" w:rsidRPr="003107E8">
              <w:rPr>
                <w:rFonts w:ascii="GHEA Grapalat" w:hAnsi="GHEA Grapalat" w:cs="Sylfaen"/>
                <w:lang w:val="hy-AM"/>
              </w:rPr>
              <w:t>քննչական</w:t>
            </w:r>
            <w:r w:rsidR="00FD3B9E" w:rsidRPr="00FD3B9E">
              <w:rPr>
                <w:rFonts w:ascii="GHEA Grapalat" w:hAnsi="GHEA Grapalat"/>
                <w:lang w:val="af-ZA"/>
              </w:rPr>
              <w:t xml:space="preserve"> </w:t>
            </w:r>
            <w:r w:rsidR="00FD3B9E" w:rsidRPr="003107E8">
              <w:rPr>
                <w:rFonts w:ascii="GHEA Grapalat" w:hAnsi="GHEA Grapalat" w:cs="Sylfaen"/>
                <w:lang w:val="hy-AM"/>
              </w:rPr>
              <w:t>կամ</w:t>
            </w:r>
            <w:r w:rsidR="00FD3B9E" w:rsidRPr="00FD3B9E">
              <w:rPr>
                <w:rFonts w:ascii="GHEA Grapalat" w:hAnsi="GHEA Grapalat"/>
                <w:lang w:val="af-ZA"/>
              </w:rPr>
              <w:t xml:space="preserve"> </w:t>
            </w:r>
            <w:r w:rsidR="00FD3B9E" w:rsidRPr="003107E8">
              <w:rPr>
                <w:rFonts w:ascii="GHEA Grapalat" w:hAnsi="GHEA Grapalat" w:cs="Sylfaen"/>
                <w:lang w:val="hy-AM"/>
              </w:rPr>
              <w:t>այլ</w:t>
            </w:r>
            <w:r w:rsidR="00FD3B9E" w:rsidRPr="00FD3B9E">
              <w:rPr>
                <w:rFonts w:ascii="GHEA Grapalat" w:hAnsi="GHEA Grapalat"/>
                <w:lang w:val="af-ZA"/>
              </w:rPr>
              <w:t xml:space="preserve"> </w:t>
            </w:r>
            <w:r w:rsidR="00FD3B9E" w:rsidRPr="003107E8">
              <w:rPr>
                <w:rFonts w:ascii="GHEA Grapalat" w:hAnsi="GHEA Grapalat" w:cs="Sylfaen"/>
                <w:lang w:val="hy-AM"/>
              </w:rPr>
              <w:t>դատավարական</w:t>
            </w:r>
            <w:r w:rsidR="00FD3B9E" w:rsidRPr="00FD3B9E">
              <w:rPr>
                <w:rFonts w:ascii="GHEA Grapalat" w:hAnsi="GHEA Grapalat"/>
                <w:lang w:val="af-ZA"/>
              </w:rPr>
              <w:t xml:space="preserve"> </w:t>
            </w:r>
            <w:r w:rsidR="00FD3B9E" w:rsidRPr="003107E8">
              <w:rPr>
                <w:rFonts w:ascii="GHEA Grapalat" w:hAnsi="GHEA Grapalat" w:cs="Sylfaen"/>
                <w:lang w:val="hy-AM"/>
              </w:rPr>
              <w:t>գործողություններ</w:t>
            </w:r>
            <w:r w:rsidR="00FD3B9E" w:rsidRPr="00FD3B9E">
              <w:rPr>
                <w:rFonts w:ascii="GHEA Grapalat" w:hAnsi="GHEA Grapalat"/>
                <w:lang w:val="af-ZA"/>
              </w:rPr>
              <w:t xml:space="preserve"> </w:t>
            </w:r>
            <w:r w:rsidR="00FD3B9E" w:rsidRPr="003107E8">
              <w:rPr>
                <w:rFonts w:ascii="GHEA Grapalat" w:hAnsi="GHEA Grapalat" w:cs="Sylfaen"/>
                <w:lang w:val="hy-AM"/>
              </w:rPr>
              <w:t>իրականացնելիս</w:t>
            </w:r>
            <w:r w:rsidR="00FD3B9E">
              <w:rPr>
                <w:rFonts w:ascii="GHEA Grapalat" w:hAnsi="GHEA Grapalat"/>
                <w:lang w:val="af-ZA"/>
              </w:rPr>
              <w:t xml:space="preserve"> և մինչև մեկ ամիս տևողությամբ պրակտիկան ամբողջ ծավալով սկզբնական փուլում բավարար կլինի: </w:t>
            </w:r>
          </w:p>
          <w:p w:rsidR="00FD3B9E" w:rsidRPr="00FD3B9E" w:rsidRDefault="00FD3B9E" w:rsidP="00FD3B9E">
            <w:pPr>
              <w:pStyle w:val="NormalWeb"/>
              <w:spacing w:before="0" w:beforeAutospacing="0" w:after="0" w:afterAutospacing="0" w:line="360" w:lineRule="auto"/>
              <w:ind w:firstLine="720"/>
              <w:jc w:val="both"/>
              <w:rPr>
                <w:rFonts w:ascii="GHEA Grapalat" w:hAnsi="GHEA Grapalat"/>
                <w:bCs/>
                <w:color w:val="000000"/>
                <w:shd w:val="clear" w:color="auto" w:fill="FFFFFF"/>
                <w:lang w:val="af-ZA"/>
              </w:rPr>
            </w:pPr>
            <w:r>
              <w:rPr>
                <w:rFonts w:ascii="GHEA Grapalat" w:hAnsi="GHEA Grapalat"/>
                <w:lang w:val="af-ZA"/>
              </w:rPr>
              <w:t>Հետագայում արդեն անցնելով աշխատանքի</w:t>
            </w:r>
            <w:r w:rsidR="00131342">
              <w:rPr>
                <w:rFonts w:ascii="GHEA Grapalat" w:hAnsi="GHEA Grapalat"/>
                <w:lang w:val="af-ZA"/>
              </w:rPr>
              <w:t>՝</w:t>
            </w:r>
            <w:r>
              <w:rPr>
                <w:rFonts w:ascii="GHEA Grapalat" w:hAnsi="GHEA Grapalat"/>
                <w:lang w:val="af-ZA"/>
              </w:rPr>
              <w:t xml:space="preserve"> անձն իր փորձառությունը ձեռք կբերի աշխատանքի ընթացքում: </w:t>
            </w:r>
          </w:p>
          <w:p w:rsidR="00356DF2" w:rsidRDefault="00AA048E" w:rsidP="00131342">
            <w:pPr>
              <w:shd w:val="clear" w:color="auto" w:fill="FFFFFF"/>
              <w:tabs>
                <w:tab w:val="left" w:pos="851"/>
                <w:tab w:val="left" w:pos="993"/>
              </w:tabs>
              <w:spacing w:line="360" w:lineRule="auto"/>
              <w:ind w:firstLine="567"/>
              <w:jc w:val="both"/>
              <w:rPr>
                <w:rFonts w:ascii="GHEA Grapalat" w:hAnsi="GHEA Grapalat"/>
                <w:lang w:val="hy-AM"/>
              </w:rPr>
            </w:pPr>
            <w:r w:rsidRPr="00FF2656">
              <w:rPr>
                <w:rStyle w:val="textexposedshow"/>
                <w:rFonts w:ascii="GHEA Grapalat" w:hAnsi="GHEA Grapalat"/>
                <w:shd w:val="clear" w:color="auto" w:fill="FFFFFF"/>
                <w:lang w:val="hy-AM"/>
              </w:rPr>
              <w:t>Ուստի, հիմք ընդունելով Արդարադատության ակադեմիայում ուսումնառություն անցած/անցնող</w:t>
            </w:r>
            <w:r w:rsidR="00131342">
              <w:rPr>
                <w:rStyle w:val="textexposedshow"/>
                <w:rFonts w:ascii="GHEA Grapalat" w:hAnsi="GHEA Grapalat"/>
                <w:shd w:val="clear" w:color="auto" w:fill="FFFFFF"/>
                <w:lang w:val="en-US"/>
              </w:rPr>
              <w:t>՝</w:t>
            </w:r>
            <w:r w:rsidRPr="00FF2656">
              <w:rPr>
                <w:rStyle w:val="textexposedshow"/>
                <w:rFonts w:ascii="GHEA Grapalat" w:hAnsi="GHEA Grapalat"/>
                <w:shd w:val="clear" w:color="auto" w:fill="FFFFFF"/>
                <w:lang w:val="hy-AM"/>
              </w:rPr>
              <w:t xml:space="preserve"> Կոմիտեի ծառայողների թեկնածուների ցուցակում ընդգրկված ավարտածների/թեկնածուների թիվը, քրեական գործերով առկա ծանրաբեռնվածության ցուցանիշները, ինչպես նաև թափուր հաստիքների թիվը, կադրերի հոսունությունը, ուսումնառության տևողությունը և նշանակումների անհամապատասխանությունը</w:t>
            </w:r>
            <w:r w:rsidR="00696839">
              <w:rPr>
                <w:rStyle w:val="textexposedshow"/>
                <w:rFonts w:ascii="GHEA Grapalat" w:hAnsi="GHEA Grapalat"/>
                <w:shd w:val="clear" w:color="auto" w:fill="FFFFFF"/>
                <w:lang w:val="en-US"/>
              </w:rPr>
              <w:t>՝</w:t>
            </w:r>
            <w:r w:rsidRPr="00FF2656">
              <w:rPr>
                <w:rStyle w:val="textexposedshow"/>
                <w:rFonts w:ascii="GHEA Grapalat" w:hAnsi="GHEA Grapalat"/>
                <w:shd w:val="clear" w:color="auto" w:fill="FFFFFF"/>
                <w:lang w:val="hy-AM"/>
              </w:rPr>
              <w:t xml:space="preserve"> անհրաժեշտություն է առաջանում, որպեսզի </w:t>
            </w:r>
            <w:r w:rsidRPr="00FF2656">
              <w:rPr>
                <w:rFonts w:ascii="GHEA Grapalat" w:hAnsi="GHEA Grapalat"/>
                <w:shd w:val="clear" w:color="auto" w:fill="FFFFFF"/>
                <w:lang w:val="hy-AM"/>
              </w:rPr>
              <w:t xml:space="preserve">Կոմիտեում քննիչի պաշտոն զբաղեցնելու համար ծառայողների թեկնածությունների ցուցակում ընդգրկվելուն հավակնող անձինք այլևս </w:t>
            </w:r>
            <w:r>
              <w:rPr>
                <w:rFonts w:ascii="GHEA Grapalat" w:hAnsi="GHEA Grapalat"/>
                <w:shd w:val="clear" w:color="auto" w:fill="FFFFFF"/>
                <w:lang w:val="en-US"/>
              </w:rPr>
              <w:t>ունենան</w:t>
            </w:r>
            <w:r w:rsidRPr="00AA048E">
              <w:rPr>
                <w:rFonts w:ascii="GHEA Grapalat" w:hAnsi="GHEA Grapalat"/>
                <w:shd w:val="clear" w:color="auto" w:fill="FFFFFF"/>
                <w:lang w:val="af-ZA"/>
              </w:rPr>
              <w:t xml:space="preserve"> </w:t>
            </w:r>
            <w:r>
              <w:rPr>
                <w:rFonts w:ascii="GHEA Grapalat" w:hAnsi="GHEA Grapalat"/>
                <w:shd w:val="clear" w:color="auto" w:fill="FFFFFF"/>
                <w:lang w:val="af-ZA"/>
              </w:rPr>
              <w:lastRenderedPageBreak/>
              <w:t xml:space="preserve">Օրենքով ամրագրված երաշխիք՝ </w:t>
            </w:r>
            <w:r w:rsidRPr="000C34A1">
              <w:rPr>
                <w:rFonts w:ascii="GHEA Grapalat" w:hAnsi="GHEA Grapalat"/>
                <w:lang w:val="hy-AM"/>
              </w:rPr>
              <w:t>ավելի կարճ ժամկետ, այդ թվում</w:t>
            </w:r>
            <w:r w:rsidRPr="004D653D">
              <w:rPr>
                <w:rFonts w:ascii="GHEA Grapalat" w:hAnsi="GHEA Grapalat"/>
                <w:lang w:val="hy-AM"/>
              </w:rPr>
              <w:t>`</w:t>
            </w:r>
            <w:r w:rsidRPr="000C34A1">
              <w:rPr>
                <w:rFonts w:ascii="GHEA Grapalat" w:hAnsi="GHEA Grapalat"/>
                <w:lang w:val="hy-AM"/>
              </w:rPr>
              <w:t xml:space="preserve"> մինչև մեկ ամիս</w:t>
            </w:r>
            <w:r w:rsidRPr="00AA048E">
              <w:rPr>
                <w:rFonts w:ascii="GHEA Grapalat" w:hAnsi="GHEA Grapalat"/>
                <w:lang w:val="af-ZA"/>
              </w:rPr>
              <w:t xml:space="preserve"> </w:t>
            </w:r>
            <w:r>
              <w:rPr>
                <w:rFonts w:ascii="GHEA Grapalat" w:hAnsi="GHEA Grapalat"/>
                <w:lang w:val="en-US"/>
              </w:rPr>
              <w:t>փորձաշրջան</w:t>
            </w:r>
            <w:r w:rsidRPr="00AA048E">
              <w:rPr>
                <w:rFonts w:ascii="GHEA Grapalat" w:hAnsi="GHEA Grapalat"/>
                <w:lang w:val="af-ZA"/>
              </w:rPr>
              <w:t xml:space="preserve"> </w:t>
            </w:r>
            <w:r>
              <w:rPr>
                <w:rFonts w:ascii="GHEA Grapalat" w:hAnsi="GHEA Grapalat"/>
                <w:lang w:val="en-US"/>
              </w:rPr>
              <w:t>անցնելու</w:t>
            </w:r>
            <w:r w:rsidRPr="00AA048E">
              <w:rPr>
                <w:rFonts w:ascii="GHEA Grapalat" w:hAnsi="GHEA Grapalat"/>
                <w:lang w:val="af-ZA"/>
              </w:rPr>
              <w:t xml:space="preserve"> </w:t>
            </w:r>
            <w:r>
              <w:rPr>
                <w:rFonts w:ascii="GHEA Grapalat" w:hAnsi="GHEA Grapalat"/>
                <w:lang w:val="en-US"/>
              </w:rPr>
              <w:t>համար</w:t>
            </w:r>
            <w:r w:rsidRPr="000C34A1">
              <w:rPr>
                <w:rFonts w:ascii="GHEA Grapalat" w:hAnsi="GHEA Grapalat"/>
                <w:lang w:val="hy-AM"/>
              </w:rPr>
              <w:t>:</w:t>
            </w:r>
          </w:p>
          <w:p w:rsidR="00B512BC" w:rsidRPr="003107E8" w:rsidRDefault="00B512BC" w:rsidP="00B512BC">
            <w:pPr>
              <w:spacing w:line="360" w:lineRule="auto"/>
              <w:ind w:firstLine="459"/>
              <w:jc w:val="both"/>
              <w:rPr>
                <w:rFonts w:ascii="GHEA Grapalat" w:hAnsi="GHEA Grapalat"/>
                <w:lang w:val="hy-AM"/>
              </w:rPr>
            </w:pPr>
            <w:r w:rsidRPr="003107E8">
              <w:rPr>
                <w:rFonts w:ascii="GHEA Grapalat" w:hAnsi="GHEA Grapalat"/>
                <w:lang w:val="hy-AM"/>
              </w:rPr>
              <w:t xml:space="preserve">Այդուհանդերձ, որպեսզի փորձաշրջանի ժամկետի կրճատումը վերաբերելի լինի միայն Քննչական կոմիտեի քննիչներին, Նախագծի </w:t>
            </w:r>
            <w:r w:rsidRPr="00B512BC">
              <w:rPr>
                <w:rFonts w:ascii="GHEA Grapalat" w:hAnsi="GHEA Grapalat"/>
                <w:lang w:val="hy-AM"/>
              </w:rPr>
              <w:t>8</w:t>
            </w:r>
            <w:r w:rsidRPr="003107E8">
              <w:rPr>
                <w:rFonts w:ascii="GHEA Grapalat" w:hAnsi="GHEA Grapalat"/>
                <w:lang w:val="hy-AM"/>
              </w:rPr>
              <w:t>-րդ հոդվածը, որով նախատեսվում է փոփոխություն կատարել Օրենքի 23-րդ հոդվածի 1-ին մասում, շարադրվել է հետևյալ խմբագրությամբ.</w:t>
            </w:r>
          </w:p>
          <w:p w:rsidR="00B512BC" w:rsidRPr="00B512BC" w:rsidRDefault="00B512BC" w:rsidP="00B512BC">
            <w:pPr>
              <w:shd w:val="clear" w:color="auto" w:fill="FFFFFF"/>
              <w:tabs>
                <w:tab w:val="left" w:pos="851"/>
                <w:tab w:val="left" w:pos="993"/>
              </w:tabs>
              <w:spacing w:line="360" w:lineRule="auto"/>
              <w:ind w:firstLine="567"/>
              <w:jc w:val="both"/>
              <w:rPr>
                <w:rFonts w:ascii="GHEA Grapalat" w:hAnsi="GHEA Grapalat"/>
                <w:bCs/>
                <w:color w:val="000000"/>
                <w:shd w:val="clear" w:color="auto" w:fill="FFFFFF"/>
                <w:lang w:val="hy-AM"/>
              </w:rPr>
            </w:pPr>
            <w:r w:rsidRPr="003107E8">
              <w:rPr>
                <w:rFonts w:ascii="GHEA Grapalat" w:hAnsi="GHEA Grapalat"/>
                <w:lang w:val="hy-AM"/>
              </w:rPr>
              <w:t>«</w:t>
            </w:r>
            <w:r w:rsidRPr="003107E8">
              <w:rPr>
                <w:rFonts w:ascii="GHEA Grapalat" w:hAnsi="GHEA Grapalat"/>
                <w:b/>
                <w:lang w:val="hy-AM"/>
              </w:rPr>
              <w:t xml:space="preserve">Հոդված </w:t>
            </w:r>
            <w:r w:rsidRPr="00D255B4">
              <w:rPr>
                <w:rFonts w:ascii="GHEA Grapalat" w:hAnsi="GHEA Grapalat"/>
                <w:b/>
                <w:lang w:val="hy-AM"/>
              </w:rPr>
              <w:t>8</w:t>
            </w:r>
            <w:r w:rsidRPr="003107E8">
              <w:rPr>
                <w:rFonts w:ascii="GHEA Grapalat" w:hAnsi="GHEA Grapalat"/>
                <w:b/>
                <w:lang w:val="hy-AM"/>
              </w:rPr>
              <w:t>.</w:t>
            </w:r>
            <w:r w:rsidRPr="003107E8">
              <w:rPr>
                <w:rFonts w:ascii="GHEA Grapalat" w:hAnsi="GHEA Grapalat"/>
                <w:lang w:val="hy-AM"/>
              </w:rPr>
              <w:t xml:space="preserve"> </w:t>
            </w:r>
            <w:r w:rsidRPr="003107E8">
              <w:rPr>
                <w:rFonts w:ascii="GHEA Grapalat" w:hAnsi="GHEA Grapalat" w:cs="Courier New"/>
                <w:bCs/>
                <w:shd w:val="clear" w:color="auto" w:fill="FFFFFF"/>
                <w:lang w:val="hy-AM"/>
              </w:rPr>
              <w:t>Օրենքի</w:t>
            </w:r>
            <w:r w:rsidRPr="00DD4820">
              <w:rPr>
                <w:rFonts w:ascii="GHEA Grapalat" w:hAnsi="GHEA Grapalat" w:cs="Courier New"/>
                <w:bCs/>
                <w:shd w:val="clear" w:color="auto" w:fill="FFFFFF"/>
                <w:lang w:val="hy-AM"/>
              </w:rPr>
              <w:t xml:space="preserve"> 23-</w:t>
            </w:r>
            <w:r w:rsidRPr="003107E8">
              <w:rPr>
                <w:rFonts w:ascii="GHEA Grapalat" w:hAnsi="GHEA Grapalat" w:cs="Courier New"/>
                <w:bCs/>
                <w:shd w:val="clear" w:color="auto" w:fill="FFFFFF"/>
                <w:lang w:val="hy-AM"/>
              </w:rPr>
              <w:t>րդ</w:t>
            </w:r>
            <w:r w:rsidRPr="00DD4820">
              <w:rPr>
                <w:rFonts w:ascii="GHEA Grapalat" w:hAnsi="GHEA Grapalat" w:cs="Courier New"/>
                <w:bCs/>
                <w:shd w:val="clear" w:color="auto" w:fill="FFFFFF"/>
                <w:lang w:val="hy-AM"/>
              </w:rPr>
              <w:t xml:space="preserve"> </w:t>
            </w:r>
            <w:r w:rsidRPr="003107E8">
              <w:rPr>
                <w:rFonts w:ascii="GHEA Grapalat" w:hAnsi="GHEA Grapalat" w:cs="Courier New"/>
                <w:bCs/>
                <w:shd w:val="clear" w:color="auto" w:fill="FFFFFF"/>
                <w:lang w:val="hy-AM"/>
              </w:rPr>
              <w:t>հոդվածի</w:t>
            </w:r>
            <w:r w:rsidRPr="00DD4820">
              <w:rPr>
                <w:rFonts w:ascii="GHEA Grapalat" w:hAnsi="GHEA Grapalat" w:cs="Courier New"/>
                <w:bCs/>
                <w:shd w:val="clear" w:color="auto" w:fill="FFFFFF"/>
                <w:lang w:val="hy-AM"/>
              </w:rPr>
              <w:t xml:space="preserve"> 1-</w:t>
            </w:r>
            <w:r w:rsidRPr="003107E8">
              <w:rPr>
                <w:rFonts w:ascii="GHEA Grapalat" w:hAnsi="GHEA Grapalat" w:cs="Courier New"/>
                <w:bCs/>
                <w:shd w:val="clear" w:color="auto" w:fill="FFFFFF"/>
                <w:lang w:val="hy-AM"/>
              </w:rPr>
              <w:t>ին</w:t>
            </w:r>
            <w:r w:rsidRPr="00DD4820">
              <w:rPr>
                <w:rFonts w:ascii="GHEA Grapalat" w:hAnsi="GHEA Grapalat" w:cs="Courier New"/>
                <w:bCs/>
                <w:shd w:val="clear" w:color="auto" w:fill="FFFFFF"/>
                <w:lang w:val="hy-AM"/>
              </w:rPr>
              <w:t xml:space="preserve"> </w:t>
            </w:r>
            <w:r w:rsidRPr="003107E8">
              <w:rPr>
                <w:rFonts w:ascii="GHEA Grapalat" w:hAnsi="GHEA Grapalat" w:cs="Courier New"/>
                <w:bCs/>
                <w:shd w:val="clear" w:color="auto" w:fill="FFFFFF"/>
                <w:lang w:val="hy-AM"/>
              </w:rPr>
              <w:t>մասի</w:t>
            </w:r>
            <w:r w:rsidRPr="00DD4820">
              <w:rPr>
                <w:rFonts w:ascii="GHEA Grapalat" w:hAnsi="GHEA Grapalat" w:cs="Courier New"/>
                <w:bCs/>
                <w:shd w:val="clear" w:color="auto" w:fill="FFFFFF"/>
                <w:lang w:val="hy-AM"/>
              </w:rPr>
              <w:t xml:space="preserve"> «</w:t>
            </w:r>
            <w:r w:rsidRPr="003107E8">
              <w:rPr>
                <w:rFonts w:ascii="GHEA Grapalat" w:hAnsi="GHEA Grapalat" w:cs="Courier New"/>
                <w:bCs/>
                <w:shd w:val="clear" w:color="auto" w:fill="FFFFFF"/>
                <w:lang w:val="hy-AM"/>
              </w:rPr>
              <w:t>երեք</w:t>
            </w:r>
            <w:r w:rsidRPr="00DD4820">
              <w:rPr>
                <w:rFonts w:ascii="GHEA Grapalat" w:hAnsi="GHEA Grapalat" w:cs="Courier New"/>
                <w:bCs/>
                <w:shd w:val="clear" w:color="auto" w:fill="FFFFFF"/>
                <w:lang w:val="hy-AM"/>
              </w:rPr>
              <w:t xml:space="preserve"> ամսից,» </w:t>
            </w:r>
            <w:r w:rsidRPr="003107E8">
              <w:rPr>
                <w:rFonts w:ascii="GHEA Grapalat" w:hAnsi="GHEA Grapalat" w:cs="Courier New"/>
                <w:bCs/>
                <w:shd w:val="clear" w:color="auto" w:fill="FFFFFF"/>
                <w:lang w:val="hy-AM"/>
              </w:rPr>
              <w:t>բառ</w:t>
            </w:r>
            <w:r w:rsidRPr="00DD4820">
              <w:rPr>
                <w:rFonts w:ascii="GHEA Grapalat" w:hAnsi="GHEA Grapalat" w:cs="Courier New"/>
                <w:bCs/>
                <w:shd w:val="clear" w:color="auto" w:fill="FFFFFF"/>
                <w:lang w:val="hy-AM"/>
              </w:rPr>
              <w:t xml:space="preserve">երից հետո լրացնել «իսկ քննչական կոմիտեի քննիչների թեկնածությունների ցուցակում ընդգրկված անձանց համար </w:t>
            </w:r>
            <w:r w:rsidRPr="00D255B4">
              <w:rPr>
                <w:rFonts w:ascii="GHEA Grapalat" w:hAnsi="GHEA Grapalat" w:cs="Courier New"/>
                <w:bCs/>
                <w:shd w:val="clear" w:color="auto" w:fill="FFFFFF"/>
                <w:lang w:val="hy-AM"/>
              </w:rPr>
              <w:t xml:space="preserve">սահմանվում է </w:t>
            </w:r>
            <w:r w:rsidRPr="003107E8">
              <w:rPr>
                <w:rFonts w:ascii="GHEA Grapalat" w:hAnsi="GHEA Grapalat" w:cs="Courier New"/>
                <w:bCs/>
                <w:shd w:val="clear" w:color="auto" w:fill="FFFFFF"/>
                <w:lang w:val="hy-AM"/>
              </w:rPr>
              <w:t>մինչև</w:t>
            </w:r>
            <w:r w:rsidRPr="00DD4820">
              <w:rPr>
                <w:rFonts w:ascii="GHEA Grapalat" w:hAnsi="GHEA Grapalat" w:cs="Courier New"/>
                <w:bCs/>
                <w:shd w:val="clear" w:color="auto" w:fill="FFFFFF"/>
                <w:lang w:val="hy-AM"/>
              </w:rPr>
              <w:t xml:space="preserve"> </w:t>
            </w:r>
            <w:r w:rsidRPr="003107E8">
              <w:rPr>
                <w:rFonts w:ascii="GHEA Grapalat" w:hAnsi="GHEA Grapalat" w:cs="Courier New"/>
                <w:bCs/>
                <w:shd w:val="clear" w:color="auto" w:fill="FFFFFF"/>
                <w:lang w:val="hy-AM"/>
              </w:rPr>
              <w:t>մեկ</w:t>
            </w:r>
            <w:r w:rsidRPr="00DD4820">
              <w:rPr>
                <w:rFonts w:ascii="GHEA Grapalat" w:hAnsi="GHEA Grapalat" w:cs="Courier New"/>
                <w:bCs/>
                <w:shd w:val="clear" w:color="auto" w:fill="FFFFFF"/>
                <w:lang w:val="hy-AM"/>
              </w:rPr>
              <w:t xml:space="preserve"> ամիս</w:t>
            </w:r>
            <w:r w:rsidRPr="00DD4820">
              <w:rPr>
                <w:rFonts w:ascii="GHEA Grapalat" w:hAnsi="GHEA Grapalat" w:cs="Estrangelo Edessa"/>
                <w:bCs/>
                <w:shd w:val="clear" w:color="auto" w:fill="FFFFFF"/>
                <w:lang w:val="hy-AM"/>
              </w:rPr>
              <w:t xml:space="preserve">» </w:t>
            </w:r>
            <w:r w:rsidRPr="003107E8">
              <w:rPr>
                <w:rFonts w:ascii="GHEA Grapalat" w:hAnsi="GHEA Grapalat" w:cs="Estrangelo Edessa"/>
                <w:bCs/>
                <w:shd w:val="clear" w:color="auto" w:fill="FFFFFF"/>
                <w:lang w:val="hy-AM"/>
              </w:rPr>
              <w:t>բառ</w:t>
            </w:r>
            <w:r w:rsidRPr="00DD4820">
              <w:rPr>
                <w:rFonts w:ascii="GHEA Grapalat" w:hAnsi="GHEA Grapalat" w:cs="Estrangelo Edessa"/>
                <w:bCs/>
                <w:shd w:val="clear" w:color="auto" w:fill="FFFFFF"/>
                <w:lang w:val="hy-AM"/>
              </w:rPr>
              <w:t>երը:</w:t>
            </w:r>
            <w:r w:rsidRPr="00B512BC">
              <w:rPr>
                <w:rFonts w:ascii="GHEA Grapalat" w:hAnsi="GHEA Grapalat" w:cs="Estrangelo Edessa"/>
                <w:bCs/>
                <w:shd w:val="clear" w:color="auto" w:fill="FFFFFF"/>
                <w:lang w:val="hy-AM"/>
              </w:rPr>
              <w:t xml:space="preserve"> </w:t>
            </w:r>
          </w:p>
        </w:tc>
      </w:tr>
      <w:tr w:rsidR="005442B7" w:rsidRPr="00E86773" w:rsidTr="000E5676">
        <w:trPr>
          <w:trHeight w:val="1552"/>
        </w:trPr>
        <w:tc>
          <w:tcPr>
            <w:tcW w:w="8330" w:type="dxa"/>
          </w:tcPr>
          <w:p w:rsidR="004D653D" w:rsidRPr="004D653D" w:rsidRDefault="004D653D" w:rsidP="004D653D">
            <w:pPr>
              <w:widowControl w:val="0"/>
              <w:spacing w:line="480" w:lineRule="exact"/>
              <w:ind w:right="20" w:firstLine="731"/>
              <w:jc w:val="both"/>
              <w:rPr>
                <w:rFonts w:ascii="GHEA Grapalat" w:hAnsi="GHEA Grapalat"/>
                <w:lang w:val="hy-AM"/>
              </w:rPr>
            </w:pPr>
            <w:r w:rsidRPr="004D653D">
              <w:rPr>
                <w:rFonts w:ascii="GHEA Grapalat" w:hAnsi="GHEA Grapalat" w:cs="Sylfaen"/>
                <w:lang w:val="hy-AM"/>
              </w:rPr>
              <w:lastRenderedPageBreak/>
              <w:t xml:space="preserve">5. </w:t>
            </w:r>
            <w:r w:rsidRPr="004D653D">
              <w:rPr>
                <w:rFonts w:ascii="GHEA Grapalat" w:hAnsi="GHEA Grapalat"/>
                <w:lang w:val="hy-AM"/>
              </w:rPr>
              <w:t>Նախագծի 5-րդ հոդվածում առաջարկվում է Օրենքի 9-րդ հոդվածի 2-րդ մասում (Ռեկտորն ընտրվում է Խորհրդի կողմից Հայաստանի Հանրապետության օրենսդրությամբ և Կանոնադրությամբ սահմանված բաց մրցույթի կարգով' գաղտնի քվեարկությամբ, Խորհրդի անդամների առնվազն հինգ ձայնով ընդունված որոշմամբ) «հինգ» բառը փոխարինել «ութ» բառով: Գործող կարգավորմամբ հինգ ձայնը որոշվել է Խորհրդի անդամների 2/3-ի կտրվածքով: Նույն տրամաբանությամբ առաջարկվող նոր կազմի պարագայում Խորհրդի անդամների 2/3-ը կազմում է ինը: Ըստ այդմ, անհրաժեշտ է.</w:t>
            </w:r>
          </w:p>
          <w:p w:rsidR="004D653D" w:rsidRPr="004D653D" w:rsidRDefault="004D653D" w:rsidP="004D653D">
            <w:pPr>
              <w:spacing w:line="480" w:lineRule="exact"/>
              <w:ind w:left="20" w:firstLine="711"/>
              <w:rPr>
                <w:rFonts w:ascii="GHEA Grapalat" w:hAnsi="GHEA Grapalat"/>
                <w:lang w:val="hy-AM"/>
              </w:rPr>
            </w:pPr>
            <w:r w:rsidRPr="004D653D">
              <w:rPr>
                <w:rFonts w:ascii="GHEA Grapalat" w:hAnsi="GHEA Grapalat"/>
                <w:lang w:val="hy-AM"/>
              </w:rPr>
              <w:t>ա. Նախագծի 5-րդ հոդվածում «ութ» բառը փոփոխել «ինը» բառով,</w:t>
            </w:r>
          </w:p>
          <w:p w:rsidR="005442B7" w:rsidRPr="00772268" w:rsidRDefault="004D653D" w:rsidP="00772268">
            <w:pPr>
              <w:spacing w:line="480" w:lineRule="exact"/>
              <w:ind w:left="20" w:right="20" w:firstLine="711"/>
              <w:rPr>
                <w:rFonts w:ascii="Sylfaen" w:hAnsi="Sylfaen" w:cs="Sylfaen"/>
                <w:lang w:val="hy-AM"/>
              </w:rPr>
            </w:pPr>
            <w:r w:rsidRPr="004D653D">
              <w:rPr>
                <w:rFonts w:ascii="GHEA Grapalat" w:hAnsi="GHEA Grapalat"/>
                <w:lang w:val="hy-AM"/>
              </w:rPr>
              <w:lastRenderedPageBreak/>
              <w:t>բ. համապատասխան փոփոխություն կատարել Ակադեմիայի կանոնադրության 51-րդ կետում:</w:t>
            </w:r>
            <w:r w:rsidR="00772268" w:rsidRPr="00772268">
              <w:rPr>
                <w:rFonts w:ascii="GHEA Grapalat" w:hAnsi="GHEA Grapalat"/>
                <w:lang w:val="hy-AM"/>
              </w:rPr>
              <w:t xml:space="preserve"> </w:t>
            </w:r>
          </w:p>
        </w:tc>
        <w:tc>
          <w:tcPr>
            <w:tcW w:w="6988" w:type="dxa"/>
            <w:gridSpan w:val="3"/>
          </w:tcPr>
          <w:p w:rsidR="005442B7" w:rsidRDefault="00AA048E" w:rsidP="00AA048E">
            <w:pPr>
              <w:pStyle w:val="NormalWeb"/>
              <w:spacing w:before="0" w:beforeAutospacing="0" w:after="0" w:afterAutospacing="0" w:line="360" w:lineRule="auto"/>
              <w:ind w:firstLine="720"/>
              <w:jc w:val="center"/>
              <w:rPr>
                <w:rFonts w:ascii="GHEA Grapalat" w:hAnsi="GHEA Grapalat"/>
                <w:b/>
                <w:bCs/>
                <w:color w:val="000000"/>
                <w:shd w:val="clear" w:color="auto" w:fill="FFFFFF"/>
                <w:lang w:val="af-ZA"/>
              </w:rPr>
            </w:pPr>
            <w:r w:rsidRPr="00AA048E">
              <w:rPr>
                <w:rFonts w:ascii="GHEA Grapalat" w:hAnsi="GHEA Grapalat"/>
                <w:b/>
                <w:bCs/>
                <w:color w:val="000000"/>
                <w:shd w:val="clear" w:color="auto" w:fill="FFFFFF"/>
                <w:lang w:val="af-ZA"/>
              </w:rPr>
              <w:lastRenderedPageBreak/>
              <w:t>5. Մասամբ է ընդունվել.</w:t>
            </w:r>
          </w:p>
          <w:p w:rsidR="00696839" w:rsidRDefault="00696839" w:rsidP="00AA048E">
            <w:pPr>
              <w:pStyle w:val="NormalWeb"/>
              <w:spacing w:before="0" w:beforeAutospacing="0" w:after="0" w:afterAutospacing="0" w:line="360" w:lineRule="auto"/>
              <w:ind w:firstLine="720"/>
              <w:jc w:val="center"/>
              <w:rPr>
                <w:rFonts w:ascii="GHEA Grapalat" w:hAnsi="GHEA Grapalat"/>
                <w:b/>
                <w:bCs/>
                <w:color w:val="000000"/>
                <w:shd w:val="clear" w:color="auto" w:fill="FFFFFF"/>
                <w:lang w:val="af-ZA"/>
              </w:rPr>
            </w:pPr>
          </w:p>
          <w:p w:rsidR="005A2D78" w:rsidRPr="003107E8" w:rsidRDefault="00AA048E" w:rsidP="003107E8">
            <w:pPr>
              <w:spacing w:line="360" w:lineRule="auto"/>
              <w:ind w:left="23" w:firstLine="709"/>
              <w:contextualSpacing/>
              <w:jc w:val="both"/>
              <w:rPr>
                <w:shd w:val="clear" w:color="auto" w:fill="FFFFFF"/>
                <w:lang w:val="af-ZA"/>
              </w:rPr>
            </w:pPr>
            <w:r w:rsidRPr="00174330">
              <w:rPr>
                <w:rFonts w:ascii="GHEA Grapalat" w:hAnsi="GHEA Grapalat"/>
                <w:bCs/>
                <w:color w:val="000000"/>
                <w:shd w:val="clear" w:color="auto" w:fill="FFFFFF"/>
                <w:lang w:val="af-ZA"/>
              </w:rPr>
              <w:t xml:space="preserve">Նախագծի </w:t>
            </w:r>
            <w:r w:rsidR="00174330" w:rsidRPr="00174330">
              <w:rPr>
                <w:rFonts w:ascii="GHEA Grapalat" w:hAnsi="GHEA Grapalat"/>
                <w:bCs/>
                <w:color w:val="000000"/>
                <w:shd w:val="clear" w:color="auto" w:fill="FFFFFF"/>
                <w:lang w:val="af-ZA"/>
              </w:rPr>
              <w:t>5-րդ հոդվածով նախատեսված</w:t>
            </w:r>
            <w:r w:rsidR="00131342">
              <w:rPr>
                <w:rFonts w:ascii="GHEA Grapalat" w:hAnsi="GHEA Grapalat"/>
                <w:bCs/>
                <w:color w:val="000000"/>
                <w:shd w:val="clear" w:color="auto" w:fill="FFFFFF"/>
                <w:lang w:val="af-ZA"/>
              </w:rPr>
              <w:t>՝</w:t>
            </w:r>
            <w:r w:rsidR="00174330" w:rsidRPr="00174330">
              <w:rPr>
                <w:rFonts w:ascii="GHEA Grapalat" w:hAnsi="GHEA Grapalat"/>
                <w:bCs/>
                <w:color w:val="000000"/>
                <w:shd w:val="clear" w:color="auto" w:fill="FFFFFF"/>
                <w:lang w:val="af-ZA"/>
              </w:rPr>
              <w:t xml:space="preserve"> </w:t>
            </w:r>
            <w:r w:rsidR="00174330" w:rsidRPr="00174330">
              <w:rPr>
                <w:rFonts w:ascii="GHEA Grapalat" w:hAnsi="GHEA Grapalat"/>
                <w:lang w:val="hy-AM"/>
              </w:rPr>
              <w:t>Օրենքի 9-րդ հոդվածի 2-րդ մասում</w:t>
            </w:r>
            <w:r w:rsidR="00174330" w:rsidRPr="00174330">
              <w:rPr>
                <w:rFonts w:ascii="GHEA Grapalat" w:hAnsi="GHEA Grapalat"/>
                <w:lang w:val="af-ZA"/>
              </w:rPr>
              <w:t xml:space="preserve"> (</w:t>
            </w:r>
            <w:r w:rsidR="00174330" w:rsidRPr="00174330">
              <w:rPr>
                <w:rFonts w:ascii="GHEA Grapalat" w:hAnsi="GHEA Grapalat"/>
                <w:lang w:val="hy-AM"/>
              </w:rPr>
              <w:t>Ռեկտորն ընտրվում է Խորհրդի կողմից Հայաստանի Հանրապետության օրենսդրությամբ և Կանոնադրությամբ սահմանված բաց մրցույթի կարգով' գաղտնի քվեարկությամբ, Խորհրդի անդամների առնվազն հինգ ձայնով ընդունված որոշմամբ</w:t>
            </w:r>
            <w:r w:rsidR="00174330" w:rsidRPr="00174330">
              <w:rPr>
                <w:rFonts w:ascii="GHEA Grapalat" w:hAnsi="GHEA Grapalat"/>
                <w:lang w:val="af-ZA"/>
              </w:rPr>
              <w:t xml:space="preserve">) </w:t>
            </w:r>
            <w:r w:rsidR="00174330" w:rsidRPr="00B82BD8">
              <w:rPr>
                <w:rFonts w:ascii="GHEA Grapalat" w:hAnsi="GHEA Grapalat"/>
                <w:lang w:val="hy-AM"/>
              </w:rPr>
              <w:t>կատարվող</w:t>
            </w:r>
            <w:r w:rsidR="00174330" w:rsidRPr="00174330">
              <w:rPr>
                <w:rFonts w:ascii="GHEA Grapalat" w:hAnsi="GHEA Grapalat"/>
                <w:lang w:val="af-ZA"/>
              </w:rPr>
              <w:t xml:space="preserve"> </w:t>
            </w:r>
            <w:r w:rsidR="00174330" w:rsidRPr="00B82BD8">
              <w:rPr>
                <w:rFonts w:ascii="GHEA Grapalat" w:hAnsi="GHEA Grapalat"/>
                <w:lang w:val="hy-AM"/>
              </w:rPr>
              <w:t>փոփոխությունը</w:t>
            </w:r>
            <w:r w:rsidR="00174330" w:rsidRPr="00174330">
              <w:rPr>
                <w:rFonts w:ascii="GHEA Grapalat" w:hAnsi="GHEA Grapalat"/>
                <w:lang w:val="af-ZA"/>
              </w:rPr>
              <w:t xml:space="preserve"> </w:t>
            </w:r>
            <w:r w:rsidR="00174330" w:rsidRPr="00B82BD8">
              <w:rPr>
                <w:rFonts w:ascii="GHEA Grapalat" w:hAnsi="GHEA Grapalat"/>
                <w:lang w:val="hy-AM"/>
              </w:rPr>
              <w:t>խմբագրվել</w:t>
            </w:r>
            <w:r w:rsidR="00174330" w:rsidRPr="00174330">
              <w:rPr>
                <w:rFonts w:ascii="GHEA Grapalat" w:hAnsi="GHEA Grapalat"/>
                <w:lang w:val="af-ZA"/>
              </w:rPr>
              <w:t xml:space="preserve"> </w:t>
            </w:r>
            <w:r w:rsidR="00174330" w:rsidRPr="00B82BD8">
              <w:rPr>
                <w:rFonts w:ascii="GHEA Grapalat" w:hAnsi="GHEA Grapalat"/>
                <w:lang w:val="hy-AM"/>
              </w:rPr>
              <w:t>է</w:t>
            </w:r>
            <w:r w:rsidR="00174330" w:rsidRPr="00174330">
              <w:rPr>
                <w:rFonts w:ascii="GHEA Grapalat" w:hAnsi="GHEA Grapalat"/>
                <w:lang w:val="af-ZA"/>
              </w:rPr>
              <w:t xml:space="preserve"> </w:t>
            </w:r>
            <w:r w:rsidR="00174330" w:rsidRPr="00B82BD8">
              <w:rPr>
                <w:rFonts w:ascii="GHEA Grapalat" w:hAnsi="GHEA Grapalat"/>
                <w:lang w:val="hy-AM"/>
              </w:rPr>
              <w:t>և</w:t>
            </w:r>
            <w:r w:rsidR="00174330" w:rsidRPr="00174330">
              <w:rPr>
                <w:rFonts w:ascii="GHEA Grapalat" w:hAnsi="GHEA Grapalat"/>
                <w:lang w:val="af-ZA"/>
              </w:rPr>
              <w:t xml:space="preserve"> </w:t>
            </w:r>
            <w:r w:rsidR="00174330" w:rsidRPr="00B82BD8">
              <w:rPr>
                <w:rFonts w:ascii="GHEA Grapalat" w:hAnsi="GHEA Grapalat"/>
                <w:lang w:val="hy-AM"/>
              </w:rPr>
              <w:t>առաջարկվող</w:t>
            </w:r>
            <w:r w:rsidR="00174330" w:rsidRPr="00174330">
              <w:rPr>
                <w:rFonts w:ascii="GHEA Grapalat" w:hAnsi="GHEA Grapalat"/>
                <w:lang w:val="af-ZA"/>
              </w:rPr>
              <w:t xml:space="preserve"> «</w:t>
            </w:r>
            <w:r w:rsidR="00174330" w:rsidRPr="00B82BD8">
              <w:rPr>
                <w:rFonts w:ascii="GHEA Grapalat" w:hAnsi="GHEA Grapalat"/>
                <w:lang w:val="hy-AM"/>
              </w:rPr>
              <w:t>յոթ</w:t>
            </w:r>
            <w:r w:rsidR="00174330" w:rsidRPr="00174330">
              <w:rPr>
                <w:rFonts w:ascii="GHEA Grapalat" w:hAnsi="GHEA Grapalat"/>
                <w:lang w:val="hy-AM"/>
              </w:rPr>
              <w:t>» բառը փ</w:t>
            </w:r>
            <w:r w:rsidR="00174330" w:rsidRPr="00B82BD8">
              <w:rPr>
                <w:rFonts w:ascii="GHEA Grapalat" w:hAnsi="GHEA Grapalat"/>
                <w:lang w:val="hy-AM"/>
              </w:rPr>
              <w:t>ոխարինվել</w:t>
            </w:r>
            <w:r w:rsidR="00174330" w:rsidRPr="00174330">
              <w:rPr>
                <w:rFonts w:ascii="GHEA Grapalat" w:hAnsi="GHEA Grapalat"/>
                <w:lang w:val="af-ZA"/>
              </w:rPr>
              <w:t xml:space="preserve"> </w:t>
            </w:r>
            <w:r w:rsidR="00174330" w:rsidRPr="00B82BD8">
              <w:rPr>
                <w:rFonts w:ascii="GHEA Grapalat" w:hAnsi="GHEA Grapalat"/>
                <w:lang w:val="hy-AM"/>
              </w:rPr>
              <w:t>է</w:t>
            </w:r>
            <w:r w:rsidR="00174330" w:rsidRPr="00174330">
              <w:rPr>
                <w:rFonts w:ascii="GHEA Grapalat" w:hAnsi="GHEA Grapalat"/>
                <w:lang w:val="af-ZA"/>
              </w:rPr>
              <w:t xml:space="preserve"> </w:t>
            </w:r>
            <w:r w:rsidR="00174330" w:rsidRPr="00174330">
              <w:rPr>
                <w:rFonts w:ascii="GHEA Grapalat" w:hAnsi="GHEA Grapalat"/>
                <w:lang w:val="hy-AM"/>
              </w:rPr>
              <w:t>«ինը» բառով</w:t>
            </w:r>
            <w:r w:rsidR="00C62641" w:rsidRPr="003107E8">
              <w:rPr>
                <w:rFonts w:ascii="GHEA Grapalat" w:hAnsi="GHEA Grapalat"/>
                <w:lang w:val="af-ZA"/>
              </w:rPr>
              <w:t>:</w:t>
            </w:r>
          </w:p>
          <w:p w:rsidR="005D107F" w:rsidRPr="003107E8" w:rsidRDefault="005D107F" w:rsidP="00696839">
            <w:pPr>
              <w:pStyle w:val="NormalWeb"/>
              <w:spacing w:before="0" w:beforeAutospacing="0" w:after="0" w:afterAutospacing="0" w:line="360" w:lineRule="auto"/>
              <w:ind w:firstLine="317"/>
              <w:jc w:val="both"/>
              <w:rPr>
                <w:rFonts w:ascii="GHEA Grapalat" w:hAnsi="GHEA Grapalat"/>
                <w:bCs/>
                <w:color w:val="000000"/>
                <w:shd w:val="clear" w:color="auto" w:fill="FFFFFF"/>
                <w:lang w:val="af-ZA"/>
              </w:rPr>
            </w:pPr>
            <w:r>
              <w:rPr>
                <w:rFonts w:ascii="GHEA Grapalat" w:hAnsi="GHEA Grapalat"/>
                <w:bCs/>
                <w:color w:val="000000"/>
                <w:shd w:val="clear" w:color="auto" w:fill="FFFFFF"/>
              </w:rPr>
              <w:lastRenderedPageBreak/>
              <w:t>Ինչ</w:t>
            </w:r>
            <w:r w:rsidRPr="003107E8">
              <w:rPr>
                <w:rFonts w:ascii="GHEA Grapalat" w:hAnsi="GHEA Grapalat"/>
                <w:bCs/>
                <w:color w:val="000000"/>
                <w:shd w:val="clear" w:color="auto" w:fill="FFFFFF"/>
                <w:lang w:val="af-ZA"/>
              </w:rPr>
              <w:t xml:space="preserve"> </w:t>
            </w:r>
            <w:r>
              <w:rPr>
                <w:rFonts w:ascii="GHEA Grapalat" w:hAnsi="GHEA Grapalat"/>
                <w:bCs/>
                <w:color w:val="000000"/>
                <w:shd w:val="clear" w:color="auto" w:fill="FFFFFF"/>
              </w:rPr>
              <w:t>վերաբերում</w:t>
            </w:r>
            <w:r w:rsidRPr="003107E8">
              <w:rPr>
                <w:rFonts w:ascii="GHEA Grapalat" w:hAnsi="GHEA Grapalat"/>
                <w:bCs/>
                <w:color w:val="000000"/>
                <w:shd w:val="clear" w:color="auto" w:fill="FFFFFF"/>
                <w:lang w:val="af-ZA"/>
              </w:rPr>
              <w:t xml:space="preserve"> </w:t>
            </w:r>
            <w:r>
              <w:rPr>
                <w:rFonts w:ascii="GHEA Grapalat" w:hAnsi="GHEA Grapalat"/>
                <w:bCs/>
                <w:color w:val="000000"/>
                <w:shd w:val="clear" w:color="auto" w:fill="FFFFFF"/>
              </w:rPr>
              <w:t>է</w:t>
            </w:r>
            <w:r w:rsidRPr="003107E8">
              <w:rPr>
                <w:rFonts w:ascii="GHEA Grapalat" w:hAnsi="GHEA Grapalat"/>
                <w:bCs/>
                <w:color w:val="000000"/>
                <w:shd w:val="clear" w:color="auto" w:fill="FFFFFF"/>
                <w:lang w:val="af-ZA"/>
              </w:rPr>
              <w:t xml:space="preserve"> </w:t>
            </w:r>
            <w:r>
              <w:rPr>
                <w:rFonts w:ascii="GHEA Grapalat" w:hAnsi="GHEA Grapalat"/>
                <w:bCs/>
                <w:color w:val="000000"/>
                <w:shd w:val="clear" w:color="auto" w:fill="FFFFFF"/>
              </w:rPr>
              <w:t>կանոնադրության</w:t>
            </w:r>
            <w:r w:rsidRPr="003107E8">
              <w:rPr>
                <w:rFonts w:ascii="GHEA Grapalat" w:hAnsi="GHEA Grapalat"/>
                <w:bCs/>
                <w:color w:val="000000"/>
                <w:shd w:val="clear" w:color="auto" w:fill="FFFFFF"/>
                <w:lang w:val="af-ZA"/>
              </w:rPr>
              <w:t xml:space="preserve"> </w:t>
            </w:r>
            <w:r>
              <w:rPr>
                <w:rFonts w:ascii="GHEA Grapalat" w:hAnsi="GHEA Grapalat"/>
                <w:bCs/>
                <w:color w:val="000000"/>
                <w:shd w:val="clear" w:color="auto" w:fill="FFFFFF"/>
              </w:rPr>
              <w:t>մեջ</w:t>
            </w:r>
            <w:r w:rsidRPr="003107E8">
              <w:rPr>
                <w:rFonts w:ascii="GHEA Grapalat" w:hAnsi="GHEA Grapalat"/>
                <w:bCs/>
                <w:color w:val="000000"/>
                <w:shd w:val="clear" w:color="auto" w:fill="FFFFFF"/>
                <w:lang w:val="af-ZA"/>
              </w:rPr>
              <w:t xml:space="preserve"> </w:t>
            </w:r>
            <w:r>
              <w:rPr>
                <w:rFonts w:ascii="GHEA Grapalat" w:hAnsi="GHEA Grapalat"/>
                <w:bCs/>
                <w:color w:val="000000"/>
                <w:shd w:val="clear" w:color="auto" w:fill="FFFFFF"/>
              </w:rPr>
              <w:t>համապատասխան</w:t>
            </w:r>
            <w:r w:rsidRPr="003107E8">
              <w:rPr>
                <w:rFonts w:ascii="GHEA Grapalat" w:hAnsi="GHEA Grapalat"/>
                <w:bCs/>
                <w:color w:val="000000"/>
                <w:shd w:val="clear" w:color="auto" w:fill="FFFFFF"/>
                <w:lang w:val="af-ZA"/>
              </w:rPr>
              <w:t xml:space="preserve"> </w:t>
            </w:r>
            <w:r>
              <w:rPr>
                <w:rFonts w:ascii="GHEA Grapalat" w:hAnsi="GHEA Grapalat"/>
                <w:bCs/>
                <w:color w:val="000000"/>
                <w:shd w:val="clear" w:color="auto" w:fill="FFFFFF"/>
              </w:rPr>
              <w:t>փոփոխություն</w:t>
            </w:r>
            <w:r w:rsidRPr="003107E8">
              <w:rPr>
                <w:rFonts w:ascii="GHEA Grapalat" w:hAnsi="GHEA Grapalat"/>
                <w:bCs/>
                <w:color w:val="000000"/>
                <w:shd w:val="clear" w:color="auto" w:fill="FFFFFF"/>
                <w:lang w:val="af-ZA"/>
              </w:rPr>
              <w:t xml:space="preserve"> </w:t>
            </w:r>
            <w:r>
              <w:rPr>
                <w:rFonts w:ascii="GHEA Grapalat" w:hAnsi="GHEA Grapalat"/>
                <w:bCs/>
                <w:color w:val="000000"/>
                <w:shd w:val="clear" w:color="auto" w:fill="FFFFFF"/>
              </w:rPr>
              <w:t>կատարելուն</w:t>
            </w:r>
            <w:r w:rsidR="00696839">
              <w:rPr>
                <w:rFonts w:ascii="GHEA Grapalat" w:hAnsi="GHEA Grapalat"/>
                <w:bCs/>
                <w:color w:val="000000"/>
                <w:shd w:val="clear" w:color="auto" w:fill="FFFFFF"/>
              </w:rPr>
              <w:t>՝</w:t>
            </w:r>
            <w:r w:rsidRPr="003107E8">
              <w:rPr>
                <w:rFonts w:ascii="GHEA Grapalat" w:hAnsi="GHEA Grapalat"/>
                <w:bCs/>
                <w:color w:val="000000"/>
                <w:shd w:val="clear" w:color="auto" w:fill="FFFFFF"/>
                <w:lang w:val="af-ZA"/>
              </w:rPr>
              <w:t xml:space="preserve"> </w:t>
            </w:r>
            <w:r>
              <w:rPr>
                <w:rFonts w:ascii="GHEA Grapalat" w:hAnsi="GHEA Grapalat"/>
                <w:bCs/>
                <w:color w:val="000000"/>
                <w:shd w:val="clear" w:color="auto" w:fill="FFFFFF"/>
              </w:rPr>
              <w:t>դա</w:t>
            </w:r>
            <w:r w:rsidR="00696839" w:rsidRPr="00B82BD8">
              <w:rPr>
                <w:rFonts w:ascii="GHEA Grapalat" w:hAnsi="GHEA Grapalat"/>
                <w:bCs/>
                <w:color w:val="000000"/>
                <w:shd w:val="clear" w:color="auto" w:fill="FFFFFF"/>
                <w:lang w:val="af-ZA"/>
              </w:rPr>
              <w:t>,</w:t>
            </w:r>
            <w:r w:rsidRPr="003107E8">
              <w:rPr>
                <w:rFonts w:ascii="GHEA Grapalat" w:hAnsi="GHEA Grapalat"/>
                <w:bCs/>
                <w:color w:val="000000"/>
                <w:shd w:val="clear" w:color="auto" w:fill="FFFFFF"/>
                <w:lang w:val="af-ZA"/>
              </w:rPr>
              <w:t xml:space="preserve"> </w:t>
            </w:r>
            <w:r>
              <w:rPr>
                <w:rFonts w:ascii="GHEA Grapalat" w:hAnsi="GHEA Grapalat"/>
                <w:bCs/>
                <w:color w:val="000000"/>
                <w:shd w:val="clear" w:color="auto" w:fill="FFFFFF"/>
              </w:rPr>
              <w:t>կարծում</w:t>
            </w:r>
            <w:r w:rsidRPr="003107E8">
              <w:rPr>
                <w:rFonts w:ascii="GHEA Grapalat" w:hAnsi="GHEA Grapalat"/>
                <w:bCs/>
                <w:color w:val="000000"/>
                <w:shd w:val="clear" w:color="auto" w:fill="FFFFFF"/>
                <w:lang w:val="af-ZA"/>
              </w:rPr>
              <w:t xml:space="preserve"> </w:t>
            </w:r>
            <w:r>
              <w:rPr>
                <w:rFonts w:ascii="GHEA Grapalat" w:hAnsi="GHEA Grapalat"/>
                <w:bCs/>
                <w:color w:val="000000"/>
                <w:shd w:val="clear" w:color="auto" w:fill="FFFFFF"/>
              </w:rPr>
              <w:t>ենք</w:t>
            </w:r>
            <w:r w:rsidR="00696839" w:rsidRPr="00B82BD8">
              <w:rPr>
                <w:rFonts w:ascii="GHEA Grapalat" w:hAnsi="GHEA Grapalat"/>
                <w:bCs/>
                <w:color w:val="000000"/>
                <w:shd w:val="clear" w:color="auto" w:fill="FFFFFF"/>
                <w:lang w:val="af-ZA"/>
              </w:rPr>
              <w:t>,</w:t>
            </w:r>
            <w:r w:rsidRPr="003107E8">
              <w:rPr>
                <w:rFonts w:ascii="GHEA Grapalat" w:hAnsi="GHEA Grapalat"/>
                <w:bCs/>
                <w:color w:val="000000"/>
                <w:shd w:val="clear" w:color="auto" w:fill="FFFFFF"/>
                <w:lang w:val="af-ZA"/>
              </w:rPr>
              <w:t xml:space="preserve"> </w:t>
            </w:r>
            <w:r>
              <w:rPr>
                <w:rFonts w:ascii="GHEA Grapalat" w:hAnsi="GHEA Grapalat"/>
                <w:bCs/>
                <w:color w:val="000000"/>
                <w:shd w:val="clear" w:color="auto" w:fill="FFFFFF"/>
              </w:rPr>
              <w:t>սույն</w:t>
            </w:r>
            <w:r w:rsidRPr="003107E8">
              <w:rPr>
                <w:rFonts w:ascii="GHEA Grapalat" w:hAnsi="GHEA Grapalat"/>
                <w:bCs/>
                <w:color w:val="000000"/>
                <w:shd w:val="clear" w:color="auto" w:fill="FFFFFF"/>
                <w:lang w:val="af-ZA"/>
              </w:rPr>
              <w:t xml:space="preserve"> </w:t>
            </w:r>
            <w:r>
              <w:rPr>
                <w:rFonts w:ascii="GHEA Grapalat" w:hAnsi="GHEA Grapalat"/>
                <w:bCs/>
                <w:color w:val="000000"/>
                <w:shd w:val="clear" w:color="auto" w:fill="FFFFFF"/>
              </w:rPr>
              <w:t>նախագծով</w:t>
            </w:r>
            <w:r w:rsidRPr="003107E8">
              <w:rPr>
                <w:rFonts w:ascii="GHEA Grapalat" w:hAnsi="GHEA Grapalat"/>
                <w:bCs/>
                <w:color w:val="000000"/>
                <w:shd w:val="clear" w:color="auto" w:fill="FFFFFF"/>
                <w:lang w:val="af-ZA"/>
              </w:rPr>
              <w:t xml:space="preserve"> </w:t>
            </w:r>
            <w:r>
              <w:rPr>
                <w:rFonts w:ascii="GHEA Grapalat" w:hAnsi="GHEA Grapalat"/>
                <w:bCs/>
                <w:color w:val="000000"/>
                <w:shd w:val="clear" w:color="auto" w:fill="FFFFFF"/>
              </w:rPr>
              <w:t>իրականացվող</w:t>
            </w:r>
            <w:r w:rsidRPr="003107E8">
              <w:rPr>
                <w:rFonts w:ascii="GHEA Grapalat" w:hAnsi="GHEA Grapalat"/>
                <w:bCs/>
                <w:color w:val="000000"/>
                <w:shd w:val="clear" w:color="auto" w:fill="FFFFFF"/>
                <w:lang w:val="af-ZA"/>
              </w:rPr>
              <w:t xml:space="preserve"> </w:t>
            </w:r>
            <w:r>
              <w:rPr>
                <w:rFonts w:ascii="GHEA Grapalat" w:hAnsi="GHEA Grapalat"/>
                <w:bCs/>
                <w:color w:val="000000"/>
                <w:shd w:val="clear" w:color="auto" w:fill="FFFFFF"/>
              </w:rPr>
              <w:t>փոփոխություն</w:t>
            </w:r>
            <w:r w:rsidRPr="003107E8">
              <w:rPr>
                <w:rFonts w:ascii="GHEA Grapalat" w:hAnsi="GHEA Grapalat"/>
                <w:bCs/>
                <w:color w:val="000000"/>
                <w:shd w:val="clear" w:color="auto" w:fill="FFFFFF"/>
                <w:lang w:val="af-ZA"/>
              </w:rPr>
              <w:t xml:space="preserve"> </w:t>
            </w:r>
            <w:r>
              <w:rPr>
                <w:rFonts w:ascii="GHEA Grapalat" w:hAnsi="GHEA Grapalat"/>
                <w:bCs/>
                <w:color w:val="000000"/>
                <w:shd w:val="clear" w:color="auto" w:fill="FFFFFF"/>
              </w:rPr>
              <w:t>չէ</w:t>
            </w:r>
            <w:r w:rsidRPr="003107E8">
              <w:rPr>
                <w:rFonts w:ascii="GHEA Grapalat" w:hAnsi="GHEA Grapalat"/>
                <w:bCs/>
                <w:color w:val="000000"/>
                <w:shd w:val="clear" w:color="auto" w:fill="FFFFFF"/>
                <w:lang w:val="af-ZA"/>
              </w:rPr>
              <w:t xml:space="preserve"> </w:t>
            </w:r>
            <w:r>
              <w:rPr>
                <w:rFonts w:ascii="GHEA Grapalat" w:hAnsi="GHEA Grapalat"/>
                <w:bCs/>
                <w:color w:val="000000"/>
                <w:shd w:val="clear" w:color="auto" w:fill="FFFFFF"/>
              </w:rPr>
              <w:t>և</w:t>
            </w:r>
            <w:r w:rsidRPr="003107E8">
              <w:rPr>
                <w:rFonts w:ascii="GHEA Grapalat" w:hAnsi="GHEA Grapalat"/>
                <w:bCs/>
                <w:color w:val="000000"/>
                <w:shd w:val="clear" w:color="auto" w:fill="FFFFFF"/>
                <w:lang w:val="af-ZA"/>
              </w:rPr>
              <w:t xml:space="preserve"> </w:t>
            </w:r>
            <w:r>
              <w:rPr>
                <w:rFonts w:ascii="GHEA Grapalat" w:hAnsi="GHEA Grapalat"/>
                <w:bCs/>
                <w:color w:val="000000"/>
                <w:shd w:val="clear" w:color="auto" w:fill="FFFFFF"/>
              </w:rPr>
              <w:t>պետք</w:t>
            </w:r>
            <w:r w:rsidRPr="003107E8">
              <w:rPr>
                <w:rFonts w:ascii="GHEA Grapalat" w:hAnsi="GHEA Grapalat"/>
                <w:bCs/>
                <w:color w:val="000000"/>
                <w:shd w:val="clear" w:color="auto" w:fill="FFFFFF"/>
                <w:lang w:val="af-ZA"/>
              </w:rPr>
              <w:t xml:space="preserve"> </w:t>
            </w:r>
            <w:r>
              <w:rPr>
                <w:rFonts w:ascii="GHEA Grapalat" w:hAnsi="GHEA Grapalat"/>
                <w:bCs/>
                <w:color w:val="000000"/>
                <w:shd w:val="clear" w:color="auto" w:fill="FFFFFF"/>
              </w:rPr>
              <w:t>է</w:t>
            </w:r>
            <w:r w:rsidRPr="003107E8">
              <w:rPr>
                <w:rFonts w:ascii="GHEA Grapalat" w:hAnsi="GHEA Grapalat"/>
                <w:bCs/>
                <w:color w:val="000000"/>
                <w:shd w:val="clear" w:color="auto" w:fill="FFFFFF"/>
                <w:lang w:val="af-ZA"/>
              </w:rPr>
              <w:t xml:space="preserve"> </w:t>
            </w:r>
            <w:r>
              <w:rPr>
                <w:rFonts w:ascii="GHEA Grapalat" w:hAnsi="GHEA Grapalat"/>
                <w:bCs/>
                <w:color w:val="000000"/>
                <w:shd w:val="clear" w:color="auto" w:fill="FFFFFF"/>
              </w:rPr>
              <w:t>իրականացվի</w:t>
            </w:r>
            <w:r w:rsidRPr="003107E8">
              <w:rPr>
                <w:rFonts w:ascii="GHEA Grapalat" w:hAnsi="GHEA Grapalat"/>
                <w:bCs/>
                <w:color w:val="000000"/>
                <w:shd w:val="clear" w:color="auto" w:fill="FFFFFF"/>
                <w:lang w:val="af-ZA"/>
              </w:rPr>
              <w:t xml:space="preserve"> </w:t>
            </w:r>
            <w:r>
              <w:rPr>
                <w:rFonts w:ascii="GHEA Grapalat" w:hAnsi="GHEA Grapalat"/>
                <w:bCs/>
                <w:color w:val="000000"/>
                <w:shd w:val="clear" w:color="auto" w:fill="FFFFFF"/>
              </w:rPr>
              <w:t>Արդարադատության</w:t>
            </w:r>
            <w:r w:rsidRPr="003107E8">
              <w:rPr>
                <w:rFonts w:ascii="GHEA Grapalat" w:hAnsi="GHEA Grapalat"/>
                <w:bCs/>
                <w:color w:val="000000"/>
                <w:shd w:val="clear" w:color="auto" w:fill="FFFFFF"/>
                <w:lang w:val="af-ZA"/>
              </w:rPr>
              <w:t xml:space="preserve"> </w:t>
            </w:r>
            <w:r>
              <w:rPr>
                <w:rFonts w:ascii="GHEA Grapalat" w:hAnsi="GHEA Grapalat"/>
                <w:bCs/>
                <w:color w:val="000000"/>
                <w:shd w:val="clear" w:color="auto" w:fill="FFFFFF"/>
              </w:rPr>
              <w:t>ակադեմիայի</w:t>
            </w:r>
            <w:r w:rsidRPr="003107E8">
              <w:rPr>
                <w:rFonts w:ascii="GHEA Grapalat" w:hAnsi="GHEA Grapalat"/>
                <w:bCs/>
                <w:color w:val="000000"/>
                <w:shd w:val="clear" w:color="auto" w:fill="FFFFFF"/>
                <w:lang w:val="af-ZA"/>
              </w:rPr>
              <w:t xml:space="preserve"> </w:t>
            </w:r>
            <w:r>
              <w:rPr>
                <w:rFonts w:ascii="GHEA Grapalat" w:hAnsi="GHEA Grapalat"/>
                <w:bCs/>
                <w:color w:val="000000"/>
                <w:shd w:val="clear" w:color="auto" w:fill="FFFFFF"/>
              </w:rPr>
              <w:t>կողմից՝</w:t>
            </w:r>
            <w:r w:rsidRPr="003107E8">
              <w:rPr>
                <w:rFonts w:ascii="GHEA Grapalat" w:hAnsi="GHEA Grapalat"/>
                <w:bCs/>
                <w:color w:val="000000"/>
                <w:shd w:val="clear" w:color="auto" w:fill="FFFFFF"/>
                <w:lang w:val="af-ZA"/>
              </w:rPr>
              <w:t xml:space="preserve"> </w:t>
            </w:r>
            <w:r>
              <w:rPr>
                <w:rFonts w:ascii="GHEA Grapalat" w:hAnsi="GHEA Grapalat"/>
                <w:bCs/>
                <w:color w:val="000000"/>
                <w:shd w:val="clear" w:color="auto" w:fill="FFFFFF"/>
              </w:rPr>
              <w:t>նախագիծն</w:t>
            </w:r>
            <w:r w:rsidRPr="003107E8">
              <w:rPr>
                <w:rFonts w:ascii="GHEA Grapalat" w:hAnsi="GHEA Grapalat"/>
                <w:bCs/>
                <w:color w:val="000000"/>
                <w:shd w:val="clear" w:color="auto" w:fill="FFFFFF"/>
                <w:lang w:val="af-ZA"/>
              </w:rPr>
              <w:t xml:space="preserve"> </w:t>
            </w:r>
            <w:r>
              <w:rPr>
                <w:rFonts w:ascii="GHEA Grapalat" w:hAnsi="GHEA Grapalat"/>
                <w:bCs/>
                <w:color w:val="000000"/>
                <w:shd w:val="clear" w:color="auto" w:fill="FFFFFF"/>
              </w:rPr>
              <w:t>ընդունվելուց</w:t>
            </w:r>
            <w:r w:rsidRPr="003107E8">
              <w:rPr>
                <w:rFonts w:ascii="GHEA Grapalat" w:hAnsi="GHEA Grapalat"/>
                <w:bCs/>
                <w:color w:val="000000"/>
                <w:shd w:val="clear" w:color="auto" w:fill="FFFFFF"/>
                <w:lang w:val="af-ZA"/>
              </w:rPr>
              <w:t xml:space="preserve"> </w:t>
            </w:r>
            <w:r>
              <w:rPr>
                <w:rFonts w:ascii="GHEA Grapalat" w:hAnsi="GHEA Grapalat"/>
                <w:bCs/>
                <w:color w:val="000000"/>
                <w:shd w:val="clear" w:color="auto" w:fill="FFFFFF"/>
              </w:rPr>
              <w:t>հետո</w:t>
            </w:r>
            <w:r w:rsidRPr="003107E8">
              <w:rPr>
                <w:rFonts w:ascii="GHEA Grapalat" w:hAnsi="GHEA Grapalat"/>
                <w:bCs/>
                <w:color w:val="000000"/>
                <w:shd w:val="clear" w:color="auto" w:fill="FFFFFF"/>
                <w:lang w:val="af-ZA"/>
              </w:rPr>
              <w:t xml:space="preserve">:  </w:t>
            </w:r>
          </w:p>
        </w:tc>
      </w:tr>
      <w:tr w:rsidR="008025B2" w:rsidRPr="00AA048E" w:rsidTr="009D7CD8">
        <w:trPr>
          <w:trHeight w:val="515"/>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8025B2" w:rsidRPr="004D28BA" w:rsidRDefault="008025B2" w:rsidP="004D28BA">
            <w:pPr>
              <w:pStyle w:val="ListParagraph"/>
              <w:numPr>
                <w:ilvl w:val="0"/>
                <w:numId w:val="50"/>
              </w:numPr>
              <w:spacing w:line="360" w:lineRule="auto"/>
              <w:jc w:val="center"/>
              <w:rPr>
                <w:rFonts w:ascii="GHEA Grapalat" w:hAnsi="GHEA Grapalat"/>
                <w:b/>
                <w:lang w:val="hy-AM"/>
              </w:rPr>
            </w:pPr>
            <w:r w:rsidRPr="004D28BA">
              <w:rPr>
                <w:rFonts w:ascii="GHEA Grapalat" w:hAnsi="GHEA Grapalat" w:cs="Sylfaen"/>
                <w:b/>
                <w:lang w:val="hy-AM"/>
              </w:rPr>
              <w:lastRenderedPageBreak/>
              <w:t>Բարձրագույն դատական խորհուրդ</w:t>
            </w:r>
          </w:p>
          <w:p w:rsidR="008025B2" w:rsidRPr="00561EB7" w:rsidRDefault="008025B2" w:rsidP="008025B2">
            <w:pPr>
              <w:pStyle w:val="ListParagraph"/>
              <w:spacing w:line="360" w:lineRule="auto"/>
              <w:rPr>
                <w:rFonts w:ascii="GHEA Grapalat" w:hAnsi="GHEA Grapalat"/>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025B2" w:rsidRPr="00A256BE" w:rsidRDefault="008025B2" w:rsidP="008025B2">
            <w:pPr>
              <w:autoSpaceDE w:val="0"/>
              <w:autoSpaceDN w:val="0"/>
              <w:adjustRightInd w:val="0"/>
              <w:spacing w:line="360" w:lineRule="auto"/>
              <w:ind w:firstLine="720"/>
              <w:jc w:val="center"/>
              <w:rPr>
                <w:rFonts w:ascii="GHEA Grapalat" w:hAnsi="GHEA Grapalat"/>
                <w:b/>
                <w:lang w:val="hy-AM"/>
              </w:rPr>
            </w:pPr>
            <w:r w:rsidRPr="00AA048E">
              <w:rPr>
                <w:rFonts w:ascii="GHEA Grapalat" w:hAnsi="GHEA Grapalat"/>
                <w:b/>
                <w:lang w:val="hy-AM"/>
              </w:rPr>
              <w:t>06.05</w:t>
            </w:r>
            <w:r w:rsidRPr="00A256BE">
              <w:rPr>
                <w:rFonts w:ascii="GHEA Grapalat" w:hAnsi="GHEA Grapalat"/>
                <w:b/>
                <w:lang w:val="hy-AM"/>
              </w:rPr>
              <w:t>.2022թ.</w:t>
            </w:r>
          </w:p>
        </w:tc>
      </w:tr>
      <w:tr w:rsidR="008025B2" w:rsidRPr="00AA048E" w:rsidTr="00062361">
        <w:trPr>
          <w:trHeight w:val="409"/>
        </w:trPr>
        <w:tc>
          <w:tcPr>
            <w:tcW w:w="11448" w:type="dxa"/>
            <w:gridSpan w:val="2"/>
            <w:vMerge/>
            <w:tcBorders>
              <w:left w:val="single" w:sz="4" w:space="0" w:color="auto"/>
              <w:right w:val="single" w:sz="4" w:space="0" w:color="auto"/>
            </w:tcBorders>
            <w:shd w:val="clear" w:color="auto" w:fill="BFBFBF" w:themeFill="background1" w:themeFillShade="BF"/>
          </w:tcPr>
          <w:p w:rsidR="008025B2" w:rsidRPr="00A256BE" w:rsidRDefault="008025B2" w:rsidP="004D28BA">
            <w:pPr>
              <w:pStyle w:val="ListParagraph"/>
              <w:numPr>
                <w:ilvl w:val="0"/>
                <w:numId w:val="50"/>
              </w:numPr>
              <w:spacing w:line="360" w:lineRule="auto"/>
              <w:ind w:left="0" w:firstLine="720"/>
              <w:jc w:val="center"/>
              <w:rPr>
                <w:rFonts w:ascii="GHEA Grapalat" w:hAnsi="GHEA Grapalat" w:cs="Times New Roma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025B2" w:rsidRPr="00A256BE" w:rsidRDefault="008025B2" w:rsidP="008025B2">
            <w:pPr>
              <w:autoSpaceDE w:val="0"/>
              <w:autoSpaceDN w:val="0"/>
              <w:adjustRightInd w:val="0"/>
              <w:spacing w:line="360" w:lineRule="auto"/>
              <w:ind w:firstLine="720"/>
              <w:jc w:val="center"/>
              <w:rPr>
                <w:rFonts w:ascii="GHEA Grapalat" w:hAnsi="GHEA Grapalat"/>
                <w:b/>
                <w:color w:val="000000"/>
                <w:lang w:val="hy-AM"/>
              </w:rPr>
            </w:pPr>
            <w:r w:rsidRPr="00A256BE">
              <w:rPr>
                <w:rFonts w:ascii="GHEA Grapalat" w:hAnsi="GHEA Grapalat"/>
                <w:b/>
                <w:lang w:val="hy-AM"/>
              </w:rPr>
              <w:t xml:space="preserve">N </w:t>
            </w:r>
            <w:r w:rsidRPr="00AA048E">
              <w:rPr>
                <w:rFonts w:ascii="GHEA Grapalat" w:hAnsi="GHEA Grapalat"/>
                <w:b/>
                <w:color w:val="000000"/>
                <w:lang w:val="hy-AM"/>
              </w:rPr>
              <w:t>ԴԴ</w:t>
            </w:r>
            <w:r w:rsidRPr="00A256BE">
              <w:rPr>
                <w:rFonts w:ascii="GHEA Grapalat" w:hAnsi="GHEA Grapalat"/>
                <w:b/>
                <w:color w:val="000000"/>
                <w:lang w:val="hy-AM"/>
              </w:rPr>
              <w:t>/</w:t>
            </w:r>
            <w:r w:rsidRPr="00AA048E">
              <w:rPr>
                <w:rFonts w:ascii="GHEA Grapalat" w:hAnsi="GHEA Grapalat"/>
                <w:b/>
                <w:color w:val="000000"/>
                <w:lang w:val="hy-AM"/>
              </w:rPr>
              <w:t>223</w:t>
            </w:r>
            <w:r w:rsidRPr="00A256BE">
              <w:rPr>
                <w:rFonts w:ascii="GHEA Grapalat" w:hAnsi="GHEA Grapalat"/>
                <w:b/>
                <w:color w:val="000000"/>
                <w:lang w:val="hy-AM"/>
              </w:rPr>
              <w:t xml:space="preserve">-22 </w:t>
            </w:r>
          </w:p>
        </w:tc>
      </w:tr>
      <w:tr w:rsidR="008025B2" w:rsidRPr="00540A36" w:rsidTr="00DB399B">
        <w:trPr>
          <w:trHeight w:val="409"/>
        </w:trPr>
        <w:tc>
          <w:tcPr>
            <w:tcW w:w="8330" w:type="dxa"/>
            <w:tcBorders>
              <w:left w:val="single" w:sz="4" w:space="0" w:color="auto"/>
              <w:bottom w:val="single" w:sz="4" w:space="0" w:color="auto"/>
              <w:right w:val="single" w:sz="4" w:space="0" w:color="auto"/>
            </w:tcBorders>
            <w:shd w:val="clear" w:color="auto" w:fill="auto"/>
          </w:tcPr>
          <w:p w:rsidR="008025B2" w:rsidRPr="005442B7" w:rsidRDefault="008025B2" w:rsidP="008025B2">
            <w:pPr>
              <w:spacing w:line="360" w:lineRule="auto"/>
              <w:ind w:firstLine="731"/>
              <w:contextualSpacing/>
              <w:jc w:val="both"/>
              <w:rPr>
                <w:rFonts w:ascii="GHEA Grapalat" w:hAnsi="GHEA Grapalat"/>
                <w:lang w:val="hy-AM"/>
              </w:rPr>
            </w:pPr>
            <w:r w:rsidRPr="008025B2">
              <w:rPr>
                <w:rFonts w:ascii="GHEA Grapalat" w:hAnsi="GHEA Grapalat" w:cs="Sylfaen"/>
                <w:lang w:val="hy-AM"/>
              </w:rPr>
              <w:t>Ուղարկում եմ</w:t>
            </w:r>
            <w:r w:rsidRPr="005442B7">
              <w:rPr>
                <w:rFonts w:ascii="GHEA Grapalat" w:hAnsi="GHEA Grapalat"/>
                <w:lang w:val="hy-AM"/>
              </w:rPr>
              <w:t xml:space="preserve"> ««</w:t>
            </w:r>
            <w:r w:rsidRPr="005442B7">
              <w:rPr>
                <w:rFonts w:ascii="GHEA Grapalat" w:hAnsi="GHEA Grapalat" w:cs="Sylfaen"/>
                <w:lang w:val="hy-AM"/>
              </w:rPr>
              <w:t>Արդարադատության</w:t>
            </w:r>
            <w:r w:rsidRPr="005442B7">
              <w:rPr>
                <w:rFonts w:ascii="GHEA Grapalat" w:hAnsi="GHEA Grapalat"/>
                <w:lang w:val="hy-AM"/>
              </w:rPr>
              <w:t xml:space="preserve"> </w:t>
            </w:r>
            <w:r w:rsidRPr="005442B7">
              <w:rPr>
                <w:rFonts w:ascii="GHEA Grapalat" w:hAnsi="GHEA Grapalat" w:cs="Sylfaen"/>
                <w:lang w:val="hy-AM"/>
              </w:rPr>
              <w:t>ակադեմիայի</w:t>
            </w:r>
            <w:r w:rsidRPr="005442B7">
              <w:rPr>
                <w:rFonts w:ascii="GHEA Grapalat" w:hAnsi="GHEA Grapalat"/>
                <w:lang w:val="hy-AM"/>
              </w:rPr>
              <w:t xml:space="preserve"> </w:t>
            </w:r>
            <w:r w:rsidRPr="005442B7">
              <w:rPr>
                <w:rFonts w:ascii="GHEA Grapalat" w:hAnsi="GHEA Grapalat" w:cs="Sylfaen"/>
                <w:lang w:val="hy-AM"/>
              </w:rPr>
              <w:t>մասին</w:t>
            </w:r>
            <w:r w:rsidRPr="005442B7">
              <w:rPr>
                <w:rFonts w:ascii="GHEA Grapalat" w:hAnsi="GHEA Grapalat"/>
                <w:lang w:val="hy-AM"/>
              </w:rPr>
              <w:t xml:space="preserve">» </w:t>
            </w:r>
            <w:r w:rsidRPr="005442B7">
              <w:rPr>
                <w:rFonts w:ascii="GHEA Grapalat" w:hAnsi="GHEA Grapalat" w:cs="Sylfaen"/>
                <w:lang w:val="hy-AM"/>
              </w:rPr>
              <w:t>օրենքում</w:t>
            </w:r>
            <w:r w:rsidRPr="005442B7">
              <w:rPr>
                <w:rFonts w:ascii="GHEA Grapalat" w:hAnsi="GHEA Grapalat"/>
                <w:lang w:val="hy-AM"/>
              </w:rPr>
              <w:t xml:space="preserve"> </w:t>
            </w:r>
            <w:r w:rsidRPr="005442B7">
              <w:rPr>
                <w:rFonts w:ascii="GHEA Grapalat" w:hAnsi="GHEA Grapalat" w:cs="Sylfaen"/>
                <w:lang w:val="hy-AM"/>
              </w:rPr>
              <w:t>փոփոխություններ</w:t>
            </w:r>
            <w:r w:rsidRPr="005442B7">
              <w:rPr>
                <w:rFonts w:ascii="GHEA Grapalat" w:hAnsi="GHEA Grapalat"/>
                <w:lang w:val="hy-AM"/>
              </w:rPr>
              <w:t xml:space="preserve"> </w:t>
            </w:r>
            <w:r w:rsidRPr="005442B7">
              <w:rPr>
                <w:rFonts w:ascii="GHEA Grapalat" w:hAnsi="GHEA Grapalat" w:cs="Sylfaen"/>
                <w:lang w:val="hy-AM"/>
              </w:rPr>
              <w:t>և</w:t>
            </w:r>
            <w:r w:rsidRPr="005442B7">
              <w:rPr>
                <w:rFonts w:ascii="GHEA Grapalat" w:hAnsi="GHEA Grapalat"/>
                <w:lang w:val="hy-AM"/>
              </w:rPr>
              <w:t xml:space="preserve"> </w:t>
            </w:r>
            <w:r w:rsidRPr="005442B7">
              <w:rPr>
                <w:rFonts w:ascii="GHEA Grapalat" w:hAnsi="GHEA Grapalat" w:cs="Sylfaen"/>
                <w:lang w:val="hy-AM"/>
              </w:rPr>
              <w:t>լրացումներ</w:t>
            </w:r>
            <w:r w:rsidRPr="005442B7">
              <w:rPr>
                <w:rFonts w:ascii="GHEA Grapalat" w:hAnsi="GHEA Grapalat"/>
                <w:lang w:val="hy-AM"/>
              </w:rPr>
              <w:t xml:space="preserve"> </w:t>
            </w:r>
            <w:r w:rsidRPr="005442B7">
              <w:rPr>
                <w:rFonts w:ascii="GHEA Grapalat" w:hAnsi="GHEA Grapalat" w:cs="Sylfaen"/>
                <w:lang w:val="hy-AM"/>
              </w:rPr>
              <w:t>կատարելու</w:t>
            </w:r>
            <w:r w:rsidRPr="005442B7">
              <w:rPr>
                <w:rFonts w:ascii="GHEA Grapalat" w:hAnsi="GHEA Grapalat"/>
                <w:lang w:val="hy-AM"/>
              </w:rPr>
              <w:t xml:space="preserve"> </w:t>
            </w:r>
            <w:r w:rsidRPr="005442B7">
              <w:rPr>
                <w:rFonts w:ascii="GHEA Grapalat" w:hAnsi="GHEA Grapalat" w:cs="Sylfaen"/>
                <w:lang w:val="hy-AM"/>
              </w:rPr>
              <w:t>մասին</w:t>
            </w:r>
            <w:r w:rsidRPr="005442B7">
              <w:rPr>
                <w:rFonts w:ascii="GHEA Grapalat" w:hAnsi="GHEA Grapalat"/>
                <w:lang w:val="hy-AM"/>
              </w:rPr>
              <w:t xml:space="preserve">» </w:t>
            </w:r>
            <w:r w:rsidRPr="008025B2">
              <w:rPr>
                <w:rFonts w:ascii="GHEA Grapalat" w:hAnsi="GHEA Grapalat"/>
                <w:lang w:val="hy-AM"/>
              </w:rPr>
              <w:t xml:space="preserve">Հայաստանի Հանրապետության </w:t>
            </w:r>
            <w:r w:rsidRPr="005442B7">
              <w:rPr>
                <w:rFonts w:ascii="GHEA Grapalat" w:hAnsi="GHEA Grapalat" w:cs="Sylfaen"/>
                <w:lang w:val="hy-AM"/>
              </w:rPr>
              <w:t>օրենքի</w:t>
            </w:r>
            <w:r w:rsidRPr="005442B7">
              <w:rPr>
                <w:rFonts w:ascii="GHEA Grapalat" w:hAnsi="GHEA Grapalat"/>
                <w:lang w:val="hy-AM"/>
              </w:rPr>
              <w:t xml:space="preserve"> </w:t>
            </w:r>
            <w:r w:rsidRPr="005442B7">
              <w:rPr>
                <w:rFonts w:ascii="GHEA Grapalat" w:hAnsi="GHEA Grapalat" w:cs="Sylfaen"/>
                <w:lang w:val="hy-AM"/>
              </w:rPr>
              <w:t>նախագծի</w:t>
            </w:r>
            <w:r w:rsidRPr="005442B7">
              <w:rPr>
                <w:rFonts w:ascii="GHEA Grapalat" w:hAnsi="GHEA Grapalat"/>
                <w:lang w:val="hy-AM"/>
              </w:rPr>
              <w:t xml:space="preserve"> </w:t>
            </w:r>
            <w:r w:rsidRPr="005442B7">
              <w:rPr>
                <w:rFonts w:ascii="GHEA Grapalat" w:hAnsi="GHEA Grapalat" w:cs="Sylfaen"/>
                <w:lang w:val="hy-AM"/>
              </w:rPr>
              <w:t>վերաբերյալ</w:t>
            </w:r>
            <w:r w:rsidRPr="005442B7">
              <w:rPr>
                <w:rFonts w:ascii="GHEA Grapalat" w:hAnsi="GHEA Grapalat"/>
                <w:lang w:val="hy-AM"/>
              </w:rPr>
              <w:t xml:space="preserve"> </w:t>
            </w:r>
            <w:r w:rsidRPr="005442B7">
              <w:rPr>
                <w:rFonts w:ascii="GHEA Grapalat" w:hAnsi="GHEA Grapalat" w:cs="Sylfaen"/>
                <w:lang w:val="hy-AM"/>
              </w:rPr>
              <w:t>առաջարկությունները</w:t>
            </w:r>
            <w:r w:rsidRPr="005442B7">
              <w:rPr>
                <w:rFonts w:ascii="GHEA Grapalat" w:hAnsi="GHEA Grapalat"/>
                <w:lang w:val="hy-AM"/>
              </w:rPr>
              <w:t>.</w:t>
            </w:r>
          </w:p>
          <w:p w:rsidR="008025B2" w:rsidRPr="00D0248C" w:rsidRDefault="008025B2" w:rsidP="00D0248C">
            <w:pPr>
              <w:spacing w:line="360" w:lineRule="auto"/>
              <w:ind w:firstLine="720"/>
              <w:jc w:val="both"/>
              <w:rPr>
                <w:rFonts w:ascii="GHEA Grapalat" w:hAnsi="GHEA Grapalat"/>
                <w:lang w:val="hy-AM"/>
              </w:rPr>
            </w:pPr>
            <w:r w:rsidRPr="005442B7">
              <w:rPr>
                <w:rFonts w:ascii="GHEA Grapalat" w:hAnsi="GHEA Grapalat" w:cs="Sylfaen"/>
                <w:lang w:val="hy-AM"/>
              </w:rPr>
              <w:t>1.</w:t>
            </w:r>
            <w:r w:rsidR="00D0248C" w:rsidRPr="00D0248C">
              <w:rPr>
                <w:rFonts w:ascii="GHEA Grapalat" w:hAnsi="GHEA Grapalat" w:cs="Sylfaen"/>
                <w:lang w:val="hy-AM"/>
              </w:rPr>
              <w:t>Նախագծի 7-րդ հոդվածով առաջարկվող փոփոխության դեպքում (</w:t>
            </w:r>
            <w:r w:rsidR="00D0248C" w:rsidRPr="005442B7">
              <w:rPr>
                <w:rFonts w:ascii="GHEA Grapalat" w:hAnsi="GHEA Grapalat"/>
                <w:lang w:val="hy-AM"/>
              </w:rPr>
              <w:t>«</w:t>
            </w:r>
            <w:r w:rsidR="00D0248C" w:rsidRPr="005442B7">
              <w:rPr>
                <w:rFonts w:ascii="GHEA Grapalat" w:hAnsi="GHEA Grapalat" w:cs="Sylfaen"/>
                <w:lang w:val="hy-AM"/>
              </w:rPr>
              <w:t>Արդարադատության</w:t>
            </w:r>
            <w:r w:rsidR="00D0248C" w:rsidRPr="005442B7">
              <w:rPr>
                <w:rFonts w:ascii="GHEA Grapalat" w:hAnsi="GHEA Grapalat"/>
                <w:lang w:val="hy-AM"/>
              </w:rPr>
              <w:t xml:space="preserve"> </w:t>
            </w:r>
            <w:r w:rsidR="00D0248C" w:rsidRPr="005442B7">
              <w:rPr>
                <w:rFonts w:ascii="GHEA Grapalat" w:hAnsi="GHEA Grapalat" w:cs="Sylfaen"/>
                <w:lang w:val="hy-AM"/>
              </w:rPr>
              <w:t>ակադեմիայի</w:t>
            </w:r>
            <w:r w:rsidR="00D0248C" w:rsidRPr="005442B7">
              <w:rPr>
                <w:rFonts w:ascii="GHEA Grapalat" w:hAnsi="GHEA Grapalat"/>
                <w:lang w:val="hy-AM"/>
              </w:rPr>
              <w:t xml:space="preserve"> </w:t>
            </w:r>
            <w:r w:rsidR="00D0248C" w:rsidRPr="005442B7">
              <w:rPr>
                <w:rFonts w:ascii="GHEA Grapalat" w:hAnsi="GHEA Grapalat" w:cs="Sylfaen"/>
                <w:lang w:val="hy-AM"/>
              </w:rPr>
              <w:t>մասին</w:t>
            </w:r>
            <w:r w:rsidR="00D0248C" w:rsidRPr="005442B7">
              <w:rPr>
                <w:rFonts w:ascii="GHEA Grapalat" w:hAnsi="GHEA Grapalat"/>
                <w:lang w:val="hy-AM"/>
              </w:rPr>
              <w:t xml:space="preserve">» </w:t>
            </w:r>
            <w:r w:rsidR="00D0248C" w:rsidRPr="00D0248C">
              <w:rPr>
                <w:rFonts w:ascii="GHEA Grapalat" w:hAnsi="GHEA Grapalat" w:cs="Sylfaen"/>
                <w:lang w:val="hy-AM"/>
              </w:rPr>
              <w:t xml:space="preserve">օրենքի </w:t>
            </w:r>
            <w:r w:rsidR="00D0248C" w:rsidRPr="00280996">
              <w:rPr>
                <w:rFonts w:ascii="GHEA Grapalat" w:hAnsi="GHEA Grapalat" w:cs="Sylfaen"/>
                <w:i/>
                <w:lang w:val="hy-AM"/>
              </w:rPr>
              <w:t>(այսուհետ՝ Օրենք)</w:t>
            </w:r>
            <w:r w:rsidR="00D0248C" w:rsidRPr="00D0248C">
              <w:rPr>
                <w:rFonts w:ascii="GHEA Grapalat" w:hAnsi="GHEA Grapalat" w:cs="Sylfaen"/>
                <w:lang w:val="hy-AM"/>
              </w:rPr>
              <w:t xml:space="preserve"> </w:t>
            </w:r>
            <w:r w:rsidR="00D0248C" w:rsidRPr="00280996">
              <w:rPr>
                <w:rFonts w:ascii="GHEA Grapalat" w:hAnsi="GHEA Grapalat" w:cs="Sylfaen"/>
                <w:i/>
                <w:lang w:val="hy-AM"/>
              </w:rPr>
              <w:t xml:space="preserve">15-րդ հոդվածի 3-րդ մասից հանել </w:t>
            </w:r>
            <w:r w:rsidR="00D0248C" w:rsidRPr="00280996">
              <w:rPr>
                <w:rFonts w:ascii="GHEA Grapalat" w:hAnsi="GHEA Grapalat"/>
                <w:i/>
                <w:lang w:val="hy-AM"/>
              </w:rPr>
              <w:t>«</w:t>
            </w:r>
            <w:r w:rsidR="00D0248C" w:rsidRPr="00280996">
              <w:rPr>
                <w:rFonts w:ascii="GHEA Grapalat" w:hAnsi="GHEA Grapalat" w:cs="Sylfaen"/>
                <w:i/>
                <w:lang w:val="hy-AM"/>
              </w:rPr>
              <w:t>դեպարտամենտում</w:t>
            </w:r>
            <w:r w:rsidR="00D0248C" w:rsidRPr="00280996">
              <w:rPr>
                <w:rFonts w:ascii="GHEA Grapalat" w:hAnsi="GHEA Grapalat"/>
                <w:i/>
                <w:lang w:val="hy-AM"/>
              </w:rPr>
              <w:t>» բառերը)</w:t>
            </w:r>
            <w:r w:rsidR="00D0248C" w:rsidRPr="00D0248C">
              <w:rPr>
                <w:rFonts w:ascii="GHEA Grapalat" w:hAnsi="GHEA Grapalat"/>
                <w:lang w:val="hy-AM"/>
              </w:rPr>
              <w:t xml:space="preserve"> անհրաժեշտություն է առաջանում Օրենքի 15-րդ հոդվածի 3-րդ մասում </w:t>
            </w:r>
            <w:r w:rsidR="00D0248C" w:rsidRPr="005442B7">
              <w:rPr>
                <w:rFonts w:ascii="GHEA Grapalat" w:hAnsi="GHEA Grapalat"/>
                <w:lang w:val="hy-AM"/>
              </w:rPr>
              <w:t>«</w:t>
            </w:r>
            <w:r w:rsidR="00D0248C" w:rsidRPr="00D0248C">
              <w:rPr>
                <w:rFonts w:ascii="GHEA Grapalat" w:hAnsi="GHEA Grapalat" w:cs="Sylfaen"/>
                <w:lang w:val="hy-AM"/>
              </w:rPr>
              <w:t>քննչական կոմիտեի</w:t>
            </w:r>
            <w:r w:rsidR="00D0248C" w:rsidRPr="005442B7">
              <w:rPr>
                <w:rFonts w:ascii="GHEA Grapalat" w:hAnsi="GHEA Grapalat"/>
                <w:lang w:val="hy-AM"/>
              </w:rPr>
              <w:t>»</w:t>
            </w:r>
            <w:r w:rsidR="00D0248C">
              <w:rPr>
                <w:rFonts w:ascii="GHEA Grapalat" w:hAnsi="GHEA Grapalat"/>
                <w:lang w:val="hy-AM"/>
              </w:rPr>
              <w:t xml:space="preserve"> բառակապակցությունները փոխարինել </w:t>
            </w:r>
            <w:r w:rsidR="00D0248C" w:rsidRPr="005442B7">
              <w:rPr>
                <w:rFonts w:ascii="GHEA Grapalat" w:hAnsi="GHEA Grapalat"/>
                <w:lang w:val="hy-AM"/>
              </w:rPr>
              <w:t>«</w:t>
            </w:r>
            <w:r w:rsidR="00D0248C" w:rsidRPr="00D0248C">
              <w:rPr>
                <w:rFonts w:ascii="GHEA Grapalat" w:hAnsi="GHEA Grapalat" w:cs="Sylfaen"/>
                <w:lang w:val="hy-AM"/>
              </w:rPr>
              <w:t>քննչական կոմիտեում</w:t>
            </w:r>
            <w:r w:rsidR="00D0248C" w:rsidRPr="005442B7">
              <w:rPr>
                <w:rFonts w:ascii="GHEA Grapalat" w:hAnsi="GHEA Grapalat"/>
                <w:lang w:val="hy-AM"/>
              </w:rPr>
              <w:t>»</w:t>
            </w:r>
            <w:r w:rsidR="00D0248C">
              <w:rPr>
                <w:rFonts w:ascii="GHEA Grapalat" w:hAnsi="GHEA Grapalat"/>
                <w:lang w:val="hy-AM"/>
              </w:rPr>
              <w:t xml:space="preserve"> բառակապակցություն</w:t>
            </w:r>
            <w:r w:rsidR="00D0248C" w:rsidRPr="00D0248C">
              <w:rPr>
                <w:rFonts w:ascii="GHEA Grapalat" w:hAnsi="GHEA Grapalat"/>
                <w:lang w:val="hy-AM"/>
              </w:rPr>
              <w:t>ներով:</w:t>
            </w:r>
          </w:p>
        </w:tc>
        <w:tc>
          <w:tcPr>
            <w:tcW w:w="698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025B2" w:rsidRPr="004A5D60" w:rsidRDefault="00880E1B" w:rsidP="00880E1B">
            <w:pPr>
              <w:autoSpaceDE w:val="0"/>
              <w:autoSpaceDN w:val="0"/>
              <w:adjustRightInd w:val="0"/>
              <w:spacing w:line="360" w:lineRule="auto"/>
              <w:ind w:firstLine="720"/>
              <w:jc w:val="center"/>
              <w:rPr>
                <w:rFonts w:ascii="GHEA Grapalat" w:hAnsi="GHEA Grapalat"/>
                <w:b/>
                <w:lang w:val="hy-AM"/>
              </w:rPr>
            </w:pPr>
            <w:r w:rsidRPr="004A5D60">
              <w:rPr>
                <w:rFonts w:ascii="GHEA Grapalat" w:hAnsi="GHEA Grapalat"/>
                <w:b/>
                <w:lang w:val="hy-AM"/>
              </w:rPr>
              <w:t xml:space="preserve">1. </w:t>
            </w:r>
            <w:r w:rsidR="004A5D60" w:rsidRPr="004A5D60">
              <w:rPr>
                <w:rFonts w:ascii="GHEA Grapalat" w:hAnsi="GHEA Grapalat"/>
                <w:b/>
                <w:lang w:val="hy-AM"/>
              </w:rPr>
              <w:t>Չի ըն</w:t>
            </w:r>
            <w:r w:rsidR="004A5D60">
              <w:rPr>
                <w:rFonts w:ascii="GHEA Grapalat" w:hAnsi="GHEA Grapalat"/>
                <w:b/>
                <w:lang w:val="hy-AM"/>
              </w:rPr>
              <w:t>դունվել</w:t>
            </w:r>
            <w:r w:rsidRPr="004A5D60">
              <w:rPr>
                <w:rFonts w:ascii="GHEA Grapalat" w:hAnsi="GHEA Grapalat"/>
                <w:b/>
                <w:lang w:val="hy-AM"/>
              </w:rPr>
              <w:t>.</w:t>
            </w:r>
          </w:p>
          <w:p w:rsidR="00880E1B" w:rsidRPr="004A5D60" w:rsidRDefault="00880E1B" w:rsidP="00880E1B">
            <w:pPr>
              <w:autoSpaceDE w:val="0"/>
              <w:autoSpaceDN w:val="0"/>
              <w:adjustRightInd w:val="0"/>
              <w:spacing w:line="360" w:lineRule="auto"/>
              <w:ind w:firstLine="459"/>
              <w:jc w:val="both"/>
              <w:rPr>
                <w:rFonts w:ascii="GHEA Grapalat" w:hAnsi="GHEA Grapalat"/>
                <w:lang w:val="hy-AM"/>
              </w:rPr>
            </w:pPr>
          </w:p>
          <w:p w:rsidR="004A5D60" w:rsidRPr="004A5D60" w:rsidRDefault="00880E1B" w:rsidP="004A5D60">
            <w:pPr>
              <w:pStyle w:val="NormalWeb"/>
              <w:shd w:val="clear" w:color="auto" w:fill="FFFFFF"/>
              <w:spacing w:before="0" w:beforeAutospacing="0" w:after="240" w:afterAutospacing="0" w:line="360" w:lineRule="auto"/>
              <w:ind w:firstLine="567"/>
              <w:jc w:val="both"/>
              <w:rPr>
                <w:rFonts w:ascii="GHEA Grapalat" w:hAnsi="GHEA Grapalat"/>
                <w:color w:val="000000" w:themeColor="text1"/>
                <w:lang w:val="hy-AM"/>
              </w:rPr>
            </w:pPr>
            <w:r w:rsidRPr="004A5D60">
              <w:rPr>
                <w:rFonts w:ascii="GHEA Grapalat" w:hAnsi="GHEA Grapalat"/>
                <w:lang w:val="hy-AM"/>
              </w:rPr>
              <w:t>Նախագծ</w:t>
            </w:r>
            <w:r w:rsidR="004A5D60" w:rsidRPr="004A5D60">
              <w:rPr>
                <w:rFonts w:ascii="GHEA Grapalat" w:hAnsi="GHEA Grapalat"/>
                <w:lang w:val="hy-AM"/>
              </w:rPr>
              <w:t xml:space="preserve">ի 1-ին հոդվածով նախատեսվում է </w:t>
            </w:r>
            <w:r w:rsidR="004A5D60" w:rsidRPr="004A5D60">
              <w:rPr>
                <w:rFonts w:ascii="GHEA Grapalat" w:hAnsi="GHEA Grapalat"/>
                <w:color w:val="000000" w:themeColor="text1"/>
                <w:shd w:val="clear" w:color="auto" w:fill="FFFFFF"/>
                <w:lang w:val="hy-AM"/>
              </w:rPr>
              <w:t>«կոմիտեի դեպարտամենտում պետական» բառերը փոխարինել «</w:t>
            </w:r>
            <w:r w:rsidR="004A5D60" w:rsidRPr="00B82BD8">
              <w:rPr>
                <w:rFonts w:ascii="GHEA Grapalat" w:hAnsi="GHEA Grapalat"/>
                <w:b/>
                <w:color w:val="000000" w:themeColor="text1"/>
                <w:shd w:val="clear" w:color="auto" w:fill="FFFFFF"/>
                <w:lang w:val="hy-AM"/>
              </w:rPr>
              <w:t>կոմիտեում</w:t>
            </w:r>
            <w:r w:rsidR="004A5D60" w:rsidRPr="004A5D60">
              <w:rPr>
                <w:rFonts w:ascii="GHEA Grapalat" w:hAnsi="GHEA Grapalat"/>
                <w:color w:val="000000" w:themeColor="text1"/>
                <w:shd w:val="clear" w:color="auto" w:fill="FFFFFF"/>
                <w:lang w:val="hy-AM"/>
              </w:rPr>
              <w:t xml:space="preserve"> քաղաքացիական» բառերով և </w:t>
            </w:r>
            <w:r w:rsidR="004A5D60" w:rsidRPr="00B82BD8">
              <w:rPr>
                <w:rFonts w:ascii="GHEA Grapalat" w:hAnsi="GHEA Grapalat"/>
                <w:b/>
                <w:color w:val="000000" w:themeColor="text1"/>
                <w:shd w:val="clear" w:color="auto" w:fill="FFFFFF"/>
                <w:lang w:val="hy-AM"/>
              </w:rPr>
              <w:t>դրա հոլովաձևերով</w:t>
            </w:r>
            <w:r w:rsidR="004A5D60" w:rsidRPr="004A5D60">
              <w:rPr>
                <w:rFonts w:ascii="GHEA Grapalat" w:hAnsi="GHEA Grapalat"/>
                <w:color w:val="000000" w:themeColor="text1"/>
                <w:shd w:val="clear" w:color="auto" w:fill="FFFFFF"/>
                <w:lang w:val="hy-AM"/>
              </w:rPr>
              <w:t>։ Հետևաբար, վերոնշյալ կարգավորումն արդեն իսկ իրենից ենթադրում է նշված բառերի համապատասխան հոլովաձևերով փո</w:t>
            </w:r>
            <w:r w:rsidR="00010E16" w:rsidRPr="00B82BD8">
              <w:rPr>
                <w:rFonts w:ascii="GHEA Grapalat" w:hAnsi="GHEA Grapalat"/>
                <w:color w:val="000000" w:themeColor="text1"/>
                <w:shd w:val="clear" w:color="auto" w:fill="FFFFFF"/>
                <w:lang w:val="hy-AM"/>
              </w:rPr>
              <w:t>խարինում</w:t>
            </w:r>
            <w:r w:rsidR="004A5D60" w:rsidRPr="004A5D60">
              <w:rPr>
                <w:rFonts w:ascii="GHEA Grapalat" w:hAnsi="GHEA Grapalat"/>
                <w:color w:val="000000" w:themeColor="text1"/>
                <w:shd w:val="clear" w:color="auto" w:fill="FFFFFF"/>
                <w:lang w:val="hy-AM"/>
              </w:rPr>
              <w:t>:</w:t>
            </w:r>
          </w:p>
          <w:p w:rsidR="00880E1B" w:rsidRPr="004A5D60" w:rsidRDefault="00880E1B" w:rsidP="004A5D60">
            <w:pPr>
              <w:autoSpaceDE w:val="0"/>
              <w:autoSpaceDN w:val="0"/>
              <w:adjustRightInd w:val="0"/>
              <w:spacing w:line="360" w:lineRule="auto"/>
              <w:ind w:firstLine="459"/>
              <w:jc w:val="both"/>
              <w:rPr>
                <w:rFonts w:ascii="GHEA Grapalat" w:hAnsi="GHEA Grapalat"/>
                <w:lang w:val="hy-AM"/>
              </w:rPr>
            </w:pPr>
          </w:p>
        </w:tc>
      </w:tr>
      <w:tr w:rsidR="00D0248C" w:rsidRPr="00E86773" w:rsidTr="00DB399B">
        <w:trPr>
          <w:trHeight w:val="409"/>
        </w:trPr>
        <w:tc>
          <w:tcPr>
            <w:tcW w:w="8330" w:type="dxa"/>
            <w:tcBorders>
              <w:left w:val="single" w:sz="4" w:space="0" w:color="auto"/>
              <w:bottom w:val="single" w:sz="4" w:space="0" w:color="auto"/>
              <w:right w:val="single" w:sz="4" w:space="0" w:color="auto"/>
            </w:tcBorders>
            <w:shd w:val="clear" w:color="auto" w:fill="auto"/>
          </w:tcPr>
          <w:p w:rsidR="00D0248C" w:rsidRPr="00D0248C" w:rsidRDefault="00D0248C" w:rsidP="00D0248C">
            <w:pPr>
              <w:spacing w:line="360" w:lineRule="auto"/>
              <w:ind w:firstLine="731"/>
              <w:contextualSpacing/>
              <w:jc w:val="both"/>
              <w:rPr>
                <w:rFonts w:ascii="GHEA Grapalat" w:hAnsi="GHEA Grapalat"/>
                <w:lang w:val="hy-AM"/>
              </w:rPr>
            </w:pPr>
            <w:r>
              <w:rPr>
                <w:rFonts w:ascii="GHEA Grapalat" w:hAnsi="GHEA Grapalat" w:cs="Sylfaen"/>
                <w:lang w:val="hy-AM"/>
              </w:rPr>
              <w:t>2</w:t>
            </w:r>
            <w:r w:rsidRPr="005442B7">
              <w:rPr>
                <w:rFonts w:ascii="GHEA Grapalat" w:hAnsi="GHEA Grapalat" w:cs="Sylfaen"/>
                <w:lang w:val="hy-AM"/>
              </w:rPr>
              <w:t>.</w:t>
            </w:r>
            <w:r w:rsidRPr="00D0248C">
              <w:rPr>
                <w:rFonts w:ascii="GHEA Grapalat" w:hAnsi="GHEA Grapalat" w:cs="Sylfaen"/>
                <w:lang w:val="hy-AM"/>
              </w:rPr>
              <w:t xml:space="preserve">Նախագծի 8-րդ հոդվածով առաջարկվում է Օրենքի 23-րդ հոդվածի 1-ին մասի </w:t>
            </w:r>
            <w:r w:rsidRPr="005442B7">
              <w:rPr>
                <w:rFonts w:ascii="GHEA Grapalat" w:hAnsi="GHEA Grapalat"/>
                <w:lang w:val="hy-AM"/>
              </w:rPr>
              <w:t>«</w:t>
            </w:r>
            <w:r>
              <w:rPr>
                <w:rFonts w:ascii="GHEA Grapalat" w:hAnsi="GHEA Grapalat" w:cs="Sylfaen"/>
                <w:lang w:val="hy-AM"/>
              </w:rPr>
              <w:t>երեք</w:t>
            </w:r>
            <w:r w:rsidRPr="005442B7">
              <w:rPr>
                <w:rFonts w:ascii="GHEA Grapalat" w:hAnsi="GHEA Grapalat"/>
                <w:lang w:val="hy-AM"/>
              </w:rPr>
              <w:t>»</w:t>
            </w:r>
            <w:r w:rsidRPr="00D0248C">
              <w:rPr>
                <w:rFonts w:ascii="GHEA Grapalat" w:hAnsi="GHEA Grapalat"/>
                <w:lang w:val="hy-AM"/>
              </w:rPr>
              <w:t xml:space="preserve"> բառը փոխարինել </w:t>
            </w:r>
            <w:r w:rsidRPr="005442B7">
              <w:rPr>
                <w:rFonts w:ascii="GHEA Grapalat" w:hAnsi="GHEA Grapalat"/>
                <w:lang w:val="hy-AM"/>
              </w:rPr>
              <w:t>«</w:t>
            </w:r>
            <w:r w:rsidRPr="00D0248C">
              <w:rPr>
                <w:rFonts w:ascii="GHEA Grapalat" w:hAnsi="GHEA Grapalat" w:cs="Sylfaen"/>
                <w:lang w:val="hy-AM"/>
              </w:rPr>
              <w:t>մինչև մեկ</w:t>
            </w:r>
            <w:r w:rsidRPr="005442B7">
              <w:rPr>
                <w:rFonts w:ascii="GHEA Grapalat" w:hAnsi="GHEA Grapalat"/>
                <w:lang w:val="hy-AM"/>
              </w:rPr>
              <w:t>»</w:t>
            </w:r>
            <w:r w:rsidRPr="00D0248C">
              <w:rPr>
                <w:rFonts w:ascii="GHEA Grapalat" w:hAnsi="GHEA Grapalat"/>
                <w:lang w:val="hy-AM"/>
              </w:rPr>
              <w:t xml:space="preserve"> բառերով, որի դեպքում կստացվի.</w:t>
            </w:r>
          </w:p>
          <w:p w:rsidR="00280996" w:rsidRPr="00280996" w:rsidRDefault="00D0248C" w:rsidP="00280996">
            <w:pPr>
              <w:spacing w:line="360" w:lineRule="auto"/>
              <w:ind w:firstLine="731"/>
              <w:contextualSpacing/>
              <w:jc w:val="both"/>
              <w:rPr>
                <w:rFonts w:ascii="GHEA Grapalat" w:hAnsi="GHEA Grapalat"/>
                <w:lang w:val="hy-AM"/>
              </w:rPr>
            </w:pPr>
            <w:r w:rsidRPr="005442B7">
              <w:rPr>
                <w:rFonts w:ascii="GHEA Grapalat" w:hAnsi="GHEA Grapalat"/>
                <w:lang w:val="hy-AM"/>
              </w:rPr>
              <w:lastRenderedPageBreak/>
              <w:t>«</w:t>
            </w:r>
            <w:r w:rsidRPr="00D0248C">
              <w:rPr>
                <w:rFonts w:ascii="GHEA Grapalat" w:hAnsi="GHEA Grapalat" w:cs="Sylfaen"/>
                <w:lang w:val="hy-AM"/>
              </w:rPr>
              <w:t>Փորձաշրջանի տևողությունը սահմանվում է համապատասխան ուսուցման ծրագրով, սակայն չի կարող պակաս լինել մինչև մեկ ամսից</w:t>
            </w:r>
            <w:r w:rsidRPr="005442B7">
              <w:rPr>
                <w:rFonts w:ascii="GHEA Grapalat" w:hAnsi="GHEA Grapalat"/>
                <w:lang w:val="hy-AM"/>
              </w:rPr>
              <w:t>»</w:t>
            </w:r>
            <w:r w:rsidRPr="00D0248C">
              <w:rPr>
                <w:rFonts w:ascii="GHEA Grapalat" w:hAnsi="GHEA Grapalat"/>
                <w:lang w:val="hy-AM"/>
              </w:rPr>
              <w:t xml:space="preserve">: Այս դեպքում էլ </w:t>
            </w:r>
            <w:r w:rsidRPr="005442B7">
              <w:rPr>
                <w:rFonts w:ascii="GHEA Grapalat" w:hAnsi="GHEA Grapalat"/>
                <w:lang w:val="hy-AM"/>
              </w:rPr>
              <w:t>«</w:t>
            </w:r>
            <w:r w:rsidR="00280996" w:rsidRPr="00280996">
              <w:rPr>
                <w:rFonts w:ascii="GHEA Grapalat" w:hAnsi="GHEA Grapalat" w:cs="Sylfaen"/>
                <w:lang w:val="hy-AM"/>
              </w:rPr>
              <w:t>մինչև</w:t>
            </w:r>
            <w:r w:rsidRPr="005442B7">
              <w:rPr>
                <w:rFonts w:ascii="GHEA Grapalat" w:hAnsi="GHEA Grapalat"/>
                <w:lang w:val="hy-AM"/>
              </w:rPr>
              <w:t>»</w:t>
            </w:r>
            <w:r w:rsidRPr="00D0248C">
              <w:rPr>
                <w:rFonts w:ascii="GHEA Grapalat" w:hAnsi="GHEA Grapalat"/>
                <w:lang w:val="hy-AM"/>
              </w:rPr>
              <w:t xml:space="preserve"> բառ</w:t>
            </w:r>
            <w:r w:rsidR="00280996" w:rsidRPr="00280996">
              <w:rPr>
                <w:rFonts w:ascii="GHEA Grapalat" w:hAnsi="GHEA Grapalat"/>
                <w:lang w:val="hy-AM"/>
              </w:rPr>
              <w:t>ն ավելորդ է: Ընդ որում, Նախագծի հիմնավորումներում, անդրադառնալով Քննչական կոմիտեի թեկնածուների ցուցակում ընդգրկված անձանց փորձաշրջանին, նշվում է՝</w:t>
            </w:r>
          </w:p>
          <w:p w:rsidR="00D0248C" w:rsidRDefault="00280996" w:rsidP="00280996">
            <w:pPr>
              <w:spacing w:line="360" w:lineRule="auto"/>
              <w:ind w:firstLine="731"/>
              <w:contextualSpacing/>
              <w:jc w:val="both"/>
              <w:rPr>
                <w:rFonts w:ascii="GHEA Grapalat" w:hAnsi="GHEA Grapalat"/>
                <w:i/>
                <w:lang w:val="hy-AM"/>
              </w:rPr>
            </w:pPr>
            <w:r w:rsidRPr="00280996">
              <w:rPr>
                <w:rFonts w:ascii="GHEA Grapalat" w:hAnsi="GHEA Grapalat"/>
                <w:i/>
                <w:lang w:val="hy-AM"/>
              </w:rPr>
              <w:t>«</w:t>
            </w:r>
            <w:r w:rsidRPr="00280996">
              <w:rPr>
                <w:rFonts w:ascii="GHEA Grapalat" w:hAnsi="GHEA Grapalat" w:cs="Sylfaen"/>
                <w:i/>
                <w:lang w:val="hy-AM"/>
              </w:rPr>
              <w:t>Ինչպես նկատելի է՝ օրենսդիրը բացառություններ նախատեսել է դատախազության, դատական և հակակոռուպցիոն կոմիտեում թեկնածուների ցուցակներում ընդգրկված անձանց համար, ովքեր ազատվում են փորձաշրջանից: Հետևաբար, սույն Նախագծով կարգավորվում է իր թեկնածուների ցուցակներում ընդգրկված անձանց փորձաշրջանի տևողությունը՝ սահմանելով երեք ամսվա պարտադիր փորձաշրջանի փոխարեն մինչև մեկ ամիս</w:t>
            </w:r>
            <w:r w:rsidRPr="00280996">
              <w:rPr>
                <w:rFonts w:ascii="GHEA Grapalat" w:hAnsi="GHEA Grapalat"/>
                <w:i/>
                <w:lang w:val="hy-AM"/>
              </w:rPr>
              <w:t>»:</w:t>
            </w:r>
          </w:p>
          <w:p w:rsidR="00280996" w:rsidRPr="002B0A77" w:rsidRDefault="00280996" w:rsidP="00280996">
            <w:pPr>
              <w:spacing w:line="360" w:lineRule="auto"/>
              <w:ind w:firstLine="731"/>
              <w:contextualSpacing/>
              <w:jc w:val="both"/>
              <w:rPr>
                <w:rFonts w:ascii="GHEA Grapalat" w:hAnsi="GHEA Grapalat" w:cs="Sylfaen"/>
                <w:lang w:val="hy-AM"/>
              </w:rPr>
            </w:pPr>
            <w:r w:rsidRPr="00280996">
              <w:rPr>
                <w:rFonts w:ascii="GHEA Grapalat" w:hAnsi="GHEA Grapalat"/>
                <w:lang w:val="hy-AM"/>
              </w:rPr>
              <w:t>Այս հիմնավորումը որևէ կերպ չի բացահայտում Քննչական կոմիտեի թեկնածուների ցուցակում</w:t>
            </w:r>
            <w:r w:rsidR="002B0A77" w:rsidRPr="002B0A77">
              <w:rPr>
                <w:rFonts w:ascii="GHEA Grapalat" w:hAnsi="GHEA Grapalat"/>
                <w:lang w:val="hy-AM"/>
              </w:rPr>
              <w:t xml:space="preserve"> </w:t>
            </w:r>
            <w:r w:rsidR="002B0A77" w:rsidRPr="002B0A77">
              <w:rPr>
                <w:rFonts w:ascii="GHEA Grapalat" w:hAnsi="GHEA Grapalat" w:cs="Sylfaen"/>
                <w:lang w:val="hy-AM"/>
              </w:rPr>
              <w:t xml:space="preserve">ընդգրկված անձանց համար նվազ ժամկետով փորձաշրջան նշանակելու անհրաժեշտությունը: Ավելին, այս փոփոխության հետևանքով հնարավորություն է առաջանում կրճատել նաև դատավորների թեկնածուների հավակնորդների, </w:t>
            </w:r>
            <w:r w:rsidR="002B0A77" w:rsidRPr="005442B7">
              <w:rPr>
                <w:rFonts w:ascii="GHEA Grapalat" w:hAnsi="GHEA Grapalat" w:cs="Sylfaen"/>
                <w:lang w:val="hy-AM"/>
              </w:rPr>
              <w:t>հակակոռուպցիոն</w:t>
            </w:r>
            <w:r w:rsidR="002B0A77" w:rsidRPr="005442B7">
              <w:rPr>
                <w:rFonts w:ascii="GHEA Grapalat" w:hAnsi="GHEA Grapalat"/>
                <w:lang w:val="hy-AM"/>
              </w:rPr>
              <w:t xml:space="preserve"> </w:t>
            </w:r>
            <w:r w:rsidR="002B0A77" w:rsidRPr="005442B7">
              <w:rPr>
                <w:rFonts w:ascii="GHEA Grapalat" w:hAnsi="GHEA Grapalat" w:cs="Sylfaen"/>
                <w:lang w:val="hy-AM"/>
              </w:rPr>
              <w:t>կոմիտեի</w:t>
            </w:r>
            <w:r w:rsidR="002B0A77" w:rsidRPr="005442B7">
              <w:rPr>
                <w:rFonts w:ascii="GHEA Grapalat" w:hAnsi="GHEA Grapalat"/>
                <w:lang w:val="hy-AM"/>
              </w:rPr>
              <w:t xml:space="preserve"> </w:t>
            </w:r>
            <w:r w:rsidR="002B0A77" w:rsidRPr="005442B7">
              <w:rPr>
                <w:rFonts w:ascii="GHEA Grapalat" w:hAnsi="GHEA Grapalat" w:cs="Sylfaen"/>
                <w:lang w:val="hy-AM"/>
              </w:rPr>
              <w:t>ինքնավար</w:t>
            </w:r>
            <w:r w:rsidR="002B0A77" w:rsidRPr="005442B7">
              <w:rPr>
                <w:rFonts w:ascii="GHEA Grapalat" w:hAnsi="GHEA Grapalat"/>
                <w:lang w:val="hy-AM"/>
              </w:rPr>
              <w:t xml:space="preserve"> </w:t>
            </w:r>
            <w:r w:rsidR="002B0A77" w:rsidRPr="005442B7">
              <w:rPr>
                <w:rFonts w:ascii="GHEA Grapalat" w:hAnsi="GHEA Grapalat" w:cs="Sylfaen"/>
                <w:lang w:val="hy-AM"/>
              </w:rPr>
              <w:t>պաշտոն</w:t>
            </w:r>
            <w:r w:rsidR="002B0A77">
              <w:rPr>
                <w:rFonts w:ascii="GHEA Grapalat" w:hAnsi="GHEA Grapalat" w:cs="Sylfaen"/>
                <w:lang w:val="hy-AM"/>
              </w:rPr>
              <w:t xml:space="preserve">ների և դատախազների </w:t>
            </w:r>
            <w:r w:rsidR="002B0A77" w:rsidRPr="002B0A77">
              <w:rPr>
                <w:rFonts w:ascii="GHEA Grapalat" w:hAnsi="GHEA Grapalat" w:cs="Sylfaen"/>
                <w:lang w:val="hy-AM"/>
              </w:rPr>
              <w:t>թեկնածությունների ցուցակներում ընդգրկված մասնագիտական պատրաստում անցնող անձ</w:t>
            </w:r>
            <w:r w:rsidR="00C62641" w:rsidRPr="003107E8">
              <w:rPr>
                <w:rFonts w:ascii="GHEA Grapalat" w:hAnsi="GHEA Grapalat" w:cs="Sylfaen"/>
                <w:lang w:val="hy-AM"/>
              </w:rPr>
              <w:t>անց</w:t>
            </w:r>
            <w:r w:rsidR="002B0A77" w:rsidRPr="002B0A77">
              <w:rPr>
                <w:rFonts w:ascii="GHEA Grapalat" w:hAnsi="GHEA Grapalat" w:cs="Sylfaen"/>
                <w:lang w:val="hy-AM"/>
              </w:rPr>
              <w:t xml:space="preserve"> պարտադիր փորձաշրջանի ժամկետները:</w:t>
            </w:r>
          </w:p>
          <w:p w:rsidR="002B0A77" w:rsidRPr="00AB35EE" w:rsidRDefault="002B0A77" w:rsidP="00280996">
            <w:pPr>
              <w:spacing w:line="360" w:lineRule="auto"/>
              <w:ind w:firstLine="731"/>
              <w:contextualSpacing/>
              <w:jc w:val="both"/>
              <w:rPr>
                <w:rFonts w:ascii="GHEA Grapalat" w:hAnsi="GHEA Grapalat" w:cs="Sylfaen"/>
                <w:lang w:val="hy-AM"/>
              </w:rPr>
            </w:pPr>
            <w:r w:rsidRPr="002B0A77">
              <w:rPr>
                <w:rFonts w:ascii="GHEA Grapalat" w:hAnsi="GHEA Grapalat" w:cs="Sylfaen"/>
                <w:lang w:val="hy-AM"/>
              </w:rPr>
              <w:lastRenderedPageBreak/>
              <w:t>Հարկ է նշել, որ առկա եռամսյա փորձաշրջանն արդեն իսկ հնարավորինս սեղմ ժամկետ է պատշաճ մակարդակի ուսուցում ստանալու համար՝ հատկապես</w:t>
            </w:r>
            <w:r w:rsidRPr="00AB35EE">
              <w:rPr>
                <w:rFonts w:ascii="GHEA Grapalat" w:hAnsi="GHEA Grapalat" w:cs="Sylfaen"/>
                <w:lang w:val="hy-AM"/>
              </w:rPr>
              <w:t xml:space="preserve"> հաշվի առնելով խնդրո առարկա պաշտոնների կարևորությունը: Այսպիսով, Նախագծով առաջարկվող այս փոփոխությունը, մեր կարծիքով, զուրկ լինելով պատշաճ հիմնավորումներից, փորձաշրջանի անցկացումը կդարձնի ինքնանպատակ՝ զրկելով իրական արդյունավետությունից:</w:t>
            </w:r>
          </w:p>
        </w:tc>
        <w:tc>
          <w:tcPr>
            <w:tcW w:w="698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735CA" w:rsidRPr="003107E8" w:rsidRDefault="00A735CA" w:rsidP="00A735CA">
            <w:pPr>
              <w:spacing w:line="360" w:lineRule="auto"/>
              <w:jc w:val="center"/>
              <w:rPr>
                <w:rFonts w:ascii="GHEA Grapalat" w:hAnsi="GHEA Grapalat"/>
                <w:b/>
                <w:lang w:val="hy-AM"/>
              </w:rPr>
            </w:pPr>
            <w:r w:rsidRPr="003107E8">
              <w:rPr>
                <w:rFonts w:ascii="GHEA Grapalat" w:hAnsi="GHEA Grapalat"/>
                <w:b/>
                <w:lang w:val="hy-AM"/>
              </w:rPr>
              <w:lastRenderedPageBreak/>
              <w:t>2.</w:t>
            </w:r>
            <w:r w:rsidR="00DD4820" w:rsidRPr="003107E8">
              <w:rPr>
                <w:rFonts w:ascii="GHEA Grapalat" w:hAnsi="GHEA Grapalat"/>
                <w:b/>
                <w:lang w:val="hy-AM"/>
              </w:rPr>
              <w:t xml:space="preserve"> </w:t>
            </w:r>
            <w:r w:rsidR="00C62641" w:rsidRPr="00AA048E">
              <w:rPr>
                <w:rFonts w:ascii="GHEA Grapalat" w:hAnsi="GHEA Grapalat"/>
                <w:b/>
                <w:bCs/>
                <w:color w:val="000000"/>
                <w:shd w:val="clear" w:color="auto" w:fill="FFFFFF"/>
                <w:lang w:val="af-ZA"/>
              </w:rPr>
              <w:t>Մասամբ</w:t>
            </w:r>
            <w:r w:rsidR="00DD4820" w:rsidRPr="003107E8">
              <w:rPr>
                <w:rFonts w:ascii="GHEA Grapalat" w:hAnsi="GHEA Grapalat"/>
                <w:b/>
                <w:lang w:val="hy-AM"/>
              </w:rPr>
              <w:t xml:space="preserve"> է </w:t>
            </w:r>
            <w:r w:rsidRPr="003107E8">
              <w:rPr>
                <w:rFonts w:ascii="GHEA Grapalat" w:hAnsi="GHEA Grapalat"/>
                <w:b/>
                <w:lang w:val="hy-AM"/>
              </w:rPr>
              <w:t>ընդունվել.</w:t>
            </w:r>
          </w:p>
          <w:p w:rsidR="00A735CA" w:rsidRPr="003107E8" w:rsidRDefault="00A735CA" w:rsidP="00A735CA">
            <w:pPr>
              <w:rPr>
                <w:rFonts w:ascii="GHEA Grapalat" w:hAnsi="GHEA Grapalat"/>
                <w:lang w:val="hy-AM"/>
              </w:rPr>
            </w:pPr>
          </w:p>
          <w:p w:rsidR="005A2D78" w:rsidRPr="00B82BD8" w:rsidRDefault="00A735CA" w:rsidP="003107E8">
            <w:pPr>
              <w:tabs>
                <w:tab w:val="left" w:pos="459"/>
              </w:tabs>
              <w:rPr>
                <w:rFonts w:ascii="GHEA Grapalat" w:hAnsi="GHEA Grapalat"/>
                <w:sz w:val="22"/>
                <w:lang w:val="hy-AM"/>
              </w:rPr>
            </w:pPr>
            <w:r w:rsidRPr="003107E8">
              <w:rPr>
                <w:rFonts w:ascii="GHEA Grapalat" w:hAnsi="GHEA Grapalat"/>
                <w:i/>
                <w:lang w:val="hy-AM"/>
              </w:rPr>
              <w:t xml:space="preserve">   </w:t>
            </w:r>
            <w:r w:rsidRPr="00B82BD8">
              <w:rPr>
                <w:rFonts w:ascii="GHEA Grapalat" w:hAnsi="GHEA Grapalat"/>
                <w:lang w:val="hy-AM"/>
              </w:rPr>
              <w:t xml:space="preserve">  Տե՛ս ամփոփաթերթի 1-ին կետի 4-րդ ենթակետ</w:t>
            </w:r>
            <w:r w:rsidR="00C62641" w:rsidRPr="00B82BD8">
              <w:rPr>
                <w:rFonts w:ascii="GHEA Grapalat" w:hAnsi="GHEA Grapalat"/>
                <w:lang w:val="hy-AM"/>
              </w:rPr>
              <w:t>ը</w:t>
            </w:r>
            <w:r w:rsidRPr="00B82BD8">
              <w:rPr>
                <w:rFonts w:ascii="GHEA Grapalat" w:hAnsi="GHEA Grapalat"/>
                <w:lang w:val="hy-AM"/>
              </w:rPr>
              <w:t>:</w:t>
            </w:r>
          </w:p>
          <w:p w:rsidR="00A735CA" w:rsidRPr="003107E8" w:rsidRDefault="00A735CA" w:rsidP="00A735CA">
            <w:pPr>
              <w:rPr>
                <w:rFonts w:ascii="GHEA Grapalat" w:hAnsi="GHEA Grapalat"/>
                <w:lang w:val="hy-AM"/>
              </w:rPr>
            </w:pPr>
          </w:p>
          <w:p w:rsidR="00A735CA" w:rsidRPr="003107E8" w:rsidRDefault="00A735CA" w:rsidP="00A735CA">
            <w:pPr>
              <w:spacing w:line="360" w:lineRule="auto"/>
              <w:ind w:firstLine="459"/>
              <w:jc w:val="both"/>
              <w:rPr>
                <w:rFonts w:ascii="GHEA Grapalat" w:hAnsi="GHEA Grapalat"/>
                <w:lang w:val="hy-AM"/>
              </w:rPr>
            </w:pPr>
          </w:p>
        </w:tc>
      </w:tr>
      <w:tr w:rsidR="00AB35EE" w:rsidRPr="008025B2" w:rsidTr="007C2FA2">
        <w:trPr>
          <w:trHeight w:val="409"/>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AB35EE" w:rsidRPr="00431BD0" w:rsidRDefault="00016FD9" w:rsidP="004D28BA">
            <w:pPr>
              <w:pStyle w:val="ListParagraph"/>
              <w:numPr>
                <w:ilvl w:val="0"/>
                <w:numId w:val="50"/>
              </w:numPr>
              <w:spacing w:line="360" w:lineRule="auto"/>
              <w:ind w:left="0" w:firstLine="720"/>
              <w:jc w:val="center"/>
              <w:rPr>
                <w:rFonts w:ascii="GHEA Grapalat" w:hAnsi="GHEA Grapalat"/>
                <w:b/>
                <w:lang w:val="hy-AM"/>
              </w:rPr>
            </w:pPr>
            <w:r>
              <w:rPr>
                <w:rFonts w:ascii="GHEA Grapalat" w:hAnsi="GHEA Grapalat" w:cs="Sylfaen"/>
                <w:b/>
                <w:lang w:val="en-US"/>
              </w:rPr>
              <w:lastRenderedPageBreak/>
              <w:t>Գլխավոր դատախազություն</w:t>
            </w:r>
          </w:p>
          <w:p w:rsidR="00AB35EE" w:rsidRPr="00561EB7" w:rsidRDefault="00AB35EE" w:rsidP="00AB35EE">
            <w:pPr>
              <w:pStyle w:val="ListParagraph"/>
              <w:spacing w:line="360" w:lineRule="auto"/>
              <w:rPr>
                <w:rFonts w:ascii="GHEA Grapalat" w:hAnsi="GHEA Grapalat"/>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B35EE" w:rsidRPr="00A256BE" w:rsidRDefault="00AB35EE" w:rsidP="00AB35EE">
            <w:pPr>
              <w:autoSpaceDE w:val="0"/>
              <w:autoSpaceDN w:val="0"/>
              <w:adjustRightInd w:val="0"/>
              <w:spacing w:line="360" w:lineRule="auto"/>
              <w:ind w:firstLine="720"/>
              <w:jc w:val="center"/>
              <w:rPr>
                <w:rFonts w:ascii="GHEA Grapalat" w:hAnsi="GHEA Grapalat"/>
                <w:b/>
                <w:lang w:val="hy-AM"/>
              </w:rPr>
            </w:pPr>
            <w:r>
              <w:rPr>
                <w:rFonts w:ascii="GHEA Grapalat" w:hAnsi="GHEA Grapalat"/>
                <w:b/>
                <w:lang w:val="en-US"/>
              </w:rPr>
              <w:t>06.05</w:t>
            </w:r>
            <w:r w:rsidRPr="00A256BE">
              <w:rPr>
                <w:rFonts w:ascii="GHEA Grapalat" w:hAnsi="GHEA Grapalat"/>
                <w:b/>
                <w:lang w:val="hy-AM"/>
              </w:rPr>
              <w:t>.2022թ.</w:t>
            </w:r>
          </w:p>
        </w:tc>
      </w:tr>
      <w:tr w:rsidR="00AB35EE" w:rsidRPr="008025B2" w:rsidTr="007C2FA2">
        <w:trPr>
          <w:trHeight w:val="409"/>
        </w:trPr>
        <w:tc>
          <w:tcPr>
            <w:tcW w:w="11448" w:type="dxa"/>
            <w:gridSpan w:val="2"/>
            <w:vMerge/>
            <w:tcBorders>
              <w:left w:val="single" w:sz="4" w:space="0" w:color="auto"/>
              <w:bottom w:val="single" w:sz="4" w:space="0" w:color="auto"/>
              <w:right w:val="single" w:sz="4" w:space="0" w:color="auto"/>
            </w:tcBorders>
            <w:shd w:val="clear" w:color="auto" w:fill="BFBFBF" w:themeFill="background1" w:themeFillShade="BF"/>
          </w:tcPr>
          <w:p w:rsidR="00AB35EE" w:rsidRPr="00A256BE" w:rsidRDefault="00AB35EE" w:rsidP="004D28BA">
            <w:pPr>
              <w:pStyle w:val="ListParagraph"/>
              <w:numPr>
                <w:ilvl w:val="0"/>
                <w:numId w:val="50"/>
              </w:numPr>
              <w:spacing w:line="360" w:lineRule="auto"/>
              <w:ind w:left="0" w:firstLine="720"/>
              <w:jc w:val="center"/>
              <w:rPr>
                <w:rFonts w:ascii="GHEA Grapalat" w:hAnsi="GHEA Grapalat" w:cs="Sylfae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016FD9" w:rsidRPr="00016FD9" w:rsidRDefault="00AB35EE" w:rsidP="00016FD9">
            <w:pPr>
              <w:autoSpaceDE w:val="0"/>
              <w:autoSpaceDN w:val="0"/>
              <w:adjustRightInd w:val="0"/>
              <w:spacing w:line="360" w:lineRule="auto"/>
              <w:ind w:firstLine="720"/>
              <w:jc w:val="center"/>
              <w:rPr>
                <w:rFonts w:ascii="GHEA Grapalat" w:hAnsi="GHEA Grapalat"/>
                <w:b/>
                <w:color w:val="000000"/>
                <w:lang w:val="hy-AM"/>
              </w:rPr>
            </w:pPr>
            <w:r w:rsidRPr="00A256BE">
              <w:rPr>
                <w:rFonts w:ascii="GHEA Grapalat" w:hAnsi="GHEA Grapalat"/>
                <w:b/>
                <w:lang w:val="hy-AM"/>
              </w:rPr>
              <w:t xml:space="preserve">N </w:t>
            </w:r>
            <w:r w:rsidR="00016FD9">
              <w:rPr>
                <w:rFonts w:ascii="GHEA Grapalat" w:hAnsi="GHEA Grapalat"/>
                <w:b/>
                <w:color w:val="000000"/>
                <w:lang w:val="en-US"/>
              </w:rPr>
              <w:t>/20.4</w:t>
            </w:r>
            <w:r w:rsidRPr="00A256BE">
              <w:rPr>
                <w:rFonts w:ascii="GHEA Grapalat" w:hAnsi="GHEA Grapalat"/>
                <w:b/>
                <w:color w:val="000000"/>
                <w:lang w:val="hy-AM"/>
              </w:rPr>
              <w:t>/</w:t>
            </w:r>
            <w:r w:rsidR="00016FD9">
              <w:rPr>
                <w:rFonts w:ascii="GHEA Grapalat" w:hAnsi="GHEA Grapalat"/>
                <w:b/>
                <w:color w:val="000000"/>
                <w:lang w:val="en-US"/>
              </w:rPr>
              <w:t>5904</w:t>
            </w:r>
            <w:r w:rsidRPr="00A256BE">
              <w:rPr>
                <w:rFonts w:ascii="GHEA Grapalat" w:hAnsi="GHEA Grapalat"/>
                <w:b/>
                <w:color w:val="000000"/>
                <w:lang w:val="hy-AM"/>
              </w:rPr>
              <w:t>-</w:t>
            </w:r>
            <w:r w:rsidR="00016FD9">
              <w:rPr>
                <w:rFonts w:ascii="GHEA Grapalat" w:hAnsi="GHEA Grapalat"/>
                <w:b/>
                <w:color w:val="000000"/>
                <w:lang w:val="en-US"/>
              </w:rPr>
              <w:t>20</w:t>
            </w:r>
            <w:r w:rsidRPr="00A256BE">
              <w:rPr>
                <w:rFonts w:ascii="GHEA Grapalat" w:hAnsi="GHEA Grapalat"/>
                <w:b/>
                <w:color w:val="000000"/>
                <w:lang w:val="hy-AM"/>
              </w:rPr>
              <w:t xml:space="preserve">22 </w:t>
            </w:r>
          </w:p>
        </w:tc>
      </w:tr>
      <w:tr w:rsidR="00AB35EE" w:rsidRPr="00E86773" w:rsidTr="007C2FA2">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016FD9" w:rsidRDefault="00016FD9" w:rsidP="00016FD9">
            <w:pPr>
              <w:spacing w:line="360" w:lineRule="auto"/>
              <w:ind w:firstLine="567"/>
              <w:jc w:val="both"/>
              <w:rPr>
                <w:rFonts w:ascii="GHEA Grapalat" w:hAnsi="GHEA Grapalat"/>
                <w:lang w:val="hy-AM"/>
              </w:rPr>
            </w:pPr>
            <w:r w:rsidRPr="00BA337A">
              <w:rPr>
                <w:rFonts w:ascii="GHEA Grapalat" w:hAnsi="GHEA Grapalat" w:cs="Times Armenian"/>
                <w:lang w:val="hy-AM"/>
              </w:rPr>
              <w:t xml:space="preserve">ՀՀ գլխավոր դատախազությունում ուսումնասիրվել է </w:t>
            </w:r>
            <w:r w:rsidRPr="00BA337A">
              <w:rPr>
                <w:rFonts w:ascii="GHEA Grapalat" w:hAnsi="GHEA Grapalat"/>
                <w:lang w:val="hy-AM"/>
              </w:rPr>
              <w:t>«</w:t>
            </w:r>
            <w:r w:rsidRPr="00BA337A">
              <w:rPr>
                <w:rFonts w:ascii="GHEA Grapalat" w:hAnsi="GHEA Grapalat" w:cs="Arial"/>
                <w:color w:val="000000" w:themeColor="text1"/>
                <w:lang w:val="hy-AM"/>
              </w:rPr>
              <w:t xml:space="preserve">Արդարադատության ակադեմիայի մասին </w:t>
            </w:r>
            <w:r w:rsidRPr="00BA337A">
              <w:rPr>
                <w:rFonts w:ascii="GHEA Grapalat" w:hAnsi="GHEA Grapalat" w:cs="Arial"/>
                <w:bCs/>
                <w:color w:val="000000" w:themeColor="text1"/>
                <w:lang w:val="hy-AM"/>
              </w:rPr>
              <w:t xml:space="preserve">օրենքում </w:t>
            </w:r>
            <w:r w:rsidRPr="00BA337A">
              <w:rPr>
                <w:rFonts w:ascii="GHEA Grapalat" w:hAnsi="GHEA Grapalat" w:cs="Arial"/>
                <w:color w:val="000000" w:themeColor="text1"/>
                <w:lang w:val="hy-AM"/>
              </w:rPr>
              <w:t>փոփոխություններ և լրացումներ</w:t>
            </w:r>
            <w:r w:rsidRPr="00BA337A">
              <w:rPr>
                <w:rFonts w:ascii="GHEA Grapalat" w:hAnsi="GHEA Grapalat" w:cs="Arial"/>
                <w:bCs/>
                <w:color w:val="000000" w:themeColor="text1"/>
                <w:lang w:val="hy-AM"/>
              </w:rPr>
              <w:t xml:space="preserve"> կատարելու մասին օրենքի </w:t>
            </w:r>
            <w:r w:rsidRPr="00BA337A">
              <w:rPr>
                <w:rFonts w:ascii="GHEA Grapalat" w:hAnsi="GHEA Grapalat"/>
                <w:lang w:val="hy-AM"/>
              </w:rPr>
              <w:t>նախագիծը (այսուհետ՝ Նախագիծ), որի վերաբերյալ հայտնում եմ ներքոշարադրյալը.</w:t>
            </w:r>
          </w:p>
          <w:p w:rsidR="00AB35EE" w:rsidRPr="00016FD9" w:rsidRDefault="001A0760" w:rsidP="00016FD9">
            <w:pPr>
              <w:spacing w:line="360" w:lineRule="auto"/>
              <w:ind w:firstLine="567"/>
              <w:jc w:val="both"/>
              <w:rPr>
                <w:rFonts w:ascii="GHEA Grapalat" w:hAnsi="GHEA Grapalat"/>
                <w:lang w:val="hy-AM"/>
              </w:rPr>
            </w:pPr>
            <w:r w:rsidRPr="001A0760">
              <w:rPr>
                <w:rFonts w:ascii="GHEA Grapalat" w:hAnsi="GHEA Grapalat" w:cs="Sylfaen"/>
                <w:lang w:val="hy-AM"/>
              </w:rPr>
              <w:t xml:space="preserve">1. </w:t>
            </w:r>
            <w:r w:rsidR="00016FD9" w:rsidRPr="004B2C72">
              <w:rPr>
                <w:rFonts w:ascii="GHEA Grapalat" w:hAnsi="GHEA Grapalat" w:cs="Sylfaen"/>
                <w:lang w:val="hy-AM"/>
              </w:rPr>
              <w:t>Համաձայնելով</w:t>
            </w:r>
            <w:r w:rsidR="00016FD9" w:rsidRPr="004B2C72">
              <w:rPr>
                <w:rFonts w:ascii="GHEA Grapalat" w:hAnsi="GHEA Grapalat"/>
                <w:lang w:val="hy-AM"/>
              </w:rPr>
              <w:t xml:space="preserve"> Ակադեմիայի կառավարման խորհրդի (այսուհետ՝ Խորհուրդ) կազմում քննիչ անդամների ընդգրկման Նախագծի հեղինակների մոտեցման հետ՝ այդուհանդերձ, գտնում ենք՝ Խորհրդի կազմում դատավոր, դատախազ և քննիչ անդամների հավասար համամասնություն ապահովելու նպատակով անհրաժեշտ է վերանայել Խորհրդի կազմում քննիչ անդամների առաջարկվող քանակը և սահմանել 3 քննիչ անդամի ներգրավում՝ նախատեսելով, որ դրանցից 2-ը նշանակվում է Քննչական կոմիտեի նախագահի, իսկ 1-ը՝ </w:t>
            </w:r>
            <w:r w:rsidR="00016FD9" w:rsidRPr="004B2C72">
              <w:rPr>
                <w:rFonts w:ascii="GHEA Grapalat" w:hAnsi="GHEA Grapalat"/>
                <w:lang w:val="hy-AM"/>
              </w:rPr>
              <w:lastRenderedPageBreak/>
              <w:t>Հակակոռուպցիոն կոմիտեի նախագահի կողմից՝ ըստ այդմ համապատասխան փոփոխություններ կատարելով Նախագծի դրույթներում:</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AB35EE" w:rsidRDefault="00DD4820" w:rsidP="009F76EF">
            <w:pPr>
              <w:autoSpaceDE w:val="0"/>
              <w:autoSpaceDN w:val="0"/>
              <w:adjustRightInd w:val="0"/>
              <w:spacing w:line="360" w:lineRule="auto"/>
              <w:ind w:firstLine="720"/>
              <w:jc w:val="center"/>
              <w:rPr>
                <w:rFonts w:ascii="GHEA Grapalat" w:hAnsi="GHEA Grapalat"/>
                <w:b/>
                <w:lang w:val="hy-AM"/>
              </w:rPr>
            </w:pPr>
            <w:r>
              <w:rPr>
                <w:rFonts w:ascii="GHEA Grapalat" w:hAnsi="GHEA Grapalat"/>
                <w:b/>
                <w:lang w:val="hy-AM"/>
              </w:rPr>
              <w:lastRenderedPageBreak/>
              <w:t xml:space="preserve">1. </w:t>
            </w:r>
            <w:r w:rsidRPr="00DD4820">
              <w:rPr>
                <w:rFonts w:ascii="GHEA Grapalat" w:hAnsi="GHEA Grapalat"/>
                <w:b/>
                <w:lang w:val="hy-AM"/>
              </w:rPr>
              <w:t>Չի ընդունվել.</w:t>
            </w:r>
          </w:p>
          <w:p w:rsidR="009F76EF" w:rsidRDefault="009F76EF" w:rsidP="009F76EF">
            <w:pPr>
              <w:autoSpaceDE w:val="0"/>
              <w:autoSpaceDN w:val="0"/>
              <w:adjustRightInd w:val="0"/>
              <w:spacing w:line="360" w:lineRule="auto"/>
              <w:ind w:firstLine="720"/>
              <w:jc w:val="center"/>
              <w:rPr>
                <w:rFonts w:ascii="GHEA Grapalat" w:hAnsi="GHEA Grapalat"/>
                <w:b/>
                <w:lang w:val="hy-AM"/>
              </w:rPr>
            </w:pPr>
          </w:p>
          <w:p w:rsidR="00DD4820" w:rsidRPr="00D93C52" w:rsidRDefault="00DD4820" w:rsidP="009F76EF">
            <w:pPr>
              <w:autoSpaceDE w:val="0"/>
              <w:autoSpaceDN w:val="0"/>
              <w:adjustRightInd w:val="0"/>
              <w:spacing w:line="360" w:lineRule="auto"/>
              <w:ind w:firstLine="720"/>
              <w:jc w:val="both"/>
              <w:rPr>
                <w:rFonts w:ascii="GHEA Grapalat" w:hAnsi="GHEA Grapalat"/>
                <w:lang w:val="hy-AM"/>
              </w:rPr>
            </w:pPr>
            <w:r w:rsidRPr="00DD4820">
              <w:rPr>
                <w:rFonts w:ascii="GHEA Grapalat" w:hAnsi="GHEA Grapalat"/>
                <w:lang w:val="hy-AM"/>
              </w:rPr>
              <w:t xml:space="preserve">Տե՛ս ամփոփաթերթի </w:t>
            </w:r>
            <w:r w:rsidR="00D93C52" w:rsidRPr="00D93C52">
              <w:rPr>
                <w:rFonts w:ascii="GHEA Grapalat" w:hAnsi="GHEA Grapalat"/>
                <w:lang w:val="hy-AM"/>
              </w:rPr>
              <w:t>1-ին կետի 1-ին ենթակետ</w:t>
            </w:r>
            <w:r w:rsidR="00662049" w:rsidRPr="003107E8">
              <w:rPr>
                <w:rFonts w:ascii="GHEA Grapalat" w:hAnsi="GHEA Grapalat"/>
                <w:lang w:val="hy-AM"/>
              </w:rPr>
              <w:t>ը</w:t>
            </w:r>
            <w:r w:rsidR="00D93C52" w:rsidRPr="00D93C52">
              <w:rPr>
                <w:rFonts w:ascii="GHEA Grapalat" w:hAnsi="GHEA Grapalat"/>
                <w:lang w:val="hy-AM"/>
              </w:rPr>
              <w:t>:</w:t>
            </w:r>
          </w:p>
        </w:tc>
      </w:tr>
      <w:tr w:rsidR="00016FD9" w:rsidRPr="00E86773" w:rsidTr="007C2FA2">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8C73CB" w:rsidRPr="004B2C72" w:rsidRDefault="001A0760" w:rsidP="008C73CB">
            <w:pPr>
              <w:spacing w:line="360" w:lineRule="auto"/>
              <w:ind w:firstLine="567"/>
              <w:jc w:val="both"/>
              <w:rPr>
                <w:rFonts w:ascii="GHEA Grapalat" w:hAnsi="GHEA Grapalat"/>
                <w:b/>
                <w:color w:val="000000"/>
                <w:shd w:val="clear" w:color="auto" w:fill="FFFFFF"/>
                <w:lang w:val="hy-AM"/>
              </w:rPr>
            </w:pPr>
            <w:r w:rsidRPr="001A0760">
              <w:rPr>
                <w:rFonts w:ascii="GHEA Grapalat" w:hAnsi="GHEA Grapalat" w:cs="Sylfaen"/>
                <w:lang w:val="hy-AM"/>
              </w:rPr>
              <w:lastRenderedPageBreak/>
              <w:t xml:space="preserve">2. </w:t>
            </w:r>
            <w:r w:rsidR="008C73CB" w:rsidRPr="004B2C72">
              <w:rPr>
                <w:rFonts w:ascii="GHEA Grapalat" w:hAnsi="GHEA Grapalat" w:cs="Sylfaen"/>
                <w:lang w:val="hy-AM"/>
              </w:rPr>
              <w:t>Նախագծով</w:t>
            </w:r>
            <w:r w:rsidR="008C73CB" w:rsidRPr="004B2C72">
              <w:rPr>
                <w:rFonts w:ascii="GHEA Grapalat" w:hAnsi="GHEA Grapalat"/>
                <w:lang w:val="hy-AM"/>
              </w:rPr>
              <w:t xml:space="preserve"> առաջարկվում է փոփոխություն կատարել Արդարադատության ակադեմիայի մասին օրենքի (այսուհետ՝ Օրենք) 23-րդ հոդվածում՝ կրճատելով </w:t>
            </w:r>
            <w:r w:rsidR="008C73CB" w:rsidRPr="004B2C72">
              <w:rPr>
                <w:rFonts w:ascii="GHEA Grapalat" w:hAnsi="GHEA Grapalat"/>
                <w:color w:val="000000"/>
                <w:shd w:val="clear" w:color="auto" w:fill="FFFFFF"/>
                <w:lang w:val="hy-AM"/>
              </w:rPr>
              <w:t>դատավորների թեկնածուների հավակնորդների, քննիչների, հակակոռուպցիոն կոմիտեի ինքնավար պաշտոնների</w:t>
            </w:r>
            <w:r w:rsidR="008C73CB" w:rsidRPr="004B2C72">
              <w:rPr>
                <w:rFonts w:ascii="Calibri" w:hAnsi="Calibri" w:cs="Calibri"/>
                <w:color w:val="000000"/>
                <w:shd w:val="clear" w:color="auto" w:fill="FFFFFF"/>
                <w:lang w:val="hy-AM"/>
              </w:rPr>
              <w:t xml:space="preserve">  </w:t>
            </w:r>
            <w:r w:rsidR="008C73CB" w:rsidRPr="004B2C72">
              <w:rPr>
                <w:rFonts w:ascii="GHEA Grapalat" w:hAnsi="GHEA Grapalat"/>
                <w:color w:val="000000"/>
                <w:shd w:val="clear" w:color="auto" w:fill="FFFFFF"/>
                <w:lang w:val="hy-AM"/>
              </w:rPr>
              <w:t>և դատախազների թեկնածությունների ցուցակներում ընդգրկված մասնագիտական պատրաստում անցնող անձանց</w:t>
            </w:r>
            <w:r w:rsidR="008C73CB" w:rsidRPr="004B2C72">
              <w:rPr>
                <w:rFonts w:ascii="GHEA Grapalat" w:hAnsi="GHEA Grapalat"/>
                <w:lang w:val="hy-AM"/>
              </w:rPr>
              <w:t xml:space="preserve"> փորձաշրջանի տևողությունը: Այսպես՝ ներկայումս սահմանված է, որ </w:t>
            </w:r>
            <w:r w:rsidR="008C73CB" w:rsidRPr="004B2C72">
              <w:rPr>
                <w:rFonts w:ascii="GHEA Grapalat" w:hAnsi="GHEA Grapalat"/>
                <w:color w:val="000000"/>
                <w:shd w:val="clear" w:color="auto" w:fill="FFFFFF"/>
                <w:lang w:val="hy-AM"/>
              </w:rPr>
              <w:t xml:space="preserve">փորձաշրջանի տևողությունը սահմանվում է համապատասխան ուսուցման ծրագրով, սակայն </w:t>
            </w:r>
            <w:r w:rsidR="008C73CB" w:rsidRPr="004B2C72">
              <w:rPr>
                <w:rFonts w:ascii="GHEA Grapalat" w:hAnsi="GHEA Grapalat"/>
                <w:b/>
                <w:color w:val="000000"/>
                <w:shd w:val="clear" w:color="auto" w:fill="FFFFFF"/>
                <w:lang w:val="hy-AM"/>
              </w:rPr>
              <w:t>չի կարող պակաս լինել երեք ամսից,</w:t>
            </w:r>
            <w:r w:rsidR="008C73CB" w:rsidRPr="004B2C72">
              <w:rPr>
                <w:rFonts w:ascii="GHEA Grapalat" w:hAnsi="GHEA Grapalat"/>
                <w:color w:val="000000"/>
                <w:shd w:val="clear" w:color="auto" w:fill="FFFFFF"/>
                <w:lang w:val="hy-AM"/>
              </w:rPr>
              <w:t xml:space="preserve"> բացառությամբ օրենքով նախատեսված դեպքերի: Իսկ Նախագծով առաջարկվում է սահմանել փորձաշրջանի ժամկետ՝ </w:t>
            </w:r>
            <w:r w:rsidR="008C73CB" w:rsidRPr="004B2C72">
              <w:rPr>
                <w:rFonts w:ascii="GHEA Grapalat" w:hAnsi="GHEA Grapalat"/>
                <w:b/>
                <w:color w:val="000000"/>
                <w:shd w:val="clear" w:color="auto" w:fill="FFFFFF"/>
                <w:lang w:val="hy-AM"/>
              </w:rPr>
              <w:t xml:space="preserve">մինչև 1 ամիս տևողությամբ, </w:t>
            </w:r>
            <w:r w:rsidR="008C73CB" w:rsidRPr="004B2C72">
              <w:rPr>
                <w:rFonts w:ascii="GHEA Grapalat" w:hAnsi="GHEA Grapalat"/>
                <w:color w:val="000000"/>
                <w:shd w:val="clear" w:color="auto" w:fill="FFFFFF"/>
                <w:lang w:val="hy-AM"/>
              </w:rPr>
              <w:t>բացառությամբ օրենքով նախատեսված դեպքերի:</w:t>
            </w:r>
          </w:p>
          <w:p w:rsidR="008C73CB" w:rsidRPr="001A771F" w:rsidRDefault="008C73CB" w:rsidP="008C73CB">
            <w:pPr>
              <w:shd w:val="clear" w:color="auto" w:fill="FFFFFF"/>
              <w:spacing w:line="360" w:lineRule="auto"/>
              <w:ind w:firstLine="567"/>
              <w:jc w:val="both"/>
              <w:rPr>
                <w:rFonts w:ascii="GHEA Grapalat" w:hAnsi="GHEA Grapalat"/>
                <w:color w:val="000000"/>
                <w:shd w:val="clear" w:color="auto" w:fill="FFFFFF"/>
                <w:lang w:val="hy-AM"/>
              </w:rPr>
            </w:pPr>
            <w:r w:rsidRPr="001A771F">
              <w:rPr>
                <w:rFonts w:ascii="GHEA Grapalat" w:hAnsi="GHEA Grapalat"/>
                <w:color w:val="000000"/>
                <w:shd w:val="clear" w:color="auto" w:fill="FFFFFF"/>
                <w:lang w:val="hy-AM"/>
              </w:rPr>
              <w:t xml:space="preserve"> Ընդգծելով փորձաշրջանի անցկացման կարևորությունը թեկնածուների մոտ գործնական հմտություններ ձևավորելու և զարգացնելու առումով գտնում ենք</w:t>
            </w:r>
            <w:r w:rsidR="00662049" w:rsidRPr="003107E8">
              <w:rPr>
                <w:rFonts w:ascii="GHEA Grapalat" w:hAnsi="GHEA Grapalat"/>
                <w:color w:val="000000"/>
                <w:shd w:val="clear" w:color="auto" w:fill="FFFFFF"/>
                <w:lang w:val="hy-AM"/>
              </w:rPr>
              <w:t>՝</w:t>
            </w:r>
            <w:r w:rsidRPr="001A771F">
              <w:rPr>
                <w:rFonts w:ascii="GHEA Grapalat" w:hAnsi="GHEA Grapalat"/>
                <w:color w:val="000000"/>
                <w:shd w:val="clear" w:color="auto" w:fill="FFFFFF"/>
                <w:lang w:val="hy-AM"/>
              </w:rPr>
              <w:t xml:space="preserve"> մինչև 1 ամիս ժամկետը բավարար չէ հիշյալ նպատակին հասնելու համար: Ընդ որում, նախագծին կից ներկայացված հիմնավորման մեջ որպես փորձաշրջանի ժամկետի փոփոխման հիմնավորում այն փաստարկն է մատնանշվել, որ </w:t>
            </w:r>
            <w:r w:rsidRPr="001A771F">
              <w:rPr>
                <w:rFonts w:ascii="GHEA Grapalat" w:hAnsi="GHEA Grapalat"/>
                <w:color w:val="000000"/>
                <w:shd w:val="clear" w:color="auto" w:fill="FFFFFF"/>
                <w:lang w:val="hy-AM"/>
              </w:rPr>
              <w:lastRenderedPageBreak/>
              <w:t xml:space="preserve">փորձաշրջանի տևողության կրճատումը հնարավորություն կտա քննչական </w:t>
            </w:r>
            <w:r w:rsidRPr="001A771F">
              <w:rPr>
                <w:rFonts w:ascii="GHEA Grapalat" w:hAnsi="GHEA Grapalat" w:cs="Sylfaen"/>
                <w:lang w:val="hy-AM"/>
              </w:rPr>
              <w:t>կոմիտեի քննիչի պաշտոն զբաղեցնելու հ</w:t>
            </w:r>
            <w:r w:rsidR="008259E4">
              <w:rPr>
                <w:rFonts w:ascii="GHEA Grapalat" w:hAnsi="GHEA Grapalat" w:cs="Sylfaen"/>
                <w:lang w:val="hy-AM"/>
              </w:rPr>
              <w:t>ամար թեկնածուների քննությունը կ</w:t>
            </w:r>
            <w:r w:rsidRPr="001A771F">
              <w:rPr>
                <w:rFonts w:ascii="GHEA Grapalat" w:hAnsi="GHEA Grapalat" w:cs="Sylfaen"/>
                <w:lang w:val="hy-AM"/>
              </w:rPr>
              <w:t>ազմակերպել տարեկան 3-4 անգամ (նախկին 2-ի փոխարեն)՝ ապահովելով</w:t>
            </w:r>
            <w:r w:rsidRPr="001A771F">
              <w:rPr>
                <w:rFonts w:ascii="GHEA Grapalat" w:hAnsi="GHEA Grapalat" w:cs="Arian AMU"/>
                <w:lang w:val="hy-AM"/>
              </w:rPr>
              <w:t xml:space="preserve"> քննիչների թվակազմի համալրումը: Նախ՝ հատկանշական է, որ Օրենքի քննարկվող դրույթն ընդհանուր բնույթ ունի և վերաբերում է ինչպես քննիչների թեկնածուների, այնպես էլ </w:t>
            </w:r>
            <w:r w:rsidRPr="001A771F">
              <w:rPr>
                <w:rFonts w:ascii="GHEA Grapalat" w:hAnsi="GHEA Grapalat"/>
                <w:color w:val="000000"/>
                <w:shd w:val="clear" w:color="auto" w:fill="FFFFFF"/>
                <w:lang w:val="hy-AM"/>
              </w:rPr>
              <w:t xml:space="preserve">դատախազների թեկնածությունների ցուցակներում ընդգրկված անձանց, դատավորների թեկնածուների հավակնորդների փորձաշրջանի տևողությանը: Բացի այդ, արդյունավետ կադրային քաղաքականության իրականացումը պահանջում է կադրերի քանակական համալրմանը զուգահեռ ապահովել կադրերի պատշաճ որակական համալրում, ինչը հնարավորություն կտա իրականացնել որակյալ նախաքննություն: </w:t>
            </w:r>
          </w:p>
          <w:p w:rsidR="008C73CB" w:rsidRPr="00662049" w:rsidRDefault="008C73CB" w:rsidP="008C73CB">
            <w:pPr>
              <w:pStyle w:val="ListParagraph"/>
              <w:shd w:val="clear" w:color="auto" w:fill="FFFFFF"/>
              <w:spacing w:line="360" w:lineRule="auto"/>
              <w:ind w:left="0" w:firstLine="567"/>
              <w:jc w:val="both"/>
              <w:rPr>
                <w:rFonts w:ascii="GHEA Grapalat" w:hAnsi="GHEA Grapalat"/>
                <w:i/>
                <w:color w:val="000000" w:themeColor="text1"/>
                <w:shd w:val="clear" w:color="auto" w:fill="FFFFFF"/>
                <w:lang w:val="hy-AM"/>
              </w:rPr>
            </w:pPr>
            <w:r w:rsidRPr="001A771F">
              <w:rPr>
                <w:rFonts w:ascii="GHEA Grapalat" w:hAnsi="GHEA Grapalat"/>
                <w:color w:val="000000"/>
                <w:shd w:val="clear" w:color="auto" w:fill="FFFFFF"/>
                <w:lang w:val="hy-AM"/>
              </w:rPr>
              <w:t>Ինչ վերաբերում է Նախագծի հիմնավորման մեջ ներկայացված այն փաստարկին, որ </w:t>
            </w:r>
            <w:r w:rsidRPr="001A771F">
              <w:rPr>
                <w:rFonts w:ascii="GHEA Grapalat" w:hAnsi="GHEA Grapalat"/>
                <w:i/>
                <w:color w:val="000000" w:themeColor="text1"/>
                <w:shd w:val="clear" w:color="auto" w:fill="FFFFFF"/>
                <w:lang w:val="hy-AM"/>
              </w:rPr>
              <w:t>օրենսդիրը բացառություններ նախատեսել է դատախազության, դատական և հակակոռուպցիոն կոմիտեում թեկնածությունների ցուցակներում ընդգրկված անձանց համար, ովքեր ազատվում են փորձաշրջանից:</w:t>
            </w:r>
            <w:r w:rsidR="00662049" w:rsidRPr="003107E8">
              <w:rPr>
                <w:rFonts w:ascii="GHEA Grapalat" w:hAnsi="GHEA Grapalat"/>
                <w:i/>
                <w:color w:val="000000" w:themeColor="text1"/>
                <w:shd w:val="clear" w:color="auto" w:fill="FFFFFF"/>
                <w:lang w:val="hy-AM"/>
              </w:rPr>
              <w:t xml:space="preserve"> </w:t>
            </w:r>
            <w:r w:rsidRPr="001A771F">
              <w:rPr>
                <w:rFonts w:ascii="GHEA Grapalat" w:hAnsi="GHEA Grapalat"/>
                <w:i/>
                <w:color w:val="000000" w:themeColor="text1"/>
                <w:shd w:val="clear" w:color="auto" w:fill="FFFFFF"/>
                <w:lang w:val="hy-AM"/>
              </w:rPr>
              <w:t>Հետևաբար, սույն Նախագծով կարգավորվում է իր թեկնածությունների ցուցակում ընդգրկված անձանց փորձաշրջանի տևողությունը՝ սահմանելով երեք ամսվա պարտադիր փորձաշրջանի փոխարեն մինչև մեկ ամիս</w:t>
            </w:r>
            <w:r w:rsidRPr="001A771F">
              <w:rPr>
                <w:rFonts w:ascii="GHEA Grapalat" w:hAnsi="GHEA Grapalat"/>
                <w:color w:val="000000" w:themeColor="text1"/>
                <w:shd w:val="clear" w:color="auto" w:fill="FFFFFF"/>
                <w:lang w:val="hy-AM"/>
              </w:rPr>
              <w:t xml:space="preserve">, ապա ինչպես նշվեց վերը, Օրենքի 23-րդ հոդվածով կարգավորում է ինչպես քննիչների </w:t>
            </w:r>
            <w:r w:rsidRPr="001A771F">
              <w:rPr>
                <w:rFonts w:ascii="GHEA Grapalat" w:hAnsi="GHEA Grapalat"/>
                <w:color w:val="000000" w:themeColor="text1"/>
                <w:shd w:val="clear" w:color="auto" w:fill="FFFFFF"/>
                <w:lang w:val="hy-AM"/>
              </w:rPr>
              <w:lastRenderedPageBreak/>
              <w:t>թեկնածուների, այնպես ել դատախազների և դատավորների թեկնածուների փորձաշրջանի հետ կապված իրավահարաբերությունները: Այսինքն՝ առաջարկվող փոփոխության ընդունման պարագայում փոփոխվելու է ինչպես քննչական կոմիտեի քննիչների թեկնածուների, այնպես էլ դատախազության, դատական և հակակոռուպցիոն կոմիտեում թեկնածությունների ցուցակներում ընդգրկված անձանց</w:t>
            </w:r>
            <w:r w:rsidRPr="001A771F">
              <w:rPr>
                <w:rFonts w:ascii="GHEA Grapalat" w:hAnsi="GHEA Grapalat"/>
                <w:i/>
                <w:color w:val="000000" w:themeColor="text1"/>
                <w:shd w:val="clear" w:color="auto" w:fill="FFFFFF"/>
                <w:lang w:val="hy-AM"/>
              </w:rPr>
              <w:t xml:space="preserve"> </w:t>
            </w:r>
            <w:r w:rsidRPr="001A771F">
              <w:rPr>
                <w:rFonts w:ascii="GHEA Grapalat" w:hAnsi="GHEA Grapalat"/>
                <w:color w:val="000000" w:themeColor="text1"/>
                <w:shd w:val="clear" w:color="auto" w:fill="FFFFFF"/>
                <w:lang w:val="hy-AM"/>
              </w:rPr>
              <w:t xml:space="preserve">փորձաշրջանի տևողությունը: Բացի այդ, օրենքով նախատեսված բացառությունները վերաբերում են խիստ որոշակի անձանց շրջանակի և ոչ բոլոր դեպքերում են հանգեցնում փորձաշրջանից ազատման, այլ հնարավորություն են տալիս Խորհրդին սահմանել փորձաշրջանի այլ ժամեկտներ (օրինակ՝ </w:t>
            </w:r>
            <w:r w:rsidRPr="001A771F">
              <w:rPr>
                <w:rFonts w:ascii="GHEA Grapalat" w:hAnsi="GHEA Grapalat"/>
                <w:color w:val="000000"/>
                <w:shd w:val="clear" w:color="auto" w:fill="FFFFFF"/>
                <w:lang w:val="hy-AM"/>
              </w:rPr>
              <w:t>հակակոռուպցիոն կոմիտեի ինքնավար պաշտոնների թեկնածուների ցուցակում ընդգրկված անձանց փորձաշրջանի մասով</w:t>
            </w:r>
            <w:r w:rsidRPr="001A771F">
              <w:rPr>
                <w:rFonts w:ascii="GHEA Grapalat" w:hAnsi="GHEA Grapalat"/>
                <w:color w:val="000000" w:themeColor="text1"/>
                <w:shd w:val="clear" w:color="auto" w:fill="FFFFFF"/>
                <w:lang w:val="hy-AM"/>
              </w:rPr>
              <w:t xml:space="preserve">): </w:t>
            </w:r>
          </w:p>
          <w:p w:rsidR="00016FD9" w:rsidRPr="008C73CB" w:rsidRDefault="008C73CB" w:rsidP="008C73CB">
            <w:pPr>
              <w:shd w:val="clear" w:color="auto" w:fill="FFFFFF"/>
              <w:spacing w:line="360" w:lineRule="auto"/>
              <w:ind w:firstLine="567"/>
              <w:jc w:val="both"/>
              <w:rPr>
                <w:rFonts w:ascii="GHEA Grapalat" w:hAnsi="GHEA Grapalat"/>
                <w:b/>
                <w:color w:val="000000" w:themeColor="text1"/>
                <w:u w:val="single"/>
                <w:shd w:val="clear" w:color="auto" w:fill="FFFFFF"/>
                <w:lang w:val="hy-AM"/>
              </w:rPr>
            </w:pPr>
            <w:r w:rsidRPr="001A771F">
              <w:rPr>
                <w:rFonts w:ascii="GHEA Grapalat" w:hAnsi="GHEA Grapalat" w:cs="Sylfaen"/>
                <w:color w:val="000000" w:themeColor="text1"/>
                <w:shd w:val="clear" w:color="auto" w:fill="FFFFFF"/>
                <w:lang w:val="hy-AM"/>
              </w:rPr>
              <w:t>Ելնելով</w:t>
            </w:r>
            <w:r w:rsidRPr="001A771F">
              <w:rPr>
                <w:rFonts w:ascii="GHEA Grapalat" w:hAnsi="GHEA Grapalat"/>
                <w:color w:val="000000" w:themeColor="text1"/>
                <w:shd w:val="clear" w:color="auto" w:fill="FFFFFF"/>
                <w:lang w:val="hy-AM"/>
              </w:rPr>
              <w:t xml:space="preserve"> վերոգրյալից՝ </w:t>
            </w:r>
            <w:r w:rsidRPr="001A771F">
              <w:rPr>
                <w:rFonts w:ascii="GHEA Grapalat" w:hAnsi="GHEA Grapalat"/>
                <w:b/>
                <w:color w:val="000000" w:themeColor="text1"/>
                <w:shd w:val="clear" w:color="auto" w:fill="FFFFFF"/>
                <w:lang w:val="hy-AM"/>
              </w:rPr>
              <w:t>գտնում ենք, որ փորձաշրջանի՝ Օրենքի 23-րդ հոդվածում նախատեսված ժամկետը պետք է թողնել անփոփոխ, սակայն հիշյալ հոդվածում լրացնել դրույթ, որը հնարավորություն կտա Խորհրդին որոշակի բացառիկ հանգամանքների հաշվառմամբ կրճատել փորձաշրջանի տևողությունը, որը չի կարող պակաս լինել մեկ ամսից:</w:t>
            </w:r>
            <w:r w:rsidRPr="001A771F">
              <w:rPr>
                <w:rFonts w:ascii="GHEA Grapalat" w:hAnsi="GHEA Grapalat"/>
                <w:b/>
                <w:color w:val="000000" w:themeColor="text1"/>
                <w:u w:val="single"/>
                <w:shd w:val="clear" w:color="auto" w:fill="FFFFFF"/>
                <w:lang w:val="hy-AM"/>
              </w:rPr>
              <w:t xml:space="preserve"> </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D93C52" w:rsidRPr="00AE496F" w:rsidRDefault="00D93C52" w:rsidP="00D93C52">
            <w:pPr>
              <w:pStyle w:val="ListParagraph"/>
              <w:spacing w:line="360" w:lineRule="auto"/>
              <w:ind w:left="1080"/>
              <w:jc w:val="center"/>
              <w:rPr>
                <w:rFonts w:ascii="GHEA Grapalat" w:hAnsi="GHEA Grapalat"/>
                <w:b/>
                <w:lang w:val="hy-AM"/>
              </w:rPr>
            </w:pPr>
            <w:r w:rsidRPr="00AE496F">
              <w:rPr>
                <w:rFonts w:ascii="GHEA Grapalat" w:hAnsi="GHEA Grapalat"/>
                <w:b/>
                <w:lang w:val="hy-AM"/>
              </w:rPr>
              <w:lastRenderedPageBreak/>
              <w:t>2.</w:t>
            </w:r>
            <w:r w:rsidR="00D255B4" w:rsidRPr="00AA048E">
              <w:rPr>
                <w:rFonts w:ascii="GHEA Grapalat" w:hAnsi="GHEA Grapalat"/>
                <w:b/>
                <w:bCs/>
                <w:color w:val="000000"/>
                <w:shd w:val="clear" w:color="auto" w:fill="FFFFFF"/>
                <w:lang w:val="af-ZA"/>
              </w:rPr>
              <w:t xml:space="preserve"> Մասամբ</w:t>
            </w:r>
            <w:r w:rsidR="00D255B4" w:rsidRPr="003107E8">
              <w:rPr>
                <w:rFonts w:ascii="GHEA Grapalat" w:hAnsi="GHEA Grapalat"/>
                <w:b/>
                <w:lang w:val="hy-AM"/>
              </w:rPr>
              <w:t xml:space="preserve"> է ընդունվել</w:t>
            </w:r>
            <w:r w:rsidRPr="00AE496F">
              <w:rPr>
                <w:rFonts w:ascii="GHEA Grapalat" w:hAnsi="GHEA Grapalat"/>
                <w:b/>
                <w:lang w:val="hy-AM"/>
              </w:rPr>
              <w:t>.</w:t>
            </w:r>
            <w:r w:rsidR="00D255B4" w:rsidRPr="00AE496F">
              <w:rPr>
                <w:rFonts w:ascii="GHEA Grapalat" w:hAnsi="GHEA Grapalat"/>
                <w:b/>
                <w:lang w:val="hy-AM"/>
              </w:rPr>
              <w:t xml:space="preserve"> </w:t>
            </w:r>
          </w:p>
          <w:p w:rsidR="00D93C52" w:rsidRPr="00AE496F" w:rsidRDefault="00D93C52" w:rsidP="00D93C52">
            <w:pPr>
              <w:rPr>
                <w:lang w:val="hy-AM"/>
              </w:rPr>
            </w:pPr>
          </w:p>
          <w:p w:rsidR="00D93C52" w:rsidRPr="00AE496F" w:rsidRDefault="00D93C52" w:rsidP="00D93C52">
            <w:pPr>
              <w:rPr>
                <w:lang w:val="hy-AM"/>
              </w:rPr>
            </w:pPr>
          </w:p>
          <w:p w:rsidR="00016FD9" w:rsidRPr="00696839" w:rsidRDefault="00D93C52" w:rsidP="00D255B4">
            <w:pPr>
              <w:spacing w:line="360" w:lineRule="auto"/>
              <w:ind w:firstLine="317"/>
              <w:rPr>
                <w:lang w:val="hy-AM"/>
              </w:rPr>
            </w:pPr>
            <w:r w:rsidRPr="00B82BD8">
              <w:rPr>
                <w:rFonts w:ascii="GHEA Grapalat" w:hAnsi="GHEA Grapalat"/>
                <w:lang w:val="hy-AM"/>
              </w:rPr>
              <w:t>Տե՛ս ամփոփաթերթի 1-ին կետի 4-րդ ենթակետ</w:t>
            </w:r>
            <w:r w:rsidR="00662049" w:rsidRPr="00B82BD8">
              <w:rPr>
                <w:rFonts w:ascii="GHEA Grapalat" w:hAnsi="GHEA Grapalat"/>
                <w:lang w:val="hy-AM"/>
              </w:rPr>
              <w:t>ը</w:t>
            </w:r>
            <w:r w:rsidR="00AE496F" w:rsidRPr="00B82BD8">
              <w:rPr>
                <w:rFonts w:ascii="GHEA Grapalat" w:hAnsi="GHEA Grapalat"/>
                <w:lang w:val="hy-AM"/>
              </w:rPr>
              <w:t>:</w:t>
            </w:r>
            <w:r w:rsidRPr="00B82BD8">
              <w:rPr>
                <w:rFonts w:ascii="GHEA Grapalat" w:hAnsi="GHEA Grapalat"/>
                <w:lang w:val="hy-AM"/>
              </w:rPr>
              <w:t xml:space="preserve"> </w:t>
            </w:r>
          </w:p>
        </w:tc>
      </w:tr>
      <w:tr w:rsidR="001A0760" w:rsidRPr="008025B2" w:rsidTr="007C2FA2">
        <w:trPr>
          <w:trHeight w:val="409"/>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1A0760" w:rsidRPr="00431BD0" w:rsidRDefault="001A0760" w:rsidP="004D28BA">
            <w:pPr>
              <w:pStyle w:val="ListParagraph"/>
              <w:numPr>
                <w:ilvl w:val="0"/>
                <w:numId w:val="50"/>
              </w:numPr>
              <w:spacing w:line="360" w:lineRule="auto"/>
              <w:ind w:left="0" w:firstLine="720"/>
              <w:jc w:val="center"/>
              <w:rPr>
                <w:rFonts w:ascii="GHEA Grapalat" w:hAnsi="GHEA Grapalat"/>
                <w:b/>
                <w:lang w:val="hy-AM"/>
              </w:rPr>
            </w:pPr>
            <w:r>
              <w:rPr>
                <w:rFonts w:ascii="GHEA Grapalat" w:hAnsi="GHEA Grapalat" w:cs="Sylfaen"/>
                <w:b/>
                <w:lang w:val="en-US"/>
              </w:rPr>
              <w:lastRenderedPageBreak/>
              <w:t>Ֆինանսների նախարարություն</w:t>
            </w:r>
          </w:p>
          <w:p w:rsidR="001A0760" w:rsidRPr="00561EB7" w:rsidRDefault="001A0760" w:rsidP="001A0760">
            <w:pPr>
              <w:pStyle w:val="ListParagraph"/>
              <w:spacing w:line="360" w:lineRule="auto"/>
              <w:rPr>
                <w:rFonts w:ascii="GHEA Grapalat" w:hAnsi="GHEA Grapalat"/>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A0760" w:rsidRPr="00A256BE" w:rsidRDefault="001A0760" w:rsidP="001A0760">
            <w:pPr>
              <w:autoSpaceDE w:val="0"/>
              <w:autoSpaceDN w:val="0"/>
              <w:adjustRightInd w:val="0"/>
              <w:spacing w:line="360" w:lineRule="auto"/>
              <w:ind w:firstLine="720"/>
              <w:jc w:val="center"/>
              <w:rPr>
                <w:rFonts w:ascii="GHEA Grapalat" w:hAnsi="GHEA Grapalat"/>
                <w:b/>
                <w:lang w:val="hy-AM"/>
              </w:rPr>
            </w:pPr>
            <w:r>
              <w:rPr>
                <w:rFonts w:ascii="GHEA Grapalat" w:hAnsi="GHEA Grapalat"/>
                <w:b/>
                <w:lang w:val="en-US"/>
              </w:rPr>
              <w:t>06.05</w:t>
            </w:r>
            <w:r w:rsidRPr="00A256BE">
              <w:rPr>
                <w:rFonts w:ascii="GHEA Grapalat" w:hAnsi="GHEA Grapalat"/>
                <w:b/>
                <w:lang w:val="hy-AM"/>
              </w:rPr>
              <w:t>.2022թ.</w:t>
            </w:r>
          </w:p>
        </w:tc>
      </w:tr>
      <w:tr w:rsidR="001A0760" w:rsidRPr="008025B2" w:rsidTr="007C2FA2">
        <w:trPr>
          <w:trHeight w:val="409"/>
        </w:trPr>
        <w:tc>
          <w:tcPr>
            <w:tcW w:w="11448" w:type="dxa"/>
            <w:gridSpan w:val="2"/>
            <w:vMerge/>
            <w:tcBorders>
              <w:left w:val="single" w:sz="4" w:space="0" w:color="auto"/>
              <w:bottom w:val="single" w:sz="4" w:space="0" w:color="auto"/>
              <w:right w:val="single" w:sz="4" w:space="0" w:color="auto"/>
            </w:tcBorders>
            <w:shd w:val="clear" w:color="auto" w:fill="BFBFBF" w:themeFill="background1" w:themeFillShade="BF"/>
          </w:tcPr>
          <w:p w:rsidR="001A0760" w:rsidRPr="00A256BE" w:rsidRDefault="001A0760" w:rsidP="004D28BA">
            <w:pPr>
              <w:pStyle w:val="ListParagraph"/>
              <w:numPr>
                <w:ilvl w:val="0"/>
                <w:numId w:val="50"/>
              </w:numPr>
              <w:spacing w:line="360" w:lineRule="auto"/>
              <w:ind w:left="0" w:firstLine="720"/>
              <w:jc w:val="center"/>
              <w:rPr>
                <w:rFonts w:ascii="GHEA Grapalat" w:hAnsi="GHEA Grapalat" w:cs="Sylfae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A0760" w:rsidRPr="00545454" w:rsidRDefault="001A0760" w:rsidP="00545454">
            <w:pPr>
              <w:autoSpaceDE w:val="0"/>
              <w:autoSpaceDN w:val="0"/>
              <w:adjustRightInd w:val="0"/>
              <w:spacing w:line="360" w:lineRule="auto"/>
              <w:ind w:firstLine="720"/>
              <w:jc w:val="center"/>
              <w:rPr>
                <w:rFonts w:ascii="GHEA Grapalat" w:hAnsi="GHEA Grapalat"/>
                <w:b/>
                <w:color w:val="000000"/>
                <w:lang w:val="hy-AM"/>
              </w:rPr>
            </w:pPr>
            <w:r w:rsidRPr="00A256BE">
              <w:rPr>
                <w:rFonts w:ascii="GHEA Grapalat" w:hAnsi="GHEA Grapalat"/>
                <w:b/>
                <w:lang w:val="hy-AM"/>
              </w:rPr>
              <w:t xml:space="preserve">N </w:t>
            </w:r>
            <w:r w:rsidR="00545454">
              <w:rPr>
                <w:rFonts w:ascii="GHEA Grapalat" w:hAnsi="GHEA Grapalat"/>
                <w:b/>
                <w:lang w:val="en-US"/>
              </w:rPr>
              <w:t>01</w:t>
            </w:r>
            <w:r>
              <w:rPr>
                <w:rFonts w:ascii="GHEA Grapalat" w:hAnsi="GHEA Grapalat"/>
                <w:b/>
                <w:color w:val="000000"/>
                <w:lang w:val="en-US"/>
              </w:rPr>
              <w:t>/</w:t>
            </w:r>
            <w:r w:rsidR="00545454">
              <w:rPr>
                <w:rFonts w:ascii="GHEA Grapalat" w:hAnsi="GHEA Grapalat"/>
                <w:b/>
                <w:color w:val="000000"/>
                <w:lang w:val="en-US"/>
              </w:rPr>
              <w:t>11-1</w:t>
            </w:r>
            <w:r w:rsidRPr="00A256BE">
              <w:rPr>
                <w:rFonts w:ascii="GHEA Grapalat" w:hAnsi="GHEA Grapalat"/>
                <w:b/>
                <w:color w:val="000000"/>
                <w:lang w:val="hy-AM"/>
              </w:rPr>
              <w:t>/</w:t>
            </w:r>
            <w:r w:rsidR="00545454">
              <w:rPr>
                <w:rFonts w:ascii="GHEA Grapalat" w:hAnsi="GHEA Grapalat"/>
                <w:b/>
                <w:color w:val="000000"/>
                <w:lang w:val="en-US"/>
              </w:rPr>
              <w:t>8145</w:t>
            </w:r>
            <w:r w:rsidRPr="00A256BE">
              <w:rPr>
                <w:rFonts w:ascii="GHEA Grapalat" w:hAnsi="GHEA Grapalat"/>
                <w:b/>
                <w:color w:val="000000"/>
                <w:lang w:val="hy-AM"/>
              </w:rPr>
              <w:t>-</w:t>
            </w:r>
            <w:r>
              <w:rPr>
                <w:rFonts w:ascii="GHEA Grapalat" w:hAnsi="GHEA Grapalat"/>
                <w:b/>
                <w:color w:val="000000"/>
                <w:lang w:val="en-US"/>
              </w:rPr>
              <w:t>20</w:t>
            </w:r>
            <w:r w:rsidRPr="00A256BE">
              <w:rPr>
                <w:rFonts w:ascii="GHEA Grapalat" w:hAnsi="GHEA Grapalat"/>
                <w:b/>
                <w:color w:val="000000"/>
                <w:lang w:val="hy-AM"/>
              </w:rPr>
              <w:t>22</w:t>
            </w:r>
          </w:p>
        </w:tc>
      </w:tr>
      <w:tr w:rsidR="001A0760" w:rsidRPr="008025B2" w:rsidTr="007C2FA2">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1A0760" w:rsidRPr="00372F41" w:rsidRDefault="00372F41" w:rsidP="009D0758">
            <w:pPr>
              <w:pStyle w:val="ListParagraph"/>
              <w:shd w:val="clear" w:color="auto" w:fill="FFFFFF"/>
              <w:spacing w:line="360" w:lineRule="auto"/>
              <w:ind w:left="0" w:firstLine="567"/>
              <w:jc w:val="both"/>
              <w:rPr>
                <w:rFonts w:ascii="GHEA Grapalat" w:hAnsi="GHEA Grapalat"/>
                <w:spacing w:val="-6"/>
                <w:lang w:val="af-ZA"/>
              </w:rPr>
            </w:pPr>
            <w:r w:rsidRPr="009D0758">
              <w:rPr>
                <w:rFonts w:ascii="GHEA Grapalat" w:hAnsi="GHEA Grapalat"/>
                <w:color w:val="000000" w:themeColor="text1"/>
                <w:shd w:val="clear" w:color="auto" w:fill="FFFFFF"/>
                <w:lang w:val="hy-AM"/>
              </w:rPr>
              <w:lastRenderedPageBreak/>
              <w:t>ՀՀ ֆինանսների նախարարությունն ուսումնասիրել է ««Արդարադատության ակադեմիայի մասին Հայաստանի Հանրապետության օրենքում փոփոխություններ և լրացումներ կատարելու մասին օրենքի նախագիծը և հայտնում է, որ առաջարկություններ և դիտողություններ չունի:</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1A0760" w:rsidRPr="003107E8" w:rsidRDefault="001A0760" w:rsidP="009F1FB9">
            <w:pPr>
              <w:autoSpaceDE w:val="0"/>
              <w:autoSpaceDN w:val="0"/>
              <w:adjustRightInd w:val="0"/>
              <w:spacing w:line="360" w:lineRule="auto"/>
              <w:ind w:firstLine="720"/>
              <w:jc w:val="center"/>
              <w:rPr>
                <w:rFonts w:ascii="GHEA Grapalat" w:hAnsi="GHEA Grapalat"/>
                <w:b/>
                <w:lang w:val="af-ZA"/>
              </w:rPr>
            </w:pPr>
          </w:p>
        </w:tc>
      </w:tr>
    </w:tbl>
    <w:p w:rsidR="005B2463" w:rsidRPr="00A256BE" w:rsidRDefault="005B2463" w:rsidP="004D653D">
      <w:pPr>
        <w:spacing w:line="360" w:lineRule="auto"/>
        <w:rPr>
          <w:rFonts w:ascii="GHEA Grapalat" w:hAnsi="GHEA Grapalat"/>
          <w:lang w:val="hy-AM"/>
        </w:rPr>
      </w:pPr>
    </w:p>
    <w:sectPr w:rsidR="005B2463" w:rsidRPr="00A256BE" w:rsidSect="004D653D">
      <w:pgSz w:w="16838" w:h="11906" w:orient="landscape"/>
      <w:pgMar w:top="568"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4A9B" w:rsidRDefault="008E4A9B" w:rsidP="00C33404">
      <w:r>
        <w:separator/>
      </w:r>
    </w:p>
  </w:endnote>
  <w:endnote w:type="continuationSeparator" w:id="0">
    <w:p w:rsidR="008E4A9B" w:rsidRDefault="008E4A9B" w:rsidP="00C33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lfaen">
    <w:panose1 w:val="010A0502050306030303"/>
    <w:charset w:val="CC"/>
    <w:family w:val="roman"/>
    <w:pitch w:val="variable"/>
    <w:sig w:usb0="040006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GHEA Grapalat">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TarumianTimes">
    <w:panose1 w:val="02020603050405020304"/>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Estrangelo Edessa">
    <w:panose1 w:val="03080600000000000000"/>
    <w:charset w:val="01"/>
    <w:family w:val="roman"/>
    <w:notTrueType/>
    <w:pitch w:val="variable"/>
  </w:font>
  <w:font w:name="Arian AMU">
    <w:panose1 w:val="01000000000000000000"/>
    <w:charset w:val="00"/>
    <w:family w:val="auto"/>
    <w:pitch w:val="variable"/>
    <w:sig w:usb0="A1002EA7" w:usb1="50000008" w:usb2="00000000"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4A9B" w:rsidRDefault="008E4A9B" w:rsidP="00C33404">
      <w:r>
        <w:separator/>
      </w:r>
    </w:p>
  </w:footnote>
  <w:footnote w:type="continuationSeparator" w:id="0">
    <w:p w:rsidR="008E4A9B" w:rsidRDefault="008E4A9B" w:rsidP="00C3340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D47BA"/>
    <w:multiLevelType w:val="hybridMultilevel"/>
    <w:tmpl w:val="60CAB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5909AC"/>
    <w:multiLevelType w:val="hybridMultilevel"/>
    <w:tmpl w:val="89422328"/>
    <w:lvl w:ilvl="0" w:tplc="04090011">
      <w:start w:val="1"/>
      <w:numFmt w:val="decimal"/>
      <w:lvlText w:val="%1)"/>
      <w:lvlJc w:val="left"/>
      <w:pPr>
        <w:ind w:left="708" w:hanging="360"/>
      </w:pPr>
    </w:lvl>
    <w:lvl w:ilvl="1" w:tplc="04090019" w:tentative="1">
      <w:start w:val="1"/>
      <w:numFmt w:val="lowerLetter"/>
      <w:lvlText w:val="%2."/>
      <w:lvlJc w:val="left"/>
      <w:pPr>
        <w:ind w:left="1428" w:hanging="360"/>
      </w:pPr>
    </w:lvl>
    <w:lvl w:ilvl="2" w:tplc="0409001B" w:tentative="1">
      <w:start w:val="1"/>
      <w:numFmt w:val="lowerRoman"/>
      <w:lvlText w:val="%3."/>
      <w:lvlJc w:val="right"/>
      <w:pPr>
        <w:ind w:left="2148" w:hanging="180"/>
      </w:pPr>
    </w:lvl>
    <w:lvl w:ilvl="3" w:tplc="0409000F" w:tentative="1">
      <w:start w:val="1"/>
      <w:numFmt w:val="decimal"/>
      <w:lvlText w:val="%4."/>
      <w:lvlJc w:val="left"/>
      <w:pPr>
        <w:ind w:left="2868" w:hanging="360"/>
      </w:pPr>
    </w:lvl>
    <w:lvl w:ilvl="4" w:tplc="04090019" w:tentative="1">
      <w:start w:val="1"/>
      <w:numFmt w:val="lowerLetter"/>
      <w:lvlText w:val="%5."/>
      <w:lvlJc w:val="left"/>
      <w:pPr>
        <w:ind w:left="3588" w:hanging="360"/>
      </w:pPr>
    </w:lvl>
    <w:lvl w:ilvl="5" w:tplc="0409001B" w:tentative="1">
      <w:start w:val="1"/>
      <w:numFmt w:val="lowerRoman"/>
      <w:lvlText w:val="%6."/>
      <w:lvlJc w:val="right"/>
      <w:pPr>
        <w:ind w:left="4308" w:hanging="180"/>
      </w:pPr>
    </w:lvl>
    <w:lvl w:ilvl="6" w:tplc="0409000F" w:tentative="1">
      <w:start w:val="1"/>
      <w:numFmt w:val="decimal"/>
      <w:lvlText w:val="%7."/>
      <w:lvlJc w:val="left"/>
      <w:pPr>
        <w:ind w:left="5028" w:hanging="360"/>
      </w:pPr>
    </w:lvl>
    <w:lvl w:ilvl="7" w:tplc="04090019" w:tentative="1">
      <w:start w:val="1"/>
      <w:numFmt w:val="lowerLetter"/>
      <w:lvlText w:val="%8."/>
      <w:lvlJc w:val="left"/>
      <w:pPr>
        <w:ind w:left="5748" w:hanging="360"/>
      </w:pPr>
    </w:lvl>
    <w:lvl w:ilvl="8" w:tplc="0409001B" w:tentative="1">
      <w:start w:val="1"/>
      <w:numFmt w:val="lowerRoman"/>
      <w:lvlText w:val="%9."/>
      <w:lvlJc w:val="right"/>
      <w:pPr>
        <w:ind w:left="6468" w:hanging="180"/>
      </w:pPr>
    </w:lvl>
  </w:abstractNum>
  <w:abstractNum w:abstractNumId="2" w15:restartNumberingAfterBreak="0">
    <w:nsid w:val="0A296C36"/>
    <w:multiLevelType w:val="hybridMultilevel"/>
    <w:tmpl w:val="361ADF06"/>
    <w:lvl w:ilvl="0" w:tplc="CC0A1112">
      <w:start w:val="2"/>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74241B"/>
    <w:multiLevelType w:val="hybridMultilevel"/>
    <w:tmpl w:val="73920850"/>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D2B6B3D"/>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D62085B"/>
    <w:multiLevelType w:val="hybridMultilevel"/>
    <w:tmpl w:val="EB34C4B0"/>
    <w:lvl w:ilvl="0" w:tplc="CEEA9EE2">
      <w:start w:val="1"/>
      <w:numFmt w:val="decimal"/>
      <w:lvlText w:val="%1."/>
      <w:lvlJc w:val="left"/>
      <w:pPr>
        <w:ind w:left="374" w:hanging="360"/>
      </w:pPr>
      <w:rPr>
        <w:rFonts w:cs="Sylfaen" w:hint="default"/>
        <w:color w:val="000000"/>
      </w:rPr>
    </w:lvl>
    <w:lvl w:ilvl="1" w:tplc="04090019" w:tentative="1">
      <w:start w:val="1"/>
      <w:numFmt w:val="lowerLetter"/>
      <w:lvlText w:val="%2."/>
      <w:lvlJc w:val="left"/>
      <w:pPr>
        <w:ind w:left="1094" w:hanging="360"/>
      </w:pPr>
    </w:lvl>
    <w:lvl w:ilvl="2" w:tplc="0409001B" w:tentative="1">
      <w:start w:val="1"/>
      <w:numFmt w:val="lowerRoman"/>
      <w:lvlText w:val="%3."/>
      <w:lvlJc w:val="right"/>
      <w:pPr>
        <w:ind w:left="1814" w:hanging="180"/>
      </w:pPr>
    </w:lvl>
    <w:lvl w:ilvl="3" w:tplc="0409000F" w:tentative="1">
      <w:start w:val="1"/>
      <w:numFmt w:val="decimal"/>
      <w:lvlText w:val="%4."/>
      <w:lvlJc w:val="left"/>
      <w:pPr>
        <w:ind w:left="2534" w:hanging="360"/>
      </w:pPr>
    </w:lvl>
    <w:lvl w:ilvl="4" w:tplc="04090019" w:tentative="1">
      <w:start w:val="1"/>
      <w:numFmt w:val="lowerLetter"/>
      <w:lvlText w:val="%5."/>
      <w:lvlJc w:val="left"/>
      <w:pPr>
        <w:ind w:left="3254" w:hanging="360"/>
      </w:pPr>
    </w:lvl>
    <w:lvl w:ilvl="5" w:tplc="0409001B" w:tentative="1">
      <w:start w:val="1"/>
      <w:numFmt w:val="lowerRoman"/>
      <w:lvlText w:val="%6."/>
      <w:lvlJc w:val="right"/>
      <w:pPr>
        <w:ind w:left="3974" w:hanging="180"/>
      </w:pPr>
    </w:lvl>
    <w:lvl w:ilvl="6" w:tplc="0409000F" w:tentative="1">
      <w:start w:val="1"/>
      <w:numFmt w:val="decimal"/>
      <w:lvlText w:val="%7."/>
      <w:lvlJc w:val="left"/>
      <w:pPr>
        <w:ind w:left="4694" w:hanging="360"/>
      </w:pPr>
    </w:lvl>
    <w:lvl w:ilvl="7" w:tplc="04090019" w:tentative="1">
      <w:start w:val="1"/>
      <w:numFmt w:val="lowerLetter"/>
      <w:lvlText w:val="%8."/>
      <w:lvlJc w:val="left"/>
      <w:pPr>
        <w:ind w:left="5414" w:hanging="360"/>
      </w:pPr>
    </w:lvl>
    <w:lvl w:ilvl="8" w:tplc="0409001B" w:tentative="1">
      <w:start w:val="1"/>
      <w:numFmt w:val="lowerRoman"/>
      <w:lvlText w:val="%9."/>
      <w:lvlJc w:val="right"/>
      <w:pPr>
        <w:ind w:left="6134" w:hanging="180"/>
      </w:pPr>
    </w:lvl>
  </w:abstractNum>
  <w:abstractNum w:abstractNumId="6" w15:restartNumberingAfterBreak="0">
    <w:nsid w:val="0DC27CCA"/>
    <w:multiLevelType w:val="hybridMultilevel"/>
    <w:tmpl w:val="84A421EE"/>
    <w:lvl w:ilvl="0" w:tplc="E99A5EE8">
      <w:start w:val="1"/>
      <w:numFmt w:val="decimal"/>
      <w:lvlText w:val="%1."/>
      <w:lvlJc w:val="left"/>
      <w:pPr>
        <w:ind w:left="1557" w:hanging="99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0F8E7FDB"/>
    <w:multiLevelType w:val="hybridMultilevel"/>
    <w:tmpl w:val="5AEEAFB6"/>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203BDF"/>
    <w:multiLevelType w:val="hybridMultilevel"/>
    <w:tmpl w:val="2D6CD1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1A1062C"/>
    <w:multiLevelType w:val="hybridMultilevel"/>
    <w:tmpl w:val="2D44DDF8"/>
    <w:lvl w:ilvl="0" w:tplc="D7F20E70">
      <w:start w:val="1"/>
      <w:numFmt w:val="decimal"/>
      <w:lvlText w:val="%1)"/>
      <w:lvlJc w:val="left"/>
      <w:pPr>
        <w:ind w:left="502" w:hanging="360"/>
      </w:pPr>
      <w:rPr>
        <w:rFonts w:cstheme="minorBidi" w:hint="default"/>
        <w:color w:val="00000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 w15:restartNumberingAfterBreak="0">
    <w:nsid w:val="11C01DF0"/>
    <w:multiLevelType w:val="hybridMultilevel"/>
    <w:tmpl w:val="91607A02"/>
    <w:lvl w:ilvl="0" w:tplc="B4AEFB68">
      <w:start w:val="1"/>
      <w:numFmt w:val="decimal"/>
      <w:lvlText w:val="%1)"/>
      <w:lvlJc w:val="left"/>
      <w:pPr>
        <w:ind w:left="1710" w:hanging="360"/>
      </w:pPr>
      <w:rPr>
        <w:rFonts w:cs="Sylfaen"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1" w15:restartNumberingAfterBreak="0">
    <w:nsid w:val="13B0730B"/>
    <w:multiLevelType w:val="hybridMultilevel"/>
    <w:tmpl w:val="6C1037C6"/>
    <w:lvl w:ilvl="0" w:tplc="A802C7A4">
      <w:start w:val="1"/>
      <w:numFmt w:val="decimal"/>
      <w:lvlText w:val="%1)"/>
      <w:lvlJc w:val="left"/>
      <w:pPr>
        <w:ind w:left="135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15:restartNumberingAfterBreak="0">
    <w:nsid w:val="18AE08BD"/>
    <w:multiLevelType w:val="hybridMultilevel"/>
    <w:tmpl w:val="29AE4774"/>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3" w15:restartNumberingAfterBreak="0">
    <w:nsid w:val="1A9D1ED1"/>
    <w:multiLevelType w:val="hybridMultilevel"/>
    <w:tmpl w:val="095C8E0A"/>
    <w:lvl w:ilvl="0" w:tplc="C7C09860">
      <w:start w:val="1"/>
      <w:numFmt w:val="decimal"/>
      <w:lvlText w:val="%1)"/>
      <w:lvlJc w:val="left"/>
      <w:pPr>
        <w:ind w:left="1654" w:hanging="94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1ABD6A2D"/>
    <w:multiLevelType w:val="multilevel"/>
    <w:tmpl w:val="ED183B2A"/>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C7B5460"/>
    <w:multiLevelType w:val="multilevel"/>
    <w:tmpl w:val="50BA6CBA"/>
    <w:lvl w:ilvl="0">
      <w:start w:val="1"/>
      <w:numFmt w:val="upperRoman"/>
      <w:lvlText w:val="%1."/>
      <w:lvlJc w:val="left"/>
      <w:rPr>
        <w:rFonts w:ascii="Tahoma" w:eastAsia="Tahoma" w:hAnsi="Tahoma" w:cs="Tahoma"/>
        <w:b w:val="0"/>
        <w:bCs w:val="0"/>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F2807CC"/>
    <w:multiLevelType w:val="hybridMultilevel"/>
    <w:tmpl w:val="73920850"/>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41D1BE2"/>
    <w:multiLevelType w:val="hybridMultilevel"/>
    <w:tmpl w:val="0220010C"/>
    <w:lvl w:ilvl="0" w:tplc="E35CC5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B4A6CE0"/>
    <w:multiLevelType w:val="hybridMultilevel"/>
    <w:tmpl w:val="BBE00456"/>
    <w:lvl w:ilvl="0" w:tplc="D29EAE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D612B7D"/>
    <w:multiLevelType w:val="hybridMultilevel"/>
    <w:tmpl w:val="8B860380"/>
    <w:lvl w:ilvl="0" w:tplc="C2B07E02">
      <w:start w:val="1"/>
      <w:numFmt w:val="decimal"/>
      <w:lvlText w:val="%1."/>
      <w:lvlJc w:val="left"/>
      <w:pPr>
        <w:ind w:left="270" w:hanging="360"/>
      </w:pPr>
      <w:rPr>
        <w:rFonts w:cs="Sylfaen" w:hint="default"/>
        <w:color w:val="00000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0" w15:restartNumberingAfterBreak="0">
    <w:nsid w:val="2E094E0C"/>
    <w:multiLevelType w:val="multilevel"/>
    <w:tmpl w:val="0F626FB4"/>
    <w:lvl w:ilvl="0">
      <w:start w:val="1"/>
      <w:numFmt w:val="decimal"/>
      <w:lvlText w:val="%1."/>
      <w:lvlJc w:val="left"/>
      <w:rPr>
        <w:rFonts w:ascii="GHEA Grapalat" w:eastAsia="Tahoma" w:hAnsi="GHEA Grapalat" w:cs="Tahoma"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2FEA5FBF"/>
    <w:multiLevelType w:val="hybridMultilevel"/>
    <w:tmpl w:val="73C60F58"/>
    <w:lvl w:ilvl="0" w:tplc="F86AA34E">
      <w:start w:val="1"/>
      <w:numFmt w:val="decimal"/>
      <w:lvlText w:val="%1."/>
      <w:lvlJc w:val="left"/>
      <w:pPr>
        <w:ind w:left="1710" w:hanging="360"/>
      </w:pPr>
      <w:rPr>
        <w:rFonts w:cs="Sylfaen"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2" w15:restartNumberingAfterBreak="0">
    <w:nsid w:val="309B756C"/>
    <w:multiLevelType w:val="multilevel"/>
    <w:tmpl w:val="20A238A0"/>
    <w:lvl w:ilvl="0">
      <w:start w:val="1"/>
      <w:numFmt w:val="decimal"/>
      <w:lvlText w:val="%1."/>
      <w:lvlJc w:val="left"/>
      <w:pPr>
        <w:ind w:left="1440" w:hanging="360"/>
      </w:pPr>
      <w:rPr>
        <w:strike w:val="0"/>
        <w:dstrike w:val="0"/>
        <w:u w:val="none"/>
        <w:effect w:val="none"/>
      </w:rPr>
    </w:lvl>
    <w:lvl w:ilvl="1">
      <w:start w:val="1"/>
      <w:numFmt w:val="lowerLetter"/>
      <w:lvlText w:val="%2."/>
      <w:lvlJc w:val="left"/>
      <w:pPr>
        <w:ind w:left="2160" w:hanging="360"/>
      </w:pPr>
      <w:rPr>
        <w:strike w:val="0"/>
        <w:dstrike w:val="0"/>
        <w:u w:val="none"/>
        <w:effect w:val="none"/>
      </w:rPr>
    </w:lvl>
    <w:lvl w:ilvl="2">
      <w:start w:val="1"/>
      <w:numFmt w:val="lowerRoman"/>
      <w:lvlText w:val="%3."/>
      <w:lvlJc w:val="right"/>
      <w:pPr>
        <w:ind w:left="2880" w:hanging="360"/>
      </w:pPr>
      <w:rPr>
        <w:strike w:val="0"/>
        <w:dstrike w:val="0"/>
        <w:u w:val="none"/>
        <w:effect w:val="none"/>
      </w:rPr>
    </w:lvl>
    <w:lvl w:ilvl="3">
      <w:start w:val="1"/>
      <w:numFmt w:val="decimal"/>
      <w:lvlText w:val="%4."/>
      <w:lvlJc w:val="left"/>
      <w:pPr>
        <w:ind w:left="3600" w:hanging="360"/>
      </w:pPr>
      <w:rPr>
        <w:strike w:val="0"/>
        <w:dstrike w:val="0"/>
        <w:u w:val="none"/>
        <w:effect w:val="none"/>
      </w:rPr>
    </w:lvl>
    <w:lvl w:ilvl="4">
      <w:start w:val="1"/>
      <w:numFmt w:val="lowerLetter"/>
      <w:lvlText w:val="%5."/>
      <w:lvlJc w:val="left"/>
      <w:pPr>
        <w:ind w:left="4320" w:hanging="360"/>
      </w:pPr>
      <w:rPr>
        <w:strike w:val="0"/>
        <w:dstrike w:val="0"/>
        <w:u w:val="none"/>
        <w:effect w:val="none"/>
      </w:rPr>
    </w:lvl>
    <w:lvl w:ilvl="5">
      <w:start w:val="1"/>
      <w:numFmt w:val="lowerRoman"/>
      <w:lvlText w:val="%6."/>
      <w:lvlJc w:val="right"/>
      <w:pPr>
        <w:ind w:left="5040" w:hanging="360"/>
      </w:pPr>
      <w:rPr>
        <w:strike w:val="0"/>
        <w:dstrike w:val="0"/>
        <w:u w:val="none"/>
        <w:effect w:val="none"/>
      </w:rPr>
    </w:lvl>
    <w:lvl w:ilvl="6">
      <w:start w:val="1"/>
      <w:numFmt w:val="decimal"/>
      <w:lvlText w:val="%7."/>
      <w:lvlJc w:val="left"/>
      <w:pPr>
        <w:ind w:left="5760" w:hanging="360"/>
      </w:pPr>
      <w:rPr>
        <w:strike w:val="0"/>
        <w:dstrike w:val="0"/>
        <w:u w:val="none"/>
        <w:effect w:val="none"/>
      </w:rPr>
    </w:lvl>
    <w:lvl w:ilvl="7">
      <w:start w:val="1"/>
      <w:numFmt w:val="lowerLetter"/>
      <w:lvlText w:val="%8."/>
      <w:lvlJc w:val="left"/>
      <w:pPr>
        <w:ind w:left="6480" w:hanging="360"/>
      </w:pPr>
      <w:rPr>
        <w:strike w:val="0"/>
        <w:dstrike w:val="0"/>
        <w:u w:val="none"/>
        <w:effect w:val="none"/>
      </w:rPr>
    </w:lvl>
    <w:lvl w:ilvl="8">
      <w:start w:val="1"/>
      <w:numFmt w:val="lowerRoman"/>
      <w:lvlText w:val="%9."/>
      <w:lvlJc w:val="right"/>
      <w:pPr>
        <w:ind w:left="7200" w:hanging="360"/>
      </w:pPr>
      <w:rPr>
        <w:strike w:val="0"/>
        <w:dstrike w:val="0"/>
        <w:u w:val="none"/>
        <w:effect w:val="none"/>
      </w:rPr>
    </w:lvl>
  </w:abstractNum>
  <w:abstractNum w:abstractNumId="23" w15:restartNumberingAfterBreak="0">
    <w:nsid w:val="31A95C87"/>
    <w:multiLevelType w:val="hybridMultilevel"/>
    <w:tmpl w:val="66D211D6"/>
    <w:lvl w:ilvl="0" w:tplc="D49C1A0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15:restartNumberingAfterBreak="0">
    <w:nsid w:val="34BC452A"/>
    <w:multiLevelType w:val="hybridMultilevel"/>
    <w:tmpl w:val="3FB09CD0"/>
    <w:lvl w:ilvl="0" w:tplc="1A0204D2">
      <w:start w:val="1"/>
      <w:numFmt w:val="decimal"/>
      <w:lvlText w:val="%1."/>
      <w:lvlJc w:val="left"/>
      <w:pPr>
        <w:ind w:left="374" w:hanging="360"/>
      </w:pPr>
      <w:rPr>
        <w:rFonts w:hint="default"/>
      </w:rPr>
    </w:lvl>
    <w:lvl w:ilvl="1" w:tplc="04090019" w:tentative="1">
      <w:start w:val="1"/>
      <w:numFmt w:val="lowerLetter"/>
      <w:lvlText w:val="%2."/>
      <w:lvlJc w:val="left"/>
      <w:pPr>
        <w:ind w:left="1094" w:hanging="360"/>
      </w:pPr>
    </w:lvl>
    <w:lvl w:ilvl="2" w:tplc="0409001B" w:tentative="1">
      <w:start w:val="1"/>
      <w:numFmt w:val="lowerRoman"/>
      <w:lvlText w:val="%3."/>
      <w:lvlJc w:val="right"/>
      <w:pPr>
        <w:ind w:left="1814" w:hanging="180"/>
      </w:pPr>
    </w:lvl>
    <w:lvl w:ilvl="3" w:tplc="0409000F" w:tentative="1">
      <w:start w:val="1"/>
      <w:numFmt w:val="decimal"/>
      <w:lvlText w:val="%4."/>
      <w:lvlJc w:val="left"/>
      <w:pPr>
        <w:ind w:left="2534" w:hanging="360"/>
      </w:pPr>
    </w:lvl>
    <w:lvl w:ilvl="4" w:tplc="04090019" w:tentative="1">
      <w:start w:val="1"/>
      <w:numFmt w:val="lowerLetter"/>
      <w:lvlText w:val="%5."/>
      <w:lvlJc w:val="left"/>
      <w:pPr>
        <w:ind w:left="3254" w:hanging="360"/>
      </w:pPr>
    </w:lvl>
    <w:lvl w:ilvl="5" w:tplc="0409001B" w:tentative="1">
      <w:start w:val="1"/>
      <w:numFmt w:val="lowerRoman"/>
      <w:lvlText w:val="%6."/>
      <w:lvlJc w:val="right"/>
      <w:pPr>
        <w:ind w:left="3974" w:hanging="180"/>
      </w:pPr>
    </w:lvl>
    <w:lvl w:ilvl="6" w:tplc="0409000F" w:tentative="1">
      <w:start w:val="1"/>
      <w:numFmt w:val="decimal"/>
      <w:lvlText w:val="%7."/>
      <w:lvlJc w:val="left"/>
      <w:pPr>
        <w:ind w:left="4694" w:hanging="360"/>
      </w:pPr>
    </w:lvl>
    <w:lvl w:ilvl="7" w:tplc="04090019" w:tentative="1">
      <w:start w:val="1"/>
      <w:numFmt w:val="lowerLetter"/>
      <w:lvlText w:val="%8."/>
      <w:lvlJc w:val="left"/>
      <w:pPr>
        <w:ind w:left="5414" w:hanging="360"/>
      </w:pPr>
    </w:lvl>
    <w:lvl w:ilvl="8" w:tplc="0409001B" w:tentative="1">
      <w:start w:val="1"/>
      <w:numFmt w:val="lowerRoman"/>
      <w:lvlText w:val="%9."/>
      <w:lvlJc w:val="right"/>
      <w:pPr>
        <w:ind w:left="6134" w:hanging="180"/>
      </w:pPr>
    </w:lvl>
  </w:abstractNum>
  <w:abstractNum w:abstractNumId="25" w15:restartNumberingAfterBreak="0">
    <w:nsid w:val="35111363"/>
    <w:multiLevelType w:val="multilevel"/>
    <w:tmpl w:val="CD6E753A"/>
    <w:lvl w:ilvl="0">
      <w:start w:val="1"/>
      <w:numFmt w:val="decimal"/>
      <w:lvlText w:val="%1."/>
      <w:lvlJc w:val="left"/>
      <w:pPr>
        <w:ind w:left="0" w:firstLine="0"/>
      </w:pPr>
      <w:rPr>
        <w:rFonts w:ascii="Tahoma" w:eastAsia="Tahoma" w:hAnsi="Tahoma" w:cs="Tahoma"/>
        <w:b/>
        <w:bCs/>
        <w:i w:val="0"/>
        <w:iCs w:val="0"/>
        <w:smallCaps w:val="0"/>
        <w:strike w:val="0"/>
        <w:dstrike w:val="0"/>
        <w:color w:val="000000"/>
        <w:spacing w:val="0"/>
        <w:w w:val="100"/>
        <w:position w:val="0"/>
        <w:sz w:val="20"/>
        <w:szCs w:val="20"/>
        <w:u w:val="none"/>
        <w:effect w:val="none"/>
        <w:lang w:val="hy-AM" w:eastAsia="hy-AM" w:bidi="hy-AM"/>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6" w15:restartNumberingAfterBreak="0">
    <w:nsid w:val="36EC326F"/>
    <w:multiLevelType w:val="hybridMultilevel"/>
    <w:tmpl w:val="0506F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C263149"/>
    <w:multiLevelType w:val="hybridMultilevel"/>
    <w:tmpl w:val="F7A4F6C6"/>
    <w:lvl w:ilvl="0" w:tplc="07F6BACE">
      <w:start w:val="1"/>
      <w:numFmt w:val="decimal"/>
      <w:lvlText w:val="%1."/>
      <w:lvlJc w:val="left"/>
      <w:pPr>
        <w:ind w:left="1240" w:hanging="360"/>
      </w:pPr>
      <w:rPr>
        <w:rFonts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28" w15:restartNumberingAfterBreak="0">
    <w:nsid w:val="41A941BB"/>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3403B24"/>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4D0A478E"/>
    <w:multiLevelType w:val="hybridMultilevel"/>
    <w:tmpl w:val="FE384494"/>
    <w:lvl w:ilvl="0" w:tplc="DEF61C82">
      <w:numFmt w:val="bullet"/>
      <w:lvlText w:val="-"/>
      <w:lvlJc w:val="left"/>
      <w:pPr>
        <w:ind w:left="927" w:hanging="360"/>
      </w:pPr>
      <w:rPr>
        <w:rFonts w:ascii="GHEA Grapalat" w:eastAsia="Times New Roman" w:hAnsi="GHEA Grapalat" w:cs="Times New Roman" w:hint="default"/>
      </w:rPr>
    </w:lvl>
    <w:lvl w:ilvl="1" w:tplc="042B0003" w:tentative="1">
      <w:start w:val="1"/>
      <w:numFmt w:val="bullet"/>
      <w:lvlText w:val="o"/>
      <w:lvlJc w:val="left"/>
      <w:pPr>
        <w:ind w:left="1647" w:hanging="360"/>
      </w:pPr>
      <w:rPr>
        <w:rFonts w:ascii="Courier New" w:hAnsi="Courier New" w:cs="Courier New" w:hint="default"/>
      </w:rPr>
    </w:lvl>
    <w:lvl w:ilvl="2" w:tplc="042B0005" w:tentative="1">
      <w:start w:val="1"/>
      <w:numFmt w:val="bullet"/>
      <w:lvlText w:val=""/>
      <w:lvlJc w:val="left"/>
      <w:pPr>
        <w:ind w:left="2367" w:hanging="360"/>
      </w:pPr>
      <w:rPr>
        <w:rFonts w:ascii="Wingdings" w:hAnsi="Wingdings" w:hint="default"/>
      </w:rPr>
    </w:lvl>
    <w:lvl w:ilvl="3" w:tplc="042B0001" w:tentative="1">
      <w:start w:val="1"/>
      <w:numFmt w:val="bullet"/>
      <w:lvlText w:val=""/>
      <w:lvlJc w:val="left"/>
      <w:pPr>
        <w:ind w:left="3087" w:hanging="360"/>
      </w:pPr>
      <w:rPr>
        <w:rFonts w:ascii="Symbol" w:hAnsi="Symbol" w:hint="default"/>
      </w:rPr>
    </w:lvl>
    <w:lvl w:ilvl="4" w:tplc="042B0003" w:tentative="1">
      <w:start w:val="1"/>
      <w:numFmt w:val="bullet"/>
      <w:lvlText w:val="o"/>
      <w:lvlJc w:val="left"/>
      <w:pPr>
        <w:ind w:left="3807" w:hanging="360"/>
      </w:pPr>
      <w:rPr>
        <w:rFonts w:ascii="Courier New" w:hAnsi="Courier New" w:cs="Courier New" w:hint="default"/>
      </w:rPr>
    </w:lvl>
    <w:lvl w:ilvl="5" w:tplc="042B0005" w:tentative="1">
      <w:start w:val="1"/>
      <w:numFmt w:val="bullet"/>
      <w:lvlText w:val=""/>
      <w:lvlJc w:val="left"/>
      <w:pPr>
        <w:ind w:left="4527" w:hanging="360"/>
      </w:pPr>
      <w:rPr>
        <w:rFonts w:ascii="Wingdings" w:hAnsi="Wingdings" w:hint="default"/>
      </w:rPr>
    </w:lvl>
    <w:lvl w:ilvl="6" w:tplc="042B0001" w:tentative="1">
      <w:start w:val="1"/>
      <w:numFmt w:val="bullet"/>
      <w:lvlText w:val=""/>
      <w:lvlJc w:val="left"/>
      <w:pPr>
        <w:ind w:left="5247" w:hanging="360"/>
      </w:pPr>
      <w:rPr>
        <w:rFonts w:ascii="Symbol" w:hAnsi="Symbol" w:hint="default"/>
      </w:rPr>
    </w:lvl>
    <w:lvl w:ilvl="7" w:tplc="042B0003" w:tentative="1">
      <w:start w:val="1"/>
      <w:numFmt w:val="bullet"/>
      <w:lvlText w:val="o"/>
      <w:lvlJc w:val="left"/>
      <w:pPr>
        <w:ind w:left="5967" w:hanging="360"/>
      </w:pPr>
      <w:rPr>
        <w:rFonts w:ascii="Courier New" w:hAnsi="Courier New" w:cs="Courier New" w:hint="default"/>
      </w:rPr>
    </w:lvl>
    <w:lvl w:ilvl="8" w:tplc="042B0005" w:tentative="1">
      <w:start w:val="1"/>
      <w:numFmt w:val="bullet"/>
      <w:lvlText w:val=""/>
      <w:lvlJc w:val="left"/>
      <w:pPr>
        <w:ind w:left="6687" w:hanging="360"/>
      </w:pPr>
      <w:rPr>
        <w:rFonts w:ascii="Wingdings" w:hAnsi="Wingdings" w:hint="default"/>
      </w:rPr>
    </w:lvl>
  </w:abstractNum>
  <w:abstractNum w:abstractNumId="31" w15:restartNumberingAfterBreak="0">
    <w:nsid w:val="4F926613"/>
    <w:multiLevelType w:val="multilevel"/>
    <w:tmpl w:val="736C62AC"/>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23A5033"/>
    <w:multiLevelType w:val="hybridMultilevel"/>
    <w:tmpl w:val="73920850"/>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3C74609"/>
    <w:multiLevelType w:val="hybridMultilevel"/>
    <w:tmpl w:val="0FC457D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53E70005"/>
    <w:multiLevelType w:val="hybridMultilevel"/>
    <w:tmpl w:val="7FD0DB9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5" w15:restartNumberingAfterBreak="0">
    <w:nsid w:val="571D3745"/>
    <w:multiLevelType w:val="multilevel"/>
    <w:tmpl w:val="3D0A23B2"/>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5CD10B96"/>
    <w:multiLevelType w:val="multilevel"/>
    <w:tmpl w:val="ECA625E8"/>
    <w:lvl w:ilvl="0">
      <w:start w:val="1"/>
      <w:numFmt w:val="decimal"/>
      <w:lvlText w:val="%1."/>
      <w:lvlJc w:val="left"/>
      <w:rPr>
        <w:rFonts w:ascii="GHEA Grapalat" w:eastAsia="Arial Unicode MS" w:hAnsi="GHEA Grapalat" w:cs="Arial Unicode MS"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5D136454"/>
    <w:multiLevelType w:val="hybridMultilevel"/>
    <w:tmpl w:val="4476DDFE"/>
    <w:lvl w:ilvl="0" w:tplc="8512A3A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5F494110"/>
    <w:multiLevelType w:val="hybridMultilevel"/>
    <w:tmpl w:val="B13CF2EA"/>
    <w:lvl w:ilvl="0" w:tplc="944EDC6A">
      <w:start w:val="2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56A5CB2"/>
    <w:multiLevelType w:val="hybridMultilevel"/>
    <w:tmpl w:val="2CECDF32"/>
    <w:lvl w:ilvl="0" w:tplc="E0B6588A">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7BA2779"/>
    <w:multiLevelType w:val="hybridMultilevel"/>
    <w:tmpl w:val="73920850"/>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80C5DA4"/>
    <w:multiLevelType w:val="hybridMultilevel"/>
    <w:tmpl w:val="346C95A8"/>
    <w:lvl w:ilvl="0" w:tplc="2F08AAF6">
      <w:start w:val="2"/>
      <w:numFmt w:val="decimal"/>
      <w:lvlText w:val="%1."/>
      <w:lvlJc w:val="left"/>
      <w:pPr>
        <w:ind w:left="1710" w:hanging="360"/>
      </w:pPr>
      <w:rPr>
        <w:rFonts w:cs="Sylfaen"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42" w15:restartNumberingAfterBreak="0">
    <w:nsid w:val="68E4488F"/>
    <w:multiLevelType w:val="hybridMultilevel"/>
    <w:tmpl w:val="BB900B12"/>
    <w:lvl w:ilvl="0" w:tplc="7DF6C562">
      <w:start w:val="1"/>
      <w:numFmt w:val="decimal"/>
      <w:lvlText w:val="%1."/>
      <w:lvlJc w:val="left"/>
      <w:pPr>
        <w:ind w:left="720" w:hanging="360"/>
      </w:pPr>
      <w:rPr>
        <w:rFonts w:cs="Arial"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AEA5938"/>
    <w:multiLevelType w:val="hybridMultilevel"/>
    <w:tmpl w:val="F1A4B9EE"/>
    <w:lvl w:ilvl="0" w:tplc="6BB8F5C4">
      <w:start w:val="1"/>
      <w:numFmt w:val="decimal"/>
      <w:lvlText w:val="%1."/>
      <w:lvlJc w:val="left"/>
      <w:pPr>
        <w:ind w:left="540" w:hanging="360"/>
      </w:pPr>
      <w:rPr>
        <w:rFonts w:cs="Times New Roman"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4" w15:restartNumberingAfterBreak="0">
    <w:nsid w:val="6FB00D02"/>
    <w:multiLevelType w:val="hybridMultilevel"/>
    <w:tmpl w:val="58EA6AE6"/>
    <w:lvl w:ilvl="0" w:tplc="4288CD1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15:restartNumberingAfterBreak="0">
    <w:nsid w:val="710064A5"/>
    <w:multiLevelType w:val="hybridMultilevel"/>
    <w:tmpl w:val="3E9EA45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3597578"/>
    <w:multiLevelType w:val="hybridMultilevel"/>
    <w:tmpl w:val="73920850"/>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5E64CC1"/>
    <w:multiLevelType w:val="hybridMultilevel"/>
    <w:tmpl w:val="784A2C8A"/>
    <w:lvl w:ilvl="0" w:tplc="F39A23A6">
      <w:start w:val="1"/>
      <w:numFmt w:val="decimal"/>
      <w:lvlText w:val="%1)"/>
      <w:lvlJc w:val="left"/>
      <w:pPr>
        <w:ind w:left="720" w:hanging="360"/>
      </w:pPr>
      <w:rPr>
        <w:rFonts w:cs="Times New Roman"/>
        <w:b w:val="0"/>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15:restartNumberingAfterBreak="0">
    <w:nsid w:val="76D51E06"/>
    <w:multiLevelType w:val="multilevel"/>
    <w:tmpl w:val="AED0E762"/>
    <w:lvl w:ilvl="0">
      <w:start w:val="1"/>
      <w:numFmt w:val="decimal"/>
      <w:lvlText w:val="%1."/>
      <w:lvlJc w:val="left"/>
      <w:rPr>
        <w:rFonts w:ascii="GHEA Grapalat" w:eastAsia="Tahoma" w:hAnsi="GHEA Grapalat" w:cs="Tahoma"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79591789"/>
    <w:multiLevelType w:val="hybridMultilevel"/>
    <w:tmpl w:val="3E9EA45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8"/>
  </w:num>
  <w:num w:numId="2">
    <w:abstractNumId w:val="1"/>
  </w:num>
  <w:num w:numId="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num>
  <w:num w:numId="5">
    <w:abstractNumId w:val="9"/>
  </w:num>
  <w:num w:numId="6">
    <w:abstractNumId w:val="43"/>
  </w:num>
  <w:num w:numId="7">
    <w:abstractNumId w:val="17"/>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num>
  <w:num w:numId="10">
    <w:abstractNumId w:val="11"/>
  </w:num>
  <w:num w:numId="11">
    <w:abstractNumId w:val="30"/>
  </w:num>
  <w:num w:numId="12">
    <w:abstractNumId w:val="6"/>
  </w:num>
  <w:num w:numId="13">
    <w:abstractNumId w:val="27"/>
  </w:num>
  <w:num w:numId="14">
    <w:abstractNumId w:val="35"/>
  </w:num>
  <w:num w:numId="15">
    <w:abstractNumId w:val="12"/>
  </w:num>
  <w:num w:numId="16">
    <w:abstractNumId w:val="25"/>
    <w:lvlOverride w:ilvl="0">
      <w:startOverride w:val="1"/>
    </w:lvlOverride>
    <w:lvlOverride w:ilvl="1"/>
    <w:lvlOverride w:ilvl="2"/>
    <w:lvlOverride w:ilvl="3"/>
    <w:lvlOverride w:ilvl="4"/>
    <w:lvlOverride w:ilvl="5"/>
    <w:lvlOverride w:ilvl="6"/>
    <w:lvlOverride w:ilvl="7"/>
    <w:lvlOverride w:ilvl="8"/>
  </w:num>
  <w:num w:numId="17">
    <w:abstractNumId w:val="26"/>
  </w:num>
  <w:num w:numId="18">
    <w:abstractNumId w:val="13"/>
  </w:num>
  <w:num w:numId="19">
    <w:abstractNumId w:val="15"/>
  </w:num>
  <w:num w:numId="20">
    <w:abstractNumId w:val="44"/>
  </w:num>
  <w:num w:numId="21">
    <w:abstractNumId w:val="28"/>
  </w:num>
  <w:num w:numId="22">
    <w:abstractNumId w:val="4"/>
  </w:num>
  <w:num w:numId="23">
    <w:abstractNumId w:val="29"/>
  </w:num>
  <w:num w:numId="24">
    <w:abstractNumId w:val="14"/>
  </w:num>
  <w:num w:numId="25">
    <w:abstractNumId w:val="31"/>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num>
  <w:num w:numId="28">
    <w:abstractNumId w:val="21"/>
  </w:num>
  <w:num w:numId="29">
    <w:abstractNumId w:val="5"/>
  </w:num>
  <w:num w:numId="30">
    <w:abstractNumId w:val="24"/>
  </w:num>
  <w:num w:numId="31">
    <w:abstractNumId w:val="49"/>
  </w:num>
  <w:num w:numId="32">
    <w:abstractNumId w:val="45"/>
  </w:num>
  <w:num w:numId="33">
    <w:abstractNumId w:val="20"/>
  </w:num>
  <w:num w:numId="34">
    <w:abstractNumId w:val="41"/>
  </w:num>
  <w:num w:numId="35">
    <w:abstractNumId w:val="32"/>
  </w:num>
  <w:num w:numId="36">
    <w:abstractNumId w:val="3"/>
  </w:num>
  <w:num w:numId="37">
    <w:abstractNumId w:val="16"/>
  </w:num>
  <w:num w:numId="38">
    <w:abstractNumId w:val="40"/>
  </w:num>
  <w:num w:numId="39">
    <w:abstractNumId w:val="19"/>
  </w:num>
  <w:num w:numId="40">
    <w:abstractNumId w:val="39"/>
  </w:num>
  <w:num w:numId="41">
    <w:abstractNumId w:val="7"/>
  </w:num>
  <w:num w:numId="42">
    <w:abstractNumId w:val="0"/>
  </w:num>
  <w:num w:numId="43">
    <w:abstractNumId w:val="37"/>
  </w:num>
  <w:num w:numId="44">
    <w:abstractNumId w:val="18"/>
  </w:num>
  <w:num w:numId="45">
    <w:abstractNumId w:val="34"/>
  </w:num>
  <w:num w:numId="46">
    <w:abstractNumId w:val="46"/>
  </w:num>
  <w:num w:numId="47">
    <w:abstractNumId w:val="38"/>
  </w:num>
  <w:num w:numId="48">
    <w:abstractNumId w:val="42"/>
  </w:num>
  <w:num w:numId="49">
    <w:abstractNumId w:val="36"/>
  </w:num>
  <w:num w:numId="50">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58F"/>
    <w:rsid w:val="0000005B"/>
    <w:rsid w:val="000017F7"/>
    <w:rsid w:val="000039EB"/>
    <w:rsid w:val="00005B4B"/>
    <w:rsid w:val="000103F0"/>
    <w:rsid w:val="00010E16"/>
    <w:rsid w:val="000121C1"/>
    <w:rsid w:val="00012DB8"/>
    <w:rsid w:val="000137F6"/>
    <w:rsid w:val="00015E35"/>
    <w:rsid w:val="00015F3E"/>
    <w:rsid w:val="00016FD9"/>
    <w:rsid w:val="000176F3"/>
    <w:rsid w:val="00017A64"/>
    <w:rsid w:val="00017A8D"/>
    <w:rsid w:val="0002018C"/>
    <w:rsid w:val="00022429"/>
    <w:rsid w:val="00024966"/>
    <w:rsid w:val="00025690"/>
    <w:rsid w:val="000256C1"/>
    <w:rsid w:val="000256E4"/>
    <w:rsid w:val="00026846"/>
    <w:rsid w:val="00026F79"/>
    <w:rsid w:val="00027514"/>
    <w:rsid w:val="0002783A"/>
    <w:rsid w:val="00030D7C"/>
    <w:rsid w:val="00030DC2"/>
    <w:rsid w:val="0003226E"/>
    <w:rsid w:val="000323B5"/>
    <w:rsid w:val="00032CC6"/>
    <w:rsid w:val="0003302D"/>
    <w:rsid w:val="00033B31"/>
    <w:rsid w:val="000349D7"/>
    <w:rsid w:val="00036E40"/>
    <w:rsid w:val="00037EF1"/>
    <w:rsid w:val="00041C9E"/>
    <w:rsid w:val="0004349B"/>
    <w:rsid w:val="0004428B"/>
    <w:rsid w:val="000442A8"/>
    <w:rsid w:val="000516FB"/>
    <w:rsid w:val="000517E7"/>
    <w:rsid w:val="000520ED"/>
    <w:rsid w:val="000534BD"/>
    <w:rsid w:val="00053670"/>
    <w:rsid w:val="00055D1E"/>
    <w:rsid w:val="00057391"/>
    <w:rsid w:val="00057D35"/>
    <w:rsid w:val="00061577"/>
    <w:rsid w:val="00061A9F"/>
    <w:rsid w:val="00062361"/>
    <w:rsid w:val="00064C91"/>
    <w:rsid w:val="00065413"/>
    <w:rsid w:val="00066671"/>
    <w:rsid w:val="00071512"/>
    <w:rsid w:val="0007275C"/>
    <w:rsid w:val="0007344E"/>
    <w:rsid w:val="00074DAB"/>
    <w:rsid w:val="00075441"/>
    <w:rsid w:val="000754AF"/>
    <w:rsid w:val="00075D45"/>
    <w:rsid w:val="00075E68"/>
    <w:rsid w:val="00076F03"/>
    <w:rsid w:val="0007775F"/>
    <w:rsid w:val="000779F4"/>
    <w:rsid w:val="000805F5"/>
    <w:rsid w:val="000828CF"/>
    <w:rsid w:val="000860E1"/>
    <w:rsid w:val="00090CC3"/>
    <w:rsid w:val="00091779"/>
    <w:rsid w:val="000951CA"/>
    <w:rsid w:val="0009680A"/>
    <w:rsid w:val="000A2169"/>
    <w:rsid w:val="000A2491"/>
    <w:rsid w:val="000A2D72"/>
    <w:rsid w:val="000A345A"/>
    <w:rsid w:val="000A34FD"/>
    <w:rsid w:val="000A3B06"/>
    <w:rsid w:val="000A5D2B"/>
    <w:rsid w:val="000A6283"/>
    <w:rsid w:val="000A7872"/>
    <w:rsid w:val="000B243A"/>
    <w:rsid w:val="000B2593"/>
    <w:rsid w:val="000B3199"/>
    <w:rsid w:val="000B6320"/>
    <w:rsid w:val="000B6A43"/>
    <w:rsid w:val="000B7985"/>
    <w:rsid w:val="000C06E5"/>
    <w:rsid w:val="000C0936"/>
    <w:rsid w:val="000C2E8C"/>
    <w:rsid w:val="000C34A1"/>
    <w:rsid w:val="000C3E6F"/>
    <w:rsid w:val="000D0946"/>
    <w:rsid w:val="000D15B9"/>
    <w:rsid w:val="000D2FE9"/>
    <w:rsid w:val="000D3DC0"/>
    <w:rsid w:val="000D5768"/>
    <w:rsid w:val="000D75DB"/>
    <w:rsid w:val="000D771A"/>
    <w:rsid w:val="000E0501"/>
    <w:rsid w:val="000E0AB2"/>
    <w:rsid w:val="000E1598"/>
    <w:rsid w:val="000E23FF"/>
    <w:rsid w:val="000E25CC"/>
    <w:rsid w:val="000E287C"/>
    <w:rsid w:val="000E4029"/>
    <w:rsid w:val="000E4495"/>
    <w:rsid w:val="000E5085"/>
    <w:rsid w:val="000E5676"/>
    <w:rsid w:val="000F1564"/>
    <w:rsid w:val="000F64C2"/>
    <w:rsid w:val="000F7B04"/>
    <w:rsid w:val="000F7CCA"/>
    <w:rsid w:val="000F7F90"/>
    <w:rsid w:val="00100664"/>
    <w:rsid w:val="001047B4"/>
    <w:rsid w:val="00112433"/>
    <w:rsid w:val="001142B0"/>
    <w:rsid w:val="00117373"/>
    <w:rsid w:val="00117542"/>
    <w:rsid w:val="0011773A"/>
    <w:rsid w:val="0012020F"/>
    <w:rsid w:val="00124572"/>
    <w:rsid w:val="00125EDC"/>
    <w:rsid w:val="001263ED"/>
    <w:rsid w:val="00126460"/>
    <w:rsid w:val="0012696D"/>
    <w:rsid w:val="00127D17"/>
    <w:rsid w:val="0013002A"/>
    <w:rsid w:val="00130AD1"/>
    <w:rsid w:val="00131342"/>
    <w:rsid w:val="001321AC"/>
    <w:rsid w:val="001327D0"/>
    <w:rsid w:val="00132996"/>
    <w:rsid w:val="00132C9A"/>
    <w:rsid w:val="00133DCE"/>
    <w:rsid w:val="00134AE8"/>
    <w:rsid w:val="0013663B"/>
    <w:rsid w:val="00136669"/>
    <w:rsid w:val="00140379"/>
    <w:rsid w:val="00140645"/>
    <w:rsid w:val="001407A8"/>
    <w:rsid w:val="0014127C"/>
    <w:rsid w:val="00142168"/>
    <w:rsid w:val="00142B03"/>
    <w:rsid w:val="0014520F"/>
    <w:rsid w:val="0014578D"/>
    <w:rsid w:val="00145CCD"/>
    <w:rsid w:val="00147019"/>
    <w:rsid w:val="00150657"/>
    <w:rsid w:val="00150B39"/>
    <w:rsid w:val="0015187D"/>
    <w:rsid w:val="001519AB"/>
    <w:rsid w:val="00152973"/>
    <w:rsid w:val="00156866"/>
    <w:rsid w:val="00157869"/>
    <w:rsid w:val="00160F3A"/>
    <w:rsid w:val="00161948"/>
    <w:rsid w:val="001643C3"/>
    <w:rsid w:val="001704E4"/>
    <w:rsid w:val="001716B0"/>
    <w:rsid w:val="001725AD"/>
    <w:rsid w:val="00173A77"/>
    <w:rsid w:val="00174012"/>
    <w:rsid w:val="00174330"/>
    <w:rsid w:val="00175293"/>
    <w:rsid w:val="00175872"/>
    <w:rsid w:val="00176269"/>
    <w:rsid w:val="0017727F"/>
    <w:rsid w:val="001802C1"/>
    <w:rsid w:val="0018083C"/>
    <w:rsid w:val="00181B1B"/>
    <w:rsid w:val="00182E42"/>
    <w:rsid w:val="00182FC1"/>
    <w:rsid w:val="001832C5"/>
    <w:rsid w:val="0018637C"/>
    <w:rsid w:val="00191D18"/>
    <w:rsid w:val="00192BAC"/>
    <w:rsid w:val="00194FEF"/>
    <w:rsid w:val="00195639"/>
    <w:rsid w:val="001A0760"/>
    <w:rsid w:val="001A1664"/>
    <w:rsid w:val="001A1DDD"/>
    <w:rsid w:val="001A4844"/>
    <w:rsid w:val="001A722E"/>
    <w:rsid w:val="001A753D"/>
    <w:rsid w:val="001A7878"/>
    <w:rsid w:val="001A787F"/>
    <w:rsid w:val="001A7CD8"/>
    <w:rsid w:val="001B3060"/>
    <w:rsid w:val="001B4133"/>
    <w:rsid w:val="001B462D"/>
    <w:rsid w:val="001B4703"/>
    <w:rsid w:val="001B57A0"/>
    <w:rsid w:val="001C040C"/>
    <w:rsid w:val="001C18FA"/>
    <w:rsid w:val="001C198A"/>
    <w:rsid w:val="001C1A5E"/>
    <w:rsid w:val="001C2CD5"/>
    <w:rsid w:val="001C55C4"/>
    <w:rsid w:val="001C6717"/>
    <w:rsid w:val="001C6E0E"/>
    <w:rsid w:val="001C6E3A"/>
    <w:rsid w:val="001E0CF2"/>
    <w:rsid w:val="001E11A2"/>
    <w:rsid w:val="001E1AFA"/>
    <w:rsid w:val="001E5C26"/>
    <w:rsid w:val="001E5CA3"/>
    <w:rsid w:val="001E6FF8"/>
    <w:rsid w:val="001E71DA"/>
    <w:rsid w:val="001E7E56"/>
    <w:rsid w:val="001F07CD"/>
    <w:rsid w:val="001F0C05"/>
    <w:rsid w:val="001F0E4F"/>
    <w:rsid w:val="001F2EC8"/>
    <w:rsid w:val="001F358A"/>
    <w:rsid w:val="001F4788"/>
    <w:rsid w:val="001F6ED9"/>
    <w:rsid w:val="001F7169"/>
    <w:rsid w:val="00201DF1"/>
    <w:rsid w:val="00202C2B"/>
    <w:rsid w:val="00203685"/>
    <w:rsid w:val="00214358"/>
    <w:rsid w:val="002164D9"/>
    <w:rsid w:val="002166A5"/>
    <w:rsid w:val="002220C8"/>
    <w:rsid w:val="00226B4F"/>
    <w:rsid w:val="00231F8F"/>
    <w:rsid w:val="00232872"/>
    <w:rsid w:val="0023329D"/>
    <w:rsid w:val="00234FD3"/>
    <w:rsid w:val="00236163"/>
    <w:rsid w:val="00241546"/>
    <w:rsid w:val="0024309D"/>
    <w:rsid w:val="002438D5"/>
    <w:rsid w:val="00243F4A"/>
    <w:rsid w:val="00245295"/>
    <w:rsid w:val="00250B2E"/>
    <w:rsid w:val="00250B40"/>
    <w:rsid w:val="002514E2"/>
    <w:rsid w:val="00251601"/>
    <w:rsid w:val="00251E65"/>
    <w:rsid w:val="00252426"/>
    <w:rsid w:val="002530ED"/>
    <w:rsid w:val="00253CD5"/>
    <w:rsid w:val="00253F99"/>
    <w:rsid w:val="00260423"/>
    <w:rsid w:val="00260956"/>
    <w:rsid w:val="00261605"/>
    <w:rsid w:val="00261C47"/>
    <w:rsid w:val="00261F59"/>
    <w:rsid w:val="002627DB"/>
    <w:rsid w:val="00262DDE"/>
    <w:rsid w:val="002630BC"/>
    <w:rsid w:val="00264702"/>
    <w:rsid w:val="002700F4"/>
    <w:rsid w:val="00272393"/>
    <w:rsid w:val="002734EB"/>
    <w:rsid w:val="00273D25"/>
    <w:rsid w:val="00273F8E"/>
    <w:rsid w:val="0027434F"/>
    <w:rsid w:val="002746E7"/>
    <w:rsid w:val="00275218"/>
    <w:rsid w:val="00275611"/>
    <w:rsid w:val="00275C3C"/>
    <w:rsid w:val="00280996"/>
    <w:rsid w:val="00281406"/>
    <w:rsid w:val="00284D0D"/>
    <w:rsid w:val="00286775"/>
    <w:rsid w:val="002911FB"/>
    <w:rsid w:val="00293338"/>
    <w:rsid w:val="00294B9B"/>
    <w:rsid w:val="00294DAE"/>
    <w:rsid w:val="00297A3A"/>
    <w:rsid w:val="002A0E5E"/>
    <w:rsid w:val="002A0F68"/>
    <w:rsid w:val="002A1BD9"/>
    <w:rsid w:val="002A3529"/>
    <w:rsid w:val="002A3DC4"/>
    <w:rsid w:val="002A4087"/>
    <w:rsid w:val="002A4620"/>
    <w:rsid w:val="002A48E3"/>
    <w:rsid w:val="002A5563"/>
    <w:rsid w:val="002A6051"/>
    <w:rsid w:val="002A621A"/>
    <w:rsid w:val="002A6AD6"/>
    <w:rsid w:val="002A6FCF"/>
    <w:rsid w:val="002B076E"/>
    <w:rsid w:val="002B0A77"/>
    <w:rsid w:val="002B0BDE"/>
    <w:rsid w:val="002B0E1A"/>
    <w:rsid w:val="002B1231"/>
    <w:rsid w:val="002B13B6"/>
    <w:rsid w:val="002B2FAC"/>
    <w:rsid w:val="002B49D0"/>
    <w:rsid w:val="002B6994"/>
    <w:rsid w:val="002C0E13"/>
    <w:rsid w:val="002C231D"/>
    <w:rsid w:val="002C48EC"/>
    <w:rsid w:val="002C4AD9"/>
    <w:rsid w:val="002C51E7"/>
    <w:rsid w:val="002C6A37"/>
    <w:rsid w:val="002C710E"/>
    <w:rsid w:val="002C77D0"/>
    <w:rsid w:val="002D1231"/>
    <w:rsid w:val="002D13BC"/>
    <w:rsid w:val="002D264B"/>
    <w:rsid w:val="002D3369"/>
    <w:rsid w:val="002D4E19"/>
    <w:rsid w:val="002D50E9"/>
    <w:rsid w:val="002D5F90"/>
    <w:rsid w:val="002D6591"/>
    <w:rsid w:val="002D6C91"/>
    <w:rsid w:val="002D724D"/>
    <w:rsid w:val="002E0152"/>
    <w:rsid w:val="002E0477"/>
    <w:rsid w:val="002E1D0C"/>
    <w:rsid w:val="002E21AB"/>
    <w:rsid w:val="002E350C"/>
    <w:rsid w:val="002E39CA"/>
    <w:rsid w:val="002E5056"/>
    <w:rsid w:val="002E5657"/>
    <w:rsid w:val="002E63CD"/>
    <w:rsid w:val="002E67D1"/>
    <w:rsid w:val="002F0491"/>
    <w:rsid w:val="002F0C80"/>
    <w:rsid w:val="002F1ECF"/>
    <w:rsid w:val="002F2BC1"/>
    <w:rsid w:val="002F2D29"/>
    <w:rsid w:val="002F32DF"/>
    <w:rsid w:val="002F41F6"/>
    <w:rsid w:val="002F4262"/>
    <w:rsid w:val="002F5125"/>
    <w:rsid w:val="002F6E33"/>
    <w:rsid w:val="00300636"/>
    <w:rsid w:val="00300A99"/>
    <w:rsid w:val="003013AC"/>
    <w:rsid w:val="00302BAD"/>
    <w:rsid w:val="00305114"/>
    <w:rsid w:val="00305749"/>
    <w:rsid w:val="00306215"/>
    <w:rsid w:val="003067ED"/>
    <w:rsid w:val="003107E8"/>
    <w:rsid w:val="00311046"/>
    <w:rsid w:val="00311449"/>
    <w:rsid w:val="00311D5C"/>
    <w:rsid w:val="00312D29"/>
    <w:rsid w:val="00317976"/>
    <w:rsid w:val="00321E72"/>
    <w:rsid w:val="00322556"/>
    <w:rsid w:val="00322651"/>
    <w:rsid w:val="0032397B"/>
    <w:rsid w:val="00325009"/>
    <w:rsid w:val="00332B36"/>
    <w:rsid w:val="003356CD"/>
    <w:rsid w:val="00335775"/>
    <w:rsid w:val="00337B03"/>
    <w:rsid w:val="00337D6E"/>
    <w:rsid w:val="0034130E"/>
    <w:rsid w:val="00341C4D"/>
    <w:rsid w:val="003426D8"/>
    <w:rsid w:val="00344582"/>
    <w:rsid w:val="00344729"/>
    <w:rsid w:val="00344766"/>
    <w:rsid w:val="0034676B"/>
    <w:rsid w:val="00346FB9"/>
    <w:rsid w:val="00351BEB"/>
    <w:rsid w:val="003523E1"/>
    <w:rsid w:val="003562F4"/>
    <w:rsid w:val="003566D4"/>
    <w:rsid w:val="00356DF2"/>
    <w:rsid w:val="00360686"/>
    <w:rsid w:val="003608CF"/>
    <w:rsid w:val="00361DE0"/>
    <w:rsid w:val="00364EB2"/>
    <w:rsid w:val="003651CB"/>
    <w:rsid w:val="00365FE2"/>
    <w:rsid w:val="00367D92"/>
    <w:rsid w:val="00370040"/>
    <w:rsid w:val="00370F28"/>
    <w:rsid w:val="00372F41"/>
    <w:rsid w:val="003734D0"/>
    <w:rsid w:val="003745F3"/>
    <w:rsid w:val="00375395"/>
    <w:rsid w:val="003763CC"/>
    <w:rsid w:val="00377030"/>
    <w:rsid w:val="00377B92"/>
    <w:rsid w:val="00380E7B"/>
    <w:rsid w:val="00384295"/>
    <w:rsid w:val="003857F7"/>
    <w:rsid w:val="00387FDE"/>
    <w:rsid w:val="00390A7C"/>
    <w:rsid w:val="00391A2F"/>
    <w:rsid w:val="003932AC"/>
    <w:rsid w:val="00393432"/>
    <w:rsid w:val="00395753"/>
    <w:rsid w:val="00395C50"/>
    <w:rsid w:val="00397840"/>
    <w:rsid w:val="003A2946"/>
    <w:rsid w:val="003A5697"/>
    <w:rsid w:val="003A6BA2"/>
    <w:rsid w:val="003A7D1F"/>
    <w:rsid w:val="003B04E6"/>
    <w:rsid w:val="003B2488"/>
    <w:rsid w:val="003B2E27"/>
    <w:rsid w:val="003B485A"/>
    <w:rsid w:val="003B51E2"/>
    <w:rsid w:val="003B5BAE"/>
    <w:rsid w:val="003B6DED"/>
    <w:rsid w:val="003B75CB"/>
    <w:rsid w:val="003C0019"/>
    <w:rsid w:val="003C2200"/>
    <w:rsid w:val="003C2AD2"/>
    <w:rsid w:val="003C3456"/>
    <w:rsid w:val="003C4404"/>
    <w:rsid w:val="003C6178"/>
    <w:rsid w:val="003C62C1"/>
    <w:rsid w:val="003D380A"/>
    <w:rsid w:val="003D3F7D"/>
    <w:rsid w:val="003D3FC8"/>
    <w:rsid w:val="003D4134"/>
    <w:rsid w:val="003D47F4"/>
    <w:rsid w:val="003D4985"/>
    <w:rsid w:val="003D4FAF"/>
    <w:rsid w:val="003E0F7F"/>
    <w:rsid w:val="003E333A"/>
    <w:rsid w:val="003E51EC"/>
    <w:rsid w:val="003E5409"/>
    <w:rsid w:val="003E55C1"/>
    <w:rsid w:val="003E6749"/>
    <w:rsid w:val="003F0D82"/>
    <w:rsid w:val="003F16E1"/>
    <w:rsid w:val="003F20EB"/>
    <w:rsid w:val="003F265E"/>
    <w:rsid w:val="003F35AA"/>
    <w:rsid w:val="003F5350"/>
    <w:rsid w:val="003F5365"/>
    <w:rsid w:val="003F53F8"/>
    <w:rsid w:val="004003BC"/>
    <w:rsid w:val="00400BBE"/>
    <w:rsid w:val="00401B00"/>
    <w:rsid w:val="00401CED"/>
    <w:rsid w:val="00404445"/>
    <w:rsid w:val="00405013"/>
    <w:rsid w:val="00407F21"/>
    <w:rsid w:val="00412B6A"/>
    <w:rsid w:val="00413557"/>
    <w:rsid w:val="00415441"/>
    <w:rsid w:val="00415EF1"/>
    <w:rsid w:val="00416EEC"/>
    <w:rsid w:val="00416F97"/>
    <w:rsid w:val="00417AA5"/>
    <w:rsid w:val="00420040"/>
    <w:rsid w:val="004206E2"/>
    <w:rsid w:val="00422576"/>
    <w:rsid w:val="00424DC8"/>
    <w:rsid w:val="00426CD8"/>
    <w:rsid w:val="00426F51"/>
    <w:rsid w:val="00427580"/>
    <w:rsid w:val="00431A15"/>
    <w:rsid w:val="00431BD0"/>
    <w:rsid w:val="00431D64"/>
    <w:rsid w:val="00433CA0"/>
    <w:rsid w:val="00433EDC"/>
    <w:rsid w:val="004343EF"/>
    <w:rsid w:val="00435119"/>
    <w:rsid w:val="00435AC1"/>
    <w:rsid w:val="00435F81"/>
    <w:rsid w:val="00440066"/>
    <w:rsid w:val="00440964"/>
    <w:rsid w:val="00440F7C"/>
    <w:rsid w:val="0044240A"/>
    <w:rsid w:val="004426B7"/>
    <w:rsid w:val="0044277E"/>
    <w:rsid w:val="0044390F"/>
    <w:rsid w:val="004444B0"/>
    <w:rsid w:val="00444DCE"/>
    <w:rsid w:val="00445AB1"/>
    <w:rsid w:val="00445D0C"/>
    <w:rsid w:val="00452EDB"/>
    <w:rsid w:val="00454A54"/>
    <w:rsid w:val="00454D7D"/>
    <w:rsid w:val="00454D8C"/>
    <w:rsid w:val="00457237"/>
    <w:rsid w:val="0045753B"/>
    <w:rsid w:val="004600C0"/>
    <w:rsid w:val="00461CCB"/>
    <w:rsid w:val="00463275"/>
    <w:rsid w:val="004648BA"/>
    <w:rsid w:val="0046617C"/>
    <w:rsid w:val="004663EE"/>
    <w:rsid w:val="00473923"/>
    <w:rsid w:val="0047396C"/>
    <w:rsid w:val="004753ED"/>
    <w:rsid w:val="00477305"/>
    <w:rsid w:val="00477915"/>
    <w:rsid w:val="00477EDC"/>
    <w:rsid w:val="00480BE1"/>
    <w:rsid w:val="00482D41"/>
    <w:rsid w:val="00490D4C"/>
    <w:rsid w:val="00492CAF"/>
    <w:rsid w:val="00496A0E"/>
    <w:rsid w:val="00496C2E"/>
    <w:rsid w:val="004A0075"/>
    <w:rsid w:val="004A16B7"/>
    <w:rsid w:val="004A5D60"/>
    <w:rsid w:val="004A7DAA"/>
    <w:rsid w:val="004B1063"/>
    <w:rsid w:val="004B1101"/>
    <w:rsid w:val="004B1F16"/>
    <w:rsid w:val="004B210A"/>
    <w:rsid w:val="004B2846"/>
    <w:rsid w:val="004B445C"/>
    <w:rsid w:val="004C03AB"/>
    <w:rsid w:val="004C1CA0"/>
    <w:rsid w:val="004C352F"/>
    <w:rsid w:val="004C405A"/>
    <w:rsid w:val="004C5C7F"/>
    <w:rsid w:val="004C6D0D"/>
    <w:rsid w:val="004D28BA"/>
    <w:rsid w:val="004D3702"/>
    <w:rsid w:val="004D3DBD"/>
    <w:rsid w:val="004D3FED"/>
    <w:rsid w:val="004D50D4"/>
    <w:rsid w:val="004D5EDC"/>
    <w:rsid w:val="004D653D"/>
    <w:rsid w:val="004D7C85"/>
    <w:rsid w:val="004E2A32"/>
    <w:rsid w:val="004E2F39"/>
    <w:rsid w:val="004E39D6"/>
    <w:rsid w:val="004E69CE"/>
    <w:rsid w:val="004F061C"/>
    <w:rsid w:val="004F1722"/>
    <w:rsid w:val="004F1DC5"/>
    <w:rsid w:val="004F1FFB"/>
    <w:rsid w:val="004F3778"/>
    <w:rsid w:val="004F52C1"/>
    <w:rsid w:val="004F584B"/>
    <w:rsid w:val="00501178"/>
    <w:rsid w:val="00501AF9"/>
    <w:rsid w:val="00501F67"/>
    <w:rsid w:val="00502902"/>
    <w:rsid w:val="00504714"/>
    <w:rsid w:val="00504F68"/>
    <w:rsid w:val="005070CD"/>
    <w:rsid w:val="00510B27"/>
    <w:rsid w:val="00514215"/>
    <w:rsid w:val="00514663"/>
    <w:rsid w:val="005157FA"/>
    <w:rsid w:val="0051669A"/>
    <w:rsid w:val="005169D5"/>
    <w:rsid w:val="00516DE0"/>
    <w:rsid w:val="0051717A"/>
    <w:rsid w:val="005201CB"/>
    <w:rsid w:val="00521151"/>
    <w:rsid w:val="00523AE4"/>
    <w:rsid w:val="005247DE"/>
    <w:rsid w:val="00525982"/>
    <w:rsid w:val="005261DF"/>
    <w:rsid w:val="00527961"/>
    <w:rsid w:val="005301DF"/>
    <w:rsid w:val="0053331B"/>
    <w:rsid w:val="005373D7"/>
    <w:rsid w:val="0053782E"/>
    <w:rsid w:val="005400FE"/>
    <w:rsid w:val="00540A36"/>
    <w:rsid w:val="00540AEC"/>
    <w:rsid w:val="00540C0F"/>
    <w:rsid w:val="00541FB9"/>
    <w:rsid w:val="005436B0"/>
    <w:rsid w:val="005442B7"/>
    <w:rsid w:val="005446CB"/>
    <w:rsid w:val="00545454"/>
    <w:rsid w:val="00545FD4"/>
    <w:rsid w:val="005535E4"/>
    <w:rsid w:val="00553B7E"/>
    <w:rsid w:val="00554060"/>
    <w:rsid w:val="0055480A"/>
    <w:rsid w:val="00554D98"/>
    <w:rsid w:val="00556B6A"/>
    <w:rsid w:val="00557366"/>
    <w:rsid w:val="00561EB7"/>
    <w:rsid w:val="00562F8E"/>
    <w:rsid w:val="0056382A"/>
    <w:rsid w:val="005647F3"/>
    <w:rsid w:val="00564F19"/>
    <w:rsid w:val="00567816"/>
    <w:rsid w:val="00567E23"/>
    <w:rsid w:val="00567F4F"/>
    <w:rsid w:val="00571AE5"/>
    <w:rsid w:val="00572AEA"/>
    <w:rsid w:val="0057303F"/>
    <w:rsid w:val="00573455"/>
    <w:rsid w:val="00573688"/>
    <w:rsid w:val="0057603E"/>
    <w:rsid w:val="00576E96"/>
    <w:rsid w:val="005770A7"/>
    <w:rsid w:val="00577F39"/>
    <w:rsid w:val="005807DF"/>
    <w:rsid w:val="0058116F"/>
    <w:rsid w:val="005816FF"/>
    <w:rsid w:val="00582894"/>
    <w:rsid w:val="00584860"/>
    <w:rsid w:val="005861F5"/>
    <w:rsid w:val="005862AA"/>
    <w:rsid w:val="00586934"/>
    <w:rsid w:val="005901A2"/>
    <w:rsid w:val="00590F1C"/>
    <w:rsid w:val="00591AC5"/>
    <w:rsid w:val="00593A3D"/>
    <w:rsid w:val="00594799"/>
    <w:rsid w:val="005968F4"/>
    <w:rsid w:val="005974E0"/>
    <w:rsid w:val="005A00AD"/>
    <w:rsid w:val="005A2D78"/>
    <w:rsid w:val="005A3CDC"/>
    <w:rsid w:val="005A4C7B"/>
    <w:rsid w:val="005A7F77"/>
    <w:rsid w:val="005B04BD"/>
    <w:rsid w:val="005B0A4C"/>
    <w:rsid w:val="005B2463"/>
    <w:rsid w:val="005B2655"/>
    <w:rsid w:val="005B2F51"/>
    <w:rsid w:val="005B3239"/>
    <w:rsid w:val="005C2019"/>
    <w:rsid w:val="005C63F3"/>
    <w:rsid w:val="005C7457"/>
    <w:rsid w:val="005D107F"/>
    <w:rsid w:val="005D4901"/>
    <w:rsid w:val="005E0A68"/>
    <w:rsid w:val="005E18F2"/>
    <w:rsid w:val="005E1BE8"/>
    <w:rsid w:val="005E3559"/>
    <w:rsid w:val="005E4D15"/>
    <w:rsid w:val="005E78E4"/>
    <w:rsid w:val="005E7F0E"/>
    <w:rsid w:val="005F1104"/>
    <w:rsid w:val="005F4E39"/>
    <w:rsid w:val="005F5482"/>
    <w:rsid w:val="005F7730"/>
    <w:rsid w:val="005F7F18"/>
    <w:rsid w:val="0060147D"/>
    <w:rsid w:val="006020B4"/>
    <w:rsid w:val="00602E4C"/>
    <w:rsid w:val="00604403"/>
    <w:rsid w:val="0060600E"/>
    <w:rsid w:val="006102E3"/>
    <w:rsid w:val="006118CA"/>
    <w:rsid w:val="006126CA"/>
    <w:rsid w:val="00612A4A"/>
    <w:rsid w:val="0061458B"/>
    <w:rsid w:val="00615109"/>
    <w:rsid w:val="00615705"/>
    <w:rsid w:val="00617BC9"/>
    <w:rsid w:val="0062039B"/>
    <w:rsid w:val="006208F8"/>
    <w:rsid w:val="00621A6F"/>
    <w:rsid w:val="00624E03"/>
    <w:rsid w:val="00625433"/>
    <w:rsid w:val="00626523"/>
    <w:rsid w:val="00630046"/>
    <w:rsid w:val="006303BE"/>
    <w:rsid w:val="00632D10"/>
    <w:rsid w:val="00632EB8"/>
    <w:rsid w:val="006330D8"/>
    <w:rsid w:val="006359FF"/>
    <w:rsid w:val="006369F0"/>
    <w:rsid w:val="00636C49"/>
    <w:rsid w:val="00637B2F"/>
    <w:rsid w:val="00637C64"/>
    <w:rsid w:val="0064017A"/>
    <w:rsid w:val="006406DE"/>
    <w:rsid w:val="00640B82"/>
    <w:rsid w:val="006437EA"/>
    <w:rsid w:val="00643F2B"/>
    <w:rsid w:val="006441D7"/>
    <w:rsid w:val="00645F26"/>
    <w:rsid w:val="00651A79"/>
    <w:rsid w:val="006524A9"/>
    <w:rsid w:val="0065427B"/>
    <w:rsid w:val="00655D9C"/>
    <w:rsid w:val="00656448"/>
    <w:rsid w:val="00660A2C"/>
    <w:rsid w:val="00661068"/>
    <w:rsid w:val="00662049"/>
    <w:rsid w:val="00662053"/>
    <w:rsid w:val="0066328E"/>
    <w:rsid w:val="00663D03"/>
    <w:rsid w:val="006655EC"/>
    <w:rsid w:val="00666DEC"/>
    <w:rsid w:val="00670AF2"/>
    <w:rsid w:val="0067120F"/>
    <w:rsid w:val="0067343B"/>
    <w:rsid w:val="00676470"/>
    <w:rsid w:val="00677B75"/>
    <w:rsid w:val="00684E46"/>
    <w:rsid w:val="006865CF"/>
    <w:rsid w:val="006938EA"/>
    <w:rsid w:val="00693DED"/>
    <w:rsid w:val="00694B12"/>
    <w:rsid w:val="00696839"/>
    <w:rsid w:val="00697C7C"/>
    <w:rsid w:val="006A0117"/>
    <w:rsid w:val="006A0973"/>
    <w:rsid w:val="006A1966"/>
    <w:rsid w:val="006A3D5D"/>
    <w:rsid w:val="006A52FC"/>
    <w:rsid w:val="006B04F6"/>
    <w:rsid w:val="006B0B3B"/>
    <w:rsid w:val="006B177F"/>
    <w:rsid w:val="006B4776"/>
    <w:rsid w:val="006B62F8"/>
    <w:rsid w:val="006B753E"/>
    <w:rsid w:val="006C0845"/>
    <w:rsid w:val="006C1CB9"/>
    <w:rsid w:val="006C2F2C"/>
    <w:rsid w:val="006C407B"/>
    <w:rsid w:val="006C5A85"/>
    <w:rsid w:val="006C7BBF"/>
    <w:rsid w:val="006D005D"/>
    <w:rsid w:val="006D21D6"/>
    <w:rsid w:val="006D2501"/>
    <w:rsid w:val="006D550F"/>
    <w:rsid w:val="006D7226"/>
    <w:rsid w:val="006D7EC6"/>
    <w:rsid w:val="006E5314"/>
    <w:rsid w:val="006E5453"/>
    <w:rsid w:val="006E5676"/>
    <w:rsid w:val="006E7DAB"/>
    <w:rsid w:val="006F15CB"/>
    <w:rsid w:val="006F1BA6"/>
    <w:rsid w:val="006F2A15"/>
    <w:rsid w:val="006F7519"/>
    <w:rsid w:val="00703AEC"/>
    <w:rsid w:val="00705266"/>
    <w:rsid w:val="00705840"/>
    <w:rsid w:val="00705898"/>
    <w:rsid w:val="0071038F"/>
    <w:rsid w:val="00710938"/>
    <w:rsid w:val="00710D02"/>
    <w:rsid w:val="00715509"/>
    <w:rsid w:val="00717FC4"/>
    <w:rsid w:val="00723159"/>
    <w:rsid w:val="0072453D"/>
    <w:rsid w:val="00726070"/>
    <w:rsid w:val="00727C7D"/>
    <w:rsid w:val="00727D5A"/>
    <w:rsid w:val="00730E4C"/>
    <w:rsid w:val="007330E9"/>
    <w:rsid w:val="007339A3"/>
    <w:rsid w:val="007339AB"/>
    <w:rsid w:val="00734361"/>
    <w:rsid w:val="00741249"/>
    <w:rsid w:val="0074187F"/>
    <w:rsid w:val="00743B99"/>
    <w:rsid w:val="00744F15"/>
    <w:rsid w:val="0074627D"/>
    <w:rsid w:val="00746499"/>
    <w:rsid w:val="00746545"/>
    <w:rsid w:val="00746A2C"/>
    <w:rsid w:val="007510A6"/>
    <w:rsid w:val="007513E1"/>
    <w:rsid w:val="00751E6E"/>
    <w:rsid w:val="007528B6"/>
    <w:rsid w:val="00752946"/>
    <w:rsid w:val="00752BC6"/>
    <w:rsid w:val="0075623C"/>
    <w:rsid w:val="00761E1C"/>
    <w:rsid w:val="00761E7A"/>
    <w:rsid w:val="0076266D"/>
    <w:rsid w:val="00763E50"/>
    <w:rsid w:val="007672D5"/>
    <w:rsid w:val="0077003E"/>
    <w:rsid w:val="00770689"/>
    <w:rsid w:val="00772268"/>
    <w:rsid w:val="007722ED"/>
    <w:rsid w:val="0077333B"/>
    <w:rsid w:val="00773973"/>
    <w:rsid w:val="00773AA1"/>
    <w:rsid w:val="007745E0"/>
    <w:rsid w:val="00781012"/>
    <w:rsid w:val="0078183E"/>
    <w:rsid w:val="00782428"/>
    <w:rsid w:val="007828B4"/>
    <w:rsid w:val="00782920"/>
    <w:rsid w:val="00782D1A"/>
    <w:rsid w:val="00783D7B"/>
    <w:rsid w:val="00786583"/>
    <w:rsid w:val="00792CE5"/>
    <w:rsid w:val="00793B76"/>
    <w:rsid w:val="007945A2"/>
    <w:rsid w:val="00795E6E"/>
    <w:rsid w:val="0079656E"/>
    <w:rsid w:val="00796B81"/>
    <w:rsid w:val="00797026"/>
    <w:rsid w:val="007976F6"/>
    <w:rsid w:val="00797A64"/>
    <w:rsid w:val="007A231C"/>
    <w:rsid w:val="007A46A5"/>
    <w:rsid w:val="007A47A1"/>
    <w:rsid w:val="007A4969"/>
    <w:rsid w:val="007A6195"/>
    <w:rsid w:val="007A61DE"/>
    <w:rsid w:val="007A7D57"/>
    <w:rsid w:val="007B19A2"/>
    <w:rsid w:val="007B1CC8"/>
    <w:rsid w:val="007B2A60"/>
    <w:rsid w:val="007B44DB"/>
    <w:rsid w:val="007B56F2"/>
    <w:rsid w:val="007B70F4"/>
    <w:rsid w:val="007C0CCE"/>
    <w:rsid w:val="007C2156"/>
    <w:rsid w:val="007C2177"/>
    <w:rsid w:val="007C3275"/>
    <w:rsid w:val="007C492D"/>
    <w:rsid w:val="007C4AB4"/>
    <w:rsid w:val="007C5FAE"/>
    <w:rsid w:val="007C6144"/>
    <w:rsid w:val="007C62BF"/>
    <w:rsid w:val="007C72DA"/>
    <w:rsid w:val="007D24CE"/>
    <w:rsid w:val="007D4B36"/>
    <w:rsid w:val="007D6CB3"/>
    <w:rsid w:val="007D7088"/>
    <w:rsid w:val="007E05A0"/>
    <w:rsid w:val="007E133B"/>
    <w:rsid w:val="007E13DE"/>
    <w:rsid w:val="007E2208"/>
    <w:rsid w:val="007E3EAF"/>
    <w:rsid w:val="007E4E53"/>
    <w:rsid w:val="007E6E47"/>
    <w:rsid w:val="007F0F18"/>
    <w:rsid w:val="007F2193"/>
    <w:rsid w:val="007F30BC"/>
    <w:rsid w:val="007F3BDA"/>
    <w:rsid w:val="007F3DE8"/>
    <w:rsid w:val="00800773"/>
    <w:rsid w:val="00802399"/>
    <w:rsid w:val="008025B2"/>
    <w:rsid w:val="008026F7"/>
    <w:rsid w:val="00805257"/>
    <w:rsid w:val="00805468"/>
    <w:rsid w:val="00805E37"/>
    <w:rsid w:val="008110F6"/>
    <w:rsid w:val="008126B9"/>
    <w:rsid w:val="00812F04"/>
    <w:rsid w:val="00813363"/>
    <w:rsid w:val="00813AFD"/>
    <w:rsid w:val="00814E9B"/>
    <w:rsid w:val="00821DDF"/>
    <w:rsid w:val="00823201"/>
    <w:rsid w:val="0082369C"/>
    <w:rsid w:val="00823709"/>
    <w:rsid w:val="00824041"/>
    <w:rsid w:val="008259E4"/>
    <w:rsid w:val="00825CF2"/>
    <w:rsid w:val="00826012"/>
    <w:rsid w:val="00826F3D"/>
    <w:rsid w:val="008276E9"/>
    <w:rsid w:val="00830BCE"/>
    <w:rsid w:val="00832E0C"/>
    <w:rsid w:val="0083373C"/>
    <w:rsid w:val="00834A2B"/>
    <w:rsid w:val="0083607D"/>
    <w:rsid w:val="0083681B"/>
    <w:rsid w:val="008372BE"/>
    <w:rsid w:val="008408D5"/>
    <w:rsid w:val="00844427"/>
    <w:rsid w:val="00850190"/>
    <w:rsid w:val="008506AE"/>
    <w:rsid w:val="00852FD0"/>
    <w:rsid w:val="0085377D"/>
    <w:rsid w:val="008550BB"/>
    <w:rsid w:val="008560E9"/>
    <w:rsid w:val="00856D91"/>
    <w:rsid w:val="00857432"/>
    <w:rsid w:val="00860D0D"/>
    <w:rsid w:val="0086396F"/>
    <w:rsid w:val="00864B99"/>
    <w:rsid w:val="00866F67"/>
    <w:rsid w:val="00867ACF"/>
    <w:rsid w:val="008711FC"/>
    <w:rsid w:val="008734EF"/>
    <w:rsid w:val="008741D8"/>
    <w:rsid w:val="00880D95"/>
    <w:rsid w:val="00880E1B"/>
    <w:rsid w:val="008813F0"/>
    <w:rsid w:val="00881E3A"/>
    <w:rsid w:val="008840C8"/>
    <w:rsid w:val="00885802"/>
    <w:rsid w:val="00885B4A"/>
    <w:rsid w:val="00886346"/>
    <w:rsid w:val="00890BF6"/>
    <w:rsid w:val="00892A2F"/>
    <w:rsid w:val="00894A2C"/>
    <w:rsid w:val="00895959"/>
    <w:rsid w:val="00895DC1"/>
    <w:rsid w:val="008969A3"/>
    <w:rsid w:val="00897C87"/>
    <w:rsid w:val="008A15D5"/>
    <w:rsid w:val="008A3974"/>
    <w:rsid w:val="008B05C3"/>
    <w:rsid w:val="008B08C9"/>
    <w:rsid w:val="008B0A92"/>
    <w:rsid w:val="008B1BFC"/>
    <w:rsid w:val="008B2C49"/>
    <w:rsid w:val="008B48F5"/>
    <w:rsid w:val="008B651A"/>
    <w:rsid w:val="008C0158"/>
    <w:rsid w:val="008C0345"/>
    <w:rsid w:val="008C57A7"/>
    <w:rsid w:val="008C73CB"/>
    <w:rsid w:val="008D0357"/>
    <w:rsid w:val="008D121C"/>
    <w:rsid w:val="008D2AB2"/>
    <w:rsid w:val="008D41E2"/>
    <w:rsid w:val="008D4D08"/>
    <w:rsid w:val="008D621E"/>
    <w:rsid w:val="008E14DB"/>
    <w:rsid w:val="008E2F73"/>
    <w:rsid w:val="008E3B23"/>
    <w:rsid w:val="008E43A4"/>
    <w:rsid w:val="008E49D1"/>
    <w:rsid w:val="008E4A9B"/>
    <w:rsid w:val="008E51F1"/>
    <w:rsid w:val="008E60C1"/>
    <w:rsid w:val="008E68DB"/>
    <w:rsid w:val="008E7203"/>
    <w:rsid w:val="008E733A"/>
    <w:rsid w:val="008F0510"/>
    <w:rsid w:val="008F1B17"/>
    <w:rsid w:val="008F1D39"/>
    <w:rsid w:val="008F4162"/>
    <w:rsid w:val="008F41E1"/>
    <w:rsid w:val="008F5C17"/>
    <w:rsid w:val="008F5C5B"/>
    <w:rsid w:val="008F67D9"/>
    <w:rsid w:val="008F7405"/>
    <w:rsid w:val="00901AB7"/>
    <w:rsid w:val="009026A2"/>
    <w:rsid w:val="00903EFF"/>
    <w:rsid w:val="00905131"/>
    <w:rsid w:val="00905D31"/>
    <w:rsid w:val="00906F7E"/>
    <w:rsid w:val="00906FD3"/>
    <w:rsid w:val="009101B0"/>
    <w:rsid w:val="0091044D"/>
    <w:rsid w:val="00910D6B"/>
    <w:rsid w:val="00914363"/>
    <w:rsid w:val="009153E6"/>
    <w:rsid w:val="00917898"/>
    <w:rsid w:val="00922083"/>
    <w:rsid w:val="00922A89"/>
    <w:rsid w:val="00922C95"/>
    <w:rsid w:val="0092472B"/>
    <w:rsid w:val="00924C71"/>
    <w:rsid w:val="0092788F"/>
    <w:rsid w:val="00930D73"/>
    <w:rsid w:val="00931B59"/>
    <w:rsid w:val="0093260C"/>
    <w:rsid w:val="00932720"/>
    <w:rsid w:val="009328FD"/>
    <w:rsid w:val="00932A86"/>
    <w:rsid w:val="0093306D"/>
    <w:rsid w:val="009341F8"/>
    <w:rsid w:val="00934222"/>
    <w:rsid w:val="00935F5B"/>
    <w:rsid w:val="00936836"/>
    <w:rsid w:val="00940590"/>
    <w:rsid w:val="0094115A"/>
    <w:rsid w:val="00942481"/>
    <w:rsid w:val="0094564C"/>
    <w:rsid w:val="00945927"/>
    <w:rsid w:val="009469B8"/>
    <w:rsid w:val="00946D3C"/>
    <w:rsid w:val="00947594"/>
    <w:rsid w:val="00950453"/>
    <w:rsid w:val="009508C3"/>
    <w:rsid w:val="00953137"/>
    <w:rsid w:val="00954E39"/>
    <w:rsid w:val="009557BC"/>
    <w:rsid w:val="00955B53"/>
    <w:rsid w:val="00956311"/>
    <w:rsid w:val="009569B7"/>
    <w:rsid w:val="0095798C"/>
    <w:rsid w:val="009605F4"/>
    <w:rsid w:val="00960723"/>
    <w:rsid w:val="00961E3B"/>
    <w:rsid w:val="00965A99"/>
    <w:rsid w:val="0096650F"/>
    <w:rsid w:val="009665D6"/>
    <w:rsid w:val="00971B5F"/>
    <w:rsid w:val="00973314"/>
    <w:rsid w:val="009741CF"/>
    <w:rsid w:val="00975DC0"/>
    <w:rsid w:val="00975FC0"/>
    <w:rsid w:val="00977276"/>
    <w:rsid w:val="00977D7A"/>
    <w:rsid w:val="00981AD1"/>
    <w:rsid w:val="00983472"/>
    <w:rsid w:val="009837B3"/>
    <w:rsid w:val="0098471F"/>
    <w:rsid w:val="00985BCC"/>
    <w:rsid w:val="00985EFB"/>
    <w:rsid w:val="00985FFD"/>
    <w:rsid w:val="009870B9"/>
    <w:rsid w:val="00987B46"/>
    <w:rsid w:val="009921E6"/>
    <w:rsid w:val="00995BF4"/>
    <w:rsid w:val="00996A73"/>
    <w:rsid w:val="009A3D17"/>
    <w:rsid w:val="009A4B69"/>
    <w:rsid w:val="009A5340"/>
    <w:rsid w:val="009A54BA"/>
    <w:rsid w:val="009A57AD"/>
    <w:rsid w:val="009A6186"/>
    <w:rsid w:val="009B0DCA"/>
    <w:rsid w:val="009B136E"/>
    <w:rsid w:val="009B258F"/>
    <w:rsid w:val="009B2C88"/>
    <w:rsid w:val="009B38CC"/>
    <w:rsid w:val="009B6575"/>
    <w:rsid w:val="009C04AA"/>
    <w:rsid w:val="009C2220"/>
    <w:rsid w:val="009C2B59"/>
    <w:rsid w:val="009C2BAA"/>
    <w:rsid w:val="009C5E84"/>
    <w:rsid w:val="009C61AE"/>
    <w:rsid w:val="009D0758"/>
    <w:rsid w:val="009D19E3"/>
    <w:rsid w:val="009D1B04"/>
    <w:rsid w:val="009D3703"/>
    <w:rsid w:val="009D6D66"/>
    <w:rsid w:val="009D7CD8"/>
    <w:rsid w:val="009E27A1"/>
    <w:rsid w:val="009E3404"/>
    <w:rsid w:val="009E3F6B"/>
    <w:rsid w:val="009E5845"/>
    <w:rsid w:val="009F1FB9"/>
    <w:rsid w:val="009F4136"/>
    <w:rsid w:val="009F4E2F"/>
    <w:rsid w:val="009F76EF"/>
    <w:rsid w:val="009F7BA5"/>
    <w:rsid w:val="00A011E4"/>
    <w:rsid w:val="00A02D15"/>
    <w:rsid w:val="00A04274"/>
    <w:rsid w:val="00A05E2E"/>
    <w:rsid w:val="00A10D32"/>
    <w:rsid w:val="00A11D58"/>
    <w:rsid w:val="00A1530F"/>
    <w:rsid w:val="00A176C4"/>
    <w:rsid w:val="00A2080C"/>
    <w:rsid w:val="00A20F84"/>
    <w:rsid w:val="00A22066"/>
    <w:rsid w:val="00A256BE"/>
    <w:rsid w:val="00A2578F"/>
    <w:rsid w:val="00A2769E"/>
    <w:rsid w:val="00A319A7"/>
    <w:rsid w:val="00A32F23"/>
    <w:rsid w:val="00A3302B"/>
    <w:rsid w:val="00A35775"/>
    <w:rsid w:val="00A36719"/>
    <w:rsid w:val="00A36928"/>
    <w:rsid w:val="00A36D0F"/>
    <w:rsid w:val="00A42542"/>
    <w:rsid w:val="00A4599F"/>
    <w:rsid w:val="00A50909"/>
    <w:rsid w:val="00A53A4A"/>
    <w:rsid w:val="00A5724F"/>
    <w:rsid w:val="00A60B56"/>
    <w:rsid w:val="00A60BAE"/>
    <w:rsid w:val="00A61633"/>
    <w:rsid w:val="00A61FD8"/>
    <w:rsid w:val="00A6348B"/>
    <w:rsid w:val="00A63DCD"/>
    <w:rsid w:val="00A64040"/>
    <w:rsid w:val="00A66B1B"/>
    <w:rsid w:val="00A71254"/>
    <w:rsid w:val="00A71317"/>
    <w:rsid w:val="00A735CA"/>
    <w:rsid w:val="00A73B21"/>
    <w:rsid w:val="00A74CC1"/>
    <w:rsid w:val="00A750B4"/>
    <w:rsid w:val="00A76521"/>
    <w:rsid w:val="00A76DAE"/>
    <w:rsid w:val="00A80E61"/>
    <w:rsid w:val="00A852DD"/>
    <w:rsid w:val="00A90050"/>
    <w:rsid w:val="00A919BD"/>
    <w:rsid w:val="00A91B63"/>
    <w:rsid w:val="00A92B49"/>
    <w:rsid w:val="00A93A87"/>
    <w:rsid w:val="00A94256"/>
    <w:rsid w:val="00A96D79"/>
    <w:rsid w:val="00A970C0"/>
    <w:rsid w:val="00AA048E"/>
    <w:rsid w:val="00AB1473"/>
    <w:rsid w:val="00AB18F0"/>
    <w:rsid w:val="00AB2BAB"/>
    <w:rsid w:val="00AB35EE"/>
    <w:rsid w:val="00AB4555"/>
    <w:rsid w:val="00AB45FD"/>
    <w:rsid w:val="00AB4AAE"/>
    <w:rsid w:val="00AB5D50"/>
    <w:rsid w:val="00AC0797"/>
    <w:rsid w:val="00AC244A"/>
    <w:rsid w:val="00AC2984"/>
    <w:rsid w:val="00AC29F8"/>
    <w:rsid w:val="00AC3497"/>
    <w:rsid w:val="00AC36EF"/>
    <w:rsid w:val="00AC41A2"/>
    <w:rsid w:val="00AC45AA"/>
    <w:rsid w:val="00AC6768"/>
    <w:rsid w:val="00AC7FD2"/>
    <w:rsid w:val="00AD0334"/>
    <w:rsid w:val="00AD1283"/>
    <w:rsid w:val="00AD28F5"/>
    <w:rsid w:val="00AD2CAE"/>
    <w:rsid w:val="00AD3389"/>
    <w:rsid w:val="00AE0A1A"/>
    <w:rsid w:val="00AE26AE"/>
    <w:rsid w:val="00AE2F69"/>
    <w:rsid w:val="00AE34C9"/>
    <w:rsid w:val="00AE496F"/>
    <w:rsid w:val="00AE53B0"/>
    <w:rsid w:val="00AE71DF"/>
    <w:rsid w:val="00AE7D23"/>
    <w:rsid w:val="00AF2288"/>
    <w:rsid w:val="00AF2883"/>
    <w:rsid w:val="00AF2C76"/>
    <w:rsid w:val="00AF2EE6"/>
    <w:rsid w:val="00AF349D"/>
    <w:rsid w:val="00AF3F3A"/>
    <w:rsid w:val="00AF43C7"/>
    <w:rsid w:val="00AF4A82"/>
    <w:rsid w:val="00AF4D39"/>
    <w:rsid w:val="00AF5C10"/>
    <w:rsid w:val="00AF7C72"/>
    <w:rsid w:val="00B0495B"/>
    <w:rsid w:val="00B0508E"/>
    <w:rsid w:val="00B05479"/>
    <w:rsid w:val="00B06AB3"/>
    <w:rsid w:val="00B10E83"/>
    <w:rsid w:val="00B11114"/>
    <w:rsid w:val="00B11A40"/>
    <w:rsid w:val="00B12019"/>
    <w:rsid w:val="00B141F9"/>
    <w:rsid w:val="00B14E72"/>
    <w:rsid w:val="00B16180"/>
    <w:rsid w:val="00B16320"/>
    <w:rsid w:val="00B176CE"/>
    <w:rsid w:val="00B2185C"/>
    <w:rsid w:val="00B242F4"/>
    <w:rsid w:val="00B26958"/>
    <w:rsid w:val="00B33168"/>
    <w:rsid w:val="00B44E9C"/>
    <w:rsid w:val="00B45EEE"/>
    <w:rsid w:val="00B47529"/>
    <w:rsid w:val="00B50F06"/>
    <w:rsid w:val="00B512BC"/>
    <w:rsid w:val="00B52395"/>
    <w:rsid w:val="00B52CC0"/>
    <w:rsid w:val="00B54808"/>
    <w:rsid w:val="00B54B80"/>
    <w:rsid w:val="00B5676A"/>
    <w:rsid w:val="00B60CEF"/>
    <w:rsid w:val="00B60DA0"/>
    <w:rsid w:val="00B62882"/>
    <w:rsid w:val="00B62940"/>
    <w:rsid w:val="00B642CC"/>
    <w:rsid w:val="00B6528B"/>
    <w:rsid w:val="00B65F88"/>
    <w:rsid w:val="00B67ED9"/>
    <w:rsid w:val="00B70C4D"/>
    <w:rsid w:val="00B710AF"/>
    <w:rsid w:val="00B71866"/>
    <w:rsid w:val="00B7328C"/>
    <w:rsid w:val="00B74AB3"/>
    <w:rsid w:val="00B74E8F"/>
    <w:rsid w:val="00B7599D"/>
    <w:rsid w:val="00B75CF1"/>
    <w:rsid w:val="00B80CA5"/>
    <w:rsid w:val="00B817DE"/>
    <w:rsid w:val="00B82BD8"/>
    <w:rsid w:val="00B82D40"/>
    <w:rsid w:val="00B860EB"/>
    <w:rsid w:val="00B8663A"/>
    <w:rsid w:val="00B8745B"/>
    <w:rsid w:val="00B8768A"/>
    <w:rsid w:val="00B87892"/>
    <w:rsid w:val="00B9073B"/>
    <w:rsid w:val="00B9145D"/>
    <w:rsid w:val="00B92DDD"/>
    <w:rsid w:val="00B95BEC"/>
    <w:rsid w:val="00BA1385"/>
    <w:rsid w:val="00BA2669"/>
    <w:rsid w:val="00BA505E"/>
    <w:rsid w:val="00BA5683"/>
    <w:rsid w:val="00BA61A2"/>
    <w:rsid w:val="00BA724F"/>
    <w:rsid w:val="00BA76DB"/>
    <w:rsid w:val="00BB1F29"/>
    <w:rsid w:val="00BB5952"/>
    <w:rsid w:val="00BB5B9B"/>
    <w:rsid w:val="00BB5D20"/>
    <w:rsid w:val="00BB6EC8"/>
    <w:rsid w:val="00BC0035"/>
    <w:rsid w:val="00BC07AD"/>
    <w:rsid w:val="00BC37F5"/>
    <w:rsid w:val="00BC3F99"/>
    <w:rsid w:val="00BC46FB"/>
    <w:rsid w:val="00BC4794"/>
    <w:rsid w:val="00BC4CDC"/>
    <w:rsid w:val="00BC5038"/>
    <w:rsid w:val="00BC6E2D"/>
    <w:rsid w:val="00BC7028"/>
    <w:rsid w:val="00BD0181"/>
    <w:rsid w:val="00BD234E"/>
    <w:rsid w:val="00BD2DAE"/>
    <w:rsid w:val="00BD3292"/>
    <w:rsid w:val="00BD38A7"/>
    <w:rsid w:val="00BD5A92"/>
    <w:rsid w:val="00BD6B5F"/>
    <w:rsid w:val="00BD79F7"/>
    <w:rsid w:val="00BE0D83"/>
    <w:rsid w:val="00BE3334"/>
    <w:rsid w:val="00BE39D7"/>
    <w:rsid w:val="00BE44D2"/>
    <w:rsid w:val="00BE695F"/>
    <w:rsid w:val="00BE7F80"/>
    <w:rsid w:val="00BF0257"/>
    <w:rsid w:val="00BF48A5"/>
    <w:rsid w:val="00BF5D1C"/>
    <w:rsid w:val="00C0237A"/>
    <w:rsid w:val="00C06319"/>
    <w:rsid w:val="00C064AE"/>
    <w:rsid w:val="00C071E9"/>
    <w:rsid w:val="00C13864"/>
    <w:rsid w:val="00C1450C"/>
    <w:rsid w:val="00C14D14"/>
    <w:rsid w:val="00C1730A"/>
    <w:rsid w:val="00C175E0"/>
    <w:rsid w:val="00C179EF"/>
    <w:rsid w:val="00C216BE"/>
    <w:rsid w:val="00C22863"/>
    <w:rsid w:val="00C23EAD"/>
    <w:rsid w:val="00C2435F"/>
    <w:rsid w:val="00C246F9"/>
    <w:rsid w:val="00C27484"/>
    <w:rsid w:val="00C27616"/>
    <w:rsid w:val="00C304A4"/>
    <w:rsid w:val="00C3113B"/>
    <w:rsid w:val="00C32CCC"/>
    <w:rsid w:val="00C3312B"/>
    <w:rsid w:val="00C33404"/>
    <w:rsid w:val="00C35D90"/>
    <w:rsid w:val="00C37379"/>
    <w:rsid w:val="00C45340"/>
    <w:rsid w:val="00C53722"/>
    <w:rsid w:val="00C60BAC"/>
    <w:rsid w:val="00C623C8"/>
    <w:rsid w:val="00C62641"/>
    <w:rsid w:val="00C62A2B"/>
    <w:rsid w:val="00C63654"/>
    <w:rsid w:val="00C64146"/>
    <w:rsid w:val="00C6467F"/>
    <w:rsid w:val="00C662DD"/>
    <w:rsid w:val="00C708C0"/>
    <w:rsid w:val="00C71E91"/>
    <w:rsid w:val="00C7276E"/>
    <w:rsid w:val="00C72A41"/>
    <w:rsid w:val="00C7354E"/>
    <w:rsid w:val="00C74E13"/>
    <w:rsid w:val="00C754D3"/>
    <w:rsid w:val="00C75763"/>
    <w:rsid w:val="00C772C8"/>
    <w:rsid w:val="00C828E7"/>
    <w:rsid w:val="00C83D51"/>
    <w:rsid w:val="00C84997"/>
    <w:rsid w:val="00C85ECA"/>
    <w:rsid w:val="00C87C59"/>
    <w:rsid w:val="00C9173A"/>
    <w:rsid w:val="00C91FF7"/>
    <w:rsid w:val="00C92E0E"/>
    <w:rsid w:val="00C93548"/>
    <w:rsid w:val="00C94B81"/>
    <w:rsid w:val="00CA00F5"/>
    <w:rsid w:val="00CA13AB"/>
    <w:rsid w:val="00CA2957"/>
    <w:rsid w:val="00CA29E3"/>
    <w:rsid w:val="00CA41B3"/>
    <w:rsid w:val="00CA5DBB"/>
    <w:rsid w:val="00CA694C"/>
    <w:rsid w:val="00CA7B69"/>
    <w:rsid w:val="00CB276E"/>
    <w:rsid w:val="00CB3AB9"/>
    <w:rsid w:val="00CB5357"/>
    <w:rsid w:val="00CB6761"/>
    <w:rsid w:val="00CB682C"/>
    <w:rsid w:val="00CB701F"/>
    <w:rsid w:val="00CB77B2"/>
    <w:rsid w:val="00CC0034"/>
    <w:rsid w:val="00CC1C1B"/>
    <w:rsid w:val="00CC24AA"/>
    <w:rsid w:val="00CC59C4"/>
    <w:rsid w:val="00CC5AED"/>
    <w:rsid w:val="00CC6768"/>
    <w:rsid w:val="00CC7735"/>
    <w:rsid w:val="00CD1D85"/>
    <w:rsid w:val="00CD38BD"/>
    <w:rsid w:val="00CD4000"/>
    <w:rsid w:val="00CD430E"/>
    <w:rsid w:val="00CD5897"/>
    <w:rsid w:val="00CE0AB2"/>
    <w:rsid w:val="00CE3D6F"/>
    <w:rsid w:val="00CE514E"/>
    <w:rsid w:val="00CE5ED8"/>
    <w:rsid w:val="00CE6C61"/>
    <w:rsid w:val="00CE71B7"/>
    <w:rsid w:val="00CF3C00"/>
    <w:rsid w:val="00CF5BAA"/>
    <w:rsid w:val="00CF7602"/>
    <w:rsid w:val="00D0247B"/>
    <w:rsid w:val="00D0248C"/>
    <w:rsid w:val="00D02880"/>
    <w:rsid w:val="00D02D21"/>
    <w:rsid w:val="00D0311C"/>
    <w:rsid w:val="00D03E9B"/>
    <w:rsid w:val="00D04070"/>
    <w:rsid w:val="00D04DC8"/>
    <w:rsid w:val="00D05416"/>
    <w:rsid w:val="00D05A9E"/>
    <w:rsid w:val="00D06BCC"/>
    <w:rsid w:val="00D06FC7"/>
    <w:rsid w:val="00D0722C"/>
    <w:rsid w:val="00D07ED6"/>
    <w:rsid w:val="00D11077"/>
    <w:rsid w:val="00D115A6"/>
    <w:rsid w:val="00D11B7F"/>
    <w:rsid w:val="00D122B4"/>
    <w:rsid w:val="00D14213"/>
    <w:rsid w:val="00D16CB2"/>
    <w:rsid w:val="00D1716D"/>
    <w:rsid w:val="00D2160A"/>
    <w:rsid w:val="00D21E9B"/>
    <w:rsid w:val="00D23684"/>
    <w:rsid w:val="00D2415C"/>
    <w:rsid w:val="00D255B4"/>
    <w:rsid w:val="00D2654E"/>
    <w:rsid w:val="00D31555"/>
    <w:rsid w:val="00D3171A"/>
    <w:rsid w:val="00D31832"/>
    <w:rsid w:val="00D31884"/>
    <w:rsid w:val="00D31D6B"/>
    <w:rsid w:val="00D336F6"/>
    <w:rsid w:val="00D351BF"/>
    <w:rsid w:val="00D36D6E"/>
    <w:rsid w:val="00D370C3"/>
    <w:rsid w:val="00D40CC8"/>
    <w:rsid w:val="00D40E24"/>
    <w:rsid w:val="00D4210E"/>
    <w:rsid w:val="00D43DC5"/>
    <w:rsid w:val="00D4482A"/>
    <w:rsid w:val="00D44CD8"/>
    <w:rsid w:val="00D4620F"/>
    <w:rsid w:val="00D4643F"/>
    <w:rsid w:val="00D4705E"/>
    <w:rsid w:val="00D5127A"/>
    <w:rsid w:val="00D514BA"/>
    <w:rsid w:val="00D53B0C"/>
    <w:rsid w:val="00D540C7"/>
    <w:rsid w:val="00D54793"/>
    <w:rsid w:val="00D54F1A"/>
    <w:rsid w:val="00D55922"/>
    <w:rsid w:val="00D57C86"/>
    <w:rsid w:val="00D6008B"/>
    <w:rsid w:val="00D62C0D"/>
    <w:rsid w:val="00D62F63"/>
    <w:rsid w:val="00D639EE"/>
    <w:rsid w:val="00D64E0C"/>
    <w:rsid w:val="00D652AC"/>
    <w:rsid w:val="00D67F3C"/>
    <w:rsid w:val="00D71F5C"/>
    <w:rsid w:val="00D72FA3"/>
    <w:rsid w:val="00D745D3"/>
    <w:rsid w:val="00D76550"/>
    <w:rsid w:val="00D7735D"/>
    <w:rsid w:val="00D820C3"/>
    <w:rsid w:val="00D82295"/>
    <w:rsid w:val="00D842C8"/>
    <w:rsid w:val="00D84A6B"/>
    <w:rsid w:val="00D8526D"/>
    <w:rsid w:val="00D86A33"/>
    <w:rsid w:val="00D87286"/>
    <w:rsid w:val="00D87E8D"/>
    <w:rsid w:val="00D93C52"/>
    <w:rsid w:val="00D94226"/>
    <w:rsid w:val="00D954A4"/>
    <w:rsid w:val="00D956AA"/>
    <w:rsid w:val="00D95815"/>
    <w:rsid w:val="00DA043B"/>
    <w:rsid w:val="00DA7C0A"/>
    <w:rsid w:val="00DB399B"/>
    <w:rsid w:val="00DB44D2"/>
    <w:rsid w:val="00DB72FA"/>
    <w:rsid w:val="00DC298A"/>
    <w:rsid w:val="00DC5A2D"/>
    <w:rsid w:val="00DC613D"/>
    <w:rsid w:val="00DC7822"/>
    <w:rsid w:val="00DD0DCA"/>
    <w:rsid w:val="00DD0E13"/>
    <w:rsid w:val="00DD0E41"/>
    <w:rsid w:val="00DD1106"/>
    <w:rsid w:val="00DD1962"/>
    <w:rsid w:val="00DD4820"/>
    <w:rsid w:val="00DD4967"/>
    <w:rsid w:val="00DD4EDB"/>
    <w:rsid w:val="00DD4F05"/>
    <w:rsid w:val="00DD5682"/>
    <w:rsid w:val="00DD57C9"/>
    <w:rsid w:val="00DD5957"/>
    <w:rsid w:val="00DD5A9A"/>
    <w:rsid w:val="00DD6ECB"/>
    <w:rsid w:val="00DD743A"/>
    <w:rsid w:val="00DD7D0B"/>
    <w:rsid w:val="00DE297B"/>
    <w:rsid w:val="00DE50C5"/>
    <w:rsid w:val="00DE5499"/>
    <w:rsid w:val="00DE7DD1"/>
    <w:rsid w:val="00DF5C28"/>
    <w:rsid w:val="00DF63CF"/>
    <w:rsid w:val="00DF64A3"/>
    <w:rsid w:val="00DF6DA6"/>
    <w:rsid w:val="00E0185A"/>
    <w:rsid w:val="00E020A5"/>
    <w:rsid w:val="00E03D4A"/>
    <w:rsid w:val="00E049D7"/>
    <w:rsid w:val="00E10B7D"/>
    <w:rsid w:val="00E1233B"/>
    <w:rsid w:val="00E152B8"/>
    <w:rsid w:val="00E16381"/>
    <w:rsid w:val="00E16A9D"/>
    <w:rsid w:val="00E204F7"/>
    <w:rsid w:val="00E21033"/>
    <w:rsid w:val="00E24A3A"/>
    <w:rsid w:val="00E24BC5"/>
    <w:rsid w:val="00E2607E"/>
    <w:rsid w:val="00E340BB"/>
    <w:rsid w:val="00E364DD"/>
    <w:rsid w:val="00E37CAB"/>
    <w:rsid w:val="00E409A7"/>
    <w:rsid w:val="00E40A74"/>
    <w:rsid w:val="00E41AD6"/>
    <w:rsid w:val="00E42270"/>
    <w:rsid w:val="00E4332F"/>
    <w:rsid w:val="00E471FC"/>
    <w:rsid w:val="00E47985"/>
    <w:rsid w:val="00E549A4"/>
    <w:rsid w:val="00E55AD4"/>
    <w:rsid w:val="00E60441"/>
    <w:rsid w:val="00E61D33"/>
    <w:rsid w:val="00E61DAC"/>
    <w:rsid w:val="00E62223"/>
    <w:rsid w:val="00E654C5"/>
    <w:rsid w:val="00E66B6E"/>
    <w:rsid w:val="00E71919"/>
    <w:rsid w:val="00E71D00"/>
    <w:rsid w:val="00E7353F"/>
    <w:rsid w:val="00E75143"/>
    <w:rsid w:val="00E76840"/>
    <w:rsid w:val="00E80763"/>
    <w:rsid w:val="00E833C1"/>
    <w:rsid w:val="00E8474B"/>
    <w:rsid w:val="00E84EFE"/>
    <w:rsid w:val="00E854F4"/>
    <w:rsid w:val="00E86773"/>
    <w:rsid w:val="00E90472"/>
    <w:rsid w:val="00E92171"/>
    <w:rsid w:val="00E921C8"/>
    <w:rsid w:val="00E92A24"/>
    <w:rsid w:val="00E9352D"/>
    <w:rsid w:val="00E9665D"/>
    <w:rsid w:val="00E97D38"/>
    <w:rsid w:val="00EA1253"/>
    <w:rsid w:val="00EA20FA"/>
    <w:rsid w:val="00EA2B4C"/>
    <w:rsid w:val="00EA4351"/>
    <w:rsid w:val="00EA575E"/>
    <w:rsid w:val="00EA5A45"/>
    <w:rsid w:val="00EA5F97"/>
    <w:rsid w:val="00EA615A"/>
    <w:rsid w:val="00EA7209"/>
    <w:rsid w:val="00EB0CF0"/>
    <w:rsid w:val="00EB0E7C"/>
    <w:rsid w:val="00EB65E7"/>
    <w:rsid w:val="00EB6DFA"/>
    <w:rsid w:val="00EB6E4B"/>
    <w:rsid w:val="00EB7569"/>
    <w:rsid w:val="00EB7BBA"/>
    <w:rsid w:val="00EB7C88"/>
    <w:rsid w:val="00EB7D4C"/>
    <w:rsid w:val="00EB7DF1"/>
    <w:rsid w:val="00EC0B95"/>
    <w:rsid w:val="00EC0F1D"/>
    <w:rsid w:val="00EC2023"/>
    <w:rsid w:val="00EC2C97"/>
    <w:rsid w:val="00EC33A1"/>
    <w:rsid w:val="00EC34FD"/>
    <w:rsid w:val="00EC5A8B"/>
    <w:rsid w:val="00EC6FD5"/>
    <w:rsid w:val="00ED18CB"/>
    <w:rsid w:val="00ED7234"/>
    <w:rsid w:val="00ED734E"/>
    <w:rsid w:val="00EE0172"/>
    <w:rsid w:val="00EE090F"/>
    <w:rsid w:val="00EE32F4"/>
    <w:rsid w:val="00EE3FED"/>
    <w:rsid w:val="00EE400B"/>
    <w:rsid w:val="00EE5219"/>
    <w:rsid w:val="00EE75CC"/>
    <w:rsid w:val="00EE7F90"/>
    <w:rsid w:val="00EF07DA"/>
    <w:rsid w:val="00EF0CED"/>
    <w:rsid w:val="00F046D9"/>
    <w:rsid w:val="00F05BAD"/>
    <w:rsid w:val="00F07D3A"/>
    <w:rsid w:val="00F10565"/>
    <w:rsid w:val="00F123EF"/>
    <w:rsid w:val="00F169B1"/>
    <w:rsid w:val="00F173DE"/>
    <w:rsid w:val="00F20785"/>
    <w:rsid w:val="00F21B86"/>
    <w:rsid w:val="00F25E1D"/>
    <w:rsid w:val="00F26D79"/>
    <w:rsid w:val="00F33997"/>
    <w:rsid w:val="00F364FA"/>
    <w:rsid w:val="00F37D2A"/>
    <w:rsid w:val="00F40729"/>
    <w:rsid w:val="00F4319F"/>
    <w:rsid w:val="00F47B82"/>
    <w:rsid w:val="00F50212"/>
    <w:rsid w:val="00F5276F"/>
    <w:rsid w:val="00F52B74"/>
    <w:rsid w:val="00F52E07"/>
    <w:rsid w:val="00F52F99"/>
    <w:rsid w:val="00F531A3"/>
    <w:rsid w:val="00F539B3"/>
    <w:rsid w:val="00F53A0B"/>
    <w:rsid w:val="00F54971"/>
    <w:rsid w:val="00F55A39"/>
    <w:rsid w:val="00F60773"/>
    <w:rsid w:val="00F6085D"/>
    <w:rsid w:val="00F61034"/>
    <w:rsid w:val="00F63BA0"/>
    <w:rsid w:val="00F63F4A"/>
    <w:rsid w:val="00F668F4"/>
    <w:rsid w:val="00F67BBD"/>
    <w:rsid w:val="00F70C61"/>
    <w:rsid w:val="00F72004"/>
    <w:rsid w:val="00F7405B"/>
    <w:rsid w:val="00F74209"/>
    <w:rsid w:val="00F814FC"/>
    <w:rsid w:val="00F81DF4"/>
    <w:rsid w:val="00F83F49"/>
    <w:rsid w:val="00F853B6"/>
    <w:rsid w:val="00F8577A"/>
    <w:rsid w:val="00F86953"/>
    <w:rsid w:val="00F87164"/>
    <w:rsid w:val="00F87462"/>
    <w:rsid w:val="00F903B7"/>
    <w:rsid w:val="00F924E6"/>
    <w:rsid w:val="00F93221"/>
    <w:rsid w:val="00F93D18"/>
    <w:rsid w:val="00F9581A"/>
    <w:rsid w:val="00F963BE"/>
    <w:rsid w:val="00F96CA4"/>
    <w:rsid w:val="00F971B5"/>
    <w:rsid w:val="00F97AC1"/>
    <w:rsid w:val="00FA0914"/>
    <w:rsid w:val="00FA15E3"/>
    <w:rsid w:val="00FA16F5"/>
    <w:rsid w:val="00FA3D69"/>
    <w:rsid w:val="00FA3D95"/>
    <w:rsid w:val="00FA42D8"/>
    <w:rsid w:val="00FA4A3E"/>
    <w:rsid w:val="00FA4AD2"/>
    <w:rsid w:val="00FA4F02"/>
    <w:rsid w:val="00FA7D78"/>
    <w:rsid w:val="00FB1089"/>
    <w:rsid w:val="00FB237E"/>
    <w:rsid w:val="00FB3D42"/>
    <w:rsid w:val="00FB3F1E"/>
    <w:rsid w:val="00FB4081"/>
    <w:rsid w:val="00FB485D"/>
    <w:rsid w:val="00FB5D35"/>
    <w:rsid w:val="00FB5E71"/>
    <w:rsid w:val="00FB61F8"/>
    <w:rsid w:val="00FB6D57"/>
    <w:rsid w:val="00FC111F"/>
    <w:rsid w:val="00FC2469"/>
    <w:rsid w:val="00FC3591"/>
    <w:rsid w:val="00FC37BC"/>
    <w:rsid w:val="00FC5E13"/>
    <w:rsid w:val="00FC6CDD"/>
    <w:rsid w:val="00FC783A"/>
    <w:rsid w:val="00FD2557"/>
    <w:rsid w:val="00FD2DA0"/>
    <w:rsid w:val="00FD3B9E"/>
    <w:rsid w:val="00FD6806"/>
    <w:rsid w:val="00FD712F"/>
    <w:rsid w:val="00FE0EAD"/>
    <w:rsid w:val="00FE2FC1"/>
    <w:rsid w:val="00FE4F2C"/>
    <w:rsid w:val="00FE7ECE"/>
    <w:rsid w:val="00FF08E6"/>
    <w:rsid w:val="00FF14C5"/>
    <w:rsid w:val="00FF2E2C"/>
    <w:rsid w:val="00FF4A0B"/>
    <w:rsid w:val="00FF4B26"/>
    <w:rsid w:val="00FF4F49"/>
    <w:rsid w:val="00FF4FBB"/>
    <w:rsid w:val="00FF503F"/>
    <w:rsid w:val="00FF6161"/>
    <w:rsid w:val="00FF644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A846BA5-2D9D-4B2D-9E21-F9C0E3264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258F"/>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Char11,Normal (Web) Char Char1,Char11 Char1"/>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uiPriority w:val="1"/>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uiPriority w:val="20"/>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uiPriority w:val="99"/>
    <w:rsid w:val="00C23EAD"/>
    <w:pPr>
      <w:spacing w:after="120"/>
    </w:pPr>
  </w:style>
  <w:style w:type="character" w:customStyle="1" w:styleId="BodyTextChar">
    <w:name w:val="Body Text Char"/>
    <w:basedOn w:val="DefaultParagraphFont"/>
    <w:link w:val="BodyText"/>
    <w:uiPriority w:val="99"/>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Основной текст + 10 pt"/>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Char11 Char"/>
    <w:link w:val="NormalWeb"/>
    <w:uiPriority w:val="99"/>
    <w:locked/>
    <w:rsid w:val="001B3060"/>
    <w:rPr>
      <w:sz w:val="24"/>
      <w:szCs w:val="24"/>
    </w:rPr>
  </w:style>
  <w:style w:type="character" w:customStyle="1" w:styleId="a4">
    <w:name w:val="Основной текст + Курсив"/>
    <w:aliases w:val="Интервал -1 pt"/>
    <w:basedOn w:val="a0"/>
    <w:rsid w:val="00FE7ECE"/>
    <w:rPr>
      <w:rFonts w:ascii="Sylfaen" w:eastAsia="Sylfaen" w:hAnsi="Sylfaen" w:cs="Sylfaen"/>
      <w:b w:val="0"/>
      <w:bCs w:val="0"/>
      <w:i/>
      <w:iCs/>
      <w:smallCaps w:val="0"/>
      <w:strike w:val="0"/>
      <w:color w:val="000000"/>
      <w:spacing w:val="-20"/>
      <w:w w:val="100"/>
      <w:position w:val="0"/>
      <w:sz w:val="22"/>
      <w:szCs w:val="22"/>
      <w:u w:val="none"/>
      <w:shd w:val="clear" w:color="auto" w:fill="FFFFFF"/>
      <w:lang w:val="hy-AM" w:eastAsia="hy-AM" w:bidi="hy-AM"/>
    </w:rPr>
  </w:style>
  <w:style w:type="character" w:customStyle="1" w:styleId="a5">
    <w:name w:val="Основной текст"/>
    <w:basedOn w:val="a0"/>
    <w:rsid w:val="00FE7ECE"/>
    <w:rPr>
      <w:rFonts w:ascii="Sylfaen" w:eastAsia="Sylfaen" w:hAnsi="Sylfaen" w:cs="Sylfaen"/>
      <w:b w:val="0"/>
      <w:bCs w:val="0"/>
      <w:i w:val="0"/>
      <w:iCs w:val="0"/>
      <w:smallCaps w:val="0"/>
      <w:strike w:val="0"/>
      <w:color w:val="000000"/>
      <w:spacing w:val="0"/>
      <w:w w:val="100"/>
      <w:position w:val="0"/>
      <w:sz w:val="22"/>
      <w:szCs w:val="22"/>
      <w:u w:val="none"/>
      <w:shd w:val="clear" w:color="auto" w:fill="FFFFFF"/>
      <w:lang w:val="hy-AM" w:eastAsia="hy-AM" w:bidi="hy-AM"/>
    </w:rPr>
  </w:style>
  <w:style w:type="paragraph" w:customStyle="1" w:styleId="mechtex">
    <w:name w:val="mechtex"/>
    <w:basedOn w:val="Normal"/>
    <w:link w:val="mechtexChar"/>
    <w:qFormat/>
    <w:rsid w:val="00F25E1D"/>
    <w:pPr>
      <w:jc w:val="center"/>
    </w:pPr>
    <w:rPr>
      <w:rFonts w:ascii="Arial Armenian" w:hAnsi="Arial Armenian"/>
      <w:sz w:val="22"/>
      <w:szCs w:val="22"/>
      <w:lang w:val="en-US"/>
    </w:rPr>
  </w:style>
  <w:style w:type="character" w:customStyle="1" w:styleId="mechtexChar">
    <w:name w:val="mechtex Char"/>
    <w:link w:val="mechtex"/>
    <w:locked/>
    <w:rsid w:val="00F25E1D"/>
    <w:rPr>
      <w:rFonts w:ascii="Arial Armenian" w:hAnsi="Arial Armenian"/>
      <w:sz w:val="22"/>
      <w:szCs w:val="22"/>
      <w:lang w:eastAsia="ru-RU"/>
    </w:rPr>
  </w:style>
  <w:style w:type="character" w:customStyle="1" w:styleId="a6">
    <w:name w:val="Подпись к картинке_"/>
    <w:basedOn w:val="DefaultParagraphFont"/>
    <w:rsid w:val="00B87892"/>
    <w:rPr>
      <w:rFonts w:ascii="Tahoma" w:eastAsia="Tahoma" w:hAnsi="Tahoma" w:cs="Tahoma"/>
      <w:b w:val="0"/>
      <w:bCs w:val="0"/>
      <w:i w:val="0"/>
      <w:iCs w:val="0"/>
      <w:smallCaps w:val="0"/>
      <w:strike w:val="0"/>
      <w:sz w:val="20"/>
      <w:szCs w:val="20"/>
      <w:u w:val="none"/>
    </w:rPr>
  </w:style>
  <w:style w:type="paragraph" w:styleId="Header">
    <w:name w:val="header"/>
    <w:basedOn w:val="Normal"/>
    <w:link w:val="HeaderChar"/>
    <w:semiHidden/>
    <w:unhideWhenUsed/>
    <w:rsid w:val="00C33404"/>
    <w:pPr>
      <w:tabs>
        <w:tab w:val="center" w:pos="4680"/>
        <w:tab w:val="right" w:pos="9360"/>
      </w:tabs>
    </w:pPr>
  </w:style>
  <w:style w:type="character" w:customStyle="1" w:styleId="HeaderChar">
    <w:name w:val="Header Char"/>
    <w:basedOn w:val="DefaultParagraphFont"/>
    <w:link w:val="Header"/>
    <w:semiHidden/>
    <w:rsid w:val="00C33404"/>
    <w:rPr>
      <w:sz w:val="24"/>
      <w:szCs w:val="24"/>
      <w:lang w:val="ru-RU" w:eastAsia="ru-RU"/>
    </w:rPr>
  </w:style>
  <w:style w:type="paragraph" w:styleId="Footer">
    <w:name w:val="footer"/>
    <w:basedOn w:val="Normal"/>
    <w:link w:val="FooterChar"/>
    <w:semiHidden/>
    <w:unhideWhenUsed/>
    <w:rsid w:val="00C33404"/>
    <w:pPr>
      <w:tabs>
        <w:tab w:val="center" w:pos="4680"/>
        <w:tab w:val="right" w:pos="9360"/>
      </w:tabs>
    </w:pPr>
  </w:style>
  <w:style w:type="character" w:customStyle="1" w:styleId="FooterChar">
    <w:name w:val="Footer Char"/>
    <w:basedOn w:val="DefaultParagraphFont"/>
    <w:link w:val="Footer"/>
    <w:semiHidden/>
    <w:rsid w:val="00C33404"/>
    <w:rPr>
      <w:sz w:val="24"/>
      <w:szCs w:val="24"/>
      <w:lang w:val="ru-RU" w:eastAsia="ru-RU"/>
    </w:rPr>
  </w:style>
  <w:style w:type="character" w:customStyle="1" w:styleId="textexposedshow">
    <w:name w:val="text_exposed_show"/>
    <w:basedOn w:val="DefaultParagraphFont"/>
    <w:rsid w:val="00AA04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6983">
      <w:bodyDiv w:val="1"/>
      <w:marLeft w:val="0"/>
      <w:marRight w:val="0"/>
      <w:marTop w:val="0"/>
      <w:marBottom w:val="0"/>
      <w:divBdr>
        <w:top w:val="none" w:sz="0" w:space="0" w:color="auto"/>
        <w:left w:val="none" w:sz="0" w:space="0" w:color="auto"/>
        <w:bottom w:val="none" w:sz="0" w:space="0" w:color="auto"/>
        <w:right w:val="none" w:sz="0" w:space="0" w:color="auto"/>
      </w:divBdr>
      <w:divsChild>
        <w:div w:id="1970284677">
          <w:marLeft w:val="0"/>
          <w:marRight w:val="0"/>
          <w:marTop w:val="0"/>
          <w:marBottom w:val="0"/>
          <w:divBdr>
            <w:top w:val="none" w:sz="0" w:space="0" w:color="auto"/>
            <w:left w:val="none" w:sz="0" w:space="0" w:color="auto"/>
            <w:bottom w:val="none" w:sz="0" w:space="0" w:color="auto"/>
            <w:right w:val="none" w:sz="0" w:space="0" w:color="auto"/>
          </w:divBdr>
          <w:divsChild>
            <w:div w:id="164751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76220412">
      <w:bodyDiv w:val="1"/>
      <w:marLeft w:val="0"/>
      <w:marRight w:val="0"/>
      <w:marTop w:val="0"/>
      <w:marBottom w:val="0"/>
      <w:divBdr>
        <w:top w:val="none" w:sz="0" w:space="0" w:color="auto"/>
        <w:left w:val="none" w:sz="0" w:space="0" w:color="auto"/>
        <w:bottom w:val="none" w:sz="0" w:space="0" w:color="auto"/>
        <w:right w:val="none" w:sz="0" w:space="0" w:color="auto"/>
      </w:divBdr>
      <w:divsChild>
        <w:div w:id="886457793">
          <w:marLeft w:val="0"/>
          <w:marRight w:val="0"/>
          <w:marTop w:val="0"/>
          <w:marBottom w:val="0"/>
          <w:divBdr>
            <w:top w:val="none" w:sz="0" w:space="0" w:color="auto"/>
            <w:left w:val="none" w:sz="0" w:space="0" w:color="auto"/>
            <w:bottom w:val="none" w:sz="0" w:space="0" w:color="auto"/>
            <w:right w:val="none" w:sz="0" w:space="0" w:color="auto"/>
          </w:divBdr>
          <w:divsChild>
            <w:div w:id="197725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2920333">
      <w:bodyDiv w:val="1"/>
      <w:marLeft w:val="0"/>
      <w:marRight w:val="0"/>
      <w:marTop w:val="0"/>
      <w:marBottom w:val="0"/>
      <w:divBdr>
        <w:top w:val="none" w:sz="0" w:space="0" w:color="auto"/>
        <w:left w:val="none" w:sz="0" w:space="0" w:color="auto"/>
        <w:bottom w:val="none" w:sz="0" w:space="0" w:color="auto"/>
        <w:right w:val="none" w:sz="0" w:space="0" w:color="auto"/>
      </w:divBdr>
      <w:divsChild>
        <w:div w:id="1244223432">
          <w:marLeft w:val="0"/>
          <w:marRight w:val="0"/>
          <w:marTop w:val="0"/>
          <w:marBottom w:val="0"/>
          <w:divBdr>
            <w:top w:val="none" w:sz="0" w:space="0" w:color="auto"/>
            <w:left w:val="none" w:sz="0" w:space="0" w:color="auto"/>
            <w:bottom w:val="none" w:sz="0" w:space="0" w:color="auto"/>
            <w:right w:val="none" w:sz="0" w:space="0" w:color="auto"/>
          </w:divBdr>
          <w:divsChild>
            <w:div w:id="59651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49101146">
      <w:bodyDiv w:val="1"/>
      <w:marLeft w:val="0"/>
      <w:marRight w:val="0"/>
      <w:marTop w:val="0"/>
      <w:marBottom w:val="0"/>
      <w:divBdr>
        <w:top w:val="none" w:sz="0" w:space="0" w:color="auto"/>
        <w:left w:val="none" w:sz="0" w:space="0" w:color="auto"/>
        <w:bottom w:val="none" w:sz="0" w:space="0" w:color="auto"/>
        <w:right w:val="none" w:sz="0" w:space="0" w:color="auto"/>
      </w:divBdr>
      <w:divsChild>
        <w:div w:id="1384448315">
          <w:marLeft w:val="0"/>
          <w:marRight w:val="0"/>
          <w:marTop w:val="0"/>
          <w:marBottom w:val="0"/>
          <w:divBdr>
            <w:top w:val="none" w:sz="0" w:space="0" w:color="auto"/>
            <w:left w:val="none" w:sz="0" w:space="0" w:color="auto"/>
            <w:bottom w:val="none" w:sz="0" w:space="0" w:color="auto"/>
            <w:right w:val="none" w:sz="0" w:space="0" w:color="auto"/>
          </w:divBdr>
          <w:divsChild>
            <w:div w:id="52444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17710">
      <w:bodyDiv w:val="1"/>
      <w:marLeft w:val="0"/>
      <w:marRight w:val="0"/>
      <w:marTop w:val="0"/>
      <w:marBottom w:val="0"/>
      <w:divBdr>
        <w:top w:val="none" w:sz="0" w:space="0" w:color="auto"/>
        <w:left w:val="none" w:sz="0" w:space="0" w:color="auto"/>
        <w:bottom w:val="none" w:sz="0" w:space="0" w:color="auto"/>
        <w:right w:val="none" w:sz="0" w:space="0" w:color="auto"/>
      </w:divBdr>
      <w:divsChild>
        <w:div w:id="1109394801">
          <w:marLeft w:val="0"/>
          <w:marRight w:val="0"/>
          <w:marTop w:val="0"/>
          <w:marBottom w:val="0"/>
          <w:divBdr>
            <w:top w:val="none" w:sz="0" w:space="0" w:color="auto"/>
            <w:left w:val="none" w:sz="0" w:space="0" w:color="auto"/>
            <w:bottom w:val="none" w:sz="0" w:space="0" w:color="auto"/>
            <w:right w:val="none" w:sz="0" w:space="0" w:color="auto"/>
          </w:divBdr>
          <w:divsChild>
            <w:div w:id="178036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172689233">
      <w:bodyDiv w:val="1"/>
      <w:marLeft w:val="0"/>
      <w:marRight w:val="0"/>
      <w:marTop w:val="0"/>
      <w:marBottom w:val="0"/>
      <w:divBdr>
        <w:top w:val="none" w:sz="0" w:space="0" w:color="auto"/>
        <w:left w:val="none" w:sz="0" w:space="0" w:color="auto"/>
        <w:bottom w:val="none" w:sz="0" w:space="0" w:color="auto"/>
        <w:right w:val="none" w:sz="0" w:space="0" w:color="auto"/>
      </w:divBdr>
      <w:divsChild>
        <w:div w:id="973486513">
          <w:marLeft w:val="0"/>
          <w:marRight w:val="0"/>
          <w:marTop w:val="0"/>
          <w:marBottom w:val="0"/>
          <w:divBdr>
            <w:top w:val="none" w:sz="0" w:space="0" w:color="auto"/>
            <w:left w:val="none" w:sz="0" w:space="0" w:color="auto"/>
            <w:bottom w:val="none" w:sz="0" w:space="0" w:color="auto"/>
            <w:right w:val="none" w:sz="0" w:space="0" w:color="auto"/>
          </w:divBdr>
          <w:divsChild>
            <w:div w:id="131972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15748686">
      <w:bodyDiv w:val="1"/>
      <w:marLeft w:val="0"/>
      <w:marRight w:val="0"/>
      <w:marTop w:val="0"/>
      <w:marBottom w:val="0"/>
      <w:divBdr>
        <w:top w:val="none" w:sz="0" w:space="0" w:color="auto"/>
        <w:left w:val="none" w:sz="0" w:space="0" w:color="auto"/>
        <w:bottom w:val="none" w:sz="0" w:space="0" w:color="auto"/>
        <w:right w:val="none" w:sz="0" w:space="0" w:color="auto"/>
      </w:divBdr>
      <w:divsChild>
        <w:div w:id="2060401724">
          <w:marLeft w:val="0"/>
          <w:marRight w:val="0"/>
          <w:marTop w:val="0"/>
          <w:marBottom w:val="0"/>
          <w:divBdr>
            <w:top w:val="none" w:sz="0" w:space="0" w:color="auto"/>
            <w:left w:val="none" w:sz="0" w:space="0" w:color="auto"/>
            <w:bottom w:val="none" w:sz="0" w:space="0" w:color="auto"/>
            <w:right w:val="none" w:sz="0" w:space="0" w:color="auto"/>
          </w:divBdr>
          <w:divsChild>
            <w:div w:id="20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35287070">
      <w:bodyDiv w:val="1"/>
      <w:marLeft w:val="0"/>
      <w:marRight w:val="0"/>
      <w:marTop w:val="0"/>
      <w:marBottom w:val="0"/>
      <w:divBdr>
        <w:top w:val="none" w:sz="0" w:space="0" w:color="auto"/>
        <w:left w:val="none" w:sz="0" w:space="0" w:color="auto"/>
        <w:bottom w:val="none" w:sz="0" w:space="0" w:color="auto"/>
        <w:right w:val="none" w:sz="0" w:space="0" w:color="auto"/>
      </w:divBdr>
      <w:divsChild>
        <w:div w:id="1448810246">
          <w:marLeft w:val="0"/>
          <w:marRight w:val="0"/>
          <w:marTop w:val="0"/>
          <w:marBottom w:val="0"/>
          <w:divBdr>
            <w:top w:val="none" w:sz="0" w:space="0" w:color="auto"/>
            <w:left w:val="none" w:sz="0" w:space="0" w:color="auto"/>
            <w:bottom w:val="none" w:sz="0" w:space="0" w:color="auto"/>
            <w:right w:val="none" w:sz="0" w:space="0" w:color="auto"/>
          </w:divBdr>
          <w:divsChild>
            <w:div w:id="19762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82096188">
      <w:bodyDiv w:val="1"/>
      <w:marLeft w:val="0"/>
      <w:marRight w:val="0"/>
      <w:marTop w:val="0"/>
      <w:marBottom w:val="0"/>
      <w:divBdr>
        <w:top w:val="none" w:sz="0" w:space="0" w:color="auto"/>
        <w:left w:val="none" w:sz="0" w:space="0" w:color="auto"/>
        <w:bottom w:val="none" w:sz="0" w:space="0" w:color="auto"/>
        <w:right w:val="none" w:sz="0" w:space="0" w:color="auto"/>
      </w:divBdr>
      <w:divsChild>
        <w:div w:id="752969388">
          <w:marLeft w:val="0"/>
          <w:marRight w:val="0"/>
          <w:marTop w:val="0"/>
          <w:marBottom w:val="0"/>
          <w:divBdr>
            <w:top w:val="none" w:sz="0" w:space="0" w:color="auto"/>
            <w:left w:val="none" w:sz="0" w:space="0" w:color="auto"/>
            <w:bottom w:val="none" w:sz="0" w:space="0" w:color="auto"/>
            <w:right w:val="none" w:sz="0" w:space="0" w:color="auto"/>
          </w:divBdr>
          <w:divsChild>
            <w:div w:id="194329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215465">
      <w:bodyDiv w:val="1"/>
      <w:marLeft w:val="0"/>
      <w:marRight w:val="0"/>
      <w:marTop w:val="0"/>
      <w:marBottom w:val="0"/>
      <w:divBdr>
        <w:top w:val="none" w:sz="0" w:space="0" w:color="auto"/>
        <w:left w:val="none" w:sz="0" w:space="0" w:color="auto"/>
        <w:bottom w:val="none" w:sz="0" w:space="0" w:color="auto"/>
        <w:right w:val="none" w:sz="0" w:space="0" w:color="auto"/>
      </w:divBdr>
      <w:divsChild>
        <w:div w:id="1015614464">
          <w:marLeft w:val="0"/>
          <w:marRight w:val="0"/>
          <w:marTop w:val="0"/>
          <w:marBottom w:val="0"/>
          <w:divBdr>
            <w:top w:val="none" w:sz="0" w:space="0" w:color="auto"/>
            <w:left w:val="none" w:sz="0" w:space="0" w:color="auto"/>
            <w:bottom w:val="none" w:sz="0" w:space="0" w:color="auto"/>
            <w:right w:val="none" w:sz="0" w:space="0" w:color="auto"/>
          </w:divBdr>
          <w:divsChild>
            <w:div w:id="25251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499226">
      <w:bodyDiv w:val="1"/>
      <w:marLeft w:val="0"/>
      <w:marRight w:val="0"/>
      <w:marTop w:val="0"/>
      <w:marBottom w:val="0"/>
      <w:divBdr>
        <w:top w:val="none" w:sz="0" w:space="0" w:color="auto"/>
        <w:left w:val="none" w:sz="0" w:space="0" w:color="auto"/>
        <w:bottom w:val="none" w:sz="0" w:space="0" w:color="auto"/>
        <w:right w:val="none" w:sz="0" w:space="0" w:color="auto"/>
      </w:divBdr>
      <w:divsChild>
        <w:div w:id="1131480808">
          <w:marLeft w:val="0"/>
          <w:marRight w:val="0"/>
          <w:marTop w:val="0"/>
          <w:marBottom w:val="0"/>
          <w:divBdr>
            <w:top w:val="none" w:sz="0" w:space="0" w:color="auto"/>
            <w:left w:val="none" w:sz="0" w:space="0" w:color="auto"/>
            <w:bottom w:val="none" w:sz="0" w:space="0" w:color="auto"/>
            <w:right w:val="none" w:sz="0" w:space="0" w:color="auto"/>
          </w:divBdr>
          <w:divsChild>
            <w:div w:id="13483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361245">
      <w:bodyDiv w:val="1"/>
      <w:marLeft w:val="0"/>
      <w:marRight w:val="0"/>
      <w:marTop w:val="0"/>
      <w:marBottom w:val="0"/>
      <w:divBdr>
        <w:top w:val="none" w:sz="0" w:space="0" w:color="auto"/>
        <w:left w:val="none" w:sz="0" w:space="0" w:color="auto"/>
        <w:bottom w:val="none" w:sz="0" w:space="0" w:color="auto"/>
        <w:right w:val="none" w:sz="0" w:space="0" w:color="auto"/>
      </w:divBdr>
      <w:divsChild>
        <w:div w:id="1034040158">
          <w:marLeft w:val="0"/>
          <w:marRight w:val="0"/>
          <w:marTop w:val="0"/>
          <w:marBottom w:val="0"/>
          <w:divBdr>
            <w:top w:val="none" w:sz="0" w:space="0" w:color="auto"/>
            <w:left w:val="none" w:sz="0" w:space="0" w:color="auto"/>
            <w:bottom w:val="none" w:sz="0" w:space="0" w:color="auto"/>
            <w:right w:val="none" w:sz="0" w:space="0" w:color="auto"/>
          </w:divBdr>
          <w:divsChild>
            <w:div w:id="74753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48479949">
      <w:bodyDiv w:val="1"/>
      <w:marLeft w:val="0"/>
      <w:marRight w:val="0"/>
      <w:marTop w:val="0"/>
      <w:marBottom w:val="0"/>
      <w:divBdr>
        <w:top w:val="none" w:sz="0" w:space="0" w:color="auto"/>
        <w:left w:val="none" w:sz="0" w:space="0" w:color="auto"/>
        <w:bottom w:val="none" w:sz="0" w:space="0" w:color="auto"/>
        <w:right w:val="none" w:sz="0" w:space="0" w:color="auto"/>
      </w:divBdr>
      <w:divsChild>
        <w:div w:id="1957638161">
          <w:marLeft w:val="0"/>
          <w:marRight w:val="0"/>
          <w:marTop w:val="0"/>
          <w:marBottom w:val="0"/>
          <w:divBdr>
            <w:top w:val="none" w:sz="0" w:space="0" w:color="auto"/>
            <w:left w:val="none" w:sz="0" w:space="0" w:color="auto"/>
            <w:bottom w:val="none" w:sz="0" w:space="0" w:color="auto"/>
            <w:right w:val="none" w:sz="0" w:space="0" w:color="auto"/>
          </w:divBdr>
          <w:divsChild>
            <w:div w:id="200523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75103050">
      <w:bodyDiv w:val="1"/>
      <w:marLeft w:val="0"/>
      <w:marRight w:val="0"/>
      <w:marTop w:val="0"/>
      <w:marBottom w:val="0"/>
      <w:divBdr>
        <w:top w:val="none" w:sz="0" w:space="0" w:color="auto"/>
        <w:left w:val="none" w:sz="0" w:space="0" w:color="auto"/>
        <w:bottom w:val="none" w:sz="0" w:space="0" w:color="auto"/>
        <w:right w:val="none" w:sz="0" w:space="0" w:color="auto"/>
      </w:divBdr>
      <w:divsChild>
        <w:div w:id="1194264555">
          <w:marLeft w:val="0"/>
          <w:marRight w:val="0"/>
          <w:marTop w:val="0"/>
          <w:marBottom w:val="0"/>
          <w:divBdr>
            <w:top w:val="none" w:sz="0" w:space="0" w:color="auto"/>
            <w:left w:val="none" w:sz="0" w:space="0" w:color="auto"/>
            <w:bottom w:val="none" w:sz="0" w:space="0" w:color="auto"/>
            <w:right w:val="none" w:sz="0" w:space="0" w:color="auto"/>
          </w:divBdr>
          <w:divsChild>
            <w:div w:id="137673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6674960">
      <w:bodyDiv w:val="1"/>
      <w:marLeft w:val="0"/>
      <w:marRight w:val="0"/>
      <w:marTop w:val="0"/>
      <w:marBottom w:val="0"/>
      <w:divBdr>
        <w:top w:val="none" w:sz="0" w:space="0" w:color="auto"/>
        <w:left w:val="none" w:sz="0" w:space="0" w:color="auto"/>
        <w:bottom w:val="none" w:sz="0" w:space="0" w:color="auto"/>
        <w:right w:val="none" w:sz="0" w:space="0" w:color="auto"/>
      </w:divBdr>
      <w:divsChild>
        <w:div w:id="1159266545">
          <w:marLeft w:val="0"/>
          <w:marRight w:val="0"/>
          <w:marTop w:val="0"/>
          <w:marBottom w:val="0"/>
          <w:divBdr>
            <w:top w:val="none" w:sz="0" w:space="0" w:color="auto"/>
            <w:left w:val="none" w:sz="0" w:space="0" w:color="auto"/>
            <w:bottom w:val="none" w:sz="0" w:space="0" w:color="auto"/>
            <w:right w:val="none" w:sz="0" w:space="0" w:color="auto"/>
          </w:divBdr>
          <w:divsChild>
            <w:div w:id="203476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483366">
      <w:bodyDiv w:val="1"/>
      <w:marLeft w:val="0"/>
      <w:marRight w:val="0"/>
      <w:marTop w:val="0"/>
      <w:marBottom w:val="0"/>
      <w:divBdr>
        <w:top w:val="none" w:sz="0" w:space="0" w:color="auto"/>
        <w:left w:val="none" w:sz="0" w:space="0" w:color="auto"/>
        <w:bottom w:val="none" w:sz="0" w:space="0" w:color="auto"/>
        <w:right w:val="none" w:sz="0" w:space="0" w:color="auto"/>
      </w:divBdr>
      <w:divsChild>
        <w:div w:id="1996303353">
          <w:marLeft w:val="0"/>
          <w:marRight w:val="0"/>
          <w:marTop w:val="0"/>
          <w:marBottom w:val="0"/>
          <w:divBdr>
            <w:top w:val="none" w:sz="0" w:space="0" w:color="auto"/>
            <w:left w:val="none" w:sz="0" w:space="0" w:color="auto"/>
            <w:bottom w:val="none" w:sz="0" w:space="0" w:color="auto"/>
            <w:right w:val="none" w:sz="0" w:space="0" w:color="auto"/>
          </w:divBdr>
          <w:divsChild>
            <w:div w:id="10119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935200">
      <w:bodyDiv w:val="1"/>
      <w:marLeft w:val="0"/>
      <w:marRight w:val="0"/>
      <w:marTop w:val="0"/>
      <w:marBottom w:val="0"/>
      <w:divBdr>
        <w:top w:val="none" w:sz="0" w:space="0" w:color="auto"/>
        <w:left w:val="none" w:sz="0" w:space="0" w:color="auto"/>
        <w:bottom w:val="none" w:sz="0" w:space="0" w:color="auto"/>
        <w:right w:val="none" w:sz="0" w:space="0" w:color="auto"/>
      </w:divBdr>
      <w:divsChild>
        <w:div w:id="1057628937">
          <w:marLeft w:val="0"/>
          <w:marRight w:val="0"/>
          <w:marTop w:val="0"/>
          <w:marBottom w:val="0"/>
          <w:divBdr>
            <w:top w:val="none" w:sz="0" w:space="0" w:color="auto"/>
            <w:left w:val="none" w:sz="0" w:space="0" w:color="auto"/>
            <w:bottom w:val="none" w:sz="0" w:space="0" w:color="auto"/>
            <w:right w:val="none" w:sz="0" w:space="0" w:color="auto"/>
          </w:divBdr>
          <w:divsChild>
            <w:div w:id="53084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170024">
      <w:bodyDiv w:val="1"/>
      <w:marLeft w:val="0"/>
      <w:marRight w:val="0"/>
      <w:marTop w:val="0"/>
      <w:marBottom w:val="0"/>
      <w:divBdr>
        <w:top w:val="none" w:sz="0" w:space="0" w:color="auto"/>
        <w:left w:val="none" w:sz="0" w:space="0" w:color="auto"/>
        <w:bottom w:val="none" w:sz="0" w:space="0" w:color="auto"/>
        <w:right w:val="none" w:sz="0" w:space="0" w:color="auto"/>
      </w:divBdr>
      <w:divsChild>
        <w:div w:id="517235765">
          <w:marLeft w:val="0"/>
          <w:marRight w:val="0"/>
          <w:marTop w:val="0"/>
          <w:marBottom w:val="0"/>
          <w:divBdr>
            <w:top w:val="none" w:sz="0" w:space="0" w:color="auto"/>
            <w:left w:val="none" w:sz="0" w:space="0" w:color="auto"/>
            <w:bottom w:val="none" w:sz="0" w:space="0" w:color="auto"/>
            <w:right w:val="none" w:sz="0" w:space="0" w:color="auto"/>
          </w:divBdr>
          <w:divsChild>
            <w:div w:id="45495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447530">
      <w:bodyDiv w:val="1"/>
      <w:marLeft w:val="0"/>
      <w:marRight w:val="0"/>
      <w:marTop w:val="0"/>
      <w:marBottom w:val="0"/>
      <w:divBdr>
        <w:top w:val="none" w:sz="0" w:space="0" w:color="auto"/>
        <w:left w:val="none" w:sz="0" w:space="0" w:color="auto"/>
        <w:bottom w:val="none" w:sz="0" w:space="0" w:color="auto"/>
        <w:right w:val="none" w:sz="0" w:space="0" w:color="auto"/>
      </w:divBdr>
      <w:divsChild>
        <w:div w:id="2081948040">
          <w:marLeft w:val="0"/>
          <w:marRight w:val="0"/>
          <w:marTop w:val="0"/>
          <w:marBottom w:val="0"/>
          <w:divBdr>
            <w:top w:val="none" w:sz="0" w:space="0" w:color="auto"/>
            <w:left w:val="none" w:sz="0" w:space="0" w:color="auto"/>
            <w:bottom w:val="none" w:sz="0" w:space="0" w:color="auto"/>
            <w:right w:val="none" w:sz="0" w:space="0" w:color="auto"/>
          </w:divBdr>
          <w:divsChild>
            <w:div w:id="205438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765564">
      <w:bodyDiv w:val="1"/>
      <w:marLeft w:val="0"/>
      <w:marRight w:val="0"/>
      <w:marTop w:val="0"/>
      <w:marBottom w:val="0"/>
      <w:divBdr>
        <w:top w:val="none" w:sz="0" w:space="0" w:color="auto"/>
        <w:left w:val="none" w:sz="0" w:space="0" w:color="auto"/>
        <w:bottom w:val="none" w:sz="0" w:space="0" w:color="auto"/>
        <w:right w:val="none" w:sz="0" w:space="0" w:color="auto"/>
      </w:divBdr>
      <w:divsChild>
        <w:div w:id="1385251291">
          <w:marLeft w:val="0"/>
          <w:marRight w:val="0"/>
          <w:marTop w:val="0"/>
          <w:marBottom w:val="0"/>
          <w:divBdr>
            <w:top w:val="none" w:sz="0" w:space="0" w:color="auto"/>
            <w:left w:val="none" w:sz="0" w:space="0" w:color="auto"/>
            <w:bottom w:val="none" w:sz="0" w:space="0" w:color="auto"/>
            <w:right w:val="none" w:sz="0" w:space="0" w:color="auto"/>
          </w:divBdr>
          <w:divsChild>
            <w:div w:id="22388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5165893">
      <w:bodyDiv w:val="1"/>
      <w:marLeft w:val="0"/>
      <w:marRight w:val="0"/>
      <w:marTop w:val="0"/>
      <w:marBottom w:val="0"/>
      <w:divBdr>
        <w:top w:val="none" w:sz="0" w:space="0" w:color="auto"/>
        <w:left w:val="none" w:sz="0" w:space="0" w:color="auto"/>
        <w:bottom w:val="none" w:sz="0" w:space="0" w:color="auto"/>
        <w:right w:val="none" w:sz="0" w:space="0" w:color="auto"/>
      </w:divBdr>
      <w:divsChild>
        <w:div w:id="668681475">
          <w:marLeft w:val="0"/>
          <w:marRight w:val="0"/>
          <w:marTop w:val="0"/>
          <w:marBottom w:val="0"/>
          <w:divBdr>
            <w:top w:val="none" w:sz="0" w:space="0" w:color="auto"/>
            <w:left w:val="none" w:sz="0" w:space="0" w:color="auto"/>
            <w:bottom w:val="none" w:sz="0" w:space="0" w:color="auto"/>
            <w:right w:val="none" w:sz="0" w:space="0" w:color="auto"/>
          </w:divBdr>
          <w:divsChild>
            <w:div w:id="92677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06376407">
      <w:bodyDiv w:val="1"/>
      <w:marLeft w:val="0"/>
      <w:marRight w:val="0"/>
      <w:marTop w:val="0"/>
      <w:marBottom w:val="0"/>
      <w:divBdr>
        <w:top w:val="none" w:sz="0" w:space="0" w:color="auto"/>
        <w:left w:val="none" w:sz="0" w:space="0" w:color="auto"/>
        <w:bottom w:val="none" w:sz="0" w:space="0" w:color="auto"/>
        <w:right w:val="none" w:sz="0" w:space="0" w:color="auto"/>
      </w:divBdr>
      <w:divsChild>
        <w:div w:id="30037805">
          <w:marLeft w:val="0"/>
          <w:marRight w:val="0"/>
          <w:marTop w:val="0"/>
          <w:marBottom w:val="0"/>
          <w:divBdr>
            <w:top w:val="none" w:sz="0" w:space="0" w:color="auto"/>
            <w:left w:val="none" w:sz="0" w:space="0" w:color="auto"/>
            <w:bottom w:val="none" w:sz="0" w:space="0" w:color="auto"/>
            <w:right w:val="none" w:sz="0" w:space="0" w:color="auto"/>
          </w:divBdr>
          <w:divsChild>
            <w:div w:id="83664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313638">
      <w:bodyDiv w:val="1"/>
      <w:marLeft w:val="0"/>
      <w:marRight w:val="0"/>
      <w:marTop w:val="0"/>
      <w:marBottom w:val="0"/>
      <w:divBdr>
        <w:top w:val="none" w:sz="0" w:space="0" w:color="auto"/>
        <w:left w:val="none" w:sz="0" w:space="0" w:color="auto"/>
        <w:bottom w:val="none" w:sz="0" w:space="0" w:color="auto"/>
        <w:right w:val="none" w:sz="0" w:space="0" w:color="auto"/>
      </w:divBdr>
      <w:divsChild>
        <w:div w:id="589510049">
          <w:marLeft w:val="0"/>
          <w:marRight w:val="0"/>
          <w:marTop w:val="0"/>
          <w:marBottom w:val="0"/>
          <w:divBdr>
            <w:top w:val="none" w:sz="0" w:space="0" w:color="auto"/>
            <w:left w:val="none" w:sz="0" w:space="0" w:color="auto"/>
            <w:bottom w:val="none" w:sz="0" w:space="0" w:color="auto"/>
            <w:right w:val="none" w:sz="0" w:space="0" w:color="auto"/>
          </w:divBdr>
          <w:divsChild>
            <w:div w:id="100640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129694">
      <w:bodyDiv w:val="1"/>
      <w:marLeft w:val="0"/>
      <w:marRight w:val="0"/>
      <w:marTop w:val="0"/>
      <w:marBottom w:val="0"/>
      <w:divBdr>
        <w:top w:val="none" w:sz="0" w:space="0" w:color="auto"/>
        <w:left w:val="none" w:sz="0" w:space="0" w:color="auto"/>
        <w:bottom w:val="none" w:sz="0" w:space="0" w:color="auto"/>
        <w:right w:val="none" w:sz="0" w:space="0" w:color="auto"/>
      </w:divBdr>
      <w:divsChild>
        <w:div w:id="1016539755">
          <w:marLeft w:val="0"/>
          <w:marRight w:val="0"/>
          <w:marTop w:val="0"/>
          <w:marBottom w:val="0"/>
          <w:divBdr>
            <w:top w:val="none" w:sz="0" w:space="0" w:color="auto"/>
            <w:left w:val="none" w:sz="0" w:space="0" w:color="auto"/>
            <w:bottom w:val="none" w:sz="0" w:space="0" w:color="auto"/>
            <w:right w:val="none" w:sz="0" w:space="0" w:color="auto"/>
          </w:divBdr>
          <w:divsChild>
            <w:div w:id="12111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743703">
      <w:bodyDiv w:val="1"/>
      <w:marLeft w:val="0"/>
      <w:marRight w:val="0"/>
      <w:marTop w:val="0"/>
      <w:marBottom w:val="0"/>
      <w:divBdr>
        <w:top w:val="none" w:sz="0" w:space="0" w:color="auto"/>
        <w:left w:val="none" w:sz="0" w:space="0" w:color="auto"/>
        <w:bottom w:val="none" w:sz="0" w:space="0" w:color="auto"/>
        <w:right w:val="none" w:sz="0" w:space="0" w:color="auto"/>
      </w:divBdr>
      <w:divsChild>
        <w:div w:id="1139760994">
          <w:marLeft w:val="0"/>
          <w:marRight w:val="0"/>
          <w:marTop w:val="0"/>
          <w:marBottom w:val="0"/>
          <w:divBdr>
            <w:top w:val="none" w:sz="0" w:space="0" w:color="auto"/>
            <w:left w:val="none" w:sz="0" w:space="0" w:color="auto"/>
            <w:bottom w:val="none" w:sz="0" w:space="0" w:color="auto"/>
            <w:right w:val="none" w:sz="0" w:space="0" w:color="auto"/>
          </w:divBdr>
          <w:divsChild>
            <w:div w:id="24622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18257224">
      <w:bodyDiv w:val="1"/>
      <w:marLeft w:val="0"/>
      <w:marRight w:val="0"/>
      <w:marTop w:val="0"/>
      <w:marBottom w:val="0"/>
      <w:divBdr>
        <w:top w:val="none" w:sz="0" w:space="0" w:color="auto"/>
        <w:left w:val="none" w:sz="0" w:space="0" w:color="auto"/>
        <w:bottom w:val="none" w:sz="0" w:space="0" w:color="auto"/>
        <w:right w:val="none" w:sz="0" w:space="0" w:color="auto"/>
      </w:divBdr>
      <w:divsChild>
        <w:div w:id="1840272337">
          <w:marLeft w:val="0"/>
          <w:marRight w:val="0"/>
          <w:marTop w:val="0"/>
          <w:marBottom w:val="0"/>
          <w:divBdr>
            <w:top w:val="none" w:sz="0" w:space="0" w:color="auto"/>
            <w:left w:val="none" w:sz="0" w:space="0" w:color="auto"/>
            <w:bottom w:val="none" w:sz="0" w:space="0" w:color="auto"/>
            <w:right w:val="none" w:sz="0" w:space="0" w:color="auto"/>
          </w:divBdr>
          <w:divsChild>
            <w:div w:id="110068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170290343">
      <w:bodyDiv w:val="1"/>
      <w:marLeft w:val="0"/>
      <w:marRight w:val="0"/>
      <w:marTop w:val="0"/>
      <w:marBottom w:val="0"/>
      <w:divBdr>
        <w:top w:val="none" w:sz="0" w:space="0" w:color="auto"/>
        <w:left w:val="none" w:sz="0" w:space="0" w:color="auto"/>
        <w:bottom w:val="none" w:sz="0" w:space="0" w:color="auto"/>
        <w:right w:val="none" w:sz="0" w:space="0" w:color="auto"/>
      </w:divBdr>
      <w:divsChild>
        <w:div w:id="1253080040">
          <w:marLeft w:val="0"/>
          <w:marRight w:val="0"/>
          <w:marTop w:val="0"/>
          <w:marBottom w:val="0"/>
          <w:divBdr>
            <w:top w:val="none" w:sz="0" w:space="0" w:color="auto"/>
            <w:left w:val="none" w:sz="0" w:space="0" w:color="auto"/>
            <w:bottom w:val="none" w:sz="0" w:space="0" w:color="auto"/>
            <w:right w:val="none" w:sz="0" w:space="0" w:color="auto"/>
          </w:divBdr>
          <w:divsChild>
            <w:div w:id="145420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533685">
      <w:bodyDiv w:val="1"/>
      <w:marLeft w:val="0"/>
      <w:marRight w:val="0"/>
      <w:marTop w:val="0"/>
      <w:marBottom w:val="0"/>
      <w:divBdr>
        <w:top w:val="none" w:sz="0" w:space="0" w:color="auto"/>
        <w:left w:val="none" w:sz="0" w:space="0" w:color="auto"/>
        <w:bottom w:val="none" w:sz="0" w:space="0" w:color="auto"/>
        <w:right w:val="none" w:sz="0" w:space="0" w:color="auto"/>
      </w:divBdr>
      <w:divsChild>
        <w:div w:id="376857566">
          <w:marLeft w:val="0"/>
          <w:marRight w:val="0"/>
          <w:marTop w:val="0"/>
          <w:marBottom w:val="0"/>
          <w:divBdr>
            <w:top w:val="none" w:sz="0" w:space="0" w:color="auto"/>
            <w:left w:val="none" w:sz="0" w:space="0" w:color="auto"/>
            <w:bottom w:val="none" w:sz="0" w:space="0" w:color="auto"/>
            <w:right w:val="none" w:sz="0" w:space="0" w:color="auto"/>
          </w:divBdr>
          <w:divsChild>
            <w:div w:id="195601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898536">
      <w:bodyDiv w:val="1"/>
      <w:marLeft w:val="0"/>
      <w:marRight w:val="0"/>
      <w:marTop w:val="0"/>
      <w:marBottom w:val="0"/>
      <w:divBdr>
        <w:top w:val="none" w:sz="0" w:space="0" w:color="auto"/>
        <w:left w:val="none" w:sz="0" w:space="0" w:color="auto"/>
        <w:bottom w:val="none" w:sz="0" w:space="0" w:color="auto"/>
        <w:right w:val="none" w:sz="0" w:space="0" w:color="auto"/>
      </w:divBdr>
      <w:divsChild>
        <w:div w:id="1464814306">
          <w:marLeft w:val="0"/>
          <w:marRight w:val="0"/>
          <w:marTop w:val="0"/>
          <w:marBottom w:val="0"/>
          <w:divBdr>
            <w:top w:val="none" w:sz="0" w:space="0" w:color="auto"/>
            <w:left w:val="none" w:sz="0" w:space="0" w:color="auto"/>
            <w:bottom w:val="none" w:sz="0" w:space="0" w:color="auto"/>
            <w:right w:val="none" w:sz="0" w:space="0" w:color="auto"/>
          </w:divBdr>
          <w:divsChild>
            <w:div w:id="63919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465667">
      <w:bodyDiv w:val="1"/>
      <w:marLeft w:val="0"/>
      <w:marRight w:val="0"/>
      <w:marTop w:val="0"/>
      <w:marBottom w:val="0"/>
      <w:divBdr>
        <w:top w:val="none" w:sz="0" w:space="0" w:color="auto"/>
        <w:left w:val="none" w:sz="0" w:space="0" w:color="auto"/>
        <w:bottom w:val="none" w:sz="0" w:space="0" w:color="auto"/>
        <w:right w:val="none" w:sz="0" w:space="0" w:color="auto"/>
      </w:divBdr>
      <w:divsChild>
        <w:div w:id="337772778">
          <w:marLeft w:val="0"/>
          <w:marRight w:val="0"/>
          <w:marTop w:val="0"/>
          <w:marBottom w:val="0"/>
          <w:divBdr>
            <w:top w:val="none" w:sz="0" w:space="0" w:color="auto"/>
            <w:left w:val="none" w:sz="0" w:space="0" w:color="auto"/>
            <w:bottom w:val="none" w:sz="0" w:space="0" w:color="auto"/>
            <w:right w:val="none" w:sz="0" w:space="0" w:color="auto"/>
          </w:divBdr>
          <w:divsChild>
            <w:div w:id="189412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543558">
      <w:bodyDiv w:val="1"/>
      <w:marLeft w:val="0"/>
      <w:marRight w:val="0"/>
      <w:marTop w:val="0"/>
      <w:marBottom w:val="0"/>
      <w:divBdr>
        <w:top w:val="none" w:sz="0" w:space="0" w:color="auto"/>
        <w:left w:val="none" w:sz="0" w:space="0" w:color="auto"/>
        <w:bottom w:val="none" w:sz="0" w:space="0" w:color="auto"/>
        <w:right w:val="none" w:sz="0" w:space="0" w:color="auto"/>
      </w:divBdr>
      <w:divsChild>
        <w:div w:id="68315321">
          <w:marLeft w:val="0"/>
          <w:marRight w:val="0"/>
          <w:marTop w:val="0"/>
          <w:marBottom w:val="0"/>
          <w:divBdr>
            <w:top w:val="none" w:sz="0" w:space="0" w:color="auto"/>
            <w:left w:val="none" w:sz="0" w:space="0" w:color="auto"/>
            <w:bottom w:val="none" w:sz="0" w:space="0" w:color="auto"/>
            <w:right w:val="none" w:sz="0" w:space="0" w:color="auto"/>
          </w:divBdr>
          <w:divsChild>
            <w:div w:id="196418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2178691">
      <w:bodyDiv w:val="1"/>
      <w:marLeft w:val="0"/>
      <w:marRight w:val="0"/>
      <w:marTop w:val="0"/>
      <w:marBottom w:val="0"/>
      <w:divBdr>
        <w:top w:val="none" w:sz="0" w:space="0" w:color="auto"/>
        <w:left w:val="none" w:sz="0" w:space="0" w:color="auto"/>
        <w:bottom w:val="none" w:sz="0" w:space="0" w:color="auto"/>
        <w:right w:val="none" w:sz="0" w:space="0" w:color="auto"/>
      </w:divBdr>
      <w:divsChild>
        <w:div w:id="1125663005">
          <w:marLeft w:val="0"/>
          <w:marRight w:val="0"/>
          <w:marTop w:val="0"/>
          <w:marBottom w:val="0"/>
          <w:divBdr>
            <w:top w:val="none" w:sz="0" w:space="0" w:color="auto"/>
            <w:left w:val="none" w:sz="0" w:space="0" w:color="auto"/>
            <w:bottom w:val="none" w:sz="0" w:space="0" w:color="auto"/>
            <w:right w:val="none" w:sz="0" w:space="0" w:color="auto"/>
          </w:divBdr>
          <w:divsChild>
            <w:div w:id="186968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324316268">
      <w:bodyDiv w:val="1"/>
      <w:marLeft w:val="0"/>
      <w:marRight w:val="0"/>
      <w:marTop w:val="0"/>
      <w:marBottom w:val="0"/>
      <w:divBdr>
        <w:top w:val="none" w:sz="0" w:space="0" w:color="auto"/>
        <w:left w:val="none" w:sz="0" w:space="0" w:color="auto"/>
        <w:bottom w:val="none" w:sz="0" w:space="0" w:color="auto"/>
        <w:right w:val="none" w:sz="0" w:space="0" w:color="auto"/>
      </w:divBdr>
      <w:divsChild>
        <w:div w:id="1241407153">
          <w:marLeft w:val="0"/>
          <w:marRight w:val="0"/>
          <w:marTop w:val="0"/>
          <w:marBottom w:val="0"/>
          <w:divBdr>
            <w:top w:val="none" w:sz="0" w:space="0" w:color="auto"/>
            <w:left w:val="none" w:sz="0" w:space="0" w:color="auto"/>
            <w:bottom w:val="none" w:sz="0" w:space="0" w:color="auto"/>
            <w:right w:val="none" w:sz="0" w:space="0" w:color="auto"/>
          </w:divBdr>
          <w:divsChild>
            <w:div w:id="55266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634158">
      <w:bodyDiv w:val="1"/>
      <w:marLeft w:val="0"/>
      <w:marRight w:val="0"/>
      <w:marTop w:val="0"/>
      <w:marBottom w:val="0"/>
      <w:divBdr>
        <w:top w:val="none" w:sz="0" w:space="0" w:color="auto"/>
        <w:left w:val="none" w:sz="0" w:space="0" w:color="auto"/>
        <w:bottom w:val="none" w:sz="0" w:space="0" w:color="auto"/>
        <w:right w:val="none" w:sz="0" w:space="0" w:color="auto"/>
      </w:divBdr>
      <w:divsChild>
        <w:div w:id="262688985">
          <w:marLeft w:val="0"/>
          <w:marRight w:val="0"/>
          <w:marTop w:val="0"/>
          <w:marBottom w:val="0"/>
          <w:divBdr>
            <w:top w:val="none" w:sz="0" w:space="0" w:color="auto"/>
            <w:left w:val="none" w:sz="0" w:space="0" w:color="auto"/>
            <w:bottom w:val="none" w:sz="0" w:space="0" w:color="auto"/>
            <w:right w:val="none" w:sz="0" w:space="0" w:color="auto"/>
          </w:divBdr>
          <w:divsChild>
            <w:div w:id="146966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56832349">
      <w:bodyDiv w:val="1"/>
      <w:marLeft w:val="0"/>
      <w:marRight w:val="0"/>
      <w:marTop w:val="0"/>
      <w:marBottom w:val="0"/>
      <w:divBdr>
        <w:top w:val="none" w:sz="0" w:space="0" w:color="auto"/>
        <w:left w:val="none" w:sz="0" w:space="0" w:color="auto"/>
        <w:bottom w:val="none" w:sz="0" w:space="0" w:color="auto"/>
        <w:right w:val="none" w:sz="0" w:space="0" w:color="auto"/>
      </w:divBdr>
      <w:divsChild>
        <w:div w:id="421151229">
          <w:marLeft w:val="0"/>
          <w:marRight w:val="0"/>
          <w:marTop w:val="0"/>
          <w:marBottom w:val="0"/>
          <w:divBdr>
            <w:top w:val="none" w:sz="0" w:space="0" w:color="auto"/>
            <w:left w:val="none" w:sz="0" w:space="0" w:color="auto"/>
            <w:bottom w:val="none" w:sz="0" w:space="0" w:color="auto"/>
            <w:right w:val="none" w:sz="0" w:space="0" w:color="auto"/>
          </w:divBdr>
          <w:divsChild>
            <w:div w:id="62242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313116">
      <w:bodyDiv w:val="1"/>
      <w:marLeft w:val="0"/>
      <w:marRight w:val="0"/>
      <w:marTop w:val="0"/>
      <w:marBottom w:val="0"/>
      <w:divBdr>
        <w:top w:val="none" w:sz="0" w:space="0" w:color="auto"/>
        <w:left w:val="none" w:sz="0" w:space="0" w:color="auto"/>
        <w:bottom w:val="none" w:sz="0" w:space="0" w:color="auto"/>
        <w:right w:val="none" w:sz="0" w:space="0" w:color="auto"/>
      </w:divBdr>
      <w:divsChild>
        <w:div w:id="791555420">
          <w:marLeft w:val="0"/>
          <w:marRight w:val="0"/>
          <w:marTop w:val="0"/>
          <w:marBottom w:val="0"/>
          <w:divBdr>
            <w:top w:val="none" w:sz="0" w:space="0" w:color="auto"/>
            <w:left w:val="none" w:sz="0" w:space="0" w:color="auto"/>
            <w:bottom w:val="none" w:sz="0" w:space="0" w:color="auto"/>
            <w:right w:val="none" w:sz="0" w:space="0" w:color="auto"/>
          </w:divBdr>
          <w:divsChild>
            <w:div w:id="10789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492065596">
      <w:bodyDiv w:val="1"/>
      <w:marLeft w:val="0"/>
      <w:marRight w:val="0"/>
      <w:marTop w:val="0"/>
      <w:marBottom w:val="0"/>
      <w:divBdr>
        <w:top w:val="none" w:sz="0" w:space="0" w:color="auto"/>
        <w:left w:val="none" w:sz="0" w:space="0" w:color="auto"/>
        <w:bottom w:val="none" w:sz="0" w:space="0" w:color="auto"/>
        <w:right w:val="none" w:sz="0" w:space="0" w:color="auto"/>
      </w:divBdr>
      <w:divsChild>
        <w:div w:id="835610202">
          <w:marLeft w:val="0"/>
          <w:marRight w:val="0"/>
          <w:marTop w:val="0"/>
          <w:marBottom w:val="0"/>
          <w:divBdr>
            <w:top w:val="none" w:sz="0" w:space="0" w:color="auto"/>
            <w:left w:val="none" w:sz="0" w:space="0" w:color="auto"/>
            <w:bottom w:val="none" w:sz="0" w:space="0" w:color="auto"/>
            <w:right w:val="none" w:sz="0" w:space="0" w:color="auto"/>
          </w:divBdr>
          <w:divsChild>
            <w:div w:id="71122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05682">
      <w:bodyDiv w:val="1"/>
      <w:marLeft w:val="0"/>
      <w:marRight w:val="0"/>
      <w:marTop w:val="0"/>
      <w:marBottom w:val="0"/>
      <w:divBdr>
        <w:top w:val="none" w:sz="0" w:space="0" w:color="auto"/>
        <w:left w:val="none" w:sz="0" w:space="0" w:color="auto"/>
        <w:bottom w:val="none" w:sz="0" w:space="0" w:color="auto"/>
        <w:right w:val="none" w:sz="0" w:space="0" w:color="auto"/>
      </w:divBdr>
      <w:divsChild>
        <w:div w:id="1333292049">
          <w:marLeft w:val="0"/>
          <w:marRight w:val="0"/>
          <w:marTop w:val="0"/>
          <w:marBottom w:val="0"/>
          <w:divBdr>
            <w:top w:val="none" w:sz="0" w:space="0" w:color="auto"/>
            <w:left w:val="none" w:sz="0" w:space="0" w:color="auto"/>
            <w:bottom w:val="none" w:sz="0" w:space="0" w:color="auto"/>
            <w:right w:val="none" w:sz="0" w:space="0" w:color="auto"/>
          </w:divBdr>
          <w:divsChild>
            <w:div w:id="11032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583639661">
      <w:bodyDiv w:val="1"/>
      <w:marLeft w:val="0"/>
      <w:marRight w:val="0"/>
      <w:marTop w:val="0"/>
      <w:marBottom w:val="0"/>
      <w:divBdr>
        <w:top w:val="none" w:sz="0" w:space="0" w:color="auto"/>
        <w:left w:val="none" w:sz="0" w:space="0" w:color="auto"/>
        <w:bottom w:val="none" w:sz="0" w:space="0" w:color="auto"/>
        <w:right w:val="none" w:sz="0" w:space="0" w:color="auto"/>
      </w:divBdr>
      <w:divsChild>
        <w:div w:id="1588920430">
          <w:marLeft w:val="0"/>
          <w:marRight w:val="0"/>
          <w:marTop w:val="0"/>
          <w:marBottom w:val="0"/>
          <w:divBdr>
            <w:top w:val="none" w:sz="0" w:space="0" w:color="auto"/>
            <w:left w:val="none" w:sz="0" w:space="0" w:color="auto"/>
            <w:bottom w:val="none" w:sz="0" w:space="0" w:color="auto"/>
            <w:right w:val="none" w:sz="0" w:space="0" w:color="auto"/>
          </w:divBdr>
          <w:divsChild>
            <w:div w:id="166612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659816">
      <w:bodyDiv w:val="1"/>
      <w:marLeft w:val="0"/>
      <w:marRight w:val="0"/>
      <w:marTop w:val="0"/>
      <w:marBottom w:val="0"/>
      <w:divBdr>
        <w:top w:val="none" w:sz="0" w:space="0" w:color="auto"/>
        <w:left w:val="none" w:sz="0" w:space="0" w:color="auto"/>
        <w:bottom w:val="none" w:sz="0" w:space="0" w:color="auto"/>
        <w:right w:val="none" w:sz="0" w:space="0" w:color="auto"/>
      </w:divBdr>
      <w:divsChild>
        <w:div w:id="1215048804">
          <w:marLeft w:val="0"/>
          <w:marRight w:val="0"/>
          <w:marTop w:val="0"/>
          <w:marBottom w:val="0"/>
          <w:divBdr>
            <w:top w:val="none" w:sz="0" w:space="0" w:color="auto"/>
            <w:left w:val="none" w:sz="0" w:space="0" w:color="auto"/>
            <w:bottom w:val="none" w:sz="0" w:space="0" w:color="auto"/>
            <w:right w:val="none" w:sz="0" w:space="0" w:color="auto"/>
          </w:divBdr>
          <w:divsChild>
            <w:div w:id="178253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683313025">
      <w:bodyDiv w:val="1"/>
      <w:marLeft w:val="0"/>
      <w:marRight w:val="0"/>
      <w:marTop w:val="0"/>
      <w:marBottom w:val="0"/>
      <w:divBdr>
        <w:top w:val="none" w:sz="0" w:space="0" w:color="auto"/>
        <w:left w:val="none" w:sz="0" w:space="0" w:color="auto"/>
        <w:bottom w:val="none" w:sz="0" w:space="0" w:color="auto"/>
        <w:right w:val="none" w:sz="0" w:space="0" w:color="auto"/>
      </w:divBdr>
      <w:divsChild>
        <w:div w:id="1057826282">
          <w:marLeft w:val="0"/>
          <w:marRight w:val="0"/>
          <w:marTop w:val="0"/>
          <w:marBottom w:val="0"/>
          <w:divBdr>
            <w:top w:val="none" w:sz="0" w:space="0" w:color="auto"/>
            <w:left w:val="none" w:sz="0" w:space="0" w:color="auto"/>
            <w:bottom w:val="none" w:sz="0" w:space="0" w:color="auto"/>
            <w:right w:val="none" w:sz="0" w:space="0" w:color="auto"/>
          </w:divBdr>
          <w:divsChild>
            <w:div w:id="100054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0857753">
      <w:bodyDiv w:val="1"/>
      <w:marLeft w:val="0"/>
      <w:marRight w:val="0"/>
      <w:marTop w:val="0"/>
      <w:marBottom w:val="0"/>
      <w:divBdr>
        <w:top w:val="none" w:sz="0" w:space="0" w:color="auto"/>
        <w:left w:val="none" w:sz="0" w:space="0" w:color="auto"/>
        <w:bottom w:val="none" w:sz="0" w:space="0" w:color="auto"/>
        <w:right w:val="none" w:sz="0" w:space="0" w:color="auto"/>
      </w:divBdr>
      <w:divsChild>
        <w:div w:id="1233856470">
          <w:marLeft w:val="0"/>
          <w:marRight w:val="0"/>
          <w:marTop w:val="0"/>
          <w:marBottom w:val="0"/>
          <w:divBdr>
            <w:top w:val="none" w:sz="0" w:space="0" w:color="auto"/>
            <w:left w:val="none" w:sz="0" w:space="0" w:color="auto"/>
            <w:bottom w:val="none" w:sz="0" w:space="0" w:color="auto"/>
            <w:right w:val="none" w:sz="0" w:space="0" w:color="auto"/>
          </w:divBdr>
          <w:divsChild>
            <w:div w:id="186424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4234197">
      <w:bodyDiv w:val="1"/>
      <w:marLeft w:val="0"/>
      <w:marRight w:val="0"/>
      <w:marTop w:val="0"/>
      <w:marBottom w:val="0"/>
      <w:divBdr>
        <w:top w:val="none" w:sz="0" w:space="0" w:color="auto"/>
        <w:left w:val="none" w:sz="0" w:space="0" w:color="auto"/>
        <w:bottom w:val="none" w:sz="0" w:space="0" w:color="auto"/>
        <w:right w:val="none" w:sz="0" w:space="0" w:color="auto"/>
      </w:divBdr>
      <w:divsChild>
        <w:div w:id="196889918">
          <w:marLeft w:val="0"/>
          <w:marRight w:val="0"/>
          <w:marTop w:val="0"/>
          <w:marBottom w:val="0"/>
          <w:divBdr>
            <w:top w:val="none" w:sz="0" w:space="0" w:color="auto"/>
            <w:left w:val="none" w:sz="0" w:space="0" w:color="auto"/>
            <w:bottom w:val="none" w:sz="0" w:space="0" w:color="auto"/>
            <w:right w:val="none" w:sz="0" w:space="0" w:color="auto"/>
          </w:divBdr>
          <w:divsChild>
            <w:div w:id="183634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759987130">
      <w:bodyDiv w:val="1"/>
      <w:marLeft w:val="0"/>
      <w:marRight w:val="0"/>
      <w:marTop w:val="0"/>
      <w:marBottom w:val="0"/>
      <w:divBdr>
        <w:top w:val="none" w:sz="0" w:space="0" w:color="auto"/>
        <w:left w:val="none" w:sz="0" w:space="0" w:color="auto"/>
        <w:bottom w:val="none" w:sz="0" w:space="0" w:color="auto"/>
        <w:right w:val="none" w:sz="0" w:space="0" w:color="auto"/>
      </w:divBdr>
      <w:divsChild>
        <w:div w:id="1389763425">
          <w:marLeft w:val="0"/>
          <w:marRight w:val="0"/>
          <w:marTop w:val="0"/>
          <w:marBottom w:val="0"/>
          <w:divBdr>
            <w:top w:val="none" w:sz="0" w:space="0" w:color="auto"/>
            <w:left w:val="none" w:sz="0" w:space="0" w:color="auto"/>
            <w:bottom w:val="none" w:sz="0" w:space="0" w:color="auto"/>
            <w:right w:val="none" w:sz="0" w:space="0" w:color="auto"/>
          </w:divBdr>
          <w:divsChild>
            <w:div w:id="188699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389328">
      <w:bodyDiv w:val="1"/>
      <w:marLeft w:val="0"/>
      <w:marRight w:val="0"/>
      <w:marTop w:val="0"/>
      <w:marBottom w:val="0"/>
      <w:divBdr>
        <w:top w:val="none" w:sz="0" w:space="0" w:color="auto"/>
        <w:left w:val="none" w:sz="0" w:space="0" w:color="auto"/>
        <w:bottom w:val="none" w:sz="0" w:space="0" w:color="auto"/>
        <w:right w:val="none" w:sz="0" w:space="0" w:color="auto"/>
      </w:divBdr>
      <w:divsChild>
        <w:div w:id="1988776441">
          <w:marLeft w:val="0"/>
          <w:marRight w:val="0"/>
          <w:marTop w:val="0"/>
          <w:marBottom w:val="0"/>
          <w:divBdr>
            <w:top w:val="none" w:sz="0" w:space="0" w:color="auto"/>
            <w:left w:val="none" w:sz="0" w:space="0" w:color="auto"/>
            <w:bottom w:val="none" w:sz="0" w:space="0" w:color="auto"/>
            <w:right w:val="none" w:sz="0" w:space="0" w:color="auto"/>
          </w:divBdr>
          <w:divsChild>
            <w:div w:id="65309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24559655">
      <w:bodyDiv w:val="1"/>
      <w:marLeft w:val="0"/>
      <w:marRight w:val="0"/>
      <w:marTop w:val="0"/>
      <w:marBottom w:val="0"/>
      <w:divBdr>
        <w:top w:val="none" w:sz="0" w:space="0" w:color="auto"/>
        <w:left w:val="none" w:sz="0" w:space="0" w:color="auto"/>
        <w:bottom w:val="none" w:sz="0" w:space="0" w:color="auto"/>
        <w:right w:val="none" w:sz="0" w:space="0" w:color="auto"/>
      </w:divBdr>
      <w:divsChild>
        <w:div w:id="963073005">
          <w:marLeft w:val="0"/>
          <w:marRight w:val="0"/>
          <w:marTop w:val="0"/>
          <w:marBottom w:val="0"/>
          <w:divBdr>
            <w:top w:val="none" w:sz="0" w:space="0" w:color="auto"/>
            <w:left w:val="none" w:sz="0" w:space="0" w:color="auto"/>
            <w:bottom w:val="none" w:sz="0" w:space="0" w:color="auto"/>
            <w:right w:val="none" w:sz="0" w:space="0" w:color="auto"/>
          </w:divBdr>
          <w:divsChild>
            <w:div w:id="45587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932752">
      <w:bodyDiv w:val="1"/>
      <w:marLeft w:val="0"/>
      <w:marRight w:val="0"/>
      <w:marTop w:val="0"/>
      <w:marBottom w:val="0"/>
      <w:divBdr>
        <w:top w:val="none" w:sz="0" w:space="0" w:color="auto"/>
        <w:left w:val="none" w:sz="0" w:space="0" w:color="auto"/>
        <w:bottom w:val="none" w:sz="0" w:space="0" w:color="auto"/>
        <w:right w:val="none" w:sz="0" w:space="0" w:color="auto"/>
      </w:divBdr>
      <w:divsChild>
        <w:div w:id="714355154">
          <w:marLeft w:val="0"/>
          <w:marRight w:val="0"/>
          <w:marTop w:val="0"/>
          <w:marBottom w:val="0"/>
          <w:divBdr>
            <w:top w:val="none" w:sz="0" w:space="0" w:color="auto"/>
            <w:left w:val="none" w:sz="0" w:space="0" w:color="auto"/>
            <w:bottom w:val="none" w:sz="0" w:space="0" w:color="auto"/>
            <w:right w:val="none" w:sz="0" w:space="0" w:color="auto"/>
          </w:divBdr>
          <w:divsChild>
            <w:div w:id="53407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2001882568">
      <w:bodyDiv w:val="1"/>
      <w:marLeft w:val="0"/>
      <w:marRight w:val="0"/>
      <w:marTop w:val="0"/>
      <w:marBottom w:val="0"/>
      <w:divBdr>
        <w:top w:val="none" w:sz="0" w:space="0" w:color="auto"/>
        <w:left w:val="none" w:sz="0" w:space="0" w:color="auto"/>
        <w:bottom w:val="none" w:sz="0" w:space="0" w:color="auto"/>
        <w:right w:val="none" w:sz="0" w:space="0" w:color="auto"/>
      </w:divBdr>
      <w:divsChild>
        <w:div w:id="418723215">
          <w:marLeft w:val="0"/>
          <w:marRight w:val="0"/>
          <w:marTop w:val="0"/>
          <w:marBottom w:val="0"/>
          <w:divBdr>
            <w:top w:val="none" w:sz="0" w:space="0" w:color="auto"/>
            <w:left w:val="none" w:sz="0" w:space="0" w:color="auto"/>
            <w:bottom w:val="none" w:sz="0" w:space="0" w:color="auto"/>
            <w:right w:val="none" w:sz="0" w:space="0" w:color="auto"/>
          </w:divBdr>
          <w:divsChild>
            <w:div w:id="8219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87131">
      <w:bodyDiv w:val="1"/>
      <w:marLeft w:val="0"/>
      <w:marRight w:val="0"/>
      <w:marTop w:val="0"/>
      <w:marBottom w:val="0"/>
      <w:divBdr>
        <w:top w:val="none" w:sz="0" w:space="0" w:color="auto"/>
        <w:left w:val="none" w:sz="0" w:space="0" w:color="auto"/>
        <w:bottom w:val="none" w:sz="0" w:space="0" w:color="auto"/>
        <w:right w:val="none" w:sz="0" w:space="0" w:color="auto"/>
      </w:divBdr>
      <w:divsChild>
        <w:div w:id="997801600">
          <w:marLeft w:val="0"/>
          <w:marRight w:val="0"/>
          <w:marTop w:val="0"/>
          <w:marBottom w:val="0"/>
          <w:divBdr>
            <w:top w:val="none" w:sz="0" w:space="0" w:color="auto"/>
            <w:left w:val="none" w:sz="0" w:space="0" w:color="auto"/>
            <w:bottom w:val="none" w:sz="0" w:space="0" w:color="auto"/>
            <w:right w:val="none" w:sz="0" w:space="0" w:color="auto"/>
          </w:divBdr>
          <w:divsChild>
            <w:div w:id="21963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855394">
      <w:bodyDiv w:val="1"/>
      <w:marLeft w:val="0"/>
      <w:marRight w:val="0"/>
      <w:marTop w:val="0"/>
      <w:marBottom w:val="0"/>
      <w:divBdr>
        <w:top w:val="none" w:sz="0" w:space="0" w:color="auto"/>
        <w:left w:val="none" w:sz="0" w:space="0" w:color="auto"/>
        <w:bottom w:val="none" w:sz="0" w:space="0" w:color="auto"/>
        <w:right w:val="none" w:sz="0" w:space="0" w:color="auto"/>
      </w:divBdr>
      <w:divsChild>
        <w:div w:id="248120901">
          <w:marLeft w:val="0"/>
          <w:marRight w:val="0"/>
          <w:marTop w:val="0"/>
          <w:marBottom w:val="0"/>
          <w:divBdr>
            <w:top w:val="none" w:sz="0" w:space="0" w:color="auto"/>
            <w:left w:val="none" w:sz="0" w:space="0" w:color="auto"/>
            <w:bottom w:val="none" w:sz="0" w:space="0" w:color="auto"/>
            <w:right w:val="none" w:sz="0" w:space="0" w:color="auto"/>
          </w:divBdr>
          <w:divsChild>
            <w:div w:id="68282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9940791">
      <w:bodyDiv w:val="1"/>
      <w:marLeft w:val="0"/>
      <w:marRight w:val="0"/>
      <w:marTop w:val="0"/>
      <w:marBottom w:val="0"/>
      <w:divBdr>
        <w:top w:val="none" w:sz="0" w:space="0" w:color="auto"/>
        <w:left w:val="none" w:sz="0" w:space="0" w:color="auto"/>
        <w:bottom w:val="none" w:sz="0" w:space="0" w:color="auto"/>
        <w:right w:val="none" w:sz="0" w:space="0" w:color="auto"/>
      </w:divBdr>
      <w:divsChild>
        <w:div w:id="646134677">
          <w:marLeft w:val="0"/>
          <w:marRight w:val="0"/>
          <w:marTop w:val="0"/>
          <w:marBottom w:val="0"/>
          <w:divBdr>
            <w:top w:val="none" w:sz="0" w:space="0" w:color="auto"/>
            <w:left w:val="none" w:sz="0" w:space="0" w:color="auto"/>
            <w:bottom w:val="none" w:sz="0" w:space="0" w:color="auto"/>
            <w:right w:val="none" w:sz="0" w:space="0" w:color="auto"/>
          </w:divBdr>
          <w:divsChild>
            <w:div w:id="153788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099322738">
      <w:bodyDiv w:val="1"/>
      <w:marLeft w:val="0"/>
      <w:marRight w:val="0"/>
      <w:marTop w:val="0"/>
      <w:marBottom w:val="0"/>
      <w:divBdr>
        <w:top w:val="none" w:sz="0" w:space="0" w:color="auto"/>
        <w:left w:val="none" w:sz="0" w:space="0" w:color="auto"/>
        <w:bottom w:val="none" w:sz="0" w:space="0" w:color="auto"/>
        <w:right w:val="none" w:sz="0" w:space="0" w:color="auto"/>
      </w:divBdr>
      <w:divsChild>
        <w:div w:id="214633719">
          <w:marLeft w:val="0"/>
          <w:marRight w:val="0"/>
          <w:marTop w:val="0"/>
          <w:marBottom w:val="0"/>
          <w:divBdr>
            <w:top w:val="none" w:sz="0" w:space="0" w:color="auto"/>
            <w:left w:val="none" w:sz="0" w:space="0" w:color="auto"/>
            <w:bottom w:val="none" w:sz="0" w:space="0" w:color="auto"/>
            <w:right w:val="none" w:sz="0" w:space="0" w:color="auto"/>
          </w:divBdr>
          <w:divsChild>
            <w:div w:id="182727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4F712F-E8E0-4AF9-A1FF-998C95BCD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2179</Words>
  <Characters>12425</Characters>
  <Application>Microsoft Office Word</Application>
  <DocSecurity>0</DocSecurity>
  <Lines>103</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Galstyan</dc:creator>
  <cp:keywords>https:/mul2-moj.gov.am/tasks/369070/oneclick/ampopatert _hastik_verjnakan.docx?token=72a8b7b238e632f5d383254c37fae54f</cp:keywords>
  <cp:lastModifiedBy>S-Paronikyan</cp:lastModifiedBy>
  <cp:revision>2</cp:revision>
  <cp:lastPrinted>2022-05-18T10:50:00Z</cp:lastPrinted>
  <dcterms:created xsi:type="dcterms:W3CDTF">2022-05-31T11:29:00Z</dcterms:created>
  <dcterms:modified xsi:type="dcterms:W3CDTF">2022-05-31T11:29:00Z</dcterms:modified>
</cp:coreProperties>
</file>