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62C" w:rsidRDefault="0018562C" w:rsidP="0018562C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DD3DF0" w:rsidRPr="00F4432B" w:rsidRDefault="006E22A5" w:rsidP="00F31436">
      <w:pPr>
        <w:pStyle w:val="Default"/>
        <w:spacing w:line="360" w:lineRule="auto"/>
        <w:ind w:left="-142"/>
        <w:jc w:val="center"/>
        <w:rPr>
          <w:rFonts w:eastAsia="Times New Roman" w:cs="Times New Roman"/>
          <w:b/>
          <w:i/>
          <w:lang w:val="hy-AM"/>
        </w:rPr>
      </w:pPr>
      <w:r w:rsidRPr="006E22A5">
        <w:rPr>
          <w:b/>
          <w:lang w:val="hy-AM"/>
        </w:rPr>
        <w:t>«</w:t>
      </w:r>
      <w:r w:rsidR="00F31436" w:rsidRPr="00F31436">
        <w:rPr>
          <w:b/>
          <w:lang w:val="hy-AM"/>
        </w:rPr>
        <w:t>ՀԱՅԱՍՏԱՆԻ ՀԱՆՐԱՊԵՏՈՒԹՅԱՆ ԿԱՌԱՎԱՐՈՒԹՅԱՆ 2021 ԹՎԱԿԱՆԻ ԴԵԿՏԵՄԲԵՐԻ 23-Ի N 2121-Ն ՈՐՈՇՄԱՆ ՄԵՋ ՓՈՓՈԽՈՒԹՅՈՒՆՆԵՐ ԵՎ ԼՐԱՑՈՒՄ ԿԱՏԱՐԵԼՈՒ ՄԱՍԻՆ</w:t>
      </w:r>
      <w:r w:rsidR="00F4432B">
        <w:rPr>
          <w:b/>
          <w:lang w:val="hy-AM"/>
        </w:rPr>
        <w:t>»</w:t>
      </w:r>
    </w:p>
    <w:p w:rsidR="0018562C" w:rsidRPr="006E22A5" w:rsidRDefault="0018562C" w:rsidP="0018562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 w:rsidRPr="006E22A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18562C" w:rsidRDefault="0018562C" w:rsidP="0018562C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9"/>
        <w:gridCol w:w="3923"/>
      </w:tblGrid>
      <w:tr w:rsidR="0018562C" w:rsidRPr="00817FB5" w:rsidTr="00F4432B">
        <w:trPr>
          <w:tblCellSpacing w:w="0" w:type="dxa"/>
          <w:jc w:val="center"/>
        </w:trPr>
        <w:tc>
          <w:tcPr>
            <w:tcW w:w="361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8562C" w:rsidRPr="00817FB5" w:rsidRDefault="0018562C" w:rsidP="00F4432B">
            <w:pPr>
              <w:spacing w:after="0" w:line="360" w:lineRule="auto"/>
              <w:ind w:firstLine="537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817FB5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1. </w:t>
            </w:r>
            <w:r w:rsidR="00F4432B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8562C" w:rsidRPr="00817FB5" w:rsidRDefault="00F4432B" w:rsidP="00F4432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26.05.2022թ.</w:t>
            </w:r>
          </w:p>
        </w:tc>
      </w:tr>
      <w:tr w:rsidR="0018562C" w:rsidRPr="00817FB5" w:rsidTr="00F4432B">
        <w:trPr>
          <w:tblCellSpacing w:w="0" w:type="dxa"/>
          <w:jc w:val="center"/>
        </w:trPr>
        <w:tc>
          <w:tcPr>
            <w:tcW w:w="361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8562C" w:rsidRPr="00817FB5" w:rsidRDefault="0018562C" w:rsidP="00F4432B">
            <w:pPr>
              <w:spacing w:after="0" w:line="256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8562C" w:rsidRPr="00817FB5" w:rsidRDefault="0018562C" w:rsidP="00F4432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817FB5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N</w:t>
            </w:r>
            <w:r w:rsidR="00DD3DF0" w:rsidRPr="00817FB5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F4432B" w:rsidRPr="00F4432B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/27.3/22946-2022</w:t>
            </w:r>
          </w:p>
        </w:tc>
      </w:tr>
      <w:tr w:rsidR="0018562C" w:rsidRPr="00B80177" w:rsidTr="00F4432B">
        <w:trPr>
          <w:tblCellSpacing w:w="0" w:type="dxa"/>
          <w:jc w:val="center"/>
        </w:trPr>
        <w:tc>
          <w:tcPr>
            <w:tcW w:w="3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562C" w:rsidRPr="00DD3DF0" w:rsidRDefault="00F4432B" w:rsidP="00F4432B">
            <w:pPr>
              <w:spacing w:after="0" w:line="360" w:lineRule="auto"/>
              <w:ind w:left="112" w:right="165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</w:t>
            </w:r>
            <w:r w:rsidRPr="00F4432B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af-ZA"/>
              </w:rPr>
              <w:t xml:space="preserve"> կառավարության որոշման նախագծի 2-րդ կետն անհրաժեշտ է խմբագրել, մասնավորապես՝ «ցուցակի 4-րդ տողի» բառերն անհրաժեշտ է փոխարինել  «ցանկի 4-րդ կետի» բառերով: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8562C" w:rsidRDefault="00DD3DF0" w:rsidP="00F4432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 է</w:t>
            </w:r>
            <w:r w:rsidR="00F4432B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: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F4432B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Նախագծում կատարվել է համապատասխան փոփոխությունը:</w:t>
            </w:r>
          </w:p>
        </w:tc>
      </w:tr>
    </w:tbl>
    <w:p w:rsidR="005257A0" w:rsidRPr="001A0997" w:rsidRDefault="005257A0" w:rsidP="00860EE2">
      <w:pPr>
        <w:rPr>
          <w:lang w:val="hy-AM"/>
        </w:rPr>
      </w:pPr>
      <w:bookmarkStart w:id="0" w:name="_GoBack"/>
      <w:bookmarkEnd w:id="0"/>
    </w:p>
    <w:sectPr w:rsidR="005257A0" w:rsidRPr="001A0997" w:rsidSect="00817FB5">
      <w:pgSz w:w="15840" w:h="12240" w:orient="landscape"/>
      <w:pgMar w:top="851" w:right="851" w:bottom="851" w:left="851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C58"/>
    <w:rsid w:val="0003542B"/>
    <w:rsid w:val="000957DA"/>
    <w:rsid w:val="0018562C"/>
    <w:rsid w:val="001A0997"/>
    <w:rsid w:val="00227FEA"/>
    <w:rsid w:val="00312353"/>
    <w:rsid w:val="00415A6B"/>
    <w:rsid w:val="00416723"/>
    <w:rsid w:val="00522CA0"/>
    <w:rsid w:val="005257A0"/>
    <w:rsid w:val="006E22A5"/>
    <w:rsid w:val="00733BED"/>
    <w:rsid w:val="00817FB5"/>
    <w:rsid w:val="00856AFE"/>
    <w:rsid w:val="00860EE2"/>
    <w:rsid w:val="009D5678"/>
    <w:rsid w:val="00A142BB"/>
    <w:rsid w:val="00A62140"/>
    <w:rsid w:val="00A72421"/>
    <w:rsid w:val="00B17CB0"/>
    <w:rsid w:val="00B80177"/>
    <w:rsid w:val="00BB5D92"/>
    <w:rsid w:val="00C444A8"/>
    <w:rsid w:val="00DD3DF0"/>
    <w:rsid w:val="00ED3FEC"/>
    <w:rsid w:val="00F31436"/>
    <w:rsid w:val="00F4432B"/>
    <w:rsid w:val="00FA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F2F2D"/>
  <w15:chartTrackingRefBased/>
  <w15:docId w15:val="{A35B35CD-EEFB-415B-AF79-41C8AF41E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562C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DD3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ED3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rsid w:val="00ED3FEC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6E22A5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0E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EE2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9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https:/mul2-spm.gov.am/tasks/288464/oneclick/ampopatert.docx?token=dc6dea7bfe87f4af6fa4e73e4e6e6755</cp:keywords>
  <dc:description/>
  <cp:lastModifiedBy>Ashot Pirumyan</cp:lastModifiedBy>
  <cp:revision>14</cp:revision>
  <cp:lastPrinted>2022-01-14T13:32:00Z</cp:lastPrinted>
  <dcterms:created xsi:type="dcterms:W3CDTF">2021-11-04T11:34:00Z</dcterms:created>
  <dcterms:modified xsi:type="dcterms:W3CDTF">2022-06-01T15:11:00Z</dcterms:modified>
</cp:coreProperties>
</file>