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9EFB89" w14:textId="77777777" w:rsidR="00961BE7" w:rsidRPr="00AC4A20" w:rsidRDefault="00961BE7" w:rsidP="004B1B74">
      <w:pPr>
        <w:spacing w:line="360" w:lineRule="auto"/>
        <w:ind w:left="-720" w:right="244" w:firstLine="540"/>
        <w:jc w:val="center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b/>
          <w:color w:val="000000"/>
          <w:lang w:val="hy-AM"/>
        </w:rPr>
        <w:t>ՀԱՅԱՍՏԱՆԻ ՀԱՆՐԱՊԵՏՈՒԹՅԱՆ</w:t>
      </w:r>
    </w:p>
    <w:p w14:paraId="0924AD16" w14:textId="77777777" w:rsidR="00961BE7" w:rsidRPr="00AC4A20" w:rsidRDefault="00961BE7" w:rsidP="004B1B74">
      <w:pPr>
        <w:spacing w:line="360" w:lineRule="auto"/>
        <w:ind w:left="-720" w:right="244" w:firstLine="540"/>
        <w:jc w:val="center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b/>
          <w:color w:val="000000"/>
          <w:lang w:val="hy-AM"/>
        </w:rPr>
        <w:t>Օ Ր Ե Ն Ք Ը</w:t>
      </w:r>
    </w:p>
    <w:p w14:paraId="5F10D133" w14:textId="77777777" w:rsidR="00961BE7" w:rsidRPr="00AC4A20" w:rsidRDefault="00961BE7" w:rsidP="004B1B74">
      <w:pPr>
        <w:spacing w:line="360" w:lineRule="auto"/>
        <w:ind w:left="-720" w:right="244" w:firstLine="990"/>
        <w:jc w:val="center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b/>
          <w:color w:val="000000"/>
          <w:lang w:val="hy-AM"/>
        </w:rPr>
        <w:t>ՀԱՇՏԱՐԱՐՈՒԹՅԱՆ ՄԱՍԻՆ</w:t>
      </w:r>
    </w:p>
    <w:p w14:paraId="233671D0" w14:textId="77777777" w:rsidR="00961BE7" w:rsidRPr="00AC4A20" w:rsidRDefault="00961BE7" w:rsidP="004B1B74">
      <w:pPr>
        <w:spacing w:line="360" w:lineRule="auto"/>
        <w:ind w:left="-720" w:right="244" w:firstLine="540"/>
        <w:jc w:val="center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b/>
          <w:color w:val="000000"/>
          <w:lang w:val="hy-AM"/>
        </w:rPr>
        <w:t xml:space="preserve">ՕՐԵՆՔՈՒՄ </w:t>
      </w:r>
      <w:r w:rsidR="00E87D1D" w:rsidRPr="00AC4A20">
        <w:rPr>
          <w:rFonts w:ascii="GHEA Grapalat" w:eastAsia="GHEA Grapalat" w:hAnsi="GHEA Grapalat" w:cs="GHEA Grapalat"/>
          <w:b/>
          <w:color w:val="000000"/>
          <w:lang w:val="hy-AM"/>
        </w:rPr>
        <w:t xml:space="preserve">ԼՐԱՑՈՒՄՆԵՐ ԵՎ </w:t>
      </w:r>
      <w:r w:rsidRPr="00AC4A20">
        <w:rPr>
          <w:rFonts w:ascii="GHEA Grapalat" w:eastAsia="GHEA Grapalat" w:hAnsi="GHEA Grapalat" w:cs="GHEA Grapalat"/>
          <w:b/>
          <w:color w:val="000000"/>
          <w:lang w:val="hy-AM"/>
        </w:rPr>
        <w:t>ՓՈՓՈԽՈՒԹՅՈՒՆՆԵՐ</w:t>
      </w:r>
      <w:r w:rsidR="00E87D1D" w:rsidRPr="00AC4A20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Pr="00AC4A20">
        <w:rPr>
          <w:rFonts w:ascii="GHEA Grapalat" w:eastAsia="GHEA Grapalat" w:hAnsi="GHEA Grapalat" w:cs="GHEA Grapalat"/>
          <w:b/>
          <w:color w:val="000000"/>
          <w:lang w:val="hy-AM"/>
        </w:rPr>
        <w:t>ԿԱՏԱՐԵԼՈՒ ՄԱՍԻՆ</w:t>
      </w:r>
    </w:p>
    <w:p w14:paraId="7AB8FBB2" w14:textId="77777777" w:rsidR="00961BE7" w:rsidRPr="00AC4A20" w:rsidRDefault="00961BE7" w:rsidP="004B1B74">
      <w:pPr>
        <w:spacing w:line="360" w:lineRule="auto"/>
        <w:ind w:left="-720" w:right="244" w:firstLine="540"/>
        <w:rPr>
          <w:rFonts w:ascii="GHEA Grapalat" w:eastAsia="GHEA Grapalat" w:hAnsi="GHEA Grapalat" w:cs="GHEA Grapalat"/>
          <w:color w:val="000000"/>
          <w:lang w:val="hy-AM"/>
        </w:rPr>
      </w:pPr>
    </w:p>
    <w:p w14:paraId="259CD247" w14:textId="77777777" w:rsidR="00961BE7" w:rsidRPr="00AC4A20" w:rsidRDefault="00961BE7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b/>
          <w:color w:val="000000"/>
          <w:lang w:val="hy-AM"/>
        </w:rPr>
        <w:t>Հոդված 1.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 xml:space="preserve"> «Հաշտարարության մասին» 2018 թվականի հունիսի 13-ի ՀՕ-351-Ն օրենքի այսուհետ՝ Օրենք 2-րդ հոդված</w:t>
      </w:r>
      <w:r w:rsidRPr="00AC4A20">
        <w:rPr>
          <w:rFonts w:ascii="GHEA Grapalat" w:eastAsia="GHEA Grapalat" w:hAnsi="GHEA Grapalat" w:cs="GHEA Grapalat"/>
          <w:lang w:val="hy-AM"/>
        </w:rPr>
        <w:t>ում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>՝</w:t>
      </w:r>
    </w:p>
    <w:p w14:paraId="0C3BB5F4" w14:textId="77777777" w:rsidR="00961BE7" w:rsidRPr="00AC4A20" w:rsidRDefault="00961BE7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lang w:val="hy-AM"/>
        </w:rPr>
        <w:t xml:space="preserve">1) </w:t>
      </w:r>
      <w:r w:rsidRPr="00AC4A20">
        <w:rPr>
          <w:rFonts w:ascii="GHEA Grapalat" w:eastAsia="GHEA Grapalat" w:hAnsi="GHEA Grapalat" w:cs="GHEA Grapalat"/>
          <w:lang w:val="hy-AM"/>
        </w:rPr>
        <w:t>լրացնել նոր</w:t>
      </w:r>
      <w:r w:rsidR="00891B6B" w:rsidRPr="00AC4A20">
        <w:rPr>
          <w:rFonts w:ascii="GHEA Grapalat" w:eastAsia="GHEA Grapalat" w:hAnsi="GHEA Grapalat" w:cs="GHEA Grapalat"/>
          <w:lang w:val="hy-AM"/>
        </w:rPr>
        <w:t xml:space="preserve"> </w:t>
      </w:r>
      <w:r w:rsidR="00434808" w:rsidRPr="00AC4A20">
        <w:rPr>
          <w:rFonts w:ascii="GHEA Grapalat" w:eastAsia="GHEA Grapalat" w:hAnsi="GHEA Grapalat" w:cs="GHEA Grapalat"/>
          <w:lang w:val="hy-AM"/>
        </w:rPr>
        <w:t xml:space="preserve">2.1-ին </w:t>
      </w:r>
      <w:r w:rsidR="00A90457" w:rsidRPr="00AC4A20">
        <w:rPr>
          <w:rFonts w:ascii="GHEA Grapalat" w:eastAsia="GHEA Grapalat" w:hAnsi="GHEA Grapalat" w:cs="GHEA Grapalat"/>
          <w:lang w:val="hy-AM"/>
        </w:rPr>
        <w:t>մաս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>.</w:t>
      </w:r>
    </w:p>
    <w:p w14:paraId="69C0020B" w14:textId="77777777" w:rsidR="00961BE7" w:rsidRPr="00AC4A20" w:rsidRDefault="00961BE7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lang w:val="hy-AM"/>
        </w:rPr>
        <w:t>«</w:t>
      </w:r>
      <w:r w:rsidR="00434808" w:rsidRPr="00AC4A20">
        <w:rPr>
          <w:rFonts w:ascii="GHEA Grapalat" w:eastAsia="GHEA Grapalat" w:hAnsi="GHEA Grapalat" w:cs="GHEA Grapalat"/>
          <w:color w:val="000000"/>
          <w:lang w:val="hy-AM"/>
        </w:rPr>
        <w:t xml:space="preserve">2.1 </w:t>
      </w:r>
      <w:r w:rsidR="00A03819" w:rsidRPr="00AC4A20">
        <w:rPr>
          <w:rFonts w:ascii="GHEA Grapalat" w:eastAsia="GHEA Grapalat" w:hAnsi="GHEA Grapalat" w:cs="GHEA Grapalat"/>
          <w:color w:val="000000"/>
          <w:lang w:val="hy-AM"/>
        </w:rPr>
        <w:t>Ամուսնալուծության,</w:t>
      </w:r>
      <w:r w:rsidR="00E46329" w:rsidRPr="00AC4A20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A03819" w:rsidRPr="00AC4A20">
        <w:rPr>
          <w:rFonts w:ascii="GHEA Grapalat" w:eastAsia="GHEA Grapalat" w:hAnsi="GHEA Grapalat" w:cs="GHEA Grapalat"/>
          <w:color w:val="000000"/>
          <w:lang w:val="hy-AM"/>
        </w:rPr>
        <w:t xml:space="preserve">երեխայի բնակության վայրի որոշման, ալիմենտի </w:t>
      </w:r>
      <w:r w:rsidR="002A227B" w:rsidRPr="00AC4A20">
        <w:rPr>
          <w:rFonts w:ascii="GHEA Grapalat" w:eastAsia="GHEA Grapalat" w:hAnsi="GHEA Grapalat" w:cs="GHEA Grapalat"/>
          <w:color w:val="000000"/>
          <w:lang w:val="hy-AM"/>
        </w:rPr>
        <w:t>(ապրուստավճար) բռնագանձման</w:t>
      </w:r>
      <w:r w:rsidR="003021D7" w:rsidRPr="00AC4A20">
        <w:rPr>
          <w:rFonts w:ascii="GHEA Grapalat" w:eastAsia="GHEA Grapalat" w:hAnsi="GHEA Grapalat" w:cs="GHEA Grapalat"/>
          <w:color w:val="000000"/>
          <w:lang w:val="hy-AM"/>
        </w:rPr>
        <w:t xml:space="preserve">, ամուսինների ընդհանուր սեփականությունը համարվող գույքի բաժանման, </w:t>
      </w:r>
      <w:r w:rsidR="0090527D" w:rsidRPr="00AC4A20">
        <w:rPr>
          <w:rFonts w:ascii="GHEA Grapalat" w:hAnsi="GHEA Grapalat"/>
          <w:color w:val="000000"/>
          <w:shd w:val="clear" w:color="auto" w:fill="FFFFFF"/>
          <w:lang w:val="hy-AM"/>
        </w:rPr>
        <w:t>ծն</w:t>
      </w:r>
      <w:r w:rsidR="001A1914" w:rsidRPr="00AC4A20">
        <w:rPr>
          <w:rFonts w:ascii="GHEA Grapalat" w:hAnsi="GHEA Grapalat"/>
          <w:color w:val="000000"/>
          <w:shd w:val="clear" w:color="auto" w:fill="FFFFFF"/>
          <w:lang w:val="hy-AM"/>
        </w:rPr>
        <w:t>ողական իրավունքների իրականացման</w:t>
      </w:r>
      <w:r w:rsidR="0090527D" w:rsidRPr="00AC4A20">
        <w:rPr>
          <w:rFonts w:ascii="GHEA Grapalat" w:hAnsi="GHEA Grapalat"/>
          <w:color w:val="000000"/>
          <w:shd w:val="clear" w:color="auto" w:fill="FFFFFF"/>
          <w:lang w:val="hy-AM"/>
        </w:rPr>
        <w:t>, երեխայի մերձավոր ազգականների՝ երեխայի հետ շփվելու արգելքները վերացնելու</w:t>
      </w:r>
      <w:r w:rsidR="0099235B" w:rsidRPr="00AC4A20">
        <w:rPr>
          <w:rFonts w:ascii="GHEA Grapalat" w:hAnsi="GHEA Grapalat"/>
          <w:color w:val="000000"/>
          <w:shd w:val="clear" w:color="auto" w:fill="FFFFFF"/>
          <w:lang w:val="hy-AM"/>
        </w:rPr>
        <w:t>, երեխայի տեսակցության կարգ սահմանելու, ամուսնական պայմանագրի փոփոխման կամ լուծման</w:t>
      </w:r>
      <w:r w:rsidR="0090527D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 վերաբերյալ</w:t>
      </w:r>
      <w:r w:rsidR="00347E82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021D7" w:rsidRPr="00AC4A20">
        <w:rPr>
          <w:rFonts w:ascii="GHEA Grapalat" w:hAnsi="GHEA Grapalat" w:cs="Sylfaen"/>
          <w:lang w:val="hy-AM"/>
        </w:rPr>
        <w:t>գործերով</w:t>
      </w:r>
      <w:r w:rsidR="003021D7" w:rsidRPr="00AC4A20">
        <w:rPr>
          <w:rFonts w:ascii="GHEA Grapalat" w:hAnsi="GHEA Grapalat"/>
          <w:lang w:val="hy-AM"/>
        </w:rPr>
        <w:t xml:space="preserve"> </w:t>
      </w:r>
      <w:r w:rsidR="00A03819"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 xml:space="preserve"> նախքան դատարան դիմելը հաշտարարության իրականացումը պարտադիր է:».</w:t>
      </w:r>
    </w:p>
    <w:p w14:paraId="061B46E0" w14:textId="77777777" w:rsidR="00961BE7" w:rsidRPr="00AC4A20" w:rsidRDefault="00961BE7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lang w:val="hy-AM"/>
        </w:rPr>
        <w:t>2) լրացնել նոր՝ 3.1-ին մաս.</w:t>
      </w:r>
    </w:p>
    <w:p w14:paraId="5F7AC1E9" w14:textId="77777777" w:rsidR="00961BE7" w:rsidRPr="00AC4A20" w:rsidRDefault="00961BE7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lang w:val="hy-AM"/>
        </w:rPr>
        <w:t>«3.1. Հաշտարարությունը կարող է իրականացվել առցանց եղանակով՝ սույն օրենքով նախատեսված դեպքերում:»:</w:t>
      </w:r>
    </w:p>
    <w:p w14:paraId="036DECE0" w14:textId="77777777" w:rsidR="004109CF" w:rsidRPr="00AC4A20" w:rsidRDefault="004109CF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lang w:val="hy-AM"/>
        </w:rPr>
        <w:t xml:space="preserve">3) </w:t>
      </w:r>
      <w:r w:rsidR="0019549A" w:rsidRPr="00AC4A20">
        <w:rPr>
          <w:rFonts w:ascii="GHEA Grapalat" w:eastAsia="GHEA Grapalat" w:hAnsi="GHEA Grapalat" w:cs="GHEA Grapalat"/>
          <w:color w:val="000000"/>
          <w:lang w:val="hy-AM"/>
        </w:rPr>
        <w:t>լրացնել նոր՝ 5</w:t>
      </w:r>
      <w:r w:rsidR="00A769D3" w:rsidRPr="00AC4A20">
        <w:rPr>
          <w:rFonts w:ascii="GHEA Grapalat" w:eastAsia="GHEA Grapalat" w:hAnsi="GHEA Grapalat" w:cs="GHEA Grapalat"/>
          <w:color w:val="000000"/>
          <w:lang w:val="hy-AM"/>
        </w:rPr>
        <w:t>-րդ մասով</w:t>
      </w:r>
      <w:r w:rsidR="0019549A" w:rsidRPr="00AC4A20">
        <w:rPr>
          <w:rFonts w:ascii="GHEA Grapalat" w:eastAsia="GHEA Grapalat" w:hAnsi="GHEA Grapalat" w:cs="GHEA Grapalat"/>
          <w:color w:val="000000"/>
          <w:lang w:val="hy-AM"/>
        </w:rPr>
        <w:t>.</w:t>
      </w:r>
    </w:p>
    <w:p w14:paraId="2B251010" w14:textId="77777777" w:rsidR="00A769D3" w:rsidRPr="00AC4A20" w:rsidRDefault="00CC0182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lang w:val="hy-AM"/>
        </w:rPr>
        <w:t>«5. Սույն հոդվածի 2</w:t>
      </w:r>
      <w:r w:rsidR="0014582B" w:rsidRPr="00AC4A20">
        <w:rPr>
          <w:rFonts w:ascii="GHEA Grapalat" w:eastAsia="GHEA Grapalat" w:hAnsi="GHEA Grapalat" w:cs="GHEA Grapalat"/>
          <w:color w:val="000000"/>
          <w:lang w:val="hy-AM"/>
        </w:rPr>
        <w:t>.1-ին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 xml:space="preserve"> մասով նախատեսված </w:t>
      </w:r>
      <w:r w:rsidR="0008397E" w:rsidRPr="00AC4A20">
        <w:rPr>
          <w:rFonts w:ascii="GHEA Grapalat" w:eastAsia="GHEA Grapalat" w:hAnsi="GHEA Grapalat" w:cs="GHEA Grapalat"/>
          <w:color w:val="000000"/>
          <w:lang w:val="hy-AM"/>
        </w:rPr>
        <w:t>գործերով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 xml:space="preserve"> նախքան դատարան դիմելը </w:t>
      </w:r>
      <w:r w:rsidR="00E91353" w:rsidRPr="00AC4A20">
        <w:rPr>
          <w:rFonts w:ascii="GHEA Grapalat" w:eastAsia="GHEA Grapalat" w:hAnsi="GHEA Grapalat" w:cs="GHEA Grapalat"/>
          <w:color w:val="000000"/>
          <w:lang w:val="hy-AM"/>
        </w:rPr>
        <w:t>կողմերը կարող են չդիմել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08397E" w:rsidRPr="00AC4A20">
        <w:rPr>
          <w:rFonts w:ascii="GHEA Grapalat" w:eastAsia="GHEA Grapalat" w:hAnsi="GHEA Grapalat" w:cs="GHEA Grapalat"/>
          <w:color w:val="000000"/>
          <w:lang w:val="hy-AM"/>
        </w:rPr>
        <w:t xml:space="preserve">պարտադիր հաշտարարության 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>այն դեպք</w:t>
      </w:r>
      <w:r w:rsidR="00E91353" w:rsidRPr="00AC4A20">
        <w:rPr>
          <w:rFonts w:ascii="GHEA Grapalat" w:eastAsia="GHEA Grapalat" w:hAnsi="GHEA Grapalat" w:cs="GHEA Grapalat"/>
          <w:color w:val="000000"/>
          <w:lang w:val="hy-AM"/>
        </w:rPr>
        <w:t>ում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>, երբ</w:t>
      </w:r>
      <w:r w:rsidR="00A769D3" w:rsidRPr="00AC4A20">
        <w:rPr>
          <w:rFonts w:ascii="GHEA Grapalat" w:eastAsia="GHEA Grapalat" w:hAnsi="GHEA Grapalat" w:cs="GHEA Grapalat"/>
          <w:color w:val="000000"/>
          <w:lang w:val="hy-AM"/>
        </w:rPr>
        <w:t>`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 xml:space="preserve">  </w:t>
      </w:r>
    </w:p>
    <w:p w14:paraId="47E6029D" w14:textId="77777777" w:rsidR="00A769D3" w:rsidRPr="00AC4A20" w:rsidRDefault="00A769D3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lang w:val="hy-AM"/>
        </w:rPr>
        <w:t xml:space="preserve">1) </w:t>
      </w:r>
      <w:r w:rsidR="00CC0182" w:rsidRPr="00AC4A20">
        <w:rPr>
          <w:rFonts w:ascii="GHEA Grapalat" w:eastAsia="GHEA Grapalat" w:hAnsi="GHEA Grapalat" w:cs="GHEA Grapalat"/>
          <w:color w:val="000000"/>
          <w:lang w:val="hy-AM"/>
        </w:rPr>
        <w:t xml:space="preserve">կողմերից որևէ մեկը </w:t>
      </w:r>
      <w:r w:rsidR="00E91353" w:rsidRPr="00AC4A20">
        <w:rPr>
          <w:rFonts w:ascii="GHEA Grapalat" w:eastAsia="GHEA Grapalat" w:hAnsi="GHEA Grapalat" w:cs="GHEA Grapalat"/>
          <w:color w:val="000000"/>
          <w:lang w:val="hy-AM"/>
        </w:rPr>
        <w:t>պատասխանատվության է ենթարկվել</w:t>
      </w:r>
      <w:r w:rsidR="00CC0182" w:rsidRPr="00AC4A20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CC0182" w:rsidRPr="00AC4A20">
        <w:rPr>
          <w:rFonts w:ascii="GHEA Grapalat" w:eastAsia="GHEA Grapalat" w:hAnsi="GHEA Grapalat" w:cs="GHEA Grapalat"/>
          <w:lang w:val="hy-AM"/>
        </w:rPr>
        <w:t></w:t>
      </w:r>
      <w:r w:rsidR="00CC0182" w:rsidRPr="00AC4A20">
        <w:rPr>
          <w:rFonts w:ascii="GHEA Grapalat" w:hAnsi="GHEA Grapalat" w:cs="Sylfaen"/>
          <w:lang w:val="hy-AM"/>
        </w:rPr>
        <w:t>Ընտանիքում</w:t>
      </w:r>
      <w:r w:rsidR="00CC0182" w:rsidRPr="00AC4A20">
        <w:rPr>
          <w:rFonts w:ascii="GHEA Grapalat" w:hAnsi="GHEA Grapalat"/>
          <w:lang w:val="hy-AM"/>
        </w:rPr>
        <w:t xml:space="preserve"> </w:t>
      </w:r>
      <w:r w:rsidR="00CC0182" w:rsidRPr="00AC4A20">
        <w:rPr>
          <w:rFonts w:ascii="GHEA Grapalat" w:hAnsi="GHEA Grapalat" w:cs="Sylfaen"/>
          <w:lang w:val="hy-AM"/>
        </w:rPr>
        <w:t>բռնության</w:t>
      </w:r>
      <w:r w:rsidR="00CC0182" w:rsidRPr="00AC4A20">
        <w:rPr>
          <w:rFonts w:ascii="GHEA Grapalat" w:hAnsi="GHEA Grapalat"/>
          <w:lang w:val="hy-AM"/>
        </w:rPr>
        <w:t xml:space="preserve"> </w:t>
      </w:r>
      <w:r w:rsidR="00CC0182" w:rsidRPr="00AC4A20">
        <w:rPr>
          <w:rFonts w:ascii="GHEA Grapalat" w:hAnsi="GHEA Grapalat" w:cs="Sylfaen"/>
          <w:lang w:val="hy-AM"/>
        </w:rPr>
        <w:t>կանխարգելման</w:t>
      </w:r>
      <w:r w:rsidR="00CC0182" w:rsidRPr="00AC4A20">
        <w:rPr>
          <w:rFonts w:ascii="GHEA Grapalat" w:hAnsi="GHEA Grapalat"/>
          <w:lang w:val="hy-AM"/>
        </w:rPr>
        <w:t xml:space="preserve">, </w:t>
      </w:r>
      <w:r w:rsidR="00CC0182" w:rsidRPr="00AC4A20">
        <w:rPr>
          <w:rFonts w:ascii="GHEA Grapalat" w:hAnsi="GHEA Grapalat" w:cs="Sylfaen"/>
          <w:lang w:val="hy-AM"/>
        </w:rPr>
        <w:t>ընտանիքում</w:t>
      </w:r>
      <w:r w:rsidR="00CC0182" w:rsidRPr="00AC4A20">
        <w:rPr>
          <w:rFonts w:ascii="GHEA Grapalat" w:hAnsi="GHEA Grapalat"/>
          <w:lang w:val="hy-AM"/>
        </w:rPr>
        <w:t xml:space="preserve"> </w:t>
      </w:r>
      <w:r w:rsidR="00CC0182" w:rsidRPr="00AC4A20">
        <w:rPr>
          <w:rFonts w:ascii="GHEA Grapalat" w:hAnsi="GHEA Grapalat" w:cs="Sylfaen"/>
          <w:lang w:val="hy-AM"/>
        </w:rPr>
        <w:t>բռնության</w:t>
      </w:r>
      <w:r w:rsidR="00CC0182" w:rsidRPr="00AC4A20">
        <w:rPr>
          <w:rFonts w:ascii="GHEA Grapalat" w:hAnsi="GHEA Grapalat"/>
          <w:lang w:val="hy-AM"/>
        </w:rPr>
        <w:t xml:space="preserve"> </w:t>
      </w:r>
      <w:r w:rsidR="00CC0182" w:rsidRPr="00AC4A20">
        <w:rPr>
          <w:rFonts w:ascii="GHEA Grapalat" w:hAnsi="GHEA Grapalat" w:cs="Sylfaen"/>
          <w:lang w:val="hy-AM"/>
        </w:rPr>
        <w:t>ենթարկված</w:t>
      </w:r>
      <w:r w:rsidR="00CC0182" w:rsidRPr="00AC4A20">
        <w:rPr>
          <w:rFonts w:ascii="GHEA Grapalat" w:hAnsi="GHEA Grapalat"/>
          <w:lang w:val="hy-AM"/>
        </w:rPr>
        <w:t xml:space="preserve"> </w:t>
      </w:r>
      <w:r w:rsidR="00CC0182" w:rsidRPr="00AC4A20">
        <w:rPr>
          <w:rFonts w:ascii="GHEA Grapalat" w:hAnsi="GHEA Grapalat" w:cs="Sylfaen"/>
          <w:lang w:val="hy-AM"/>
        </w:rPr>
        <w:t>անձանց</w:t>
      </w:r>
      <w:r w:rsidR="00CC0182" w:rsidRPr="00AC4A20">
        <w:rPr>
          <w:rFonts w:ascii="GHEA Grapalat" w:hAnsi="GHEA Grapalat"/>
          <w:lang w:val="hy-AM"/>
        </w:rPr>
        <w:t xml:space="preserve"> </w:t>
      </w:r>
      <w:r w:rsidR="00CC0182" w:rsidRPr="00AC4A20">
        <w:rPr>
          <w:rFonts w:ascii="GHEA Grapalat" w:hAnsi="GHEA Grapalat" w:cs="Sylfaen"/>
          <w:lang w:val="hy-AM"/>
        </w:rPr>
        <w:t>պաշտպանության</w:t>
      </w:r>
      <w:r w:rsidR="00CC0182" w:rsidRPr="00AC4A20">
        <w:rPr>
          <w:rFonts w:ascii="GHEA Grapalat" w:hAnsi="GHEA Grapalat"/>
          <w:lang w:val="hy-AM"/>
        </w:rPr>
        <w:t xml:space="preserve"> </w:t>
      </w:r>
      <w:r w:rsidR="00CC0182" w:rsidRPr="00AC4A20">
        <w:rPr>
          <w:rFonts w:ascii="GHEA Grapalat" w:hAnsi="GHEA Grapalat" w:cs="Sylfaen"/>
          <w:lang w:val="hy-AM"/>
        </w:rPr>
        <w:t>և</w:t>
      </w:r>
      <w:r w:rsidR="00CC0182" w:rsidRPr="00AC4A20">
        <w:rPr>
          <w:rFonts w:ascii="GHEA Grapalat" w:hAnsi="GHEA Grapalat"/>
          <w:lang w:val="hy-AM"/>
        </w:rPr>
        <w:t xml:space="preserve"> </w:t>
      </w:r>
      <w:r w:rsidR="00CC0182" w:rsidRPr="00AC4A20">
        <w:rPr>
          <w:rFonts w:ascii="GHEA Grapalat" w:hAnsi="GHEA Grapalat" w:cs="Sylfaen"/>
          <w:lang w:val="hy-AM"/>
        </w:rPr>
        <w:t>ընտանիքում</w:t>
      </w:r>
      <w:r w:rsidR="00CC0182" w:rsidRPr="00AC4A20">
        <w:rPr>
          <w:rFonts w:ascii="GHEA Grapalat" w:hAnsi="GHEA Grapalat"/>
          <w:lang w:val="hy-AM"/>
        </w:rPr>
        <w:t xml:space="preserve"> </w:t>
      </w:r>
      <w:r w:rsidR="00CC0182" w:rsidRPr="00AC4A20">
        <w:rPr>
          <w:rFonts w:ascii="GHEA Grapalat" w:hAnsi="GHEA Grapalat" w:cs="Sylfaen"/>
          <w:lang w:val="hy-AM"/>
        </w:rPr>
        <w:t>համերաշխության</w:t>
      </w:r>
      <w:r w:rsidR="00CC0182" w:rsidRPr="00AC4A20">
        <w:rPr>
          <w:rFonts w:ascii="GHEA Grapalat" w:hAnsi="GHEA Grapalat"/>
          <w:lang w:val="hy-AM"/>
        </w:rPr>
        <w:t xml:space="preserve"> </w:t>
      </w:r>
      <w:r w:rsidR="00CC0182" w:rsidRPr="00AC4A20">
        <w:rPr>
          <w:rFonts w:ascii="GHEA Grapalat" w:hAnsi="GHEA Grapalat" w:cs="Sylfaen"/>
          <w:lang w:val="hy-AM"/>
        </w:rPr>
        <w:t>վերականգնման</w:t>
      </w:r>
      <w:r w:rsidR="00CC0182" w:rsidRPr="00AC4A20">
        <w:rPr>
          <w:rFonts w:ascii="GHEA Grapalat" w:hAnsi="GHEA Grapalat"/>
          <w:lang w:val="hy-AM"/>
        </w:rPr>
        <w:t xml:space="preserve"> </w:t>
      </w:r>
      <w:r w:rsidR="00CC0182" w:rsidRPr="00AC4A20">
        <w:rPr>
          <w:rFonts w:ascii="GHEA Grapalat" w:hAnsi="GHEA Grapalat" w:cs="Sylfaen"/>
          <w:lang w:val="hy-AM"/>
        </w:rPr>
        <w:t>մասին</w:t>
      </w:r>
      <w:r w:rsidR="00CC0182" w:rsidRPr="00AC4A20">
        <w:rPr>
          <w:rFonts w:ascii="GHEA Grapalat" w:eastAsia="GHEA Grapalat" w:hAnsi="GHEA Grapalat" w:cs="GHEA Grapalat"/>
          <w:lang w:val="hy-AM"/>
        </w:rPr>
        <w:t> օրենքով նախատեսված պատասխանատվության միջոցներից որևէ մեկով</w:t>
      </w:r>
      <w:r w:rsidR="00213EBD" w:rsidRPr="00AC4A20">
        <w:rPr>
          <w:rFonts w:ascii="GHEA Grapalat" w:eastAsia="GHEA Grapalat" w:hAnsi="GHEA Grapalat" w:cs="GHEA Grapalat"/>
          <w:lang w:val="hy-AM"/>
        </w:rPr>
        <w:t xml:space="preserve">՝ </w:t>
      </w:r>
      <w:r w:rsidR="00E91353" w:rsidRPr="00AC4A20">
        <w:rPr>
          <w:rFonts w:ascii="GHEA Grapalat" w:eastAsia="GHEA Grapalat" w:hAnsi="GHEA Grapalat" w:cs="GHEA Grapalat"/>
          <w:lang w:val="hy-AM"/>
        </w:rPr>
        <w:t>անկախ այդ անձի կանխարգելիչ հաշվառման վերցված լինելու կամ հաշվառումից հանված լինելու հանգամանքից</w:t>
      </w:r>
      <w:r w:rsidRPr="00AC4A20">
        <w:rPr>
          <w:rFonts w:ascii="GHEA Grapalat" w:eastAsia="GHEA Grapalat" w:hAnsi="GHEA Grapalat" w:cs="GHEA Grapalat"/>
          <w:lang w:val="hy-AM"/>
        </w:rPr>
        <w:t>.</w:t>
      </w:r>
    </w:p>
    <w:p w14:paraId="5DFF21D7" w14:textId="77777777" w:rsidR="00E826FE" w:rsidRPr="00AC4A20" w:rsidRDefault="00E826FE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</w:p>
    <w:p w14:paraId="1FC22906" w14:textId="77777777" w:rsidR="00AC0ADC" w:rsidRPr="00AC4A20" w:rsidRDefault="00A769D3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lastRenderedPageBreak/>
        <w:t xml:space="preserve">2) </w:t>
      </w:r>
      <w:r w:rsidR="00AC0ADC" w:rsidRPr="00AC4A20">
        <w:rPr>
          <w:rFonts w:ascii="GHEA Grapalat" w:eastAsia="GHEA Grapalat" w:hAnsi="GHEA Grapalat" w:cs="GHEA Grapalat"/>
          <w:lang w:val="hy-AM"/>
        </w:rPr>
        <w:t xml:space="preserve">կողմերից մեկը քրեական պատասխանատվության է ենթարկվել </w:t>
      </w:r>
      <w:r w:rsidR="00CC3298" w:rsidRPr="00AC4A20">
        <w:rPr>
          <w:rFonts w:ascii="GHEA Grapalat" w:eastAsia="GHEA Grapalat" w:hAnsi="GHEA Grapalat" w:cs="GHEA Grapalat"/>
          <w:lang w:val="hy-AM"/>
        </w:rPr>
        <w:t xml:space="preserve">մյուս </w:t>
      </w:r>
      <w:r w:rsidR="00AC0ADC" w:rsidRPr="00AC4A20">
        <w:rPr>
          <w:rFonts w:ascii="GHEA Grapalat" w:eastAsia="GHEA Grapalat" w:hAnsi="GHEA Grapalat" w:cs="GHEA Grapalat"/>
          <w:lang w:val="hy-AM"/>
        </w:rPr>
        <w:t>կողմի կամ նրա զավակի, ծնողի, պապի կամ տատի, եղբոր կամ քրոջ նկատմամբ դիտավորությամբ հանցագործություն կատարելու համար</w:t>
      </w:r>
      <w:r w:rsidR="00591282" w:rsidRPr="00AC4A20">
        <w:rPr>
          <w:rFonts w:ascii="GHEA Grapalat" w:eastAsia="GHEA Grapalat" w:hAnsi="GHEA Grapalat" w:cs="GHEA Grapalat"/>
          <w:lang w:val="hy-AM"/>
        </w:rPr>
        <w:t>.</w:t>
      </w:r>
    </w:p>
    <w:p w14:paraId="76AC7E94" w14:textId="77777777" w:rsidR="00961BE7" w:rsidRPr="00AC4A20" w:rsidRDefault="00AC0ADC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 xml:space="preserve">3) </w:t>
      </w:r>
      <w:r w:rsidR="007A0D0B" w:rsidRPr="00AC4A20">
        <w:rPr>
          <w:rFonts w:ascii="GHEA Grapalat" w:eastAsia="GHEA Grapalat" w:hAnsi="GHEA Grapalat" w:cs="GHEA Grapalat"/>
          <w:lang w:val="hy-AM"/>
        </w:rPr>
        <w:t>կողմերից մեկը</w:t>
      </w:r>
      <w:r w:rsidR="00E826FE" w:rsidRPr="00AC4A20">
        <w:rPr>
          <w:rFonts w:ascii="GHEA Grapalat" w:eastAsia="GHEA Grapalat" w:hAnsi="GHEA Grapalat" w:cs="GHEA Grapalat"/>
          <w:lang w:val="hy-AM"/>
        </w:rPr>
        <w:t xml:space="preserve"> </w:t>
      </w:r>
      <w:r w:rsidR="007217F9" w:rsidRPr="00AC4A20">
        <w:rPr>
          <w:rFonts w:ascii="GHEA Grapalat" w:eastAsia="GHEA Grapalat" w:hAnsi="GHEA Grapalat" w:cs="GHEA Grapalat"/>
          <w:lang w:val="hy-AM"/>
        </w:rPr>
        <w:t xml:space="preserve">օրենքով սահմանված կարգով ճանաչվել է անհայտ բացակայող կամ անգործունակ, գտնվում է կալանքի տակ կամ </w:t>
      </w:r>
      <w:r w:rsidR="00721B1C" w:rsidRPr="00AC4A20">
        <w:rPr>
          <w:rFonts w:ascii="GHEA Grapalat" w:eastAsia="GHEA Grapalat" w:hAnsi="GHEA Grapalat" w:cs="GHEA Grapalat"/>
          <w:lang w:val="hy-AM"/>
        </w:rPr>
        <w:t>ազատազրկման կամ ազատության սահմանափակման</w:t>
      </w:r>
      <w:r w:rsidR="00136432" w:rsidRPr="00AC4A20">
        <w:rPr>
          <w:rFonts w:ascii="GHEA Grapalat" w:eastAsia="GHEA Grapalat" w:hAnsi="GHEA Grapalat" w:cs="GHEA Grapalat"/>
          <w:lang w:val="hy-AM"/>
        </w:rPr>
        <w:t xml:space="preserve"> այլ</w:t>
      </w:r>
      <w:r w:rsidR="00721B1C" w:rsidRPr="00AC4A20">
        <w:rPr>
          <w:rFonts w:ascii="GHEA Grapalat" w:eastAsia="GHEA Grapalat" w:hAnsi="GHEA Grapalat" w:cs="GHEA Grapalat"/>
          <w:lang w:val="hy-AM"/>
        </w:rPr>
        <w:t xml:space="preserve"> ձևով պատիժ է կրում</w:t>
      </w:r>
      <w:r w:rsidR="00EC7A9E" w:rsidRPr="00AC4A20">
        <w:rPr>
          <w:rFonts w:ascii="GHEA Grapalat" w:eastAsia="GHEA Grapalat" w:hAnsi="GHEA Grapalat" w:cs="GHEA Grapalat"/>
          <w:lang w:val="hy-AM"/>
        </w:rPr>
        <w:t>:</w:t>
      </w:r>
      <w:r w:rsidR="004C04C1" w:rsidRPr="00AC4A20">
        <w:rPr>
          <w:rFonts w:ascii="GHEA Grapalat" w:eastAsia="GHEA Grapalat" w:hAnsi="GHEA Grapalat" w:cs="GHEA Grapalat"/>
          <w:lang w:val="hy-AM"/>
        </w:rPr>
        <w:t>»</w:t>
      </w:r>
      <w:r w:rsidR="00A769D3" w:rsidRPr="00AC4A20">
        <w:rPr>
          <w:rFonts w:ascii="GHEA Grapalat" w:eastAsia="GHEA Grapalat" w:hAnsi="GHEA Grapalat" w:cs="GHEA Grapalat"/>
          <w:lang w:val="hy-AM"/>
        </w:rPr>
        <w:t>:</w:t>
      </w:r>
    </w:p>
    <w:p w14:paraId="5280E4D5" w14:textId="77777777" w:rsidR="00CC20D2" w:rsidRPr="00AC4A20" w:rsidRDefault="00CC20D2" w:rsidP="004B1B74">
      <w:pPr>
        <w:tabs>
          <w:tab w:val="left" w:pos="720"/>
          <w:tab w:val="left" w:pos="810"/>
          <w:tab w:val="left" w:pos="900"/>
        </w:tabs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b/>
          <w:color w:val="000000"/>
          <w:lang w:val="hy-AM"/>
        </w:rPr>
      </w:pPr>
    </w:p>
    <w:p w14:paraId="35D79CF7" w14:textId="77777777" w:rsidR="00961BE7" w:rsidRPr="00AC4A20" w:rsidRDefault="00961BE7" w:rsidP="004B1B74">
      <w:pPr>
        <w:tabs>
          <w:tab w:val="left" w:pos="720"/>
          <w:tab w:val="left" w:pos="810"/>
          <w:tab w:val="left" w:pos="900"/>
        </w:tabs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b/>
          <w:color w:val="000000"/>
          <w:lang w:val="hy-AM"/>
        </w:rPr>
        <w:t>Հոդված</w:t>
      </w:r>
      <w:r w:rsidR="00245982" w:rsidRPr="00AC4A20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Pr="00AC4A20">
        <w:rPr>
          <w:rFonts w:ascii="GHEA Grapalat" w:eastAsia="GHEA Grapalat" w:hAnsi="GHEA Grapalat" w:cs="GHEA Grapalat"/>
          <w:b/>
          <w:color w:val="000000"/>
          <w:lang w:val="hy-AM"/>
        </w:rPr>
        <w:t>2.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 xml:space="preserve"> Օրենքի 4-րդ հ</w:t>
      </w:r>
      <w:r w:rsidRPr="00AC4A20">
        <w:rPr>
          <w:rFonts w:ascii="GHEA Grapalat" w:eastAsia="GHEA Grapalat" w:hAnsi="GHEA Grapalat" w:cs="GHEA Grapalat"/>
          <w:lang w:val="hy-AM"/>
        </w:rPr>
        <w:t xml:space="preserve">ոդվածում «կամավորության» բառից հետո լրացնել «(բացառությամբ </w:t>
      </w:r>
      <w:r w:rsidR="00656D06" w:rsidRPr="00AC4A20">
        <w:rPr>
          <w:rFonts w:ascii="GHEA Grapalat" w:eastAsia="GHEA Grapalat" w:hAnsi="GHEA Grapalat" w:cs="GHEA Grapalat"/>
          <w:lang w:val="hy-AM"/>
        </w:rPr>
        <w:t>օրենքով նախատեսված դեպքերի</w:t>
      </w:r>
      <w:r w:rsidRPr="00AC4A20">
        <w:rPr>
          <w:rFonts w:ascii="GHEA Grapalat" w:eastAsia="GHEA Grapalat" w:hAnsi="GHEA Grapalat" w:cs="GHEA Grapalat"/>
          <w:lang w:val="hy-AM"/>
        </w:rPr>
        <w:t xml:space="preserve">)» բառերը: </w:t>
      </w:r>
    </w:p>
    <w:p w14:paraId="2BAD848D" w14:textId="77777777" w:rsidR="00CC20D2" w:rsidRPr="00AC4A20" w:rsidRDefault="00CC20D2" w:rsidP="004B1B74">
      <w:pPr>
        <w:tabs>
          <w:tab w:val="left" w:pos="720"/>
          <w:tab w:val="left" w:pos="810"/>
          <w:tab w:val="left" w:pos="900"/>
        </w:tabs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</w:p>
    <w:p w14:paraId="3AC2E060" w14:textId="77777777" w:rsidR="00B6504C" w:rsidRPr="00AC4A20" w:rsidRDefault="00ED212C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b/>
          <w:lang w:val="hy-AM"/>
        </w:rPr>
        <w:t>Հոդված 3.</w:t>
      </w:r>
      <w:r w:rsidRPr="00AC4A20">
        <w:rPr>
          <w:rFonts w:ascii="GHEA Grapalat" w:eastAsia="GHEA Grapalat" w:hAnsi="GHEA Grapalat" w:cs="GHEA Grapalat"/>
          <w:lang w:val="hy-AM"/>
        </w:rPr>
        <w:t xml:space="preserve"> Օրենքի 5-րդ հոդված</w:t>
      </w:r>
      <w:r w:rsidR="00D62494" w:rsidRPr="00AC4A20">
        <w:rPr>
          <w:rFonts w:ascii="GHEA Grapalat" w:eastAsia="GHEA Grapalat" w:hAnsi="GHEA Grapalat" w:cs="GHEA Grapalat"/>
          <w:lang w:val="hy-AM"/>
        </w:rPr>
        <w:t>ի</w:t>
      </w:r>
      <w:r w:rsidR="00B6504C" w:rsidRPr="00AC4A20">
        <w:rPr>
          <w:rFonts w:ascii="GHEA Grapalat" w:eastAsia="GHEA Grapalat" w:hAnsi="GHEA Grapalat" w:cs="GHEA Grapalat"/>
          <w:lang w:val="hy-AM"/>
        </w:rPr>
        <w:t>՝</w:t>
      </w:r>
    </w:p>
    <w:p w14:paraId="6126A3D5" w14:textId="77777777" w:rsidR="00B6504C" w:rsidRPr="00AC4A20" w:rsidRDefault="00B6504C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1) 2-րդ մասի 1-ին կետը շարադրել նոր խմբագրությամբ.</w:t>
      </w:r>
    </w:p>
    <w:p w14:paraId="2267FDDE" w14:textId="77777777" w:rsidR="00B6504C" w:rsidRPr="00AC4A20" w:rsidRDefault="00B6504C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 xml:space="preserve">1) </w:t>
      </w:r>
      <w:r w:rsidR="00AB419B" w:rsidRPr="00AC4A20">
        <w:rPr>
          <w:rFonts w:ascii="GHEA Grapalat" w:eastAsia="GHEA Grapalat" w:hAnsi="GHEA Grapalat" w:cs="GHEA Grapalat"/>
          <w:lang w:val="hy-AM"/>
        </w:rPr>
        <w:t>բացահայտել</w:t>
      </w:r>
      <w:r w:rsidR="00D666A6" w:rsidRPr="00AC4A20">
        <w:rPr>
          <w:rFonts w:ascii="GHEA Grapalat" w:eastAsia="GHEA Grapalat" w:hAnsi="GHEA Grapalat" w:cs="GHEA Grapalat"/>
          <w:lang w:val="hy-AM"/>
        </w:rPr>
        <w:t xml:space="preserve"> </w:t>
      </w:r>
      <w:r w:rsidR="00720FDB" w:rsidRPr="00AC4A20">
        <w:rPr>
          <w:rFonts w:ascii="GHEA Grapalat" w:eastAsia="GHEA Grapalat" w:hAnsi="GHEA Grapalat" w:cs="GHEA Grapalat"/>
          <w:lang w:val="hy-AM"/>
        </w:rPr>
        <w:t xml:space="preserve">կողմերին </w:t>
      </w:r>
      <w:r w:rsidR="00AB419B" w:rsidRPr="00AC4A20">
        <w:rPr>
          <w:rFonts w:ascii="GHEA Grapalat" w:eastAsia="GHEA Grapalat" w:hAnsi="GHEA Grapalat" w:cs="GHEA Grapalat"/>
          <w:lang w:val="hy-AM"/>
        </w:rPr>
        <w:t>սույն օրենքի 9.1-ին հոդվածով նախատեսված փոխկապակցվածության հիմքերի կամ այնպիսի հանգամանքների մասին, որոնք անկողմնակալ դիտորդի մոտ կարող են ողջամիտ կասկած հարուցել տվյալ գործով նրա անաչառության մասին.</w:t>
      </w:r>
      <w:r w:rsidRPr="00AC4A20">
        <w:rPr>
          <w:rFonts w:ascii="GHEA Grapalat" w:eastAsia="GHEA Grapalat" w:hAnsi="GHEA Grapalat" w:cs="GHEA Grapalat"/>
          <w:lang w:val="hy-AM"/>
        </w:rPr>
        <w:t></w:t>
      </w:r>
    </w:p>
    <w:p w14:paraId="0A82FF2D" w14:textId="77777777" w:rsidR="00BF306B" w:rsidRPr="00AC4A20" w:rsidRDefault="00B6504C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 xml:space="preserve">2) </w:t>
      </w:r>
      <w:r w:rsidR="00D62494" w:rsidRPr="00AC4A20">
        <w:rPr>
          <w:rFonts w:ascii="GHEA Grapalat" w:eastAsia="GHEA Grapalat" w:hAnsi="GHEA Grapalat" w:cs="GHEA Grapalat"/>
          <w:lang w:val="hy-AM"/>
        </w:rPr>
        <w:t xml:space="preserve"> 3-րդ </w:t>
      </w:r>
      <w:r w:rsidR="00BF306B" w:rsidRPr="00AC4A20">
        <w:rPr>
          <w:rFonts w:ascii="GHEA Grapalat" w:eastAsia="GHEA Grapalat" w:hAnsi="GHEA Grapalat" w:cs="GHEA Grapalat"/>
          <w:lang w:val="hy-AM"/>
        </w:rPr>
        <w:t>մասը շարադրել նոր խմբագրությամբ.</w:t>
      </w:r>
    </w:p>
    <w:p w14:paraId="5E840670" w14:textId="77777777" w:rsidR="00961BE7" w:rsidRPr="00AC4A20" w:rsidRDefault="00BF306B" w:rsidP="001D3746">
      <w:pPr>
        <w:spacing w:line="360" w:lineRule="auto"/>
        <w:ind w:left="-720" w:right="-40" w:firstLine="540"/>
        <w:jc w:val="both"/>
        <w:rPr>
          <w:rFonts w:ascii="GHEA Grapalat" w:eastAsia="GHEA Grapalat" w:hAnsi="GHEA Grapalat" w:cs="GHEA Grapalat"/>
          <w:bCs/>
          <w:lang w:val="hy-AM"/>
        </w:rPr>
      </w:pPr>
      <w:r w:rsidRPr="00AC4A20">
        <w:rPr>
          <w:rFonts w:ascii="GHEA Grapalat" w:eastAsia="GHEA Grapalat" w:hAnsi="GHEA Grapalat" w:cs="GHEA Grapalat"/>
          <w:bCs/>
          <w:lang w:val="hy-AM"/>
        </w:rPr>
        <w:t xml:space="preserve">«3. </w:t>
      </w:r>
      <w:r w:rsidR="008C48B6" w:rsidRPr="00AC4A20">
        <w:rPr>
          <w:rFonts w:ascii="GHEA Grapalat" w:eastAsia="GHEA Grapalat" w:hAnsi="GHEA Grapalat" w:cs="GHEA Grapalat"/>
          <w:bCs/>
          <w:lang w:val="hy-AM"/>
        </w:rPr>
        <w:t xml:space="preserve">Հաշտարարների ինքնակարգավորվող կազմակերպությունը </w:t>
      </w:r>
      <w:r w:rsidR="00A769D3" w:rsidRPr="00AC4A20">
        <w:rPr>
          <w:rFonts w:ascii="GHEA Grapalat" w:eastAsia="GHEA Grapalat" w:hAnsi="GHEA Grapalat" w:cs="GHEA Grapalat"/>
          <w:bCs/>
          <w:lang w:val="hy-AM"/>
        </w:rPr>
        <w:t xml:space="preserve">սահմանում </w:t>
      </w:r>
      <w:r w:rsidR="008C48B6" w:rsidRPr="00AC4A20">
        <w:rPr>
          <w:rFonts w:ascii="GHEA Grapalat" w:eastAsia="GHEA Grapalat" w:hAnsi="GHEA Grapalat" w:cs="GHEA Grapalat"/>
          <w:bCs/>
          <w:lang w:val="hy-AM"/>
        </w:rPr>
        <w:t>է իր անդամների վարքագծի կանոնները</w:t>
      </w:r>
      <w:r w:rsidR="001D3746" w:rsidRPr="00AC4A20">
        <w:rPr>
          <w:rFonts w:ascii="GHEA Grapalat" w:eastAsia="GHEA Grapalat" w:hAnsi="GHEA Grapalat" w:cs="GHEA Grapalat"/>
          <w:bCs/>
          <w:lang w:val="hy-AM"/>
        </w:rPr>
        <w:t>, որոնք առնվազն պետք է ներառեն</w:t>
      </w:r>
      <w:r w:rsidR="008C48B6" w:rsidRPr="00AC4A20">
        <w:rPr>
          <w:rFonts w:ascii="GHEA Grapalat" w:eastAsia="GHEA Grapalat" w:hAnsi="GHEA Grapalat" w:cs="GHEA Grapalat"/>
          <w:bCs/>
          <w:lang w:val="hy-AM"/>
        </w:rPr>
        <w:t xml:space="preserve"> սույն հոդվածի 2-րդ մասով </w:t>
      </w:r>
      <w:r w:rsidR="001D3746" w:rsidRPr="00AC4A20">
        <w:rPr>
          <w:rFonts w:ascii="GHEA Grapalat" w:eastAsia="GHEA Grapalat" w:hAnsi="GHEA Grapalat" w:cs="GHEA Grapalat"/>
          <w:bCs/>
          <w:lang w:val="hy-AM"/>
        </w:rPr>
        <w:t xml:space="preserve">նախատեսված </w:t>
      </w:r>
      <w:r w:rsidR="008C48B6" w:rsidRPr="00AC4A20">
        <w:rPr>
          <w:rFonts w:ascii="GHEA Grapalat" w:eastAsia="GHEA Grapalat" w:hAnsi="GHEA Grapalat" w:cs="GHEA Grapalat"/>
          <w:bCs/>
          <w:lang w:val="hy-AM"/>
        </w:rPr>
        <w:t>կանոններ</w:t>
      </w:r>
      <w:r w:rsidR="001D3746" w:rsidRPr="00AC4A20">
        <w:rPr>
          <w:rFonts w:ascii="GHEA Grapalat" w:eastAsia="GHEA Grapalat" w:hAnsi="GHEA Grapalat" w:cs="GHEA Grapalat"/>
          <w:bCs/>
          <w:lang w:val="hy-AM"/>
        </w:rPr>
        <w:t>ը</w:t>
      </w:r>
      <w:r w:rsidR="004A019A" w:rsidRPr="00AC4A20">
        <w:rPr>
          <w:rFonts w:ascii="GHEA Grapalat" w:eastAsia="GHEA Grapalat" w:hAnsi="GHEA Grapalat" w:cs="GHEA Grapalat"/>
          <w:bCs/>
          <w:lang w:val="hy-AM"/>
        </w:rPr>
        <w:t>:</w:t>
      </w:r>
      <w:r w:rsidRPr="00AC4A20">
        <w:rPr>
          <w:rFonts w:ascii="GHEA Grapalat" w:eastAsia="GHEA Grapalat" w:hAnsi="GHEA Grapalat" w:cs="GHEA Grapalat"/>
          <w:bCs/>
          <w:lang w:val="hy-AM"/>
        </w:rPr>
        <w:t>»</w:t>
      </w:r>
      <w:r w:rsidR="00ED212C" w:rsidRPr="00AC4A20">
        <w:rPr>
          <w:rFonts w:ascii="GHEA Grapalat" w:eastAsia="GHEA Grapalat" w:hAnsi="GHEA Grapalat" w:cs="GHEA Grapalat"/>
          <w:bCs/>
          <w:lang w:val="hy-AM"/>
        </w:rPr>
        <w:t>:</w:t>
      </w:r>
    </w:p>
    <w:p w14:paraId="09F7CD29" w14:textId="77777777" w:rsidR="00CC20D2" w:rsidRPr="00AC4A20" w:rsidRDefault="00CC20D2" w:rsidP="004B1B74">
      <w:pPr>
        <w:spacing w:line="360" w:lineRule="auto"/>
        <w:ind w:left="-720" w:right="-40" w:firstLine="540"/>
        <w:jc w:val="both"/>
        <w:rPr>
          <w:rFonts w:ascii="GHEA Grapalat" w:eastAsia="GHEA Grapalat" w:hAnsi="GHEA Grapalat" w:cs="GHEA Grapalat"/>
          <w:bCs/>
          <w:lang w:val="hy-AM"/>
        </w:rPr>
      </w:pPr>
    </w:p>
    <w:p w14:paraId="0286428A" w14:textId="77777777" w:rsidR="00D916F2" w:rsidRPr="00AC4A20" w:rsidRDefault="00D916F2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b/>
          <w:lang w:val="hy-AM"/>
        </w:rPr>
        <w:t>Հոդված 4.</w:t>
      </w:r>
      <w:r w:rsidRPr="00AC4A20">
        <w:rPr>
          <w:rFonts w:ascii="GHEA Grapalat" w:eastAsia="GHEA Grapalat" w:hAnsi="GHEA Grapalat" w:cs="GHEA Grapalat"/>
          <w:lang w:val="hy-AM"/>
        </w:rPr>
        <w:t xml:space="preserve"> 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>Օրենքի 6-րդ հոդվածի՝</w:t>
      </w:r>
    </w:p>
    <w:p w14:paraId="73B354CA" w14:textId="77777777" w:rsidR="00D916F2" w:rsidRPr="00AC4A20" w:rsidRDefault="00D916F2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1)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 xml:space="preserve"> 1-ին մասում լրացնել նոր՝ 5-րդ կետ.</w:t>
      </w:r>
    </w:p>
    <w:p w14:paraId="41C8AD1D" w14:textId="77777777" w:rsidR="00D916F2" w:rsidRPr="00AC4A20" w:rsidRDefault="00D916F2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lang w:val="hy-AM"/>
        </w:rPr>
        <w:t xml:space="preserve">«5) դատարանի կողմից արտոնագրված հաշտարարի մասնակցությամբ հաշտարարական գործընթաց նշանակված լինելու դեպքում ծանոթանալու գործի նյութերին, 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lastRenderedPageBreak/>
        <w:t>ստանալու դրանց պատճենները, գործի նյութերից անելու քաղվածքներ, լուսանկարներ, լուսապատճեններ».</w:t>
      </w:r>
    </w:p>
    <w:p w14:paraId="4AA6194F" w14:textId="77777777" w:rsidR="00D916F2" w:rsidRPr="00AC4A20" w:rsidRDefault="00D916F2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2) 2-րդ մասի 1-ին կետը շարադրել նոր խմբագրությամբ.</w:t>
      </w:r>
    </w:p>
    <w:p w14:paraId="6125DB7E" w14:textId="77777777" w:rsidR="00D916F2" w:rsidRPr="00AC4A20" w:rsidRDefault="00D916F2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«1) հաշտարարության կողմերին պարզաբանել իր դերը, հաշտարարության գործընթացի բնույթն ու էությունը, առավելությունները, հաշտարարության վարման կարգը, հաշտության համաձայնության և անհրաժեշտության դեպքում նման համաձայնություն ձեռք չբերելու հետևանքները.</w:t>
      </w:r>
      <w:r w:rsidR="00077230" w:rsidRPr="00AC4A20">
        <w:rPr>
          <w:rFonts w:ascii="GHEA Grapalat" w:eastAsia="GHEA Grapalat" w:hAnsi="GHEA Grapalat" w:cs="GHEA Grapalat"/>
          <w:lang w:val="hy-AM"/>
        </w:rPr>
        <w:t></w:t>
      </w:r>
    </w:p>
    <w:p w14:paraId="04624AEB" w14:textId="77777777" w:rsidR="00231F3A" w:rsidRPr="00AC4A20" w:rsidRDefault="00231F3A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3) 2-րդ մասի 2-րդ կետը ճանաչել ուժը կորցրած.</w:t>
      </w:r>
    </w:p>
    <w:p w14:paraId="49E0BA30" w14:textId="77777777" w:rsidR="00D916F2" w:rsidRPr="00AC4A20" w:rsidRDefault="00231F3A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4</w:t>
      </w:r>
      <w:r w:rsidR="00D916F2" w:rsidRPr="00AC4A20">
        <w:rPr>
          <w:rFonts w:ascii="GHEA Grapalat" w:eastAsia="GHEA Grapalat" w:hAnsi="GHEA Grapalat" w:cs="GHEA Grapalat"/>
          <w:lang w:val="hy-AM"/>
        </w:rPr>
        <w:t>) 2-րդ մասում լրացնել նոր 5-րդ կետ.</w:t>
      </w:r>
    </w:p>
    <w:p w14:paraId="4D53B2B5" w14:textId="77777777" w:rsidR="00D916F2" w:rsidRPr="00AC4A20" w:rsidRDefault="00D916F2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 xml:space="preserve">5) հաշտարարության կողմի՝ ընտանեկան բռնության ենթարկված լինելու վերաբերյալ ողջամիտ կասկած հարուցող նշանների առկայության դեպքում ենթադրաբար ընտանիքում բռնության ենթարկված կողմին տեղեկացնել </w:t>
      </w:r>
      <w:r w:rsidRPr="00AC4A20">
        <w:rPr>
          <w:rFonts w:ascii="GHEA Grapalat" w:eastAsia="GHEA Grapalat" w:hAnsi="GHEA Grapalat"/>
          <w:lang w:val="hy-AM"/>
        </w:rPr>
        <w:t></w:t>
      </w:r>
      <w:r w:rsidRPr="00AC4A20">
        <w:rPr>
          <w:rFonts w:ascii="GHEA Grapalat" w:hAnsi="GHEA Grapalat" w:cs="Sylfaen"/>
          <w:lang w:val="hy-AM"/>
        </w:rPr>
        <w:t>Ընտանիքում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բռնության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կանխարգելման</w:t>
      </w:r>
      <w:r w:rsidRPr="00AC4A20">
        <w:rPr>
          <w:rFonts w:ascii="GHEA Grapalat" w:hAnsi="GHEA Grapalat"/>
          <w:lang w:val="hy-AM"/>
        </w:rPr>
        <w:t xml:space="preserve">, </w:t>
      </w:r>
      <w:r w:rsidRPr="00AC4A20">
        <w:rPr>
          <w:rFonts w:ascii="GHEA Grapalat" w:hAnsi="GHEA Grapalat" w:cs="Sylfaen"/>
          <w:lang w:val="hy-AM"/>
        </w:rPr>
        <w:t>ընտանիքում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բռնության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ենթարկված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անձանց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պաշտպանության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և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ընտանիքում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համերաշխության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վերականգնման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մասին</w:t>
      </w:r>
      <w:r w:rsidRPr="00AC4A20">
        <w:rPr>
          <w:rFonts w:ascii="GHEA Grapalat" w:eastAsia="GHEA Grapalat" w:hAnsi="GHEA Grapalat"/>
          <w:lang w:val="hy-AM"/>
        </w:rPr>
        <w:t xml:space="preserve"> </w:t>
      </w:r>
      <w:r w:rsidRPr="00AC4A20">
        <w:rPr>
          <w:rFonts w:ascii="GHEA Grapalat" w:eastAsia="GHEA Grapalat" w:hAnsi="GHEA Grapalat" w:cs="GHEA Grapalat"/>
          <w:lang w:val="hy-AM"/>
        </w:rPr>
        <w:t>օրենքով նախատեսված իրավունքների պաշտպանության եղանակների մասին::</w:t>
      </w:r>
    </w:p>
    <w:p w14:paraId="1EFB997B" w14:textId="77777777" w:rsidR="00CC20D2" w:rsidRPr="00AC4A20" w:rsidRDefault="00CC20D2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</w:p>
    <w:p w14:paraId="353BC15A" w14:textId="77777777" w:rsidR="005A52DD" w:rsidRPr="00AC4A20" w:rsidRDefault="0076137E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b/>
          <w:lang w:val="hy-AM"/>
        </w:rPr>
        <w:t xml:space="preserve"> </w:t>
      </w:r>
      <w:r w:rsidR="005A52DD" w:rsidRPr="00AC4A20">
        <w:rPr>
          <w:rFonts w:ascii="GHEA Grapalat" w:eastAsia="GHEA Grapalat" w:hAnsi="GHEA Grapalat" w:cs="GHEA Grapalat"/>
          <w:b/>
          <w:lang w:val="hy-AM"/>
        </w:rPr>
        <w:t xml:space="preserve">Հոդված </w:t>
      </w:r>
      <w:r w:rsidR="00D916F2" w:rsidRPr="00AC4A20">
        <w:rPr>
          <w:rFonts w:ascii="GHEA Grapalat" w:eastAsia="GHEA Grapalat" w:hAnsi="GHEA Grapalat" w:cs="GHEA Grapalat"/>
          <w:b/>
          <w:lang w:val="hy-AM"/>
        </w:rPr>
        <w:t>5</w:t>
      </w:r>
      <w:r w:rsidR="005A52DD" w:rsidRPr="00AC4A20">
        <w:rPr>
          <w:rFonts w:ascii="GHEA Grapalat" w:eastAsia="GHEA Grapalat" w:hAnsi="GHEA Grapalat" w:cs="GHEA Grapalat"/>
          <w:b/>
          <w:lang w:val="hy-AM"/>
        </w:rPr>
        <w:t>.</w:t>
      </w:r>
      <w:r w:rsidR="005A52DD" w:rsidRPr="00AC4A20">
        <w:rPr>
          <w:rFonts w:ascii="GHEA Grapalat" w:eastAsia="GHEA Grapalat" w:hAnsi="GHEA Grapalat" w:cs="GHEA Grapalat"/>
          <w:lang w:val="hy-AM"/>
        </w:rPr>
        <w:t xml:space="preserve"> Օրենքի 7-րդ հոդվածը շարադրել նոր խմբագրությամբ.</w:t>
      </w:r>
    </w:p>
    <w:p w14:paraId="50755FFA" w14:textId="77777777" w:rsidR="00B04D98" w:rsidRPr="00AC4A20" w:rsidRDefault="00B04D98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b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</w:t>
      </w:r>
      <w:r w:rsidRPr="00AC4A20">
        <w:rPr>
          <w:rFonts w:ascii="GHEA Grapalat" w:eastAsia="GHEA Grapalat" w:hAnsi="GHEA Grapalat" w:cs="GHEA Grapalat"/>
          <w:b/>
          <w:lang w:val="hy-AM"/>
        </w:rPr>
        <w:t>Հոդված 7. Հաշտարար</w:t>
      </w:r>
      <w:r w:rsidR="0010025B" w:rsidRPr="00AC4A20">
        <w:rPr>
          <w:rFonts w:ascii="GHEA Grapalat" w:eastAsia="GHEA Grapalat" w:hAnsi="GHEA Grapalat" w:cs="GHEA Grapalat"/>
          <w:b/>
          <w:lang w:val="hy-AM"/>
        </w:rPr>
        <w:t>ական գաղտնիք</w:t>
      </w:r>
      <w:r w:rsidR="0033159A" w:rsidRPr="00AC4A20">
        <w:rPr>
          <w:rFonts w:ascii="GHEA Grapalat" w:eastAsia="GHEA Grapalat" w:hAnsi="GHEA Grapalat" w:cs="GHEA Grapalat"/>
          <w:b/>
          <w:lang w:val="hy-AM"/>
        </w:rPr>
        <w:t>ը</w:t>
      </w:r>
    </w:p>
    <w:p w14:paraId="41EFE232" w14:textId="77777777" w:rsidR="005A52DD" w:rsidRPr="00AC4A20" w:rsidRDefault="00B04D98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1.</w:t>
      </w:r>
      <w:r w:rsidRPr="00AC4A20">
        <w:rPr>
          <w:rFonts w:ascii="Arial" w:hAnsi="Arial" w:cs="Arial"/>
          <w:color w:val="000000"/>
          <w:shd w:val="clear" w:color="auto" w:fill="FFFFFF"/>
          <w:lang w:val="hy-AM"/>
        </w:rPr>
        <w:t> </w:t>
      </w:r>
      <w:r w:rsidR="00F35AC3" w:rsidRPr="00AC4A20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Հաշտարարը պարտավոր </w:t>
      </w:r>
      <w:r w:rsidR="00613D0F" w:rsidRPr="00AC4A20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է </w:t>
      </w:r>
      <w:r w:rsidR="00F35AC3" w:rsidRPr="00AC4A20">
        <w:rPr>
          <w:rFonts w:ascii="GHEA Grapalat" w:hAnsi="GHEA Grapalat" w:cs="Arial"/>
          <w:color w:val="000000"/>
          <w:shd w:val="clear" w:color="auto" w:fill="FFFFFF"/>
          <w:lang w:val="hy-AM"/>
        </w:rPr>
        <w:t>պահպանել հաշտարարական գա</w:t>
      </w:r>
      <w:r w:rsidR="0033159A" w:rsidRPr="00AC4A20">
        <w:rPr>
          <w:rFonts w:ascii="GHEA Grapalat" w:hAnsi="GHEA Grapalat" w:cs="Arial"/>
          <w:color w:val="000000"/>
          <w:shd w:val="clear" w:color="auto" w:fill="FFFFFF"/>
          <w:lang w:val="hy-AM"/>
        </w:rPr>
        <w:t>ղ</w:t>
      </w:r>
      <w:r w:rsidR="00F35AC3" w:rsidRPr="00AC4A20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տնիքը։ </w:t>
      </w:r>
      <w:r w:rsidRPr="00AC4A20">
        <w:rPr>
          <w:rFonts w:ascii="GHEA Grapalat" w:hAnsi="GHEA Grapalat" w:cs="Arial Unicode"/>
          <w:color w:val="000000"/>
          <w:shd w:val="clear" w:color="auto" w:fill="FFFFFF"/>
          <w:lang w:val="hy-AM"/>
        </w:rPr>
        <w:t>Հաշտարար</w:t>
      </w:r>
      <w:r w:rsidR="0010025B" w:rsidRPr="00AC4A20">
        <w:rPr>
          <w:rFonts w:ascii="GHEA Grapalat" w:hAnsi="GHEA Grapalat" w:cs="Arial Unicode"/>
          <w:color w:val="000000"/>
          <w:shd w:val="clear" w:color="auto" w:fill="FFFFFF"/>
          <w:lang w:val="hy-AM"/>
        </w:rPr>
        <w:t>ական գաղտնիք են հաշտարարության</w:t>
      </w:r>
      <w:r w:rsidRPr="00AC4A20">
        <w:rPr>
          <w:rFonts w:ascii="GHEA Grapalat" w:hAnsi="GHEA Grapalat" w:cs="Arial Unicode"/>
          <w:color w:val="000000"/>
          <w:shd w:val="clear" w:color="auto" w:fill="FFFFFF"/>
          <w:lang w:val="hy-AM"/>
        </w:rPr>
        <w:t xml:space="preserve"> ընթացքում բացահայտված կամ արտահայտած տեղեկություններ</w:t>
      </w:r>
      <w:r w:rsidRPr="00AC4A20">
        <w:rPr>
          <w:rFonts w:ascii="GHEA Grapalat" w:hAnsi="GHEA Grapalat"/>
          <w:color w:val="000000"/>
          <w:shd w:val="clear" w:color="auto" w:fill="FFFFFF"/>
          <w:lang w:val="hy-AM"/>
        </w:rPr>
        <w:t>ը, հաշտարարության բովանդակությունն ու բնույթը</w:t>
      </w:r>
      <w:r w:rsidR="0010025B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: Հաշտարարական գաղտնիքը </w:t>
      </w:r>
      <w:r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կարող </w:t>
      </w:r>
      <w:r w:rsidR="0010025B" w:rsidRPr="00AC4A20">
        <w:rPr>
          <w:rFonts w:ascii="GHEA Grapalat" w:hAnsi="GHEA Grapalat"/>
          <w:color w:val="000000"/>
          <w:shd w:val="clear" w:color="auto" w:fill="FFFFFF"/>
          <w:lang w:val="hy-AM"/>
        </w:rPr>
        <w:t>է</w:t>
      </w:r>
      <w:r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 հրապարակվել օրենքով նախատեսված  դեպքերում:</w:t>
      </w:r>
      <w:r w:rsidR="005A52DD" w:rsidRPr="00AC4A20">
        <w:rPr>
          <w:rFonts w:ascii="GHEA Grapalat" w:eastAsia="GHEA Grapalat" w:hAnsi="GHEA Grapalat" w:cs="GHEA Grapalat"/>
          <w:lang w:val="hy-AM"/>
        </w:rPr>
        <w:t xml:space="preserve"> </w:t>
      </w:r>
    </w:p>
    <w:p w14:paraId="2AC572FB" w14:textId="77777777" w:rsidR="0010025B" w:rsidRPr="00AC4A20" w:rsidRDefault="0010025B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2. Հաշտարարը կարող է հրապարակել հաշտարարական գաղտնիքը, եթե՝</w:t>
      </w:r>
    </w:p>
    <w:p w14:paraId="73D8C05A" w14:textId="77777777" w:rsidR="0010025B" w:rsidRPr="00AC4A20" w:rsidRDefault="0010025B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1) առկա է կողմերի գրավոր համաձայնությունը,</w:t>
      </w:r>
    </w:p>
    <w:p w14:paraId="5D582D3C" w14:textId="77777777" w:rsidR="0010025B" w:rsidRPr="00AC4A20" w:rsidRDefault="0010025B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 xml:space="preserve">2) դա անհրաժեշտ է </w:t>
      </w:r>
      <w:r w:rsidR="00575719" w:rsidRPr="00AC4A20">
        <w:rPr>
          <w:rFonts w:ascii="GHEA Grapalat" w:eastAsia="GHEA Grapalat" w:hAnsi="GHEA Grapalat" w:cs="GHEA Grapalat"/>
          <w:lang w:val="hy-AM"/>
        </w:rPr>
        <w:t xml:space="preserve">քրեական կամ </w:t>
      </w:r>
      <w:r w:rsidRPr="00AC4A20">
        <w:rPr>
          <w:rFonts w:ascii="GHEA Grapalat" w:eastAsia="GHEA Grapalat" w:hAnsi="GHEA Grapalat" w:cs="GHEA Grapalat"/>
          <w:lang w:val="hy-AM"/>
        </w:rPr>
        <w:t>կարգապահական վարույթում իր պաշտպանության համար.</w:t>
      </w:r>
    </w:p>
    <w:p w14:paraId="1ACC5068" w14:textId="77777777" w:rsidR="0010025B" w:rsidRPr="00AC4A20" w:rsidRDefault="0010025B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lastRenderedPageBreak/>
        <w:t>3) առկա է Հայաստանի Հանրապետության քրեական օրենսգրքով նախատեսված՝ հաստատապես հայտնի նախապատրաստվող ծանր կամ առանձնապես ծանր հանցագործության մասին տեղեկատվություն:</w:t>
      </w:r>
    </w:p>
    <w:p w14:paraId="2B35780E" w14:textId="77777777" w:rsidR="0010025B" w:rsidRPr="00AC4A20" w:rsidRDefault="0010025B" w:rsidP="004B1B74">
      <w:pPr>
        <w:spacing w:line="360" w:lineRule="auto"/>
        <w:ind w:left="-720" w:right="244"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 xml:space="preserve">3. </w:t>
      </w:r>
      <w:r w:rsidR="00AA2B99" w:rsidRPr="00AC4A20">
        <w:rPr>
          <w:rFonts w:ascii="GHEA Grapalat" w:eastAsia="GHEA Grapalat" w:hAnsi="GHEA Grapalat" w:cs="GHEA Grapalat"/>
          <w:lang w:val="hy-AM"/>
        </w:rPr>
        <w:t xml:space="preserve">Հաշտարարական գաղտնիքի պահպանման պարտականությունը չի սահմանափակվում ժամանակի մեջ և տարածվում է նաև </w:t>
      </w:r>
      <w:r w:rsidR="008C5CD5" w:rsidRPr="00AC4A20">
        <w:rPr>
          <w:rFonts w:ascii="GHEA Grapalat" w:eastAsia="GHEA Grapalat" w:hAnsi="GHEA Grapalat" w:cs="GHEA Grapalat"/>
          <w:lang w:val="hy-AM"/>
        </w:rPr>
        <w:t xml:space="preserve">որպես հաշտարար </w:t>
      </w:r>
      <w:r w:rsidR="00293286" w:rsidRPr="00AC4A20">
        <w:rPr>
          <w:rFonts w:ascii="GHEA Grapalat" w:eastAsia="GHEA Grapalat" w:hAnsi="GHEA Grapalat" w:cs="GHEA Grapalat"/>
          <w:lang w:val="hy-AM"/>
        </w:rPr>
        <w:t>գործունեությունը</w:t>
      </w:r>
      <w:r w:rsidR="00AA2B99" w:rsidRPr="00AC4A20">
        <w:rPr>
          <w:rFonts w:ascii="GHEA Grapalat" w:eastAsia="GHEA Grapalat" w:hAnsi="GHEA Grapalat" w:cs="GHEA Grapalat"/>
          <w:lang w:val="hy-AM"/>
        </w:rPr>
        <w:t xml:space="preserve"> կասեցված կամ դադարեցված անձի նկատմամբ:</w:t>
      </w:r>
      <w:r w:rsidR="00293286" w:rsidRPr="00AC4A20">
        <w:rPr>
          <w:rFonts w:ascii="GHEA Grapalat" w:hAnsi="GHEA Grapalat"/>
          <w:color w:val="000000"/>
          <w:shd w:val="clear" w:color="auto" w:fill="FFFFFF"/>
          <w:lang w:val="hy-AM"/>
        </w:rPr>
        <w:t></w:t>
      </w:r>
      <w:r w:rsidR="0079570B" w:rsidRPr="00AC4A20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3D4B757F" w14:textId="77777777" w:rsidR="00CC20D2" w:rsidRPr="00AC4A20" w:rsidRDefault="00CC20D2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</w:p>
    <w:p w14:paraId="12E75CC3" w14:textId="77777777" w:rsidR="00961BE7" w:rsidRPr="00AC4A20" w:rsidRDefault="00D72F1C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b/>
          <w:color w:val="000000"/>
          <w:lang w:val="hy-AM"/>
        </w:rPr>
        <w:t xml:space="preserve">Հոդված </w:t>
      </w:r>
      <w:r w:rsidR="006A6422" w:rsidRPr="00AC4A20">
        <w:rPr>
          <w:rFonts w:ascii="GHEA Grapalat" w:eastAsia="GHEA Grapalat" w:hAnsi="GHEA Grapalat" w:cs="GHEA Grapalat"/>
          <w:b/>
          <w:color w:val="000000"/>
          <w:lang w:val="hy-AM"/>
        </w:rPr>
        <w:t>6</w:t>
      </w:r>
      <w:r w:rsidRPr="00AC4A20">
        <w:rPr>
          <w:rFonts w:ascii="GHEA Grapalat" w:eastAsia="GHEA Grapalat" w:hAnsi="GHEA Grapalat" w:cs="GHEA Grapalat"/>
          <w:b/>
          <w:color w:val="000000"/>
          <w:lang w:val="hy-AM"/>
        </w:rPr>
        <w:t xml:space="preserve">. </w:t>
      </w:r>
      <w:r w:rsidR="00AF55D0" w:rsidRPr="00AC4A20">
        <w:rPr>
          <w:rFonts w:ascii="GHEA Grapalat" w:eastAsia="GHEA Grapalat" w:hAnsi="GHEA Grapalat" w:cs="GHEA Grapalat"/>
          <w:color w:val="000000"/>
          <w:lang w:val="hy-AM"/>
        </w:rPr>
        <w:t>Օրենքի 9-րդ հոդվածի՝</w:t>
      </w:r>
    </w:p>
    <w:p w14:paraId="50DE4D3A" w14:textId="77777777" w:rsidR="00961BE7" w:rsidRPr="00AC4A20" w:rsidRDefault="00961BE7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lang w:val="hy-AM"/>
        </w:rPr>
        <w:t xml:space="preserve">1) 1-ին մասում «դեպքերում» բառից հետո լրացնել «, </w:t>
      </w:r>
      <w:r w:rsidRPr="00AC4A20">
        <w:rPr>
          <w:rFonts w:ascii="GHEA Grapalat" w:eastAsia="GHEA Grapalat" w:hAnsi="GHEA Grapalat" w:cs="GHEA Grapalat"/>
          <w:lang w:val="hy-AM"/>
        </w:rPr>
        <w:t>եթե այլ բան նախատեսված չէ օրենքով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>» բառեր</w:t>
      </w:r>
      <w:r w:rsidR="00083557" w:rsidRPr="00AC4A20">
        <w:rPr>
          <w:rFonts w:ascii="GHEA Grapalat" w:eastAsia="GHEA Grapalat" w:hAnsi="GHEA Grapalat" w:cs="GHEA Grapalat"/>
          <w:color w:val="000000"/>
          <w:lang w:val="hy-AM"/>
        </w:rPr>
        <w:t>ով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>.</w:t>
      </w:r>
    </w:p>
    <w:p w14:paraId="7B45803C" w14:textId="77777777" w:rsidR="00961BE7" w:rsidRPr="00AC4A20" w:rsidRDefault="00961BE7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lang w:val="hy-AM"/>
        </w:rPr>
        <w:t>2) 7-րդ մասում «հաշտարարների ինքնակարգավորվող կազմակերպության» բառերը փոխարինել «արդարադատության նախարարության» բառերով.</w:t>
      </w:r>
    </w:p>
    <w:p w14:paraId="345579A8" w14:textId="77777777" w:rsidR="00961BE7" w:rsidRPr="00AC4A20" w:rsidRDefault="00961BE7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lang w:val="hy-AM"/>
        </w:rPr>
        <w:t>3) լրացնել նոր՝ 7.1-ին</w:t>
      </w:r>
      <w:r w:rsidR="00D95821" w:rsidRPr="00AC4A20">
        <w:rPr>
          <w:rFonts w:ascii="GHEA Grapalat" w:eastAsia="GHEA Grapalat" w:hAnsi="GHEA Grapalat" w:cs="GHEA Grapalat"/>
          <w:color w:val="000000"/>
          <w:lang w:val="hy-AM"/>
        </w:rPr>
        <w:t xml:space="preserve"> և 7.2-րդ մասերով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>.</w:t>
      </w:r>
    </w:p>
    <w:p w14:paraId="4E28DF3F" w14:textId="77777777" w:rsidR="00D95821" w:rsidRPr="00AC4A20" w:rsidRDefault="00961BE7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lang w:val="hy-AM"/>
        </w:rPr>
        <w:t xml:space="preserve">«7.1. </w:t>
      </w:r>
      <w:r w:rsidR="0060313F" w:rsidRPr="00AC4A20">
        <w:rPr>
          <w:rFonts w:ascii="GHEA Grapalat" w:eastAsia="GHEA Grapalat" w:hAnsi="GHEA Grapalat" w:cs="GHEA Grapalat"/>
          <w:color w:val="000000"/>
          <w:lang w:val="hy-AM"/>
        </w:rPr>
        <w:t>Արդարադատության նախարարության կողմից հաշտարարի նշա</w:t>
      </w:r>
      <w:r w:rsidR="007B35B0" w:rsidRPr="00AC4A20">
        <w:rPr>
          <w:rFonts w:ascii="GHEA Grapalat" w:eastAsia="GHEA Grapalat" w:hAnsi="GHEA Grapalat" w:cs="GHEA Grapalat"/>
          <w:color w:val="000000"/>
          <w:lang w:val="hy-AM"/>
        </w:rPr>
        <w:t>նա</w:t>
      </w:r>
      <w:r w:rsidR="0060313F" w:rsidRPr="00AC4A20">
        <w:rPr>
          <w:rFonts w:ascii="GHEA Grapalat" w:eastAsia="GHEA Grapalat" w:hAnsi="GHEA Grapalat" w:cs="GHEA Grapalat"/>
          <w:color w:val="000000"/>
          <w:lang w:val="hy-AM"/>
        </w:rPr>
        <w:t xml:space="preserve">կումը, իսկ Քաղաքացիական դատավարության օրենսգրքով նախատեսված դեպքերում՝ </w:t>
      </w:r>
      <w:r w:rsidR="00A769D3" w:rsidRPr="00AC4A20">
        <w:rPr>
          <w:rFonts w:ascii="GHEA Grapalat" w:eastAsia="GHEA Grapalat" w:hAnsi="GHEA Grapalat" w:cs="GHEA Grapalat"/>
          <w:color w:val="000000"/>
          <w:lang w:val="hy-AM"/>
        </w:rPr>
        <w:t xml:space="preserve">հաշտարարի թեկնածուի </w:t>
      </w:r>
      <w:r w:rsidR="0060313F" w:rsidRPr="00AC4A20">
        <w:rPr>
          <w:rFonts w:ascii="GHEA Grapalat" w:eastAsia="GHEA Grapalat" w:hAnsi="GHEA Grapalat" w:cs="GHEA Grapalat"/>
          <w:color w:val="000000"/>
          <w:lang w:val="hy-AM"/>
        </w:rPr>
        <w:t xml:space="preserve">ընտրությունը, իրականացվում է էլեկտրոնային համակարգի միջոցով: </w:t>
      </w:r>
      <w:r w:rsidR="005D39A6" w:rsidRPr="00AC4A20">
        <w:rPr>
          <w:rFonts w:ascii="GHEA Grapalat" w:eastAsia="GHEA Grapalat" w:hAnsi="GHEA Grapalat" w:cs="GHEA Grapalat"/>
          <w:color w:val="000000"/>
          <w:lang w:val="hy-AM"/>
        </w:rPr>
        <w:t>Արդարադատության նախարարության կողմից հ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>աշտարարի ընտրության</w:t>
      </w:r>
      <w:r w:rsidR="00DA6B45" w:rsidRPr="00AC4A20">
        <w:rPr>
          <w:rFonts w:ascii="GHEA Grapalat" w:eastAsia="GHEA Grapalat" w:hAnsi="GHEA Grapalat" w:cs="GHEA Grapalat"/>
          <w:color w:val="000000"/>
          <w:lang w:val="hy-AM"/>
        </w:rPr>
        <w:t xml:space="preserve"> և նշանակման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 xml:space="preserve"> կարգ</w:t>
      </w:r>
      <w:r w:rsidR="00DA6B45" w:rsidRPr="00AC4A20">
        <w:rPr>
          <w:rFonts w:ascii="GHEA Grapalat" w:eastAsia="GHEA Grapalat" w:hAnsi="GHEA Grapalat" w:cs="GHEA Grapalat"/>
          <w:color w:val="000000"/>
          <w:lang w:val="hy-AM"/>
        </w:rPr>
        <w:t>ը</w:t>
      </w:r>
      <w:r w:rsidR="00BF0C99" w:rsidRPr="00AC4A20">
        <w:rPr>
          <w:rFonts w:ascii="GHEA Grapalat" w:eastAsia="GHEA Grapalat" w:hAnsi="GHEA Grapalat" w:cs="GHEA Grapalat"/>
          <w:lang w:val="hy-AM"/>
        </w:rPr>
        <w:t xml:space="preserve"> 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>սահմանվում են արդարադատության նախարարի ենթաօրենսդրական նորմատիվ իրավական ակտով:</w:t>
      </w:r>
    </w:p>
    <w:p w14:paraId="11095D17" w14:textId="77777777" w:rsidR="00961BE7" w:rsidRPr="00AC4A20" w:rsidRDefault="00154EB4" w:rsidP="004B1B74">
      <w:pPr>
        <w:shd w:val="clear" w:color="auto" w:fill="FFFFFF"/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7.2</w:t>
      </w:r>
      <w:r w:rsidR="00D95821" w:rsidRPr="00AC4A20">
        <w:rPr>
          <w:rFonts w:ascii="GHEA Grapalat" w:eastAsia="GHEA Grapalat" w:hAnsi="GHEA Grapalat" w:cs="GHEA Grapalat"/>
          <w:lang w:val="hy-AM"/>
        </w:rPr>
        <w:t xml:space="preserve">. Քաղաքացիական դատավարության օրենսգրքով նախատեսված դեպքերում </w:t>
      </w:r>
      <w:r w:rsidR="002917E4" w:rsidRPr="00AC4A20">
        <w:rPr>
          <w:rFonts w:ascii="GHEA Grapalat" w:eastAsia="GHEA Grapalat" w:hAnsi="GHEA Grapalat" w:cs="GHEA Grapalat"/>
          <w:lang w:val="hy-AM"/>
        </w:rPr>
        <w:t>ա</w:t>
      </w:r>
      <w:r w:rsidR="00D95821" w:rsidRPr="00AC4A20">
        <w:rPr>
          <w:rFonts w:ascii="GHEA Grapalat" w:eastAsia="GHEA Grapalat" w:hAnsi="GHEA Grapalat" w:cs="GHEA Grapalat"/>
          <w:lang w:val="hy-AM"/>
        </w:rPr>
        <w:t xml:space="preserve">րդարադատության նախարարությունը </w:t>
      </w:r>
      <w:r w:rsidR="0081245D" w:rsidRPr="00AC4A20">
        <w:rPr>
          <w:rFonts w:ascii="GHEA Grapalat" w:eastAsia="GHEA Grapalat" w:hAnsi="GHEA Grapalat" w:cs="GHEA Grapalat"/>
          <w:lang w:val="hy-AM"/>
        </w:rPr>
        <w:t xml:space="preserve">դատարանի </w:t>
      </w:r>
      <w:r w:rsidR="00D95821" w:rsidRPr="00AC4A20">
        <w:rPr>
          <w:rFonts w:ascii="GHEA Grapalat" w:eastAsia="GHEA Grapalat" w:hAnsi="GHEA Grapalat" w:cs="GHEA Grapalat"/>
          <w:lang w:val="hy-AM"/>
        </w:rPr>
        <w:t>պահանջագիրն ստանալուց հետո` եռօրյա ժամկետում, էլեկտրոնային համակարգի միջոցով  ընտրում է հաշտարարի թեկնածուին` այդ մասին անհապաղ տեղյակ պահելով հաշտարարին, և դատարան է ներկայացնում նրա թեկնածությունը:</w:t>
      </w:r>
      <w:r w:rsidR="00961BE7" w:rsidRPr="00AC4A20">
        <w:rPr>
          <w:rFonts w:ascii="GHEA Grapalat" w:eastAsia="GHEA Grapalat" w:hAnsi="GHEA Grapalat" w:cs="GHEA Grapalat"/>
          <w:color w:val="000000"/>
          <w:lang w:val="hy-AM"/>
        </w:rPr>
        <w:t>»</w:t>
      </w:r>
      <w:r w:rsidR="009A0DED" w:rsidRPr="00AC4A20">
        <w:rPr>
          <w:rFonts w:ascii="GHEA Grapalat" w:eastAsia="GHEA Grapalat" w:hAnsi="GHEA Grapalat" w:cs="GHEA Grapalat"/>
          <w:lang w:val="hy-AM"/>
        </w:rPr>
        <w:t>։</w:t>
      </w:r>
    </w:p>
    <w:p w14:paraId="2F44EFBB" w14:textId="77777777" w:rsidR="00CC20D2" w:rsidRPr="00AC4A20" w:rsidRDefault="00CC20D2" w:rsidP="004B1B74">
      <w:pPr>
        <w:shd w:val="clear" w:color="auto" w:fill="FFFFFF"/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</w:p>
    <w:p w14:paraId="02ADB181" w14:textId="77777777" w:rsidR="009327F3" w:rsidRPr="00AC4A20" w:rsidRDefault="009327F3" w:rsidP="004B1B74">
      <w:pPr>
        <w:shd w:val="clear" w:color="auto" w:fill="FFFFFF"/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b/>
          <w:bCs/>
          <w:lang w:val="hy-AM"/>
        </w:rPr>
      </w:pPr>
    </w:p>
    <w:p w14:paraId="5C7F49CC" w14:textId="77777777" w:rsidR="00161B96" w:rsidRPr="00AC4A20" w:rsidRDefault="00161B96" w:rsidP="004B1B74">
      <w:pPr>
        <w:shd w:val="clear" w:color="auto" w:fill="FFFFFF"/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b/>
          <w:bCs/>
          <w:lang w:val="hy-AM"/>
        </w:rPr>
        <w:lastRenderedPageBreak/>
        <w:t>Հոդված</w:t>
      </w:r>
      <w:r w:rsidR="006A6422" w:rsidRPr="00AC4A20">
        <w:rPr>
          <w:rFonts w:ascii="GHEA Grapalat" w:eastAsia="GHEA Grapalat" w:hAnsi="GHEA Grapalat" w:cs="GHEA Grapalat"/>
          <w:b/>
          <w:bCs/>
          <w:lang w:val="hy-AM"/>
        </w:rPr>
        <w:t xml:space="preserve"> 7</w:t>
      </w:r>
      <w:r w:rsidRPr="00AC4A20">
        <w:rPr>
          <w:rFonts w:ascii="GHEA Grapalat" w:eastAsia="GHEA Grapalat" w:hAnsi="GHEA Grapalat" w:cs="GHEA Grapalat"/>
          <w:b/>
          <w:bCs/>
          <w:lang w:val="hy-AM"/>
        </w:rPr>
        <w:t xml:space="preserve">. </w:t>
      </w:r>
      <w:r w:rsidRPr="00AC4A20">
        <w:rPr>
          <w:rFonts w:ascii="GHEA Grapalat" w:eastAsia="GHEA Grapalat" w:hAnsi="GHEA Grapalat" w:cs="GHEA Grapalat"/>
          <w:lang w:val="hy-AM"/>
        </w:rPr>
        <w:t>Օրենքը լրացնել նոր 9.1-րդ հոդվածով.</w:t>
      </w:r>
    </w:p>
    <w:p w14:paraId="1A3F1033" w14:textId="77777777" w:rsidR="007B233D" w:rsidRPr="00AC4A20" w:rsidRDefault="004C50B7" w:rsidP="004B1B74">
      <w:pPr>
        <w:shd w:val="clear" w:color="auto" w:fill="FFFFFF"/>
        <w:tabs>
          <w:tab w:val="left" w:pos="0"/>
        </w:tabs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b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«</w:t>
      </w:r>
      <w:r w:rsidRPr="00AC4A20">
        <w:rPr>
          <w:rFonts w:ascii="GHEA Grapalat" w:eastAsia="GHEA Grapalat" w:hAnsi="GHEA Grapalat" w:cs="GHEA Grapalat"/>
          <w:b/>
          <w:bCs/>
          <w:lang w:val="hy-AM"/>
        </w:rPr>
        <w:t xml:space="preserve">Հոդված 9.1 </w:t>
      </w:r>
      <w:r w:rsidRPr="00AC4A20">
        <w:rPr>
          <w:rFonts w:ascii="GHEA Grapalat" w:eastAsia="GHEA Grapalat" w:hAnsi="GHEA Grapalat" w:cs="GHEA Grapalat"/>
          <w:b/>
          <w:lang w:val="hy-AM"/>
        </w:rPr>
        <w:t>Կողմի հետ հաշտարարի փոխկապակցվածության կամ անաչառության նկատմամբ ողջամիտ կասկած հարուցող հիմքերի բացահայտման կարգը</w:t>
      </w:r>
    </w:p>
    <w:p w14:paraId="005D2D07" w14:textId="77777777" w:rsidR="00FC686E" w:rsidRPr="00AC4A20" w:rsidRDefault="00FC686E" w:rsidP="004B1B74">
      <w:pPr>
        <w:pStyle w:val="ListParagraph"/>
        <w:numPr>
          <w:ilvl w:val="0"/>
          <w:numId w:val="29"/>
        </w:numPr>
        <w:shd w:val="clear" w:color="auto" w:fill="FFFFFF"/>
        <w:tabs>
          <w:tab w:val="left" w:pos="0"/>
        </w:tabs>
        <w:spacing w:after="0" w:line="360" w:lineRule="auto"/>
        <w:ind w:left="-709" w:right="244" w:firstLine="52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C4A20">
        <w:rPr>
          <w:rFonts w:ascii="GHEA Grapalat" w:eastAsia="GHEA Grapalat" w:hAnsi="GHEA Grapalat" w:cs="GHEA Grapalat"/>
          <w:sz w:val="24"/>
          <w:szCs w:val="24"/>
          <w:lang w:val="hy-AM"/>
        </w:rPr>
        <w:t>Հաշտարարը պարտավոր է կողմերին բացահայտել</w:t>
      </w:r>
      <w:r w:rsidR="004C50B7" w:rsidRPr="00AC4A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սույն հոդվածով նախատեսված փոխկապակցվածության հիմքերի կամ այնպիսի</w:t>
      </w:r>
      <w:r w:rsidRPr="00AC4A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հանգամանքների մասին, որոնք անկողմնակալ դիտորդի մոտ կարող են ողջամիտ կասկած հարուցել տվյալ գործով նրա անաչառության </w:t>
      </w:r>
      <w:r w:rsidR="004C50B7" w:rsidRPr="00AC4A20">
        <w:rPr>
          <w:rFonts w:ascii="GHEA Grapalat" w:eastAsia="GHEA Grapalat" w:hAnsi="GHEA Grapalat" w:cs="GHEA Grapalat"/>
          <w:sz w:val="24"/>
          <w:szCs w:val="24"/>
          <w:lang w:val="hy-AM"/>
        </w:rPr>
        <w:t>մասին</w:t>
      </w:r>
      <w:r w:rsidRPr="00AC4A20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  <w:r w:rsidR="004C50B7" w:rsidRPr="00AC4A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</w:p>
    <w:p w14:paraId="11951760" w14:textId="77777777" w:rsidR="00595B0D" w:rsidRPr="00AC4A20" w:rsidRDefault="004C50B7" w:rsidP="004B1B74">
      <w:pPr>
        <w:pStyle w:val="ListParagraph"/>
        <w:numPr>
          <w:ilvl w:val="0"/>
          <w:numId w:val="29"/>
        </w:numPr>
        <w:shd w:val="clear" w:color="auto" w:fill="FFFFFF"/>
        <w:tabs>
          <w:tab w:val="left" w:pos="0"/>
        </w:tabs>
        <w:spacing w:after="0" w:line="360" w:lineRule="auto"/>
        <w:ind w:left="-709" w:right="244" w:firstLine="52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C4A20">
        <w:rPr>
          <w:rFonts w:ascii="GHEA Grapalat" w:eastAsia="GHEA Grapalat" w:hAnsi="GHEA Grapalat" w:cs="GHEA Grapalat"/>
          <w:sz w:val="24"/>
          <w:szCs w:val="24"/>
          <w:lang w:val="hy-AM"/>
        </w:rPr>
        <w:t>Կողմի</w:t>
      </w:r>
      <w:r w:rsidR="00BF0C99" w:rsidRPr="00AC4A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eastAsia="GHEA Grapalat" w:hAnsi="GHEA Grapalat" w:cs="GHEA Grapalat"/>
          <w:sz w:val="24"/>
          <w:szCs w:val="24"/>
          <w:lang w:val="hy-AM"/>
        </w:rPr>
        <w:t>հետ փոխկապակցված հաշտարար է համարվում`</w:t>
      </w:r>
    </w:p>
    <w:p w14:paraId="1FAE6956" w14:textId="77777777" w:rsidR="00595B0D" w:rsidRPr="00AC4A20" w:rsidRDefault="00595B0D" w:rsidP="004B1B74">
      <w:pPr>
        <w:pStyle w:val="NormalWeb"/>
        <w:numPr>
          <w:ilvl w:val="0"/>
          <w:numId w:val="31"/>
        </w:numPr>
        <w:shd w:val="clear" w:color="auto" w:fill="FFFFFF"/>
        <w:tabs>
          <w:tab w:val="left" w:pos="284"/>
        </w:tabs>
        <w:spacing w:before="0" w:beforeAutospacing="0" w:after="0" w:afterAutospacing="0" w:line="360" w:lineRule="auto"/>
        <w:ind w:left="-709" w:firstLine="567"/>
        <w:jc w:val="both"/>
        <w:rPr>
          <w:rFonts w:ascii="GHEA Grapalat" w:eastAsia="Arial Unicode" w:hAnsi="GHEA Grapalat" w:cs="Arial Unicode"/>
          <w:color w:val="000000"/>
          <w:lang w:val="hy-AM" w:eastAsia="ru-RU"/>
        </w:rPr>
      </w:pPr>
      <w:r w:rsidRPr="00AC4A20">
        <w:rPr>
          <w:rFonts w:ascii="GHEA Grapalat" w:eastAsia="GHEA Grapalat" w:hAnsi="GHEA Grapalat" w:cs="GHEA Grapalat"/>
          <w:lang w:val="hy-AM"/>
        </w:rPr>
        <w:t>կողմ</w:t>
      </w:r>
      <w:r w:rsidR="00D82BF7" w:rsidRPr="00AC4A20">
        <w:rPr>
          <w:rFonts w:ascii="GHEA Grapalat" w:eastAsia="GHEA Grapalat" w:hAnsi="GHEA Grapalat" w:cs="GHEA Grapalat"/>
          <w:lang w:val="hy-AM"/>
        </w:rPr>
        <w:t>ի</w:t>
      </w:r>
      <w:r w:rsidR="008570E1" w:rsidRPr="00AC4A20">
        <w:rPr>
          <w:rFonts w:ascii="GHEA Grapalat" w:eastAsia="GHEA Grapalat" w:hAnsi="GHEA Grapalat" w:cs="GHEA Grapalat"/>
          <w:lang w:val="hy-AM"/>
        </w:rPr>
        <w:t xml:space="preserve"> </w:t>
      </w:r>
      <w:r w:rsidRPr="00AC4A20">
        <w:rPr>
          <w:rFonts w:ascii="GHEA Grapalat" w:eastAsia="GHEA Grapalat" w:hAnsi="GHEA Grapalat" w:cs="GHEA Grapalat"/>
          <w:lang w:val="hy-AM"/>
        </w:rPr>
        <w:t>կառավարման</w:t>
      </w:r>
      <w:r w:rsidR="008570E1" w:rsidRPr="00AC4A20">
        <w:rPr>
          <w:rFonts w:ascii="GHEA Grapalat" w:eastAsia="GHEA Grapalat" w:hAnsi="GHEA Grapalat" w:cs="GHEA Grapalat"/>
          <w:lang w:val="hy-AM"/>
        </w:rPr>
        <w:t xml:space="preserve"> </w:t>
      </w:r>
      <w:r w:rsidRPr="00AC4A20">
        <w:rPr>
          <w:rFonts w:ascii="GHEA Grapalat" w:eastAsia="GHEA Grapalat" w:hAnsi="GHEA Grapalat" w:cs="GHEA Grapalat"/>
          <w:lang w:val="hy-AM"/>
        </w:rPr>
        <w:t>մարմնի</w:t>
      </w:r>
      <w:r w:rsidR="008570E1" w:rsidRPr="00AC4A20">
        <w:rPr>
          <w:rFonts w:ascii="GHEA Grapalat" w:eastAsia="GHEA Grapalat" w:hAnsi="GHEA Grapalat" w:cs="GHEA Grapalat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lang w:val="hy-AM" w:eastAsia="ru-RU"/>
        </w:rPr>
        <w:t>ղեկավարը</w:t>
      </w:r>
      <w:r w:rsidRPr="00AC4A20">
        <w:rPr>
          <w:rFonts w:ascii="GHEA Grapalat" w:eastAsia="Arial Unicode" w:hAnsi="GHEA Grapalat" w:cs="Arial Unicode"/>
          <w:color w:val="000000"/>
          <w:lang w:val="hy-AM" w:eastAsia="ru-RU"/>
        </w:rPr>
        <w:t xml:space="preserve">, </w:t>
      </w:r>
      <w:r w:rsidRPr="00AC4A20">
        <w:rPr>
          <w:rFonts w:ascii="GHEA Grapalat" w:eastAsia="Arial Unicode" w:hAnsi="GHEA Grapalat" w:cs="Sylfaen"/>
          <w:color w:val="000000"/>
          <w:lang w:val="hy-AM" w:eastAsia="ru-RU"/>
        </w:rPr>
        <w:t>տնօրենների</w:t>
      </w:r>
      <w:r w:rsidRPr="00AC4A20">
        <w:rPr>
          <w:rFonts w:ascii="GHEA Grapalat" w:eastAsia="Arial Unicode" w:hAnsi="GHEA Grapalat" w:cs="Arial Unicode"/>
          <w:color w:val="000000"/>
          <w:lang w:val="hy-AM" w:eastAsia="ru-RU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lang w:val="hy-AM" w:eastAsia="ru-RU"/>
        </w:rPr>
        <w:t>խորհրդի</w:t>
      </w:r>
      <w:r w:rsidRPr="00AC4A20">
        <w:rPr>
          <w:rFonts w:ascii="GHEA Grapalat" w:eastAsia="Arial Unicode" w:hAnsi="GHEA Grapalat" w:cs="Arial Unicode"/>
          <w:color w:val="000000"/>
          <w:lang w:val="hy-AM" w:eastAsia="ru-RU"/>
        </w:rPr>
        <w:t xml:space="preserve"> (</w:t>
      </w:r>
      <w:r w:rsidRPr="00AC4A20">
        <w:rPr>
          <w:rFonts w:ascii="GHEA Grapalat" w:eastAsia="Arial Unicode" w:hAnsi="GHEA Grapalat" w:cs="Sylfaen"/>
          <w:color w:val="000000"/>
          <w:lang w:val="hy-AM" w:eastAsia="ru-RU"/>
        </w:rPr>
        <w:t>դիտորդ</w:t>
      </w:r>
      <w:r w:rsidRPr="00AC4A20">
        <w:rPr>
          <w:rFonts w:ascii="GHEA Grapalat" w:eastAsia="Arial Unicode" w:hAnsi="GHEA Grapalat" w:cs="Arial Unicode"/>
          <w:color w:val="000000"/>
          <w:lang w:val="hy-AM" w:eastAsia="ru-RU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lang w:val="hy-AM" w:eastAsia="ru-RU"/>
        </w:rPr>
        <w:t>խորհրդի</w:t>
      </w:r>
      <w:r w:rsidRPr="00AC4A20">
        <w:rPr>
          <w:rFonts w:ascii="GHEA Grapalat" w:eastAsia="Arial Unicode" w:hAnsi="GHEA Grapalat" w:cs="Arial Unicode"/>
          <w:color w:val="000000"/>
          <w:lang w:val="hy-AM" w:eastAsia="ru-RU"/>
        </w:rPr>
        <w:t xml:space="preserve">) </w:t>
      </w:r>
      <w:r w:rsidRPr="00AC4A20">
        <w:rPr>
          <w:rFonts w:ascii="GHEA Grapalat" w:eastAsia="Arial Unicode" w:hAnsi="GHEA Grapalat" w:cs="Sylfaen"/>
          <w:color w:val="000000"/>
          <w:lang w:val="hy-AM" w:eastAsia="ru-RU"/>
        </w:rPr>
        <w:t>անդամը</w:t>
      </w:r>
      <w:r w:rsidRPr="00AC4A20">
        <w:rPr>
          <w:rFonts w:ascii="GHEA Grapalat" w:eastAsia="Arial Unicode" w:hAnsi="GHEA Grapalat" w:cs="Arial Unicode"/>
          <w:color w:val="000000"/>
          <w:lang w:val="hy-AM" w:eastAsia="ru-RU"/>
        </w:rPr>
        <w:t xml:space="preserve">, </w:t>
      </w:r>
      <w:r w:rsidRPr="00AC4A20">
        <w:rPr>
          <w:rFonts w:ascii="GHEA Grapalat" w:eastAsia="Arial Unicode" w:hAnsi="GHEA Grapalat" w:cs="Sylfaen"/>
          <w:color w:val="000000"/>
          <w:lang w:val="hy-AM" w:eastAsia="ru-RU"/>
        </w:rPr>
        <w:t>կոլեգիալ</w:t>
      </w:r>
      <w:r w:rsidRPr="00AC4A20">
        <w:rPr>
          <w:rFonts w:ascii="GHEA Grapalat" w:eastAsia="Arial Unicode" w:hAnsi="GHEA Grapalat" w:cs="Arial Unicode"/>
          <w:color w:val="000000"/>
          <w:lang w:val="hy-AM" w:eastAsia="ru-RU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lang w:val="hy-AM" w:eastAsia="ru-RU"/>
        </w:rPr>
        <w:t>գործադիր</w:t>
      </w:r>
      <w:r w:rsidRPr="00AC4A20">
        <w:rPr>
          <w:rFonts w:ascii="GHEA Grapalat" w:eastAsia="Arial Unicode" w:hAnsi="GHEA Grapalat" w:cs="Arial Unicode"/>
          <w:color w:val="000000"/>
          <w:lang w:val="hy-AM" w:eastAsia="ru-RU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lang w:val="hy-AM" w:eastAsia="ru-RU"/>
        </w:rPr>
        <w:t>մարմնի</w:t>
      </w:r>
      <w:r w:rsidRPr="00AC4A20">
        <w:rPr>
          <w:rFonts w:ascii="GHEA Grapalat" w:eastAsia="Arial Unicode" w:hAnsi="GHEA Grapalat" w:cs="Arial Unicode"/>
          <w:color w:val="000000"/>
          <w:lang w:val="hy-AM" w:eastAsia="ru-RU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lang w:val="hy-AM" w:eastAsia="ru-RU"/>
        </w:rPr>
        <w:t>անդամը</w:t>
      </w:r>
      <w:r w:rsidRPr="00AC4A20">
        <w:rPr>
          <w:rFonts w:ascii="GHEA Grapalat" w:eastAsia="Arial Unicode" w:hAnsi="GHEA Grapalat" w:cs="Arial Unicode"/>
          <w:color w:val="000000"/>
          <w:lang w:val="hy-AM" w:eastAsia="ru-RU"/>
        </w:rPr>
        <w:t xml:space="preserve">, </w:t>
      </w:r>
      <w:r w:rsidRPr="00AC4A20">
        <w:rPr>
          <w:rFonts w:ascii="GHEA Grapalat" w:eastAsia="Arial Unicode" w:hAnsi="GHEA Grapalat" w:cs="Sylfaen"/>
          <w:color w:val="000000"/>
          <w:lang w:val="hy-AM" w:eastAsia="ru-RU"/>
        </w:rPr>
        <w:t>գլխավոր</w:t>
      </w:r>
      <w:r w:rsidRPr="00AC4A20">
        <w:rPr>
          <w:rFonts w:ascii="GHEA Grapalat" w:eastAsia="Arial Unicode" w:hAnsi="GHEA Grapalat" w:cs="Arial Unicode"/>
          <w:color w:val="000000"/>
          <w:lang w:val="hy-AM" w:eastAsia="ru-RU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lang w:val="hy-AM" w:eastAsia="ru-RU"/>
        </w:rPr>
        <w:t>հաշվապահը</w:t>
      </w:r>
      <w:r w:rsidRPr="00AC4A20">
        <w:rPr>
          <w:rFonts w:ascii="GHEA Grapalat" w:eastAsia="Arial Unicode" w:hAnsi="GHEA Grapalat" w:cs="Arial Unicode"/>
          <w:color w:val="000000"/>
          <w:lang w:val="hy-AM" w:eastAsia="ru-RU"/>
        </w:rPr>
        <w:t xml:space="preserve"> (</w:t>
      </w:r>
      <w:r w:rsidRPr="00AC4A20">
        <w:rPr>
          <w:rFonts w:ascii="GHEA Grapalat" w:eastAsia="Arial Unicode" w:hAnsi="GHEA Grapalat" w:cs="Sylfaen"/>
          <w:color w:val="000000"/>
          <w:lang w:val="hy-AM" w:eastAsia="ru-RU"/>
        </w:rPr>
        <w:t>հաշվապահը</w:t>
      </w:r>
      <w:r w:rsidRPr="00AC4A20">
        <w:rPr>
          <w:rFonts w:ascii="GHEA Grapalat" w:eastAsia="Arial Unicode" w:hAnsi="GHEA Grapalat" w:cs="Arial Unicode"/>
          <w:color w:val="000000"/>
          <w:lang w:val="hy-AM" w:eastAsia="ru-RU"/>
        </w:rPr>
        <w:t xml:space="preserve">), </w:t>
      </w:r>
      <w:r w:rsidRPr="00AC4A20">
        <w:rPr>
          <w:rFonts w:ascii="GHEA Grapalat" w:eastAsia="Arial Unicode" w:hAnsi="GHEA Grapalat" w:cs="Sylfaen"/>
          <w:color w:val="000000"/>
          <w:lang w:val="hy-AM" w:eastAsia="ru-RU"/>
        </w:rPr>
        <w:t>ինչպես</w:t>
      </w:r>
      <w:r w:rsidRPr="00AC4A20">
        <w:rPr>
          <w:rFonts w:ascii="GHEA Grapalat" w:eastAsia="Arial Unicode" w:hAnsi="GHEA Grapalat" w:cs="Arial Unicode"/>
          <w:color w:val="000000"/>
          <w:lang w:val="hy-AM" w:eastAsia="ru-RU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lang w:val="hy-AM" w:eastAsia="ru-RU"/>
        </w:rPr>
        <w:t>նաև</w:t>
      </w:r>
      <w:r w:rsidRPr="00AC4A20">
        <w:rPr>
          <w:rFonts w:ascii="GHEA Grapalat" w:eastAsia="Arial Unicode" w:hAnsi="GHEA Grapalat" w:cs="Arial Unicode"/>
          <w:color w:val="000000"/>
          <w:lang w:val="hy-AM" w:eastAsia="ru-RU"/>
        </w:rPr>
        <w:t xml:space="preserve"> </w:t>
      </w:r>
      <w:r w:rsidR="002917E4" w:rsidRPr="00AC4A20">
        <w:rPr>
          <w:rFonts w:ascii="GHEA Grapalat" w:eastAsia="Arial Unicode" w:hAnsi="GHEA Grapalat" w:cs="Sylfaen"/>
          <w:color w:val="000000"/>
          <w:lang w:val="hy-AM" w:eastAsia="ru-RU"/>
        </w:rPr>
        <w:t>ա</w:t>
      </w:r>
      <w:r w:rsidRPr="00AC4A20">
        <w:rPr>
          <w:rFonts w:ascii="GHEA Grapalat" w:eastAsia="Arial Unicode" w:hAnsi="GHEA Grapalat" w:cs="Sylfaen"/>
          <w:color w:val="000000"/>
          <w:lang w:val="hy-AM" w:eastAsia="ru-RU"/>
        </w:rPr>
        <w:t>րդարադատության նախարարության</w:t>
      </w:r>
      <w:r w:rsidR="00D51EF2" w:rsidRPr="00AC4A20">
        <w:rPr>
          <w:rFonts w:ascii="GHEA Grapalat" w:eastAsia="Arial Unicode" w:hAnsi="GHEA Grapalat" w:cs="Sylfaen"/>
          <w:color w:val="000000"/>
          <w:lang w:val="hy-AM" w:eastAsia="ru-RU"/>
        </w:rPr>
        <w:t xml:space="preserve"> կամ դատարանի</w:t>
      </w:r>
      <w:r w:rsidRPr="00AC4A20">
        <w:rPr>
          <w:rFonts w:ascii="GHEA Grapalat" w:eastAsia="Arial Unicode" w:hAnsi="GHEA Grapalat" w:cs="Sylfaen"/>
          <w:color w:val="000000"/>
          <w:lang w:val="hy-AM" w:eastAsia="ru-RU"/>
        </w:rPr>
        <w:t xml:space="preserve"> կողմից </w:t>
      </w:r>
      <w:r w:rsidR="00D82BF7" w:rsidRPr="00AC4A20">
        <w:rPr>
          <w:rFonts w:ascii="GHEA Grapalat" w:eastAsia="Arial Unicode" w:hAnsi="GHEA Grapalat" w:cs="Sylfaen"/>
          <w:color w:val="000000"/>
          <w:lang w:val="hy-AM" w:eastAsia="ru-RU"/>
        </w:rPr>
        <w:t>նշանակման</w:t>
      </w:r>
      <w:r w:rsidRPr="00AC4A20">
        <w:rPr>
          <w:rFonts w:ascii="GHEA Grapalat" w:eastAsia="Arial Unicode" w:hAnsi="GHEA Grapalat" w:cs="Sylfaen"/>
          <w:color w:val="000000"/>
          <w:lang w:val="hy-AM" w:eastAsia="ru-RU"/>
        </w:rPr>
        <w:t xml:space="preserve"> պահից</w:t>
      </w:r>
      <w:r w:rsidRPr="00AC4A20">
        <w:rPr>
          <w:rFonts w:ascii="GHEA Grapalat" w:eastAsia="Arial Unicode" w:hAnsi="GHEA Grapalat" w:cs="Arial Unicode"/>
          <w:color w:val="000000"/>
          <w:lang w:val="hy-AM" w:eastAsia="ru-RU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lang w:val="hy-AM" w:eastAsia="ru-RU"/>
        </w:rPr>
        <w:t>վերջին</w:t>
      </w:r>
      <w:r w:rsidRPr="00AC4A20">
        <w:rPr>
          <w:rFonts w:ascii="GHEA Grapalat" w:eastAsia="Arial Unicode" w:hAnsi="GHEA Grapalat" w:cs="Arial Unicode"/>
          <w:color w:val="000000"/>
          <w:lang w:val="hy-AM" w:eastAsia="ru-RU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lang w:val="hy-AM" w:eastAsia="ru-RU"/>
        </w:rPr>
        <w:t>մեկ</w:t>
      </w:r>
      <w:r w:rsidRPr="00AC4A20">
        <w:rPr>
          <w:rFonts w:ascii="GHEA Grapalat" w:eastAsia="Arial Unicode" w:hAnsi="GHEA Grapalat" w:cs="Arial Unicode"/>
          <w:color w:val="000000"/>
          <w:lang w:val="hy-AM" w:eastAsia="ru-RU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lang w:val="hy-AM" w:eastAsia="ru-RU"/>
        </w:rPr>
        <w:t>տարվա</w:t>
      </w:r>
      <w:r w:rsidRPr="00AC4A20">
        <w:rPr>
          <w:rFonts w:ascii="GHEA Grapalat" w:eastAsia="Arial Unicode" w:hAnsi="GHEA Grapalat" w:cs="Arial Unicode"/>
          <w:color w:val="000000"/>
          <w:lang w:val="hy-AM" w:eastAsia="ru-RU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lang w:val="hy-AM" w:eastAsia="ru-RU"/>
        </w:rPr>
        <w:t>ընթացքում</w:t>
      </w:r>
      <w:r w:rsidRPr="00AC4A20">
        <w:rPr>
          <w:rFonts w:ascii="GHEA Grapalat" w:eastAsia="Arial Unicode" w:hAnsi="GHEA Grapalat" w:cs="Arial Unicode"/>
          <w:color w:val="000000"/>
          <w:lang w:val="hy-AM" w:eastAsia="ru-RU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lang w:val="hy-AM" w:eastAsia="ru-RU"/>
        </w:rPr>
        <w:t>նշված</w:t>
      </w:r>
      <w:r w:rsidRPr="00AC4A20">
        <w:rPr>
          <w:rFonts w:ascii="GHEA Grapalat" w:eastAsia="Arial Unicode" w:hAnsi="GHEA Grapalat" w:cs="Arial Unicode"/>
          <w:color w:val="000000"/>
          <w:lang w:val="hy-AM" w:eastAsia="ru-RU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lang w:val="hy-AM" w:eastAsia="ru-RU"/>
        </w:rPr>
        <w:t>պաշտոններից</w:t>
      </w:r>
      <w:r w:rsidRPr="00AC4A20">
        <w:rPr>
          <w:rFonts w:ascii="GHEA Grapalat" w:eastAsia="Arial Unicode" w:hAnsi="GHEA Grapalat" w:cs="Arial Unicode"/>
          <w:color w:val="000000"/>
          <w:lang w:val="hy-AM" w:eastAsia="ru-RU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lang w:val="hy-AM" w:eastAsia="ru-RU"/>
        </w:rPr>
        <w:t>ազատված</w:t>
      </w:r>
      <w:r w:rsidRPr="00AC4A20">
        <w:rPr>
          <w:rFonts w:ascii="GHEA Grapalat" w:eastAsia="Arial Unicode" w:hAnsi="GHEA Grapalat" w:cs="Arial Unicode"/>
          <w:color w:val="000000"/>
          <w:lang w:val="hy-AM" w:eastAsia="ru-RU"/>
        </w:rPr>
        <w:t xml:space="preserve"> </w:t>
      </w:r>
      <w:r w:rsidR="002B114B" w:rsidRPr="00AC4A20">
        <w:rPr>
          <w:rFonts w:ascii="GHEA Grapalat" w:eastAsia="Arial Unicode" w:hAnsi="GHEA Grapalat" w:cs="Sylfaen"/>
          <w:color w:val="000000"/>
          <w:lang w:val="hy-AM" w:eastAsia="ru-RU"/>
        </w:rPr>
        <w:t>անձը</w:t>
      </w:r>
      <w:r w:rsidRPr="00AC4A20">
        <w:rPr>
          <w:rFonts w:ascii="GHEA Grapalat" w:eastAsia="Arial Unicode" w:hAnsi="GHEA Grapalat" w:cs="Arial Unicode"/>
          <w:color w:val="000000"/>
          <w:lang w:val="hy-AM" w:eastAsia="ru-RU"/>
        </w:rPr>
        <w:t>.</w:t>
      </w:r>
    </w:p>
    <w:p w14:paraId="010BD794" w14:textId="77777777" w:rsidR="00DC0BCC" w:rsidRPr="00AC4A20" w:rsidRDefault="00D82BF7" w:rsidP="004B1B74">
      <w:pPr>
        <w:pStyle w:val="ListParagraph"/>
        <w:numPr>
          <w:ilvl w:val="0"/>
          <w:numId w:val="31"/>
        </w:numPr>
        <w:tabs>
          <w:tab w:val="left" w:pos="284"/>
          <w:tab w:val="left" w:pos="993"/>
          <w:tab w:val="left" w:pos="1701"/>
        </w:tabs>
        <w:spacing w:after="0" w:line="360" w:lineRule="auto"/>
        <w:ind w:left="-709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կ</w:t>
      </w:r>
      <w:r w:rsidR="004D077C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ողմ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="004D077C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կանոնադրական</w:t>
      </w:r>
      <w:r w:rsidR="004D077C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="004D077C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բաժնեհավաք</w:t>
      </w:r>
      <w:r w:rsidR="004D077C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4D077C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փայահավաք</w:t>
      </w:r>
      <w:r w:rsidR="004D077C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="004D077C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կապիտալի</w:t>
      </w:r>
      <w:r w:rsidR="004D077C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20 </w:t>
      </w:r>
      <w:r w:rsidR="004D077C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="004D077C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D077C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ավելի</w:t>
      </w:r>
      <w:r w:rsidR="004D077C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D077C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տոկոսին</w:t>
      </w:r>
      <w:r w:rsidR="004D077C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D077C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տիրապետող</w:t>
      </w:r>
      <w:r w:rsidR="004D077C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D077C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անձը</w:t>
      </w:r>
      <w:r w:rsidR="004D077C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3E59EB75" w14:textId="77777777" w:rsidR="00AC6C2C" w:rsidRPr="00AC4A20" w:rsidRDefault="00FF0C3D" w:rsidP="004B1B74">
      <w:pPr>
        <w:pStyle w:val="ListParagraph"/>
        <w:numPr>
          <w:ilvl w:val="0"/>
          <w:numId w:val="31"/>
        </w:numPr>
        <w:tabs>
          <w:tab w:val="left" w:pos="270"/>
          <w:tab w:val="left" w:pos="1701"/>
        </w:tabs>
        <w:spacing w:after="0" w:line="360" w:lineRule="auto"/>
        <w:ind w:left="-72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կողմ</w:t>
      </w:r>
      <w:r w:rsidR="00D82BF7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ի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կատարման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համար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պարտադիր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ցուցումներ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տալու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կամ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նրա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որոշումները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կանխորոշելու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հնարավորություն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ունեցող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անձը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կամ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մարմնի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անդամը</w:t>
      </w:r>
      <w:r w:rsidR="00B85720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1AAAC52B" w14:textId="77777777" w:rsidR="005B08EB" w:rsidRPr="00AC4A20" w:rsidRDefault="00DA6E5B" w:rsidP="004B1B74">
      <w:pPr>
        <w:pStyle w:val="ListParagraph"/>
        <w:tabs>
          <w:tab w:val="left" w:pos="284"/>
        </w:tabs>
        <w:spacing w:line="360" w:lineRule="auto"/>
        <w:ind w:left="-720" w:firstLine="540"/>
        <w:jc w:val="both"/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</w:pPr>
      <w:r w:rsidRPr="00AC4A20">
        <w:rPr>
          <w:rFonts w:ascii="GHEA Grapalat" w:hAnsi="GHEA Grapalat"/>
          <w:sz w:val="24"/>
          <w:szCs w:val="24"/>
          <w:lang w:val="hy-AM"/>
        </w:rPr>
        <w:t>3</w:t>
      </w:r>
      <w:r w:rsidR="004C50B7" w:rsidRPr="00AC4A20">
        <w:rPr>
          <w:rFonts w:ascii="GHEA Grapalat" w:hAnsi="GHEA Grapalat" w:cs="Cambria Math"/>
          <w:sz w:val="24"/>
          <w:szCs w:val="24"/>
          <w:lang w:val="hy-AM"/>
        </w:rPr>
        <w:t>.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="004C50B7"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="008C35A2" w:rsidRPr="00AC4A20">
        <w:rPr>
          <w:rFonts w:ascii="GHEA Grapalat" w:hAnsi="GHEA Grapalat"/>
          <w:sz w:val="24"/>
          <w:szCs w:val="24"/>
          <w:lang w:val="hy-AM"/>
        </w:rPr>
        <w:t>Կողմ</w:t>
      </w:r>
      <w:r w:rsidR="00D82BF7" w:rsidRPr="00AC4A20">
        <w:rPr>
          <w:rFonts w:ascii="GHEA Grapalat" w:hAnsi="GHEA Grapalat"/>
          <w:sz w:val="24"/>
          <w:szCs w:val="24"/>
          <w:lang w:val="hy-AM"/>
        </w:rPr>
        <w:t xml:space="preserve">ի </w:t>
      </w:r>
      <w:r w:rsidR="008C35A2" w:rsidRPr="00AC4A20">
        <w:rPr>
          <w:rFonts w:ascii="GHEA Grapalat" w:hAnsi="GHEA Grapalat"/>
          <w:sz w:val="24"/>
          <w:szCs w:val="24"/>
          <w:lang w:val="hy-AM"/>
        </w:rPr>
        <w:t xml:space="preserve">հետ </w:t>
      </w:r>
      <w:r w:rsidR="008C35A2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փոխկապակցված</w:t>
      </w:r>
      <w:r w:rsidR="008C35A2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C35A2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="008C35A2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C35A2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համարվում</w:t>
      </w:r>
      <w:r w:rsidR="008C35A2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C35A2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նաև</w:t>
      </w:r>
      <w:r w:rsidR="008C35A2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C35A2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այն հաշտարարը</w:t>
      </w:r>
      <w:r w:rsidR="008C35A2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8C35A2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որը</w:t>
      </w:r>
      <w:r w:rsidR="008C35A2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C35A2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սույն</w:t>
      </w:r>
      <w:r w:rsidR="008C35A2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C35A2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հոդվածի </w:t>
      </w:r>
      <w:r w:rsidR="00CF48CE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2-րդ</w:t>
      </w:r>
      <w:r w:rsidR="008C35A2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մասում նշված</w:t>
      </w:r>
      <w:r w:rsidR="008C35A2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C35A2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ֆիզիկական</w:t>
      </w:r>
      <w:r w:rsidR="008C35A2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C35A2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անձանց</w:t>
      </w:r>
      <w:r w:rsidR="008C35A2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C35A2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հետ</w:t>
      </w:r>
      <w:r w:rsidR="008C35A2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C35A2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գտնվում</w:t>
      </w:r>
      <w:r w:rsidR="008C35A2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C35A2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="008C35A2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C35A2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սույն</w:t>
      </w:r>
      <w:r w:rsidR="008C35A2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C35A2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հոդվածի</w:t>
      </w:r>
      <w:r w:rsidR="008C35A2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C50B7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4</w:t>
      </w:r>
      <w:r w:rsidR="008C35A2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-րդ</w:t>
      </w:r>
      <w:r w:rsidR="008C35A2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C35A2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մասով</w:t>
      </w:r>
      <w:r w:rsidR="008C35A2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C35A2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սահմանված</w:t>
      </w:r>
      <w:r w:rsidR="008C35A2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C35A2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հարաբերությունների</w:t>
      </w:r>
      <w:r w:rsidR="008C35A2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C35A2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մեջ</w:t>
      </w:r>
      <w:r w:rsidR="008C35A2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245AC383" w14:textId="77777777" w:rsidR="005B08EB" w:rsidRPr="00AC4A20" w:rsidRDefault="00DA6E5B" w:rsidP="004B1B74">
      <w:pPr>
        <w:pStyle w:val="ListParagraph"/>
        <w:tabs>
          <w:tab w:val="left" w:pos="284"/>
        </w:tabs>
        <w:spacing w:line="360" w:lineRule="auto"/>
        <w:ind w:left="-720" w:firstLine="540"/>
        <w:jc w:val="both"/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4</w:t>
      </w:r>
      <w:r w:rsidR="0018312D" w:rsidRPr="00AC4A20">
        <w:rPr>
          <w:rFonts w:ascii="GHEA Grapalat" w:eastAsia="Arial Unicode" w:hAnsi="GHEA Grapalat" w:cs="Cambria Math"/>
          <w:color w:val="000000"/>
          <w:sz w:val="24"/>
          <w:szCs w:val="24"/>
          <w:shd w:val="clear" w:color="auto" w:fill="FFFFFF"/>
          <w:lang w:val="hy-AM"/>
        </w:rPr>
        <w:t>.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0126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Ֆիզիկական անձ կողմի հետ փոխկապակցված</w:t>
      </w:r>
      <w:r w:rsidR="008570E1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0126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են</w:t>
      </w:r>
      <w:r w:rsidR="008570E1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0126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համարվում</w:t>
      </w:r>
      <w:r w:rsidR="008570E1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0126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նրա</w:t>
      </w:r>
      <w:r w:rsidR="008570E1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0126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ամուսինը</w:t>
      </w:r>
      <w:r w:rsidR="008570E1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540126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նրանց</w:t>
      </w:r>
      <w:r w:rsidR="008570E1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0126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հետ</w:t>
      </w:r>
      <w:r w:rsidR="008570E1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0126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երկու</w:t>
      </w:r>
      <w:r w:rsidR="008570E1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0126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աստիճան</w:t>
      </w:r>
      <w:r w:rsidR="008570E1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0126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ուղիղ</w:t>
      </w:r>
      <w:r w:rsidR="008570E1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0126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վերընթաց</w:t>
      </w:r>
      <w:r w:rsidR="008570E1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0126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="008570E1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0126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վայրընթաց</w:t>
      </w:r>
      <w:r w:rsidR="008570E1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0126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ազգակցական</w:t>
      </w:r>
      <w:r w:rsidR="008570E1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0126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կապերի</w:t>
      </w:r>
      <w:r w:rsidR="008570E1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0126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մեջ</w:t>
      </w:r>
      <w:r w:rsidR="008570E1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0126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գտնվող</w:t>
      </w:r>
      <w:r w:rsidR="008570E1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0126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անձինք</w:t>
      </w:r>
      <w:r w:rsidR="008570E1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540126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եղբայրը</w:t>
      </w:r>
      <w:r w:rsidR="008570E1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540126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քույրը</w:t>
      </w:r>
      <w:r w:rsidR="008570E1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0126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="008570E1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0126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նրանց</w:t>
      </w:r>
      <w:r w:rsidR="008570E1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0126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հետ</w:t>
      </w:r>
      <w:r w:rsidR="008570E1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0126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ուղիղ</w:t>
      </w:r>
      <w:r w:rsidR="008570E1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0126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վայրընթաց</w:t>
      </w:r>
      <w:r w:rsidR="008570E1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0126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ազգակցական</w:t>
      </w:r>
      <w:r w:rsidR="008570E1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0126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կապերի</w:t>
      </w:r>
      <w:r w:rsidR="008570E1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0126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մեջ</w:t>
      </w:r>
      <w:r w:rsidR="008570E1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0126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գտնվող</w:t>
      </w:r>
      <w:r w:rsidR="008570E1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0126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անձինք</w:t>
      </w:r>
      <w:r w:rsidR="008570E1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540126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ամուսնու</w:t>
      </w:r>
      <w:r w:rsidR="008570E1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0126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եղբայրը</w:t>
      </w:r>
      <w:r w:rsidR="008570E1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540126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քույրը</w:t>
      </w:r>
      <w:r w:rsidR="008570E1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490B379B" w14:textId="77777777" w:rsidR="001C7E13" w:rsidRPr="00AC4A20" w:rsidRDefault="004C50B7" w:rsidP="004B1B74">
      <w:pPr>
        <w:pStyle w:val="ListParagraph"/>
        <w:tabs>
          <w:tab w:val="left" w:pos="284"/>
        </w:tabs>
        <w:spacing w:line="360" w:lineRule="auto"/>
        <w:ind w:left="-72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C4A20">
        <w:rPr>
          <w:rFonts w:ascii="GHEA Grapalat" w:hAnsi="GHEA Grapalat"/>
          <w:sz w:val="24"/>
          <w:szCs w:val="24"/>
          <w:lang w:val="hy-AM"/>
        </w:rPr>
        <w:t>5</w:t>
      </w:r>
      <w:r w:rsidR="0018312D" w:rsidRPr="00AC4A20">
        <w:rPr>
          <w:rFonts w:ascii="GHEA Grapalat" w:hAnsi="GHEA Grapalat"/>
          <w:sz w:val="24"/>
          <w:szCs w:val="24"/>
          <w:lang w:val="hy-AM"/>
        </w:rPr>
        <w:t>.</w:t>
      </w:r>
      <w:r w:rsidR="000B36B1"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="00DA2006" w:rsidRPr="00AC4A20">
        <w:rPr>
          <w:rFonts w:ascii="GHEA Grapalat" w:hAnsi="GHEA Grapalat"/>
          <w:sz w:val="24"/>
          <w:szCs w:val="24"/>
          <w:lang w:val="hy-AM"/>
        </w:rPr>
        <w:t xml:space="preserve">Փոխկապակցվածության 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հիմքերի </w:t>
      </w:r>
      <w:r w:rsidR="00DA2006" w:rsidRPr="00AC4A20">
        <w:rPr>
          <w:rFonts w:ascii="GHEA Grapalat" w:hAnsi="GHEA Grapalat"/>
          <w:sz w:val="24"/>
          <w:szCs w:val="24"/>
          <w:lang w:val="hy-AM"/>
        </w:rPr>
        <w:t xml:space="preserve">կամ սույն հոդվածի 1-ին մասով նախատեսված հանգամանքների առկայության վերաբերյալ 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հաշտարարը պարտավոր է </w:t>
      </w:r>
      <w:r w:rsidR="007820BE" w:rsidRPr="00AC4A20">
        <w:rPr>
          <w:rFonts w:ascii="GHEA Grapalat" w:hAnsi="GHEA Grapalat"/>
          <w:sz w:val="24"/>
          <w:szCs w:val="24"/>
          <w:lang w:val="hy-AM"/>
        </w:rPr>
        <w:t xml:space="preserve">կողմերին </w:t>
      </w:r>
      <w:r w:rsidRPr="00AC4A20">
        <w:rPr>
          <w:rFonts w:ascii="GHEA Grapalat" w:hAnsi="GHEA Grapalat"/>
          <w:sz w:val="24"/>
          <w:szCs w:val="24"/>
          <w:lang w:val="hy-AM"/>
        </w:rPr>
        <w:t>բացահայտե</w:t>
      </w:r>
      <w:r w:rsidR="00CD03E0" w:rsidRPr="00AC4A20">
        <w:rPr>
          <w:rFonts w:ascii="GHEA Grapalat" w:hAnsi="GHEA Grapalat"/>
          <w:sz w:val="24"/>
          <w:szCs w:val="24"/>
          <w:lang w:val="hy-AM"/>
        </w:rPr>
        <w:t xml:space="preserve">լ սույն օրենքի 6-րդ հոդվածի 2-րդ մասի 1-ի կետով նախատեսված տեղեկությունը </w:t>
      </w:r>
      <w:r w:rsidR="00CD03E0" w:rsidRPr="00AC4A20">
        <w:rPr>
          <w:rFonts w:ascii="GHEA Grapalat" w:hAnsi="GHEA Grapalat"/>
          <w:sz w:val="24"/>
          <w:szCs w:val="24"/>
          <w:lang w:val="hy-AM"/>
        </w:rPr>
        <w:lastRenderedPageBreak/>
        <w:t>ներկայացնելիս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: </w:t>
      </w:r>
      <w:r w:rsidR="009C1823" w:rsidRPr="00AC4A20">
        <w:rPr>
          <w:rFonts w:ascii="GHEA Grapalat" w:hAnsi="GHEA Grapalat"/>
          <w:sz w:val="24"/>
          <w:szCs w:val="24"/>
          <w:lang w:val="hy-AM"/>
        </w:rPr>
        <w:t>Հաշտարարության իրականացման ընթացքում փոխկապակցվածության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կամ սույն հոդվածի 1-ին մասով նախատեսված հանգամանքների </w:t>
      </w:r>
      <w:r w:rsidR="009C1823" w:rsidRPr="00AC4A20">
        <w:rPr>
          <w:rFonts w:ascii="GHEA Grapalat" w:hAnsi="GHEA Grapalat"/>
          <w:sz w:val="24"/>
          <w:szCs w:val="24"/>
          <w:lang w:val="hy-AM"/>
        </w:rPr>
        <w:t xml:space="preserve">ի հայտ գալու դեպքում հաշտարարը պարտավոր է </w:t>
      </w:r>
      <w:r w:rsidR="00545FA2" w:rsidRPr="00AC4A20">
        <w:rPr>
          <w:rFonts w:ascii="GHEA Grapalat" w:hAnsi="GHEA Grapalat"/>
          <w:sz w:val="24"/>
          <w:szCs w:val="24"/>
          <w:lang w:val="hy-AM"/>
        </w:rPr>
        <w:t xml:space="preserve">հաշտարարության գործընթացը չխաթարող ողջամիտ ժամկետում </w:t>
      </w:r>
      <w:r w:rsidR="009C1823" w:rsidRPr="00AC4A20">
        <w:rPr>
          <w:rFonts w:ascii="GHEA Grapalat" w:hAnsi="GHEA Grapalat"/>
          <w:sz w:val="24"/>
          <w:szCs w:val="24"/>
          <w:lang w:val="hy-AM"/>
        </w:rPr>
        <w:t>բացահայտել դրանք կողմերին՝ հիմնավորելով, որ փոխկապակցվածության հիմքը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կամ անաչառությունը կասկածի դնող այլ հանգմանքը</w:t>
      </w:r>
      <w:r w:rsidR="009C1823" w:rsidRPr="00AC4A20">
        <w:rPr>
          <w:rFonts w:ascii="GHEA Grapalat" w:hAnsi="GHEA Grapalat"/>
          <w:sz w:val="24"/>
          <w:szCs w:val="24"/>
          <w:lang w:val="hy-AM"/>
        </w:rPr>
        <w:t xml:space="preserve"> ծագել կամ իրեն հայտնի է դարձել հաշտարարությունը սկսելուց  հետո և մինչև այդ չէր կարող հայտնի լինել: </w:t>
      </w:r>
    </w:p>
    <w:p w14:paraId="4E6105EE" w14:textId="77777777" w:rsidR="001C7E13" w:rsidRPr="00AC4A20" w:rsidRDefault="004C50B7" w:rsidP="004B1B74">
      <w:pPr>
        <w:pStyle w:val="ListParagraph"/>
        <w:tabs>
          <w:tab w:val="left" w:pos="284"/>
        </w:tabs>
        <w:spacing w:line="360" w:lineRule="auto"/>
        <w:ind w:left="-72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C4A20">
        <w:rPr>
          <w:rFonts w:ascii="GHEA Grapalat" w:hAnsi="GHEA Grapalat"/>
          <w:sz w:val="24"/>
          <w:szCs w:val="24"/>
          <w:lang w:val="hy-AM"/>
        </w:rPr>
        <w:t>6</w:t>
      </w:r>
      <w:r w:rsidR="0018312D" w:rsidRPr="00AC4A20">
        <w:rPr>
          <w:rFonts w:ascii="GHEA Grapalat" w:hAnsi="GHEA Grapalat" w:cs="Cambria Math"/>
          <w:sz w:val="24"/>
          <w:szCs w:val="24"/>
          <w:lang w:val="hy-AM"/>
        </w:rPr>
        <w:t>.</w:t>
      </w:r>
      <w:r w:rsidR="00A907AA" w:rsidRPr="00AC4A20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A907AA" w:rsidRPr="00AC4A20">
        <w:rPr>
          <w:rFonts w:ascii="GHEA Grapalat" w:hAnsi="GHEA Grapalat"/>
          <w:sz w:val="24"/>
          <w:szCs w:val="24"/>
          <w:lang w:val="hy-AM"/>
        </w:rPr>
        <w:t>Փոխկապակցվածության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կամ սույն հոդվածի 1-ին մասով նախատեսված հանգամանքների առկայության վերաբերյալ</w:t>
      </w:r>
      <w:r w:rsidR="00A907AA" w:rsidRPr="00AC4A20">
        <w:rPr>
          <w:rFonts w:ascii="GHEA Grapalat" w:hAnsi="GHEA Grapalat"/>
          <w:sz w:val="24"/>
          <w:szCs w:val="24"/>
          <w:lang w:val="hy-AM"/>
        </w:rPr>
        <w:t xml:space="preserve"> կողմը կարող է հայտնել այդ մասին </w:t>
      </w:r>
      <w:r w:rsidR="00CD03E0" w:rsidRPr="00AC4A20">
        <w:rPr>
          <w:rFonts w:ascii="GHEA Grapalat" w:hAnsi="GHEA Grapalat"/>
          <w:sz w:val="24"/>
          <w:szCs w:val="24"/>
          <w:lang w:val="hy-AM"/>
        </w:rPr>
        <w:t>հաշտարարի հետ առաջին հանդիպման սկզբում</w:t>
      </w:r>
      <w:r w:rsidR="00A907AA" w:rsidRPr="00AC4A20">
        <w:rPr>
          <w:rFonts w:ascii="GHEA Grapalat" w:hAnsi="GHEA Grapalat"/>
          <w:sz w:val="24"/>
          <w:szCs w:val="24"/>
          <w:lang w:val="hy-AM"/>
        </w:rPr>
        <w:t xml:space="preserve">: </w:t>
      </w:r>
      <w:r w:rsidR="008B7D3D" w:rsidRPr="00AC4A20">
        <w:rPr>
          <w:rFonts w:ascii="GHEA Grapalat" w:hAnsi="GHEA Grapalat"/>
          <w:sz w:val="24"/>
          <w:szCs w:val="24"/>
          <w:lang w:val="hy-AM"/>
        </w:rPr>
        <w:t xml:space="preserve">Հաշտարարության </w:t>
      </w:r>
      <w:r w:rsidR="00115339" w:rsidRPr="00AC4A20">
        <w:rPr>
          <w:rFonts w:ascii="GHEA Grapalat" w:hAnsi="GHEA Grapalat"/>
          <w:sz w:val="24"/>
          <w:szCs w:val="24"/>
          <w:lang w:val="hy-AM"/>
        </w:rPr>
        <w:t>իրականացման</w:t>
      </w:r>
      <w:r w:rsidR="00093B09"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="008B7D3D" w:rsidRPr="00AC4A20">
        <w:rPr>
          <w:rFonts w:ascii="GHEA Grapalat" w:hAnsi="GHEA Grapalat"/>
          <w:sz w:val="24"/>
          <w:szCs w:val="24"/>
          <w:lang w:val="hy-AM"/>
        </w:rPr>
        <w:t>ընթացքում</w:t>
      </w:r>
      <w:r w:rsidR="00A907AA" w:rsidRPr="00AC4A20">
        <w:rPr>
          <w:rFonts w:ascii="GHEA Grapalat" w:hAnsi="GHEA Grapalat"/>
          <w:sz w:val="24"/>
          <w:szCs w:val="24"/>
          <w:lang w:val="hy-AM"/>
        </w:rPr>
        <w:t xml:space="preserve"> փոխկապակցվածության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կամ սույն հոդվածի 1-ին մասով նախատեսված հանգամանքների առկայության վերաբերյալ</w:t>
      </w:r>
      <w:r w:rsidR="00A907AA" w:rsidRPr="00AC4A20">
        <w:rPr>
          <w:rFonts w:ascii="GHEA Grapalat" w:hAnsi="GHEA Grapalat"/>
          <w:sz w:val="24"/>
          <w:szCs w:val="24"/>
          <w:lang w:val="hy-AM"/>
        </w:rPr>
        <w:t xml:space="preserve"> կողմը կարող է հայտնել, եթե 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այդպիսի</w:t>
      </w:r>
      <w:r w:rsidR="00A907AA" w:rsidRPr="00AC4A20">
        <w:rPr>
          <w:rFonts w:ascii="GHEA Grapalat" w:hAnsi="GHEA Grapalat"/>
          <w:sz w:val="24"/>
          <w:szCs w:val="24"/>
          <w:lang w:val="hy-AM"/>
        </w:rPr>
        <w:t xml:space="preserve"> հիմքը ծագել կամ իրեն հայտնի է դարձել հաշտարարությունը սկսելուց  հետո և մինչև այդ չէր կարող հայտնի լինել:</w:t>
      </w:r>
    </w:p>
    <w:p w14:paraId="7B2D6661" w14:textId="77777777" w:rsidR="001C7E13" w:rsidRPr="00AC4A20" w:rsidRDefault="004C50B7" w:rsidP="004B1B74">
      <w:pPr>
        <w:pStyle w:val="ListParagraph"/>
        <w:tabs>
          <w:tab w:val="left" w:pos="284"/>
        </w:tabs>
        <w:spacing w:line="360" w:lineRule="auto"/>
        <w:ind w:left="-72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C4A20">
        <w:rPr>
          <w:rFonts w:ascii="GHEA Grapalat" w:hAnsi="GHEA Grapalat"/>
          <w:sz w:val="24"/>
          <w:szCs w:val="24"/>
          <w:lang w:val="hy-AM"/>
        </w:rPr>
        <w:t xml:space="preserve">7.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AC4A2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հոդվածով</w:t>
      </w:r>
      <w:r w:rsidRPr="00AC4A2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Pr="00AC4A2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481ABC" w:rsidRPr="00AC4A20">
        <w:rPr>
          <w:rFonts w:ascii="GHEA Grapalat" w:hAnsi="GHEA Grapalat"/>
          <w:sz w:val="24"/>
          <w:szCs w:val="24"/>
          <w:lang w:val="hy-AM"/>
        </w:rPr>
        <w:t>փոխկապակցվածության հիմքեր</w:t>
      </w:r>
      <w:r w:rsidRPr="00AC4A20">
        <w:rPr>
          <w:rFonts w:ascii="GHEA Grapalat" w:hAnsi="GHEA Grapalat"/>
          <w:sz w:val="24"/>
          <w:szCs w:val="24"/>
          <w:lang w:val="hy-AM"/>
        </w:rPr>
        <w:t>ի կամ սույն հոդվածի 1-ին մասով նախատեսված հանգամանքների առկայության դեպքում տ</w:t>
      </w:r>
      <w:r w:rsidR="00481ABC" w:rsidRPr="00AC4A20">
        <w:rPr>
          <w:rFonts w:ascii="GHEA Grapalat" w:hAnsi="GHEA Grapalat"/>
          <w:sz w:val="24"/>
          <w:szCs w:val="24"/>
          <w:lang w:val="hy-AM"/>
        </w:rPr>
        <w:t>վյալ գործով անաչառ լինելու վերաբերյալ համոզմունք ունենալու դեպքում հաշտարարը կարող է դիմել կողմերին` առաջարկելով իր բացակայությամբ քննարկելու փոխկապակցվածության անտեսման հարցը: Եթե կողմերը հաշտարարի բացակայությամբ որոշում են կայացնում հաշտարարի փոխկապակցվածությունը անտեսելու մասին, ապա այդ որոշումը արձանագրելուց հետո հաշտարարը իրականացնում է հաշտարարություն։</w:t>
      </w:r>
    </w:p>
    <w:p w14:paraId="17BD9F29" w14:textId="77777777" w:rsidR="001C7E13" w:rsidRPr="00AC4A20" w:rsidRDefault="00A907AA" w:rsidP="004B1B74">
      <w:pPr>
        <w:pStyle w:val="ListParagraph"/>
        <w:tabs>
          <w:tab w:val="left" w:pos="284"/>
        </w:tabs>
        <w:spacing w:line="360" w:lineRule="auto"/>
        <w:ind w:left="-72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C4A20">
        <w:rPr>
          <w:rFonts w:ascii="GHEA Grapalat" w:hAnsi="GHEA Grapalat"/>
          <w:sz w:val="24"/>
          <w:szCs w:val="24"/>
          <w:lang w:val="hy-AM"/>
        </w:rPr>
        <w:t>8</w:t>
      </w:r>
      <w:r w:rsidR="0018312D" w:rsidRPr="00AC4A20">
        <w:rPr>
          <w:rFonts w:ascii="GHEA Grapalat" w:hAnsi="GHEA Grapalat" w:cs="Cambria Math"/>
          <w:sz w:val="24"/>
          <w:szCs w:val="24"/>
          <w:lang w:val="hy-AM"/>
        </w:rPr>
        <w:t>.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="004C50B7" w:rsidRPr="00AC4A20">
        <w:rPr>
          <w:rFonts w:ascii="GHEA Grapalat" w:hAnsi="GHEA Grapalat"/>
          <w:sz w:val="24"/>
          <w:szCs w:val="24"/>
          <w:lang w:val="hy-AM"/>
        </w:rPr>
        <w:t xml:space="preserve">Սույն հոդվածով նախատեսված </w:t>
      </w:r>
      <w:r w:rsidR="001D1031" w:rsidRPr="00AC4A20">
        <w:rPr>
          <w:rFonts w:ascii="GHEA Grapalat" w:hAnsi="GHEA Grapalat"/>
          <w:sz w:val="24"/>
          <w:szCs w:val="24"/>
          <w:lang w:val="hy-AM"/>
        </w:rPr>
        <w:t>փոխկապակցվածության հիմքեր</w:t>
      </w:r>
      <w:r w:rsidR="004C50B7" w:rsidRPr="00AC4A20">
        <w:rPr>
          <w:rFonts w:ascii="GHEA Grapalat" w:hAnsi="GHEA Grapalat"/>
          <w:sz w:val="24"/>
          <w:szCs w:val="24"/>
          <w:lang w:val="hy-AM"/>
        </w:rPr>
        <w:t xml:space="preserve">ի կամ սույն հոդվածի 1-ին մասով նախատեսված հանգամանքների </w:t>
      </w:r>
      <w:r w:rsidRPr="00AC4A20">
        <w:rPr>
          <w:rFonts w:ascii="GHEA Grapalat" w:hAnsi="GHEA Grapalat"/>
          <w:sz w:val="24"/>
          <w:szCs w:val="24"/>
          <w:lang w:val="hy-AM"/>
        </w:rPr>
        <w:t>առկայության դեպքում հաշտարարությունը կարող է ավարտվել կամ շարունակվել կողմերի և հաշտարարի փոխադարձ համաձայնության առկայության դեպքում՝ կողմերի ստորագրությամբ գրավոր փաստաթուղթ կազմելու միջոցով:</w:t>
      </w:r>
      <w:r w:rsidR="004C50B7" w:rsidRPr="00AC4A20">
        <w:rPr>
          <w:rFonts w:ascii="GHEA Grapalat" w:hAnsi="GHEA Grapalat"/>
          <w:sz w:val="24"/>
          <w:szCs w:val="24"/>
          <w:lang w:val="hy-AM"/>
        </w:rPr>
        <w:t xml:space="preserve"> Սույն օրենքի 12.1-ին հոդվածով սահմանված կարգով հաշտարարությունն առցանց իրականացվելու դեպքում հաշտարարության շարունակման վերաբերյալ կողմերի և </w:t>
      </w:r>
      <w:r w:rsidR="004C50B7" w:rsidRPr="00AC4A20">
        <w:rPr>
          <w:rFonts w:ascii="GHEA Grapalat" w:hAnsi="GHEA Grapalat"/>
          <w:sz w:val="24"/>
          <w:szCs w:val="24"/>
          <w:lang w:val="hy-AM"/>
        </w:rPr>
        <w:lastRenderedPageBreak/>
        <w:t>հաշտարարի փոխադարձ համաձայնության առկայության դեպքում հաշտարարությունը շարունակելու համար բավարար է կողմերի բանավոր հայտարարությունը:</w:t>
      </w:r>
    </w:p>
    <w:p w14:paraId="608FAE8D" w14:textId="77777777" w:rsidR="001C7E13" w:rsidRPr="00AC4A20" w:rsidRDefault="004C50B7" w:rsidP="004B1B74">
      <w:pPr>
        <w:pStyle w:val="ListParagraph"/>
        <w:tabs>
          <w:tab w:val="left" w:pos="284"/>
        </w:tabs>
        <w:spacing w:line="360" w:lineRule="auto"/>
        <w:ind w:left="-72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C4A20">
        <w:rPr>
          <w:rFonts w:ascii="GHEA Grapalat" w:hAnsi="GHEA Grapalat"/>
          <w:sz w:val="24"/>
          <w:szCs w:val="24"/>
          <w:lang w:val="hy-AM"/>
        </w:rPr>
        <w:t xml:space="preserve">9.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AC4A2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հոդվածով</w:t>
      </w:r>
      <w:r w:rsidRPr="00AC4A2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Pr="00AC4A2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1D1031" w:rsidRPr="00AC4A20">
        <w:rPr>
          <w:rFonts w:ascii="GHEA Grapalat" w:hAnsi="GHEA Grapalat"/>
          <w:sz w:val="24"/>
          <w:szCs w:val="24"/>
          <w:lang w:val="hy-AM"/>
        </w:rPr>
        <w:t>փոխկապակցվածության հիմքեր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ի կամ սույն հոդվածի 1-ին մասով նախատեսված հանգամանքների առկայության </w:t>
      </w:r>
      <w:r w:rsidR="001D1031" w:rsidRPr="00AC4A20">
        <w:rPr>
          <w:rFonts w:ascii="GHEA Grapalat" w:hAnsi="GHEA Grapalat"/>
          <w:sz w:val="24"/>
          <w:szCs w:val="24"/>
          <w:lang w:val="hy-AM"/>
        </w:rPr>
        <w:t>հիմքով հաշտարարության ավարտի դեպքում մինչև դատարան դիմելը պարտադիր հաշտարարության իրականացման պահանջը, ինչպես նաև հաշտարարության համաձայնություն կնքված լինելու դեպքում վեճի լուծման արտադատական կարգը պահպանված չի համարվում և</w:t>
      </w:r>
      <w:r w:rsidR="002C47A0" w:rsidRPr="00AC4A20">
        <w:rPr>
          <w:rFonts w:ascii="GHEA Grapalat" w:hAnsi="GHEA Grapalat"/>
          <w:sz w:val="24"/>
          <w:szCs w:val="24"/>
          <w:lang w:val="hy-AM"/>
        </w:rPr>
        <w:t xml:space="preserve"> հաշտարարությունը համարվում է չկայացած</w:t>
      </w:r>
      <w:r w:rsidR="001D1031" w:rsidRPr="00AC4A20">
        <w:rPr>
          <w:rFonts w:ascii="GHEA Grapalat" w:hAnsi="GHEA Grapalat"/>
          <w:sz w:val="24"/>
          <w:szCs w:val="24"/>
          <w:lang w:val="hy-AM"/>
        </w:rPr>
        <w:t>:</w:t>
      </w:r>
      <w:r w:rsidR="00A907AA" w:rsidRPr="00AC4A20">
        <w:rPr>
          <w:rFonts w:ascii="GHEA Grapalat" w:hAnsi="GHEA Grapalat"/>
          <w:sz w:val="24"/>
          <w:szCs w:val="24"/>
          <w:lang w:val="hy-AM"/>
        </w:rPr>
        <w:t>»</w:t>
      </w:r>
    </w:p>
    <w:p w14:paraId="03283C15" w14:textId="77777777" w:rsidR="001C7E13" w:rsidRPr="00AC4A20" w:rsidRDefault="001C7E13" w:rsidP="004B1B74">
      <w:pPr>
        <w:pStyle w:val="ListParagraph"/>
        <w:tabs>
          <w:tab w:val="left" w:pos="284"/>
        </w:tabs>
        <w:spacing w:line="360" w:lineRule="auto"/>
        <w:ind w:left="-720"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14:paraId="39959179" w14:textId="77777777" w:rsidR="00961BE7" w:rsidRPr="00AC4A20" w:rsidRDefault="004D129D" w:rsidP="004B1B74">
      <w:pPr>
        <w:pStyle w:val="ListParagraph"/>
        <w:tabs>
          <w:tab w:val="left" w:pos="284"/>
        </w:tabs>
        <w:spacing w:line="360" w:lineRule="auto"/>
        <w:ind w:left="-720" w:firstLine="540"/>
        <w:jc w:val="both"/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</w:pPr>
      <w:r w:rsidRPr="00AC4A20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Հոդված 8. </w:t>
      </w:r>
      <w:r w:rsidRPr="00AC4A20">
        <w:rPr>
          <w:rFonts w:ascii="GHEA Grapalat" w:eastAsia="GHEA Grapalat" w:hAnsi="GHEA Grapalat" w:cs="GHEA Grapalat"/>
          <w:sz w:val="24"/>
          <w:szCs w:val="24"/>
          <w:lang w:val="hy-AM"/>
        </w:rPr>
        <w:t>Օրենքի 10-րդ հոդվածի՝</w:t>
      </w:r>
    </w:p>
    <w:p w14:paraId="39FAB05E" w14:textId="77777777" w:rsidR="00961BE7" w:rsidRPr="00AC4A20" w:rsidRDefault="004D129D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1) 1-ին մասի «պահից» բառից հետո լրացնել հետևյալ բառերը «, բացառությամբ սույն հոդվածով սահմանված այլ դեպքերի»:</w:t>
      </w:r>
    </w:p>
    <w:p w14:paraId="614CD5B8" w14:textId="77777777" w:rsidR="00961BE7" w:rsidRPr="00AC4A20" w:rsidRDefault="004D129D" w:rsidP="004B1B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720" w:right="244" w:firstLine="540"/>
        <w:jc w:val="both"/>
        <w:rPr>
          <w:rFonts w:ascii="GHEA Grapalat" w:eastAsia="Arial" w:hAnsi="GHEA Grapalat" w:cs="Arial"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 xml:space="preserve">2) 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>լրացնել նոր՝ 2-</w:t>
      </w:r>
      <w:r w:rsidRPr="00AC4A20">
        <w:rPr>
          <w:rFonts w:ascii="GHEA Grapalat" w:eastAsia="GHEA Grapalat" w:hAnsi="GHEA Grapalat" w:cs="GHEA Grapalat"/>
          <w:lang w:val="hy-AM"/>
        </w:rPr>
        <w:t>3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>-րդ մասեր.</w:t>
      </w:r>
    </w:p>
    <w:p w14:paraId="5BAFF04C" w14:textId="77777777" w:rsidR="00961BE7" w:rsidRPr="00AC4A20" w:rsidRDefault="004D129D" w:rsidP="004B1B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lang w:val="hy-AM"/>
        </w:rPr>
        <w:t>«2. Եթե օրենքով նախատեսված է մինչև դատարան դիմելը պարտադիր հաշտարարության իրականացման պահանջ կամ դատարանի կողմից իր նախաձեռնությամբ նշանակվել է հաշտարարություն, ապա հաշտարարության սկիզբ է համարվում հաշտարարի առաջին հանդիպումը կողմերի կամ նրանցից մեկի հետ:</w:t>
      </w:r>
    </w:p>
    <w:p w14:paraId="07A28880" w14:textId="77777777" w:rsidR="006A6422" w:rsidRPr="00AC4A20" w:rsidRDefault="004D129D" w:rsidP="004B1B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 xml:space="preserve">3. Կողմի նախաձեռնությամբ հաշտարարին ընտրելու դեպքում հաշտարարը կողմերի հետ առաջին հանդիպումը նշանակում է այդ մասին տեղեկացվելու պահից տասը աշխատանքային օրվա ընթացքում, իսկ </w:t>
      </w:r>
      <w:r w:rsidR="004C50B7" w:rsidRPr="00AC4A20">
        <w:rPr>
          <w:rFonts w:ascii="GHEA Grapalat" w:eastAsia="GHEA Grapalat" w:hAnsi="GHEA Grapalat" w:cs="GHEA Grapalat"/>
          <w:lang w:val="hy-AM"/>
        </w:rPr>
        <w:t>կողմի դիմումի հիման վրա ա</w:t>
      </w:r>
      <w:r w:rsidRPr="00AC4A20">
        <w:rPr>
          <w:rFonts w:ascii="GHEA Grapalat" w:eastAsia="GHEA Grapalat" w:hAnsi="GHEA Grapalat" w:cs="GHEA Grapalat"/>
          <w:lang w:val="hy-AM"/>
        </w:rPr>
        <w:t xml:space="preserve">րդարադատության նախարարության կողմից </w:t>
      </w:r>
      <w:r w:rsidR="004C50B7" w:rsidRPr="00AC4A20">
        <w:rPr>
          <w:rFonts w:ascii="GHEA Grapalat" w:eastAsia="GHEA Grapalat" w:hAnsi="GHEA Grapalat" w:cs="GHEA Grapalat"/>
          <w:lang w:val="hy-AM"/>
        </w:rPr>
        <w:t xml:space="preserve">հաշտարարի նշանակման դեպքում՝ </w:t>
      </w:r>
      <w:r w:rsidRPr="00AC4A20">
        <w:rPr>
          <w:rFonts w:ascii="GHEA Grapalat" w:eastAsia="GHEA Grapalat" w:hAnsi="GHEA Grapalat" w:cs="GHEA Grapalat"/>
          <w:lang w:val="hy-AM"/>
        </w:rPr>
        <w:t>ընտրության արդյունքների մասին արձանագրությունը ստանալու պահից տասը աշխատանքային օրվա ընթացքում:</w:t>
      </w:r>
      <w:r w:rsidR="004C50B7" w:rsidRPr="00AC4A20">
        <w:rPr>
          <w:rFonts w:ascii="GHEA Grapalat" w:eastAsia="GHEA Grapalat" w:hAnsi="GHEA Grapalat" w:cs="GHEA Grapalat"/>
          <w:lang w:val="hy-AM"/>
        </w:rPr>
        <w:t xml:space="preserve"> Քաղաքացիական դատավարության օրենսգրքով սահմանված կարգով դատարանի կողմից հաշտարարի նշանակման դեպքում </w:t>
      </w:r>
      <w:r w:rsidR="008C3196" w:rsidRPr="00AC4A20">
        <w:rPr>
          <w:rFonts w:ascii="GHEA Grapalat" w:eastAsia="GHEA Grapalat" w:hAnsi="GHEA Grapalat" w:cs="GHEA Grapalat"/>
          <w:lang w:val="hy-AM"/>
        </w:rPr>
        <w:t xml:space="preserve">հաշտարարը կողմերի հետ առաջին հանդիպումը </w:t>
      </w:r>
      <w:r w:rsidR="008C3196" w:rsidRPr="00AC4A20">
        <w:rPr>
          <w:rFonts w:ascii="GHEA Grapalat" w:eastAsia="GHEA Grapalat" w:hAnsi="GHEA Grapalat" w:cs="GHEA Grapalat"/>
          <w:lang w:val="hy-AM"/>
        </w:rPr>
        <w:lastRenderedPageBreak/>
        <w:t>նշանակում է</w:t>
      </w:r>
      <w:r w:rsidR="004C50B7" w:rsidRPr="00AC4A20">
        <w:rPr>
          <w:rFonts w:ascii="GHEA Grapalat" w:eastAsia="GHEA Grapalat" w:hAnsi="GHEA Grapalat" w:cs="GHEA Grapalat"/>
          <w:lang w:val="hy-AM"/>
        </w:rPr>
        <w:t xml:space="preserve"> դատարանի որոշումը ստանալու պահից տասը աշխատանքային օրվա ընթացքում</w:t>
      </w:r>
      <w:r w:rsidR="00ED48F4" w:rsidRPr="00AC4A20">
        <w:rPr>
          <w:rFonts w:ascii="GHEA Grapalat" w:eastAsia="GHEA Grapalat" w:hAnsi="GHEA Grapalat" w:cs="GHEA Grapalat"/>
          <w:lang w:val="hy-AM"/>
        </w:rPr>
        <w:t>, եթե այլ բան նախատեսված չէ դատարանի որոշմամբ</w:t>
      </w:r>
      <w:r w:rsidR="004C50B7" w:rsidRPr="00AC4A20">
        <w:rPr>
          <w:rFonts w:ascii="GHEA Grapalat" w:eastAsia="GHEA Grapalat" w:hAnsi="GHEA Grapalat" w:cs="GHEA Grapalat"/>
          <w:lang w:val="hy-AM"/>
        </w:rPr>
        <w:t>: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>»:</w:t>
      </w:r>
    </w:p>
    <w:p w14:paraId="015B57C4" w14:textId="77777777" w:rsidR="0076137E" w:rsidRPr="00AC4A20" w:rsidRDefault="0076137E" w:rsidP="004B1B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color w:val="000000"/>
          <w:lang w:val="hy-AM"/>
        </w:rPr>
      </w:pPr>
    </w:p>
    <w:p w14:paraId="2842B5B3" w14:textId="77777777" w:rsidR="00C47DAB" w:rsidRPr="00AC4A20" w:rsidRDefault="004D129D" w:rsidP="004B1B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b/>
          <w:bCs/>
          <w:lang w:val="hy-AM"/>
        </w:rPr>
        <w:t xml:space="preserve"> </w:t>
      </w:r>
      <w:r w:rsidR="00C47DAB" w:rsidRPr="00AC4A20">
        <w:rPr>
          <w:rFonts w:ascii="GHEA Grapalat" w:eastAsia="GHEA Grapalat" w:hAnsi="GHEA Grapalat" w:cs="GHEA Grapalat"/>
          <w:b/>
          <w:bCs/>
          <w:lang w:val="hy-AM"/>
        </w:rPr>
        <w:t>Հոդված</w:t>
      </w:r>
      <w:r w:rsidR="006A6422" w:rsidRPr="00AC4A20">
        <w:rPr>
          <w:rFonts w:ascii="GHEA Grapalat" w:eastAsia="GHEA Grapalat" w:hAnsi="GHEA Grapalat" w:cs="GHEA Grapalat"/>
          <w:b/>
          <w:bCs/>
          <w:lang w:val="hy-AM"/>
        </w:rPr>
        <w:t xml:space="preserve"> 9</w:t>
      </w:r>
      <w:r w:rsidR="00C47DAB" w:rsidRPr="00AC4A20">
        <w:rPr>
          <w:rFonts w:ascii="GHEA Grapalat" w:eastAsia="GHEA Grapalat" w:hAnsi="GHEA Grapalat" w:cs="GHEA Grapalat"/>
          <w:b/>
          <w:bCs/>
          <w:lang w:val="hy-AM"/>
        </w:rPr>
        <w:t xml:space="preserve">. </w:t>
      </w:r>
      <w:r w:rsidR="00904AEF" w:rsidRPr="00AC4A20">
        <w:rPr>
          <w:rFonts w:ascii="GHEA Grapalat" w:eastAsia="GHEA Grapalat" w:hAnsi="GHEA Grapalat" w:cs="GHEA Grapalat"/>
          <w:lang w:val="hy-AM"/>
        </w:rPr>
        <w:t>Օրենքի 11-րդ հոդված</w:t>
      </w:r>
      <w:r w:rsidR="00550853" w:rsidRPr="00AC4A20">
        <w:rPr>
          <w:rFonts w:ascii="GHEA Grapalat" w:eastAsia="GHEA Grapalat" w:hAnsi="GHEA Grapalat" w:cs="GHEA Grapalat"/>
          <w:lang w:val="hy-AM"/>
        </w:rPr>
        <w:t>ում</w:t>
      </w:r>
      <w:r w:rsidR="00904AEF" w:rsidRPr="00AC4A20">
        <w:rPr>
          <w:rFonts w:ascii="GHEA Grapalat" w:eastAsia="GHEA Grapalat" w:hAnsi="GHEA Grapalat" w:cs="GHEA Grapalat"/>
          <w:lang w:val="hy-AM"/>
        </w:rPr>
        <w:t>`</w:t>
      </w:r>
    </w:p>
    <w:p w14:paraId="2241500C" w14:textId="77777777" w:rsidR="009718C1" w:rsidRPr="00AC4A20" w:rsidRDefault="009718C1" w:rsidP="004B1B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bCs/>
          <w:lang w:val="hy-AM"/>
        </w:rPr>
        <w:t>1) 1-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>ին մասը շարադրել նոր խմբագրությամբ.</w:t>
      </w:r>
    </w:p>
    <w:p w14:paraId="3EA8AE4B" w14:textId="77777777" w:rsidR="009718C1" w:rsidRPr="00AC4A20" w:rsidRDefault="009718C1" w:rsidP="004B1B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lang w:val="hy-AM"/>
        </w:rPr>
        <w:t>«1. Հաշտարարության գործընթացն ավարտվում է, եթե՝</w:t>
      </w:r>
    </w:p>
    <w:p w14:paraId="683351D7" w14:textId="77777777" w:rsidR="009718C1" w:rsidRPr="00AC4A20" w:rsidRDefault="009718C1" w:rsidP="004B1B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lang w:val="hy-AM"/>
        </w:rPr>
        <w:t>1) կողմերի միջև կնքվում է վեճը հաշտությամբ լուծելու վերաբերյալ համաձայնություն.</w:t>
      </w:r>
    </w:p>
    <w:p w14:paraId="13D79E7E" w14:textId="77777777" w:rsidR="00D05BDD" w:rsidRPr="00AC4A20" w:rsidRDefault="009718C1" w:rsidP="004B1B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lang w:val="hy-AM"/>
        </w:rPr>
        <w:t> 2)</w:t>
      </w:r>
      <w:r w:rsidRPr="00AC4A20">
        <w:rPr>
          <w:rFonts w:ascii="Sylfaen" w:hAnsi="Sylfaen" w:cs="Arial"/>
          <w:color w:val="000000"/>
          <w:sz w:val="16"/>
          <w:szCs w:val="16"/>
          <w:shd w:val="clear" w:color="auto" w:fill="FFFFFF"/>
          <w:lang w:val="hy-AM"/>
        </w:rPr>
        <w:t xml:space="preserve"> 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>հաշտարարը հայտարարում է այնպիսի հանգամանքների առկայության մասին, որոնք բացառում են վեճը հաշտարարության միջոցով լուծելու հնարավորությունը.</w:t>
      </w:r>
    </w:p>
    <w:p w14:paraId="51E80524" w14:textId="77777777" w:rsidR="00D05BDD" w:rsidRPr="00AC4A20" w:rsidRDefault="00D05BDD" w:rsidP="004B1B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lang w:val="hy-AM"/>
        </w:rPr>
        <w:t xml:space="preserve">3) </w:t>
      </w:r>
      <w:r w:rsidRPr="00AC4A20">
        <w:rPr>
          <w:rFonts w:ascii="GHEA Grapalat" w:eastAsia="GHEA Grapalat" w:hAnsi="GHEA Grapalat" w:cs="GHEA Grapalat"/>
          <w:lang w:val="hy-AM"/>
        </w:rPr>
        <w:t xml:space="preserve">կողմերի միջև </w:t>
      </w:r>
      <w:r w:rsidR="00602D31" w:rsidRPr="00AC4A20">
        <w:rPr>
          <w:rFonts w:ascii="GHEA Grapalat" w:eastAsia="GHEA Grapalat" w:hAnsi="GHEA Grapalat" w:cs="GHEA Grapalat"/>
          <w:lang w:val="hy-AM"/>
        </w:rPr>
        <w:t>առկա</w:t>
      </w:r>
      <w:r w:rsidRPr="00AC4A20">
        <w:rPr>
          <w:rFonts w:ascii="GHEA Grapalat" w:eastAsia="GHEA Grapalat" w:hAnsi="GHEA Grapalat" w:cs="GHEA Grapalat"/>
          <w:lang w:val="hy-AM"/>
        </w:rPr>
        <w:t xml:space="preserve"> է համաձայնություն առանց հաշտության համաձայնություն կնքելու հաշտարարության գործընթացի ավարտման վերաբերյալ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>.</w:t>
      </w:r>
    </w:p>
    <w:p w14:paraId="4D1A06DA" w14:textId="77777777" w:rsidR="00D05BDD" w:rsidRPr="00AC4A20" w:rsidRDefault="00D05BDD" w:rsidP="004B1B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4) կողմերից մեկը հաշտարարին գրավոր հայտնում է առանց հաշտության համաձայնություն կնքելու հաշտարարության գործընթացի ավարտման ցանկության մասին.</w:t>
      </w:r>
    </w:p>
    <w:p w14:paraId="7A85ABB0" w14:textId="77777777" w:rsidR="00953B9A" w:rsidRPr="00AC4A20" w:rsidRDefault="00D05BDD" w:rsidP="004B1B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 xml:space="preserve">5) </w:t>
      </w:r>
      <w:r w:rsidR="00953B9A" w:rsidRPr="00AC4A20">
        <w:rPr>
          <w:rFonts w:ascii="GHEA Grapalat" w:eastAsia="GHEA Grapalat" w:hAnsi="GHEA Grapalat" w:cs="GHEA Grapalat"/>
          <w:lang w:val="hy-AM"/>
        </w:rPr>
        <w:t>կողմերից մեկը հաշտարարին գրավոր հայտնում է հաշտարարության գործընթացին մասնակցելուց հրաժարվելու մասին.</w:t>
      </w:r>
    </w:p>
    <w:p w14:paraId="75187E9D" w14:textId="77777777" w:rsidR="009B2B0F" w:rsidRPr="00AC4A20" w:rsidRDefault="00953B9A" w:rsidP="004B1B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720" w:right="244" w:firstLine="540"/>
        <w:jc w:val="both"/>
        <w:rPr>
          <w:rFonts w:ascii="GHEA Grapalat" w:eastAsia="GHEA Grapalat" w:hAnsi="GHEA Grapalat" w:cs="Sylfaen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 xml:space="preserve">6) </w:t>
      </w:r>
      <w:r w:rsidR="009B2B0F" w:rsidRPr="00AC4A20">
        <w:rPr>
          <w:rFonts w:ascii="GHEA Grapalat" w:eastAsia="GHEA Grapalat" w:hAnsi="GHEA Grapalat" w:cs="GHEA Grapalat"/>
          <w:lang w:val="hy-AM"/>
        </w:rPr>
        <w:t xml:space="preserve">թեև կողմը հաշտարարին գրավոր չի հայտնում հաշտարարության գործընթացին մասնակցելուց հրաժարվելու մասին, սակայն փաստացի </w:t>
      </w:r>
      <w:r w:rsidR="009B2B0F" w:rsidRPr="00AC4A20">
        <w:rPr>
          <w:rFonts w:ascii="GHEA Grapalat" w:eastAsia="GHEA Grapalat" w:hAnsi="GHEA Grapalat" w:cs="Sylfaen"/>
          <w:lang w:val="hy-AM"/>
        </w:rPr>
        <w:t>հրաժարվում</w:t>
      </w:r>
      <w:r w:rsidR="009B2B0F" w:rsidRPr="00AC4A20">
        <w:rPr>
          <w:rFonts w:ascii="GHEA Grapalat" w:eastAsia="GHEA Grapalat" w:hAnsi="GHEA Grapalat"/>
          <w:lang w:val="hy-AM"/>
        </w:rPr>
        <w:t xml:space="preserve"> </w:t>
      </w:r>
      <w:r w:rsidR="009B2B0F" w:rsidRPr="00AC4A20">
        <w:rPr>
          <w:rFonts w:ascii="GHEA Grapalat" w:eastAsia="GHEA Grapalat" w:hAnsi="GHEA Grapalat" w:cs="Sylfaen"/>
          <w:lang w:val="hy-AM"/>
        </w:rPr>
        <w:t>կամ</w:t>
      </w:r>
      <w:r w:rsidR="009B2B0F" w:rsidRPr="00AC4A20">
        <w:rPr>
          <w:rFonts w:ascii="GHEA Grapalat" w:eastAsia="GHEA Grapalat" w:hAnsi="GHEA Grapalat"/>
          <w:lang w:val="hy-AM"/>
        </w:rPr>
        <w:t xml:space="preserve"> </w:t>
      </w:r>
      <w:r w:rsidR="009B2B0F" w:rsidRPr="00AC4A20">
        <w:rPr>
          <w:rFonts w:ascii="GHEA Grapalat" w:eastAsia="GHEA Grapalat" w:hAnsi="GHEA Grapalat" w:cs="Sylfaen"/>
          <w:lang w:val="hy-AM"/>
        </w:rPr>
        <w:t>խուսափում</w:t>
      </w:r>
      <w:r w:rsidR="009B2B0F" w:rsidRPr="00AC4A20">
        <w:rPr>
          <w:rFonts w:ascii="GHEA Grapalat" w:eastAsia="GHEA Grapalat" w:hAnsi="GHEA Grapalat"/>
          <w:lang w:val="hy-AM"/>
        </w:rPr>
        <w:t xml:space="preserve"> </w:t>
      </w:r>
      <w:r w:rsidR="009B2B0F" w:rsidRPr="00AC4A20">
        <w:rPr>
          <w:rFonts w:ascii="GHEA Grapalat" w:eastAsia="GHEA Grapalat" w:hAnsi="GHEA Grapalat" w:cs="Sylfaen"/>
          <w:lang w:val="hy-AM"/>
        </w:rPr>
        <w:t>է</w:t>
      </w:r>
      <w:r w:rsidR="009B2B0F" w:rsidRPr="00AC4A20">
        <w:rPr>
          <w:rFonts w:ascii="GHEA Grapalat" w:eastAsia="GHEA Grapalat" w:hAnsi="GHEA Grapalat"/>
          <w:lang w:val="hy-AM"/>
        </w:rPr>
        <w:t xml:space="preserve"> </w:t>
      </w:r>
      <w:r w:rsidR="009B2B0F" w:rsidRPr="00AC4A20">
        <w:rPr>
          <w:rFonts w:ascii="GHEA Grapalat" w:eastAsia="GHEA Grapalat" w:hAnsi="GHEA Grapalat" w:cs="Sylfaen"/>
          <w:lang w:val="hy-AM"/>
        </w:rPr>
        <w:t>մասնակցել</w:t>
      </w:r>
      <w:r w:rsidR="009B2B0F" w:rsidRPr="00AC4A20">
        <w:rPr>
          <w:rFonts w:ascii="GHEA Grapalat" w:eastAsia="GHEA Grapalat" w:hAnsi="GHEA Grapalat"/>
          <w:lang w:val="hy-AM"/>
        </w:rPr>
        <w:t xml:space="preserve"> </w:t>
      </w:r>
      <w:r w:rsidR="009B2B0F" w:rsidRPr="00AC4A20">
        <w:rPr>
          <w:rFonts w:ascii="GHEA Grapalat" w:eastAsia="GHEA Grapalat" w:hAnsi="GHEA Grapalat" w:cs="Sylfaen"/>
          <w:lang w:val="hy-AM"/>
        </w:rPr>
        <w:t>հաշտարարության</w:t>
      </w:r>
      <w:r w:rsidR="009B2B0F" w:rsidRPr="00AC4A20">
        <w:rPr>
          <w:rFonts w:ascii="GHEA Grapalat" w:eastAsia="GHEA Grapalat" w:hAnsi="GHEA Grapalat"/>
          <w:lang w:val="hy-AM"/>
        </w:rPr>
        <w:t xml:space="preserve"> </w:t>
      </w:r>
      <w:r w:rsidR="009B2B0F" w:rsidRPr="00AC4A20">
        <w:rPr>
          <w:rFonts w:ascii="GHEA Grapalat" w:eastAsia="GHEA Grapalat" w:hAnsi="GHEA Grapalat" w:cs="Sylfaen"/>
          <w:lang w:val="hy-AM"/>
        </w:rPr>
        <w:t>առաջին</w:t>
      </w:r>
      <w:r w:rsidR="009B2B0F" w:rsidRPr="00AC4A20">
        <w:rPr>
          <w:rFonts w:ascii="GHEA Grapalat" w:eastAsia="GHEA Grapalat" w:hAnsi="GHEA Grapalat"/>
          <w:lang w:val="hy-AM"/>
        </w:rPr>
        <w:t xml:space="preserve"> </w:t>
      </w:r>
      <w:r w:rsidR="009B2B0F" w:rsidRPr="00AC4A20">
        <w:rPr>
          <w:rFonts w:ascii="GHEA Grapalat" w:eastAsia="GHEA Grapalat" w:hAnsi="GHEA Grapalat" w:cs="Sylfaen"/>
          <w:lang w:val="hy-AM"/>
        </w:rPr>
        <w:t>հանդիպմանը.</w:t>
      </w:r>
    </w:p>
    <w:p w14:paraId="47BE3AA8" w14:textId="77777777" w:rsidR="00122444" w:rsidRPr="00AC4A20" w:rsidRDefault="00122444" w:rsidP="004B1B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720" w:right="244" w:firstLine="540"/>
        <w:jc w:val="both"/>
        <w:rPr>
          <w:rFonts w:ascii="GHEA Grapalat" w:eastAsia="GHEA Grapalat" w:hAnsi="GHEA Grapalat" w:cs="Sylfaen"/>
          <w:lang w:val="hy-AM"/>
        </w:rPr>
      </w:pPr>
      <w:r w:rsidRPr="00AC4A20">
        <w:rPr>
          <w:rFonts w:ascii="GHEA Grapalat" w:eastAsia="GHEA Grapalat" w:hAnsi="GHEA Grapalat" w:cs="Sylfaen"/>
          <w:lang w:val="hy-AM"/>
        </w:rPr>
        <w:t>7)</w:t>
      </w:r>
      <w:r w:rsidR="00A57AC3" w:rsidRPr="00AC4A20">
        <w:rPr>
          <w:rFonts w:ascii="GHEA Grapalat" w:eastAsia="GHEA Grapalat" w:hAnsi="GHEA Grapalat" w:cs="GHEA Grapalat"/>
          <w:lang w:val="hy-AM"/>
        </w:rPr>
        <w:t xml:space="preserve"> հաշտարարության իրականացման ընթացքում ի հայտ է եկել սույն օրենքի 9.1-ին հոդվածի 1-ին մասով նախատեսված հանգամանք կամ փոխկապակցվածության հիմք և սույն օրենքով սահմանված կարգով հաշտարարը և կողմերը չեն որոշել անտեսել այդ հիմքը.</w:t>
      </w:r>
    </w:p>
    <w:p w14:paraId="67DD0EFA" w14:textId="77777777" w:rsidR="00DA383B" w:rsidRPr="00AC4A20" w:rsidRDefault="00A57AC3" w:rsidP="00DA383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Sylfaen"/>
          <w:lang w:val="hy-AM"/>
        </w:rPr>
        <w:t>8</w:t>
      </w:r>
      <w:r w:rsidR="009B2B0F" w:rsidRPr="00AC4A20">
        <w:rPr>
          <w:rFonts w:ascii="GHEA Grapalat" w:eastAsia="GHEA Grapalat" w:hAnsi="GHEA Grapalat" w:cs="Sylfaen"/>
          <w:lang w:val="hy-AM"/>
        </w:rPr>
        <w:t xml:space="preserve">) </w:t>
      </w:r>
      <w:r w:rsidR="009B2B0F" w:rsidRPr="00AC4A20">
        <w:rPr>
          <w:rFonts w:ascii="GHEA Grapalat" w:eastAsia="GHEA Grapalat" w:hAnsi="GHEA Grapalat" w:cs="GHEA Grapalat"/>
          <w:lang w:val="hy-AM"/>
        </w:rPr>
        <w:t>հաշտարարը հայտարարում է երեխայի լավագույն շահի պաշտպանության նպատակով հաշտարարության ավարտման անհրաժեշտության մասին</w:t>
      </w:r>
      <w:r w:rsidR="00EF4AFA" w:rsidRPr="00AC4A20">
        <w:rPr>
          <w:rFonts w:ascii="GHEA Grapalat" w:eastAsia="GHEA Grapalat" w:hAnsi="GHEA Grapalat" w:cs="GHEA Grapalat"/>
          <w:lang w:val="hy-AM"/>
        </w:rPr>
        <w:t>»</w:t>
      </w:r>
      <w:r w:rsidR="009B2B0F" w:rsidRPr="00AC4A20">
        <w:rPr>
          <w:rFonts w:ascii="GHEA Grapalat" w:eastAsia="GHEA Grapalat" w:hAnsi="GHEA Grapalat" w:cs="GHEA Grapalat"/>
          <w:lang w:val="hy-AM"/>
        </w:rPr>
        <w:t>:</w:t>
      </w:r>
    </w:p>
    <w:p w14:paraId="269485C2" w14:textId="77777777" w:rsidR="00DA383B" w:rsidRPr="00AC4A20" w:rsidRDefault="00DA383B" w:rsidP="00DA383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lang w:val="hy-AM"/>
        </w:rPr>
        <w:t xml:space="preserve">2) </w:t>
      </w:r>
      <w:r w:rsidRPr="00AC4A20">
        <w:rPr>
          <w:rFonts w:ascii="GHEA Grapalat" w:eastAsia="GHEA Grapalat" w:hAnsi="GHEA Grapalat" w:cs="GHEA Grapalat"/>
          <w:lang w:val="hy-AM"/>
        </w:rPr>
        <w:t>լրացնել նոր` 1.1-ին և 1.2-րդ մասերով.</w:t>
      </w:r>
    </w:p>
    <w:p w14:paraId="2ADC1D66" w14:textId="77777777" w:rsidR="00B61B03" w:rsidRPr="00AC4A20" w:rsidRDefault="00B61B03" w:rsidP="00B61B0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360" w:right="244" w:firstLine="502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«1.1. Սույն հոդվածի 1-ին մասի</w:t>
      </w:r>
      <w:r w:rsidR="009D1581" w:rsidRPr="00AC4A20">
        <w:rPr>
          <w:rFonts w:ascii="GHEA Grapalat" w:eastAsia="GHEA Grapalat" w:hAnsi="GHEA Grapalat" w:cs="GHEA Grapalat"/>
          <w:lang w:val="hy-AM"/>
        </w:rPr>
        <w:t xml:space="preserve"> 2-</w:t>
      </w:r>
      <w:r w:rsidR="003423F1" w:rsidRPr="00AC4A20">
        <w:rPr>
          <w:rFonts w:ascii="GHEA Grapalat" w:eastAsia="GHEA Grapalat" w:hAnsi="GHEA Grapalat" w:cs="GHEA Grapalat"/>
          <w:lang w:val="hy-AM"/>
        </w:rPr>
        <w:t>5</w:t>
      </w:r>
      <w:r w:rsidRPr="00AC4A20">
        <w:rPr>
          <w:rFonts w:ascii="GHEA Grapalat" w:eastAsia="GHEA Grapalat" w:hAnsi="GHEA Grapalat" w:cs="GHEA Grapalat"/>
          <w:lang w:val="hy-AM"/>
        </w:rPr>
        <w:t>-րդ և</w:t>
      </w:r>
      <w:r w:rsidR="00B91C9F" w:rsidRPr="00AC4A20">
        <w:rPr>
          <w:rFonts w:ascii="GHEA Grapalat" w:eastAsia="GHEA Grapalat" w:hAnsi="GHEA Grapalat" w:cs="GHEA Grapalat"/>
          <w:lang w:val="hy-AM"/>
        </w:rPr>
        <w:t xml:space="preserve"> </w:t>
      </w:r>
      <w:r w:rsidRPr="00AC4A20">
        <w:rPr>
          <w:rFonts w:ascii="GHEA Grapalat" w:eastAsia="GHEA Grapalat" w:hAnsi="GHEA Grapalat" w:cs="GHEA Grapalat"/>
          <w:lang w:val="hy-AM"/>
        </w:rPr>
        <w:t>7-</w:t>
      </w:r>
      <w:r w:rsidR="003423F1" w:rsidRPr="00AC4A20">
        <w:rPr>
          <w:rFonts w:ascii="GHEA Grapalat" w:eastAsia="GHEA Grapalat" w:hAnsi="GHEA Grapalat" w:cs="GHEA Grapalat"/>
          <w:lang w:val="hy-AM"/>
        </w:rPr>
        <w:t>8-</w:t>
      </w:r>
      <w:r w:rsidRPr="00AC4A20">
        <w:rPr>
          <w:rFonts w:ascii="GHEA Grapalat" w:eastAsia="GHEA Grapalat" w:hAnsi="GHEA Grapalat" w:cs="GHEA Grapalat"/>
          <w:lang w:val="hy-AM"/>
        </w:rPr>
        <w:t xml:space="preserve">րդ կետերով նախատեսված դեպքերում 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>կողմերի</w:t>
      </w:r>
      <w:r w:rsidRPr="00AC4A20">
        <w:rPr>
          <w:rFonts w:ascii="GHEA Grapalat" w:eastAsia="GHEA Grapalat" w:hAnsi="GHEA Grapalat" w:cs="GHEA Grapalat"/>
          <w:lang w:val="hy-AM"/>
        </w:rPr>
        <w:t xml:space="preserve"> և հաշտարարի միջև ստորագրվում է 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 xml:space="preserve">հաշտարարության ավարտման վերաբերյալ 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lastRenderedPageBreak/>
        <w:t>արձանագրություն, որը ոչ ուշ</w:t>
      </w:r>
      <w:r w:rsidRPr="00AC4A20">
        <w:rPr>
          <w:rFonts w:ascii="GHEA Grapalat" w:eastAsia="GHEA Grapalat" w:hAnsi="GHEA Grapalat" w:cs="GHEA Grapalat"/>
          <w:lang w:val="hy-AM"/>
        </w:rPr>
        <w:t>, քան հաջորդ օրը տրամադրվում է կողմերին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>:</w:t>
      </w:r>
      <w:r w:rsidRPr="00AC4A20">
        <w:rPr>
          <w:rFonts w:ascii="GHEA Grapalat" w:eastAsia="GHEA Grapalat" w:hAnsi="GHEA Grapalat" w:cs="GHEA Grapalat"/>
          <w:lang w:val="hy-AM"/>
        </w:rPr>
        <w:t xml:space="preserve"> Եթե կողմը հրաժարվում է ստորագրել արձանագրությունը, ապա հաշտարարը այդ մասին նշում է կատարում արձանագրությունում։ Սույն հոդվածի 1-ին մասի</w:t>
      </w:r>
      <w:r w:rsidR="00B91C9F" w:rsidRPr="00AC4A20">
        <w:rPr>
          <w:rFonts w:ascii="GHEA Grapalat" w:eastAsia="GHEA Grapalat" w:hAnsi="GHEA Grapalat" w:cs="GHEA Grapalat"/>
          <w:lang w:val="hy-AM"/>
        </w:rPr>
        <w:t xml:space="preserve"> 6</w:t>
      </w:r>
      <w:r w:rsidRPr="00AC4A20">
        <w:rPr>
          <w:rFonts w:ascii="GHEA Grapalat" w:eastAsia="GHEA Grapalat" w:hAnsi="GHEA Grapalat" w:cs="GHEA Grapalat"/>
          <w:lang w:val="hy-AM"/>
        </w:rPr>
        <w:t>-րդ կետով նախատեսված դեպքերում հաշտարարության ավարտման վերաբերյալ արձանագրությունը ստորագրվում է հաշտարարի և կողմի միջև, հաշտարարը նշում է կատարում արձանագրությունում մյուս կողմի չստորագրելու մասին։</w:t>
      </w:r>
    </w:p>
    <w:p w14:paraId="59609530" w14:textId="77777777" w:rsidR="00B61B03" w:rsidRPr="00AC4A20" w:rsidRDefault="00B61B03" w:rsidP="00B61B0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360" w:right="244" w:firstLine="502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 xml:space="preserve">1.2. 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>Եթե հաշտարարությունը սկսվել է դատարանի նախաձեռնությամբ հաշտարարություն նշանակելու հիմքով, ապա հաշտարարության ավարտման վերաբերյալ արձանագրությունը ոչ ուշ, քան հաջորդ օրն ուղարկվում է նաև դատարան:</w:t>
      </w:r>
      <w:r w:rsidRPr="00AC4A20">
        <w:rPr>
          <w:rFonts w:ascii="GHEA Grapalat" w:eastAsia="GHEA Grapalat" w:hAnsi="GHEA Grapalat" w:cs="GHEA Grapalat"/>
          <w:lang w:val="hy-AM"/>
        </w:rPr>
        <w:t>»:</w:t>
      </w:r>
    </w:p>
    <w:p w14:paraId="6948490C" w14:textId="77777777" w:rsidR="0098078C" w:rsidRPr="00AC4A20" w:rsidRDefault="00D05BDD" w:rsidP="003D425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</w:p>
    <w:p w14:paraId="15273FCE" w14:textId="77777777" w:rsidR="00961BE7" w:rsidRPr="00AC4A20" w:rsidRDefault="00961BE7" w:rsidP="004B1B74">
      <w:pPr>
        <w:spacing w:line="360" w:lineRule="auto"/>
        <w:ind w:left="-720" w:right="244" w:firstLine="90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b/>
          <w:lang w:val="hy-AM"/>
        </w:rPr>
        <w:t xml:space="preserve">Հոդված </w:t>
      </w:r>
      <w:r w:rsidR="006A6422" w:rsidRPr="00AC4A20">
        <w:rPr>
          <w:rFonts w:ascii="GHEA Grapalat" w:eastAsia="GHEA Grapalat" w:hAnsi="GHEA Grapalat" w:cs="GHEA Grapalat"/>
          <w:b/>
          <w:lang w:val="hy-AM"/>
        </w:rPr>
        <w:t>10</w:t>
      </w:r>
      <w:r w:rsidRPr="00AC4A20">
        <w:rPr>
          <w:rFonts w:ascii="GHEA Grapalat" w:eastAsia="GHEA Grapalat" w:hAnsi="GHEA Grapalat" w:cs="GHEA Grapalat"/>
          <w:b/>
          <w:lang w:val="hy-AM"/>
        </w:rPr>
        <w:t>.</w:t>
      </w:r>
      <w:r w:rsidRPr="00AC4A20">
        <w:rPr>
          <w:rFonts w:ascii="GHEA Grapalat" w:eastAsia="GHEA Grapalat" w:hAnsi="GHEA Grapalat" w:cs="GHEA Grapalat"/>
          <w:lang w:val="hy-AM"/>
        </w:rPr>
        <w:t xml:space="preserve"> Օրենքը լրացնել նոր՝ 11.1-ին </w:t>
      </w:r>
      <w:r w:rsidR="00003E56" w:rsidRPr="00AC4A20">
        <w:rPr>
          <w:rFonts w:ascii="GHEA Grapalat" w:eastAsia="GHEA Grapalat" w:hAnsi="GHEA Grapalat" w:cs="GHEA Grapalat"/>
          <w:lang w:val="hy-AM"/>
        </w:rPr>
        <w:t xml:space="preserve">և 11.2-րդ </w:t>
      </w:r>
      <w:r w:rsidRPr="00AC4A20">
        <w:rPr>
          <w:rFonts w:ascii="GHEA Grapalat" w:eastAsia="GHEA Grapalat" w:hAnsi="GHEA Grapalat" w:cs="GHEA Grapalat"/>
          <w:lang w:val="hy-AM"/>
        </w:rPr>
        <w:t>հոդված</w:t>
      </w:r>
      <w:r w:rsidR="00003E56" w:rsidRPr="00AC4A20">
        <w:rPr>
          <w:rFonts w:ascii="GHEA Grapalat" w:eastAsia="GHEA Grapalat" w:hAnsi="GHEA Grapalat" w:cs="GHEA Grapalat"/>
          <w:lang w:val="hy-AM"/>
        </w:rPr>
        <w:t>ներով</w:t>
      </w:r>
      <w:r w:rsidRPr="00AC4A20">
        <w:rPr>
          <w:rFonts w:ascii="GHEA Grapalat" w:eastAsia="GHEA Grapalat" w:hAnsi="GHEA Grapalat" w:cs="GHEA Grapalat"/>
          <w:lang w:val="hy-AM"/>
        </w:rPr>
        <w:t>.</w:t>
      </w:r>
    </w:p>
    <w:p w14:paraId="1DC791A3" w14:textId="77777777" w:rsidR="009723FF" w:rsidRPr="00AC4A20" w:rsidRDefault="00961BE7" w:rsidP="004B1B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360" w:right="244" w:firstLine="450"/>
        <w:jc w:val="both"/>
        <w:rPr>
          <w:rFonts w:ascii="GHEA Grapalat" w:eastAsia="GHEA Grapalat" w:hAnsi="GHEA Grapalat" w:cs="GHEA Grapalat"/>
          <w:b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«</w:t>
      </w:r>
      <w:r w:rsidRPr="00AC4A20">
        <w:rPr>
          <w:rFonts w:ascii="GHEA Grapalat" w:eastAsia="GHEA Grapalat" w:hAnsi="GHEA Grapalat" w:cs="GHEA Grapalat"/>
          <w:b/>
          <w:lang w:val="hy-AM"/>
        </w:rPr>
        <w:t>Հոդված 11.1. Պարտադիր հաշտարարության</w:t>
      </w:r>
      <w:r w:rsidR="00D37604" w:rsidRPr="00AC4A20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AC4A20">
        <w:rPr>
          <w:rFonts w:ascii="GHEA Grapalat" w:eastAsia="GHEA Grapalat" w:hAnsi="GHEA Grapalat" w:cs="GHEA Grapalat"/>
          <w:b/>
          <w:lang w:val="hy-AM"/>
        </w:rPr>
        <w:t>իրականացման առանձնահատկությունները</w:t>
      </w:r>
    </w:p>
    <w:p w14:paraId="0C2ADEDA" w14:textId="77777777" w:rsidR="00321371" w:rsidRPr="00AC4A20" w:rsidRDefault="00F749B1" w:rsidP="004B1B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244" w:firstLine="360"/>
        <w:jc w:val="both"/>
        <w:rPr>
          <w:rFonts w:ascii="GHEA Grapalat" w:eastAsia="GHEA Grapalat" w:hAnsi="GHEA Grapalat"/>
          <w:lang w:val="hy-AM"/>
        </w:rPr>
      </w:pPr>
      <w:r w:rsidRPr="00AC4A20">
        <w:rPr>
          <w:rFonts w:ascii="GHEA Grapalat" w:eastAsia="GHEA Grapalat" w:hAnsi="GHEA Grapalat" w:cs="Sylfaen"/>
          <w:lang w:val="hy-AM"/>
        </w:rPr>
        <w:t>1. Եթե</w:t>
      </w:r>
      <w:r w:rsidRPr="00AC4A20">
        <w:rPr>
          <w:rFonts w:ascii="GHEA Grapalat" w:eastAsia="GHEA Grapalat" w:hAnsi="GHEA Grapalat"/>
          <w:lang w:val="hy-AM"/>
        </w:rPr>
        <w:t xml:space="preserve"> </w:t>
      </w:r>
      <w:r w:rsidRPr="00AC4A20">
        <w:rPr>
          <w:rFonts w:ascii="GHEA Grapalat" w:eastAsia="GHEA Grapalat" w:hAnsi="GHEA Grapalat" w:cs="Sylfaen"/>
          <w:lang w:val="hy-AM"/>
        </w:rPr>
        <w:t>օրենքով</w:t>
      </w:r>
      <w:r w:rsidRPr="00AC4A20">
        <w:rPr>
          <w:rFonts w:ascii="GHEA Grapalat" w:eastAsia="GHEA Grapalat" w:hAnsi="GHEA Grapalat"/>
          <w:lang w:val="hy-AM"/>
        </w:rPr>
        <w:t xml:space="preserve"> </w:t>
      </w:r>
      <w:r w:rsidRPr="00AC4A20">
        <w:rPr>
          <w:rFonts w:ascii="GHEA Grapalat" w:eastAsia="GHEA Grapalat" w:hAnsi="GHEA Grapalat" w:cs="Sylfaen"/>
          <w:lang w:val="hy-AM"/>
        </w:rPr>
        <w:t>նախատեսված</w:t>
      </w:r>
      <w:r w:rsidRPr="00AC4A20">
        <w:rPr>
          <w:rFonts w:ascii="GHEA Grapalat" w:eastAsia="GHEA Grapalat" w:hAnsi="GHEA Grapalat"/>
          <w:lang w:val="hy-AM"/>
        </w:rPr>
        <w:t xml:space="preserve"> </w:t>
      </w:r>
      <w:r w:rsidRPr="00AC4A20">
        <w:rPr>
          <w:rFonts w:ascii="GHEA Grapalat" w:eastAsia="GHEA Grapalat" w:hAnsi="GHEA Grapalat" w:cs="Sylfaen"/>
          <w:lang w:val="hy-AM"/>
        </w:rPr>
        <w:t>է</w:t>
      </w:r>
      <w:r w:rsidRPr="00AC4A20">
        <w:rPr>
          <w:rFonts w:ascii="GHEA Grapalat" w:eastAsia="GHEA Grapalat" w:hAnsi="GHEA Grapalat"/>
          <w:lang w:val="hy-AM"/>
        </w:rPr>
        <w:t xml:space="preserve"> </w:t>
      </w:r>
      <w:r w:rsidRPr="00AC4A20">
        <w:rPr>
          <w:rFonts w:ascii="GHEA Grapalat" w:eastAsia="GHEA Grapalat" w:hAnsi="GHEA Grapalat" w:cs="Sylfaen"/>
          <w:lang w:val="hy-AM"/>
        </w:rPr>
        <w:t>մինչև</w:t>
      </w:r>
      <w:r w:rsidRPr="00AC4A20">
        <w:rPr>
          <w:rFonts w:ascii="GHEA Grapalat" w:eastAsia="GHEA Grapalat" w:hAnsi="GHEA Grapalat"/>
          <w:lang w:val="hy-AM"/>
        </w:rPr>
        <w:t xml:space="preserve"> </w:t>
      </w:r>
      <w:r w:rsidRPr="00AC4A20">
        <w:rPr>
          <w:rFonts w:ascii="GHEA Grapalat" w:eastAsia="GHEA Grapalat" w:hAnsi="GHEA Grapalat" w:cs="Sylfaen"/>
          <w:lang w:val="hy-AM"/>
        </w:rPr>
        <w:t>դատարան</w:t>
      </w:r>
      <w:r w:rsidRPr="00AC4A20">
        <w:rPr>
          <w:rFonts w:ascii="GHEA Grapalat" w:eastAsia="GHEA Grapalat" w:hAnsi="GHEA Grapalat"/>
          <w:lang w:val="hy-AM"/>
        </w:rPr>
        <w:t xml:space="preserve"> </w:t>
      </w:r>
      <w:r w:rsidRPr="00AC4A20">
        <w:rPr>
          <w:rFonts w:ascii="GHEA Grapalat" w:eastAsia="GHEA Grapalat" w:hAnsi="GHEA Grapalat" w:cs="Sylfaen"/>
          <w:lang w:val="hy-AM"/>
        </w:rPr>
        <w:t>դիմելը</w:t>
      </w:r>
      <w:r w:rsidRPr="00AC4A20">
        <w:rPr>
          <w:rFonts w:ascii="GHEA Grapalat" w:eastAsia="GHEA Grapalat" w:hAnsi="GHEA Grapalat"/>
          <w:lang w:val="hy-AM"/>
        </w:rPr>
        <w:t xml:space="preserve"> </w:t>
      </w:r>
      <w:r w:rsidRPr="00AC4A20">
        <w:rPr>
          <w:rFonts w:ascii="GHEA Grapalat" w:eastAsia="GHEA Grapalat" w:hAnsi="GHEA Grapalat" w:cs="Sylfaen"/>
          <w:lang w:val="hy-AM"/>
        </w:rPr>
        <w:t>պարտադիր</w:t>
      </w:r>
      <w:r w:rsidRPr="00AC4A20">
        <w:rPr>
          <w:rFonts w:ascii="GHEA Grapalat" w:eastAsia="GHEA Grapalat" w:hAnsi="GHEA Grapalat"/>
          <w:lang w:val="hy-AM"/>
        </w:rPr>
        <w:t xml:space="preserve"> </w:t>
      </w:r>
      <w:r w:rsidRPr="00AC4A20">
        <w:rPr>
          <w:rFonts w:ascii="GHEA Grapalat" w:eastAsia="GHEA Grapalat" w:hAnsi="GHEA Grapalat" w:cs="Sylfaen"/>
          <w:lang w:val="hy-AM"/>
        </w:rPr>
        <w:t>հաշտարարության</w:t>
      </w:r>
      <w:r w:rsidRPr="00AC4A20">
        <w:rPr>
          <w:rFonts w:ascii="GHEA Grapalat" w:eastAsia="GHEA Grapalat" w:hAnsi="GHEA Grapalat"/>
          <w:lang w:val="hy-AM"/>
        </w:rPr>
        <w:t xml:space="preserve"> </w:t>
      </w:r>
      <w:r w:rsidRPr="00AC4A20">
        <w:rPr>
          <w:rFonts w:ascii="GHEA Grapalat" w:eastAsia="GHEA Grapalat" w:hAnsi="GHEA Grapalat" w:cs="Sylfaen"/>
          <w:lang w:val="hy-AM"/>
        </w:rPr>
        <w:t>իրականացման</w:t>
      </w:r>
      <w:r w:rsidRPr="00AC4A20">
        <w:rPr>
          <w:rFonts w:ascii="GHEA Grapalat" w:eastAsia="GHEA Grapalat" w:hAnsi="GHEA Grapalat"/>
          <w:lang w:val="hy-AM"/>
        </w:rPr>
        <w:t xml:space="preserve"> </w:t>
      </w:r>
      <w:r w:rsidRPr="00AC4A20">
        <w:rPr>
          <w:rFonts w:ascii="GHEA Grapalat" w:eastAsia="GHEA Grapalat" w:hAnsi="GHEA Grapalat" w:cs="Sylfaen"/>
          <w:lang w:val="hy-AM"/>
        </w:rPr>
        <w:t>պահանջ</w:t>
      </w:r>
      <w:r w:rsidRPr="00AC4A20">
        <w:rPr>
          <w:rFonts w:ascii="GHEA Grapalat" w:eastAsia="GHEA Grapalat" w:hAnsi="GHEA Grapalat"/>
          <w:lang w:val="hy-AM"/>
        </w:rPr>
        <w:t xml:space="preserve">, </w:t>
      </w:r>
      <w:r w:rsidRPr="00AC4A20">
        <w:rPr>
          <w:rFonts w:ascii="GHEA Grapalat" w:eastAsia="GHEA Grapalat" w:hAnsi="GHEA Grapalat" w:cs="Sylfaen"/>
          <w:lang w:val="hy-AM"/>
        </w:rPr>
        <w:t>ապա</w:t>
      </w:r>
      <w:r w:rsidRPr="00AC4A20">
        <w:rPr>
          <w:rFonts w:ascii="GHEA Grapalat" w:eastAsia="GHEA Grapalat" w:hAnsi="GHEA Grapalat"/>
          <w:lang w:val="hy-AM"/>
        </w:rPr>
        <w:t xml:space="preserve"> </w:t>
      </w:r>
      <w:r w:rsidRPr="00AC4A20">
        <w:rPr>
          <w:rFonts w:ascii="GHEA Grapalat" w:eastAsia="GHEA Grapalat" w:hAnsi="GHEA Grapalat" w:cs="Sylfaen"/>
          <w:lang w:val="hy-AM"/>
        </w:rPr>
        <w:t>այդ</w:t>
      </w:r>
      <w:r w:rsidRPr="00AC4A20">
        <w:rPr>
          <w:rFonts w:ascii="GHEA Grapalat" w:eastAsia="GHEA Grapalat" w:hAnsi="GHEA Grapalat"/>
          <w:lang w:val="hy-AM"/>
        </w:rPr>
        <w:t xml:space="preserve"> </w:t>
      </w:r>
      <w:r w:rsidRPr="00AC4A20">
        <w:rPr>
          <w:rFonts w:ascii="GHEA Grapalat" w:eastAsia="GHEA Grapalat" w:hAnsi="GHEA Grapalat" w:cs="Sylfaen"/>
          <w:lang w:val="hy-AM"/>
        </w:rPr>
        <w:t>հաշտարարության</w:t>
      </w:r>
      <w:r w:rsidRPr="00AC4A20">
        <w:rPr>
          <w:rFonts w:ascii="GHEA Grapalat" w:eastAsia="GHEA Grapalat" w:hAnsi="GHEA Grapalat"/>
          <w:lang w:val="hy-AM"/>
        </w:rPr>
        <w:t xml:space="preserve"> </w:t>
      </w:r>
      <w:r w:rsidRPr="00AC4A20">
        <w:rPr>
          <w:rFonts w:ascii="GHEA Grapalat" w:eastAsia="GHEA Grapalat" w:hAnsi="GHEA Grapalat" w:cs="Sylfaen"/>
          <w:lang w:val="hy-AM"/>
        </w:rPr>
        <w:t>մասնակիցները</w:t>
      </w:r>
      <w:r w:rsidR="00090239" w:rsidRPr="00AC4A20">
        <w:rPr>
          <w:rFonts w:ascii="GHEA Grapalat" w:eastAsia="GHEA Grapalat" w:hAnsi="GHEA Grapalat" w:cs="Sylfaen"/>
          <w:lang w:val="hy-AM"/>
        </w:rPr>
        <w:t xml:space="preserve"> </w:t>
      </w:r>
      <w:r w:rsidRPr="00AC4A20">
        <w:rPr>
          <w:rFonts w:ascii="GHEA Grapalat" w:eastAsia="GHEA Grapalat" w:hAnsi="GHEA Grapalat" w:cs="Sylfaen"/>
          <w:lang w:val="hy-AM"/>
        </w:rPr>
        <w:t>պարտավոր</w:t>
      </w:r>
      <w:r w:rsidRPr="00AC4A20">
        <w:rPr>
          <w:rFonts w:ascii="GHEA Grapalat" w:eastAsia="GHEA Grapalat" w:hAnsi="GHEA Grapalat"/>
          <w:lang w:val="hy-AM"/>
        </w:rPr>
        <w:t xml:space="preserve"> </w:t>
      </w:r>
      <w:r w:rsidRPr="00AC4A20">
        <w:rPr>
          <w:rFonts w:ascii="GHEA Grapalat" w:eastAsia="GHEA Grapalat" w:hAnsi="GHEA Grapalat" w:cs="Sylfaen"/>
          <w:lang w:val="hy-AM"/>
        </w:rPr>
        <w:t>են</w:t>
      </w:r>
      <w:r w:rsidR="00EA7A86" w:rsidRPr="00AC4A20">
        <w:rPr>
          <w:rFonts w:ascii="GHEA Grapalat" w:eastAsia="GHEA Grapalat" w:hAnsi="GHEA Grapalat" w:cs="Sylfaen"/>
          <w:lang w:val="hy-AM"/>
        </w:rPr>
        <w:t xml:space="preserve"> մասնակցել</w:t>
      </w:r>
      <w:r w:rsidR="00EA7A86" w:rsidRPr="00AC4A20">
        <w:rPr>
          <w:rFonts w:ascii="GHEA Grapalat" w:eastAsia="GHEA Grapalat" w:hAnsi="GHEA Grapalat"/>
          <w:lang w:val="hy-AM"/>
        </w:rPr>
        <w:t xml:space="preserve"> </w:t>
      </w:r>
      <w:r w:rsidR="00EA7A86" w:rsidRPr="00AC4A20">
        <w:rPr>
          <w:rFonts w:ascii="GHEA Grapalat" w:eastAsia="GHEA Grapalat" w:hAnsi="GHEA Grapalat" w:cs="Sylfaen"/>
          <w:lang w:val="hy-AM"/>
        </w:rPr>
        <w:t>հաշտարարությանը,</w:t>
      </w:r>
      <w:r w:rsidR="00FF240E" w:rsidRPr="00AC4A20">
        <w:rPr>
          <w:rFonts w:ascii="GHEA Grapalat" w:eastAsia="GHEA Grapalat" w:hAnsi="GHEA Grapalat" w:cs="Sylfaen"/>
          <w:lang w:val="hy-AM"/>
        </w:rPr>
        <w:t xml:space="preserve"> </w:t>
      </w:r>
      <w:r w:rsidRPr="00AC4A20">
        <w:rPr>
          <w:rFonts w:ascii="GHEA Grapalat" w:eastAsia="GHEA Grapalat" w:hAnsi="GHEA Grapalat" w:cs="Sylfaen"/>
          <w:lang w:val="hy-AM"/>
        </w:rPr>
        <w:t>լսել</w:t>
      </w:r>
      <w:r w:rsidRPr="00AC4A20">
        <w:rPr>
          <w:rFonts w:ascii="GHEA Grapalat" w:eastAsia="GHEA Grapalat" w:hAnsi="GHEA Grapalat"/>
          <w:lang w:val="hy-AM"/>
        </w:rPr>
        <w:t xml:space="preserve"> </w:t>
      </w:r>
      <w:r w:rsidRPr="00AC4A20">
        <w:rPr>
          <w:rFonts w:ascii="GHEA Grapalat" w:eastAsia="GHEA Grapalat" w:hAnsi="GHEA Grapalat" w:cs="Sylfaen"/>
          <w:lang w:val="hy-AM"/>
        </w:rPr>
        <w:t>հաշտարարի</w:t>
      </w:r>
      <w:r w:rsidRPr="00AC4A20">
        <w:rPr>
          <w:rFonts w:ascii="GHEA Grapalat" w:eastAsia="GHEA Grapalat" w:hAnsi="GHEA Grapalat"/>
          <w:lang w:val="hy-AM"/>
        </w:rPr>
        <w:t xml:space="preserve"> </w:t>
      </w:r>
      <w:r w:rsidRPr="00AC4A20">
        <w:rPr>
          <w:rFonts w:ascii="GHEA Grapalat" w:eastAsia="GHEA Grapalat" w:hAnsi="GHEA Grapalat" w:cs="Sylfaen"/>
          <w:lang w:val="hy-AM"/>
        </w:rPr>
        <w:t>կողմից</w:t>
      </w:r>
      <w:r w:rsidRPr="00AC4A20">
        <w:rPr>
          <w:rFonts w:ascii="GHEA Grapalat" w:eastAsia="GHEA Grapalat" w:hAnsi="GHEA Grapalat"/>
          <w:lang w:val="hy-AM"/>
        </w:rPr>
        <w:t xml:space="preserve"> </w:t>
      </w:r>
      <w:r w:rsidRPr="00AC4A20">
        <w:rPr>
          <w:rFonts w:ascii="GHEA Grapalat" w:eastAsia="GHEA Grapalat" w:hAnsi="GHEA Grapalat" w:cs="Sylfaen"/>
          <w:lang w:val="hy-AM"/>
        </w:rPr>
        <w:t>ներկայացվող</w:t>
      </w:r>
      <w:r w:rsidRPr="00AC4A20">
        <w:rPr>
          <w:rFonts w:ascii="GHEA Grapalat" w:eastAsia="GHEA Grapalat" w:hAnsi="GHEA Grapalat"/>
          <w:lang w:val="hy-AM"/>
        </w:rPr>
        <w:t xml:space="preserve"> </w:t>
      </w:r>
      <w:r w:rsidRPr="00AC4A20">
        <w:rPr>
          <w:rFonts w:ascii="GHEA Grapalat" w:eastAsia="GHEA Grapalat" w:hAnsi="GHEA Grapalat" w:cs="Sylfaen"/>
          <w:lang w:val="hy-AM"/>
        </w:rPr>
        <w:t>տեղեկատվությունը</w:t>
      </w:r>
      <w:r w:rsidRPr="00AC4A20">
        <w:rPr>
          <w:rFonts w:ascii="GHEA Grapalat" w:eastAsia="GHEA Grapalat" w:hAnsi="GHEA Grapalat"/>
          <w:lang w:val="hy-AM"/>
        </w:rPr>
        <w:t xml:space="preserve"> </w:t>
      </w:r>
      <w:r w:rsidRPr="00AC4A20">
        <w:rPr>
          <w:rFonts w:ascii="GHEA Grapalat" w:eastAsia="GHEA Grapalat" w:hAnsi="GHEA Grapalat" w:cs="Sylfaen"/>
          <w:lang w:val="hy-AM"/>
        </w:rPr>
        <w:t>սույն</w:t>
      </w:r>
      <w:r w:rsidRPr="00AC4A20">
        <w:rPr>
          <w:rFonts w:ascii="GHEA Grapalat" w:eastAsia="GHEA Grapalat" w:hAnsi="GHEA Grapalat"/>
          <w:lang w:val="hy-AM"/>
        </w:rPr>
        <w:t xml:space="preserve"> </w:t>
      </w:r>
      <w:r w:rsidRPr="00AC4A20">
        <w:rPr>
          <w:rFonts w:ascii="GHEA Grapalat" w:eastAsia="GHEA Grapalat" w:hAnsi="GHEA Grapalat" w:cs="Sylfaen"/>
          <w:lang w:val="hy-AM"/>
        </w:rPr>
        <w:t>օրենքի</w:t>
      </w:r>
      <w:r w:rsidRPr="00AC4A20">
        <w:rPr>
          <w:rFonts w:ascii="GHEA Grapalat" w:eastAsia="GHEA Grapalat" w:hAnsi="GHEA Grapalat"/>
          <w:lang w:val="hy-AM"/>
        </w:rPr>
        <w:t xml:space="preserve"> 6-</w:t>
      </w:r>
      <w:r w:rsidRPr="00AC4A20">
        <w:rPr>
          <w:rFonts w:ascii="GHEA Grapalat" w:eastAsia="GHEA Grapalat" w:hAnsi="GHEA Grapalat" w:cs="Sylfaen"/>
          <w:lang w:val="hy-AM"/>
        </w:rPr>
        <w:t>րդ</w:t>
      </w:r>
      <w:r w:rsidRPr="00AC4A20">
        <w:rPr>
          <w:rFonts w:ascii="GHEA Grapalat" w:eastAsia="GHEA Grapalat" w:hAnsi="GHEA Grapalat"/>
          <w:lang w:val="hy-AM"/>
        </w:rPr>
        <w:t xml:space="preserve"> </w:t>
      </w:r>
      <w:r w:rsidRPr="00AC4A20">
        <w:rPr>
          <w:rFonts w:ascii="GHEA Grapalat" w:eastAsia="GHEA Grapalat" w:hAnsi="GHEA Grapalat" w:cs="Sylfaen"/>
          <w:lang w:val="hy-AM"/>
        </w:rPr>
        <w:t>հոդվածի</w:t>
      </w:r>
      <w:r w:rsidRPr="00AC4A20">
        <w:rPr>
          <w:rFonts w:ascii="GHEA Grapalat" w:eastAsia="GHEA Grapalat" w:hAnsi="GHEA Grapalat"/>
          <w:lang w:val="hy-AM"/>
        </w:rPr>
        <w:t xml:space="preserve"> 2-</w:t>
      </w:r>
      <w:r w:rsidRPr="00AC4A20">
        <w:rPr>
          <w:rFonts w:ascii="GHEA Grapalat" w:eastAsia="GHEA Grapalat" w:hAnsi="GHEA Grapalat" w:cs="Sylfaen"/>
          <w:lang w:val="hy-AM"/>
        </w:rPr>
        <w:t>րդ</w:t>
      </w:r>
      <w:r w:rsidRPr="00AC4A20">
        <w:rPr>
          <w:rFonts w:ascii="GHEA Grapalat" w:eastAsia="GHEA Grapalat" w:hAnsi="GHEA Grapalat"/>
          <w:lang w:val="hy-AM"/>
        </w:rPr>
        <w:t xml:space="preserve"> </w:t>
      </w:r>
      <w:r w:rsidRPr="00AC4A20">
        <w:rPr>
          <w:rFonts w:ascii="GHEA Grapalat" w:eastAsia="GHEA Grapalat" w:hAnsi="GHEA Grapalat" w:cs="Sylfaen"/>
          <w:lang w:val="hy-AM"/>
        </w:rPr>
        <w:t>մասի</w:t>
      </w:r>
      <w:r w:rsidRPr="00AC4A20">
        <w:rPr>
          <w:rFonts w:ascii="GHEA Grapalat" w:eastAsia="GHEA Grapalat" w:hAnsi="GHEA Grapalat"/>
          <w:lang w:val="hy-AM"/>
        </w:rPr>
        <w:t xml:space="preserve"> 1-</w:t>
      </w:r>
      <w:r w:rsidRPr="00AC4A20">
        <w:rPr>
          <w:rFonts w:ascii="GHEA Grapalat" w:eastAsia="GHEA Grapalat" w:hAnsi="GHEA Grapalat" w:cs="Sylfaen"/>
          <w:lang w:val="hy-AM"/>
        </w:rPr>
        <w:t>ին</w:t>
      </w:r>
      <w:r w:rsidRPr="00AC4A20">
        <w:rPr>
          <w:rFonts w:ascii="GHEA Grapalat" w:eastAsia="GHEA Grapalat" w:hAnsi="GHEA Grapalat"/>
          <w:lang w:val="hy-AM"/>
        </w:rPr>
        <w:t xml:space="preserve"> </w:t>
      </w:r>
      <w:r w:rsidRPr="00AC4A20">
        <w:rPr>
          <w:rFonts w:ascii="GHEA Grapalat" w:eastAsia="GHEA Grapalat" w:hAnsi="GHEA Grapalat" w:cs="Sylfaen"/>
          <w:lang w:val="hy-AM"/>
        </w:rPr>
        <w:t>կետում</w:t>
      </w:r>
      <w:r w:rsidRPr="00AC4A20">
        <w:rPr>
          <w:rFonts w:ascii="GHEA Grapalat" w:eastAsia="GHEA Grapalat" w:hAnsi="GHEA Grapalat"/>
          <w:lang w:val="hy-AM"/>
        </w:rPr>
        <w:t xml:space="preserve"> </w:t>
      </w:r>
      <w:r w:rsidRPr="00AC4A20">
        <w:rPr>
          <w:rFonts w:ascii="GHEA Grapalat" w:eastAsia="GHEA Grapalat" w:hAnsi="GHEA Grapalat" w:cs="Sylfaen"/>
          <w:lang w:val="hy-AM"/>
        </w:rPr>
        <w:t>նշված</w:t>
      </w:r>
      <w:r w:rsidRPr="00AC4A20">
        <w:rPr>
          <w:rFonts w:ascii="GHEA Grapalat" w:eastAsia="GHEA Grapalat" w:hAnsi="GHEA Grapalat"/>
          <w:lang w:val="hy-AM"/>
        </w:rPr>
        <w:t xml:space="preserve"> </w:t>
      </w:r>
      <w:r w:rsidRPr="00AC4A20">
        <w:rPr>
          <w:rFonts w:ascii="GHEA Grapalat" w:eastAsia="GHEA Grapalat" w:hAnsi="GHEA Grapalat" w:cs="Sylfaen"/>
          <w:lang w:val="hy-AM"/>
        </w:rPr>
        <w:t>հարցերի</w:t>
      </w:r>
      <w:r w:rsidRPr="00AC4A20">
        <w:rPr>
          <w:rFonts w:ascii="GHEA Grapalat" w:eastAsia="GHEA Grapalat" w:hAnsi="GHEA Grapalat"/>
          <w:lang w:val="hy-AM"/>
        </w:rPr>
        <w:t xml:space="preserve"> </w:t>
      </w:r>
      <w:r w:rsidRPr="00AC4A20">
        <w:rPr>
          <w:rFonts w:ascii="GHEA Grapalat" w:eastAsia="GHEA Grapalat" w:hAnsi="GHEA Grapalat" w:cs="Sylfaen"/>
          <w:lang w:val="hy-AM"/>
        </w:rPr>
        <w:t>վերաբերյալ</w:t>
      </w:r>
      <w:r w:rsidRPr="00AC4A20">
        <w:rPr>
          <w:rFonts w:ascii="GHEA Grapalat" w:eastAsia="GHEA Grapalat" w:hAnsi="GHEA Grapalat"/>
          <w:lang w:val="hy-AM"/>
        </w:rPr>
        <w:t xml:space="preserve">: </w:t>
      </w:r>
    </w:p>
    <w:p w14:paraId="63B4135B" w14:textId="77777777" w:rsidR="00AF55D0" w:rsidRPr="00AC4A20" w:rsidRDefault="00321371" w:rsidP="004B1B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360" w:right="244" w:firstLine="360"/>
        <w:jc w:val="both"/>
        <w:rPr>
          <w:rFonts w:ascii="GHEA Grapalat" w:eastAsia="GHEA Grapalat" w:hAnsi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2</w:t>
      </w:r>
      <w:r w:rsidR="008570E1" w:rsidRPr="00AC4A20">
        <w:rPr>
          <w:rFonts w:ascii="GHEA Grapalat" w:eastAsia="GHEA Grapalat" w:hAnsi="GHEA Grapalat" w:cs="GHEA Grapalat"/>
          <w:lang w:val="hy-AM"/>
        </w:rPr>
        <w:t xml:space="preserve">. </w:t>
      </w:r>
      <w:r w:rsidR="00090239" w:rsidRPr="00AC4A20">
        <w:rPr>
          <w:rFonts w:ascii="GHEA Grapalat" w:eastAsia="GHEA Grapalat" w:hAnsi="GHEA Grapalat" w:cs="Sylfaen"/>
          <w:lang w:val="hy-AM"/>
        </w:rPr>
        <w:t>Մինչև</w:t>
      </w:r>
      <w:r w:rsidR="00090239" w:rsidRPr="00AC4A20">
        <w:rPr>
          <w:rFonts w:ascii="GHEA Grapalat" w:eastAsia="GHEA Grapalat" w:hAnsi="GHEA Grapalat"/>
          <w:lang w:val="hy-AM"/>
        </w:rPr>
        <w:t xml:space="preserve"> </w:t>
      </w:r>
      <w:r w:rsidR="00090239" w:rsidRPr="00AC4A20">
        <w:rPr>
          <w:rFonts w:ascii="GHEA Grapalat" w:eastAsia="GHEA Grapalat" w:hAnsi="GHEA Grapalat" w:cs="Sylfaen"/>
          <w:lang w:val="hy-AM"/>
        </w:rPr>
        <w:t>դատարան</w:t>
      </w:r>
      <w:r w:rsidR="00090239" w:rsidRPr="00AC4A20">
        <w:rPr>
          <w:rFonts w:ascii="GHEA Grapalat" w:eastAsia="GHEA Grapalat" w:hAnsi="GHEA Grapalat"/>
          <w:lang w:val="hy-AM"/>
        </w:rPr>
        <w:t xml:space="preserve"> </w:t>
      </w:r>
      <w:r w:rsidR="00090239" w:rsidRPr="00AC4A20">
        <w:rPr>
          <w:rFonts w:ascii="GHEA Grapalat" w:eastAsia="GHEA Grapalat" w:hAnsi="GHEA Grapalat" w:cs="Sylfaen"/>
          <w:lang w:val="hy-AM"/>
        </w:rPr>
        <w:t>դիմելը</w:t>
      </w:r>
      <w:r w:rsidR="00090239" w:rsidRPr="00AC4A20">
        <w:rPr>
          <w:rFonts w:ascii="GHEA Grapalat" w:eastAsia="GHEA Grapalat" w:hAnsi="GHEA Grapalat"/>
          <w:lang w:val="hy-AM"/>
        </w:rPr>
        <w:t xml:space="preserve"> </w:t>
      </w:r>
      <w:r w:rsidR="00090239" w:rsidRPr="00AC4A20">
        <w:rPr>
          <w:rFonts w:ascii="GHEA Grapalat" w:eastAsia="GHEA Grapalat" w:hAnsi="GHEA Grapalat" w:cs="Sylfaen"/>
          <w:lang w:val="hy-AM"/>
        </w:rPr>
        <w:t>պարտադիր</w:t>
      </w:r>
      <w:r w:rsidR="00090239" w:rsidRPr="00AC4A20">
        <w:rPr>
          <w:rFonts w:ascii="GHEA Grapalat" w:eastAsia="GHEA Grapalat" w:hAnsi="GHEA Grapalat"/>
          <w:lang w:val="hy-AM"/>
        </w:rPr>
        <w:t xml:space="preserve"> </w:t>
      </w:r>
      <w:r w:rsidR="00090239" w:rsidRPr="00AC4A20">
        <w:rPr>
          <w:rFonts w:ascii="GHEA Grapalat" w:eastAsia="GHEA Grapalat" w:hAnsi="GHEA Grapalat" w:cs="Sylfaen"/>
          <w:lang w:val="hy-AM"/>
        </w:rPr>
        <w:t>հաշտարարության</w:t>
      </w:r>
      <w:r w:rsidR="00090239" w:rsidRPr="00AC4A20">
        <w:rPr>
          <w:rFonts w:ascii="GHEA Grapalat" w:eastAsia="GHEA Grapalat" w:hAnsi="GHEA Grapalat"/>
          <w:lang w:val="hy-AM"/>
        </w:rPr>
        <w:t xml:space="preserve"> </w:t>
      </w:r>
      <w:r w:rsidR="00090239" w:rsidRPr="00AC4A20">
        <w:rPr>
          <w:rFonts w:ascii="GHEA Grapalat" w:eastAsia="GHEA Grapalat" w:hAnsi="GHEA Grapalat" w:cs="Sylfaen"/>
          <w:lang w:val="hy-AM"/>
        </w:rPr>
        <w:t>իրականացման</w:t>
      </w:r>
      <w:r w:rsidR="00090239" w:rsidRPr="00AC4A20">
        <w:rPr>
          <w:rFonts w:ascii="GHEA Grapalat" w:eastAsia="GHEA Grapalat" w:hAnsi="GHEA Grapalat"/>
          <w:lang w:val="hy-AM"/>
        </w:rPr>
        <w:t xml:space="preserve"> </w:t>
      </w:r>
      <w:r w:rsidR="00090239" w:rsidRPr="00AC4A20">
        <w:rPr>
          <w:rFonts w:ascii="GHEA Grapalat" w:eastAsia="GHEA Grapalat" w:hAnsi="GHEA Grapalat" w:cs="Sylfaen"/>
          <w:lang w:val="hy-AM"/>
        </w:rPr>
        <w:t>պահանջ</w:t>
      </w:r>
      <w:r w:rsidR="00090239" w:rsidRPr="00AC4A20">
        <w:rPr>
          <w:rFonts w:ascii="GHEA Grapalat" w:eastAsia="GHEA Grapalat" w:hAnsi="GHEA Grapalat" w:cs="GHEA Grapalat"/>
          <w:color w:val="000000"/>
          <w:lang w:val="hy-AM"/>
        </w:rPr>
        <w:t xml:space="preserve"> օրենքով նախատեսված լինելու դեպքում </w:t>
      </w:r>
      <w:r w:rsidR="008925EF" w:rsidRPr="00AC4A20">
        <w:rPr>
          <w:rFonts w:ascii="GHEA Grapalat" w:eastAsia="GHEA Grapalat" w:hAnsi="GHEA Grapalat" w:cs="GHEA Grapalat"/>
          <w:color w:val="000000"/>
          <w:lang w:val="hy-AM"/>
        </w:rPr>
        <w:t>անձը</w:t>
      </w:r>
      <w:r w:rsidR="008570E1" w:rsidRPr="00AC4A20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8925EF" w:rsidRPr="00AC4A20">
        <w:rPr>
          <w:rFonts w:ascii="GHEA Grapalat" w:eastAsia="GHEA Grapalat" w:hAnsi="GHEA Grapalat" w:cs="GHEA Grapalat"/>
          <w:color w:val="000000"/>
          <w:lang w:val="hy-AM"/>
        </w:rPr>
        <w:t>կարող</w:t>
      </w:r>
      <w:r w:rsidR="008570E1" w:rsidRPr="00AC4A20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8925EF" w:rsidRPr="00AC4A20">
        <w:rPr>
          <w:rFonts w:ascii="GHEA Grapalat" w:eastAsia="GHEA Grapalat" w:hAnsi="GHEA Grapalat" w:cs="GHEA Grapalat"/>
          <w:color w:val="000000"/>
          <w:lang w:val="hy-AM"/>
        </w:rPr>
        <w:t>է</w:t>
      </w:r>
      <w:r w:rsidR="008570E1" w:rsidRPr="00AC4A20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8925EF" w:rsidRPr="00AC4A20">
        <w:rPr>
          <w:rFonts w:ascii="GHEA Grapalat" w:eastAsia="GHEA Grapalat" w:hAnsi="GHEA Grapalat" w:cs="GHEA Grapalat"/>
          <w:color w:val="000000"/>
          <w:lang w:val="hy-AM"/>
        </w:rPr>
        <w:t>դատարան</w:t>
      </w:r>
      <w:r w:rsidR="008570E1" w:rsidRPr="00AC4A20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8925EF" w:rsidRPr="00AC4A20">
        <w:rPr>
          <w:rFonts w:ascii="GHEA Grapalat" w:eastAsia="GHEA Grapalat" w:hAnsi="GHEA Grapalat" w:cs="GHEA Grapalat"/>
          <w:color w:val="000000"/>
          <w:lang w:val="hy-AM"/>
        </w:rPr>
        <w:t>դիմել</w:t>
      </w:r>
      <w:r w:rsidR="008570E1" w:rsidRPr="00AC4A20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8925EF" w:rsidRPr="00AC4A20">
        <w:rPr>
          <w:rFonts w:ascii="GHEA Grapalat" w:eastAsia="GHEA Grapalat" w:hAnsi="GHEA Grapalat" w:cs="GHEA Grapalat"/>
          <w:color w:val="000000"/>
          <w:lang w:val="hy-AM"/>
        </w:rPr>
        <w:t>հաշտարարությունն</w:t>
      </w:r>
      <w:r w:rsidR="008570E1" w:rsidRPr="00AC4A20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8925EF" w:rsidRPr="00AC4A20">
        <w:rPr>
          <w:rFonts w:ascii="GHEA Grapalat" w:eastAsia="GHEA Grapalat" w:hAnsi="GHEA Grapalat" w:cs="GHEA Grapalat"/>
          <w:color w:val="000000"/>
          <w:lang w:val="hy-AM"/>
        </w:rPr>
        <w:t>ավարտվելու</w:t>
      </w:r>
      <w:r w:rsidR="008570E1" w:rsidRPr="00AC4A20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E27B5D" w:rsidRPr="00AC4A20">
        <w:rPr>
          <w:rFonts w:ascii="GHEA Grapalat" w:eastAsia="GHEA Grapalat" w:hAnsi="GHEA Grapalat" w:cs="GHEA Grapalat"/>
          <w:lang w:val="hy-AM"/>
        </w:rPr>
        <w:t>պահից</w:t>
      </w:r>
      <w:r w:rsidR="008570E1" w:rsidRPr="00AC4A20">
        <w:rPr>
          <w:rFonts w:ascii="GHEA Grapalat" w:eastAsia="GHEA Grapalat" w:hAnsi="GHEA Grapalat" w:cs="GHEA Grapalat"/>
          <w:lang w:val="hy-AM"/>
        </w:rPr>
        <w:t>:</w:t>
      </w:r>
    </w:p>
    <w:p w14:paraId="0E5772D0" w14:textId="56F18972" w:rsidR="0035490B" w:rsidRPr="00AC4A20" w:rsidRDefault="00E75A42" w:rsidP="004B1B74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360" w:lineRule="auto"/>
        <w:ind w:left="-426" w:right="244"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3</w:t>
      </w:r>
      <w:r w:rsidR="00146E1C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.</w:t>
      </w:r>
      <w:r w:rsidR="00D75DF0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2C48AF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Եթե օրենքով նախատեսված է մինչև դատարան դիմելը պարտադիր հաշտարարության իրականացման պահանջ և կողմերի միջև առկա չէ փոխադարձ համաձայնություն հաշտարարի թեկնածության վերաբերյալ, ապա հաշտարարը նշանակվում է </w:t>
      </w:r>
      <w:r w:rsidR="00D34E9F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</w:t>
      </w:r>
      <w:r w:rsidR="002C48AF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րդարադատության նախարարության կողմից՝ կողմերից մեկի դիմումի հիման վրա:</w:t>
      </w:r>
      <w:r w:rsidR="00936366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712922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</w:t>
      </w:r>
      <w:r w:rsidR="00CF667F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աշտարարների ցանկ</w:t>
      </w:r>
      <w:r w:rsidR="00712922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ում </w:t>
      </w:r>
      <w:r w:rsidR="002F1771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որպես տվյալ գործով հաշտարար նշանակվելու </w:t>
      </w:r>
      <w:r w:rsidR="002F1771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 xml:space="preserve">իրավունք ունեցող </w:t>
      </w:r>
      <w:r w:rsidR="00712922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համապատասխան</w:t>
      </w:r>
      <w:r w:rsidR="00CF667F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936366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հաշտարարի</w:t>
      </w:r>
      <w:r w:rsidR="00E36128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թեկնածուի</w:t>
      </w:r>
      <w:r w:rsidR="00936366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712922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բացակայության</w:t>
      </w:r>
      <w:r w:rsidR="002F1771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936366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դեպքում անձը կարող է դիմել դատարան` անկախ նախքան դատարան դիմելը պարտադիր հաշտարարությունն իրականացված լինելու փաստից</w:t>
      </w:r>
      <w:r w:rsidR="00CB5833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, որպիսի դեպքում հաշտարարի նշանակման անհնարինության վերաբերյալ թույլատրելի ապացույց է համարվում </w:t>
      </w:r>
      <w:r w:rsidR="00CC3435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</w:t>
      </w:r>
      <w:r w:rsidR="00CB5833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րդարադատության նախարարության կողմից տրված տեղեկանքը</w:t>
      </w:r>
      <w:r w:rsidR="00D769C6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 որը պարունակում է պարտադիր նշում հաշտարարի նշանակման անհնարինության պատճառների վերաբերյալ</w:t>
      </w:r>
      <w:r w:rsidR="00936366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  <w:r w:rsidR="00D769C6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4BDC467E" w14:textId="77777777" w:rsidR="000733AD" w:rsidRPr="00AC4A20" w:rsidRDefault="000733AD" w:rsidP="00E62849">
      <w:pPr>
        <w:spacing w:line="360" w:lineRule="auto"/>
        <w:ind w:right="244"/>
        <w:jc w:val="both"/>
        <w:rPr>
          <w:rFonts w:ascii="GHEA Grapalat" w:eastAsia="GHEA Grapalat" w:hAnsi="GHEA Grapalat" w:cs="GHEA Grapalat"/>
          <w:b/>
          <w:color w:val="000000"/>
          <w:lang w:val="hy-AM"/>
        </w:rPr>
      </w:pPr>
    </w:p>
    <w:p w14:paraId="5C891AB3" w14:textId="77777777" w:rsidR="00F920F4" w:rsidRPr="00AC4A20" w:rsidRDefault="00003E56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b/>
          <w:color w:val="000000"/>
          <w:lang w:val="hy-AM"/>
        </w:rPr>
        <w:tab/>
        <w:t xml:space="preserve">Հոդված </w:t>
      </w:r>
      <w:r w:rsidR="00F920F4" w:rsidRPr="00AC4A20">
        <w:rPr>
          <w:rFonts w:ascii="GHEA Grapalat" w:eastAsia="GHEA Grapalat" w:hAnsi="GHEA Grapalat" w:cs="GHEA Grapalat"/>
          <w:b/>
          <w:color w:val="000000"/>
          <w:lang w:val="hy-AM"/>
        </w:rPr>
        <w:t>11.2</w:t>
      </w:r>
      <w:r w:rsidRPr="00AC4A20">
        <w:rPr>
          <w:rFonts w:ascii="GHEA Grapalat" w:eastAsia="GHEA Grapalat" w:hAnsi="GHEA Grapalat" w:cs="GHEA Grapalat"/>
          <w:b/>
          <w:color w:val="000000"/>
          <w:lang w:val="hy-AM"/>
        </w:rPr>
        <w:t>.</w:t>
      </w:r>
      <w:r w:rsidR="00F920F4" w:rsidRPr="00AC4A20">
        <w:rPr>
          <w:rFonts w:ascii="GHEA Grapalat" w:eastAsia="GHEA Grapalat" w:hAnsi="GHEA Grapalat" w:cs="GHEA Grapalat"/>
          <w:b/>
          <w:color w:val="000000"/>
          <w:lang w:val="hy-AM"/>
        </w:rPr>
        <w:t xml:space="preserve"> Հաշտարարության վերաբերյալ կողմեր</w:t>
      </w:r>
      <w:r w:rsidR="00876873" w:rsidRPr="00AC4A20">
        <w:rPr>
          <w:rFonts w:ascii="GHEA Grapalat" w:eastAsia="GHEA Grapalat" w:hAnsi="GHEA Grapalat" w:cs="GHEA Grapalat"/>
          <w:b/>
          <w:color w:val="000000"/>
          <w:lang w:val="hy-AM"/>
        </w:rPr>
        <w:t>ի</w:t>
      </w:r>
      <w:r w:rsidR="00F920F4" w:rsidRPr="00AC4A20">
        <w:rPr>
          <w:rFonts w:ascii="GHEA Grapalat" w:eastAsia="GHEA Grapalat" w:hAnsi="GHEA Grapalat" w:cs="GHEA Grapalat"/>
          <w:b/>
          <w:color w:val="000000"/>
          <w:lang w:val="hy-AM"/>
        </w:rPr>
        <w:t xml:space="preserve"> ծանուցումը</w:t>
      </w:r>
    </w:p>
    <w:p w14:paraId="12D23772" w14:textId="77777777" w:rsidR="00E7521B" w:rsidRPr="00AC4A20" w:rsidRDefault="00E7521B" w:rsidP="004B1B74">
      <w:pPr>
        <w:pStyle w:val="ListParagraph"/>
        <w:numPr>
          <w:ilvl w:val="0"/>
          <w:numId w:val="32"/>
        </w:numPr>
        <w:tabs>
          <w:tab w:val="left" w:pos="426"/>
        </w:tabs>
        <w:spacing w:line="360" w:lineRule="auto"/>
        <w:ind w:left="-426" w:right="244" w:firstLine="492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AC4A20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Հաշտարարը պարտավոր է հաշտարարության ժամանակի և վայրի մասին կողմերին ծանուցել </w:t>
      </w:r>
      <w:r w:rsidR="00AC474B" w:rsidRPr="00AC4A20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սույն հոդվածով սահմանված կարգով։</w:t>
      </w:r>
    </w:p>
    <w:p w14:paraId="25A5D1E7" w14:textId="77777777" w:rsidR="00AC474B" w:rsidRPr="00AC4A20" w:rsidRDefault="00AC474B" w:rsidP="004B1B74">
      <w:pPr>
        <w:pStyle w:val="ListParagraph"/>
        <w:numPr>
          <w:ilvl w:val="0"/>
          <w:numId w:val="32"/>
        </w:numPr>
        <w:tabs>
          <w:tab w:val="left" w:pos="284"/>
        </w:tabs>
        <w:spacing w:line="360" w:lineRule="auto"/>
        <w:ind w:left="-426" w:right="244" w:firstLine="426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AC4A20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Կողմերի դիմումի հիման վրա </w:t>
      </w:r>
      <w:r w:rsidR="006E7087" w:rsidRPr="00AC4A20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ա</w:t>
      </w:r>
      <w:r w:rsidR="00E7521B" w:rsidRPr="00AC4A20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րդարադատության նախարարությ</w:t>
      </w:r>
      <w:r w:rsidRPr="00AC4A20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ա</w:t>
      </w:r>
      <w:r w:rsidR="00E7521B" w:rsidRPr="00AC4A20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ն </w:t>
      </w:r>
      <w:r w:rsidRPr="00AC4A20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կողմից հաշտարար նշանակելու</w:t>
      </w:r>
      <w:r w:rsidR="003423F1" w:rsidRPr="00AC4A20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</w:t>
      </w:r>
      <w:r w:rsidRPr="00AC4A20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դեպքում </w:t>
      </w:r>
      <w:r w:rsidR="006E7087" w:rsidRPr="00AC4A20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ա</w:t>
      </w:r>
      <w:r w:rsidRPr="00AC4A20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րդարադատության նախարարությունը հաշտարարին փոխանցում է նաև կողմերին պատշաճ ծանուց</w:t>
      </w:r>
      <w:r w:rsidR="00E17E74" w:rsidRPr="00AC4A20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ման</w:t>
      </w:r>
      <w:r w:rsidRPr="00AC4A20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համար անհրաժեշտ տվյալները։</w:t>
      </w:r>
    </w:p>
    <w:p w14:paraId="65725B50" w14:textId="77777777" w:rsidR="008F542D" w:rsidRPr="00AC4A20" w:rsidRDefault="00DC2D0B" w:rsidP="004B1B74">
      <w:pPr>
        <w:pStyle w:val="ListParagraph"/>
        <w:numPr>
          <w:ilvl w:val="0"/>
          <w:numId w:val="32"/>
        </w:numPr>
        <w:tabs>
          <w:tab w:val="left" w:pos="284"/>
        </w:tabs>
        <w:spacing w:line="360" w:lineRule="auto"/>
        <w:ind w:left="-426" w:right="244" w:firstLine="426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AC4A20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Կողմերի փոխադարձ համաձայնությա</w:t>
      </w:r>
      <w:r w:rsidR="00033CB4" w:rsidRPr="00AC4A20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մբ </w:t>
      </w:r>
      <w:r w:rsidR="00E17E74" w:rsidRPr="00AC4A20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հաշտարարի ընտրության դեպքում կողմերը հաշտարարին հայտնում են նաև իրենց պատշաճ ծանուցման համար անհրաժեշտ տվյալները։</w:t>
      </w:r>
    </w:p>
    <w:p w14:paraId="6F260871" w14:textId="77777777" w:rsidR="00926B34" w:rsidRPr="00AC4A20" w:rsidRDefault="008F542D" w:rsidP="004B1B74">
      <w:pPr>
        <w:pStyle w:val="ListParagraph"/>
        <w:numPr>
          <w:ilvl w:val="0"/>
          <w:numId w:val="32"/>
        </w:numPr>
        <w:tabs>
          <w:tab w:val="left" w:pos="284"/>
        </w:tabs>
        <w:spacing w:line="360" w:lineRule="auto"/>
        <w:ind w:left="-426" w:right="244" w:firstLine="426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AC4A20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Հաշտարարության ժամանակի և վայրի մասին ծանուցումը կողմերին ուղարկվում է </w:t>
      </w:r>
      <w:r w:rsidR="00171136" w:rsidRPr="00AC4A20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պատվիրված նամակով</w:t>
      </w:r>
      <w:r w:rsidRPr="00AC4A20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կամ հանձնվում առձեռն, իսկ սույն հոդվածով նախատեսված դեպքերում ուղարկվում է էլեկտրոնային փոստի հասցեով կամ հաղորդակցության այլ միջոցներով:</w:t>
      </w:r>
    </w:p>
    <w:p w14:paraId="211EC4F9" w14:textId="77777777" w:rsidR="008F4100" w:rsidRPr="00AC4A20" w:rsidRDefault="00BF27EB" w:rsidP="004B1B74">
      <w:pPr>
        <w:pStyle w:val="ListParagraph"/>
        <w:numPr>
          <w:ilvl w:val="0"/>
          <w:numId w:val="32"/>
        </w:numPr>
        <w:tabs>
          <w:tab w:val="left" w:pos="426"/>
        </w:tabs>
        <w:spacing w:line="360" w:lineRule="auto"/>
        <w:ind w:left="-426" w:firstLine="426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AC4A20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Կողմերը կարող են գրավոր ներկայացնել իրենց հաղորդակցության միջոցները՝ միջնորդելով ծանուցումը կատարել այդ միջոցով:</w:t>
      </w:r>
    </w:p>
    <w:p w14:paraId="347749EB" w14:textId="77777777" w:rsidR="00AD4CE2" w:rsidRPr="00AC4A20" w:rsidRDefault="005330DA" w:rsidP="004B1B74">
      <w:pPr>
        <w:pStyle w:val="ListParagraph"/>
        <w:numPr>
          <w:ilvl w:val="0"/>
          <w:numId w:val="32"/>
        </w:numPr>
        <w:tabs>
          <w:tab w:val="left" w:pos="284"/>
        </w:tabs>
        <w:spacing w:line="360" w:lineRule="auto"/>
        <w:ind w:left="-426" w:firstLine="426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AC4A20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Սույն հոդվածի </w:t>
      </w:r>
      <w:r w:rsidR="00BF27EB" w:rsidRPr="00AC4A20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5</w:t>
      </w:r>
      <w:r w:rsidRPr="00AC4A20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-րդ մասով նախատեսված դեպքերում էլեկտրոնային փոստի կամ հաղորդակցության այլ միջոցներով ծանուցումներն ուղարկելու անհնարինության պարագայում դրանք ուղարկվում են պատվիրված նամակով կամ հանձնվում են առձեռն:</w:t>
      </w:r>
    </w:p>
    <w:p w14:paraId="5F5B7E75" w14:textId="77777777" w:rsidR="00D35B5B" w:rsidRPr="00AC4A20" w:rsidRDefault="00AD4CE2" w:rsidP="004B1B74">
      <w:pPr>
        <w:pStyle w:val="ListParagraph"/>
        <w:numPr>
          <w:ilvl w:val="0"/>
          <w:numId w:val="32"/>
        </w:numPr>
        <w:tabs>
          <w:tab w:val="left" w:pos="284"/>
        </w:tabs>
        <w:spacing w:line="360" w:lineRule="auto"/>
        <w:ind w:left="-426" w:firstLine="426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 xml:space="preserve">Ծանուցումը կողմին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պատվիրված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նամակով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ուղարկելու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դեպքում հաշտարարը գործին կցում է 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հասցեատիրոջ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կողմից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ստացման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վերաբերյալ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ապացույցը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540F3049" w14:textId="77777777" w:rsidR="00CF690D" w:rsidRPr="00AC4A20" w:rsidRDefault="00D35B5B" w:rsidP="004B1B74">
      <w:pPr>
        <w:pStyle w:val="ListParagraph"/>
        <w:numPr>
          <w:ilvl w:val="0"/>
          <w:numId w:val="32"/>
        </w:numPr>
        <w:tabs>
          <w:tab w:val="left" w:pos="284"/>
          <w:tab w:val="left" w:pos="426"/>
        </w:tabs>
        <w:spacing w:line="360" w:lineRule="auto"/>
        <w:ind w:left="-426" w:firstLine="426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Ծանուցումը կողմին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առձեռն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հանձնելու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դեպքում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հաշտարարը գործին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կցում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այն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հանձնելու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փաստը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հաստատող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փաստաթուղթ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65BC3BEE" w14:textId="77777777" w:rsidR="00EE1F02" w:rsidRPr="00AC4A20" w:rsidRDefault="001F3513" w:rsidP="004B1B74">
      <w:pPr>
        <w:pStyle w:val="ListParagraph"/>
        <w:numPr>
          <w:ilvl w:val="0"/>
          <w:numId w:val="32"/>
        </w:numPr>
        <w:tabs>
          <w:tab w:val="left" w:pos="284"/>
          <w:tab w:val="left" w:pos="426"/>
        </w:tabs>
        <w:spacing w:line="360" w:lineRule="auto"/>
        <w:ind w:left="-426" w:firstLine="426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CF690D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Ծանուցումներն</w:t>
      </w:r>
      <w:r w:rsidR="00CF690D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F690D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էլեկտրոնային</w:t>
      </w:r>
      <w:r w:rsidR="00CF690D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F690D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փոստին</w:t>
      </w:r>
      <w:r w:rsidR="00CF690D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F690D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ուղարկելու</w:t>
      </w:r>
      <w:r w:rsidR="00CF690D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F690D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դեպքում</w:t>
      </w:r>
      <w:r w:rsidR="00CF690D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F690D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հաշտարարը գործին կցում է</w:t>
      </w:r>
      <w:r w:rsidR="00CF690D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F690D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ծանուցումն</w:t>
      </w:r>
      <w:r w:rsidR="00920583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42400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>ուղարկելու մասին հավաստումը</w:t>
      </w:r>
      <w:r w:rsidR="00CF690D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CF690D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իսկ</w:t>
      </w:r>
      <w:r w:rsidR="00CF690D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F690D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հաղորդակցության</w:t>
      </w:r>
      <w:r w:rsidR="00CF690D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F690D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այլ</w:t>
      </w:r>
      <w:r w:rsidR="00CF690D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F690D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="00CF690D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F690D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կիրառմամբ</w:t>
      </w:r>
      <w:r w:rsidR="00CF690D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F690D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ուղարկելու</w:t>
      </w:r>
      <w:r w:rsidR="00CF690D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F690D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դեպքում</w:t>
      </w:r>
      <w:r w:rsidR="00CF690D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F690D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գործին</w:t>
      </w:r>
      <w:r w:rsidR="00CF690D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F690D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կցվում</w:t>
      </w:r>
      <w:r w:rsidR="00CF690D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F690D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են</w:t>
      </w:r>
      <w:r w:rsidR="00CF690D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F690D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ծանուցումն</w:t>
      </w:r>
      <w:r w:rsidR="00CF690D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F690D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ուղարկելու</w:t>
      </w:r>
      <w:r w:rsidR="00CF690D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="00CF690D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հաղորդելու</w:t>
      </w:r>
      <w:r w:rsidR="00CF690D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="00CF690D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փաստը</w:t>
      </w:r>
      <w:r w:rsidR="00CF690D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F690D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հաստատող</w:t>
      </w:r>
      <w:r w:rsidR="00CF690D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F690D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ապացույցներ</w:t>
      </w:r>
      <w:r w:rsidR="00CF690D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="00CF690D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արձանագրություն</w:t>
      </w:r>
      <w:r w:rsidR="00CF690D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CF690D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հեռախոսագիր</w:t>
      </w:r>
      <w:r w:rsidR="00CF690D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CF690D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ձայնագրություն</w:t>
      </w:r>
      <w:r w:rsidR="00CF690D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F690D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="00CF690D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F690D"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այլն</w:t>
      </w:r>
      <w:r w:rsidR="00CF690D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>):</w:t>
      </w:r>
    </w:p>
    <w:p w14:paraId="01540A62" w14:textId="77777777" w:rsidR="000E33E1" w:rsidRPr="00AC4A20" w:rsidRDefault="00AF22A1" w:rsidP="004B1B74">
      <w:pPr>
        <w:pStyle w:val="ListParagraph"/>
        <w:numPr>
          <w:ilvl w:val="0"/>
          <w:numId w:val="32"/>
        </w:numPr>
        <w:tabs>
          <w:tab w:val="left" w:pos="426"/>
        </w:tabs>
        <w:spacing w:line="360" w:lineRule="auto"/>
        <w:ind w:left="-426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Կողմերը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պարտավոր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են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հաշտարարին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անհապաղ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հայտնել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հաշտարարության ընթացքում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իրենց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հասցեի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ներառյալ՝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էլեկտրոնային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փոստի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հասցեի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կամ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հաղորդակցության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այլ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միջոցի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փոփոխության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Նման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հաղորդման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բացակայության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դեպքում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համապատասխան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ծանուցումն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ուղարկվում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այն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հասցեով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որով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կատարվել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ծանուցումը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կողմի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վերջին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հայտնի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հասցեով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ուղարկվելու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ուժով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համարվում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պատշաճ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հանձնված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101EFAD1" w14:textId="77777777" w:rsidR="00033CB4" w:rsidRPr="00AC4A20" w:rsidRDefault="000E33E1" w:rsidP="004B1B74">
      <w:pPr>
        <w:pStyle w:val="ListParagraph"/>
        <w:numPr>
          <w:ilvl w:val="0"/>
          <w:numId w:val="32"/>
        </w:numPr>
        <w:tabs>
          <w:tab w:val="left" w:pos="426"/>
        </w:tabs>
        <w:spacing w:line="360" w:lineRule="auto"/>
        <w:ind w:left="-426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Եթե ծանուցումը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պատվիրված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նամակով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ուղարկելու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դեպքում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ուղարկելու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օրվանից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հետո՝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երկշաբաթյա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ժամկետում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, հաշտարարը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չի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ստացել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հետադարձ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ծանուցումը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ծանուցման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անդորրագիրը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), ապա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ծանուցումը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տեղադրվում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հրապարակային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ծանուցումների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պաշտոնական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ինտերնետային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կայքում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Սույն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մասով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նախատեսված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գործողությունները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կատարելուց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հետո՝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հինգերորդ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օրը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AC4A2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կողմը համարվում է պատշաճ ծանուցված</w:t>
      </w:r>
      <w:r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>:</w:t>
      </w:r>
      <w:r w:rsidR="00290CF5" w:rsidRPr="00AC4A2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>»</w:t>
      </w:r>
    </w:p>
    <w:p w14:paraId="0F88D3A9" w14:textId="77777777" w:rsidR="006A6422" w:rsidRPr="00AC4A20" w:rsidRDefault="006A6422" w:rsidP="004B1B74">
      <w:pPr>
        <w:pStyle w:val="ListParagraph"/>
        <w:tabs>
          <w:tab w:val="left" w:pos="426"/>
        </w:tabs>
        <w:spacing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</w:p>
    <w:p w14:paraId="0F2CAE10" w14:textId="77777777" w:rsidR="00104F96" w:rsidRPr="00AC4A20" w:rsidRDefault="00573886" w:rsidP="004B1B74">
      <w:pPr>
        <w:pStyle w:val="ListParagraph"/>
        <w:tabs>
          <w:tab w:val="left" w:pos="426"/>
          <w:tab w:val="left" w:pos="851"/>
        </w:tabs>
        <w:spacing w:line="360" w:lineRule="auto"/>
        <w:ind w:left="0" w:right="244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AC4A20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Հոդված </w:t>
      </w:r>
      <w:r w:rsidR="00634146" w:rsidRPr="00AC4A20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11</w:t>
      </w:r>
      <w:r w:rsidR="00AF55D0" w:rsidRPr="00AC4A20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.</w:t>
      </w:r>
      <w:r w:rsidR="00AF55D0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Օրենքի 12-րդ հոդված</w:t>
      </w:r>
      <w:r w:rsidR="00104F96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ում՝</w:t>
      </w:r>
    </w:p>
    <w:p w14:paraId="401E455C" w14:textId="77777777" w:rsidR="00104F96" w:rsidRPr="00AC4A20" w:rsidRDefault="00104F96" w:rsidP="005E1FFF">
      <w:pPr>
        <w:pStyle w:val="ListParagraph"/>
        <w:tabs>
          <w:tab w:val="left" w:pos="426"/>
          <w:tab w:val="left" w:pos="851"/>
        </w:tabs>
        <w:spacing w:line="360" w:lineRule="auto"/>
        <w:ind w:left="-709" w:right="244" w:firstLine="709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1) 2-րդ մասում «հիմունքներով» բառից հետո լրացնել «, բացառությամբ օրենքով նախատեսված դեպքերի» բառերով:</w:t>
      </w:r>
    </w:p>
    <w:p w14:paraId="6457BCB0" w14:textId="77777777" w:rsidR="008F1E7A" w:rsidRPr="00AC4A20" w:rsidRDefault="008F1E7A" w:rsidP="005E1FFF">
      <w:pPr>
        <w:pStyle w:val="ListParagraph"/>
        <w:tabs>
          <w:tab w:val="left" w:pos="426"/>
          <w:tab w:val="left" w:pos="851"/>
        </w:tabs>
        <w:spacing w:line="360" w:lineRule="auto"/>
        <w:ind w:left="-709" w:right="244" w:firstLine="709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2) 3-րդ մասում «համաձայնությամբ» բառից հետո լրացնել «, բացառությամբ օրենքով նախատեսված դեպքերի» բառերով:</w:t>
      </w:r>
    </w:p>
    <w:p w14:paraId="14EEA16E" w14:textId="77777777" w:rsidR="008D04C5" w:rsidRPr="00AC4A20" w:rsidRDefault="008D04C5" w:rsidP="004B1B74">
      <w:pPr>
        <w:pStyle w:val="ListParagraph"/>
        <w:tabs>
          <w:tab w:val="left" w:pos="426"/>
          <w:tab w:val="left" w:pos="851"/>
        </w:tabs>
        <w:spacing w:line="360" w:lineRule="auto"/>
        <w:ind w:left="0" w:right="244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 xml:space="preserve">3) </w:t>
      </w:r>
      <w:r w:rsidR="00461A1A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լրացնել նոր 3.1-</w:t>
      </w:r>
      <w:r w:rsidR="00B574BB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ին</w:t>
      </w:r>
      <w:r w:rsidR="00461A1A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6540BF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մասով.</w:t>
      </w:r>
    </w:p>
    <w:p w14:paraId="21B3A53F" w14:textId="77777777" w:rsidR="006540BF" w:rsidRPr="00AC4A20" w:rsidRDefault="006540BF" w:rsidP="006248C0">
      <w:pPr>
        <w:pStyle w:val="ListParagraph"/>
        <w:tabs>
          <w:tab w:val="left" w:pos="426"/>
          <w:tab w:val="left" w:pos="851"/>
        </w:tabs>
        <w:spacing w:line="360" w:lineRule="auto"/>
        <w:ind w:left="-709" w:right="244" w:firstLine="709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«3.1.</w:t>
      </w:r>
      <w:r w:rsidR="00CE4061" w:rsidRPr="00AC4A20">
        <w:rPr>
          <w:lang w:val="hy-AM"/>
        </w:rPr>
        <w:t xml:space="preserve"> </w:t>
      </w:r>
      <w:r w:rsidR="00CE4061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Եթե օրենքով նախատեսված է մինչև դատարան դիմելը պարտադիր հաշտարարության իրականացման պահանջ, ապա </w:t>
      </w:r>
      <w:r w:rsidR="007F0E7C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հաշտարարի վարձատրության գումարը վճարելու պարտականությունը</w:t>
      </w:r>
      <w:r w:rsidR="00914DFD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կրում է հաշտարարությունը նախաձեռնած կողմը`</w:t>
      </w:r>
      <w:r w:rsidR="007F0E7C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EB11AF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կողմերի համաձայնությամբ այլ բան նախատեսված </w:t>
      </w:r>
      <w:r w:rsidR="00C3614B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չլինելու դեպքում</w:t>
      </w:r>
      <w:r w:rsidR="000F654D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  <w:r w:rsidR="00493949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7F0E7C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Հաշտարարի վարձատրության գումարը</w:t>
      </w:r>
      <w:r w:rsidR="005A57F3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7F0E7C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վճարելու պարտականությունը </w:t>
      </w:r>
      <w:r w:rsidR="005A57F3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կողմերը կրում են հավասարաչափ, եթե հաշտարարությունն իրականացվել է երկու կողմի նախաձեռնությամբ</w:t>
      </w:r>
      <w:r w:rsidR="002A00A9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  <w:r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»</w:t>
      </w:r>
      <w:r w:rsidR="00B40D8D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</w:p>
    <w:p w14:paraId="03D722C7" w14:textId="77777777" w:rsidR="00961BE7" w:rsidRPr="00AC4A20" w:rsidRDefault="00411536" w:rsidP="004B1B74">
      <w:pPr>
        <w:pStyle w:val="ListParagraph"/>
        <w:tabs>
          <w:tab w:val="left" w:pos="426"/>
          <w:tab w:val="left" w:pos="851"/>
        </w:tabs>
        <w:spacing w:line="360" w:lineRule="auto"/>
        <w:ind w:left="0" w:right="244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4</w:t>
      </w:r>
      <w:r w:rsidR="00104F96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)</w:t>
      </w:r>
      <w:r w:rsidR="00AF55D0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լրացնել նոր՝</w:t>
      </w:r>
      <w:r w:rsidR="00641A52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6-</w:t>
      </w:r>
      <w:r w:rsidR="006D746C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11</w:t>
      </w:r>
      <w:r w:rsidR="00AF55D0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-րդ մասերով.</w:t>
      </w:r>
    </w:p>
    <w:p w14:paraId="6F5DEB4E" w14:textId="77777777" w:rsidR="00961BE7" w:rsidRPr="00AC4A20" w:rsidRDefault="00961BE7" w:rsidP="004B1B74">
      <w:pPr>
        <w:spacing w:line="360" w:lineRule="auto"/>
        <w:ind w:left="-720" w:right="244" w:firstLine="436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lang w:val="hy-AM"/>
        </w:rPr>
        <w:t>«</w:t>
      </w:r>
      <w:r w:rsidRPr="00AC4A20">
        <w:rPr>
          <w:rFonts w:ascii="GHEA Grapalat" w:eastAsia="GHEA Grapalat" w:hAnsi="GHEA Grapalat" w:cs="GHEA Grapalat"/>
          <w:lang w:val="hy-AM"/>
        </w:rPr>
        <w:t>6. Հաշտարարների ինքնակարգավորվող կազմակերպությունը սահմանում է հաշտարարի վարձատրության գումարի միջին ուղենշային գնացուցակ:</w:t>
      </w:r>
    </w:p>
    <w:p w14:paraId="01190654" w14:textId="77777777" w:rsidR="00EB5FB0" w:rsidRPr="00AC4A20" w:rsidRDefault="00961BE7" w:rsidP="004B1B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 xml:space="preserve">7. </w:t>
      </w:r>
      <w:r w:rsidR="001136ED" w:rsidRPr="00AC4A20">
        <w:rPr>
          <w:rFonts w:ascii="GHEA Grapalat" w:eastAsia="GHEA Grapalat" w:hAnsi="GHEA Grapalat" w:cs="GHEA Grapalat"/>
          <w:color w:val="000000"/>
          <w:lang w:val="hy-AM"/>
        </w:rPr>
        <w:t xml:space="preserve">Եթե օրենքով նախատեսված է մինչև դատարան դիմելը պարտադիր հաշտարարության իրականացման պահանջ, ապա մինչև երկու ժամ </w:t>
      </w:r>
      <w:r w:rsidR="002E5E4D" w:rsidRPr="00AC4A20">
        <w:rPr>
          <w:rFonts w:ascii="GHEA Grapalat" w:eastAsia="GHEA Grapalat" w:hAnsi="GHEA Grapalat" w:cs="GHEA Grapalat"/>
          <w:color w:val="000000"/>
          <w:lang w:val="hy-AM"/>
        </w:rPr>
        <w:t>տևողությամբ</w:t>
      </w:r>
      <w:r w:rsidR="0000386B" w:rsidRPr="00AC4A20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FD364B" w:rsidRPr="00AC4A20">
        <w:rPr>
          <w:rFonts w:ascii="GHEA Grapalat" w:eastAsia="GHEA Grapalat" w:hAnsi="GHEA Grapalat" w:cs="GHEA Grapalat"/>
          <w:color w:val="000000"/>
          <w:lang w:val="hy-AM"/>
        </w:rPr>
        <w:t xml:space="preserve">հաշտարարության իրականացման համար հաշտարարի վարձատրության </w:t>
      </w:r>
      <w:r w:rsidR="00142CD5" w:rsidRPr="00AC4A20">
        <w:rPr>
          <w:rFonts w:ascii="GHEA Grapalat" w:eastAsia="GHEA Grapalat" w:hAnsi="GHEA Grapalat" w:cs="GHEA Grapalat"/>
          <w:color w:val="000000"/>
          <w:lang w:val="hy-AM"/>
        </w:rPr>
        <w:t>դրույքաչափը</w:t>
      </w:r>
      <w:r w:rsidR="00FD364B" w:rsidRPr="00AC4A20">
        <w:rPr>
          <w:rFonts w:ascii="GHEA Grapalat" w:eastAsia="GHEA Grapalat" w:hAnsi="GHEA Grapalat" w:cs="GHEA Grapalat"/>
          <w:color w:val="000000"/>
          <w:lang w:val="hy-AM"/>
        </w:rPr>
        <w:t xml:space="preserve"> սահմանվում է Կառավարության որոշմամբ:</w:t>
      </w:r>
      <w:r w:rsidR="002215EF" w:rsidRPr="00AC4A20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2215EF" w:rsidRPr="00AC4A20">
        <w:rPr>
          <w:rFonts w:ascii="GHEA Grapalat" w:eastAsia="GHEA Grapalat" w:hAnsi="GHEA Grapalat" w:cs="GHEA Grapalat"/>
          <w:lang w:val="hy-AM"/>
        </w:rPr>
        <w:t xml:space="preserve">Կողմերի համաձայնության առկայության դեպքում հաշտարարի վարձատրության չափը կարող է գերազանցել </w:t>
      </w:r>
      <w:r w:rsidR="002215EF" w:rsidRPr="00AC4A20">
        <w:rPr>
          <w:rFonts w:ascii="GHEA Grapalat" w:eastAsia="GHEA Grapalat" w:hAnsi="GHEA Grapalat" w:cs="GHEA Grapalat"/>
          <w:color w:val="000000"/>
          <w:lang w:val="hy-AM"/>
        </w:rPr>
        <w:t xml:space="preserve">Կառավարության որոշմամբ սահմանված </w:t>
      </w:r>
      <w:r w:rsidR="00112877" w:rsidRPr="00AC4A20">
        <w:rPr>
          <w:rFonts w:ascii="GHEA Grapalat" w:eastAsia="GHEA Grapalat" w:hAnsi="GHEA Grapalat" w:cs="GHEA Grapalat"/>
          <w:color w:val="000000"/>
          <w:lang w:val="hy-AM"/>
        </w:rPr>
        <w:t>հաշտա</w:t>
      </w:r>
      <w:r w:rsidR="0050467F" w:rsidRPr="00AC4A20">
        <w:rPr>
          <w:rFonts w:ascii="GHEA Grapalat" w:eastAsia="GHEA Grapalat" w:hAnsi="GHEA Grapalat" w:cs="GHEA Grapalat"/>
          <w:color w:val="000000"/>
          <w:lang w:val="hy-AM"/>
        </w:rPr>
        <w:t>ր</w:t>
      </w:r>
      <w:r w:rsidR="00112877" w:rsidRPr="00AC4A20">
        <w:rPr>
          <w:rFonts w:ascii="GHEA Grapalat" w:eastAsia="GHEA Grapalat" w:hAnsi="GHEA Grapalat" w:cs="GHEA Grapalat"/>
          <w:color w:val="000000"/>
          <w:lang w:val="hy-AM"/>
        </w:rPr>
        <w:t xml:space="preserve">արի վարձատրության </w:t>
      </w:r>
      <w:r w:rsidR="002215EF" w:rsidRPr="00AC4A20">
        <w:rPr>
          <w:rFonts w:ascii="GHEA Grapalat" w:eastAsia="GHEA Grapalat" w:hAnsi="GHEA Grapalat" w:cs="GHEA Grapalat"/>
          <w:color w:val="000000"/>
          <w:lang w:val="hy-AM"/>
        </w:rPr>
        <w:t>դրույքաչափերը:</w:t>
      </w:r>
      <w:r w:rsidR="00FD364B" w:rsidRPr="00AC4A20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</w:p>
    <w:p w14:paraId="381462B6" w14:textId="3498B5E3" w:rsidR="001D66BD" w:rsidRPr="00AC4A20" w:rsidRDefault="001136ED" w:rsidP="003B5B63">
      <w:pPr>
        <w:pStyle w:val="NormalWeb"/>
        <w:shd w:val="clear" w:color="auto" w:fill="FFFFFF"/>
        <w:spacing w:before="0" w:beforeAutospacing="0" w:after="0" w:afterAutospacing="0" w:line="360" w:lineRule="auto"/>
        <w:ind w:left="-709" w:firstLine="709"/>
        <w:jc w:val="both"/>
        <w:rPr>
          <w:rFonts w:ascii="GHEA Grapalat" w:eastAsia="GHEA Grapalat" w:hAnsi="GHEA Grapalat" w:cs="GHEA Grapalat"/>
          <w:lang w:val="hy-AM" w:eastAsia="ru-RU"/>
        </w:rPr>
      </w:pPr>
      <w:r w:rsidRPr="00AC4A20">
        <w:rPr>
          <w:rFonts w:ascii="GHEA Grapalat" w:eastAsia="GHEA Grapalat" w:hAnsi="GHEA Grapalat" w:cs="GHEA Grapalat"/>
          <w:lang w:val="hy-AM"/>
        </w:rPr>
        <w:t xml:space="preserve">8. Դատարանի նախաձեռնությամբ հաշտարարություն նշանակվելու դեպքում </w:t>
      </w:r>
      <w:r w:rsidR="005209A6" w:rsidRPr="00AC4A20">
        <w:rPr>
          <w:rFonts w:ascii="GHEA Grapalat" w:eastAsia="GHEA Grapalat" w:hAnsi="GHEA Grapalat" w:cs="GHEA Grapalat"/>
          <w:lang w:val="hy-AM"/>
        </w:rPr>
        <w:t xml:space="preserve">վճարված պետական տուրքի չափով </w:t>
      </w:r>
      <w:r w:rsidRPr="00AC4A20">
        <w:rPr>
          <w:rFonts w:ascii="GHEA Grapalat" w:eastAsia="GHEA Grapalat" w:hAnsi="GHEA Grapalat" w:cs="GHEA Grapalat"/>
          <w:lang w:val="hy-AM"/>
        </w:rPr>
        <w:t xml:space="preserve">հաշտարարին վճարվում է փոխհատուցում՝ հաշտարարության իրականացման՝ դատարանի կողմից որոշված ժամանակահատվածի համար՝ Կառավարության սահմանած </w:t>
      </w:r>
      <w:r w:rsidR="003B5B63" w:rsidRPr="00AC4A20">
        <w:rPr>
          <w:rFonts w:ascii="GHEA Grapalat" w:eastAsia="GHEA Grapalat" w:hAnsi="GHEA Grapalat" w:cs="GHEA Grapalat"/>
          <w:lang w:val="hy-AM"/>
        </w:rPr>
        <w:t>կարգով</w:t>
      </w:r>
      <w:r w:rsidRPr="00AC4A20">
        <w:rPr>
          <w:rFonts w:ascii="GHEA Grapalat" w:eastAsia="GHEA Grapalat" w:hAnsi="GHEA Grapalat" w:cs="GHEA Grapalat"/>
          <w:lang w:val="hy-AM"/>
        </w:rPr>
        <w:t>:</w:t>
      </w:r>
      <w:r w:rsidR="003B5B63" w:rsidRPr="00AC4A20">
        <w:rPr>
          <w:rFonts w:ascii="GHEA Grapalat" w:eastAsia="GHEA Grapalat" w:hAnsi="GHEA Grapalat" w:cs="GHEA Grapalat"/>
          <w:lang w:val="hy-AM"/>
        </w:rPr>
        <w:t xml:space="preserve"> </w:t>
      </w:r>
    </w:p>
    <w:p w14:paraId="011BC1AE" w14:textId="77777777" w:rsidR="006D746C" w:rsidRPr="00AC4A20" w:rsidRDefault="00D616D9" w:rsidP="006A5AE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9</w:t>
      </w:r>
      <w:r w:rsidR="0059239E" w:rsidRPr="00AC4A20">
        <w:rPr>
          <w:rFonts w:ascii="GHEA Grapalat" w:eastAsia="GHEA Grapalat" w:hAnsi="GHEA Grapalat" w:cs="GHEA Grapalat"/>
          <w:lang w:val="hy-AM"/>
        </w:rPr>
        <w:t xml:space="preserve">. </w:t>
      </w:r>
      <w:r w:rsidR="00666BCB" w:rsidRPr="00AC4A20">
        <w:rPr>
          <w:rFonts w:ascii="GHEA Grapalat" w:eastAsia="GHEA Grapalat" w:hAnsi="GHEA Grapalat" w:cs="GHEA Grapalat"/>
          <w:color w:val="000000"/>
          <w:lang w:val="hy-AM"/>
        </w:rPr>
        <w:t xml:space="preserve">Եթե օրենքով նախատեսված է մինչև դատարան դիմելը պարտադիր հաշտարարության իրականացման պահանջ, ապա մինչև երկու ժամ </w:t>
      </w:r>
      <w:r w:rsidR="00812658" w:rsidRPr="00AC4A20">
        <w:rPr>
          <w:rFonts w:ascii="GHEA Grapalat" w:eastAsia="GHEA Grapalat" w:hAnsi="GHEA Grapalat" w:cs="GHEA Grapalat"/>
          <w:color w:val="000000"/>
          <w:lang w:val="hy-AM"/>
        </w:rPr>
        <w:t xml:space="preserve">տևողությամբ </w:t>
      </w:r>
      <w:r w:rsidR="00666BCB" w:rsidRPr="00AC4A20">
        <w:rPr>
          <w:rFonts w:ascii="GHEA Grapalat" w:eastAsia="GHEA Grapalat" w:hAnsi="GHEA Grapalat" w:cs="GHEA Grapalat"/>
          <w:color w:val="000000"/>
          <w:lang w:val="hy-AM"/>
        </w:rPr>
        <w:t xml:space="preserve">իրականացված հաշտարարությունը անվճարունակ ֆիզիկական անձանց համար անվճար է: Սույն մասի իմաստով անվճարունակ է համարվում այն ֆիզիկական անձը, որի ամսական եկամուտը չի գերազանցում «Նվազագույն ամսական աշխատավարձի մասին» օրենքի 1-ին </w:t>
      </w:r>
      <w:r w:rsidR="00666BCB" w:rsidRPr="00AC4A20">
        <w:rPr>
          <w:rFonts w:ascii="GHEA Grapalat" w:eastAsia="GHEA Grapalat" w:hAnsi="GHEA Grapalat" w:cs="GHEA Grapalat"/>
          <w:color w:val="000000"/>
          <w:lang w:val="hy-AM"/>
        </w:rPr>
        <w:lastRenderedPageBreak/>
        <w:t>հոդվածով սահմանված չափի կրկնապատիկը, ով չունի համատեղ բնակվող աշխատող ընտանիքի անդամ</w:t>
      </w:r>
      <w:r w:rsidR="00884BFD" w:rsidRPr="00AC4A20">
        <w:rPr>
          <w:rFonts w:ascii="GHEA Grapalat" w:eastAsia="GHEA Grapalat" w:hAnsi="GHEA Grapalat" w:cs="GHEA Grapalat"/>
          <w:color w:val="000000"/>
          <w:lang w:val="hy-AM"/>
        </w:rPr>
        <w:t xml:space="preserve"> և բացի անձնական բնակարանից, որպես սեփականություն չունի այլ անշարժ գույք կամ նվազագույն աշխատավարձի հազարապատիկը գերազանցող արժեքի փոխադրամիջոց</w:t>
      </w:r>
      <w:r w:rsidR="00330AD4" w:rsidRPr="00AC4A20">
        <w:rPr>
          <w:rFonts w:ascii="GHEA Grapalat" w:eastAsia="GHEA Grapalat" w:hAnsi="GHEA Grapalat" w:cs="GHEA Grapalat"/>
          <w:color w:val="000000"/>
          <w:lang w:val="hy-AM"/>
        </w:rPr>
        <w:t>:</w:t>
      </w:r>
      <w:r w:rsidR="00666BCB" w:rsidRPr="00AC4A20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6E7AD3" w:rsidRPr="00AC4A20">
        <w:rPr>
          <w:lang w:val="hy-AM"/>
        </w:rPr>
        <w:t xml:space="preserve"> </w:t>
      </w:r>
      <w:r w:rsidR="006E7AD3" w:rsidRPr="00AC4A20">
        <w:rPr>
          <w:rFonts w:ascii="GHEA Grapalat" w:eastAsia="GHEA Grapalat" w:hAnsi="GHEA Grapalat" w:cs="GHEA Grapalat"/>
          <w:color w:val="000000"/>
          <w:lang w:val="hy-AM"/>
        </w:rPr>
        <w:t xml:space="preserve">Սույն մասով նախատեսված անվճարունակության հաստատման համար անձը հաշտարարին ներկայացնում է գրավոր հայտարարագիր անվճարունակության պահանջներին համապատասխանության վերաբերյալ: </w:t>
      </w:r>
      <w:r w:rsidR="00C773C9" w:rsidRPr="00AC4A20">
        <w:rPr>
          <w:rFonts w:ascii="GHEA Grapalat" w:eastAsia="GHEA Grapalat" w:hAnsi="GHEA Grapalat" w:cs="GHEA Grapalat"/>
          <w:color w:val="000000"/>
          <w:lang w:val="hy-AM"/>
        </w:rPr>
        <w:t>Հ</w:t>
      </w:r>
      <w:r w:rsidR="006E7AD3" w:rsidRPr="00AC4A20">
        <w:rPr>
          <w:rFonts w:ascii="GHEA Grapalat" w:eastAsia="GHEA Grapalat" w:hAnsi="GHEA Grapalat" w:cs="GHEA Grapalat"/>
          <w:color w:val="000000"/>
          <w:lang w:val="hy-AM"/>
        </w:rPr>
        <w:t xml:space="preserve">այտարարագրի ձևը, դրանում լրացման ենթակա տվյալները և կարգը հաստատում է </w:t>
      </w:r>
      <w:r w:rsidR="00B91DED" w:rsidRPr="00AC4A20">
        <w:rPr>
          <w:rFonts w:ascii="GHEA Grapalat" w:eastAsia="GHEA Grapalat" w:hAnsi="GHEA Grapalat" w:cs="GHEA Grapalat"/>
          <w:color w:val="000000"/>
          <w:lang w:val="hy-AM"/>
        </w:rPr>
        <w:t>հաշտարարների ինքնակարգավորվող կազմակերպության խորհուրդը</w:t>
      </w:r>
      <w:r w:rsidR="006E7AD3" w:rsidRPr="00AC4A20">
        <w:rPr>
          <w:rFonts w:ascii="GHEA Grapalat" w:eastAsia="GHEA Grapalat" w:hAnsi="GHEA Grapalat" w:cs="GHEA Grapalat"/>
          <w:color w:val="000000"/>
          <w:lang w:val="hy-AM"/>
        </w:rPr>
        <w:t>:</w:t>
      </w:r>
    </w:p>
    <w:p w14:paraId="20E1DBD2" w14:textId="77777777" w:rsidR="00DC779F" w:rsidRPr="00AC4A20" w:rsidRDefault="00D616D9" w:rsidP="006A5AE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10</w:t>
      </w:r>
      <w:r w:rsidR="00666BCB" w:rsidRPr="00AC4A20">
        <w:rPr>
          <w:rFonts w:ascii="GHEA Grapalat" w:eastAsia="GHEA Grapalat" w:hAnsi="GHEA Grapalat" w:cs="GHEA Grapalat"/>
          <w:lang w:val="hy-AM"/>
        </w:rPr>
        <w:t>.</w:t>
      </w:r>
      <w:r w:rsidR="00ED0A2F" w:rsidRPr="00AC4A20">
        <w:rPr>
          <w:rFonts w:ascii="GHEA Grapalat" w:eastAsia="GHEA Grapalat" w:hAnsi="GHEA Grapalat" w:cs="GHEA Grapalat"/>
          <w:lang w:val="hy-AM"/>
        </w:rPr>
        <w:t xml:space="preserve"> Սույն հոդվածի 7-8-րդ մասերով նախատեսված դեպքերում հաշտարարությունը շարունակելու կողմերի համաձայնության առկայության դեպքում հաշտարարի վարձատրության չափը հաշտարարության իրականացման շարունակվող ժամանակահատվածի համար որոշվում է կողմերի և հաշտարարի փոխադարձ համաձայնությամբ, իսկ նման համաձայնության բացակայության դեպքում՝ հիմք ընդունելով սույն հոդվածի  6-րդ մասով նախատեսված՝ </w:t>
      </w:r>
      <w:r w:rsidR="004C50B7" w:rsidRPr="00AC4A20">
        <w:rPr>
          <w:rFonts w:ascii="GHEA Grapalat" w:eastAsia="GHEA Grapalat" w:hAnsi="GHEA Grapalat" w:cs="GHEA Grapalat"/>
          <w:lang w:val="hy-AM"/>
        </w:rPr>
        <w:t>հ</w:t>
      </w:r>
      <w:r w:rsidR="00A84D45" w:rsidRPr="00AC4A20">
        <w:rPr>
          <w:rFonts w:ascii="GHEA Grapalat" w:eastAsia="GHEA Grapalat" w:hAnsi="GHEA Grapalat" w:cs="GHEA Grapalat"/>
          <w:lang w:val="hy-AM"/>
        </w:rPr>
        <w:t>աշտարարների ինքնակարգավորվող կազմակերպությ</w:t>
      </w:r>
      <w:r w:rsidR="00ED0A2F" w:rsidRPr="00AC4A20">
        <w:rPr>
          <w:rFonts w:ascii="GHEA Grapalat" w:eastAsia="GHEA Grapalat" w:hAnsi="GHEA Grapalat" w:cs="GHEA Grapalat"/>
          <w:lang w:val="hy-AM"/>
        </w:rPr>
        <w:t xml:space="preserve">ան կողմից սահմանվող </w:t>
      </w:r>
      <w:r w:rsidR="00A84D45" w:rsidRPr="00AC4A20">
        <w:rPr>
          <w:rFonts w:ascii="GHEA Grapalat" w:eastAsia="GHEA Grapalat" w:hAnsi="GHEA Grapalat" w:cs="GHEA Grapalat"/>
          <w:lang w:val="hy-AM"/>
        </w:rPr>
        <w:t>հաշտարարի վարձատրության գումարի միջին ուղենշային գնացուցակ</w:t>
      </w:r>
      <w:r w:rsidR="00ED0A2F" w:rsidRPr="00AC4A20">
        <w:rPr>
          <w:rFonts w:ascii="GHEA Grapalat" w:eastAsia="GHEA Grapalat" w:hAnsi="GHEA Grapalat" w:cs="GHEA Grapalat"/>
          <w:lang w:val="hy-AM"/>
        </w:rPr>
        <w:t>ը, իսկ դրա սահմանված չլինելու դեպքում՝ համապատասխանաբար սույն հոդվածի 7-րդ կամ 8-րդ մասերով նախատեսված Կառավարության որոշմամբ նախատեսված վարձատրության չափը:</w:t>
      </w:r>
    </w:p>
    <w:p w14:paraId="13BAD631" w14:textId="77777777" w:rsidR="00961BE7" w:rsidRPr="00AC4A20" w:rsidRDefault="00DC779F" w:rsidP="006A5AE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1</w:t>
      </w:r>
      <w:r w:rsidR="00D616D9" w:rsidRPr="00AC4A20">
        <w:rPr>
          <w:rFonts w:ascii="GHEA Grapalat" w:eastAsia="GHEA Grapalat" w:hAnsi="GHEA Grapalat" w:cs="GHEA Grapalat"/>
          <w:lang w:val="hy-AM"/>
        </w:rPr>
        <w:t>1</w:t>
      </w:r>
      <w:r w:rsidRPr="00AC4A20">
        <w:rPr>
          <w:rFonts w:ascii="GHEA Grapalat" w:eastAsia="GHEA Grapalat" w:hAnsi="GHEA Grapalat" w:cs="GHEA Grapalat"/>
          <w:lang w:val="hy-AM"/>
        </w:rPr>
        <w:t>.</w:t>
      </w:r>
      <w:r w:rsidR="00E852B4" w:rsidRPr="00AC4A20">
        <w:rPr>
          <w:rFonts w:ascii="GHEA Grapalat" w:eastAsia="GHEA Grapalat" w:hAnsi="GHEA Grapalat" w:cs="GHEA Grapalat"/>
          <w:lang w:val="hy-AM"/>
        </w:rPr>
        <w:t xml:space="preserve"> </w:t>
      </w:r>
      <w:r w:rsidR="00E852B4" w:rsidRPr="00AC4A20">
        <w:rPr>
          <w:rFonts w:ascii="GHEA Grapalat" w:eastAsia="GHEA Grapalat" w:hAnsi="GHEA Grapalat" w:cs="GHEA Grapalat"/>
          <w:color w:val="000000"/>
          <w:lang w:val="hy-AM"/>
        </w:rPr>
        <w:t>Եթե օրենքով նախատեսված է մինչև դատարան դիմելը պարտադիր հաշտարարության իրականացման պահանջ</w:t>
      </w:r>
      <w:r w:rsidR="00F60C5B" w:rsidRPr="00AC4A20">
        <w:rPr>
          <w:rFonts w:ascii="GHEA Grapalat" w:eastAsia="GHEA Grapalat" w:hAnsi="GHEA Grapalat" w:cs="GHEA Grapalat"/>
          <w:color w:val="000000"/>
          <w:lang w:val="hy-AM"/>
        </w:rPr>
        <w:t xml:space="preserve">, </w:t>
      </w:r>
      <w:r w:rsidR="00193146" w:rsidRPr="00AC4A20">
        <w:rPr>
          <w:rFonts w:ascii="GHEA Grapalat" w:eastAsia="GHEA Grapalat" w:hAnsi="GHEA Grapalat" w:cs="GHEA Grapalat"/>
          <w:color w:val="000000"/>
          <w:lang w:val="hy-AM"/>
        </w:rPr>
        <w:t xml:space="preserve">կազմվել է </w:t>
      </w:r>
      <w:r w:rsidR="00F60C5B" w:rsidRPr="00AC4A20">
        <w:rPr>
          <w:rFonts w:ascii="GHEA Grapalat" w:eastAsia="GHEA Grapalat" w:hAnsi="GHEA Grapalat" w:cs="GHEA Grapalat"/>
          <w:color w:val="000000"/>
          <w:lang w:val="hy-AM"/>
        </w:rPr>
        <w:t xml:space="preserve">հաշտարարության ավարտման վերաբերյալ արձանագրություն </w:t>
      </w:r>
      <w:r w:rsidR="00193146" w:rsidRPr="00AC4A20">
        <w:rPr>
          <w:rFonts w:ascii="GHEA Grapalat" w:eastAsia="GHEA Grapalat" w:hAnsi="GHEA Grapalat" w:cs="GHEA Grapalat"/>
          <w:color w:val="000000"/>
          <w:lang w:val="hy-AM"/>
        </w:rPr>
        <w:t>և</w:t>
      </w:r>
      <w:r w:rsidR="00F60C5B" w:rsidRPr="00AC4A20">
        <w:rPr>
          <w:rFonts w:ascii="GHEA Grapalat" w:eastAsia="GHEA Grapalat" w:hAnsi="GHEA Grapalat" w:cs="GHEA Grapalat"/>
          <w:color w:val="000000"/>
          <w:lang w:val="hy-AM"/>
        </w:rPr>
        <w:t xml:space="preserve"> հաշտարարության ավարտից հետո նույն անձանց միջև նույն առարկայի մասին և նույն փաստական հիմքերով գործով դատարան </w:t>
      </w:r>
      <w:r w:rsidR="00193146" w:rsidRPr="00AC4A20">
        <w:rPr>
          <w:rFonts w:ascii="GHEA Grapalat" w:eastAsia="GHEA Grapalat" w:hAnsi="GHEA Grapalat" w:cs="GHEA Grapalat"/>
          <w:color w:val="000000"/>
          <w:lang w:val="hy-AM"/>
        </w:rPr>
        <w:t xml:space="preserve">ներկայացվել է </w:t>
      </w:r>
      <w:r w:rsidR="00F60C5B" w:rsidRPr="00AC4A20">
        <w:rPr>
          <w:rFonts w:ascii="GHEA Grapalat" w:eastAsia="GHEA Grapalat" w:hAnsi="GHEA Grapalat" w:cs="GHEA Grapalat"/>
          <w:color w:val="000000"/>
          <w:lang w:val="hy-AM"/>
        </w:rPr>
        <w:t>հայցադիմում</w:t>
      </w:r>
      <w:r w:rsidR="00895C9A" w:rsidRPr="00AC4A20">
        <w:rPr>
          <w:rFonts w:ascii="GHEA Grapalat" w:eastAsia="GHEA Grapalat" w:hAnsi="GHEA Grapalat" w:cs="GHEA Grapalat"/>
          <w:color w:val="000000"/>
          <w:lang w:val="hy-AM"/>
        </w:rPr>
        <w:t xml:space="preserve"> և </w:t>
      </w:r>
      <w:r w:rsidR="00212AE8" w:rsidRPr="00AC4A20">
        <w:rPr>
          <w:rFonts w:ascii="GHEA Grapalat" w:eastAsia="GHEA Grapalat" w:hAnsi="GHEA Grapalat" w:cs="GHEA Grapalat"/>
          <w:color w:val="000000"/>
          <w:lang w:val="hy-AM"/>
        </w:rPr>
        <w:t xml:space="preserve">հայցվորը օրենքով ազատված է պետական տուրքի վճարումից կամ դատարանը կիրառել է նման արտոնություն, ապա </w:t>
      </w:r>
      <w:r w:rsidR="001D5211" w:rsidRPr="00AC4A20">
        <w:rPr>
          <w:rFonts w:ascii="GHEA Grapalat" w:eastAsia="GHEA Grapalat" w:hAnsi="GHEA Grapalat" w:cs="GHEA Grapalat"/>
          <w:color w:val="000000"/>
          <w:lang w:val="hy-AM"/>
        </w:rPr>
        <w:t>հայց</w:t>
      </w:r>
      <w:r w:rsidR="0055690A" w:rsidRPr="00AC4A20">
        <w:rPr>
          <w:rFonts w:ascii="GHEA Grapalat" w:eastAsia="GHEA Grapalat" w:hAnsi="GHEA Grapalat" w:cs="GHEA Grapalat"/>
          <w:color w:val="000000"/>
          <w:lang w:val="hy-AM"/>
        </w:rPr>
        <w:t>ը</w:t>
      </w:r>
      <w:r w:rsidR="001D5211" w:rsidRPr="00AC4A20">
        <w:rPr>
          <w:rFonts w:ascii="GHEA Grapalat" w:eastAsia="GHEA Grapalat" w:hAnsi="GHEA Grapalat" w:cs="GHEA Grapalat"/>
          <w:color w:val="000000"/>
          <w:lang w:val="hy-AM"/>
        </w:rPr>
        <w:t xml:space="preserve"> մերժ</w:t>
      </w:r>
      <w:r w:rsidR="0055690A" w:rsidRPr="00AC4A20">
        <w:rPr>
          <w:rFonts w:ascii="GHEA Grapalat" w:eastAsia="GHEA Grapalat" w:hAnsi="GHEA Grapalat" w:cs="GHEA Grapalat"/>
          <w:color w:val="000000"/>
          <w:lang w:val="hy-AM"/>
        </w:rPr>
        <w:t>վ</w:t>
      </w:r>
      <w:r w:rsidR="001D5211" w:rsidRPr="00AC4A20">
        <w:rPr>
          <w:rFonts w:ascii="GHEA Grapalat" w:eastAsia="GHEA Grapalat" w:hAnsi="GHEA Grapalat" w:cs="GHEA Grapalat"/>
          <w:color w:val="000000"/>
          <w:lang w:val="hy-AM"/>
        </w:rPr>
        <w:t xml:space="preserve">ելու </w:t>
      </w:r>
      <w:r w:rsidR="008A695F" w:rsidRPr="00AC4A20">
        <w:rPr>
          <w:rFonts w:ascii="GHEA Grapalat" w:eastAsia="GHEA Grapalat" w:hAnsi="GHEA Grapalat" w:cs="GHEA Grapalat"/>
          <w:color w:val="000000"/>
          <w:lang w:val="hy-AM"/>
        </w:rPr>
        <w:t>կամ մասնակի բ</w:t>
      </w:r>
      <w:r w:rsidR="004D7FEB" w:rsidRPr="00AC4A20">
        <w:rPr>
          <w:rFonts w:ascii="GHEA Grapalat" w:eastAsia="GHEA Grapalat" w:hAnsi="GHEA Grapalat" w:cs="GHEA Grapalat"/>
          <w:color w:val="000000"/>
          <w:lang w:val="hy-AM"/>
        </w:rPr>
        <w:t>ա</w:t>
      </w:r>
      <w:r w:rsidR="008A695F" w:rsidRPr="00AC4A20">
        <w:rPr>
          <w:rFonts w:ascii="GHEA Grapalat" w:eastAsia="GHEA Grapalat" w:hAnsi="GHEA Grapalat" w:cs="GHEA Grapalat"/>
          <w:color w:val="000000"/>
          <w:lang w:val="hy-AM"/>
        </w:rPr>
        <w:t xml:space="preserve">վարարվելու </w:t>
      </w:r>
      <w:r w:rsidR="001D5211" w:rsidRPr="00AC4A20">
        <w:rPr>
          <w:rFonts w:ascii="GHEA Grapalat" w:eastAsia="GHEA Grapalat" w:hAnsi="GHEA Grapalat" w:cs="GHEA Grapalat"/>
          <w:color w:val="000000"/>
          <w:lang w:val="hy-AM"/>
        </w:rPr>
        <w:t xml:space="preserve">դեպքում </w:t>
      </w:r>
      <w:r w:rsidR="00212AE8" w:rsidRPr="00AC4A20">
        <w:rPr>
          <w:rFonts w:ascii="GHEA Grapalat" w:eastAsia="GHEA Grapalat" w:hAnsi="GHEA Grapalat" w:cs="GHEA Grapalat"/>
          <w:color w:val="000000"/>
          <w:lang w:val="hy-AM"/>
        </w:rPr>
        <w:t xml:space="preserve">վերջինիս </w:t>
      </w:r>
      <w:r w:rsidR="00BF5804" w:rsidRPr="00AC4A20">
        <w:rPr>
          <w:rFonts w:ascii="GHEA Grapalat" w:eastAsia="GHEA Grapalat" w:hAnsi="GHEA Grapalat" w:cs="GHEA Grapalat"/>
          <w:color w:val="000000"/>
          <w:lang w:val="hy-AM"/>
        </w:rPr>
        <w:t xml:space="preserve">վճարվում է փոխհատուցում պետական բյուջեից` Կառավարության սահմանած չափով և կարգով, </w:t>
      </w:r>
      <w:r w:rsidR="0071256F" w:rsidRPr="00AC4A20">
        <w:rPr>
          <w:rFonts w:ascii="GHEA Grapalat" w:eastAsia="GHEA Grapalat" w:hAnsi="GHEA Grapalat" w:cs="GHEA Grapalat"/>
          <w:color w:val="000000"/>
          <w:lang w:val="hy-AM"/>
        </w:rPr>
        <w:t xml:space="preserve">մինչև երկու ժամ տևողությամբ </w:t>
      </w:r>
      <w:r w:rsidR="00BF5804" w:rsidRPr="00AC4A20">
        <w:rPr>
          <w:rFonts w:ascii="GHEA Grapalat" w:eastAsia="GHEA Grapalat" w:hAnsi="GHEA Grapalat" w:cs="GHEA Grapalat"/>
          <w:color w:val="000000"/>
          <w:lang w:val="hy-AM"/>
        </w:rPr>
        <w:lastRenderedPageBreak/>
        <w:t xml:space="preserve">իրականացված </w:t>
      </w:r>
      <w:r w:rsidR="0071256F" w:rsidRPr="00AC4A20">
        <w:rPr>
          <w:rFonts w:ascii="GHEA Grapalat" w:eastAsia="GHEA Grapalat" w:hAnsi="GHEA Grapalat" w:cs="GHEA Grapalat"/>
          <w:color w:val="000000"/>
          <w:lang w:val="hy-AM"/>
        </w:rPr>
        <w:t xml:space="preserve">հաշտարարության </w:t>
      </w:r>
      <w:r w:rsidR="00BF5804" w:rsidRPr="00AC4A20">
        <w:rPr>
          <w:rFonts w:ascii="GHEA Grapalat" w:eastAsia="GHEA Grapalat" w:hAnsi="GHEA Grapalat" w:cs="GHEA Grapalat"/>
          <w:color w:val="000000"/>
          <w:lang w:val="hy-AM"/>
        </w:rPr>
        <w:t xml:space="preserve">դիմաց </w:t>
      </w:r>
      <w:r w:rsidR="0071256F" w:rsidRPr="00AC4A20">
        <w:rPr>
          <w:rFonts w:ascii="GHEA Grapalat" w:eastAsia="GHEA Grapalat" w:hAnsi="GHEA Grapalat" w:cs="GHEA Grapalat"/>
          <w:color w:val="000000"/>
          <w:lang w:val="hy-AM"/>
        </w:rPr>
        <w:t>հաշտարարի</w:t>
      </w:r>
      <w:r w:rsidR="00BF5804" w:rsidRPr="00AC4A20">
        <w:rPr>
          <w:rFonts w:ascii="GHEA Grapalat" w:eastAsia="GHEA Grapalat" w:hAnsi="GHEA Grapalat" w:cs="GHEA Grapalat"/>
          <w:color w:val="000000"/>
          <w:lang w:val="hy-AM"/>
        </w:rPr>
        <w:t xml:space="preserve"> վարձատրությ</w:t>
      </w:r>
      <w:r w:rsidR="00AB0AEA" w:rsidRPr="00AC4A20">
        <w:rPr>
          <w:rFonts w:ascii="GHEA Grapalat" w:eastAsia="GHEA Grapalat" w:hAnsi="GHEA Grapalat" w:cs="GHEA Grapalat"/>
          <w:color w:val="000000"/>
          <w:lang w:val="hy-AM"/>
        </w:rPr>
        <w:t>ա</w:t>
      </w:r>
      <w:r w:rsidR="00BF5804" w:rsidRPr="00AC4A20">
        <w:rPr>
          <w:rFonts w:ascii="GHEA Grapalat" w:eastAsia="GHEA Grapalat" w:hAnsi="GHEA Grapalat" w:cs="GHEA Grapalat"/>
          <w:color w:val="000000"/>
          <w:lang w:val="hy-AM"/>
        </w:rPr>
        <w:t xml:space="preserve">ն </w:t>
      </w:r>
      <w:r w:rsidR="00AB0AEA" w:rsidRPr="00AC4A20">
        <w:rPr>
          <w:rFonts w:ascii="GHEA Grapalat" w:eastAsia="GHEA Grapalat" w:hAnsi="GHEA Grapalat" w:cs="GHEA Grapalat"/>
          <w:color w:val="000000"/>
          <w:lang w:val="hy-AM"/>
        </w:rPr>
        <w:t xml:space="preserve">գումարի </w:t>
      </w:r>
      <w:r w:rsidR="00BF5804" w:rsidRPr="00AC4A20">
        <w:rPr>
          <w:rFonts w:ascii="GHEA Grapalat" w:eastAsia="GHEA Grapalat" w:hAnsi="GHEA Grapalat" w:cs="GHEA Grapalat"/>
          <w:color w:val="000000"/>
          <w:lang w:val="hy-AM"/>
        </w:rPr>
        <w:t>վճար</w:t>
      </w:r>
      <w:r w:rsidR="00AB0AEA" w:rsidRPr="00AC4A20">
        <w:rPr>
          <w:rFonts w:ascii="GHEA Grapalat" w:eastAsia="GHEA Grapalat" w:hAnsi="GHEA Grapalat" w:cs="GHEA Grapalat"/>
          <w:color w:val="000000"/>
          <w:lang w:val="hy-AM"/>
        </w:rPr>
        <w:t>ման</w:t>
      </w:r>
      <w:r w:rsidR="00BF5804" w:rsidRPr="00AC4A20">
        <w:rPr>
          <w:rFonts w:ascii="GHEA Grapalat" w:eastAsia="GHEA Grapalat" w:hAnsi="GHEA Grapalat" w:cs="GHEA Grapalat"/>
          <w:color w:val="000000"/>
          <w:lang w:val="hy-AM"/>
        </w:rPr>
        <w:t xml:space="preserve"> համար։</w:t>
      </w:r>
      <w:r w:rsidR="00961BE7" w:rsidRPr="00AC4A20">
        <w:rPr>
          <w:rFonts w:ascii="GHEA Grapalat" w:eastAsia="GHEA Grapalat" w:hAnsi="GHEA Grapalat" w:cs="GHEA Grapalat"/>
          <w:color w:val="000000"/>
          <w:lang w:val="hy-AM"/>
        </w:rPr>
        <w:t>»:</w:t>
      </w:r>
    </w:p>
    <w:p w14:paraId="01B7DF0C" w14:textId="77777777" w:rsidR="00961BE7" w:rsidRPr="00AC4A20" w:rsidRDefault="00961BE7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color w:val="000000"/>
          <w:lang w:val="hy-AM"/>
        </w:rPr>
      </w:pPr>
    </w:p>
    <w:p w14:paraId="05F484E6" w14:textId="77777777" w:rsidR="00961BE7" w:rsidRPr="00AC4A20" w:rsidRDefault="00961BE7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b/>
          <w:color w:val="000000"/>
          <w:lang w:val="hy-AM"/>
        </w:rPr>
        <w:t xml:space="preserve">Հոդված </w:t>
      </w:r>
      <w:r w:rsidR="00634146" w:rsidRPr="00AC4A20">
        <w:rPr>
          <w:rFonts w:ascii="GHEA Grapalat" w:eastAsia="GHEA Grapalat" w:hAnsi="GHEA Grapalat" w:cs="GHEA Grapalat"/>
          <w:b/>
          <w:color w:val="000000"/>
          <w:lang w:val="hy-AM"/>
        </w:rPr>
        <w:t>12</w:t>
      </w:r>
      <w:r w:rsidRPr="00AC4A20">
        <w:rPr>
          <w:rFonts w:ascii="GHEA Grapalat" w:eastAsia="GHEA Grapalat" w:hAnsi="GHEA Grapalat" w:cs="GHEA Grapalat"/>
          <w:b/>
          <w:color w:val="000000"/>
          <w:lang w:val="hy-AM"/>
        </w:rPr>
        <w:t>.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 xml:space="preserve"> Օրենք</w:t>
      </w:r>
      <w:r w:rsidR="00634146" w:rsidRPr="00AC4A20">
        <w:rPr>
          <w:rFonts w:ascii="GHEA Grapalat" w:eastAsia="GHEA Grapalat" w:hAnsi="GHEA Grapalat" w:cs="GHEA Grapalat"/>
          <w:lang w:val="hy-AM"/>
        </w:rPr>
        <w:t xml:space="preserve">ը 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>լրացնել նոր՝ 12.1-ին հոդվածով.</w:t>
      </w:r>
    </w:p>
    <w:p w14:paraId="109B29DD" w14:textId="77777777" w:rsidR="00961BE7" w:rsidRPr="00AC4A20" w:rsidRDefault="00961BE7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lang w:val="hy-AM"/>
        </w:rPr>
        <w:t>«</w:t>
      </w:r>
      <w:r w:rsidRPr="00AC4A20">
        <w:rPr>
          <w:rFonts w:ascii="GHEA Grapalat" w:eastAsia="GHEA Grapalat" w:hAnsi="GHEA Grapalat" w:cs="GHEA Grapalat"/>
          <w:b/>
          <w:color w:val="000000"/>
          <w:lang w:val="hy-AM"/>
        </w:rPr>
        <w:t>Հոդված 12.1. Առցանց հաշտարարություն</w:t>
      </w:r>
    </w:p>
    <w:p w14:paraId="2BA1BBE3" w14:textId="77777777" w:rsidR="00961BE7" w:rsidRPr="00AC4A20" w:rsidRDefault="00961BE7" w:rsidP="004B1B7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lang w:val="hy-AM"/>
        </w:rPr>
        <w:t>Կողմերի փոխադարձ համաձայնության առկայության</w:t>
      </w:r>
      <w:r w:rsidRPr="00AC4A20">
        <w:rPr>
          <w:rFonts w:ascii="GHEA Grapalat" w:eastAsia="GHEA Grapalat" w:hAnsi="GHEA Grapalat" w:cs="GHEA Grapalat"/>
          <w:lang w:val="hy-AM"/>
        </w:rPr>
        <w:t xml:space="preserve"> 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 xml:space="preserve">կամ օրենքով նախատեսված այլ դեպքերում հաշտարարությունը կարող է իրականացվել առցանց եղանակով՝ </w:t>
      </w:r>
      <w:r w:rsidRPr="00AC4A20">
        <w:rPr>
          <w:rFonts w:ascii="GHEA Grapalat" w:eastAsia="GHEA Grapalat" w:hAnsi="GHEA Grapalat" w:cs="GHEA Grapalat"/>
          <w:lang w:val="hy-AM"/>
        </w:rPr>
        <w:t>տեսաձայնային հեռահաղորդակցության միջոցների կիրառմամբ, այդ թվում՝ տեղեկատվական և հեռահաղորդակցային տարբեր հասանելի տեխնոլոգիաների զուգակցմամբ:</w:t>
      </w:r>
    </w:p>
    <w:p w14:paraId="76B1B3AD" w14:textId="77777777" w:rsidR="00961BE7" w:rsidRPr="00AC4A20" w:rsidRDefault="00961BE7" w:rsidP="004B1B7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lang w:val="hy-AM"/>
        </w:rPr>
        <w:t>Առցանց հաշտարարության նկատմամբ կիրառելի են սույն օրենքով նախատեսված կանոնները այնքանով, որքանով այլ բան նախատեսված չէ սույն հոդվածով կամ չի բխում առցանց հաշտարարության էությունից:</w:t>
      </w:r>
    </w:p>
    <w:p w14:paraId="1A46E73D" w14:textId="77777777" w:rsidR="00961BE7" w:rsidRPr="00AC4A20" w:rsidRDefault="001E1C88" w:rsidP="004B1B7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lang w:val="hy-AM"/>
        </w:rPr>
        <w:t xml:space="preserve">Առցանց հաշտարարության իրականացման դեպքում </w:t>
      </w:r>
      <w:r w:rsidRPr="00AC4A20">
        <w:rPr>
          <w:rFonts w:ascii="GHEA Grapalat" w:eastAsia="GHEA Grapalat" w:hAnsi="GHEA Grapalat" w:cs="Sylfaen"/>
          <w:lang w:val="hy-AM"/>
        </w:rPr>
        <w:t>հաշտարարության</w:t>
      </w:r>
      <w:r w:rsidRPr="00AC4A20">
        <w:rPr>
          <w:rFonts w:ascii="GHEA Grapalat" w:eastAsia="GHEA Grapalat" w:hAnsi="GHEA Grapalat"/>
          <w:lang w:val="hy-AM"/>
        </w:rPr>
        <w:t xml:space="preserve"> </w:t>
      </w:r>
      <w:r w:rsidRPr="00AC4A20">
        <w:rPr>
          <w:rFonts w:ascii="GHEA Grapalat" w:eastAsia="GHEA Grapalat" w:hAnsi="GHEA Grapalat" w:cs="Sylfaen"/>
          <w:lang w:val="hy-AM"/>
        </w:rPr>
        <w:t>գործընթացը</w:t>
      </w:r>
      <w:r w:rsidRPr="00AC4A20">
        <w:rPr>
          <w:rFonts w:ascii="GHEA Grapalat" w:eastAsia="GHEA Grapalat" w:hAnsi="GHEA Grapalat"/>
          <w:lang w:val="hy-AM"/>
        </w:rPr>
        <w:t xml:space="preserve"> </w:t>
      </w:r>
      <w:r w:rsidRPr="00AC4A20">
        <w:rPr>
          <w:rFonts w:ascii="GHEA Grapalat" w:eastAsia="GHEA Grapalat" w:hAnsi="GHEA Grapalat" w:cs="Sylfaen"/>
          <w:lang w:val="hy-AM"/>
        </w:rPr>
        <w:t>ավարտված</w:t>
      </w:r>
      <w:r w:rsidRPr="00AC4A20">
        <w:rPr>
          <w:rFonts w:ascii="GHEA Grapalat" w:eastAsia="GHEA Grapalat" w:hAnsi="GHEA Grapalat"/>
          <w:lang w:val="hy-AM"/>
        </w:rPr>
        <w:t xml:space="preserve"> </w:t>
      </w:r>
      <w:r w:rsidRPr="00AC4A20">
        <w:rPr>
          <w:rFonts w:ascii="GHEA Grapalat" w:eastAsia="GHEA Grapalat" w:hAnsi="GHEA Grapalat" w:cs="Sylfaen"/>
          <w:lang w:val="hy-AM"/>
        </w:rPr>
        <w:t>համարելու</w:t>
      </w:r>
      <w:r w:rsidRPr="00AC4A20">
        <w:rPr>
          <w:rFonts w:ascii="GHEA Grapalat" w:eastAsia="GHEA Grapalat" w:hAnsi="GHEA Grapalat"/>
          <w:lang w:val="hy-AM"/>
        </w:rPr>
        <w:t xml:space="preserve"> </w:t>
      </w:r>
      <w:r w:rsidRPr="00AC4A20">
        <w:rPr>
          <w:rFonts w:ascii="GHEA Grapalat" w:eastAsia="GHEA Grapalat" w:hAnsi="GHEA Grapalat" w:cs="Sylfaen"/>
          <w:lang w:val="hy-AM"/>
        </w:rPr>
        <w:t>մասին</w:t>
      </w:r>
      <w:r w:rsidRPr="00AC4A20">
        <w:rPr>
          <w:rFonts w:ascii="GHEA Grapalat" w:eastAsia="GHEA Grapalat" w:hAnsi="GHEA Grapalat"/>
          <w:lang w:val="hy-AM"/>
        </w:rPr>
        <w:t xml:space="preserve"> </w:t>
      </w:r>
      <w:r w:rsidRPr="00AC4A20">
        <w:rPr>
          <w:rFonts w:ascii="GHEA Grapalat" w:eastAsia="GHEA Grapalat" w:hAnsi="GHEA Grapalat" w:cs="Sylfaen"/>
          <w:lang w:val="hy-AM"/>
        </w:rPr>
        <w:t>արձանագրություն</w:t>
      </w:r>
      <w:r w:rsidRPr="00AC4A20">
        <w:rPr>
          <w:rFonts w:ascii="GHEA Grapalat" w:eastAsia="GHEA Grapalat" w:hAnsi="GHEA Grapalat"/>
          <w:lang w:val="hy-AM"/>
        </w:rPr>
        <w:t xml:space="preserve">ը կողմի ցանկությամբ հաշտարարի կողմից կարող է տրամադրվել էլեկտրոնային եղանակով` ուղարկելով </w:t>
      </w:r>
      <w:r w:rsidR="00087334" w:rsidRPr="00AC4A20">
        <w:rPr>
          <w:rFonts w:ascii="GHEA Grapalat" w:eastAsia="GHEA Grapalat" w:hAnsi="GHEA Grapalat" w:cs="Sylfaen"/>
          <w:lang w:val="hy-AM"/>
        </w:rPr>
        <w:t>հաշտարարության</w:t>
      </w:r>
      <w:r w:rsidR="00087334" w:rsidRPr="00AC4A20">
        <w:rPr>
          <w:rFonts w:ascii="GHEA Grapalat" w:eastAsia="GHEA Grapalat" w:hAnsi="GHEA Grapalat"/>
          <w:lang w:val="hy-AM"/>
        </w:rPr>
        <w:t xml:space="preserve"> </w:t>
      </w:r>
      <w:r w:rsidR="00087334" w:rsidRPr="00AC4A20">
        <w:rPr>
          <w:rFonts w:ascii="GHEA Grapalat" w:eastAsia="GHEA Grapalat" w:hAnsi="GHEA Grapalat" w:cs="Sylfaen"/>
          <w:lang w:val="hy-AM"/>
        </w:rPr>
        <w:t>գործընթացը</w:t>
      </w:r>
      <w:r w:rsidR="00087334" w:rsidRPr="00AC4A20">
        <w:rPr>
          <w:rFonts w:ascii="GHEA Grapalat" w:eastAsia="GHEA Grapalat" w:hAnsi="GHEA Grapalat"/>
          <w:lang w:val="hy-AM"/>
        </w:rPr>
        <w:t xml:space="preserve"> </w:t>
      </w:r>
      <w:r w:rsidR="00087334" w:rsidRPr="00AC4A20">
        <w:rPr>
          <w:rFonts w:ascii="GHEA Grapalat" w:eastAsia="GHEA Grapalat" w:hAnsi="GHEA Grapalat" w:cs="Sylfaen"/>
          <w:lang w:val="hy-AM"/>
        </w:rPr>
        <w:t>ավարտված</w:t>
      </w:r>
      <w:r w:rsidR="00087334" w:rsidRPr="00AC4A20">
        <w:rPr>
          <w:rFonts w:ascii="GHEA Grapalat" w:eastAsia="GHEA Grapalat" w:hAnsi="GHEA Grapalat"/>
          <w:lang w:val="hy-AM"/>
        </w:rPr>
        <w:t xml:space="preserve"> </w:t>
      </w:r>
      <w:r w:rsidR="00087334" w:rsidRPr="00AC4A20">
        <w:rPr>
          <w:rFonts w:ascii="GHEA Grapalat" w:eastAsia="GHEA Grapalat" w:hAnsi="GHEA Grapalat" w:cs="Sylfaen"/>
          <w:lang w:val="hy-AM"/>
        </w:rPr>
        <w:t>համարելու</w:t>
      </w:r>
      <w:r w:rsidR="00087334" w:rsidRPr="00AC4A20">
        <w:rPr>
          <w:rFonts w:ascii="GHEA Grapalat" w:eastAsia="GHEA Grapalat" w:hAnsi="GHEA Grapalat"/>
          <w:lang w:val="hy-AM"/>
        </w:rPr>
        <w:t xml:space="preserve"> </w:t>
      </w:r>
      <w:r w:rsidR="00087334" w:rsidRPr="00AC4A20">
        <w:rPr>
          <w:rFonts w:ascii="GHEA Grapalat" w:eastAsia="GHEA Grapalat" w:hAnsi="GHEA Grapalat" w:cs="Sylfaen"/>
          <w:lang w:val="hy-AM"/>
        </w:rPr>
        <w:t>մասին</w:t>
      </w:r>
      <w:r w:rsidR="00087334" w:rsidRPr="00AC4A20">
        <w:rPr>
          <w:rFonts w:ascii="GHEA Grapalat" w:eastAsia="GHEA Grapalat" w:hAnsi="GHEA Grapalat"/>
          <w:lang w:val="hy-AM"/>
        </w:rPr>
        <w:t xml:space="preserve"> </w:t>
      </w:r>
      <w:r w:rsidR="00036F73" w:rsidRPr="00AC4A20">
        <w:rPr>
          <w:rFonts w:ascii="GHEA Grapalat" w:eastAsia="GHEA Grapalat" w:hAnsi="GHEA Grapalat"/>
          <w:lang w:val="hy-AM"/>
        </w:rPr>
        <w:t xml:space="preserve">էլեկտրոնային ստորագրությամբ </w:t>
      </w:r>
      <w:r w:rsidR="00087334" w:rsidRPr="00AC4A20">
        <w:rPr>
          <w:rFonts w:ascii="GHEA Grapalat" w:eastAsia="GHEA Grapalat" w:hAnsi="GHEA Grapalat" w:cs="Sylfaen"/>
          <w:lang w:val="hy-AM"/>
        </w:rPr>
        <w:t>ստորագրված արձանագրությ</w:t>
      </w:r>
      <w:r w:rsidR="00036F73" w:rsidRPr="00AC4A20">
        <w:rPr>
          <w:rFonts w:ascii="GHEA Grapalat" w:eastAsia="GHEA Grapalat" w:hAnsi="GHEA Grapalat" w:cs="Sylfaen"/>
          <w:lang w:val="hy-AM"/>
        </w:rPr>
        <w:t>ունը</w:t>
      </w:r>
      <w:r w:rsidR="00087334" w:rsidRPr="00AC4A20">
        <w:rPr>
          <w:rFonts w:ascii="GHEA Grapalat" w:eastAsia="GHEA Grapalat" w:hAnsi="GHEA Grapalat" w:cs="Sylfaen"/>
          <w:lang w:val="hy-AM"/>
        </w:rPr>
        <w:t>։</w:t>
      </w:r>
      <w:r w:rsidR="00931DBF" w:rsidRPr="00AC4A20">
        <w:rPr>
          <w:rFonts w:ascii="GHEA Grapalat" w:eastAsia="GHEA Grapalat" w:hAnsi="GHEA Grapalat" w:cs="Sylfaen"/>
          <w:lang w:val="hy-AM"/>
        </w:rPr>
        <w:t xml:space="preserve"> Սույն մասով նախատեսված դեպքում կողմերի ստորագրությունը հաշտարարության</w:t>
      </w:r>
      <w:r w:rsidR="00931DBF" w:rsidRPr="00AC4A20">
        <w:rPr>
          <w:rFonts w:ascii="GHEA Grapalat" w:eastAsia="GHEA Grapalat" w:hAnsi="GHEA Grapalat"/>
          <w:lang w:val="hy-AM"/>
        </w:rPr>
        <w:t xml:space="preserve"> </w:t>
      </w:r>
      <w:r w:rsidR="00931DBF" w:rsidRPr="00AC4A20">
        <w:rPr>
          <w:rFonts w:ascii="GHEA Grapalat" w:eastAsia="GHEA Grapalat" w:hAnsi="GHEA Grapalat" w:cs="Sylfaen"/>
          <w:lang w:val="hy-AM"/>
        </w:rPr>
        <w:t>գործընթացը</w:t>
      </w:r>
      <w:r w:rsidR="00931DBF" w:rsidRPr="00AC4A20">
        <w:rPr>
          <w:rFonts w:ascii="GHEA Grapalat" w:eastAsia="GHEA Grapalat" w:hAnsi="GHEA Grapalat"/>
          <w:lang w:val="hy-AM"/>
        </w:rPr>
        <w:t xml:space="preserve"> </w:t>
      </w:r>
      <w:r w:rsidR="00931DBF" w:rsidRPr="00AC4A20">
        <w:rPr>
          <w:rFonts w:ascii="GHEA Grapalat" w:eastAsia="GHEA Grapalat" w:hAnsi="GHEA Grapalat" w:cs="Sylfaen"/>
          <w:lang w:val="hy-AM"/>
        </w:rPr>
        <w:t>ավարտված</w:t>
      </w:r>
      <w:r w:rsidR="00931DBF" w:rsidRPr="00AC4A20">
        <w:rPr>
          <w:rFonts w:ascii="GHEA Grapalat" w:eastAsia="GHEA Grapalat" w:hAnsi="GHEA Grapalat"/>
          <w:lang w:val="hy-AM"/>
        </w:rPr>
        <w:t xml:space="preserve"> </w:t>
      </w:r>
      <w:r w:rsidR="00931DBF" w:rsidRPr="00AC4A20">
        <w:rPr>
          <w:rFonts w:ascii="GHEA Grapalat" w:eastAsia="GHEA Grapalat" w:hAnsi="GHEA Grapalat" w:cs="Sylfaen"/>
          <w:lang w:val="hy-AM"/>
        </w:rPr>
        <w:t>համարելու</w:t>
      </w:r>
      <w:r w:rsidR="00931DBF" w:rsidRPr="00AC4A20">
        <w:rPr>
          <w:rFonts w:ascii="GHEA Grapalat" w:eastAsia="GHEA Grapalat" w:hAnsi="GHEA Grapalat"/>
          <w:lang w:val="hy-AM"/>
        </w:rPr>
        <w:t xml:space="preserve"> </w:t>
      </w:r>
      <w:r w:rsidR="00931DBF" w:rsidRPr="00AC4A20">
        <w:rPr>
          <w:rFonts w:ascii="GHEA Grapalat" w:eastAsia="GHEA Grapalat" w:hAnsi="GHEA Grapalat" w:cs="Sylfaen"/>
          <w:lang w:val="hy-AM"/>
        </w:rPr>
        <w:t>մասին</w:t>
      </w:r>
      <w:r w:rsidR="00931DBF" w:rsidRPr="00AC4A20">
        <w:rPr>
          <w:rFonts w:ascii="GHEA Grapalat" w:eastAsia="GHEA Grapalat" w:hAnsi="GHEA Grapalat"/>
          <w:lang w:val="hy-AM"/>
        </w:rPr>
        <w:t xml:space="preserve"> </w:t>
      </w:r>
      <w:r w:rsidR="00931DBF" w:rsidRPr="00AC4A20">
        <w:rPr>
          <w:rFonts w:ascii="GHEA Grapalat" w:eastAsia="GHEA Grapalat" w:hAnsi="GHEA Grapalat" w:cs="Sylfaen"/>
          <w:lang w:val="hy-AM"/>
        </w:rPr>
        <w:t>արձանագրությունում անհրաժեշտ չէ։</w:t>
      </w:r>
      <w:r w:rsidR="00961BE7" w:rsidRPr="00AC4A20">
        <w:rPr>
          <w:rFonts w:ascii="GHEA Grapalat" w:eastAsia="GHEA Grapalat" w:hAnsi="GHEA Grapalat" w:cs="GHEA Grapalat"/>
          <w:color w:val="000000"/>
          <w:lang w:val="hy-AM"/>
        </w:rPr>
        <w:t xml:space="preserve">»:     </w:t>
      </w:r>
    </w:p>
    <w:p w14:paraId="2D21DE83" w14:textId="77777777" w:rsidR="00961BE7" w:rsidRPr="00AC4A20" w:rsidRDefault="00961BE7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color w:val="000000"/>
          <w:lang w:val="hy-AM"/>
        </w:rPr>
      </w:pPr>
    </w:p>
    <w:p w14:paraId="076208C8" w14:textId="77777777" w:rsidR="00565BB8" w:rsidRPr="00AC4A20" w:rsidRDefault="00961BE7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b/>
          <w:color w:val="000000"/>
          <w:lang w:val="hy-AM"/>
        </w:rPr>
        <w:t xml:space="preserve">Հոդված </w:t>
      </w:r>
      <w:r w:rsidR="00B9374F" w:rsidRPr="00AC4A20">
        <w:rPr>
          <w:rFonts w:ascii="GHEA Grapalat" w:eastAsia="GHEA Grapalat" w:hAnsi="GHEA Grapalat" w:cs="GHEA Grapalat"/>
          <w:b/>
          <w:color w:val="000000"/>
          <w:lang w:val="hy-AM"/>
        </w:rPr>
        <w:t>1</w:t>
      </w:r>
      <w:r w:rsidR="00613B19" w:rsidRPr="00AC4A20">
        <w:rPr>
          <w:rFonts w:ascii="GHEA Grapalat" w:eastAsia="GHEA Grapalat" w:hAnsi="GHEA Grapalat" w:cs="GHEA Grapalat"/>
          <w:b/>
          <w:color w:val="000000"/>
          <w:lang w:val="hy-AM"/>
        </w:rPr>
        <w:t>3</w:t>
      </w:r>
      <w:r w:rsidRPr="00AC4A20">
        <w:rPr>
          <w:rFonts w:ascii="GHEA Grapalat" w:eastAsia="GHEA Grapalat" w:hAnsi="GHEA Grapalat" w:cs="GHEA Grapalat"/>
          <w:b/>
          <w:color w:val="000000"/>
          <w:lang w:val="hy-AM"/>
        </w:rPr>
        <w:t>.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 xml:space="preserve"> Օրենքի 13-րդ հոդված</w:t>
      </w:r>
      <w:r w:rsidR="00565BB8" w:rsidRPr="00AC4A20">
        <w:rPr>
          <w:rFonts w:ascii="GHEA Grapalat" w:eastAsia="GHEA Grapalat" w:hAnsi="GHEA Grapalat" w:cs="GHEA Grapalat"/>
          <w:color w:val="000000"/>
          <w:lang w:val="hy-AM"/>
        </w:rPr>
        <w:t>ը`</w:t>
      </w:r>
    </w:p>
    <w:p w14:paraId="56F7952E" w14:textId="77777777" w:rsidR="00961BE7" w:rsidRPr="00AC4A20" w:rsidRDefault="00565BB8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bCs/>
          <w:color w:val="000000"/>
          <w:lang w:val="hy-AM"/>
        </w:rPr>
        <w:t>1)</w:t>
      </w:r>
      <w:r w:rsidR="00961BE7" w:rsidRPr="00AC4A20">
        <w:rPr>
          <w:rFonts w:ascii="GHEA Grapalat" w:eastAsia="GHEA Grapalat" w:hAnsi="GHEA Grapalat" w:cs="GHEA Grapalat"/>
          <w:color w:val="000000"/>
          <w:lang w:val="hy-AM"/>
        </w:rPr>
        <w:t xml:space="preserve"> 2-րդ մասը շարադրել նոր խմբագրությամբ.</w:t>
      </w:r>
    </w:p>
    <w:p w14:paraId="7322EC36" w14:textId="77777777" w:rsidR="00565BB8" w:rsidRPr="00AC4A20" w:rsidRDefault="00961BE7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lang w:val="hy-AM"/>
        </w:rPr>
        <w:t xml:space="preserve">«2. </w:t>
      </w:r>
      <w:r w:rsidR="00642667" w:rsidRPr="00AC4A20">
        <w:rPr>
          <w:rFonts w:ascii="GHEA Grapalat" w:eastAsia="GHEA Grapalat" w:hAnsi="GHEA Grapalat" w:cs="GHEA Grapalat"/>
          <w:lang w:val="hy-AM"/>
        </w:rPr>
        <w:t xml:space="preserve"> Արտոնագրված հաշտարարի որակավորում կարող է ստանալ</w:t>
      </w:r>
      <w:r w:rsidRPr="00AC4A20">
        <w:rPr>
          <w:rFonts w:ascii="GHEA Grapalat" w:eastAsia="GHEA Grapalat" w:hAnsi="GHEA Grapalat" w:cs="GHEA Grapalat"/>
          <w:lang w:val="hy-AM"/>
        </w:rPr>
        <w:t xml:space="preserve"> 25 տարին լրացած այն անձը, </w:t>
      </w:r>
      <w:r w:rsidR="006D7941" w:rsidRPr="00AC4A20">
        <w:rPr>
          <w:rFonts w:ascii="GHEA Grapalat" w:eastAsia="GHEA Grapalat" w:hAnsi="GHEA Grapalat" w:cs="GHEA Grapalat"/>
          <w:lang w:val="hy-AM"/>
        </w:rPr>
        <w:t xml:space="preserve">որն </w:t>
      </w:r>
      <w:r w:rsidRPr="00AC4A20">
        <w:rPr>
          <w:rFonts w:ascii="GHEA Grapalat" w:eastAsia="GHEA Grapalat" w:hAnsi="GHEA Grapalat" w:cs="GHEA Grapalat"/>
          <w:lang w:val="hy-AM"/>
        </w:rPr>
        <w:t>ունի բարձրագույն</w:t>
      </w:r>
      <w:r w:rsidR="00216331" w:rsidRPr="00AC4A20">
        <w:rPr>
          <w:rFonts w:ascii="GHEA Grapalat" w:eastAsia="GHEA Grapalat" w:hAnsi="GHEA Grapalat" w:cs="GHEA Grapalat"/>
          <w:lang w:val="hy-AM"/>
        </w:rPr>
        <w:t xml:space="preserve"> </w:t>
      </w:r>
      <w:r w:rsidRPr="00AC4A20">
        <w:rPr>
          <w:rFonts w:ascii="GHEA Grapalat" w:eastAsia="GHEA Grapalat" w:hAnsi="GHEA Grapalat" w:cs="GHEA Grapalat"/>
          <w:lang w:val="hy-AM"/>
        </w:rPr>
        <w:t>կրթություն: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>»</w:t>
      </w:r>
      <w:r w:rsidR="00565BB8" w:rsidRPr="00AC4A20">
        <w:rPr>
          <w:rFonts w:ascii="GHEA Grapalat" w:eastAsia="GHEA Grapalat" w:hAnsi="GHEA Grapalat" w:cs="GHEA Grapalat"/>
          <w:color w:val="000000"/>
          <w:lang w:val="hy-AM"/>
        </w:rPr>
        <w:t>.</w:t>
      </w:r>
    </w:p>
    <w:p w14:paraId="1DCCC00A" w14:textId="77777777" w:rsidR="00961BE7" w:rsidRPr="00AC4A20" w:rsidRDefault="00565BB8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lang w:val="hy-AM"/>
        </w:rPr>
        <w:t>2) 3-րդ մասի 5-րդ կետը ճանաչել ուժը կորցրած</w:t>
      </w:r>
      <w:r w:rsidR="00961BE7" w:rsidRPr="00AC4A20">
        <w:rPr>
          <w:rFonts w:ascii="GHEA Grapalat" w:eastAsia="GHEA Grapalat" w:hAnsi="GHEA Grapalat" w:cs="GHEA Grapalat"/>
          <w:color w:val="000000"/>
          <w:lang w:val="hy-AM"/>
        </w:rPr>
        <w:t>:</w:t>
      </w:r>
    </w:p>
    <w:p w14:paraId="52F0132D" w14:textId="77777777" w:rsidR="00961BE7" w:rsidRPr="00AC4A20" w:rsidRDefault="00961BE7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color w:val="000000"/>
          <w:lang w:val="hy-AM"/>
        </w:rPr>
      </w:pPr>
    </w:p>
    <w:p w14:paraId="5F1C937E" w14:textId="77777777" w:rsidR="00961BE7" w:rsidRPr="00AC4A20" w:rsidRDefault="00FB5635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b/>
          <w:color w:val="000000"/>
          <w:lang w:val="hy-AM"/>
        </w:rPr>
        <w:lastRenderedPageBreak/>
        <w:t>Հոդված</w:t>
      </w:r>
      <w:r w:rsidR="00613B19" w:rsidRPr="00AC4A20">
        <w:rPr>
          <w:rFonts w:ascii="GHEA Grapalat" w:eastAsia="GHEA Grapalat" w:hAnsi="GHEA Grapalat" w:cs="GHEA Grapalat"/>
          <w:b/>
          <w:color w:val="000000"/>
          <w:lang w:val="hy-AM"/>
        </w:rPr>
        <w:t xml:space="preserve"> 14</w:t>
      </w:r>
      <w:r w:rsidRPr="00AC4A20">
        <w:rPr>
          <w:rFonts w:ascii="GHEA Grapalat" w:eastAsia="GHEA Grapalat" w:hAnsi="GHEA Grapalat" w:cs="GHEA Grapalat"/>
          <w:b/>
          <w:color w:val="000000"/>
          <w:lang w:val="hy-AM"/>
        </w:rPr>
        <w:t>.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 xml:space="preserve"> Օրենքի</w:t>
      </w:r>
      <w:r w:rsidR="008925EF" w:rsidRPr="00AC4A20">
        <w:rPr>
          <w:rFonts w:ascii="GHEA Grapalat" w:eastAsia="GHEA Grapalat" w:hAnsi="GHEA Grapalat" w:cs="GHEA Grapalat"/>
          <w:color w:val="000000"/>
          <w:lang w:val="hy-AM"/>
        </w:rPr>
        <w:t xml:space="preserve"> 14-րդ հոդվածը շարադրել նոր խմբագրությամբ.</w:t>
      </w:r>
    </w:p>
    <w:p w14:paraId="6653230F" w14:textId="77777777" w:rsidR="00961BE7" w:rsidRPr="00AC4A20" w:rsidRDefault="00961BE7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lang w:val="hy-AM"/>
        </w:rPr>
        <w:t>«</w:t>
      </w:r>
      <w:r w:rsidRPr="00AC4A20">
        <w:rPr>
          <w:rFonts w:ascii="GHEA Grapalat" w:eastAsia="GHEA Grapalat" w:hAnsi="GHEA Grapalat" w:cs="GHEA Grapalat"/>
          <w:b/>
          <w:color w:val="000000"/>
          <w:lang w:val="hy-AM"/>
        </w:rPr>
        <w:t>Հոդված 1</w:t>
      </w:r>
      <w:r w:rsidR="00361C4B" w:rsidRPr="00AC4A20">
        <w:rPr>
          <w:rFonts w:ascii="GHEA Grapalat" w:eastAsia="GHEA Grapalat" w:hAnsi="GHEA Grapalat" w:cs="GHEA Grapalat"/>
          <w:b/>
          <w:color w:val="000000"/>
          <w:lang w:val="hy-AM"/>
        </w:rPr>
        <w:t>4</w:t>
      </w:r>
      <w:r w:rsidRPr="00AC4A20">
        <w:rPr>
          <w:rFonts w:ascii="GHEA Grapalat" w:eastAsia="GHEA Grapalat" w:hAnsi="GHEA Grapalat" w:cs="GHEA Grapalat"/>
          <w:b/>
          <w:color w:val="000000"/>
          <w:lang w:val="hy-AM"/>
        </w:rPr>
        <w:t xml:space="preserve">. </w:t>
      </w:r>
      <w:r w:rsidRPr="00AC4A20">
        <w:rPr>
          <w:rFonts w:ascii="GHEA Grapalat" w:eastAsia="GHEA Grapalat" w:hAnsi="GHEA Grapalat" w:cs="GHEA Grapalat"/>
          <w:b/>
          <w:lang w:val="hy-AM"/>
        </w:rPr>
        <w:t xml:space="preserve">Հաշտարարի </w:t>
      </w:r>
      <w:r w:rsidR="006C5F68" w:rsidRPr="00AC4A20">
        <w:rPr>
          <w:rFonts w:ascii="GHEA Grapalat" w:eastAsia="GHEA Grapalat" w:hAnsi="GHEA Grapalat" w:cs="GHEA Grapalat"/>
          <w:b/>
          <w:lang w:val="hy-AM"/>
        </w:rPr>
        <w:t>որակավորումը</w:t>
      </w:r>
    </w:p>
    <w:p w14:paraId="1E74F1EF" w14:textId="77777777" w:rsidR="00FE1CF4" w:rsidRPr="00AC4A20" w:rsidRDefault="00961BE7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lang w:val="hy-AM"/>
        </w:rPr>
        <w:t xml:space="preserve">1. Արտոնագրված հաշտարարի որակավորում ստանալու </w:t>
      </w:r>
      <w:r w:rsidR="006C5F68" w:rsidRPr="00AC4A20">
        <w:rPr>
          <w:rFonts w:ascii="GHEA Grapalat" w:eastAsia="GHEA Grapalat" w:hAnsi="GHEA Grapalat" w:cs="GHEA Grapalat"/>
          <w:color w:val="000000"/>
          <w:lang w:val="hy-AM"/>
        </w:rPr>
        <w:t>նպատակով սույն հոդվածի 2-րդ մասով նախատեսված որակավորման ստուգմանը մասնակցելու համար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 xml:space="preserve"> հաշտարարի թեկնածուն անցնում է արդարադատության նախարարի հաստատած ծրագրին </w:t>
      </w:r>
      <w:r w:rsidR="00202CF9" w:rsidRPr="00AC4A20">
        <w:rPr>
          <w:rFonts w:ascii="GHEA Grapalat" w:eastAsia="GHEA Grapalat" w:hAnsi="GHEA Grapalat" w:cs="GHEA Grapalat"/>
          <w:color w:val="000000"/>
          <w:lang w:val="hy-AM"/>
        </w:rPr>
        <w:t xml:space="preserve">և ուսուցման կարգին 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>համապատասխան ուսուցման դասընթաց կամ ներկայացնում է օտարերկրյա պետությունում նմանատիպ դասընթաց անցած լինելու վկայագիր</w:t>
      </w:r>
      <w:r w:rsidR="0051463E" w:rsidRPr="00AC4A20">
        <w:rPr>
          <w:rFonts w:ascii="GHEA Grapalat" w:eastAsia="GHEA Grapalat" w:hAnsi="GHEA Grapalat" w:cs="GHEA Grapalat"/>
          <w:color w:val="000000"/>
          <w:lang w:val="hy-AM"/>
        </w:rPr>
        <w:t>,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 xml:space="preserve"> որի ճանաչումն ու համարժեքության հաստատումն իրականացնում է արդարադատության նախարարին կից խորհրդակցական մարմին հանդիսացող որակավորման հանձնաժողովը</w:t>
      </w:r>
      <w:r w:rsidR="006C5F68" w:rsidRPr="00AC4A20">
        <w:rPr>
          <w:rFonts w:ascii="GHEA Grapalat" w:eastAsia="GHEA Grapalat" w:hAnsi="GHEA Grapalat" w:cs="GHEA Grapalat"/>
          <w:color w:val="000000"/>
          <w:lang w:val="hy-AM"/>
        </w:rPr>
        <w:t>:</w:t>
      </w:r>
      <w:r w:rsidR="00FE1CF4" w:rsidRPr="00AC4A20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</w:p>
    <w:p w14:paraId="07721E7E" w14:textId="77777777" w:rsidR="00961BE7" w:rsidRPr="00AC4A20" w:rsidRDefault="00FE1CF4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lang w:val="hy-AM"/>
        </w:rPr>
        <w:t>2. Օ</w:t>
      </w:r>
      <w:r w:rsidR="0051463E" w:rsidRPr="00AC4A20">
        <w:rPr>
          <w:rFonts w:ascii="GHEA Grapalat" w:eastAsia="GHEA Grapalat" w:hAnsi="GHEA Grapalat" w:cs="GHEA Grapalat"/>
          <w:color w:val="000000"/>
          <w:lang w:val="hy-AM"/>
        </w:rPr>
        <w:t>տարերկրյա հեղինակավոր կազմակերպության հաշտարար</w:t>
      </w:r>
      <w:r w:rsidR="006C5F68" w:rsidRPr="00AC4A20">
        <w:rPr>
          <w:rFonts w:ascii="GHEA Grapalat" w:eastAsia="GHEA Grapalat" w:hAnsi="GHEA Grapalat" w:cs="GHEA Grapalat"/>
          <w:color w:val="000000"/>
          <w:lang w:val="hy-AM"/>
        </w:rPr>
        <w:t xml:space="preserve"> հանդիսա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>ցող անձը սույն հոդվածի</w:t>
      </w:r>
      <w:r w:rsidR="00B36A38" w:rsidRPr="00AC4A20">
        <w:rPr>
          <w:rFonts w:ascii="GHEA Grapalat" w:eastAsia="GHEA Grapalat" w:hAnsi="GHEA Grapalat" w:cs="GHEA Grapalat"/>
          <w:color w:val="000000"/>
          <w:lang w:val="hy-AM"/>
        </w:rPr>
        <w:t xml:space="preserve"> 3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>-րդ մասով նախատեսված որակավորման ստուգմանը մասնակցելիս ազատվում է սույն հոդվածի 1-ին մասով նախատեսված ուսուցման դասընթաց անցած լինելու պարտականությունից</w:t>
      </w:r>
      <w:r w:rsidR="00961BE7" w:rsidRPr="00AC4A20">
        <w:rPr>
          <w:rFonts w:ascii="GHEA Grapalat" w:eastAsia="GHEA Grapalat" w:hAnsi="GHEA Grapalat" w:cs="GHEA Grapalat"/>
          <w:color w:val="000000"/>
          <w:lang w:val="hy-AM"/>
        </w:rPr>
        <w:t>:</w:t>
      </w:r>
      <w:r w:rsidR="0051463E" w:rsidRPr="00AC4A20">
        <w:rPr>
          <w:rFonts w:ascii="GHEA Grapalat" w:eastAsia="GHEA Grapalat" w:hAnsi="GHEA Grapalat" w:cs="GHEA Grapalat"/>
          <w:color w:val="000000"/>
          <w:lang w:val="hy-AM"/>
        </w:rPr>
        <w:t xml:space="preserve"> Սույն մասով նախատեսված օտարերկրյա հեղինակավոր կազմակերպությունների ցանկը սահմանվում է արդարադատության նախարարի ենթաօրենսդրական նորմատիվ իրավական ակտով։</w:t>
      </w:r>
    </w:p>
    <w:p w14:paraId="400871E2" w14:textId="77777777" w:rsidR="00961BE7" w:rsidRPr="00AC4A20" w:rsidRDefault="00226D75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lang w:val="hy-AM"/>
        </w:rPr>
        <w:t>3</w:t>
      </w:r>
      <w:r w:rsidR="00961BE7" w:rsidRPr="00AC4A20">
        <w:rPr>
          <w:rFonts w:ascii="GHEA Grapalat" w:eastAsia="GHEA Grapalat" w:hAnsi="GHEA Grapalat" w:cs="GHEA Grapalat"/>
          <w:color w:val="000000"/>
          <w:lang w:val="hy-AM"/>
        </w:rPr>
        <w:t>. Որակավորումն իրականացնում է արդարադատության նախարարությունը: Որակավորումն իրականացվում է որակավորման ստուգման միջոցով, որն անցկացնում է արդարադատության նախարարին կից խորհրդակցական մարմին հանդիսացող որակավորման հանձնաժողովը:</w:t>
      </w:r>
    </w:p>
    <w:p w14:paraId="1F05C817" w14:textId="77777777" w:rsidR="00961BE7" w:rsidRPr="00AC4A20" w:rsidRDefault="00226D75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4</w:t>
      </w:r>
      <w:r w:rsidR="00961BE7" w:rsidRPr="00AC4A20">
        <w:rPr>
          <w:rFonts w:ascii="GHEA Grapalat" w:eastAsia="GHEA Grapalat" w:hAnsi="GHEA Grapalat" w:cs="GHEA Grapalat"/>
          <w:color w:val="000000"/>
          <w:lang w:val="hy-AM"/>
        </w:rPr>
        <w:t xml:space="preserve">. </w:t>
      </w:r>
      <w:r w:rsidR="00961BE7" w:rsidRPr="00AC4A20">
        <w:rPr>
          <w:rFonts w:ascii="GHEA Grapalat" w:eastAsia="GHEA Grapalat" w:hAnsi="GHEA Grapalat" w:cs="GHEA Grapalat"/>
          <w:lang w:val="hy-AM"/>
        </w:rPr>
        <w:t xml:space="preserve">Որակավորման ստուգմանը մասնակցելու համար դիմումը և պահանջվող փաստաթղթերը, ներառյալ` որակավորման ստուգմանը մասնակցելու համար պետական </w:t>
      </w:r>
      <w:r w:rsidR="008925EF" w:rsidRPr="00AC4A20">
        <w:rPr>
          <w:rFonts w:ascii="GHEA Grapalat" w:eastAsia="GHEA Grapalat" w:hAnsi="GHEA Grapalat" w:cs="GHEA Grapalat"/>
          <w:lang w:val="hy-AM"/>
        </w:rPr>
        <w:t>տուրքի վճարումը հավաստող փաստաթուղթը</w:t>
      </w:r>
      <w:r w:rsidR="00961BE7" w:rsidRPr="00AC4A20">
        <w:rPr>
          <w:rFonts w:ascii="GHEA Grapalat" w:eastAsia="GHEA Grapalat" w:hAnsi="GHEA Grapalat" w:cs="GHEA Grapalat"/>
          <w:lang w:val="hy-AM"/>
        </w:rPr>
        <w:t xml:space="preserve">, </w:t>
      </w:r>
      <w:r w:rsidR="006E7087" w:rsidRPr="00AC4A20">
        <w:rPr>
          <w:rFonts w:ascii="GHEA Grapalat" w:eastAsia="GHEA Grapalat" w:hAnsi="GHEA Grapalat" w:cs="GHEA Grapalat"/>
          <w:lang w:val="hy-AM"/>
        </w:rPr>
        <w:t>ա</w:t>
      </w:r>
      <w:r w:rsidR="00961BE7" w:rsidRPr="00AC4A20">
        <w:rPr>
          <w:rFonts w:ascii="GHEA Grapalat" w:eastAsia="GHEA Grapalat" w:hAnsi="GHEA Grapalat" w:cs="GHEA Grapalat"/>
          <w:lang w:val="hy-AM"/>
        </w:rPr>
        <w:t>րդարադատության նախարարություն են ներկայացվում որակավորման ստուգում անցկացնելու մասին հրապարակված հայտարարության մեջ նշված ժամկետում:</w:t>
      </w:r>
    </w:p>
    <w:p w14:paraId="3BD9DDCB" w14:textId="77777777" w:rsidR="00961BE7" w:rsidRPr="00AC4A20" w:rsidRDefault="00226D75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5</w:t>
      </w:r>
      <w:r w:rsidR="00961BE7" w:rsidRPr="00AC4A20">
        <w:rPr>
          <w:rFonts w:ascii="GHEA Grapalat" w:eastAsia="GHEA Grapalat" w:hAnsi="GHEA Grapalat" w:cs="GHEA Grapalat"/>
          <w:lang w:val="hy-AM"/>
        </w:rPr>
        <w:t xml:space="preserve">. </w:t>
      </w:r>
      <w:r w:rsidR="00961BE7" w:rsidRPr="00AC4A20">
        <w:rPr>
          <w:rFonts w:ascii="GHEA Grapalat" w:eastAsia="GHEA Grapalat" w:hAnsi="GHEA Grapalat" w:cs="GHEA Grapalat"/>
          <w:color w:val="000000"/>
          <w:lang w:val="hy-AM"/>
        </w:rPr>
        <w:t xml:space="preserve">Որակավորման հանձնաժողովի կազմավորման և գործունեության կարգը, որակավորման ստուգմանը մասնակցելու դիմումին ներկայացվող պահանջները, </w:t>
      </w:r>
      <w:r w:rsidR="00961BE7" w:rsidRPr="00AC4A20">
        <w:rPr>
          <w:rFonts w:ascii="GHEA Grapalat" w:eastAsia="GHEA Grapalat" w:hAnsi="GHEA Grapalat" w:cs="GHEA Grapalat"/>
          <w:color w:val="000000"/>
          <w:lang w:val="hy-AM"/>
        </w:rPr>
        <w:lastRenderedPageBreak/>
        <w:t>որակավորման ստուգմանը մասնակցելու համար պահանջվող փաստաթղթերի ցանկը, որակավորման ստուգման ընթացակարգը սահմանվում են արդարադատության նախարարի ենթաօրենսդրական նորմատիվ իրավական ակտով:</w:t>
      </w:r>
    </w:p>
    <w:p w14:paraId="301E7A81" w14:textId="77777777" w:rsidR="00961BE7" w:rsidRPr="00AC4A20" w:rsidRDefault="00226D75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6</w:t>
      </w:r>
      <w:r w:rsidR="00961BE7" w:rsidRPr="00AC4A20">
        <w:rPr>
          <w:rFonts w:ascii="GHEA Grapalat" w:eastAsia="GHEA Grapalat" w:hAnsi="GHEA Grapalat" w:cs="GHEA Grapalat"/>
          <w:color w:val="000000"/>
          <w:lang w:val="hy-AM"/>
        </w:rPr>
        <w:t xml:space="preserve">. Արտոնագրված հաշտարարի որակավորումը շնորհում է արդարադատության նախարարը՝ </w:t>
      </w:r>
      <w:r w:rsidR="004D339D" w:rsidRPr="00AC4A20">
        <w:rPr>
          <w:rFonts w:ascii="GHEA Grapalat" w:eastAsia="GHEA Grapalat" w:hAnsi="GHEA Grapalat" w:cs="GHEA Grapalat"/>
          <w:color w:val="000000"/>
          <w:lang w:val="hy-AM"/>
        </w:rPr>
        <w:t xml:space="preserve">հաշվի առնելով </w:t>
      </w:r>
      <w:r w:rsidR="00961BE7" w:rsidRPr="00AC4A20">
        <w:rPr>
          <w:rFonts w:ascii="GHEA Grapalat" w:eastAsia="GHEA Grapalat" w:hAnsi="GHEA Grapalat" w:cs="GHEA Grapalat"/>
          <w:color w:val="000000"/>
          <w:lang w:val="hy-AM"/>
        </w:rPr>
        <w:t>որակավորման հանձնաժողովի եզրակացությ</w:t>
      </w:r>
      <w:r w:rsidR="004D339D" w:rsidRPr="00AC4A20">
        <w:rPr>
          <w:rFonts w:ascii="GHEA Grapalat" w:eastAsia="GHEA Grapalat" w:hAnsi="GHEA Grapalat" w:cs="GHEA Grapalat"/>
          <w:color w:val="000000"/>
          <w:lang w:val="hy-AM"/>
        </w:rPr>
        <w:t>ունը։</w:t>
      </w:r>
    </w:p>
    <w:p w14:paraId="1C4E84D3" w14:textId="77777777" w:rsidR="00961BE7" w:rsidRPr="00AC4A20" w:rsidRDefault="00226D75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7</w:t>
      </w:r>
      <w:r w:rsidR="00961BE7" w:rsidRPr="00AC4A20">
        <w:rPr>
          <w:rFonts w:ascii="GHEA Grapalat" w:eastAsia="GHEA Grapalat" w:hAnsi="GHEA Grapalat" w:cs="GHEA Grapalat"/>
          <w:color w:val="000000"/>
          <w:lang w:val="hy-AM"/>
        </w:rPr>
        <w:t>. Որակավորման վկայագիրը տրվում է անժամկետ:»:</w:t>
      </w:r>
    </w:p>
    <w:p w14:paraId="0B4A63F4" w14:textId="77777777" w:rsidR="00E7268F" w:rsidRPr="00AC4A20" w:rsidRDefault="00E7268F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color w:val="000000"/>
          <w:lang w:val="hy-AM"/>
        </w:rPr>
      </w:pPr>
    </w:p>
    <w:p w14:paraId="3FE93E30" w14:textId="77777777" w:rsidR="00961BE7" w:rsidRPr="00AC4A20" w:rsidRDefault="00961BE7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b/>
          <w:color w:val="000000"/>
          <w:lang w:val="hy-AM"/>
        </w:rPr>
        <w:t>Հոդված 1</w:t>
      </w:r>
      <w:r w:rsidR="00613B19" w:rsidRPr="00AC4A20">
        <w:rPr>
          <w:rFonts w:ascii="GHEA Grapalat" w:eastAsia="GHEA Grapalat" w:hAnsi="GHEA Grapalat" w:cs="GHEA Grapalat"/>
          <w:b/>
          <w:color w:val="000000"/>
          <w:lang w:val="hy-AM"/>
        </w:rPr>
        <w:t>5</w:t>
      </w:r>
      <w:r w:rsidRPr="00AC4A20">
        <w:rPr>
          <w:rFonts w:ascii="GHEA Grapalat" w:eastAsia="GHEA Grapalat" w:hAnsi="GHEA Grapalat" w:cs="GHEA Grapalat"/>
          <w:b/>
          <w:color w:val="000000"/>
          <w:lang w:val="hy-AM"/>
        </w:rPr>
        <w:t>.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 xml:space="preserve"> Օրենքի 15-րդ հոդված</w:t>
      </w:r>
      <w:r w:rsidR="00AD79AD" w:rsidRPr="00AC4A20">
        <w:rPr>
          <w:rFonts w:ascii="GHEA Grapalat" w:eastAsia="GHEA Grapalat" w:hAnsi="GHEA Grapalat" w:cs="GHEA Grapalat"/>
          <w:color w:val="000000"/>
          <w:lang w:val="hy-AM"/>
        </w:rPr>
        <w:t xml:space="preserve">ը </w:t>
      </w:r>
      <w:r w:rsidRPr="00AC4A20">
        <w:rPr>
          <w:rFonts w:ascii="GHEA Grapalat" w:eastAsia="GHEA Grapalat" w:hAnsi="GHEA Grapalat" w:cs="GHEA Grapalat"/>
          <w:lang w:val="hy-AM"/>
        </w:rPr>
        <w:t>շարադրել նոր խմբագրությամբ.</w:t>
      </w:r>
    </w:p>
    <w:p w14:paraId="72039A44" w14:textId="77777777" w:rsidR="00961BE7" w:rsidRPr="00AC4A20" w:rsidRDefault="00961BE7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«</w:t>
      </w:r>
      <w:r w:rsidR="00AF55D0" w:rsidRPr="00AC4A20">
        <w:rPr>
          <w:rFonts w:ascii="GHEA Grapalat" w:eastAsia="GHEA Grapalat" w:hAnsi="GHEA Grapalat" w:cs="GHEA Grapalat"/>
          <w:b/>
          <w:lang w:val="hy-AM"/>
        </w:rPr>
        <w:t>Հոդված 15. Արտոնագրված հաշտարարի որակավորումը դադարեցնելը</w:t>
      </w:r>
    </w:p>
    <w:p w14:paraId="0F4212F3" w14:textId="77777777" w:rsidR="00961BE7" w:rsidRPr="00AC4A20" w:rsidRDefault="00961BE7" w:rsidP="004B1B74">
      <w:pPr>
        <w:tabs>
          <w:tab w:val="left" w:pos="180"/>
          <w:tab w:val="left" w:pos="270"/>
          <w:tab w:val="left" w:pos="360"/>
        </w:tabs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1. Արդարադատության նախարարը դադարեցնում է արտոնագրված հաշտարարի</w:t>
      </w:r>
      <w:r w:rsidR="00F851D8" w:rsidRPr="00AC4A20">
        <w:rPr>
          <w:rFonts w:ascii="GHEA Grapalat" w:eastAsia="GHEA Grapalat" w:hAnsi="GHEA Grapalat" w:cs="GHEA Grapalat"/>
          <w:lang w:val="hy-AM"/>
        </w:rPr>
        <w:t xml:space="preserve"> </w:t>
      </w:r>
      <w:r w:rsidRPr="00AC4A20">
        <w:rPr>
          <w:rFonts w:ascii="GHEA Grapalat" w:eastAsia="GHEA Grapalat" w:hAnsi="GHEA Grapalat" w:cs="GHEA Grapalat"/>
          <w:lang w:val="hy-AM"/>
        </w:rPr>
        <w:t>որակավորումը, եթե`</w:t>
      </w:r>
    </w:p>
    <w:p w14:paraId="74DDABA5" w14:textId="77777777" w:rsidR="00961BE7" w:rsidRPr="00AC4A20" w:rsidRDefault="00961BE7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1) հաշտարարը դիմել է այդ մասին.</w:t>
      </w:r>
    </w:p>
    <w:p w14:paraId="770EE20F" w14:textId="77777777" w:rsidR="00961BE7" w:rsidRPr="00AC4A20" w:rsidRDefault="00961BE7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2) հաշտարարը մահացել է, դատարանի` օրինական ուժի մեջ մտած վճռի հիման վրա ճանաչվել է անգործունակ, սահմանափակ գործունակ կամ մահացած.</w:t>
      </w:r>
    </w:p>
    <w:p w14:paraId="110342E0" w14:textId="77777777" w:rsidR="00961BE7" w:rsidRPr="00AC4A20" w:rsidRDefault="00961BE7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3) օրինական ուժի մեջ է մտել նրա նկատմամբ կայացված մեղադրական դատավճիռը, որով նա դատապարտվել է դիտավորյալ հանցագործության համար, կամ որով նախատեսված է ազատությունից զրկելու հետ կապված պատիժ.</w:t>
      </w:r>
    </w:p>
    <w:p w14:paraId="452954BB" w14:textId="77777777" w:rsidR="00961BE7" w:rsidRPr="00AC4A20" w:rsidRDefault="009F570F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4</w:t>
      </w:r>
      <w:r w:rsidR="00961BE7" w:rsidRPr="00AC4A20">
        <w:rPr>
          <w:rFonts w:ascii="GHEA Grapalat" w:eastAsia="GHEA Grapalat" w:hAnsi="GHEA Grapalat" w:cs="GHEA Grapalat"/>
          <w:lang w:val="hy-AM"/>
        </w:rPr>
        <w:t>) հաշտարարի որակավորումն ստացել է օրենքի պահանջների խախտմամբ.</w:t>
      </w:r>
    </w:p>
    <w:p w14:paraId="5DA45D1A" w14:textId="77777777" w:rsidR="00961BE7" w:rsidRPr="00AC4A20" w:rsidRDefault="009F570F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5</w:t>
      </w:r>
      <w:r w:rsidR="00961BE7" w:rsidRPr="00AC4A20">
        <w:rPr>
          <w:rFonts w:ascii="GHEA Grapalat" w:eastAsia="GHEA Grapalat" w:hAnsi="GHEA Grapalat" w:cs="GHEA Grapalat"/>
          <w:lang w:val="hy-AM"/>
        </w:rPr>
        <w:t xml:space="preserve">) սույն </w:t>
      </w:r>
      <w:r w:rsidR="00AF55D0" w:rsidRPr="00AC4A20">
        <w:rPr>
          <w:rFonts w:ascii="GHEA Grapalat" w:eastAsia="GHEA Grapalat" w:hAnsi="GHEA Grapalat" w:cs="GHEA Grapalat"/>
          <w:lang w:val="hy-AM"/>
        </w:rPr>
        <w:t>օրենքի 16-րդ հոդվածի</w:t>
      </w:r>
      <w:r w:rsidR="00961BE7" w:rsidRPr="00AC4A20">
        <w:rPr>
          <w:rFonts w:ascii="GHEA Grapalat" w:eastAsia="GHEA Grapalat" w:hAnsi="GHEA Grapalat" w:cs="GHEA Grapalat"/>
          <w:lang w:val="hy-AM"/>
        </w:rPr>
        <w:t xml:space="preserve"> 1-ին մասի</w:t>
      </w:r>
      <w:r w:rsidR="00064C1B" w:rsidRPr="00AC4A20">
        <w:rPr>
          <w:rFonts w:ascii="GHEA Grapalat" w:eastAsia="GHEA Grapalat" w:hAnsi="GHEA Grapalat" w:cs="GHEA Grapalat"/>
          <w:lang w:val="hy-AM"/>
        </w:rPr>
        <w:t xml:space="preserve"> 1-4</w:t>
      </w:r>
      <w:r w:rsidR="00961BE7" w:rsidRPr="00AC4A20">
        <w:rPr>
          <w:rFonts w:ascii="GHEA Grapalat" w:eastAsia="GHEA Grapalat" w:hAnsi="GHEA Grapalat" w:cs="GHEA Grapalat"/>
          <w:lang w:val="hy-AM"/>
        </w:rPr>
        <w:t>-րդ կետերով նախատեսված հիմքերով հաշտարարի գործունեությունը կասեցվելուց հետո սահմանված ժամկետում կասեցման հիմքերը չեն վերացել.</w:t>
      </w:r>
    </w:p>
    <w:p w14:paraId="0594A01E" w14:textId="77777777" w:rsidR="00961BE7" w:rsidRPr="00AC4A20" w:rsidRDefault="009F570F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6</w:t>
      </w:r>
      <w:r w:rsidR="00961BE7" w:rsidRPr="00AC4A20">
        <w:rPr>
          <w:rFonts w:ascii="GHEA Grapalat" w:eastAsia="GHEA Grapalat" w:hAnsi="GHEA Grapalat" w:cs="GHEA Grapalat"/>
          <w:lang w:val="hy-AM"/>
        </w:rPr>
        <w:t>) սույն օրենքի 16-րդ հոդվածի 1-ին մասի</w:t>
      </w:r>
      <w:r w:rsidR="00064C1B" w:rsidRPr="00AC4A20">
        <w:rPr>
          <w:rFonts w:ascii="GHEA Grapalat" w:eastAsia="GHEA Grapalat" w:hAnsi="GHEA Grapalat" w:cs="GHEA Grapalat"/>
          <w:lang w:val="hy-AM"/>
        </w:rPr>
        <w:t xml:space="preserve"> 5</w:t>
      </w:r>
      <w:r w:rsidR="00961BE7" w:rsidRPr="00AC4A20">
        <w:rPr>
          <w:rFonts w:ascii="GHEA Grapalat" w:eastAsia="GHEA Grapalat" w:hAnsi="GHEA Grapalat" w:cs="GHEA Grapalat"/>
          <w:lang w:val="hy-AM"/>
        </w:rPr>
        <w:t xml:space="preserve">-րդ կետով նախատեսված հիմքով հաշտարարի գործունեությունը կասեցվելուց հետո` հինգ տարվա ընթացքում, հաշտարարին անհայտ բացակայող ճանաչելու մասին </w:t>
      </w:r>
      <w:r w:rsidR="00514349" w:rsidRPr="00AC4A20">
        <w:rPr>
          <w:rFonts w:ascii="GHEA Grapalat" w:eastAsia="GHEA Grapalat" w:hAnsi="GHEA Grapalat" w:cs="GHEA Grapalat"/>
          <w:lang w:val="hy-AM"/>
        </w:rPr>
        <w:t xml:space="preserve">դատարանի </w:t>
      </w:r>
      <w:r w:rsidR="00961BE7" w:rsidRPr="00AC4A20">
        <w:rPr>
          <w:rFonts w:ascii="GHEA Grapalat" w:eastAsia="GHEA Grapalat" w:hAnsi="GHEA Grapalat" w:cs="GHEA Grapalat"/>
          <w:lang w:val="hy-AM"/>
        </w:rPr>
        <w:t>վճիռը չի վերացվել.</w:t>
      </w:r>
    </w:p>
    <w:p w14:paraId="31CF4111" w14:textId="77777777" w:rsidR="001E4F3B" w:rsidRPr="00AC4A20" w:rsidRDefault="009F570F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lastRenderedPageBreak/>
        <w:t>7</w:t>
      </w:r>
      <w:r w:rsidR="00961BE7" w:rsidRPr="00AC4A20">
        <w:rPr>
          <w:rFonts w:ascii="GHEA Grapalat" w:eastAsia="GHEA Grapalat" w:hAnsi="GHEA Grapalat" w:cs="GHEA Grapalat"/>
          <w:lang w:val="hy-AM"/>
        </w:rPr>
        <w:t>) սույն օրենքի 16-րդ հոդվածի 1-ին մասի</w:t>
      </w:r>
      <w:r w:rsidR="00DF21AA" w:rsidRPr="00AC4A20">
        <w:rPr>
          <w:rFonts w:ascii="GHEA Grapalat" w:eastAsia="GHEA Grapalat" w:hAnsi="GHEA Grapalat" w:cs="GHEA Grapalat"/>
          <w:lang w:val="hy-AM"/>
        </w:rPr>
        <w:t xml:space="preserve"> 6</w:t>
      </w:r>
      <w:r w:rsidR="00961BE7" w:rsidRPr="00AC4A20">
        <w:rPr>
          <w:rFonts w:ascii="GHEA Grapalat" w:eastAsia="GHEA Grapalat" w:hAnsi="GHEA Grapalat" w:cs="GHEA Grapalat"/>
          <w:lang w:val="hy-AM"/>
        </w:rPr>
        <w:t>-րդ կետով նախատեսված հիմքով հաշտարարի գործունեությունը կասեցվելուց հետո` երեք տարվա ընթացքում, սնանկության վարույթը չի ավարտվել.</w:t>
      </w:r>
    </w:p>
    <w:p w14:paraId="76FFFC6B" w14:textId="77777777" w:rsidR="003E79EA" w:rsidRPr="00AC4A20" w:rsidRDefault="009F570F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8</w:t>
      </w:r>
      <w:r w:rsidR="00F851D8" w:rsidRPr="00AC4A20">
        <w:rPr>
          <w:rFonts w:ascii="GHEA Grapalat" w:eastAsia="GHEA Grapalat" w:hAnsi="GHEA Grapalat" w:cs="GHEA Grapalat"/>
          <w:lang w:val="hy-AM"/>
        </w:rPr>
        <w:t>) սույն օրենքի</w:t>
      </w:r>
      <w:r w:rsidR="003A282B" w:rsidRPr="00AC4A20">
        <w:rPr>
          <w:rFonts w:ascii="GHEA Grapalat" w:eastAsia="GHEA Grapalat" w:hAnsi="GHEA Grapalat" w:cs="GHEA Grapalat"/>
          <w:lang w:val="hy-AM"/>
        </w:rPr>
        <w:t xml:space="preserve"> 23.6-րդ</w:t>
      </w:r>
      <w:r w:rsidR="00F851D8" w:rsidRPr="00AC4A20">
        <w:rPr>
          <w:rFonts w:ascii="GHEA Grapalat" w:eastAsia="GHEA Grapalat" w:hAnsi="GHEA Grapalat" w:cs="GHEA Grapalat"/>
          <w:lang w:val="hy-AM"/>
        </w:rPr>
        <w:t xml:space="preserve"> հոդվածի </w:t>
      </w:r>
      <w:r w:rsidR="003A282B" w:rsidRPr="00AC4A20">
        <w:rPr>
          <w:rFonts w:ascii="GHEA Grapalat" w:eastAsia="GHEA Grapalat" w:hAnsi="GHEA Grapalat" w:cs="GHEA Grapalat"/>
          <w:lang w:val="hy-AM"/>
        </w:rPr>
        <w:t>5-րդ մասի</w:t>
      </w:r>
      <w:r w:rsidR="00F851D8" w:rsidRPr="00AC4A20">
        <w:rPr>
          <w:rFonts w:ascii="GHEA Grapalat" w:eastAsia="GHEA Grapalat" w:hAnsi="GHEA Grapalat" w:cs="GHEA Grapalat"/>
          <w:lang w:val="hy-AM"/>
        </w:rPr>
        <w:t xml:space="preserve"> </w:t>
      </w:r>
      <w:r w:rsidR="003A282B" w:rsidRPr="00AC4A20">
        <w:rPr>
          <w:rFonts w:ascii="GHEA Grapalat" w:eastAsia="GHEA Grapalat" w:hAnsi="GHEA Grapalat" w:cs="GHEA Grapalat"/>
          <w:lang w:val="hy-AM"/>
        </w:rPr>
        <w:t>3-րդ կետով</w:t>
      </w:r>
      <w:r w:rsidR="00F851D8" w:rsidRPr="00AC4A20">
        <w:rPr>
          <w:rFonts w:ascii="GHEA Grapalat" w:eastAsia="GHEA Grapalat" w:hAnsi="GHEA Grapalat" w:cs="GHEA Grapalat"/>
          <w:lang w:val="hy-AM"/>
        </w:rPr>
        <w:t xml:space="preserve"> նախատեսված դեպքերում հաշտարարների ինքնակարգավորվող կազմակերպության խորհրդի </w:t>
      </w:r>
      <w:r w:rsidR="006A5BE4" w:rsidRPr="00AC4A20">
        <w:rPr>
          <w:rFonts w:ascii="GHEA Grapalat" w:eastAsia="GHEA Grapalat" w:hAnsi="GHEA Grapalat" w:cs="GHEA Grapalat"/>
          <w:lang w:val="hy-AM"/>
        </w:rPr>
        <w:t>կողմից հաշտարար</w:t>
      </w:r>
      <w:r w:rsidR="0040546D" w:rsidRPr="00AC4A20">
        <w:rPr>
          <w:rFonts w:ascii="GHEA Grapalat" w:eastAsia="GHEA Grapalat" w:hAnsi="GHEA Grapalat" w:cs="GHEA Grapalat"/>
          <w:lang w:val="hy-AM"/>
        </w:rPr>
        <w:t>ի</w:t>
      </w:r>
      <w:r w:rsidR="006A5BE4" w:rsidRPr="00AC4A20">
        <w:rPr>
          <w:rFonts w:ascii="GHEA Grapalat" w:eastAsia="GHEA Grapalat" w:hAnsi="GHEA Grapalat" w:cs="GHEA Grapalat"/>
          <w:lang w:val="hy-AM"/>
        </w:rPr>
        <w:t xml:space="preserve"> որակավորման դադարեցման վերաբերյալ միջնորդություն է ներկայացվել</w:t>
      </w:r>
      <w:r w:rsidR="00515282" w:rsidRPr="00AC4A20">
        <w:rPr>
          <w:rFonts w:ascii="GHEA Grapalat" w:eastAsia="GHEA Grapalat" w:hAnsi="GHEA Grapalat" w:cs="GHEA Grapalat"/>
          <w:lang w:val="hy-AM"/>
        </w:rPr>
        <w:t>:</w:t>
      </w:r>
    </w:p>
    <w:p w14:paraId="55838D81" w14:textId="77777777" w:rsidR="00961BE7" w:rsidRPr="00AC4A20" w:rsidRDefault="006B02D6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2</w:t>
      </w:r>
      <w:r w:rsidR="00961BE7" w:rsidRPr="00AC4A20">
        <w:rPr>
          <w:rFonts w:ascii="GHEA Grapalat" w:eastAsia="GHEA Grapalat" w:hAnsi="GHEA Grapalat" w:cs="GHEA Grapalat"/>
          <w:lang w:val="hy-AM"/>
        </w:rPr>
        <w:t>. Հաշտարարի որակավորումը դադարեցնելու դեպքում ուժը կորցրած է ճանաչվում նրան տրամադրված որակավորման վկայագիրը:</w:t>
      </w:r>
    </w:p>
    <w:p w14:paraId="32D878C9" w14:textId="77777777" w:rsidR="00961BE7" w:rsidRPr="00AC4A20" w:rsidRDefault="006B02D6" w:rsidP="00CC4540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3</w:t>
      </w:r>
      <w:r w:rsidR="00961BE7" w:rsidRPr="00AC4A20">
        <w:rPr>
          <w:rFonts w:ascii="GHEA Grapalat" w:eastAsia="GHEA Grapalat" w:hAnsi="GHEA Grapalat" w:cs="GHEA Grapalat"/>
          <w:lang w:val="hy-AM"/>
        </w:rPr>
        <w:t>. Հաշտարարի որակավորումը դադարեցնելու մասին որոշումն</w:t>
      </w:r>
      <w:r w:rsidR="00CC4540" w:rsidRPr="00AC4A20">
        <w:rPr>
          <w:rFonts w:ascii="GHEA Grapalat" w:eastAsia="GHEA Grapalat" w:hAnsi="GHEA Grapalat" w:cs="GHEA Grapalat"/>
          <w:lang w:val="hy-AM"/>
        </w:rPr>
        <w:t xml:space="preserve"> </w:t>
      </w:r>
      <w:r w:rsidR="00961BE7" w:rsidRPr="00AC4A20">
        <w:rPr>
          <w:rFonts w:ascii="GHEA Grapalat" w:eastAsia="GHEA Grapalat" w:hAnsi="GHEA Grapalat" w:cs="GHEA Grapalat"/>
          <w:lang w:val="hy-AM"/>
        </w:rPr>
        <w:t xml:space="preserve"> այն կայացնելուց հետո` </w:t>
      </w:r>
      <w:r w:rsidR="00CC4540" w:rsidRPr="00AC4A20">
        <w:rPr>
          <w:rFonts w:ascii="GHEA Grapalat" w:eastAsia="GHEA Grapalat" w:hAnsi="GHEA Grapalat" w:cs="GHEA Grapalat"/>
          <w:lang w:val="hy-AM"/>
        </w:rPr>
        <w:t>երեք աշխատանքային օրվա ընթացքում,ուղարկվում է համապատասխան հաշտարարին, հաշտարարների ինքնակարգավորվող կազմակերպություն, ինչպես նաև Դատական դեպարտամենտ` դատարաններին ծանուցելու համար և հրապարակվում է արդարադատության նախարարության պաշտոնական կայքում:</w:t>
      </w:r>
    </w:p>
    <w:p w14:paraId="359E9894" w14:textId="77777777" w:rsidR="00961BE7" w:rsidRPr="00AC4A20" w:rsidRDefault="006B02D6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4</w:t>
      </w:r>
      <w:r w:rsidR="00961BE7" w:rsidRPr="00AC4A20">
        <w:rPr>
          <w:rFonts w:ascii="GHEA Grapalat" w:eastAsia="GHEA Grapalat" w:hAnsi="GHEA Grapalat" w:cs="GHEA Grapalat"/>
          <w:lang w:val="hy-AM"/>
        </w:rPr>
        <w:t xml:space="preserve">. Հաշտարարի որակավորումը դադարեցնելու մասին որոշումը կարող է բողոքարկվել </w:t>
      </w:r>
      <w:r w:rsidR="008477B4" w:rsidRPr="00AC4A20">
        <w:rPr>
          <w:rFonts w:ascii="GHEA Grapalat" w:eastAsia="GHEA Grapalat" w:hAnsi="GHEA Grapalat" w:cs="GHEA Grapalat"/>
          <w:lang w:val="hy-AM"/>
        </w:rPr>
        <w:t xml:space="preserve">դատական կարգով՝ </w:t>
      </w:r>
      <w:r w:rsidR="00961BE7" w:rsidRPr="00AC4A20">
        <w:rPr>
          <w:rFonts w:ascii="GHEA Grapalat" w:eastAsia="GHEA Grapalat" w:hAnsi="GHEA Grapalat" w:cs="GHEA Grapalat"/>
          <w:lang w:val="hy-AM"/>
        </w:rPr>
        <w:t>որոշումն ուժի մեջ մտնելուց հետո` երկամսյա ժամկետում։»:</w:t>
      </w:r>
    </w:p>
    <w:p w14:paraId="20502C47" w14:textId="77777777" w:rsidR="00961BE7" w:rsidRPr="00AC4A20" w:rsidRDefault="00961BE7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color w:val="000000"/>
          <w:lang w:val="hy-AM"/>
        </w:rPr>
      </w:pPr>
    </w:p>
    <w:p w14:paraId="3EBF5059" w14:textId="77777777" w:rsidR="00961BE7" w:rsidRPr="00AC4A20" w:rsidRDefault="00961BE7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b/>
          <w:color w:val="000000"/>
          <w:lang w:val="hy-AM"/>
        </w:rPr>
        <w:t>Հոդված 1</w:t>
      </w:r>
      <w:r w:rsidR="00E7268F" w:rsidRPr="00AC4A20">
        <w:rPr>
          <w:rFonts w:ascii="GHEA Grapalat" w:eastAsia="GHEA Grapalat" w:hAnsi="GHEA Grapalat" w:cs="GHEA Grapalat"/>
          <w:b/>
          <w:color w:val="000000"/>
          <w:lang w:val="hy-AM"/>
        </w:rPr>
        <w:t>6</w:t>
      </w:r>
      <w:r w:rsidRPr="00AC4A20">
        <w:rPr>
          <w:rFonts w:ascii="GHEA Grapalat" w:eastAsia="GHEA Grapalat" w:hAnsi="GHEA Grapalat" w:cs="GHEA Grapalat"/>
          <w:b/>
          <w:color w:val="000000"/>
          <w:lang w:val="hy-AM"/>
        </w:rPr>
        <w:t xml:space="preserve">. 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>Օրենքի 16-րդ հոդվածը շարադրել նոր խմբագրությամբ.</w:t>
      </w:r>
    </w:p>
    <w:p w14:paraId="4C7A34C8" w14:textId="77777777" w:rsidR="00961BE7" w:rsidRPr="00AC4A20" w:rsidRDefault="00961BE7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b/>
          <w:color w:val="000000"/>
          <w:lang w:val="hy-AM"/>
        </w:rPr>
        <w:t>«</w:t>
      </w:r>
      <w:r w:rsidRPr="00AC4A20">
        <w:rPr>
          <w:rFonts w:ascii="GHEA Grapalat" w:eastAsia="GHEA Grapalat" w:hAnsi="GHEA Grapalat" w:cs="GHEA Grapalat"/>
          <w:b/>
          <w:lang w:val="hy-AM"/>
        </w:rPr>
        <w:t xml:space="preserve">Հոդված 16. Արտոնագրված հաշտարարի </w:t>
      </w:r>
      <w:r w:rsidR="007243A5" w:rsidRPr="00AC4A20">
        <w:rPr>
          <w:rFonts w:ascii="GHEA Grapalat" w:eastAsia="GHEA Grapalat" w:hAnsi="GHEA Grapalat" w:cs="GHEA Grapalat"/>
          <w:b/>
          <w:lang w:val="hy-AM"/>
        </w:rPr>
        <w:t>գործունեությունը</w:t>
      </w:r>
      <w:r w:rsidRPr="00AC4A20">
        <w:rPr>
          <w:rFonts w:ascii="GHEA Grapalat" w:eastAsia="GHEA Grapalat" w:hAnsi="GHEA Grapalat" w:cs="GHEA Grapalat"/>
          <w:b/>
          <w:lang w:val="hy-AM"/>
        </w:rPr>
        <w:t xml:space="preserve"> կասեցնելը</w:t>
      </w:r>
    </w:p>
    <w:p w14:paraId="0747BD51" w14:textId="77777777" w:rsidR="00961BE7" w:rsidRPr="00AC4A20" w:rsidRDefault="00961BE7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lang w:val="hy-AM"/>
        </w:rPr>
        <w:t>1. Հաշտարար</w:t>
      </w:r>
      <w:r w:rsidRPr="00AC4A20">
        <w:rPr>
          <w:rFonts w:ascii="GHEA Grapalat" w:eastAsia="GHEA Grapalat" w:hAnsi="GHEA Grapalat" w:cs="GHEA Grapalat"/>
          <w:lang w:val="hy-AM"/>
        </w:rPr>
        <w:t>ի գործունեությունը կասեցվում է, եթե հաշտարարը`</w:t>
      </w:r>
    </w:p>
    <w:p w14:paraId="66368C0A" w14:textId="77777777" w:rsidR="00961BE7" w:rsidRPr="00AC4A20" w:rsidRDefault="00961BE7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1) անցել է հանրային ծառայության` հանրային ծառայության մեջ գտնվելու ժամկետով, բայց ոչ ավելի, քան հինգ տարի ժամկետով.</w:t>
      </w:r>
    </w:p>
    <w:p w14:paraId="55A73DA3" w14:textId="77777777" w:rsidR="00961BE7" w:rsidRPr="00AC4A20" w:rsidRDefault="00961BE7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2) զորակոչվել է ժամկետային պարտադիր զինվորական ծառայության մինչև ծառայության ժամկետը լրանալը.</w:t>
      </w:r>
    </w:p>
    <w:p w14:paraId="0BF48689" w14:textId="77777777" w:rsidR="007A438E" w:rsidRPr="00AC4A20" w:rsidRDefault="007A438E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 xml:space="preserve">3) </w:t>
      </w:r>
      <w:r w:rsidR="00555574" w:rsidRPr="00AC4A20">
        <w:rPr>
          <w:rFonts w:ascii="GHEA Grapalat" w:eastAsia="GHEA Grapalat" w:hAnsi="GHEA Grapalat" w:cs="GHEA Grapalat"/>
          <w:lang w:val="hy-AM"/>
        </w:rPr>
        <w:t xml:space="preserve">օրենքով սահմանված կարգով ներգրավվել է </w:t>
      </w:r>
      <w:r w:rsidRPr="00AC4A20">
        <w:rPr>
          <w:rFonts w:ascii="GHEA Grapalat" w:eastAsia="GHEA Grapalat" w:hAnsi="GHEA Grapalat" w:cs="GHEA Grapalat"/>
          <w:lang w:val="hy-AM"/>
        </w:rPr>
        <w:t>զորավարժություններին և վարժական հավաքներին.</w:t>
      </w:r>
    </w:p>
    <w:p w14:paraId="3ED9F3F6" w14:textId="77777777" w:rsidR="00961BE7" w:rsidRPr="00AC4A20" w:rsidRDefault="007A438E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lastRenderedPageBreak/>
        <w:t>4</w:t>
      </w:r>
      <w:r w:rsidR="00961BE7" w:rsidRPr="00AC4A20">
        <w:rPr>
          <w:rFonts w:ascii="GHEA Grapalat" w:eastAsia="GHEA Grapalat" w:hAnsi="GHEA Grapalat" w:cs="GHEA Grapalat"/>
          <w:lang w:val="hy-AM"/>
        </w:rPr>
        <w:t>) մեկ տարուց ավելի ժամանակով առողջական վիճակի պատճառով ի վիճակի չէ կատարելու իր մասնագիտական պարտականությունները, եթե առկա են առողջական վիճակը հավաստող համապատասխան փաստաթղթեր, բայց ոչ ավելի, քան 5 տարի ժամկետով.</w:t>
      </w:r>
    </w:p>
    <w:p w14:paraId="4A70F511" w14:textId="77777777" w:rsidR="00961BE7" w:rsidRPr="00AC4A20" w:rsidRDefault="007A438E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5</w:t>
      </w:r>
      <w:r w:rsidR="00961BE7" w:rsidRPr="00AC4A20">
        <w:rPr>
          <w:rFonts w:ascii="GHEA Grapalat" w:eastAsia="GHEA Grapalat" w:hAnsi="GHEA Grapalat" w:cs="GHEA Grapalat"/>
          <w:lang w:val="hy-AM"/>
        </w:rPr>
        <w:t>) օրենքով սահմանված կարգով ճանաչվել է անհայտ բացակայող.</w:t>
      </w:r>
    </w:p>
    <w:p w14:paraId="6A7658B4" w14:textId="77777777" w:rsidR="00EB7C29" w:rsidRPr="00AC4A20" w:rsidRDefault="007A438E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6</w:t>
      </w:r>
      <w:r w:rsidR="00961BE7" w:rsidRPr="00AC4A20">
        <w:rPr>
          <w:rFonts w:ascii="GHEA Grapalat" w:eastAsia="GHEA Grapalat" w:hAnsi="GHEA Grapalat" w:cs="GHEA Grapalat"/>
          <w:lang w:val="hy-AM"/>
        </w:rPr>
        <w:t>) դատարանի` օրինական ուժի մեջ մտած վճռով ճանաչվել է սնանկ</w:t>
      </w:r>
      <w:r w:rsidR="008D0B69" w:rsidRPr="00AC4A20">
        <w:rPr>
          <w:rFonts w:ascii="GHEA Grapalat" w:eastAsia="GHEA Grapalat" w:hAnsi="GHEA Grapalat" w:cs="GHEA Grapalat"/>
          <w:lang w:val="hy-AM"/>
        </w:rPr>
        <w:t>:</w:t>
      </w:r>
    </w:p>
    <w:p w14:paraId="5935CED3" w14:textId="77777777" w:rsidR="00E170F9" w:rsidRPr="00AC4A20" w:rsidRDefault="00961BE7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2. Սույն հոդվածի 1-ին մասի</w:t>
      </w:r>
      <w:r w:rsidR="007A438E" w:rsidRPr="00AC4A20">
        <w:rPr>
          <w:rFonts w:ascii="GHEA Grapalat" w:eastAsia="GHEA Grapalat" w:hAnsi="GHEA Grapalat" w:cs="GHEA Grapalat"/>
          <w:lang w:val="hy-AM"/>
        </w:rPr>
        <w:t xml:space="preserve"> 1-4</w:t>
      </w:r>
      <w:r w:rsidRPr="00AC4A20">
        <w:rPr>
          <w:rFonts w:ascii="GHEA Grapalat" w:eastAsia="GHEA Grapalat" w:hAnsi="GHEA Grapalat" w:cs="GHEA Grapalat"/>
          <w:lang w:val="hy-AM"/>
        </w:rPr>
        <w:t xml:space="preserve">-րդ և 6-րդ կետերով նախատեսված հիմքերի առկայության մասին հաշտարարը պարտավոր է </w:t>
      </w:r>
      <w:r w:rsidR="00EB7C29" w:rsidRPr="00AC4A20">
        <w:rPr>
          <w:rFonts w:ascii="GHEA Grapalat" w:eastAsia="GHEA Grapalat" w:hAnsi="GHEA Grapalat" w:cs="GHEA Grapalat"/>
          <w:lang w:val="hy-AM"/>
        </w:rPr>
        <w:t xml:space="preserve">դրանց ծագման պահից </w:t>
      </w:r>
      <w:r w:rsidRPr="00AC4A20">
        <w:rPr>
          <w:rFonts w:ascii="GHEA Grapalat" w:eastAsia="GHEA Grapalat" w:hAnsi="GHEA Grapalat" w:cs="GHEA Grapalat"/>
          <w:lang w:val="hy-AM"/>
        </w:rPr>
        <w:t xml:space="preserve">տասնօրյա ժամկետում տեղեկացնել </w:t>
      </w:r>
      <w:r w:rsidR="006E7087" w:rsidRPr="00AC4A20">
        <w:rPr>
          <w:rFonts w:ascii="GHEA Grapalat" w:eastAsia="GHEA Grapalat" w:hAnsi="GHEA Grapalat" w:cs="GHEA Grapalat"/>
          <w:lang w:val="hy-AM"/>
        </w:rPr>
        <w:t>ա</w:t>
      </w:r>
      <w:r w:rsidRPr="00AC4A20">
        <w:rPr>
          <w:rFonts w:ascii="GHEA Grapalat" w:eastAsia="GHEA Grapalat" w:hAnsi="GHEA Grapalat" w:cs="GHEA Grapalat"/>
          <w:lang w:val="hy-AM"/>
        </w:rPr>
        <w:t>րդարադատության նախարարությանը և հաշտարարների ինքնակարգավորվող կազմակերպությանը` կցելով կասեցման հիմքերը հավաստող համապատասխան փաստաթղթերը:</w:t>
      </w:r>
      <w:r w:rsidR="009340A1" w:rsidRPr="00AC4A20">
        <w:rPr>
          <w:rFonts w:ascii="GHEA Grapalat" w:eastAsia="GHEA Grapalat" w:hAnsi="GHEA Grapalat" w:cs="GHEA Grapalat"/>
          <w:lang w:val="hy-AM"/>
        </w:rPr>
        <w:t xml:space="preserve"> </w:t>
      </w:r>
    </w:p>
    <w:p w14:paraId="004C61E7" w14:textId="77777777" w:rsidR="00961BE7" w:rsidRPr="00AC4A20" w:rsidRDefault="00961BE7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3. Հաշտարարի գործունեությունը կասեցնում է արդարադատության նախարարը</w:t>
      </w:r>
      <w:r w:rsidR="003F252C" w:rsidRPr="00AC4A20">
        <w:rPr>
          <w:rFonts w:ascii="GHEA Grapalat" w:eastAsia="GHEA Grapalat" w:hAnsi="GHEA Grapalat" w:cs="GHEA Grapalat"/>
          <w:lang w:val="hy-AM"/>
        </w:rPr>
        <w:t>` սույն հոդվածի 1-ին մասով</w:t>
      </w:r>
      <w:r w:rsidR="00357A85" w:rsidRPr="00AC4A20">
        <w:rPr>
          <w:rFonts w:ascii="GHEA Grapalat" w:eastAsia="GHEA Grapalat" w:hAnsi="GHEA Grapalat" w:cs="GHEA Grapalat"/>
          <w:lang w:val="hy-AM"/>
        </w:rPr>
        <w:t xml:space="preserve"> </w:t>
      </w:r>
      <w:r w:rsidR="00F36AAB" w:rsidRPr="00AC4A20">
        <w:rPr>
          <w:rFonts w:ascii="GHEA Grapalat" w:eastAsia="GHEA Grapalat" w:hAnsi="GHEA Grapalat" w:cs="GHEA Grapalat"/>
          <w:lang w:val="hy-AM"/>
        </w:rPr>
        <w:t>նախատեսված հիմքերի առկայության մասին տեղեկանալու պահից հինգ աշխատանքային օրվա ընթացքում</w:t>
      </w:r>
      <w:r w:rsidRPr="00AC4A20">
        <w:rPr>
          <w:rFonts w:ascii="GHEA Grapalat" w:eastAsia="GHEA Grapalat" w:hAnsi="GHEA Grapalat" w:cs="GHEA Grapalat"/>
          <w:lang w:val="hy-AM"/>
        </w:rPr>
        <w:t xml:space="preserve">: Հաշտարարի գործունեությունը կասեցնելու մասին որոշումն այն կայացնելուց հետո` </w:t>
      </w:r>
      <w:r w:rsidR="00714721" w:rsidRPr="00AC4A20">
        <w:rPr>
          <w:rFonts w:ascii="GHEA Grapalat" w:eastAsia="GHEA Grapalat" w:hAnsi="GHEA Grapalat" w:cs="GHEA Grapalat"/>
          <w:lang w:val="hy-AM"/>
        </w:rPr>
        <w:t>երեք աշխատանքային օրվա ընթացքում</w:t>
      </w:r>
      <w:r w:rsidRPr="00AC4A20">
        <w:rPr>
          <w:rFonts w:ascii="GHEA Grapalat" w:eastAsia="GHEA Grapalat" w:hAnsi="GHEA Grapalat" w:cs="GHEA Grapalat"/>
          <w:lang w:val="hy-AM"/>
        </w:rPr>
        <w:t>, ուղարկվում է համապատասխան հաշտարարին, հաշտարարների ինքնակարգավորվող կազմակերպություն, ինչպես նաև Դատական դեպարտամենտ` դատարաններին ծանուցելու համար և հրապարակվում է արդարադատության նախարարության պաշտոնական կայքում:</w:t>
      </w:r>
    </w:p>
    <w:p w14:paraId="0D5487F4" w14:textId="77777777" w:rsidR="00961BE7" w:rsidRPr="00AC4A20" w:rsidRDefault="00961BE7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4. Հաշտարարի գործունեությունը կասեցնելու դեպքում հաշտարարի որակավորման վկայագրի գործողությունը համարվում է կասեցված:</w:t>
      </w:r>
    </w:p>
    <w:p w14:paraId="7EF0557C" w14:textId="77777777" w:rsidR="00961BE7" w:rsidRPr="00AC4A20" w:rsidRDefault="00961BE7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 xml:space="preserve">5. Հաշտարարի գործունեության կասեցման մասին որոշումը կարող է բողոքարկվել </w:t>
      </w:r>
      <w:r w:rsidR="00400667" w:rsidRPr="00AC4A20">
        <w:rPr>
          <w:rFonts w:ascii="GHEA Grapalat" w:eastAsia="GHEA Grapalat" w:hAnsi="GHEA Grapalat" w:cs="GHEA Grapalat"/>
          <w:lang w:val="hy-AM"/>
        </w:rPr>
        <w:t xml:space="preserve">դատական կարգով՝ </w:t>
      </w:r>
      <w:r w:rsidRPr="00AC4A20">
        <w:rPr>
          <w:rFonts w:ascii="GHEA Grapalat" w:eastAsia="GHEA Grapalat" w:hAnsi="GHEA Grapalat" w:cs="GHEA Grapalat"/>
          <w:lang w:val="hy-AM"/>
        </w:rPr>
        <w:t>որոշումն ուժի մեջ մտնելուց հետո՝ երկամսյա ժամկետում:</w:t>
      </w:r>
    </w:p>
    <w:p w14:paraId="650C66F4" w14:textId="77777777" w:rsidR="00961BE7" w:rsidRPr="00AC4A20" w:rsidRDefault="00961BE7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 xml:space="preserve">6. Սույն հոդվածի 1-ին մասով նախատեսված հիմքերը վերանալուց հետո հաշտարարը կարող է դիմել </w:t>
      </w:r>
      <w:r w:rsidR="006E7087" w:rsidRPr="00AC4A20">
        <w:rPr>
          <w:rFonts w:ascii="GHEA Grapalat" w:eastAsia="GHEA Grapalat" w:hAnsi="GHEA Grapalat" w:cs="GHEA Grapalat"/>
          <w:lang w:val="hy-AM"/>
        </w:rPr>
        <w:t>ա</w:t>
      </w:r>
      <w:r w:rsidRPr="00AC4A20">
        <w:rPr>
          <w:rFonts w:ascii="GHEA Grapalat" w:eastAsia="GHEA Grapalat" w:hAnsi="GHEA Grapalat" w:cs="GHEA Grapalat"/>
          <w:lang w:val="hy-AM"/>
        </w:rPr>
        <w:t xml:space="preserve">րդարադատության նախարարություն իր գործունեությունը վերականգնելու համար` կցելով համապատասխան փաստաթղթերը: </w:t>
      </w:r>
      <w:r w:rsidR="00400667" w:rsidRPr="00AC4A20">
        <w:rPr>
          <w:rFonts w:ascii="GHEA Grapalat" w:eastAsia="GHEA Grapalat" w:hAnsi="GHEA Grapalat" w:cs="GHEA Grapalat"/>
          <w:lang w:val="hy-AM"/>
        </w:rPr>
        <w:t xml:space="preserve">Հաշտարարի </w:t>
      </w:r>
      <w:r w:rsidRPr="00AC4A20">
        <w:rPr>
          <w:rFonts w:ascii="GHEA Grapalat" w:eastAsia="GHEA Grapalat" w:hAnsi="GHEA Grapalat" w:cs="GHEA Grapalat"/>
          <w:lang w:val="hy-AM"/>
        </w:rPr>
        <w:t xml:space="preserve">գործունեությունը վերականգնում է արդարադատության նախարարը` դիմումն ստանալուց հետո` </w:t>
      </w:r>
      <w:r w:rsidR="001147D8" w:rsidRPr="00AC4A20">
        <w:rPr>
          <w:rFonts w:ascii="GHEA Grapalat" w:eastAsia="GHEA Grapalat" w:hAnsi="GHEA Grapalat" w:cs="GHEA Grapalat"/>
          <w:lang w:val="hy-AM"/>
        </w:rPr>
        <w:t xml:space="preserve">հինգ </w:t>
      </w:r>
      <w:r w:rsidR="00400667" w:rsidRPr="00AC4A20">
        <w:rPr>
          <w:rFonts w:ascii="GHEA Grapalat" w:eastAsia="GHEA Grapalat" w:hAnsi="GHEA Grapalat" w:cs="GHEA Grapalat"/>
          <w:lang w:val="hy-AM"/>
        </w:rPr>
        <w:t>աշխատանքային օրվա ընթացքում</w:t>
      </w:r>
      <w:r w:rsidRPr="00AC4A20">
        <w:rPr>
          <w:rFonts w:ascii="GHEA Grapalat" w:eastAsia="GHEA Grapalat" w:hAnsi="GHEA Grapalat" w:cs="GHEA Grapalat"/>
          <w:lang w:val="hy-AM"/>
        </w:rPr>
        <w:t>: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>»:</w:t>
      </w:r>
    </w:p>
    <w:p w14:paraId="27D6855E" w14:textId="77777777" w:rsidR="00961BE7" w:rsidRPr="00AC4A20" w:rsidRDefault="00961BE7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b/>
          <w:color w:val="000000"/>
          <w:lang w:val="hy-AM"/>
        </w:rPr>
      </w:pPr>
    </w:p>
    <w:p w14:paraId="6BC7421C" w14:textId="77777777" w:rsidR="00961BE7" w:rsidRPr="00AC4A20" w:rsidRDefault="00961BE7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b/>
          <w:color w:val="000000"/>
          <w:lang w:val="hy-AM"/>
        </w:rPr>
        <w:t>Հոդված 1</w:t>
      </w:r>
      <w:r w:rsidR="00E7268F" w:rsidRPr="00AC4A20">
        <w:rPr>
          <w:rFonts w:ascii="GHEA Grapalat" w:eastAsia="GHEA Grapalat" w:hAnsi="GHEA Grapalat" w:cs="GHEA Grapalat"/>
          <w:b/>
          <w:color w:val="000000"/>
          <w:lang w:val="hy-AM"/>
        </w:rPr>
        <w:t>7</w:t>
      </w:r>
      <w:r w:rsidRPr="00AC4A20">
        <w:rPr>
          <w:rFonts w:ascii="GHEA Grapalat" w:eastAsia="GHEA Grapalat" w:hAnsi="GHEA Grapalat" w:cs="GHEA Grapalat"/>
          <w:b/>
          <w:color w:val="000000"/>
          <w:lang w:val="hy-AM"/>
        </w:rPr>
        <w:t>.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 xml:space="preserve"> Օրենք</w:t>
      </w:r>
      <w:r w:rsidRPr="00AC4A20">
        <w:rPr>
          <w:rFonts w:ascii="GHEA Grapalat" w:eastAsia="GHEA Grapalat" w:hAnsi="GHEA Grapalat" w:cs="GHEA Grapalat"/>
          <w:lang w:val="hy-AM"/>
        </w:rPr>
        <w:t>ի 17-րդ հոդված</w:t>
      </w:r>
      <w:r w:rsidR="00C14D76" w:rsidRPr="00AC4A20">
        <w:rPr>
          <w:rFonts w:ascii="GHEA Grapalat" w:eastAsia="GHEA Grapalat" w:hAnsi="GHEA Grapalat" w:cs="GHEA Grapalat"/>
          <w:lang w:val="hy-AM"/>
        </w:rPr>
        <w:t xml:space="preserve">ը </w:t>
      </w:r>
      <w:r w:rsidRPr="00AC4A20">
        <w:rPr>
          <w:rFonts w:ascii="GHEA Grapalat" w:eastAsia="GHEA Grapalat" w:hAnsi="GHEA Grapalat" w:cs="GHEA Grapalat"/>
          <w:lang w:val="hy-AM"/>
        </w:rPr>
        <w:t>շարադրել նոր խմբագրությամբ.</w:t>
      </w:r>
    </w:p>
    <w:p w14:paraId="564019A4" w14:textId="77777777" w:rsidR="00961BE7" w:rsidRPr="00AC4A20" w:rsidRDefault="00961BE7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b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«</w:t>
      </w:r>
      <w:r w:rsidR="008925EF" w:rsidRPr="00AC4A20">
        <w:rPr>
          <w:rFonts w:ascii="GHEA Grapalat" w:eastAsia="GHEA Grapalat" w:hAnsi="GHEA Grapalat" w:cs="GHEA Grapalat"/>
          <w:b/>
          <w:lang w:val="hy-AM"/>
        </w:rPr>
        <w:t>Հոդված 17. Հաշտարար</w:t>
      </w:r>
      <w:r w:rsidR="001147D8" w:rsidRPr="00AC4A20">
        <w:rPr>
          <w:rFonts w:ascii="GHEA Grapalat" w:eastAsia="GHEA Grapalat" w:hAnsi="GHEA Grapalat" w:cs="GHEA Grapalat"/>
          <w:b/>
          <w:lang w:val="hy-AM"/>
        </w:rPr>
        <w:t xml:space="preserve">ների </w:t>
      </w:r>
      <w:r w:rsidR="00517821" w:rsidRPr="00AC4A20">
        <w:rPr>
          <w:rFonts w:ascii="GHEA Grapalat" w:eastAsia="GHEA Grapalat" w:hAnsi="GHEA Grapalat" w:cs="GHEA Grapalat"/>
          <w:b/>
          <w:lang w:val="hy-AM"/>
        </w:rPr>
        <w:t>ռեեստրը</w:t>
      </w:r>
    </w:p>
    <w:p w14:paraId="742490F3" w14:textId="77777777" w:rsidR="00BA1FA8" w:rsidRPr="00AC4A20" w:rsidRDefault="009A515E" w:rsidP="004B1B74">
      <w:pPr>
        <w:pStyle w:val="ListParagraph"/>
        <w:numPr>
          <w:ilvl w:val="3"/>
          <w:numId w:val="2"/>
        </w:numPr>
        <w:tabs>
          <w:tab w:val="left" w:pos="142"/>
        </w:tabs>
        <w:spacing w:line="360" w:lineRule="auto"/>
        <w:ind w:left="-709" w:right="244" w:firstLine="567"/>
        <w:jc w:val="both"/>
        <w:rPr>
          <w:rFonts w:ascii="GHEA Grapalat" w:eastAsia="GHEA Grapalat" w:hAnsi="GHEA Grapalat" w:cs="GHEA Grapalat"/>
          <w:bCs/>
          <w:sz w:val="24"/>
          <w:szCs w:val="24"/>
          <w:lang w:val="hy-AM"/>
        </w:rPr>
      </w:pPr>
      <w:r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Արտոնագրված հաշտարարների ռեեստրում</w:t>
      </w:r>
      <w:r w:rsidR="00CD73E2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(այսուհետ` ռեեստր)</w:t>
      </w:r>
      <w:r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ընդգրկվում են բոլոր հաշտարարները։</w:t>
      </w:r>
      <w:r w:rsidR="00CD73E2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Ռեեստրը վարվում է </w:t>
      </w:r>
      <w:r w:rsidR="00324C29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արդարադատության </w:t>
      </w:r>
      <w:r w:rsidR="00CD73E2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նախարարության կողմից և հրապարակվում է Արդարադատության նախարարության պաշտոնական կայքում</w:t>
      </w:r>
      <w:r w:rsidR="00E24373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, որում ներառվում են նաև հաշտարարների կենսագրությունը, մասնագիտացումը, կապի միջոցները, ինչպես նաև տեղեկություններ հաշտարարի՝ անհատապես կամ մշտապես գործող հաշտարարական հաստատության շրջանակներում գործելու վերաբերյալ</w:t>
      </w:r>
      <w:r w:rsidR="00CD73E2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։</w:t>
      </w:r>
    </w:p>
    <w:p w14:paraId="39D9BB74" w14:textId="77777777" w:rsidR="009A515E" w:rsidRPr="00AC4A20" w:rsidRDefault="0064658F" w:rsidP="004B1B74">
      <w:pPr>
        <w:pStyle w:val="ListParagraph"/>
        <w:numPr>
          <w:ilvl w:val="3"/>
          <w:numId w:val="2"/>
        </w:numPr>
        <w:tabs>
          <w:tab w:val="left" w:pos="142"/>
          <w:tab w:val="left" w:pos="851"/>
        </w:tabs>
        <w:spacing w:line="360" w:lineRule="auto"/>
        <w:ind w:left="-709" w:right="192" w:firstLine="567"/>
        <w:jc w:val="both"/>
        <w:rPr>
          <w:rFonts w:ascii="GHEA Grapalat" w:eastAsia="GHEA Grapalat" w:hAnsi="GHEA Grapalat" w:cs="GHEA Grapalat"/>
          <w:bCs/>
          <w:sz w:val="24"/>
          <w:szCs w:val="24"/>
          <w:lang w:val="hy-AM"/>
        </w:rPr>
      </w:pPr>
      <w:r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Անձը հաշտարարների ռեեստրում հաշվառվում է որակավորման վկայագիր </w:t>
      </w:r>
      <w:r w:rsidR="009413F3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ստանալու</w:t>
      </w:r>
      <w:r w:rsidR="00D702CC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ց հետո` հինգ աշխատանքային օրվա ընթացքում</w:t>
      </w:r>
      <w:r w:rsidR="009413F3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։</w:t>
      </w:r>
    </w:p>
    <w:p w14:paraId="70F930AC" w14:textId="77777777" w:rsidR="00053553" w:rsidRPr="00AC4A20" w:rsidRDefault="00C6029D" w:rsidP="004B1B74">
      <w:pPr>
        <w:pStyle w:val="ListParagraph"/>
        <w:numPr>
          <w:ilvl w:val="3"/>
          <w:numId w:val="2"/>
        </w:numPr>
        <w:tabs>
          <w:tab w:val="left" w:pos="142"/>
          <w:tab w:val="left" w:pos="567"/>
          <w:tab w:val="left" w:pos="851"/>
        </w:tabs>
        <w:spacing w:line="360" w:lineRule="auto"/>
        <w:ind w:left="-709" w:right="244" w:firstLine="567"/>
        <w:jc w:val="both"/>
        <w:rPr>
          <w:rFonts w:ascii="GHEA Grapalat" w:eastAsia="GHEA Grapalat" w:hAnsi="GHEA Grapalat" w:cs="GHEA Grapalat"/>
          <w:bCs/>
          <w:sz w:val="24"/>
          <w:szCs w:val="24"/>
          <w:lang w:val="hy-AM"/>
        </w:rPr>
      </w:pPr>
      <w:r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Ռեեստրում առանձնացվում և </w:t>
      </w:r>
      <w:r w:rsidR="006E7087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ա</w:t>
      </w:r>
      <w:r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րդարադատության նախարարության կայքում հրապարակվում է </w:t>
      </w:r>
      <w:r w:rsidR="004E04E1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այն հաշտարարների ցանկը, որո</w:t>
      </w:r>
      <w:r w:rsidR="00053553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նք սույն օրենքով և Քաղաքացիական դատավարության օրենսգրքով սահմանված դեպքերում </w:t>
      </w:r>
      <w:r w:rsidR="006E7087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ա</w:t>
      </w:r>
      <w:r w:rsidR="00053553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րդարադատության նախարարությ</w:t>
      </w:r>
      <w:r w:rsidR="00A05C1F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ու</w:t>
      </w:r>
      <w:r w:rsidR="00053553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ն</w:t>
      </w:r>
      <w:r w:rsidR="00A05C1F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պահանջագիր ներկայացվելու դեպքում</w:t>
      </w:r>
      <w:r w:rsidR="00053553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կարող են նշանակվել հաշտարար։</w:t>
      </w:r>
      <w:r w:rsidR="004E04E1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</w:p>
    <w:p w14:paraId="22CD2707" w14:textId="77777777" w:rsidR="009413F3" w:rsidRPr="00AC4A20" w:rsidRDefault="002C33EB" w:rsidP="004B1B74">
      <w:pPr>
        <w:pStyle w:val="ListParagraph"/>
        <w:numPr>
          <w:ilvl w:val="3"/>
          <w:numId w:val="2"/>
        </w:numPr>
        <w:tabs>
          <w:tab w:val="left" w:pos="142"/>
          <w:tab w:val="left" w:pos="567"/>
          <w:tab w:val="left" w:pos="851"/>
        </w:tabs>
        <w:spacing w:line="360" w:lineRule="auto"/>
        <w:ind w:left="-709" w:right="244" w:firstLine="567"/>
        <w:jc w:val="both"/>
        <w:rPr>
          <w:rFonts w:ascii="GHEA Grapalat" w:eastAsia="GHEA Grapalat" w:hAnsi="GHEA Grapalat" w:cs="GHEA Grapalat"/>
          <w:bCs/>
          <w:sz w:val="24"/>
          <w:szCs w:val="24"/>
          <w:lang w:val="hy-AM"/>
        </w:rPr>
      </w:pPr>
      <w:r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Ս</w:t>
      </w:r>
      <w:r w:rsidR="00C6029D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ույն օրենքի 2-րդ հոդվածի 2.1-ին մասով նախատեսված գործերով </w:t>
      </w:r>
      <w:r w:rsidR="006E7087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ա</w:t>
      </w:r>
      <w:r w:rsidR="00053553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րդարադատության նախարարության կողմից </w:t>
      </w:r>
      <w:r w:rsidR="00895B92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համապատասխանաբար </w:t>
      </w:r>
      <w:r w:rsidR="00053553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հաշտարար նշանակելու </w:t>
      </w:r>
      <w:r w:rsidR="00895B92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կամ դատարանին հաշտարարի թեկնածու առաջարկելու </w:t>
      </w:r>
      <w:r w:rsidR="00053553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անհրաժեշտության դեպքում հաշտարարը նշանակվում </w:t>
      </w:r>
      <w:r w:rsidR="00607B9B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կամ հաշտարարի թեկնածուն </w:t>
      </w:r>
      <w:r w:rsidR="00555574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ընտրվում </w:t>
      </w:r>
      <w:r w:rsidR="00053553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է հաշտարարների </w:t>
      </w:r>
      <w:r w:rsidR="00607B9B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հատուկ</w:t>
      </w:r>
      <w:r w:rsidR="00053553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ցանկից։</w:t>
      </w:r>
      <w:r w:rsidR="0066164B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</w:p>
    <w:p w14:paraId="335F0ACA" w14:textId="77777777" w:rsidR="00053553" w:rsidRPr="00AC4A20" w:rsidRDefault="00053553" w:rsidP="004B1B74">
      <w:pPr>
        <w:pStyle w:val="ListParagraph"/>
        <w:numPr>
          <w:ilvl w:val="3"/>
          <w:numId w:val="2"/>
        </w:numPr>
        <w:tabs>
          <w:tab w:val="left" w:pos="142"/>
          <w:tab w:val="left" w:pos="567"/>
          <w:tab w:val="left" w:pos="851"/>
        </w:tabs>
        <w:spacing w:line="360" w:lineRule="auto"/>
        <w:ind w:left="-709" w:right="244" w:firstLine="567"/>
        <w:jc w:val="both"/>
        <w:rPr>
          <w:rFonts w:ascii="GHEA Grapalat" w:eastAsia="GHEA Grapalat" w:hAnsi="GHEA Grapalat" w:cs="GHEA Grapalat"/>
          <w:bCs/>
          <w:sz w:val="24"/>
          <w:szCs w:val="24"/>
          <w:lang w:val="hy-AM"/>
        </w:rPr>
      </w:pPr>
      <w:r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Սույն </w:t>
      </w:r>
      <w:r w:rsidR="00201C4B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հոդվածի</w:t>
      </w:r>
      <w:r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3-րդ և 4-րդ մասերո</w:t>
      </w:r>
      <w:r w:rsidR="00B555AB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վ նախատեսված ցանկ</w:t>
      </w:r>
      <w:r w:rsidR="00951A6D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եր</w:t>
      </w:r>
      <w:r w:rsidR="00B555AB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ում ընդգրկվելու համար հաշտարարը կարող է դիմել </w:t>
      </w:r>
      <w:r w:rsidR="006E7087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ա</w:t>
      </w:r>
      <w:r w:rsidR="00B555AB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րդարադատության նախարարություն։</w:t>
      </w:r>
      <w:r w:rsidR="00951A6D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8358F0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Հաշտարարը կարող է ընդգրկվել ինչպես նշված ցանկերից մեկում, այնպես էլ երկուսում միաժամանակ։</w:t>
      </w:r>
    </w:p>
    <w:p w14:paraId="602DB9A7" w14:textId="77777777" w:rsidR="008358F0" w:rsidRPr="00AC4A20" w:rsidRDefault="008358F0" w:rsidP="004B1B74">
      <w:pPr>
        <w:pStyle w:val="ListParagraph"/>
        <w:numPr>
          <w:ilvl w:val="3"/>
          <w:numId w:val="2"/>
        </w:numPr>
        <w:tabs>
          <w:tab w:val="left" w:pos="142"/>
          <w:tab w:val="left" w:pos="567"/>
          <w:tab w:val="left" w:pos="851"/>
        </w:tabs>
        <w:spacing w:line="360" w:lineRule="auto"/>
        <w:ind w:left="-709" w:right="244" w:firstLine="567"/>
        <w:jc w:val="both"/>
        <w:rPr>
          <w:rFonts w:ascii="GHEA Grapalat" w:eastAsia="GHEA Grapalat" w:hAnsi="GHEA Grapalat" w:cs="GHEA Grapalat"/>
          <w:bCs/>
          <w:sz w:val="24"/>
          <w:szCs w:val="24"/>
          <w:lang w:val="hy-AM"/>
        </w:rPr>
      </w:pPr>
      <w:r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Սույն հոդվածի 3-րդ և 4-րդ մասերով նախատեսված ցանկերում չընդգրկված հաշտարարները </w:t>
      </w:r>
      <w:r w:rsidR="00A05C1F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չեն կարող նշանակվել </w:t>
      </w:r>
      <w:r w:rsidR="006E7087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ա</w:t>
      </w:r>
      <w:r w:rsidR="00A05C1F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րդարադատության նախարարության կողմից</w:t>
      </w:r>
      <w:r w:rsidR="002C33EB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կամ </w:t>
      </w:r>
      <w:r w:rsidR="002C33EB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lastRenderedPageBreak/>
        <w:t>դատարանի կողմից ներկայացված պահանջագրի հիման վրա ընտրվել որպես հաշտարարի թեկնածու</w:t>
      </w:r>
      <w:r w:rsidR="00A05C1F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և </w:t>
      </w:r>
      <w:r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հաշտարարություն կարող են իրականացնել կողմերի </w:t>
      </w:r>
      <w:r w:rsidR="008A796C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ընտրությամբ</w:t>
      </w:r>
      <w:r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։</w:t>
      </w:r>
    </w:p>
    <w:p w14:paraId="55382671" w14:textId="77777777" w:rsidR="005B4BF2" w:rsidRPr="00AC4A20" w:rsidRDefault="003303BA" w:rsidP="004B1B74">
      <w:pPr>
        <w:pStyle w:val="ListParagraph"/>
        <w:numPr>
          <w:ilvl w:val="3"/>
          <w:numId w:val="2"/>
        </w:numPr>
        <w:tabs>
          <w:tab w:val="left" w:pos="142"/>
          <w:tab w:val="left" w:pos="567"/>
          <w:tab w:val="left" w:pos="851"/>
        </w:tabs>
        <w:spacing w:line="360" w:lineRule="auto"/>
        <w:ind w:left="-709" w:right="244" w:firstLine="567"/>
        <w:jc w:val="both"/>
        <w:rPr>
          <w:rFonts w:ascii="GHEA Grapalat" w:eastAsia="GHEA Grapalat" w:hAnsi="GHEA Grapalat" w:cs="GHEA Grapalat"/>
          <w:bCs/>
          <w:sz w:val="24"/>
          <w:szCs w:val="24"/>
          <w:lang w:val="hy-AM"/>
        </w:rPr>
      </w:pPr>
      <w:r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Հաշտարարի </w:t>
      </w:r>
      <w:r w:rsidR="00C57B5B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դիմումի հիման վրա</w:t>
      </w:r>
      <w:r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ս</w:t>
      </w:r>
      <w:r w:rsidR="00B555AB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ույն </w:t>
      </w:r>
      <w:r w:rsidR="00201C4B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հոդվածի</w:t>
      </w:r>
      <w:r w:rsidR="00B555AB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3-րդ </w:t>
      </w:r>
      <w:r w:rsidR="00C57B5B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կամ</w:t>
      </w:r>
      <w:r w:rsidR="00B555AB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4-րդ մասերով նախատեսված ցանկ</w:t>
      </w:r>
      <w:r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ում </w:t>
      </w:r>
      <w:r w:rsidR="00B555AB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հաշտարար</w:t>
      </w:r>
      <w:r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ի մասնակցությունը</w:t>
      </w:r>
      <w:r w:rsidR="00B555AB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կարող է </w:t>
      </w:r>
      <w:r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կասեցվել</w:t>
      </w:r>
      <w:r w:rsidR="00353B9D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։ </w:t>
      </w:r>
    </w:p>
    <w:p w14:paraId="662790AB" w14:textId="77777777" w:rsidR="00B555AB" w:rsidRPr="00AC4A20" w:rsidRDefault="005B4BF2" w:rsidP="004B1B74">
      <w:pPr>
        <w:pStyle w:val="ListParagraph"/>
        <w:numPr>
          <w:ilvl w:val="3"/>
          <w:numId w:val="2"/>
        </w:numPr>
        <w:tabs>
          <w:tab w:val="left" w:pos="142"/>
          <w:tab w:val="left" w:pos="567"/>
          <w:tab w:val="left" w:pos="851"/>
        </w:tabs>
        <w:spacing w:line="360" w:lineRule="auto"/>
        <w:ind w:left="-709" w:right="244" w:firstLine="567"/>
        <w:jc w:val="both"/>
        <w:rPr>
          <w:rFonts w:ascii="GHEA Grapalat" w:eastAsia="GHEA Grapalat" w:hAnsi="GHEA Grapalat" w:cs="GHEA Grapalat"/>
          <w:bCs/>
          <w:sz w:val="24"/>
          <w:szCs w:val="24"/>
          <w:lang w:val="hy-AM"/>
        </w:rPr>
      </w:pPr>
      <w:r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Սույն հոդվածի 3-րդ </w:t>
      </w:r>
      <w:r w:rsidR="008A796C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կամ </w:t>
      </w:r>
      <w:r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4-րդ մասերով նախատեսված</w:t>
      </w:r>
      <w:r w:rsidR="00F7751F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ցանկերից յուրաքանչյուրում</w:t>
      </w:r>
      <w:r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հաշտարարի </w:t>
      </w:r>
      <w:r w:rsidR="00353B9D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մասնակցության կասեցման օրերի հանրագումարը չի կարող գերազանցել</w:t>
      </w:r>
      <w:r w:rsidR="00B555AB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օրացուցային տարվա </w:t>
      </w:r>
      <w:r w:rsidR="00F10DC3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ընթացքում</w:t>
      </w:r>
      <w:r w:rsidR="00B555AB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60 օր</w:t>
      </w:r>
      <w:r w:rsidR="00353B9D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ը</w:t>
      </w:r>
      <w:r w:rsidR="00B555AB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։ Նշված ժամկետի լրանալուց հետո  հաշտարարների ռեեստրի առանձնացված ցանկ</w:t>
      </w:r>
      <w:r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ում մասնակցության դադարեցման</w:t>
      </w:r>
      <w:r w:rsidR="00B555AB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դիմում  չներկայացնելու դեպքում </w:t>
      </w:r>
      <w:r w:rsidR="00F52EFF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հաշտարարը կրկին ընդգրկվում է ցանկում։ </w:t>
      </w:r>
    </w:p>
    <w:p w14:paraId="16E5E53D" w14:textId="77777777" w:rsidR="00637A67" w:rsidRPr="00AC4A20" w:rsidRDefault="00637A67" w:rsidP="004B1B74">
      <w:pPr>
        <w:pStyle w:val="ListParagraph"/>
        <w:numPr>
          <w:ilvl w:val="3"/>
          <w:numId w:val="2"/>
        </w:numPr>
        <w:tabs>
          <w:tab w:val="left" w:pos="142"/>
          <w:tab w:val="left" w:pos="567"/>
          <w:tab w:val="left" w:pos="851"/>
        </w:tabs>
        <w:spacing w:line="360" w:lineRule="auto"/>
        <w:ind w:left="-709" w:right="244" w:firstLine="567"/>
        <w:jc w:val="both"/>
        <w:rPr>
          <w:rFonts w:ascii="GHEA Grapalat" w:eastAsia="GHEA Grapalat" w:hAnsi="GHEA Grapalat" w:cs="GHEA Grapalat"/>
          <w:bCs/>
          <w:sz w:val="24"/>
          <w:szCs w:val="24"/>
          <w:lang w:val="hy-AM"/>
        </w:rPr>
      </w:pPr>
      <w:r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Սույն հոդվածի 3-րդ կամ 4-րդ մասերով նախատեսված ցանկերում ընդգրկված հաշտարարների թիվը երեքից պակաս լինելու դեպքում </w:t>
      </w:r>
      <w:r w:rsidR="006E7087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ա</w:t>
      </w:r>
      <w:r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րդարադատության նախարարության կողմից հաշտարարի ընտրությունը կատարվում է նաև սույն հոդվածի </w:t>
      </w:r>
      <w:r w:rsidR="00934854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1-ին</w:t>
      </w:r>
      <w:r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մասով նախատեսված հաշտարարների ցանկից։</w:t>
      </w:r>
    </w:p>
    <w:p w14:paraId="0C9804F8" w14:textId="77777777" w:rsidR="00F52EFF" w:rsidRPr="00AC4A20" w:rsidRDefault="00F52EFF" w:rsidP="004B1B74">
      <w:pPr>
        <w:pStyle w:val="ListParagraph"/>
        <w:numPr>
          <w:ilvl w:val="3"/>
          <w:numId w:val="2"/>
        </w:numPr>
        <w:tabs>
          <w:tab w:val="left" w:pos="142"/>
          <w:tab w:val="left" w:pos="567"/>
          <w:tab w:val="left" w:pos="851"/>
        </w:tabs>
        <w:spacing w:line="360" w:lineRule="auto"/>
        <w:ind w:left="-709" w:right="244" w:firstLine="425"/>
        <w:jc w:val="both"/>
        <w:rPr>
          <w:rFonts w:ascii="GHEA Grapalat" w:eastAsia="GHEA Grapalat" w:hAnsi="GHEA Grapalat" w:cs="GHEA Grapalat"/>
          <w:bCs/>
          <w:sz w:val="24"/>
          <w:szCs w:val="24"/>
          <w:lang w:val="hy-AM"/>
        </w:rPr>
      </w:pPr>
      <w:r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Սույն օրենքի 3-րդ </w:t>
      </w:r>
      <w:r w:rsidR="00264827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կամ </w:t>
      </w:r>
      <w:r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4-րդ մասերով նախատեսված ցանկ</w:t>
      </w:r>
      <w:r w:rsidR="0057559A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երում մասնակցության դադարեցման </w:t>
      </w:r>
      <w:r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դիմում ներկայացնելու դեպքում հաշտարարը չի կարող ընդգրկվել</w:t>
      </w:r>
      <w:r w:rsidR="005B4BF2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նույն ցանկում` մասնակցության դադարեցման պահից</w:t>
      </w:r>
      <w:r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7537BC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վեց ամսվա</w:t>
      </w:r>
      <w:r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ընթացքում։</w:t>
      </w:r>
      <w:r w:rsidR="00264827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Ցանկում մասնակցության դադարեցման մասին որոշումը </w:t>
      </w:r>
      <w:r w:rsidR="006E7087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ա</w:t>
      </w:r>
      <w:r w:rsidR="00264827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րդարադատության նախարարության կողմից ուղարկվում է հաշտարարին` այն կայացնելուց հետո` երեք աշխատանքային օրվա ընթացքում:</w:t>
      </w:r>
    </w:p>
    <w:p w14:paraId="3F034D39" w14:textId="77777777" w:rsidR="00EE0FB4" w:rsidRPr="00AC4A20" w:rsidRDefault="00EE0FB4" w:rsidP="004B1B74">
      <w:pPr>
        <w:pStyle w:val="ListParagraph"/>
        <w:numPr>
          <w:ilvl w:val="3"/>
          <w:numId w:val="2"/>
        </w:numPr>
        <w:tabs>
          <w:tab w:val="left" w:pos="142"/>
          <w:tab w:val="left" w:pos="567"/>
          <w:tab w:val="left" w:pos="851"/>
        </w:tabs>
        <w:spacing w:line="360" w:lineRule="auto"/>
        <w:ind w:left="-709" w:right="244" w:firstLine="425"/>
        <w:jc w:val="both"/>
        <w:rPr>
          <w:rFonts w:ascii="GHEA Grapalat" w:eastAsia="GHEA Grapalat" w:hAnsi="GHEA Grapalat" w:cs="GHEA Grapalat"/>
          <w:bCs/>
          <w:sz w:val="24"/>
          <w:szCs w:val="24"/>
          <w:lang w:val="hy-AM"/>
        </w:rPr>
      </w:pPr>
      <w:r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Հաշտարարը արտոնագրված հաշտարարների ռեեստր</w:t>
      </w:r>
      <w:r w:rsidR="00E14BF0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ում</w:t>
      </w:r>
      <w:r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հաշվառումից հանվում է որակավորումը կասեցվելու կամ դադարեցվելու դեպքում։ </w:t>
      </w:r>
    </w:p>
    <w:p w14:paraId="7CB66735" w14:textId="77777777" w:rsidR="00EE0FB4" w:rsidRPr="00AC4A20" w:rsidRDefault="00EE0FB4" w:rsidP="004B1B74">
      <w:pPr>
        <w:pStyle w:val="ListParagraph"/>
        <w:numPr>
          <w:ilvl w:val="3"/>
          <w:numId w:val="2"/>
        </w:numPr>
        <w:tabs>
          <w:tab w:val="left" w:pos="142"/>
          <w:tab w:val="left" w:pos="567"/>
          <w:tab w:val="left" w:pos="851"/>
        </w:tabs>
        <w:spacing w:line="360" w:lineRule="auto"/>
        <w:ind w:left="-709" w:right="244" w:firstLine="425"/>
        <w:jc w:val="both"/>
        <w:rPr>
          <w:rFonts w:ascii="GHEA Grapalat" w:eastAsia="GHEA Grapalat" w:hAnsi="GHEA Grapalat" w:cs="GHEA Grapalat"/>
          <w:bCs/>
          <w:sz w:val="24"/>
          <w:szCs w:val="24"/>
          <w:lang w:val="hy-AM"/>
        </w:rPr>
      </w:pPr>
      <w:r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Հաշտարարին հաշվառումից հանելու մասին որոշումն </w:t>
      </w:r>
      <w:r w:rsidR="006E7087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ա</w:t>
      </w:r>
      <w:r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րդարադատության նախարարության կողմից ուղարկվում է հաշտարարին` այն կայացնելուց հետո` երեք աշխատանքային օրվա ընթացքում:</w:t>
      </w:r>
    </w:p>
    <w:p w14:paraId="7CA264D8" w14:textId="77777777" w:rsidR="00EE0FB4" w:rsidRPr="00AC4A20" w:rsidRDefault="00EE0FB4" w:rsidP="004B1B74">
      <w:pPr>
        <w:pStyle w:val="ListParagraph"/>
        <w:numPr>
          <w:ilvl w:val="3"/>
          <w:numId w:val="2"/>
        </w:numPr>
        <w:tabs>
          <w:tab w:val="left" w:pos="142"/>
          <w:tab w:val="left" w:pos="567"/>
          <w:tab w:val="left" w:pos="851"/>
        </w:tabs>
        <w:spacing w:line="360" w:lineRule="auto"/>
        <w:ind w:left="-709" w:right="244" w:firstLine="425"/>
        <w:jc w:val="both"/>
        <w:rPr>
          <w:rFonts w:ascii="GHEA Grapalat" w:eastAsia="GHEA Grapalat" w:hAnsi="GHEA Grapalat" w:cs="GHEA Grapalat"/>
          <w:bCs/>
          <w:sz w:val="24"/>
          <w:szCs w:val="24"/>
          <w:lang w:val="hy-AM"/>
        </w:rPr>
      </w:pPr>
      <w:r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Հաշտարարին հաշվառումից հանելու մասին որոշումը կարող է բողոքարկվել դատարան որոշումն ուժի մեջ մտնելուց հետո՝ երկամսյա ժամկետում:</w:t>
      </w:r>
    </w:p>
    <w:p w14:paraId="7D03B7C3" w14:textId="77777777" w:rsidR="001D0D45" w:rsidRPr="00AC4A20" w:rsidRDefault="00EE0FB4" w:rsidP="002F0840">
      <w:pPr>
        <w:pStyle w:val="ListParagraph"/>
        <w:numPr>
          <w:ilvl w:val="3"/>
          <w:numId w:val="2"/>
        </w:numPr>
        <w:tabs>
          <w:tab w:val="left" w:pos="142"/>
          <w:tab w:val="left" w:pos="567"/>
          <w:tab w:val="left" w:pos="851"/>
        </w:tabs>
        <w:spacing w:line="360" w:lineRule="auto"/>
        <w:ind w:left="-709" w:right="244" w:firstLine="425"/>
        <w:jc w:val="both"/>
        <w:rPr>
          <w:rFonts w:ascii="GHEA Grapalat" w:eastAsia="GHEA Grapalat" w:hAnsi="GHEA Grapalat" w:cs="GHEA Grapalat"/>
          <w:bCs/>
          <w:sz w:val="24"/>
          <w:szCs w:val="24"/>
          <w:lang w:val="hy-AM"/>
        </w:rPr>
      </w:pPr>
      <w:r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lastRenderedPageBreak/>
        <w:t>Հաշտարար</w:t>
      </w:r>
      <w:r w:rsidR="00845CFF"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ների ռեեստրի վարման</w:t>
      </w:r>
      <w:r w:rsidRPr="00AC4A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կարգը սահմանվում է արդարադատության նախարարի ենթաօրենսդրական նորմատիվ իրավական ակտով:»:</w:t>
      </w:r>
    </w:p>
    <w:p w14:paraId="12ADB971" w14:textId="77777777" w:rsidR="00E1105E" w:rsidRPr="00AC4A20" w:rsidRDefault="00961BE7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b/>
          <w:lang w:val="hy-AM"/>
        </w:rPr>
        <w:t>Հոդված 1</w:t>
      </w:r>
      <w:r w:rsidR="00E7268F" w:rsidRPr="00AC4A20">
        <w:rPr>
          <w:rFonts w:ascii="GHEA Grapalat" w:eastAsia="GHEA Grapalat" w:hAnsi="GHEA Grapalat" w:cs="GHEA Grapalat"/>
          <w:b/>
          <w:lang w:val="hy-AM"/>
        </w:rPr>
        <w:t>8</w:t>
      </w:r>
      <w:r w:rsidRPr="00AC4A20">
        <w:rPr>
          <w:rFonts w:ascii="GHEA Grapalat" w:eastAsia="GHEA Grapalat" w:hAnsi="GHEA Grapalat" w:cs="GHEA Grapalat"/>
          <w:b/>
          <w:lang w:val="hy-AM"/>
        </w:rPr>
        <w:t xml:space="preserve">. 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>Օրենքի 18-րդ հոդվածի</w:t>
      </w:r>
      <w:r w:rsidR="00AC3590" w:rsidRPr="00AC4A20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>1-ին մաս</w:t>
      </w:r>
      <w:r w:rsidR="00E1105E" w:rsidRPr="00AC4A20">
        <w:rPr>
          <w:rFonts w:ascii="GHEA Grapalat" w:eastAsia="GHEA Grapalat" w:hAnsi="GHEA Grapalat" w:cs="GHEA Grapalat"/>
          <w:color w:val="000000"/>
          <w:lang w:val="hy-AM"/>
        </w:rPr>
        <w:t>ը շարադրել նոր խմբագրությամբ.</w:t>
      </w:r>
    </w:p>
    <w:p w14:paraId="2DAFD26F" w14:textId="77777777" w:rsidR="00E1105E" w:rsidRPr="00AC4A20" w:rsidRDefault="00E1105E" w:rsidP="004B1B74">
      <w:pPr>
        <w:tabs>
          <w:tab w:val="left" w:pos="567"/>
        </w:tabs>
        <w:spacing w:line="360" w:lineRule="auto"/>
        <w:ind w:left="-709" w:firstLine="425"/>
        <w:jc w:val="both"/>
        <w:rPr>
          <w:rFonts w:ascii="GHEA Grapalat" w:eastAsia="GHEA Grapalat" w:hAnsi="GHEA Grapalat" w:cs="GHEA Grapalat"/>
          <w:bCs/>
          <w:lang w:val="hy-AM"/>
        </w:rPr>
      </w:pPr>
      <w:r w:rsidRPr="00AC4A20">
        <w:rPr>
          <w:rFonts w:ascii="GHEA Grapalat" w:eastAsia="GHEA Grapalat" w:hAnsi="GHEA Grapalat" w:cs="GHEA Grapalat"/>
          <w:bCs/>
          <w:lang w:val="hy-AM"/>
        </w:rPr>
        <w:t xml:space="preserve">«1. </w:t>
      </w:r>
      <w:r w:rsidRPr="00AC4A20">
        <w:rPr>
          <w:rFonts w:ascii="Cambria" w:eastAsia="GHEA Grapalat" w:hAnsi="Cambria" w:cs="Cambria"/>
          <w:bCs/>
          <w:lang w:val="hy-AM"/>
        </w:rPr>
        <w:t> </w:t>
      </w:r>
      <w:r w:rsidRPr="00AC4A20">
        <w:rPr>
          <w:rFonts w:ascii="GHEA Grapalat" w:eastAsia="GHEA Grapalat" w:hAnsi="GHEA Grapalat" w:cs="GHEA Grapalat"/>
          <w:bCs/>
          <w:lang w:val="hy-AM"/>
        </w:rPr>
        <w:t>Արտոնագրված հաշտարարների շարունակական մասնագիտական զարգացումն ապահովելու նպատակով հաշտարարների ինքնակարգավորվող կազմակերպությունը առնվազն երկու տարին մեկ անգամ կազմակերպում և իրականացնում է հաշտարարների պարտադիր վերապատրաստումներ՝ նվազագույնը 12 ակադեմիական ժամ ընդհանուր տևողությամբ:»</w:t>
      </w:r>
    </w:p>
    <w:p w14:paraId="4D28B082" w14:textId="77777777" w:rsidR="00961BE7" w:rsidRPr="00AC4A20" w:rsidRDefault="00961BE7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color w:val="000000"/>
          <w:lang w:val="hy-AM"/>
        </w:rPr>
      </w:pPr>
    </w:p>
    <w:p w14:paraId="2D08504E" w14:textId="77777777" w:rsidR="00961BE7" w:rsidRPr="00AC4A20" w:rsidRDefault="0076137E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b/>
          <w:color w:val="000000"/>
          <w:lang w:val="hy-AM"/>
        </w:rPr>
        <w:t xml:space="preserve">  </w:t>
      </w:r>
      <w:r w:rsidR="008925EF" w:rsidRPr="00AC4A20">
        <w:rPr>
          <w:rFonts w:ascii="GHEA Grapalat" w:eastAsia="GHEA Grapalat" w:hAnsi="GHEA Grapalat" w:cs="GHEA Grapalat"/>
          <w:b/>
          <w:color w:val="000000"/>
          <w:lang w:val="hy-AM"/>
        </w:rPr>
        <w:t>Հոդված 1</w:t>
      </w:r>
      <w:r w:rsidR="00E7268F" w:rsidRPr="00AC4A20">
        <w:rPr>
          <w:rFonts w:ascii="GHEA Grapalat" w:eastAsia="GHEA Grapalat" w:hAnsi="GHEA Grapalat" w:cs="GHEA Grapalat"/>
          <w:b/>
          <w:lang w:val="hy-AM"/>
        </w:rPr>
        <w:t>9</w:t>
      </w:r>
      <w:r w:rsidR="008925EF" w:rsidRPr="00AC4A20">
        <w:rPr>
          <w:rFonts w:ascii="GHEA Grapalat" w:eastAsia="GHEA Grapalat" w:hAnsi="GHEA Grapalat" w:cs="GHEA Grapalat"/>
          <w:b/>
          <w:color w:val="000000"/>
          <w:lang w:val="hy-AM"/>
        </w:rPr>
        <w:t>.</w:t>
      </w:r>
      <w:r w:rsidR="008925EF" w:rsidRPr="00AC4A20">
        <w:rPr>
          <w:rFonts w:ascii="GHEA Grapalat" w:eastAsia="GHEA Grapalat" w:hAnsi="GHEA Grapalat" w:cs="GHEA Grapalat"/>
          <w:color w:val="000000"/>
          <w:lang w:val="hy-AM"/>
        </w:rPr>
        <w:t xml:space="preserve"> Օրենքի 20-րդ հոդվածի՝</w:t>
      </w:r>
    </w:p>
    <w:p w14:paraId="32FD9B73" w14:textId="77777777" w:rsidR="00961BE7" w:rsidRPr="00AC4A20" w:rsidRDefault="005C3F3F" w:rsidP="004B1B74">
      <w:pPr>
        <w:spacing w:line="360" w:lineRule="auto"/>
        <w:rPr>
          <w:rFonts w:ascii="GHEA Grapalat" w:hAnsi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1</w:t>
      </w:r>
      <w:r w:rsidR="00961BE7" w:rsidRPr="00AC4A20">
        <w:rPr>
          <w:rFonts w:ascii="GHEA Grapalat" w:eastAsia="GHEA Grapalat" w:hAnsi="GHEA Grapalat" w:cs="GHEA Grapalat"/>
          <w:lang w:val="hy-AM"/>
        </w:rPr>
        <w:t xml:space="preserve">) </w:t>
      </w:r>
      <w:r w:rsidR="00961BE7" w:rsidRPr="00AC4A20">
        <w:rPr>
          <w:rFonts w:ascii="GHEA Grapalat" w:eastAsia="GHEA Grapalat" w:hAnsi="GHEA Grapalat" w:cs="GHEA Grapalat"/>
          <w:color w:val="000000"/>
          <w:lang w:val="hy-AM"/>
        </w:rPr>
        <w:t>3-րդ մաս</w:t>
      </w:r>
      <w:r w:rsidR="0083144E" w:rsidRPr="00AC4A20">
        <w:rPr>
          <w:rFonts w:ascii="GHEA Grapalat" w:eastAsia="GHEA Grapalat" w:hAnsi="GHEA Grapalat" w:cs="GHEA Grapalat"/>
          <w:color w:val="000000"/>
          <w:lang w:val="hy-AM"/>
        </w:rPr>
        <w:t xml:space="preserve">ում </w:t>
      </w:r>
      <w:r w:rsidR="00E7355D" w:rsidRPr="00AC4A20">
        <w:rPr>
          <w:rFonts w:ascii="GHEA Grapalat" w:eastAsia="GHEA Grapalat" w:hAnsi="GHEA Grapalat" w:cs="GHEA Grapalat"/>
          <w:color w:val="000000"/>
          <w:lang w:val="hy-AM"/>
        </w:rPr>
        <w:t></w:t>
      </w:r>
      <w:r w:rsidR="008E5D45" w:rsidRPr="00AC4A20">
        <w:rPr>
          <w:rFonts w:ascii="GHEA Grapalat" w:eastAsia="GHEA Grapalat" w:hAnsi="GHEA Grapalat" w:cs="GHEA Grapalat"/>
          <w:color w:val="000000"/>
          <w:lang w:val="hy-AM"/>
        </w:rPr>
        <w:t>որը պետք է ունենա առնվազն 20 անդամ»</w:t>
      </w:r>
      <w:r w:rsidR="00E7355D" w:rsidRPr="00AC4A20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8E5D45" w:rsidRPr="00AC4A20">
        <w:rPr>
          <w:rFonts w:ascii="GHEA Grapalat" w:eastAsia="GHEA Grapalat" w:hAnsi="GHEA Grapalat" w:cs="GHEA Grapalat"/>
          <w:color w:val="000000"/>
          <w:lang w:val="hy-AM"/>
        </w:rPr>
        <w:t>բառերը հանել</w:t>
      </w:r>
      <w:r w:rsidR="00E7355D" w:rsidRPr="00AC4A20">
        <w:rPr>
          <w:rFonts w:ascii="GHEA Grapalat" w:eastAsia="GHEA Grapalat" w:hAnsi="GHEA Grapalat" w:cs="GHEA Grapalat"/>
          <w:color w:val="000000"/>
          <w:lang w:val="hy-AM"/>
        </w:rPr>
        <w:t>:</w:t>
      </w:r>
    </w:p>
    <w:p w14:paraId="46415FD2" w14:textId="77777777" w:rsidR="00FA2269" w:rsidRPr="00AC4A20" w:rsidRDefault="00E7355D" w:rsidP="004B1B74">
      <w:pPr>
        <w:spacing w:line="360" w:lineRule="auto"/>
        <w:ind w:left="-720" w:right="244" w:firstLine="72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lang w:val="hy-AM"/>
        </w:rPr>
        <w:t>2</w:t>
      </w:r>
      <w:r w:rsidR="00961BE7" w:rsidRPr="00AC4A20">
        <w:rPr>
          <w:rFonts w:ascii="GHEA Grapalat" w:eastAsia="GHEA Grapalat" w:hAnsi="GHEA Grapalat" w:cs="GHEA Grapalat"/>
          <w:color w:val="000000"/>
          <w:lang w:val="hy-AM"/>
        </w:rPr>
        <w:t>) 5-րդ մասի 4-րդ կետը ուժը կորցրած ճանաչել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>:</w:t>
      </w:r>
    </w:p>
    <w:p w14:paraId="5505DB59" w14:textId="77777777" w:rsidR="00E16DC3" w:rsidRPr="00AC4A20" w:rsidRDefault="00E16DC3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color w:val="000000"/>
          <w:lang w:val="hy-AM"/>
        </w:rPr>
      </w:pPr>
    </w:p>
    <w:p w14:paraId="5CBCB9ED" w14:textId="77777777" w:rsidR="00961BE7" w:rsidRPr="00AC4A20" w:rsidRDefault="00961BE7" w:rsidP="004B1B74">
      <w:pPr>
        <w:spacing w:line="360" w:lineRule="auto"/>
        <w:ind w:left="-720" w:right="244" w:firstLine="63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b/>
          <w:lang w:val="hy-AM"/>
        </w:rPr>
        <w:t>Հոդված</w:t>
      </w:r>
      <w:r w:rsidR="00E7268F" w:rsidRPr="00AC4A20">
        <w:rPr>
          <w:rFonts w:ascii="GHEA Grapalat" w:eastAsia="GHEA Grapalat" w:hAnsi="GHEA Grapalat" w:cs="GHEA Grapalat"/>
          <w:b/>
          <w:lang w:val="hy-AM"/>
        </w:rPr>
        <w:t xml:space="preserve"> 20</w:t>
      </w:r>
      <w:r w:rsidRPr="00AC4A20">
        <w:rPr>
          <w:rFonts w:ascii="GHEA Grapalat" w:eastAsia="GHEA Grapalat" w:hAnsi="GHEA Grapalat" w:cs="GHEA Grapalat"/>
          <w:b/>
          <w:lang w:val="hy-AM"/>
        </w:rPr>
        <w:t xml:space="preserve">. </w:t>
      </w:r>
      <w:r w:rsidRPr="00AC4A20">
        <w:rPr>
          <w:rFonts w:ascii="GHEA Grapalat" w:eastAsia="GHEA Grapalat" w:hAnsi="GHEA Grapalat" w:cs="GHEA Grapalat"/>
          <w:lang w:val="hy-AM"/>
        </w:rPr>
        <w:t>Օրենքի 21-րդ հոդված</w:t>
      </w:r>
      <w:r w:rsidR="00B002E1" w:rsidRPr="00AC4A20">
        <w:rPr>
          <w:rFonts w:ascii="GHEA Grapalat" w:eastAsia="GHEA Grapalat" w:hAnsi="GHEA Grapalat" w:cs="GHEA Grapalat"/>
          <w:lang w:val="hy-AM"/>
        </w:rPr>
        <w:t xml:space="preserve">ը </w:t>
      </w:r>
      <w:r w:rsidRPr="00AC4A20">
        <w:rPr>
          <w:rFonts w:ascii="GHEA Grapalat" w:eastAsia="GHEA Grapalat" w:hAnsi="GHEA Grapalat" w:cs="GHEA Grapalat"/>
          <w:lang w:val="hy-AM"/>
        </w:rPr>
        <w:t>շարադրել նոր խմբագրությամբ.</w:t>
      </w:r>
    </w:p>
    <w:p w14:paraId="4F3595B5" w14:textId="77777777" w:rsidR="00275553" w:rsidRPr="00AC4A20" w:rsidRDefault="00961BE7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lang w:val="hy-AM"/>
        </w:rPr>
        <w:t>«</w:t>
      </w:r>
      <w:r w:rsidR="00275553" w:rsidRPr="00AC4A20">
        <w:rPr>
          <w:rFonts w:ascii="GHEA Grapalat" w:eastAsia="GHEA Grapalat" w:hAnsi="GHEA Grapalat" w:cs="GHEA Grapalat"/>
          <w:b/>
          <w:color w:val="000000"/>
          <w:lang w:val="hy-AM"/>
        </w:rPr>
        <w:t>Հոդված 21.</w:t>
      </w:r>
      <w:r w:rsidR="00275553" w:rsidRPr="00AC4A20">
        <w:rPr>
          <w:rFonts w:ascii="GHEA Grapalat" w:eastAsia="GHEA Grapalat" w:hAnsi="GHEA Grapalat" w:cs="GHEA Grapalat"/>
          <w:b/>
          <w:lang w:val="hy-AM"/>
        </w:rPr>
        <w:t xml:space="preserve"> </w:t>
      </w:r>
      <w:r w:rsidR="004A76A0" w:rsidRPr="00AC4A20">
        <w:rPr>
          <w:rFonts w:ascii="GHEA Grapalat" w:eastAsia="GHEA Grapalat" w:hAnsi="GHEA Grapalat" w:cs="GHEA Grapalat"/>
          <w:b/>
          <w:lang w:val="hy-AM"/>
        </w:rPr>
        <w:t>Հաշտարարների ինքնակարգավորվող կազմակերպության կառավարման մարմինները</w:t>
      </w:r>
    </w:p>
    <w:p w14:paraId="55BD2E13" w14:textId="77777777" w:rsidR="00BD1001" w:rsidRPr="00AC4A20" w:rsidRDefault="00BD1001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lang w:val="hy-AM"/>
        </w:rPr>
        <w:t>1. Հաշտարարների ինքնակարգավորվող կազմակերպության կառավարման մարմիններն են՝</w:t>
      </w:r>
    </w:p>
    <w:p w14:paraId="559D6944" w14:textId="77777777" w:rsidR="00BD1001" w:rsidRPr="00AC4A20" w:rsidRDefault="00BD1001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lang w:val="hy-AM"/>
        </w:rPr>
        <w:t>1) հաշտարարների ինքնակարգավորվող կազմակերպության ընդհանուր ժողովը,</w:t>
      </w:r>
    </w:p>
    <w:p w14:paraId="12DC31CB" w14:textId="77777777" w:rsidR="00BD1001" w:rsidRPr="00AC4A20" w:rsidRDefault="00BD1001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lang w:val="hy-AM"/>
        </w:rPr>
        <w:t>2) հաշտարարների ինքնակարգավորվող կազմակերպության խորհուրդը:</w:t>
      </w:r>
    </w:p>
    <w:p w14:paraId="246EF54A" w14:textId="77777777" w:rsidR="00BA665E" w:rsidRPr="00AC4A20" w:rsidRDefault="00470A95" w:rsidP="004B1B74">
      <w:pPr>
        <w:spacing w:line="360" w:lineRule="auto"/>
        <w:ind w:left="-720" w:right="244" w:firstLine="63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lang w:val="hy-AM"/>
        </w:rPr>
        <w:t xml:space="preserve">2. Հաշտարարների ինքնակարգավորվող կազմակերպության կառավարման մարմինների անդամները </w:t>
      </w:r>
      <w:r w:rsidRPr="00AC4A20">
        <w:rPr>
          <w:rFonts w:ascii="GHEA Grapalat" w:hAnsi="GHEA Grapalat"/>
          <w:color w:val="000000"/>
          <w:shd w:val="clear" w:color="auto" w:fill="FFFFFF"/>
          <w:lang w:val="hy-AM"/>
        </w:rPr>
        <w:t>այդ մարմիններում աշխատում են առանց վարձատրության, բացառությամբ</w:t>
      </w:r>
      <w:r w:rsidR="00B41508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 հ</w:t>
      </w:r>
      <w:r w:rsidR="00B41508" w:rsidRPr="00AC4A20">
        <w:rPr>
          <w:rFonts w:ascii="GHEA Grapalat" w:eastAsia="GHEA Grapalat" w:hAnsi="GHEA Grapalat" w:cs="GHEA Grapalat"/>
          <w:color w:val="000000"/>
          <w:lang w:val="hy-AM"/>
        </w:rPr>
        <w:t>աշտարարների ինքնակարգավորվող կազմակերպության</w:t>
      </w:r>
      <w:r w:rsidR="00B41508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 նախագահի</w:t>
      </w:r>
      <w:r w:rsidR="002F7F31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 և նրա տեղակալի</w:t>
      </w:r>
      <w:r w:rsidR="00B41508" w:rsidRPr="00AC4A20">
        <w:rPr>
          <w:rFonts w:ascii="GHEA Grapalat" w:hAnsi="GHEA Grapalat"/>
          <w:color w:val="000000"/>
          <w:shd w:val="clear" w:color="auto" w:fill="FFFFFF"/>
          <w:lang w:val="hy-AM"/>
        </w:rPr>
        <w:t>, ինչպես նաև</w:t>
      </w:r>
      <w:r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>հաշտարարների ինքնակարգավորվող կազմակերպության կանոնադրությամբ սահմանված դեպքերի:</w:t>
      </w:r>
    </w:p>
    <w:p w14:paraId="4FC4E8BB" w14:textId="77777777" w:rsidR="00BA665E" w:rsidRPr="00AC4A20" w:rsidRDefault="00526F1C" w:rsidP="004B1B74">
      <w:pPr>
        <w:spacing w:line="360" w:lineRule="auto"/>
        <w:ind w:left="-720" w:right="244" w:firstLine="63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lang w:val="hy-AM"/>
        </w:rPr>
        <w:lastRenderedPageBreak/>
        <w:t>3</w:t>
      </w:r>
      <w:r w:rsidR="00BA665E" w:rsidRPr="00AC4A20">
        <w:rPr>
          <w:rFonts w:ascii="GHEA Grapalat" w:eastAsia="GHEA Grapalat" w:hAnsi="GHEA Grapalat" w:cs="GHEA Grapalat"/>
          <w:color w:val="000000"/>
          <w:lang w:val="hy-AM"/>
        </w:rPr>
        <w:t>. Հաշտարարների ինքնակարգավորվող կազմակերպության կառավարման մարմինների</w:t>
      </w:r>
      <w:r w:rsidR="00BA665E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 լիազորությունները, կազմավորման կարգը</w:t>
      </w:r>
      <w:r w:rsidR="00DD032E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 և</w:t>
      </w:r>
      <w:r w:rsidR="00BA665E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 գործառույթները սահմանվում են սույն օրենքով</w:t>
      </w:r>
      <w:r w:rsidR="00A731C6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865328" w:rsidRPr="00AC4A20">
        <w:rPr>
          <w:rFonts w:ascii="GHEA Grapalat" w:hAnsi="GHEA Grapalat"/>
          <w:color w:val="000000"/>
          <w:shd w:val="clear" w:color="auto" w:fill="FFFFFF"/>
          <w:lang w:val="hy-AM"/>
        </w:rPr>
        <w:t>և հաշտարարների ինքնակարգավորվող կազմակերպության կանոնադրությամբ</w:t>
      </w:r>
      <w:r w:rsidR="00BA665E" w:rsidRPr="00AC4A20">
        <w:rPr>
          <w:rFonts w:ascii="GHEA Grapalat" w:hAnsi="GHEA Grapalat"/>
          <w:color w:val="000000"/>
          <w:shd w:val="clear" w:color="auto" w:fill="FFFFFF"/>
          <w:lang w:val="hy-AM"/>
        </w:rPr>
        <w:t>։</w:t>
      </w:r>
    </w:p>
    <w:p w14:paraId="50212766" w14:textId="77777777" w:rsidR="0076137E" w:rsidRPr="00AC4A20" w:rsidRDefault="0076137E" w:rsidP="004B1B74">
      <w:pPr>
        <w:spacing w:line="360" w:lineRule="auto"/>
        <w:ind w:left="-720" w:right="244" w:firstLine="630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</w:p>
    <w:p w14:paraId="22F14940" w14:textId="77777777" w:rsidR="00F23AC1" w:rsidRPr="00AC4A20" w:rsidRDefault="00F23AC1" w:rsidP="004B1B74">
      <w:pPr>
        <w:spacing w:line="360" w:lineRule="auto"/>
        <w:ind w:left="-720" w:right="244" w:firstLine="63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C4A20">
        <w:rPr>
          <w:rFonts w:ascii="GHEA Grapalat" w:hAnsi="GHEA Grapalat"/>
          <w:b/>
          <w:color w:val="000000"/>
          <w:shd w:val="clear" w:color="auto" w:fill="FFFFFF"/>
          <w:lang w:val="hy-AM"/>
        </w:rPr>
        <w:t>Հոդված</w:t>
      </w:r>
      <w:r w:rsidR="006A045F" w:rsidRPr="00AC4A20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21</w:t>
      </w:r>
      <w:r w:rsidRPr="00AC4A20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. </w:t>
      </w:r>
      <w:r w:rsidRPr="00AC4A20">
        <w:rPr>
          <w:rFonts w:ascii="GHEA Grapalat" w:hAnsi="GHEA Grapalat"/>
          <w:color w:val="000000"/>
          <w:shd w:val="clear" w:color="auto" w:fill="FFFFFF"/>
          <w:lang w:val="hy-AM"/>
        </w:rPr>
        <w:t>Օրենքը լրացնել նոր 21.1-</w:t>
      </w:r>
      <w:r w:rsidR="00F02339" w:rsidRPr="00AC4A20">
        <w:rPr>
          <w:rFonts w:ascii="GHEA Grapalat" w:hAnsi="GHEA Grapalat"/>
          <w:color w:val="000000"/>
          <w:shd w:val="clear" w:color="auto" w:fill="FFFFFF"/>
          <w:lang w:val="hy-AM"/>
        </w:rPr>
        <w:t>21.</w:t>
      </w:r>
      <w:r w:rsidR="00DF1DDE" w:rsidRPr="00AC4A20">
        <w:rPr>
          <w:rFonts w:ascii="GHEA Grapalat" w:hAnsi="GHEA Grapalat"/>
          <w:color w:val="000000"/>
          <w:shd w:val="clear" w:color="auto" w:fill="FFFFFF"/>
          <w:lang w:val="hy-AM"/>
        </w:rPr>
        <w:t>4</w:t>
      </w:r>
      <w:r w:rsidR="00F02339" w:rsidRPr="00AC4A20">
        <w:rPr>
          <w:rFonts w:ascii="GHEA Grapalat" w:hAnsi="GHEA Grapalat"/>
          <w:color w:val="000000"/>
          <w:shd w:val="clear" w:color="auto" w:fill="FFFFFF"/>
          <w:lang w:val="hy-AM"/>
        </w:rPr>
        <w:t>-</w:t>
      </w:r>
      <w:r w:rsidRPr="00AC4A20">
        <w:rPr>
          <w:rFonts w:ascii="GHEA Grapalat" w:hAnsi="GHEA Grapalat"/>
          <w:color w:val="000000"/>
          <w:shd w:val="clear" w:color="auto" w:fill="FFFFFF"/>
          <w:lang w:val="hy-AM"/>
        </w:rPr>
        <w:t>րդ հոդված</w:t>
      </w:r>
      <w:r w:rsidR="00F02339" w:rsidRPr="00AC4A20">
        <w:rPr>
          <w:rFonts w:ascii="GHEA Grapalat" w:hAnsi="GHEA Grapalat"/>
          <w:color w:val="000000"/>
          <w:shd w:val="clear" w:color="auto" w:fill="FFFFFF"/>
          <w:lang w:val="hy-AM"/>
        </w:rPr>
        <w:t>ներ</w:t>
      </w:r>
      <w:r w:rsidRPr="00AC4A20">
        <w:rPr>
          <w:rFonts w:ascii="GHEA Grapalat" w:hAnsi="GHEA Grapalat"/>
          <w:color w:val="000000"/>
          <w:shd w:val="clear" w:color="auto" w:fill="FFFFFF"/>
          <w:lang w:val="hy-AM"/>
        </w:rPr>
        <w:t>ով.</w:t>
      </w:r>
    </w:p>
    <w:p w14:paraId="1D93E3E2" w14:textId="77777777" w:rsidR="00D455FC" w:rsidRPr="00AC4A20" w:rsidRDefault="00D24C38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lang w:val="hy-AM"/>
        </w:rPr>
        <w:t></w:t>
      </w:r>
      <w:r w:rsidR="00D455FC" w:rsidRPr="00AC4A20">
        <w:rPr>
          <w:rFonts w:ascii="GHEA Grapalat" w:eastAsia="GHEA Grapalat" w:hAnsi="GHEA Grapalat" w:cs="GHEA Grapalat"/>
          <w:b/>
          <w:color w:val="000000"/>
          <w:lang w:val="hy-AM"/>
        </w:rPr>
        <w:t xml:space="preserve">Հոդված 21.1. </w:t>
      </w:r>
      <w:r w:rsidR="00D455FC" w:rsidRPr="00AC4A20">
        <w:rPr>
          <w:rFonts w:ascii="GHEA Grapalat" w:hAnsi="GHEA Grapalat" w:cs="Sylfaen"/>
          <w:b/>
          <w:lang w:val="hy-AM"/>
        </w:rPr>
        <w:t>Հաշտարարների</w:t>
      </w:r>
      <w:r w:rsidR="00D455FC" w:rsidRPr="00AC4A20">
        <w:rPr>
          <w:rFonts w:ascii="GHEA Grapalat" w:hAnsi="GHEA Grapalat"/>
          <w:b/>
          <w:lang w:val="hy-AM"/>
        </w:rPr>
        <w:t xml:space="preserve"> </w:t>
      </w:r>
      <w:r w:rsidR="00D455FC" w:rsidRPr="00AC4A20">
        <w:rPr>
          <w:rFonts w:ascii="GHEA Grapalat" w:hAnsi="GHEA Grapalat" w:cs="Sylfaen"/>
          <w:b/>
          <w:lang w:val="hy-AM"/>
        </w:rPr>
        <w:t>ինքնակարգավորվող</w:t>
      </w:r>
      <w:r w:rsidR="00D455FC" w:rsidRPr="00AC4A20">
        <w:rPr>
          <w:rFonts w:ascii="GHEA Grapalat" w:hAnsi="GHEA Grapalat"/>
          <w:b/>
          <w:lang w:val="hy-AM"/>
        </w:rPr>
        <w:t xml:space="preserve"> </w:t>
      </w:r>
      <w:r w:rsidR="00D455FC" w:rsidRPr="00AC4A20">
        <w:rPr>
          <w:rFonts w:ascii="GHEA Grapalat" w:hAnsi="GHEA Grapalat" w:cs="Sylfaen"/>
          <w:b/>
          <w:lang w:val="hy-AM"/>
        </w:rPr>
        <w:t>կազմակերպության ընդհանուր ժողովը</w:t>
      </w:r>
    </w:p>
    <w:p w14:paraId="4D9A2174" w14:textId="77777777" w:rsidR="00D455FC" w:rsidRPr="00AC4A20" w:rsidRDefault="00D24C38" w:rsidP="004B1B74">
      <w:pPr>
        <w:spacing w:line="360" w:lineRule="auto"/>
        <w:ind w:left="-720" w:right="244" w:firstLine="540"/>
        <w:jc w:val="both"/>
        <w:rPr>
          <w:rFonts w:ascii="GHEA Grapalat" w:hAnsi="GHEA Grapalat" w:cs="Sylfaen"/>
          <w:lang w:val="hy-AM"/>
        </w:rPr>
      </w:pPr>
      <w:r w:rsidRPr="00AC4A20">
        <w:rPr>
          <w:rFonts w:ascii="GHEA Grapalat" w:hAnsi="GHEA Grapalat"/>
          <w:lang w:val="hy-AM"/>
        </w:rPr>
        <w:t xml:space="preserve">1. </w:t>
      </w:r>
      <w:r w:rsidRPr="00AC4A20">
        <w:rPr>
          <w:rFonts w:ascii="GHEA Grapalat" w:hAnsi="GHEA Grapalat" w:cs="Sylfaen"/>
          <w:lang w:val="hy-AM"/>
        </w:rPr>
        <w:t>Հաշտարարների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ինքնակարգավորվող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կազմակերպության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կառավարման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բարձրագույն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մարմինը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ընդհանուր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ժողովն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է</w:t>
      </w:r>
      <w:r w:rsidRPr="00AC4A20">
        <w:rPr>
          <w:rFonts w:ascii="GHEA Grapalat" w:hAnsi="GHEA Grapalat"/>
          <w:lang w:val="hy-AM"/>
        </w:rPr>
        <w:t xml:space="preserve">, </w:t>
      </w:r>
      <w:r w:rsidRPr="00AC4A20">
        <w:rPr>
          <w:rFonts w:ascii="GHEA Grapalat" w:hAnsi="GHEA Grapalat" w:cs="Sylfaen"/>
          <w:lang w:val="hy-AM"/>
        </w:rPr>
        <w:t>որը</w:t>
      </w:r>
      <w:r w:rsidR="009F1745" w:rsidRPr="00AC4A20">
        <w:rPr>
          <w:rFonts w:ascii="GHEA Grapalat" w:hAnsi="GHEA Grapalat" w:cs="Sylfaen"/>
          <w:lang w:val="hy-AM"/>
        </w:rPr>
        <w:t xml:space="preserve"> կազմված է հաշտարարների</w:t>
      </w:r>
      <w:r w:rsidR="009F1745" w:rsidRPr="00AC4A20">
        <w:rPr>
          <w:rFonts w:ascii="GHEA Grapalat" w:hAnsi="GHEA Grapalat"/>
          <w:lang w:val="hy-AM"/>
        </w:rPr>
        <w:t xml:space="preserve"> </w:t>
      </w:r>
      <w:r w:rsidR="009F1745" w:rsidRPr="00AC4A20">
        <w:rPr>
          <w:rFonts w:ascii="GHEA Grapalat" w:hAnsi="GHEA Grapalat" w:cs="Sylfaen"/>
          <w:lang w:val="hy-AM"/>
        </w:rPr>
        <w:t>ինքնակարգավորվող</w:t>
      </w:r>
      <w:r w:rsidR="009F1745" w:rsidRPr="00AC4A20">
        <w:rPr>
          <w:rFonts w:ascii="GHEA Grapalat" w:hAnsi="GHEA Grapalat"/>
          <w:lang w:val="hy-AM"/>
        </w:rPr>
        <w:t xml:space="preserve"> </w:t>
      </w:r>
      <w:r w:rsidR="009F1745" w:rsidRPr="00AC4A20">
        <w:rPr>
          <w:rFonts w:ascii="GHEA Grapalat" w:hAnsi="GHEA Grapalat" w:cs="Sylfaen"/>
          <w:lang w:val="hy-AM"/>
        </w:rPr>
        <w:t xml:space="preserve">կազմակերպության բոլոր անդամներից: </w:t>
      </w:r>
    </w:p>
    <w:p w14:paraId="2D023C81" w14:textId="77777777" w:rsidR="0076600D" w:rsidRPr="00AC4A20" w:rsidRDefault="009F1745" w:rsidP="004B1B74">
      <w:pPr>
        <w:spacing w:line="360" w:lineRule="auto"/>
        <w:ind w:left="-720" w:right="244"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C4A20">
        <w:rPr>
          <w:rFonts w:ascii="GHEA Grapalat" w:hAnsi="GHEA Grapalat" w:cs="Sylfaen"/>
          <w:lang w:val="hy-AM"/>
        </w:rPr>
        <w:t xml:space="preserve"> </w:t>
      </w:r>
      <w:r w:rsidR="00D24C38" w:rsidRPr="00AC4A20">
        <w:rPr>
          <w:rFonts w:ascii="GHEA Grapalat" w:hAnsi="GHEA Grapalat"/>
          <w:lang w:val="hy-AM"/>
        </w:rPr>
        <w:t xml:space="preserve"> </w:t>
      </w:r>
      <w:r w:rsidR="00664DAC" w:rsidRPr="00AC4A20">
        <w:rPr>
          <w:rFonts w:ascii="GHEA Grapalat" w:hAnsi="GHEA Grapalat"/>
          <w:lang w:val="hy-AM"/>
        </w:rPr>
        <w:t xml:space="preserve">2. Ընդհանուր ժողովը </w:t>
      </w:r>
      <w:r w:rsidR="00664DAC" w:rsidRPr="00AC4A20">
        <w:rPr>
          <w:rFonts w:ascii="GHEA Grapalat" w:hAnsi="GHEA Grapalat" w:cs="Sylfaen"/>
          <w:lang w:val="hy-AM"/>
        </w:rPr>
        <w:t>հաշտարարների</w:t>
      </w:r>
      <w:r w:rsidR="00664DAC" w:rsidRPr="00AC4A20">
        <w:rPr>
          <w:rFonts w:ascii="GHEA Grapalat" w:hAnsi="GHEA Grapalat"/>
          <w:lang w:val="hy-AM"/>
        </w:rPr>
        <w:t xml:space="preserve"> </w:t>
      </w:r>
      <w:r w:rsidR="00664DAC" w:rsidRPr="00AC4A20">
        <w:rPr>
          <w:rFonts w:ascii="GHEA Grapalat" w:hAnsi="GHEA Grapalat" w:cs="Sylfaen"/>
          <w:lang w:val="hy-AM"/>
        </w:rPr>
        <w:t>ինքնակարգավորվող</w:t>
      </w:r>
      <w:r w:rsidR="00664DAC" w:rsidRPr="00AC4A20">
        <w:rPr>
          <w:rFonts w:ascii="GHEA Grapalat" w:hAnsi="GHEA Grapalat"/>
          <w:lang w:val="hy-AM"/>
        </w:rPr>
        <w:t xml:space="preserve"> </w:t>
      </w:r>
      <w:r w:rsidR="00D24C38" w:rsidRPr="00AC4A20">
        <w:rPr>
          <w:rFonts w:ascii="GHEA Grapalat" w:hAnsi="GHEA Grapalat" w:cs="Sylfaen"/>
          <w:lang w:val="hy-AM"/>
        </w:rPr>
        <w:t>կազմակերպության</w:t>
      </w:r>
      <w:r w:rsidR="00D24C38" w:rsidRPr="00AC4A20">
        <w:rPr>
          <w:rFonts w:ascii="GHEA Grapalat" w:hAnsi="GHEA Grapalat"/>
          <w:lang w:val="hy-AM"/>
        </w:rPr>
        <w:t xml:space="preserve"> </w:t>
      </w:r>
      <w:r w:rsidR="00D24C38" w:rsidRPr="00AC4A20">
        <w:rPr>
          <w:rFonts w:ascii="GHEA Grapalat" w:hAnsi="GHEA Grapalat" w:cs="Sylfaen"/>
          <w:lang w:val="hy-AM"/>
        </w:rPr>
        <w:t>ղեկավարումն</w:t>
      </w:r>
      <w:r w:rsidR="00D24C38" w:rsidRPr="00AC4A20">
        <w:rPr>
          <w:rFonts w:ascii="GHEA Grapalat" w:hAnsi="GHEA Grapalat"/>
          <w:lang w:val="hy-AM"/>
        </w:rPr>
        <w:t xml:space="preserve"> </w:t>
      </w:r>
      <w:r w:rsidR="00D24C38" w:rsidRPr="00AC4A20">
        <w:rPr>
          <w:rFonts w:ascii="GHEA Grapalat" w:hAnsi="GHEA Grapalat" w:cs="Sylfaen"/>
          <w:lang w:val="hy-AM"/>
        </w:rPr>
        <w:t>իրականացնում</w:t>
      </w:r>
      <w:r w:rsidR="00D24C38" w:rsidRPr="00AC4A20">
        <w:rPr>
          <w:rFonts w:ascii="GHEA Grapalat" w:hAnsi="GHEA Grapalat"/>
          <w:lang w:val="hy-AM"/>
        </w:rPr>
        <w:t xml:space="preserve"> </w:t>
      </w:r>
      <w:r w:rsidR="00D24C38" w:rsidRPr="00AC4A20">
        <w:rPr>
          <w:rFonts w:ascii="GHEA Grapalat" w:hAnsi="GHEA Grapalat" w:cs="Sylfaen"/>
          <w:lang w:val="hy-AM"/>
        </w:rPr>
        <w:t>է</w:t>
      </w:r>
      <w:r w:rsidR="00D24C38" w:rsidRPr="00AC4A20">
        <w:rPr>
          <w:rFonts w:ascii="GHEA Grapalat" w:hAnsi="GHEA Grapalat"/>
          <w:lang w:val="hy-AM"/>
        </w:rPr>
        <w:t xml:space="preserve"> </w:t>
      </w:r>
      <w:r w:rsidR="00D24C38" w:rsidRPr="00AC4A20">
        <w:rPr>
          <w:rFonts w:ascii="GHEA Grapalat" w:hAnsi="GHEA Grapalat" w:cs="Sylfaen"/>
          <w:lang w:val="hy-AM"/>
        </w:rPr>
        <w:t>տարեկան</w:t>
      </w:r>
      <w:r w:rsidR="00D24C38" w:rsidRPr="00AC4A20">
        <w:rPr>
          <w:rFonts w:ascii="GHEA Grapalat" w:hAnsi="GHEA Grapalat"/>
          <w:lang w:val="hy-AM"/>
        </w:rPr>
        <w:t xml:space="preserve"> </w:t>
      </w:r>
      <w:r w:rsidR="00D24C38" w:rsidRPr="00AC4A20">
        <w:rPr>
          <w:rFonts w:ascii="GHEA Grapalat" w:hAnsi="GHEA Grapalat" w:cs="Sylfaen"/>
          <w:lang w:val="hy-AM"/>
        </w:rPr>
        <w:t>և</w:t>
      </w:r>
      <w:r w:rsidR="00D24C38" w:rsidRPr="00AC4A20">
        <w:rPr>
          <w:rFonts w:ascii="GHEA Grapalat" w:hAnsi="GHEA Grapalat"/>
          <w:lang w:val="hy-AM"/>
        </w:rPr>
        <w:t xml:space="preserve"> </w:t>
      </w:r>
      <w:r w:rsidR="00D24C38" w:rsidRPr="00AC4A20">
        <w:rPr>
          <w:rFonts w:ascii="GHEA Grapalat" w:hAnsi="GHEA Grapalat" w:cs="Sylfaen"/>
          <w:lang w:val="hy-AM"/>
        </w:rPr>
        <w:t>արտահերթ</w:t>
      </w:r>
      <w:r w:rsidR="00D24C38" w:rsidRPr="00AC4A20">
        <w:rPr>
          <w:rFonts w:ascii="GHEA Grapalat" w:hAnsi="GHEA Grapalat"/>
          <w:lang w:val="hy-AM"/>
        </w:rPr>
        <w:t xml:space="preserve"> </w:t>
      </w:r>
      <w:r w:rsidR="00D24C38" w:rsidRPr="00AC4A20">
        <w:rPr>
          <w:rFonts w:ascii="GHEA Grapalat" w:hAnsi="GHEA Grapalat" w:cs="Sylfaen"/>
          <w:lang w:val="hy-AM"/>
        </w:rPr>
        <w:t>ժողովների</w:t>
      </w:r>
      <w:r w:rsidR="00D24C38" w:rsidRPr="00AC4A20">
        <w:rPr>
          <w:rFonts w:ascii="GHEA Grapalat" w:hAnsi="GHEA Grapalat"/>
          <w:lang w:val="hy-AM"/>
        </w:rPr>
        <w:t xml:space="preserve"> </w:t>
      </w:r>
      <w:r w:rsidR="00D24C38" w:rsidRPr="00AC4A20">
        <w:rPr>
          <w:rFonts w:ascii="GHEA Grapalat" w:hAnsi="GHEA Grapalat" w:cs="Sylfaen"/>
          <w:lang w:val="hy-AM"/>
        </w:rPr>
        <w:t>գումարման</w:t>
      </w:r>
      <w:r w:rsidR="00D24C38" w:rsidRPr="00AC4A20">
        <w:rPr>
          <w:rFonts w:ascii="GHEA Grapalat" w:hAnsi="GHEA Grapalat"/>
          <w:lang w:val="hy-AM"/>
        </w:rPr>
        <w:t xml:space="preserve"> </w:t>
      </w:r>
      <w:r w:rsidR="00D24C38" w:rsidRPr="00AC4A20">
        <w:rPr>
          <w:rFonts w:ascii="GHEA Grapalat" w:hAnsi="GHEA Grapalat" w:cs="Sylfaen"/>
          <w:lang w:val="hy-AM"/>
        </w:rPr>
        <w:t>միջոցով</w:t>
      </w:r>
      <w:r w:rsidR="00D24C38" w:rsidRPr="00AC4A20">
        <w:rPr>
          <w:rFonts w:ascii="GHEA Grapalat" w:hAnsi="GHEA Grapalat"/>
          <w:lang w:val="hy-AM"/>
        </w:rPr>
        <w:t xml:space="preserve">: </w:t>
      </w:r>
      <w:r w:rsidR="0076600D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Ընդհանուր ժողովի գումարման և անցկացման կարգը սահմանվում է </w:t>
      </w:r>
      <w:r w:rsidR="0076600D" w:rsidRPr="00AC4A20">
        <w:rPr>
          <w:rFonts w:ascii="GHEA Grapalat" w:hAnsi="GHEA Grapalat" w:cs="Sylfaen"/>
          <w:lang w:val="hy-AM"/>
        </w:rPr>
        <w:t>հաշտարարների</w:t>
      </w:r>
      <w:r w:rsidR="0076600D" w:rsidRPr="00AC4A20">
        <w:rPr>
          <w:rFonts w:ascii="GHEA Grapalat" w:hAnsi="GHEA Grapalat"/>
          <w:lang w:val="hy-AM"/>
        </w:rPr>
        <w:t xml:space="preserve"> </w:t>
      </w:r>
      <w:r w:rsidR="0076600D" w:rsidRPr="00AC4A20">
        <w:rPr>
          <w:rFonts w:ascii="GHEA Grapalat" w:hAnsi="GHEA Grapalat" w:cs="Sylfaen"/>
          <w:lang w:val="hy-AM"/>
        </w:rPr>
        <w:t>ինքնակարգավորվող</w:t>
      </w:r>
      <w:r w:rsidR="0076600D" w:rsidRPr="00AC4A20">
        <w:rPr>
          <w:rFonts w:ascii="GHEA Grapalat" w:hAnsi="GHEA Grapalat"/>
          <w:lang w:val="hy-AM"/>
        </w:rPr>
        <w:t xml:space="preserve"> </w:t>
      </w:r>
      <w:r w:rsidR="0076600D" w:rsidRPr="00AC4A20">
        <w:rPr>
          <w:rFonts w:ascii="GHEA Grapalat" w:hAnsi="GHEA Grapalat" w:cs="Sylfaen"/>
          <w:lang w:val="hy-AM"/>
        </w:rPr>
        <w:t>կազմակերպության</w:t>
      </w:r>
      <w:r w:rsidR="0076600D" w:rsidRPr="00AC4A20">
        <w:rPr>
          <w:rFonts w:ascii="Cambria" w:hAnsi="Cambria" w:cs="Cambria"/>
          <w:color w:val="000000"/>
          <w:shd w:val="clear" w:color="auto" w:fill="FFFFFF"/>
          <w:lang w:val="hy-AM"/>
        </w:rPr>
        <w:t> </w:t>
      </w:r>
      <w:r w:rsidR="0076600D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կանոնադրությամբ: </w:t>
      </w:r>
    </w:p>
    <w:p w14:paraId="49D7E0C7" w14:textId="77777777" w:rsidR="00611075" w:rsidRPr="00AC4A20" w:rsidRDefault="0076600D" w:rsidP="004B1B74">
      <w:pPr>
        <w:spacing w:line="360" w:lineRule="auto"/>
        <w:ind w:left="-720" w:right="244" w:firstLine="540"/>
        <w:jc w:val="both"/>
        <w:rPr>
          <w:rFonts w:ascii="GHEA Grapalat" w:hAnsi="GHEA Grapalat" w:cs="Sylfaen"/>
          <w:lang w:val="hy-AM"/>
        </w:rPr>
      </w:pPr>
      <w:r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3. </w:t>
      </w:r>
      <w:r w:rsidR="00611075" w:rsidRPr="00AC4A20">
        <w:rPr>
          <w:rFonts w:ascii="GHEA Grapalat" w:hAnsi="GHEA Grapalat"/>
          <w:color w:val="000000"/>
          <w:shd w:val="clear" w:color="auto" w:fill="FFFFFF"/>
          <w:lang w:val="hy-AM"/>
        </w:rPr>
        <w:t>Ընդհանուր ժողովը հրավիրվում է</w:t>
      </w:r>
      <w:r w:rsidR="00611075" w:rsidRPr="00AC4A20">
        <w:rPr>
          <w:rFonts w:ascii="Cambria" w:hAnsi="Cambria" w:cs="Cambria"/>
          <w:color w:val="000000"/>
          <w:shd w:val="clear" w:color="auto" w:fill="FFFFFF"/>
          <w:lang w:val="hy-AM"/>
        </w:rPr>
        <w:t> </w:t>
      </w:r>
      <w:r w:rsidR="00611075" w:rsidRPr="00AC4A20">
        <w:rPr>
          <w:rFonts w:ascii="GHEA Grapalat" w:hAnsi="GHEA Grapalat" w:cs="Sylfaen"/>
          <w:lang w:val="hy-AM"/>
        </w:rPr>
        <w:t>հաշտարարների</w:t>
      </w:r>
      <w:r w:rsidR="00611075" w:rsidRPr="00AC4A20">
        <w:rPr>
          <w:rFonts w:ascii="GHEA Grapalat" w:hAnsi="GHEA Grapalat"/>
          <w:lang w:val="hy-AM"/>
        </w:rPr>
        <w:t xml:space="preserve"> </w:t>
      </w:r>
      <w:r w:rsidR="00611075" w:rsidRPr="00AC4A20">
        <w:rPr>
          <w:rFonts w:ascii="GHEA Grapalat" w:hAnsi="GHEA Grapalat" w:cs="Sylfaen"/>
          <w:lang w:val="hy-AM"/>
        </w:rPr>
        <w:t>ինքնակարգավորվող</w:t>
      </w:r>
      <w:r w:rsidR="00611075" w:rsidRPr="00AC4A20">
        <w:rPr>
          <w:rFonts w:ascii="GHEA Grapalat" w:hAnsi="GHEA Grapalat"/>
          <w:lang w:val="hy-AM"/>
        </w:rPr>
        <w:t xml:space="preserve"> </w:t>
      </w:r>
      <w:r w:rsidR="00611075" w:rsidRPr="00AC4A20">
        <w:rPr>
          <w:rFonts w:ascii="GHEA Grapalat" w:hAnsi="GHEA Grapalat" w:cs="Sylfaen"/>
          <w:lang w:val="hy-AM"/>
        </w:rPr>
        <w:t>կազմակերպության</w:t>
      </w:r>
      <w:r w:rsidR="00611075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 նախագահի կամ</w:t>
      </w:r>
      <w:r w:rsidR="00611075" w:rsidRPr="00AC4A20">
        <w:rPr>
          <w:rFonts w:ascii="Cambria" w:hAnsi="Cambria" w:cs="Cambria"/>
          <w:color w:val="000000"/>
          <w:shd w:val="clear" w:color="auto" w:fill="FFFFFF"/>
          <w:lang w:val="hy-AM"/>
        </w:rPr>
        <w:t> </w:t>
      </w:r>
      <w:r w:rsidR="005E6425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11075" w:rsidRPr="00AC4A20">
        <w:rPr>
          <w:rFonts w:ascii="GHEA Grapalat" w:hAnsi="GHEA Grapalat"/>
          <w:color w:val="000000"/>
          <w:shd w:val="clear" w:color="auto" w:fill="FFFFFF"/>
          <w:lang w:val="hy-AM"/>
        </w:rPr>
        <w:t>խորհրդի որոշմամբ:</w:t>
      </w:r>
      <w:r w:rsidR="00611075" w:rsidRPr="00AC4A20">
        <w:rPr>
          <w:rFonts w:ascii="Cambria" w:hAnsi="Cambria" w:cs="Cambria"/>
          <w:color w:val="000000"/>
          <w:shd w:val="clear" w:color="auto" w:fill="FFFFFF"/>
          <w:lang w:val="hy-AM"/>
        </w:rPr>
        <w:t> </w:t>
      </w:r>
      <w:r w:rsidR="00611075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11075" w:rsidRPr="00AC4A20">
        <w:rPr>
          <w:rFonts w:ascii="GHEA Grapalat" w:hAnsi="GHEA Grapalat" w:cs="Sylfaen"/>
          <w:lang w:val="hy-AM"/>
        </w:rPr>
        <w:t>Հաշտարարների</w:t>
      </w:r>
      <w:r w:rsidR="00611075" w:rsidRPr="00AC4A20">
        <w:rPr>
          <w:rFonts w:ascii="GHEA Grapalat" w:hAnsi="GHEA Grapalat"/>
          <w:lang w:val="hy-AM"/>
        </w:rPr>
        <w:t xml:space="preserve"> </w:t>
      </w:r>
      <w:r w:rsidR="00611075" w:rsidRPr="00AC4A20">
        <w:rPr>
          <w:rFonts w:ascii="GHEA Grapalat" w:hAnsi="GHEA Grapalat" w:cs="Sylfaen"/>
          <w:lang w:val="hy-AM"/>
        </w:rPr>
        <w:t>ինքնակարգավորվող</w:t>
      </w:r>
      <w:r w:rsidR="00611075" w:rsidRPr="00AC4A20">
        <w:rPr>
          <w:rFonts w:ascii="GHEA Grapalat" w:hAnsi="GHEA Grapalat"/>
          <w:lang w:val="hy-AM"/>
        </w:rPr>
        <w:t xml:space="preserve"> </w:t>
      </w:r>
      <w:r w:rsidR="00611075" w:rsidRPr="00AC4A20">
        <w:rPr>
          <w:rFonts w:ascii="GHEA Grapalat" w:hAnsi="GHEA Grapalat" w:cs="Sylfaen"/>
          <w:lang w:val="hy-AM"/>
        </w:rPr>
        <w:t>կազմակերպության</w:t>
      </w:r>
      <w:r w:rsidR="00611075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 անդամների ընդհանուր թվի մեկ քառորդի </w:t>
      </w:r>
      <w:r w:rsidR="00611075" w:rsidRPr="00AC4A20">
        <w:rPr>
          <w:rFonts w:ascii="GHEA Grapalat" w:hAnsi="GHEA Grapalat" w:cs="Sylfaen"/>
          <w:lang w:val="hy-AM"/>
        </w:rPr>
        <w:t>պահանջով</w:t>
      </w:r>
      <w:r w:rsidR="00611075" w:rsidRPr="00AC4A20">
        <w:rPr>
          <w:rFonts w:ascii="Cambria" w:hAnsi="Cambria" w:cs="Cambria"/>
          <w:lang w:val="hy-AM"/>
        </w:rPr>
        <w:t> </w:t>
      </w:r>
      <w:r w:rsidR="009B3703" w:rsidRPr="00AC4A20">
        <w:rPr>
          <w:rFonts w:ascii="GHEA Grapalat" w:hAnsi="GHEA Grapalat" w:cs="Sylfaen"/>
          <w:lang w:val="hy-AM"/>
        </w:rPr>
        <w:t>և նշած օրակարգով</w:t>
      </w:r>
      <w:r w:rsidR="009B3703" w:rsidRPr="00AC4A20">
        <w:rPr>
          <w:rFonts w:ascii="GHEA Grapalat" w:hAnsi="GHEA Grapalat" w:cs="Cambria"/>
          <w:color w:val="000000"/>
          <w:shd w:val="clear" w:color="auto" w:fill="FFFFFF"/>
          <w:lang w:val="hy-AM"/>
        </w:rPr>
        <w:t xml:space="preserve"> </w:t>
      </w:r>
      <w:r w:rsidR="00611075" w:rsidRPr="00AC4A20">
        <w:rPr>
          <w:rFonts w:ascii="GHEA Grapalat" w:hAnsi="GHEA Grapalat" w:cs="Sylfaen"/>
          <w:lang w:val="hy-AM"/>
        </w:rPr>
        <w:t>հաշտարարների</w:t>
      </w:r>
      <w:r w:rsidR="00611075" w:rsidRPr="00AC4A20">
        <w:rPr>
          <w:rFonts w:ascii="GHEA Grapalat" w:hAnsi="GHEA Grapalat"/>
          <w:lang w:val="hy-AM"/>
        </w:rPr>
        <w:t xml:space="preserve"> </w:t>
      </w:r>
      <w:r w:rsidR="00611075" w:rsidRPr="00AC4A20">
        <w:rPr>
          <w:rFonts w:ascii="GHEA Grapalat" w:hAnsi="GHEA Grapalat" w:cs="Sylfaen"/>
          <w:lang w:val="hy-AM"/>
        </w:rPr>
        <w:t>ինքնակարգավորվող</w:t>
      </w:r>
      <w:r w:rsidR="00611075" w:rsidRPr="00AC4A20">
        <w:rPr>
          <w:rFonts w:ascii="GHEA Grapalat" w:hAnsi="GHEA Grapalat"/>
          <w:lang w:val="hy-AM"/>
        </w:rPr>
        <w:t xml:space="preserve"> </w:t>
      </w:r>
      <w:r w:rsidR="00611075" w:rsidRPr="00AC4A20">
        <w:rPr>
          <w:rFonts w:ascii="GHEA Grapalat" w:hAnsi="GHEA Grapalat" w:cs="Sylfaen"/>
          <w:lang w:val="hy-AM"/>
        </w:rPr>
        <w:t>կազմակերպության</w:t>
      </w:r>
      <w:r w:rsidR="00611075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 նախագահը պարտավոր է հրավիրել ընդհանուր ժողով`</w:t>
      </w:r>
      <w:r w:rsidR="00611075" w:rsidRPr="00AC4A20">
        <w:rPr>
          <w:rFonts w:ascii="Cambria" w:hAnsi="Cambria" w:cs="Cambria"/>
          <w:color w:val="000000"/>
          <w:shd w:val="clear" w:color="auto" w:fill="FFFFFF"/>
          <w:lang w:val="hy-AM"/>
        </w:rPr>
        <w:t> </w:t>
      </w:r>
      <w:r w:rsidR="00611075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11075" w:rsidRPr="00AC4A20">
        <w:rPr>
          <w:rFonts w:ascii="GHEA Grapalat" w:hAnsi="GHEA Grapalat" w:cs="Sylfaen"/>
          <w:lang w:val="hy-AM"/>
        </w:rPr>
        <w:t>հաշտարարների</w:t>
      </w:r>
      <w:r w:rsidR="00611075" w:rsidRPr="00AC4A20">
        <w:rPr>
          <w:rFonts w:ascii="GHEA Grapalat" w:hAnsi="GHEA Grapalat"/>
          <w:lang w:val="hy-AM"/>
        </w:rPr>
        <w:t xml:space="preserve"> </w:t>
      </w:r>
      <w:r w:rsidR="00611075" w:rsidRPr="00AC4A20">
        <w:rPr>
          <w:rFonts w:ascii="GHEA Grapalat" w:hAnsi="GHEA Grapalat" w:cs="Sylfaen"/>
          <w:lang w:val="hy-AM"/>
        </w:rPr>
        <w:t>ինքնակարգավորվող</w:t>
      </w:r>
      <w:r w:rsidR="00611075" w:rsidRPr="00AC4A20">
        <w:rPr>
          <w:rFonts w:ascii="GHEA Grapalat" w:hAnsi="GHEA Grapalat"/>
          <w:lang w:val="hy-AM"/>
        </w:rPr>
        <w:t xml:space="preserve"> </w:t>
      </w:r>
      <w:r w:rsidR="00611075" w:rsidRPr="00AC4A20">
        <w:rPr>
          <w:rFonts w:ascii="GHEA Grapalat" w:hAnsi="GHEA Grapalat" w:cs="Sylfaen"/>
          <w:lang w:val="hy-AM"/>
        </w:rPr>
        <w:t>կազմակերպության</w:t>
      </w:r>
      <w:r w:rsidR="00611075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կանոնադրությամբ սահմանված կարգով և ժամկետում:</w:t>
      </w:r>
      <w:r w:rsidR="004B0D47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B0D47" w:rsidRPr="00AC4A20">
        <w:rPr>
          <w:rFonts w:ascii="GHEA Grapalat" w:hAnsi="GHEA Grapalat" w:cs="Sylfaen"/>
          <w:lang w:val="hy-AM"/>
        </w:rPr>
        <w:t>Եթե սահմանված ժամկետում հաշտարարների ինքնակարգավորվող կազմակերպության նախագահը ընդհանուր ժողովի չի հրավիրում, ապա ընդհանուր ժողովը կարող են գումարել ժողովի գումարման մասին պահանջը ներկայացրած անձինք:</w:t>
      </w:r>
    </w:p>
    <w:p w14:paraId="79D709CE" w14:textId="77777777" w:rsidR="00225684" w:rsidRPr="00AC4A20" w:rsidRDefault="0076600D" w:rsidP="004B1B74">
      <w:pPr>
        <w:spacing w:line="360" w:lineRule="auto"/>
        <w:ind w:left="-720" w:right="244" w:firstLine="540"/>
        <w:jc w:val="both"/>
        <w:rPr>
          <w:rFonts w:ascii="GHEA Grapalat" w:hAnsi="GHEA Grapalat"/>
          <w:lang w:val="hy-AM"/>
        </w:rPr>
      </w:pPr>
      <w:r w:rsidRPr="00AC4A20">
        <w:rPr>
          <w:rFonts w:ascii="GHEA Grapalat" w:hAnsi="GHEA Grapalat" w:cs="Sylfaen"/>
          <w:lang w:val="hy-AM"/>
        </w:rPr>
        <w:t>4</w:t>
      </w:r>
      <w:r w:rsidR="00611075" w:rsidRPr="00AC4A20">
        <w:rPr>
          <w:rFonts w:ascii="GHEA Grapalat" w:hAnsi="GHEA Grapalat" w:cs="Sylfaen"/>
          <w:lang w:val="hy-AM"/>
        </w:rPr>
        <w:t xml:space="preserve">. </w:t>
      </w:r>
      <w:r w:rsidR="00D24C38" w:rsidRPr="00AC4A20">
        <w:rPr>
          <w:rFonts w:ascii="GHEA Grapalat" w:hAnsi="GHEA Grapalat" w:cs="Sylfaen"/>
          <w:lang w:val="hy-AM"/>
        </w:rPr>
        <w:t>Ընդհանուր</w:t>
      </w:r>
      <w:r w:rsidR="00D24C38" w:rsidRPr="00AC4A20">
        <w:rPr>
          <w:rFonts w:ascii="GHEA Grapalat" w:hAnsi="GHEA Grapalat"/>
          <w:lang w:val="hy-AM"/>
        </w:rPr>
        <w:t xml:space="preserve"> </w:t>
      </w:r>
      <w:r w:rsidR="00D24C38" w:rsidRPr="00AC4A20">
        <w:rPr>
          <w:rFonts w:ascii="GHEA Grapalat" w:hAnsi="GHEA Grapalat" w:cs="Sylfaen"/>
          <w:lang w:val="hy-AM"/>
        </w:rPr>
        <w:t>ժողովն</w:t>
      </w:r>
      <w:r w:rsidR="00D24C38" w:rsidRPr="00AC4A20">
        <w:rPr>
          <w:rFonts w:ascii="GHEA Grapalat" w:hAnsi="GHEA Grapalat"/>
          <w:lang w:val="hy-AM"/>
        </w:rPr>
        <w:t xml:space="preserve"> </w:t>
      </w:r>
      <w:r w:rsidR="00D24C38" w:rsidRPr="00AC4A20">
        <w:rPr>
          <w:rFonts w:ascii="GHEA Grapalat" w:hAnsi="GHEA Grapalat" w:cs="Sylfaen"/>
          <w:lang w:val="hy-AM"/>
        </w:rPr>
        <w:t>իրավազոր</w:t>
      </w:r>
      <w:r w:rsidR="00D24C38" w:rsidRPr="00AC4A20">
        <w:rPr>
          <w:rFonts w:ascii="GHEA Grapalat" w:hAnsi="GHEA Grapalat"/>
          <w:lang w:val="hy-AM"/>
        </w:rPr>
        <w:t xml:space="preserve"> </w:t>
      </w:r>
      <w:r w:rsidR="00D24C38" w:rsidRPr="00AC4A20">
        <w:rPr>
          <w:rFonts w:ascii="GHEA Grapalat" w:hAnsi="GHEA Grapalat" w:cs="Sylfaen"/>
          <w:lang w:val="hy-AM"/>
        </w:rPr>
        <w:t>է</w:t>
      </w:r>
      <w:r w:rsidR="00D24C38" w:rsidRPr="00AC4A20">
        <w:rPr>
          <w:rFonts w:ascii="GHEA Grapalat" w:hAnsi="GHEA Grapalat"/>
          <w:lang w:val="hy-AM"/>
        </w:rPr>
        <w:t xml:space="preserve">, </w:t>
      </w:r>
      <w:r w:rsidR="00D24C38" w:rsidRPr="00AC4A20">
        <w:rPr>
          <w:rFonts w:ascii="GHEA Grapalat" w:hAnsi="GHEA Grapalat" w:cs="Sylfaen"/>
          <w:lang w:val="hy-AM"/>
        </w:rPr>
        <w:t>եթե</w:t>
      </w:r>
      <w:r w:rsidR="00D24C38" w:rsidRPr="00AC4A20">
        <w:rPr>
          <w:rFonts w:ascii="GHEA Grapalat" w:hAnsi="GHEA Grapalat"/>
          <w:lang w:val="hy-AM"/>
        </w:rPr>
        <w:t xml:space="preserve"> </w:t>
      </w:r>
      <w:r w:rsidR="00D93728" w:rsidRPr="00AC4A20">
        <w:rPr>
          <w:rFonts w:ascii="Cambria" w:hAnsi="Cambria" w:cs="Cambria"/>
          <w:color w:val="000000"/>
          <w:shd w:val="clear" w:color="auto" w:fill="FFFFFF"/>
          <w:lang w:val="hy-AM"/>
        </w:rPr>
        <w:t> </w:t>
      </w:r>
      <w:r w:rsidR="00D93728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93728" w:rsidRPr="00AC4A20">
        <w:rPr>
          <w:rFonts w:ascii="GHEA Grapalat" w:hAnsi="GHEA Grapalat" w:cs="Sylfaen"/>
          <w:lang w:val="hy-AM"/>
        </w:rPr>
        <w:t>դրան մասնակցում է անդամների կեսից ավելին:</w:t>
      </w:r>
      <w:r w:rsidR="00225684" w:rsidRPr="00AC4A20">
        <w:rPr>
          <w:rFonts w:ascii="GHEA Grapalat" w:hAnsi="GHEA Grapalat" w:cs="Sylfaen"/>
          <w:lang w:val="hy-AM"/>
        </w:rPr>
        <w:t xml:space="preserve"> Քվորումի բացակայության դեպքում հայտարարվում է նոր ընդհանուր ժողովի </w:t>
      </w:r>
      <w:r w:rsidR="00225684" w:rsidRPr="00AC4A20">
        <w:rPr>
          <w:rFonts w:ascii="GHEA Grapalat" w:hAnsi="GHEA Grapalat" w:cs="Sylfaen"/>
          <w:lang w:val="hy-AM"/>
        </w:rPr>
        <w:lastRenderedPageBreak/>
        <w:t>գումարման տարին, ամիսը, ամսաթիվը: Նոր ընդհանուր ժողովի գումարման դեպքում օրակարգի փոփոխություն չի թույլատրվում: Չկայացած ընդհանուր ժողովի փոխարեն գումարվող նոր ընդհանուր ժողովն իրավասու է, եթե դրան մասնակցեն հաշտարարների 30 տոկոսից ավելին:</w:t>
      </w:r>
      <w:r w:rsidR="00225684" w:rsidRPr="00AC4A20">
        <w:rPr>
          <w:lang w:val="hy-AM"/>
        </w:rPr>
        <w:t> </w:t>
      </w:r>
      <w:r w:rsidR="00225684" w:rsidRPr="00AC4A20">
        <w:rPr>
          <w:rFonts w:ascii="GHEA Grapalat" w:hAnsi="GHEA Grapalat" w:cs="Sylfaen"/>
          <w:lang w:val="hy-AM"/>
        </w:rPr>
        <w:t xml:space="preserve"> </w:t>
      </w:r>
      <w:r w:rsidR="00225684" w:rsidRPr="00AC4A20">
        <w:rPr>
          <w:color w:val="000000" w:themeColor="text1"/>
          <w:lang w:val="hy-AM"/>
        </w:rPr>
        <w:t> </w:t>
      </w:r>
      <w:r w:rsidR="00225684" w:rsidRPr="00AC4A20">
        <w:rPr>
          <w:rFonts w:ascii="GHEA Grapalat" w:hAnsi="GHEA Grapalat"/>
          <w:lang w:val="hy-AM"/>
        </w:rPr>
        <w:t xml:space="preserve"> </w:t>
      </w:r>
      <w:r w:rsidR="00D93728" w:rsidRPr="00AC4A20">
        <w:rPr>
          <w:rFonts w:ascii="Cambria" w:hAnsi="Cambria" w:cs="Cambria"/>
          <w:color w:val="000000"/>
          <w:shd w:val="clear" w:color="auto" w:fill="FFFFFF"/>
          <w:lang w:val="hy-AM"/>
        </w:rPr>
        <w:t> </w:t>
      </w:r>
      <w:r w:rsidR="00D24C38" w:rsidRPr="00AC4A20">
        <w:rPr>
          <w:rFonts w:ascii="GHEA Grapalat" w:hAnsi="GHEA Grapalat"/>
          <w:lang w:val="hy-AM"/>
        </w:rPr>
        <w:t xml:space="preserve"> </w:t>
      </w:r>
    </w:p>
    <w:p w14:paraId="49A02A08" w14:textId="77777777" w:rsidR="00521DC3" w:rsidRPr="00AC4A20" w:rsidRDefault="00225684" w:rsidP="004B1B74">
      <w:pPr>
        <w:spacing w:line="360" w:lineRule="auto"/>
        <w:ind w:left="-720" w:right="244" w:firstLine="540"/>
        <w:jc w:val="both"/>
        <w:rPr>
          <w:rFonts w:ascii="GHEA Grapalat" w:hAnsi="GHEA Grapalat"/>
          <w:lang w:val="hy-AM"/>
        </w:rPr>
      </w:pPr>
      <w:r w:rsidRPr="00AC4A20">
        <w:rPr>
          <w:rFonts w:ascii="GHEA Grapalat" w:hAnsi="GHEA Grapalat"/>
          <w:lang w:val="hy-AM"/>
        </w:rPr>
        <w:t>5.</w:t>
      </w:r>
      <w:r w:rsidR="00D24C38" w:rsidRPr="00AC4A20">
        <w:rPr>
          <w:rFonts w:ascii="GHEA Grapalat" w:hAnsi="GHEA Grapalat" w:cs="Sylfaen"/>
          <w:lang w:val="hy-AM"/>
        </w:rPr>
        <w:t>Ընդհանուր</w:t>
      </w:r>
      <w:r w:rsidR="00D24C38" w:rsidRPr="00AC4A20">
        <w:rPr>
          <w:rFonts w:ascii="GHEA Grapalat" w:hAnsi="GHEA Grapalat"/>
          <w:lang w:val="hy-AM"/>
        </w:rPr>
        <w:t xml:space="preserve"> </w:t>
      </w:r>
      <w:r w:rsidR="00D24C38" w:rsidRPr="00AC4A20">
        <w:rPr>
          <w:rFonts w:ascii="GHEA Grapalat" w:hAnsi="GHEA Grapalat" w:cs="Sylfaen"/>
          <w:lang w:val="hy-AM"/>
        </w:rPr>
        <w:t>ժողովում</w:t>
      </w:r>
      <w:r w:rsidR="00D24C38" w:rsidRPr="00AC4A20">
        <w:rPr>
          <w:rFonts w:ascii="GHEA Grapalat" w:hAnsi="GHEA Grapalat"/>
          <w:lang w:val="hy-AM"/>
        </w:rPr>
        <w:t xml:space="preserve"> </w:t>
      </w:r>
      <w:r w:rsidR="00D24C38" w:rsidRPr="00AC4A20">
        <w:rPr>
          <w:rFonts w:ascii="GHEA Grapalat" w:hAnsi="GHEA Grapalat" w:cs="Sylfaen"/>
          <w:lang w:val="hy-AM"/>
        </w:rPr>
        <w:t>որոշումներն</w:t>
      </w:r>
      <w:r w:rsidR="00D24C38" w:rsidRPr="00AC4A20">
        <w:rPr>
          <w:rFonts w:ascii="GHEA Grapalat" w:hAnsi="GHEA Grapalat"/>
          <w:lang w:val="hy-AM"/>
        </w:rPr>
        <w:t xml:space="preserve"> </w:t>
      </w:r>
      <w:r w:rsidR="00D24C38" w:rsidRPr="00AC4A20">
        <w:rPr>
          <w:rFonts w:ascii="GHEA Grapalat" w:hAnsi="GHEA Grapalat" w:cs="Sylfaen"/>
          <w:lang w:val="hy-AM"/>
        </w:rPr>
        <w:t>ընդունվում</w:t>
      </w:r>
      <w:r w:rsidR="00D24C38" w:rsidRPr="00AC4A20">
        <w:rPr>
          <w:rFonts w:ascii="GHEA Grapalat" w:hAnsi="GHEA Grapalat"/>
          <w:lang w:val="hy-AM"/>
        </w:rPr>
        <w:t xml:space="preserve"> </w:t>
      </w:r>
      <w:r w:rsidR="00D24C38" w:rsidRPr="00AC4A20">
        <w:rPr>
          <w:rFonts w:ascii="GHEA Grapalat" w:hAnsi="GHEA Grapalat" w:cs="Sylfaen"/>
          <w:lang w:val="hy-AM"/>
        </w:rPr>
        <w:t>են</w:t>
      </w:r>
      <w:r w:rsidR="001A574E" w:rsidRPr="00AC4A20">
        <w:rPr>
          <w:rFonts w:ascii="GHEA Grapalat" w:hAnsi="GHEA Grapalat" w:cs="Sylfaen"/>
          <w:lang w:val="hy-AM"/>
        </w:rPr>
        <w:t xml:space="preserve"> </w:t>
      </w:r>
      <w:r w:rsidR="008F05E8" w:rsidRPr="00AC4A20">
        <w:rPr>
          <w:rFonts w:ascii="GHEA Grapalat" w:hAnsi="GHEA Grapalat" w:cs="Sylfaen"/>
          <w:lang w:val="hy-AM"/>
        </w:rPr>
        <w:t>նիստին ներկա</w:t>
      </w:r>
      <w:r w:rsidR="0078495B" w:rsidRPr="00AC4A20">
        <w:rPr>
          <w:rFonts w:ascii="GHEA Grapalat" w:hAnsi="GHEA Grapalat" w:cs="Sylfaen"/>
          <w:lang w:val="hy-AM"/>
        </w:rPr>
        <w:t xml:space="preserve"> անդամների</w:t>
      </w:r>
      <w:r w:rsidR="00D24C38" w:rsidRPr="00AC4A20">
        <w:rPr>
          <w:rFonts w:ascii="GHEA Grapalat" w:hAnsi="GHEA Grapalat"/>
          <w:lang w:val="hy-AM"/>
        </w:rPr>
        <w:t xml:space="preserve"> </w:t>
      </w:r>
      <w:r w:rsidR="00D24C38" w:rsidRPr="00AC4A20">
        <w:rPr>
          <w:rFonts w:ascii="GHEA Grapalat" w:hAnsi="GHEA Grapalat" w:cs="Sylfaen"/>
          <w:lang w:val="hy-AM"/>
        </w:rPr>
        <w:t>ձայների</w:t>
      </w:r>
      <w:r w:rsidR="00D24C38" w:rsidRPr="00AC4A20">
        <w:rPr>
          <w:rFonts w:ascii="GHEA Grapalat" w:hAnsi="GHEA Grapalat"/>
          <w:lang w:val="hy-AM"/>
        </w:rPr>
        <w:t xml:space="preserve"> </w:t>
      </w:r>
      <w:r w:rsidR="00D24C38" w:rsidRPr="00AC4A20">
        <w:rPr>
          <w:rFonts w:ascii="GHEA Grapalat" w:hAnsi="GHEA Grapalat" w:cs="Sylfaen"/>
          <w:lang w:val="hy-AM"/>
        </w:rPr>
        <w:t>պարզ</w:t>
      </w:r>
      <w:r w:rsidR="00D24C38" w:rsidRPr="00AC4A20">
        <w:rPr>
          <w:rFonts w:ascii="GHEA Grapalat" w:hAnsi="GHEA Grapalat"/>
          <w:lang w:val="hy-AM"/>
        </w:rPr>
        <w:t xml:space="preserve"> </w:t>
      </w:r>
      <w:r w:rsidR="00D24C38" w:rsidRPr="00AC4A20">
        <w:rPr>
          <w:rFonts w:ascii="GHEA Grapalat" w:hAnsi="GHEA Grapalat" w:cs="Sylfaen"/>
          <w:lang w:val="hy-AM"/>
        </w:rPr>
        <w:t>մեծամասնությամբ</w:t>
      </w:r>
      <w:r w:rsidR="001A574E" w:rsidRPr="00AC4A20">
        <w:rPr>
          <w:rFonts w:ascii="GHEA Grapalat" w:hAnsi="GHEA Grapalat"/>
          <w:lang w:val="hy-AM"/>
        </w:rPr>
        <w:t>,</w:t>
      </w:r>
      <w:r w:rsidR="00102A2E" w:rsidRPr="00AC4A20">
        <w:rPr>
          <w:rFonts w:ascii="GHEA Grapalat" w:hAnsi="GHEA Grapalat"/>
          <w:lang w:val="hy-AM"/>
        </w:rPr>
        <w:t xml:space="preserve"> բացառությամբ սույն օրենքով նախատեսված դեպքերի:</w:t>
      </w:r>
      <w:r w:rsidR="00D24C38" w:rsidRPr="00AC4A20">
        <w:rPr>
          <w:rFonts w:ascii="GHEA Grapalat" w:hAnsi="GHEA Grapalat"/>
          <w:lang w:val="hy-AM"/>
        </w:rPr>
        <w:t xml:space="preserve"> </w:t>
      </w:r>
    </w:p>
    <w:p w14:paraId="20795B09" w14:textId="77777777" w:rsidR="001A574E" w:rsidRPr="00AC4A20" w:rsidRDefault="00A731C6" w:rsidP="004B1B74">
      <w:pPr>
        <w:spacing w:line="360" w:lineRule="auto"/>
        <w:ind w:left="-720" w:right="244" w:firstLine="540"/>
        <w:jc w:val="both"/>
        <w:rPr>
          <w:rFonts w:ascii="GHEA Grapalat" w:hAnsi="GHEA Grapalat"/>
          <w:lang w:val="hy-AM"/>
        </w:rPr>
      </w:pPr>
      <w:r w:rsidRPr="00AC4A20">
        <w:rPr>
          <w:rFonts w:ascii="GHEA Grapalat" w:hAnsi="GHEA Grapalat"/>
          <w:lang w:val="hy-AM"/>
        </w:rPr>
        <w:t>6</w:t>
      </w:r>
      <w:r w:rsidR="00521DC3" w:rsidRPr="00AC4A20">
        <w:rPr>
          <w:rFonts w:ascii="GHEA Grapalat" w:hAnsi="GHEA Grapalat"/>
          <w:lang w:val="hy-AM"/>
        </w:rPr>
        <w:t>.</w:t>
      </w:r>
      <w:r w:rsidR="001A574E" w:rsidRPr="00AC4A20">
        <w:rPr>
          <w:rFonts w:ascii="GHEA Grapalat" w:hAnsi="GHEA Grapalat"/>
          <w:lang w:val="hy-AM"/>
        </w:rPr>
        <w:t xml:space="preserve"> Ընդհանուր ժողով</w:t>
      </w:r>
      <w:r w:rsidR="008F05E8" w:rsidRPr="00AC4A20">
        <w:rPr>
          <w:rFonts w:ascii="GHEA Grapalat" w:hAnsi="GHEA Grapalat"/>
          <w:lang w:val="hy-AM"/>
        </w:rPr>
        <w:t>ի բացառիկ իրավասության հարցերն են</w:t>
      </w:r>
      <w:r w:rsidR="00102A2E" w:rsidRPr="00AC4A20">
        <w:rPr>
          <w:rFonts w:ascii="GHEA Grapalat" w:hAnsi="GHEA Grapalat"/>
          <w:lang w:val="hy-AM"/>
        </w:rPr>
        <w:t>՝</w:t>
      </w:r>
    </w:p>
    <w:p w14:paraId="6AA631D9" w14:textId="77777777" w:rsidR="00102A2E" w:rsidRPr="00AC4A20" w:rsidRDefault="00102A2E" w:rsidP="004B1B74">
      <w:pPr>
        <w:spacing w:line="360" w:lineRule="auto"/>
        <w:ind w:left="-720" w:right="244"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C4A20">
        <w:rPr>
          <w:rFonts w:ascii="GHEA Grapalat" w:hAnsi="GHEA Grapalat"/>
          <w:lang w:val="hy-AM"/>
        </w:rPr>
        <w:t xml:space="preserve">1) </w:t>
      </w:r>
      <w:r w:rsidR="00672ED7" w:rsidRPr="00AC4A20">
        <w:rPr>
          <w:rFonts w:ascii="GHEA Grapalat" w:hAnsi="GHEA Grapalat"/>
          <w:lang w:val="hy-AM"/>
        </w:rPr>
        <w:t xml:space="preserve">հաստատում է հաշտարարների ինքնակարգավորվող կազմակերպության կանոնադրությունը և </w:t>
      </w:r>
      <w:r w:rsidR="00672ED7" w:rsidRPr="00AC4A20">
        <w:rPr>
          <w:rFonts w:ascii="Cambria" w:hAnsi="Cambria" w:cs="Cambria"/>
          <w:color w:val="000000"/>
          <w:shd w:val="clear" w:color="auto" w:fill="FFFFFF"/>
          <w:lang w:val="hy-AM"/>
        </w:rPr>
        <w:t> </w:t>
      </w:r>
      <w:r w:rsidR="00672ED7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հաշտարարի վարքագծի </w:t>
      </w:r>
      <w:r w:rsidR="007622A2" w:rsidRPr="00AC4A20">
        <w:rPr>
          <w:rFonts w:ascii="GHEA Grapalat" w:hAnsi="GHEA Grapalat"/>
          <w:color w:val="000000"/>
          <w:shd w:val="clear" w:color="auto" w:fill="FFFFFF"/>
          <w:lang w:val="hy-AM"/>
        </w:rPr>
        <w:t>կանոնները</w:t>
      </w:r>
      <w:r w:rsidR="00672ED7" w:rsidRPr="00AC4A20">
        <w:rPr>
          <w:rFonts w:ascii="GHEA Grapalat" w:hAnsi="GHEA Grapalat"/>
          <w:color w:val="000000"/>
          <w:shd w:val="clear" w:color="auto" w:fill="FFFFFF"/>
          <w:lang w:val="hy-AM"/>
        </w:rPr>
        <w:t>,</w:t>
      </w:r>
    </w:p>
    <w:p w14:paraId="04D339E9" w14:textId="77777777" w:rsidR="00672ED7" w:rsidRPr="00AC4A20" w:rsidRDefault="00672ED7" w:rsidP="004B1B74">
      <w:pPr>
        <w:spacing w:line="360" w:lineRule="auto"/>
        <w:ind w:left="-720" w:right="244"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C4A20">
        <w:rPr>
          <w:rFonts w:ascii="GHEA Grapalat" w:hAnsi="GHEA Grapalat"/>
          <w:color w:val="000000"/>
          <w:shd w:val="clear" w:color="auto" w:fill="FFFFFF"/>
          <w:lang w:val="hy-AM"/>
        </w:rPr>
        <w:t>2) փոփոխություններ և լրացումներ է կատարում սույն մասի 1-ին կետում նշված փաստաթղթերում,</w:t>
      </w:r>
    </w:p>
    <w:p w14:paraId="36615E96" w14:textId="77777777" w:rsidR="005B6E6B" w:rsidRPr="00AC4A20" w:rsidRDefault="00672ED7" w:rsidP="000C00F2">
      <w:pPr>
        <w:spacing w:line="360" w:lineRule="auto"/>
        <w:ind w:left="-720" w:right="244" w:firstLine="540"/>
        <w:jc w:val="both"/>
        <w:rPr>
          <w:rFonts w:ascii="GHEA Grapalat" w:hAnsi="GHEA Grapalat"/>
          <w:lang w:val="hy-AM"/>
        </w:rPr>
      </w:pPr>
      <w:r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3) </w:t>
      </w:r>
      <w:r w:rsidR="006775E8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ընտրում է </w:t>
      </w:r>
      <w:r w:rsidR="006775E8" w:rsidRPr="00AC4A20">
        <w:rPr>
          <w:rFonts w:ascii="GHEA Grapalat" w:hAnsi="GHEA Grapalat"/>
          <w:lang w:val="hy-AM"/>
        </w:rPr>
        <w:t>հաշտարարների ինքնակարգավորվող կազմակերպության նախագահին և խորհրդի անդամներին</w:t>
      </w:r>
      <w:r w:rsidR="005B6E6B" w:rsidRPr="00AC4A20">
        <w:rPr>
          <w:rFonts w:ascii="GHEA Grapalat" w:hAnsi="GHEA Grapalat"/>
          <w:lang w:val="hy-AM"/>
        </w:rPr>
        <w:t>:</w:t>
      </w:r>
    </w:p>
    <w:p w14:paraId="50766A25" w14:textId="77777777" w:rsidR="005B6E6B" w:rsidRPr="00AC4A20" w:rsidRDefault="00D75D4B" w:rsidP="004B1B74">
      <w:pPr>
        <w:spacing w:line="360" w:lineRule="auto"/>
        <w:ind w:left="-720" w:right="244" w:firstLine="540"/>
        <w:jc w:val="both"/>
        <w:rPr>
          <w:rFonts w:ascii="GHEA Grapalat" w:hAnsi="GHEA Grapalat"/>
          <w:lang w:val="hy-AM"/>
        </w:rPr>
      </w:pPr>
      <w:r w:rsidRPr="00AC4A20">
        <w:rPr>
          <w:rFonts w:ascii="GHEA Grapalat" w:hAnsi="GHEA Grapalat"/>
          <w:lang w:val="hy-AM"/>
        </w:rPr>
        <w:t>7</w:t>
      </w:r>
      <w:r w:rsidR="00672ED7" w:rsidRPr="00AC4A20">
        <w:rPr>
          <w:rFonts w:ascii="GHEA Grapalat" w:hAnsi="GHEA Grapalat"/>
          <w:lang w:val="hy-AM"/>
        </w:rPr>
        <w:t xml:space="preserve">. </w:t>
      </w:r>
      <w:r w:rsidR="005B6E6B" w:rsidRPr="00AC4A20">
        <w:rPr>
          <w:rFonts w:ascii="GHEA Grapalat" w:hAnsi="GHEA Grapalat"/>
          <w:lang w:val="hy-AM"/>
        </w:rPr>
        <w:t>Ընդհանուր ժողովը լուծում է հաշտարարների ինքնակարգավորվող կազմակերպության կանոնադրությամբ նախատեսված այլ հարցեր:</w:t>
      </w:r>
    </w:p>
    <w:p w14:paraId="69D2FC7C" w14:textId="77777777" w:rsidR="008F05E8" w:rsidRPr="00AC4A20" w:rsidRDefault="005B6E6B" w:rsidP="004B1B74">
      <w:pPr>
        <w:spacing w:line="360" w:lineRule="auto"/>
        <w:ind w:left="-720" w:right="244"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C4A20">
        <w:rPr>
          <w:rFonts w:ascii="GHEA Grapalat" w:hAnsi="GHEA Grapalat"/>
          <w:lang w:val="hy-AM"/>
        </w:rPr>
        <w:t>8.</w:t>
      </w:r>
      <w:r w:rsidR="00EE3DFB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Սույն հոդվածի </w:t>
      </w:r>
      <w:r w:rsidR="00A731C6" w:rsidRPr="00AC4A20">
        <w:rPr>
          <w:rFonts w:ascii="GHEA Grapalat" w:hAnsi="GHEA Grapalat"/>
          <w:color w:val="000000"/>
          <w:shd w:val="clear" w:color="auto" w:fill="FFFFFF"/>
          <w:lang w:val="hy-AM"/>
        </w:rPr>
        <w:t>6</w:t>
      </w:r>
      <w:r w:rsidR="00EE3DFB" w:rsidRPr="00AC4A20">
        <w:rPr>
          <w:rFonts w:ascii="GHEA Grapalat" w:hAnsi="GHEA Grapalat"/>
          <w:color w:val="000000"/>
          <w:shd w:val="clear" w:color="auto" w:fill="FFFFFF"/>
          <w:lang w:val="hy-AM"/>
        </w:rPr>
        <w:t>-րդ մասի 1-</w:t>
      </w:r>
      <w:r w:rsidR="00440646" w:rsidRPr="00AC4A20">
        <w:rPr>
          <w:rFonts w:ascii="GHEA Grapalat" w:hAnsi="GHEA Grapalat"/>
          <w:color w:val="000000"/>
          <w:shd w:val="clear" w:color="auto" w:fill="FFFFFF"/>
          <w:lang w:val="hy-AM"/>
        </w:rPr>
        <w:t>3</w:t>
      </w:r>
      <w:r w:rsidR="00EE3DFB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-րդ կետերով նախատեսված </w:t>
      </w:r>
      <w:r w:rsidR="000A4FD1" w:rsidRPr="00AC4A20">
        <w:rPr>
          <w:rFonts w:ascii="GHEA Grapalat" w:hAnsi="GHEA Grapalat"/>
          <w:color w:val="000000"/>
          <w:shd w:val="clear" w:color="auto" w:fill="FFFFFF"/>
          <w:lang w:val="hy-AM"/>
        </w:rPr>
        <w:t>բացառիկ իրավասությունն</w:t>
      </w:r>
      <w:r w:rsidR="008F05E8" w:rsidRPr="00AC4A20">
        <w:rPr>
          <w:rFonts w:ascii="GHEA Grapalat" w:hAnsi="GHEA Grapalat"/>
          <w:color w:val="000000"/>
          <w:shd w:val="clear" w:color="auto" w:fill="FFFFFF"/>
          <w:lang w:val="hy-AM"/>
        </w:rPr>
        <w:t>երը</w:t>
      </w:r>
      <w:r w:rsidR="000A4FD1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E3DFB" w:rsidRPr="00AC4A20">
        <w:rPr>
          <w:rFonts w:ascii="GHEA Grapalat" w:hAnsi="GHEA Grapalat"/>
          <w:color w:val="000000"/>
          <w:shd w:val="clear" w:color="auto" w:fill="FFFFFF"/>
          <w:lang w:val="hy-AM"/>
        </w:rPr>
        <w:t>չեն կարող փոխանցվել խորհրդին:</w:t>
      </w:r>
    </w:p>
    <w:p w14:paraId="5E2D023A" w14:textId="77777777" w:rsidR="008F05E8" w:rsidRPr="00AC4A20" w:rsidRDefault="005B6E6B" w:rsidP="004B1B74">
      <w:pPr>
        <w:spacing w:line="360" w:lineRule="auto"/>
        <w:ind w:left="-720" w:right="244" w:firstLine="540"/>
        <w:jc w:val="both"/>
        <w:rPr>
          <w:rFonts w:ascii="GHEA Grapalat" w:hAnsi="GHEA Grapalat"/>
          <w:shd w:val="clear" w:color="auto" w:fill="FFFFFF"/>
          <w:lang w:val="hy-AM"/>
        </w:rPr>
      </w:pPr>
      <w:r w:rsidRPr="00AC4A20">
        <w:rPr>
          <w:rFonts w:ascii="GHEA Grapalat" w:hAnsi="GHEA Grapalat"/>
          <w:shd w:val="clear" w:color="auto" w:fill="FFFFFF"/>
          <w:lang w:val="hy-AM"/>
        </w:rPr>
        <w:t>9</w:t>
      </w:r>
      <w:r w:rsidR="008F05E8" w:rsidRPr="00AC4A20">
        <w:rPr>
          <w:rFonts w:ascii="GHEA Grapalat" w:hAnsi="GHEA Grapalat"/>
          <w:shd w:val="clear" w:color="auto" w:fill="FFFFFF"/>
          <w:lang w:val="hy-AM"/>
        </w:rPr>
        <w:t xml:space="preserve">. Սույն հոդվածի </w:t>
      </w:r>
      <w:r w:rsidR="00A731C6" w:rsidRPr="00AC4A20">
        <w:rPr>
          <w:rFonts w:ascii="GHEA Grapalat" w:hAnsi="GHEA Grapalat"/>
          <w:shd w:val="clear" w:color="auto" w:fill="FFFFFF"/>
          <w:lang w:val="hy-AM"/>
        </w:rPr>
        <w:t>6</w:t>
      </w:r>
      <w:r w:rsidR="008F05E8" w:rsidRPr="00AC4A20">
        <w:rPr>
          <w:rFonts w:ascii="GHEA Grapalat" w:hAnsi="GHEA Grapalat"/>
          <w:shd w:val="clear" w:color="auto" w:fill="FFFFFF"/>
          <w:lang w:val="hy-AM"/>
        </w:rPr>
        <w:t>-րդ մասի 1-2-րդ կետերով նախատեսված իրավասությունները ընդհանուր ժողովը իրականացնում է բոլոր անդամների ընդհանուր թվի առնվազն երկու երրորդով:</w:t>
      </w:r>
    </w:p>
    <w:p w14:paraId="7FBB5B76" w14:textId="77777777" w:rsidR="005E7A4C" w:rsidRPr="00AC4A20" w:rsidRDefault="005E7A4C" w:rsidP="004B1B74">
      <w:pPr>
        <w:spacing w:line="360" w:lineRule="auto"/>
        <w:rPr>
          <w:rFonts w:ascii="GHEA Grapalat" w:hAnsi="GHEA Grapalat"/>
          <w:lang w:val="hy-AM"/>
        </w:rPr>
      </w:pPr>
    </w:p>
    <w:p w14:paraId="51B0A963" w14:textId="77777777" w:rsidR="005E7A4C" w:rsidRPr="00AC4A20" w:rsidRDefault="005E7A4C" w:rsidP="004B1B74">
      <w:pPr>
        <w:spacing w:line="360" w:lineRule="auto"/>
        <w:rPr>
          <w:rFonts w:ascii="GHEA Grapalat" w:hAnsi="GHEA Grapalat"/>
          <w:lang w:val="hy-AM"/>
        </w:rPr>
      </w:pPr>
    </w:p>
    <w:p w14:paraId="015F2DFC" w14:textId="77777777" w:rsidR="005E7A4C" w:rsidRPr="00AC4A20" w:rsidRDefault="005E7A4C" w:rsidP="004B1B74">
      <w:pPr>
        <w:spacing w:line="360" w:lineRule="auto"/>
        <w:rPr>
          <w:rFonts w:ascii="GHEA Grapalat" w:hAnsi="GHEA Grapalat"/>
          <w:lang w:val="hy-AM"/>
        </w:rPr>
      </w:pPr>
    </w:p>
    <w:p w14:paraId="3B73C90E" w14:textId="77777777" w:rsidR="002045F0" w:rsidRPr="00AC4A20" w:rsidRDefault="002045F0" w:rsidP="004B1B74">
      <w:pPr>
        <w:spacing w:line="360" w:lineRule="auto"/>
        <w:ind w:left="-720" w:right="244" w:firstLine="540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AC4A20">
        <w:rPr>
          <w:rFonts w:ascii="GHEA Grapalat" w:hAnsi="GHEA Grapalat"/>
          <w:b/>
          <w:color w:val="000000"/>
          <w:shd w:val="clear" w:color="auto" w:fill="FFFFFF"/>
          <w:lang w:val="hy-AM"/>
        </w:rPr>
        <w:t>Հոդված 21.2. Ընդհանուր ժողովի կողմից հեռակա կարգով քվեարկության միջոցով ընդունվող որոշումները</w:t>
      </w:r>
    </w:p>
    <w:p w14:paraId="63F4F3E1" w14:textId="77777777" w:rsidR="002045F0" w:rsidRPr="00AC4A20" w:rsidRDefault="00575480" w:rsidP="004B1B74">
      <w:pPr>
        <w:pStyle w:val="ListParagraph"/>
        <w:numPr>
          <w:ilvl w:val="0"/>
          <w:numId w:val="27"/>
        </w:numPr>
        <w:spacing w:after="0" w:line="360" w:lineRule="auto"/>
        <w:ind w:left="-630" w:right="244" w:firstLine="4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Ընդհանուր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ժ</w:t>
      </w:r>
      <w:r w:rsidR="002045F0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ողովի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45F0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որոշումները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45F0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կարող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45F0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45F0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ընդունվել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45F0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առանց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45F0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օրակարգի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45F0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հարցերի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45F0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քննարկման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45F0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45F0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քվեարկության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45F0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դրված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45F0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հարցերի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45F0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վերաբերյալ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45F0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որոշումների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45F0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ընդունման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45F0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նպատակով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ընդհանուր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ժողովի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անդամների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45F0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ներկա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45F0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լինելու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` </w:t>
      </w:r>
      <w:r w:rsidR="002045F0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հեռակա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45F0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կարգով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45F0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քվեարկության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="002045F0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այդ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45F0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թվում՝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45F0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առցանց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45F0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քվեարկության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="002045F0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միջոցով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="002045F0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Հեռակա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45F0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կարգով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45F0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քվեարկություն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45F0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կարող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45F0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45F0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անցկացվել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45F0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փաստաթղթերը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45F0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փոստային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2045F0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հեռագրային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2045F0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հեռատիպային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2045F0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հեռախոսային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2045F0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էլեկտրոնային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45F0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կապի՝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45F0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փոխանցվող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45F0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45F0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ընդունվող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45F0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հաղորդագրությունների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45F0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իսկությունը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45F0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հավաստող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45F0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45F0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հասցեատիրոջ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45F0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կողմից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45F0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դրանք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45F0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ստանալու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45F0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փաստի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45F0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հաստատման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45F0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հնարավորություն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45F0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տվող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45F0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միջոցներով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45F0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փոխանակելու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45F0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եղանակով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473CE338" w14:textId="77777777" w:rsidR="002045F0" w:rsidRPr="00AC4A20" w:rsidRDefault="00F44235" w:rsidP="004B1B74">
      <w:pPr>
        <w:pStyle w:val="ListParagraph"/>
        <w:numPr>
          <w:ilvl w:val="0"/>
          <w:numId w:val="27"/>
        </w:numPr>
        <w:tabs>
          <w:tab w:val="left" w:pos="90"/>
          <w:tab w:val="left" w:pos="270"/>
        </w:tabs>
        <w:spacing w:after="0" w:line="360" w:lineRule="auto"/>
        <w:ind w:left="-630" w:right="244" w:firstLine="4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Էլեկտրոնային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հեռատիպային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կամ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հեռախոսային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կապի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միջոցներով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ժողովի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անցկացման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քվեարկության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դեպքում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քվեաթերթիկները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այդ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թվում՝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էլեկտրոնային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քվեաթերթիկները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անհրաժեշտ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փաստաթղթերը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պետք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տրամադրվեն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հաշտարարներին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84119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քվեարկության օրվանից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առնվազն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7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աշխատանքային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առաջ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05E5A514" w14:textId="77777777" w:rsidR="000E19C0" w:rsidRPr="00AC4A20" w:rsidRDefault="005F5656" w:rsidP="004B1B74">
      <w:pPr>
        <w:pStyle w:val="ListParagraph"/>
        <w:numPr>
          <w:ilvl w:val="0"/>
          <w:numId w:val="27"/>
        </w:numPr>
        <w:tabs>
          <w:tab w:val="left" w:pos="90"/>
          <w:tab w:val="left" w:pos="270"/>
        </w:tabs>
        <w:spacing w:after="0" w:line="360" w:lineRule="auto"/>
        <w:ind w:left="-630" w:right="244" w:firstLine="4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Հեռակա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կարգով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քվեարկությամբ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ընդհանուր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ժողովի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որոշումն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օրինական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ուժ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ունի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եթե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դրան</w:t>
      </w:r>
      <w:r w:rsidR="008570E1" w:rsidRPr="00AC4A2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մասնակցում</w:t>
      </w:r>
      <w:r w:rsidR="008570E1" w:rsidRPr="00AC4A2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է</w:t>
      </w:r>
      <w:r w:rsidR="008570E1" w:rsidRPr="00AC4A2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անդամների</w:t>
      </w:r>
      <w:r w:rsidR="008570E1" w:rsidRPr="00AC4A2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կեսից</w:t>
      </w:r>
      <w:r w:rsidR="008570E1" w:rsidRPr="00AC4A2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ավելին</w:t>
      </w:r>
      <w:r w:rsidR="008570E1" w:rsidRPr="00AC4A20">
        <w:rPr>
          <w:rFonts w:ascii="GHEA Grapalat" w:hAnsi="GHEA Grapalat" w:cs="Sylfaen"/>
          <w:sz w:val="24"/>
          <w:szCs w:val="24"/>
          <w:lang w:val="hy-AM"/>
        </w:rPr>
        <w:t>:</w:t>
      </w:r>
      <w:r w:rsidR="008570E1" w:rsidRPr="00AC4A20">
        <w:rPr>
          <w:rFonts w:ascii="Cambria" w:hAnsi="Cambria" w:cs="Cambria"/>
          <w:color w:val="000000"/>
          <w:sz w:val="24"/>
          <w:szCs w:val="24"/>
          <w:shd w:val="clear" w:color="auto" w:fill="FFFFFF"/>
          <w:lang w:val="hy-AM"/>
        </w:rPr>
        <w:t> </w:t>
      </w:r>
    </w:p>
    <w:p w14:paraId="55FA998D" w14:textId="77777777" w:rsidR="005F5656" w:rsidRPr="00AC4A20" w:rsidRDefault="00043D0E" w:rsidP="004B1B74">
      <w:pPr>
        <w:pStyle w:val="ListParagraph"/>
        <w:numPr>
          <w:ilvl w:val="0"/>
          <w:numId w:val="27"/>
        </w:numPr>
        <w:tabs>
          <w:tab w:val="left" w:pos="90"/>
          <w:tab w:val="left" w:pos="270"/>
        </w:tabs>
        <w:spacing w:after="0" w:line="360" w:lineRule="auto"/>
        <w:ind w:left="-630" w:right="244" w:firstLine="4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Ընդհանուր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ժողովի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կողմից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իրականացվող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հեռակա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քվեարկության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նկատմամբ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կիրառվելի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օրենքի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21.1-</w:t>
      </w:r>
      <w:r w:rsidR="00D9006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հոդվածով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նախատեսված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կարգավորումները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09E1934A" w14:textId="77777777" w:rsidR="0076137E" w:rsidRPr="00AC4A20" w:rsidRDefault="0076137E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b/>
          <w:color w:val="000000"/>
          <w:lang w:val="hy-AM"/>
        </w:rPr>
      </w:pPr>
    </w:p>
    <w:p w14:paraId="2DDC21ED" w14:textId="77777777" w:rsidR="00221ED7" w:rsidRPr="00AC4A20" w:rsidRDefault="00221ED7" w:rsidP="004B1B74">
      <w:pPr>
        <w:spacing w:line="360" w:lineRule="auto"/>
        <w:ind w:left="-720" w:right="244" w:firstLine="540"/>
        <w:jc w:val="both"/>
        <w:rPr>
          <w:rFonts w:ascii="GHEA Grapalat" w:hAnsi="GHEA Grapalat" w:cs="Sylfaen"/>
          <w:b/>
          <w:lang w:val="hy-AM"/>
        </w:rPr>
      </w:pPr>
      <w:r w:rsidRPr="00AC4A20">
        <w:rPr>
          <w:rFonts w:ascii="GHEA Grapalat" w:eastAsia="GHEA Grapalat" w:hAnsi="GHEA Grapalat" w:cs="GHEA Grapalat"/>
          <w:b/>
          <w:color w:val="000000"/>
          <w:lang w:val="hy-AM"/>
        </w:rPr>
        <w:t>Հոդված</w:t>
      </w:r>
      <w:r w:rsidR="002045F0" w:rsidRPr="00AC4A20">
        <w:rPr>
          <w:rFonts w:ascii="GHEA Grapalat" w:eastAsia="GHEA Grapalat" w:hAnsi="GHEA Grapalat" w:cs="GHEA Grapalat"/>
          <w:b/>
          <w:color w:val="000000"/>
          <w:lang w:val="hy-AM"/>
        </w:rPr>
        <w:t xml:space="preserve"> 21.3</w:t>
      </w:r>
      <w:r w:rsidRPr="00AC4A20">
        <w:rPr>
          <w:rFonts w:ascii="GHEA Grapalat" w:eastAsia="GHEA Grapalat" w:hAnsi="GHEA Grapalat" w:cs="GHEA Grapalat"/>
          <w:b/>
          <w:color w:val="000000"/>
          <w:lang w:val="hy-AM"/>
        </w:rPr>
        <w:t xml:space="preserve">. </w:t>
      </w:r>
      <w:r w:rsidRPr="00AC4A20">
        <w:rPr>
          <w:rFonts w:ascii="GHEA Grapalat" w:hAnsi="GHEA Grapalat" w:cs="Sylfaen"/>
          <w:b/>
          <w:lang w:val="hy-AM"/>
        </w:rPr>
        <w:t>Հաշտարարների</w:t>
      </w:r>
      <w:r w:rsidRPr="00AC4A20">
        <w:rPr>
          <w:rFonts w:ascii="GHEA Grapalat" w:hAnsi="GHEA Grapalat"/>
          <w:b/>
          <w:lang w:val="hy-AM"/>
        </w:rPr>
        <w:t xml:space="preserve"> </w:t>
      </w:r>
      <w:r w:rsidRPr="00AC4A20">
        <w:rPr>
          <w:rFonts w:ascii="GHEA Grapalat" w:hAnsi="GHEA Grapalat" w:cs="Sylfaen"/>
          <w:b/>
          <w:lang w:val="hy-AM"/>
        </w:rPr>
        <w:t>ինքնակարգավորվող</w:t>
      </w:r>
      <w:r w:rsidRPr="00AC4A20">
        <w:rPr>
          <w:rFonts w:ascii="GHEA Grapalat" w:hAnsi="GHEA Grapalat"/>
          <w:b/>
          <w:lang w:val="hy-AM"/>
        </w:rPr>
        <w:t xml:space="preserve"> </w:t>
      </w:r>
      <w:r w:rsidRPr="00AC4A20">
        <w:rPr>
          <w:rFonts w:ascii="GHEA Grapalat" w:hAnsi="GHEA Grapalat" w:cs="Sylfaen"/>
          <w:b/>
          <w:lang w:val="hy-AM"/>
        </w:rPr>
        <w:t>կազմակերպության խորհուրդը</w:t>
      </w:r>
    </w:p>
    <w:p w14:paraId="710E42BB" w14:textId="77777777" w:rsidR="00413D04" w:rsidRPr="00AC4A20" w:rsidRDefault="00221ED7" w:rsidP="004B1B74">
      <w:pPr>
        <w:spacing w:line="360" w:lineRule="auto"/>
        <w:ind w:left="-720" w:right="244"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 1.</w:t>
      </w:r>
      <w:r w:rsidR="00413D04" w:rsidRPr="00AC4A20">
        <w:rPr>
          <w:rFonts w:ascii="GHEA Grapalat" w:hAnsi="GHEA Grapalat" w:cs="Sylfaen"/>
          <w:lang w:val="hy-AM"/>
        </w:rPr>
        <w:t>Հաշտարարների</w:t>
      </w:r>
      <w:r w:rsidR="00413D04" w:rsidRPr="00AC4A20">
        <w:rPr>
          <w:rFonts w:ascii="GHEA Grapalat" w:hAnsi="GHEA Grapalat"/>
          <w:lang w:val="hy-AM"/>
        </w:rPr>
        <w:t xml:space="preserve"> </w:t>
      </w:r>
      <w:r w:rsidR="00413D04" w:rsidRPr="00AC4A20">
        <w:rPr>
          <w:rFonts w:ascii="GHEA Grapalat" w:hAnsi="GHEA Grapalat" w:cs="Sylfaen"/>
          <w:lang w:val="hy-AM"/>
        </w:rPr>
        <w:t>ինքնակարգավորվող</w:t>
      </w:r>
      <w:r w:rsidR="00413D04" w:rsidRPr="00AC4A20">
        <w:rPr>
          <w:rFonts w:ascii="GHEA Grapalat" w:hAnsi="GHEA Grapalat"/>
          <w:lang w:val="hy-AM"/>
        </w:rPr>
        <w:t xml:space="preserve"> </w:t>
      </w:r>
      <w:r w:rsidR="00413D04" w:rsidRPr="00AC4A20">
        <w:rPr>
          <w:rFonts w:ascii="GHEA Grapalat" w:hAnsi="GHEA Grapalat" w:cs="Sylfaen"/>
          <w:lang w:val="hy-AM"/>
        </w:rPr>
        <w:t xml:space="preserve">կազմակերպության խորհուրդը </w:t>
      </w:r>
      <w:r w:rsidR="00825462" w:rsidRPr="00AC4A20">
        <w:rPr>
          <w:rFonts w:ascii="GHEA Grapalat" w:hAnsi="GHEA Grapalat" w:cs="Sylfaen"/>
          <w:lang w:val="hy-AM"/>
        </w:rPr>
        <w:t>հ</w:t>
      </w:r>
      <w:r w:rsidR="00413D04" w:rsidRPr="00AC4A20">
        <w:rPr>
          <w:rFonts w:ascii="GHEA Grapalat" w:hAnsi="GHEA Grapalat" w:cs="Sylfaen"/>
          <w:lang w:val="hy-AM"/>
        </w:rPr>
        <w:t>աշտարարների</w:t>
      </w:r>
      <w:r w:rsidR="00413D04" w:rsidRPr="00AC4A20">
        <w:rPr>
          <w:rFonts w:ascii="GHEA Grapalat" w:hAnsi="GHEA Grapalat"/>
          <w:lang w:val="hy-AM"/>
        </w:rPr>
        <w:t xml:space="preserve"> </w:t>
      </w:r>
      <w:r w:rsidR="00413D04" w:rsidRPr="00AC4A20">
        <w:rPr>
          <w:rFonts w:ascii="GHEA Grapalat" w:hAnsi="GHEA Grapalat" w:cs="Sylfaen"/>
          <w:lang w:val="hy-AM"/>
        </w:rPr>
        <w:t>ինքնակարգավորվող</w:t>
      </w:r>
      <w:r w:rsidR="00413D04" w:rsidRPr="00AC4A20">
        <w:rPr>
          <w:rFonts w:ascii="GHEA Grapalat" w:hAnsi="GHEA Grapalat"/>
          <w:lang w:val="hy-AM"/>
        </w:rPr>
        <w:t xml:space="preserve"> </w:t>
      </w:r>
      <w:r w:rsidR="00413D04" w:rsidRPr="00AC4A20">
        <w:rPr>
          <w:rFonts w:ascii="GHEA Grapalat" w:hAnsi="GHEA Grapalat" w:cs="Sylfaen"/>
          <w:lang w:val="hy-AM"/>
        </w:rPr>
        <w:t xml:space="preserve">կազմակերպության </w:t>
      </w:r>
      <w:r w:rsidR="00413D04" w:rsidRPr="00AC4A20">
        <w:rPr>
          <w:rFonts w:ascii="GHEA Grapalat" w:hAnsi="GHEA Grapalat"/>
          <w:color w:val="000000"/>
          <w:shd w:val="clear" w:color="auto" w:fill="FFFFFF"/>
          <w:lang w:val="hy-AM"/>
        </w:rPr>
        <w:t>գործադիր, ինչպես նաև կարգապահական վարույթ իրականացնող մարմինն է:</w:t>
      </w:r>
    </w:p>
    <w:p w14:paraId="4B2304A2" w14:textId="77777777" w:rsidR="00765E1F" w:rsidRPr="00AC4A20" w:rsidRDefault="00413D04" w:rsidP="004B1B74">
      <w:pPr>
        <w:spacing w:line="360" w:lineRule="auto"/>
        <w:ind w:left="-720" w:right="244" w:firstLine="540"/>
        <w:jc w:val="both"/>
        <w:rPr>
          <w:rFonts w:ascii="GHEA Grapalat" w:hAnsi="GHEA Grapalat" w:cs="Sylfaen"/>
          <w:lang w:val="hy-AM"/>
        </w:rPr>
      </w:pPr>
      <w:r w:rsidRPr="00AC4A20">
        <w:rPr>
          <w:rFonts w:ascii="GHEA Grapalat" w:hAnsi="GHEA Grapalat" w:cs="Sylfaen"/>
          <w:lang w:val="hy-AM"/>
        </w:rPr>
        <w:t xml:space="preserve">2. </w:t>
      </w:r>
      <w:r w:rsidR="00BE38A2" w:rsidRPr="00AC4A20">
        <w:rPr>
          <w:rFonts w:ascii="GHEA Grapalat" w:hAnsi="GHEA Grapalat" w:cs="Sylfaen"/>
          <w:lang w:val="hy-AM"/>
        </w:rPr>
        <w:t>Հաշտարարների</w:t>
      </w:r>
      <w:r w:rsidR="00BE38A2" w:rsidRPr="00AC4A20">
        <w:rPr>
          <w:rFonts w:ascii="GHEA Grapalat" w:hAnsi="GHEA Grapalat"/>
          <w:lang w:val="hy-AM"/>
        </w:rPr>
        <w:t xml:space="preserve"> </w:t>
      </w:r>
      <w:r w:rsidR="00BE38A2" w:rsidRPr="00AC4A20">
        <w:rPr>
          <w:rFonts w:ascii="GHEA Grapalat" w:hAnsi="GHEA Grapalat" w:cs="Sylfaen"/>
          <w:lang w:val="hy-AM"/>
        </w:rPr>
        <w:t>ինքնակարգավորվող</w:t>
      </w:r>
      <w:r w:rsidR="00BE38A2" w:rsidRPr="00AC4A20">
        <w:rPr>
          <w:rFonts w:ascii="GHEA Grapalat" w:hAnsi="GHEA Grapalat"/>
          <w:lang w:val="hy-AM"/>
        </w:rPr>
        <w:t xml:space="preserve"> </w:t>
      </w:r>
      <w:r w:rsidR="00BE38A2" w:rsidRPr="00AC4A20">
        <w:rPr>
          <w:rFonts w:ascii="GHEA Grapalat" w:hAnsi="GHEA Grapalat" w:cs="Sylfaen"/>
          <w:lang w:val="hy-AM"/>
        </w:rPr>
        <w:t>կազմակերպության խորհրդի անդամների քանակը սահմանվում է</w:t>
      </w:r>
      <w:r w:rsidR="00BE38A2" w:rsidRPr="00AC4A20">
        <w:rPr>
          <w:rFonts w:ascii="Cambria" w:hAnsi="Cambria" w:cs="Cambria"/>
          <w:lang w:val="hy-AM"/>
        </w:rPr>
        <w:t> </w:t>
      </w:r>
      <w:r w:rsidR="00266A39" w:rsidRPr="00AC4A20">
        <w:rPr>
          <w:rFonts w:ascii="GHEA Grapalat" w:hAnsi="GHEA Grapalat" w:cs="Sylfaen"/>
          <w:lang w:val="hy-AM"/>
        </w:rPr>
        <w:t>հաշտարարների ինքնակարգավորվող կազմակերպության</w:t>
      </w:r>
      <w:r w:rsidR="00BE38A2" w:rsidRPr="00AC4A20">
        <w:rPr>
          <w:rFonts w:ascii="GHEA Grapalat" w:hAnsi="GHEA Grapalat" w:cs="Sylfaen"/>
          <w:lang w:val="hy-AM"/>
        </w:rPr>
        <w:t xml:space="preserve"> կանոնադրությամբ, որը չի կարող </w:t>
      </w:r>
      <w:r w:rsidR="0005340E" w:rsidRPr="00AC4A20">
        <w:rPr>
          <w:rFonts w:ascii="GHEA Grapalat" w:hAnsi="GHEA Grapalat" w:cs="Sylfaen"/>
          <w:lang w:val="hy-AM"/>
        </w:rPr>
        <w:t>ավելի լինել 9 անդամից։</w:t>
      </w:r>
      <w:r w:rsidR="00FC3A68" w:rsidRPr="00AC4A20">
        <w:rPr>
          <w:rFonts w:ascii="GHEA Grapalat" w:hAnsi="GHEA Grapalat" w:cs="Sylfaen"/>
          <w:lang w:val="hy-AM"/>
        </w:rPr>
        <w:t xml:space="preserve"> </w:t>
      </w:r>
      <w:r w:rsidR="007A5247" w:rsidRPr="00AC4A20">
        <w:rPr>
          <w:rFonts w:ascii="GHEA Grapalat" w:hAnsi="GHEA Grapalat" w:cs="Sylfaen"/>
          <w:lang w:val="hy-AM"/>
        </w:rPr>
        <w:t xml:space="preserve"> </w:t>
      </w:r>
    </w:p>
    <w:p w14:paraId="197588B4" w14:textId="77777777" w:rsidR="00F24C2E" w:rsidRPr="00AC4A20" w:rsidRDefault="00AF68FF" w:rsidP="004B1B74">
      <w:pPr>
        <w:spacing w:line="360" w:lineRule="auto"/>
        <w:ind w:left="-720" w:right="244" w:firstLine="540"/>
        <w:jc w:val="both"/>
        <w:rPr>
          <w:rFonts w:ascii="GHEA Grapalat" w:hAnsi="GHEA Grapalat" w:cs="Sylfaen"/>
          <w:lang w:val="hy-AM"/>
        </w:rPr>
      </w:pPr>
      <w:r w:rsidRPr="00AC4A20">
        <w:rPr>
          <w:rFonts w:ascii="GHEA Grapalat" w:hAnsi="GHEA Grapalat" w:cs="Sylfaen"/>
          <w:lang w:val="hy-AM"/>
        </w:rPr>
        <w:lastRenderedPageBreak/>
        <w:t xml:space="preserve">3. </w:t>
      </w:r>
      <w:r w:rsidR="002201C1" w:rsidRPr="00AC4A20">
        <w:rPr>
          <w:rFonts w:ascii="GHEA Grapalat" w:hAnsi="GHEA Grapalat" w:cs="Sylfaen"/>
          <w:lang w:val="hy-AM"/>
        </w:rPr>
        <w:t>Հաշտարարների</w:t>
      </w:r>
      <w:r w:rsidR="002201C1" w:rsidRPr="00AC4A20">
        <w:rPr>
          <w:rFonts w:ascii="GHEA Grapalat" w:hAnsi="GHEA Grapalat"/>
          <w:lang w:val="hy-AM"/>
        </w:rPr>
        <w:t xml:space="preserve"> </w:t>
      </w:r>
      <w:r w:rsidR="002201C1" w:rsidRPr="00AC4A20">
        <w:rPr>
          <w:rFonts w:ascii="GHEA Grapalat" w:hAnsi="GHEA Grapalat" w:cs="Sylfaen"/>
          <w:lang w:val="hy-AM"/>
        </w:rPr>
        <w:t>ինքնակարգավորվող</w:t>
      </w:r>
      <w:r w:rsidR="002201C1" w:rsidRPr="00AC4A20">
        <w:rPr>
          <w:rFonts w:ascii="GHEA Grapalat" w:hAnsi="GHEA Grapalat"/>
          <w:lang w:val="hy-AM"/>
        </w:rPr>
        <w:t xml:space="preserve"> </w:t>
      </w:r>
      <w:r w:rsidR="002201C1" w:rsidRPr="00AC4A20">
        <w:rPr>
          <w:rFonts w:ascii="GHEA Grapalat" w:hAnsi="GHEA Grapalat" w:cs="Sylfaen"/>
          <w:lang w:val="hy-AM"/>
        </w:rPr>
        <w:t xml:space="preserve">կազմակերպության խորհրդի անդամները (բացառությամբ խորհրդի նախագահի) ընտրվում են ընդհանուր ժողովի կողմից </w:t>
      </w:r>
      <w:r w:rsidR="00765E1F" w:rsidRPr="00AC4A20">
        <w:rPr>
          <w:rFonts w:ascii="GHEA Grapalat" w:eastAsia="GHEA Grapalat" w:hAnsi="GHEA Grapalat" w:cs="GHEA Grapalat"/>
          <w:color w:val="000000"/>
          <w:lang w:val="hy-AM"/>
        </w:rPr>
        <w:t>վարկանիշային կարգով`</w:t>
      </w:r>
      <w:r w:rsidR="00765E1F" w:rsidRPr="00AC4A20">
        <w:rPr>
          <w:rFonts w:ascii="GHEA Grapalat" w:hAnsi="GHEA Grapalat" w:cs="Sylfaen"/>
          <w:lang w:val="hy-AM"/>
        </w:rPr>
        <w:t xml:space="preserve"> </w:t>
      </w:r>
      <w:r w:rsidR="002201C1" w:rsidRPr="00AC4A20">
        <w:rPr>
          <w:rFonts w:ascii="GHEA Grapalat" w:hAnsi="GHEA Grapalat" w:cs="Sylfaen"/>
          <w:lang w:val="hy-AM"/>
        </w:rPr>
        <w:t>չորս տարի պաշտոնավարման ժամկետով:</w:t>
      </w:r>
      <w:r w:rsidR="0046796A" w:rsidRPr="00AC4A20">
        <w:rPr>
          <w:rFonts w:ascii="GHEA Grapalat" w:hAnsi="GHEA Grapalat" w:cs="Sylfaen"/>
          <w:lang w:val="hy-AM"/>
        </w:rPr>
        <w:t xml:space="preserve"> </w:t>
      </w:r>
    </w:p>
    <w:p w14:paraId="4D0A30AA" w14:textId="77777777" w:rsidR="00327130" w:rsidRPr="00AC4A20" w:rsidRDefault="00BF2A1B" w:rsidP="004B1B74">
      <w:pPr>
        <w:spacing w:line="360" w:lineRule="auto"/>
        <w:ind w:left="-720" w:right="244" w:firstLine="540"/>
        <w:jc w:val="both"/>
        <w:rPr>
          <w:rFonts w:ascii="GHEA Grapalat" w:eastAsia="Arial Unicode" w:hAnsi="GHEA Grapalat" w:cs="Arial Unicode"/>
          <w:color w:val="000000"/>
          <w:lang w:val="hy-AM"/>
        </w:rPr>
      </w:pPr>
      <w:r w:rsidRPr="00AC4A20">
        <w:rPr>
          <w:rFonts w:ascii="GHEA Grapalat" w:hAnsi="GHEA Grapalat" w:cs="Sylfaen"/>
          <w:lang w:val="hy-AM"/>
        </w:rPr>
        <w:t xml:space="preserve">4. </w:t>
      </w:r>
      <w:r w:rsidR="00F24C2E" w:rsidRPr="00AC4A20">
        <w:rPr>
          <w:rFonts w:ascii="GHEA Grapalat" w:hAnsi="GHEA Grapalat" w:cs="Sylfaen"/>
          <w:lang w:val="hy-AM"/>
        </w:rPr>
        <w:t>Հաշտարարների</w:t>
      </w:r>
      <w:r w:rsidR="00F24C2E" w:rsidRPr="00AC4A20">
        <w:rPr>
          <w:rFonts w:ascii="GHEA Grapalat" w:hAnsi="GHEA Grapalat"/>
          <w:lang w:val="hy-AM"/>
        </w:rPr>
        <w:t xml:space="preserve"> </w:t>
      </w:r>
      <w:r w:rsidR="00F24C2E" w:rsidRPr="00AC4A20">
        <w:rPr>
          <w:rFonts w:ascii="GHEA Grapalat" w:hAnsi="GHEA Grapalat" w:cs="Sylfaen"/>
          <w:lang w:val="hy-AM"/>
        </w:rPr>
        <w:t>ինքնակարգավորվող</w:t>
      </w:r>
      <w:r w:rsidR="00F24C2E" w:rsidRPr="00AC4A20">
        <w:rPr>
          <w:rFonts w:ascii="GHEA Grapalat" w:hAnsi="GHEA Grapalat"/>
          <w:lang w:val="hy-AM"/>
        </w:rPr>
        <w:t xml:space="preserve"> </w:t>
      </w:r>
      <w:r w:rsidR="00F24C2E" w:rsidRPr="00AC4A20">
        <w:rPr>
          <w:rFonts w:ascii="GHEA Grapalat" w:hAnsi="GHEA Grapalat" w:cs="Sylfaen"/>
          <w:lang w:val="hy-AM"/>
        </w:rPr>
        <w:t xml:space="preserve">կազմակերպության </w:t>
      </w:r>
      <w:r w:rsidR="00F24C2E" w:rsidRPr="00AC4A20">
        <w:rPr>
          <w:rFonts w:ascii="GHEA Grapalat" w:eastAsia="Arial Unicode" w:hAnsi="GHEA Grapalat" w:cs="Arial Unicode"/>
          <w:color w:val="000000"/>
          <w:lang w:val="hy-AM"/>
        </w:rPr>
        <w:t>խորհրդի նախագահին ընտրում են խորհրդի անդամները իրենց կազմից</w:t>
      </w:r>
      <w:r w:rsidR="003301B2" w:rsidRPr="00AC4A20">
        <w:rPr>
          <w:rFonts w:ascii="GHEA Grapalat" w:eastAsia="Arial Unicode" w:hAnsi="GHEA Grapalat" w:cs="Arial Unicode"/>
          <w:color w:val="000000"/>
          <w:lang w:val="hy-AM"/>
        </w:rPr>
        <w:t>՝ ձայների մեծամասնությամբ</w:t>
      </w:r>
      <w:r w:rsidR="00F24C2E" w:rsidRPr="00AC4A20">
        <w:rPr>
          <w:rFonts w:ascii="GHEA Grapalat" w:eastAsia="Arial Unicode" w:hAnsi="GHEA Grapalat" w:cs="Arial Unicode"/>
          <w:color w:val="000000"/>
          <w:lang w:val="hy-AM"/>
        </w:rPr>
        <w:t>:</w:t>
      </w:r>
    </w:p>
    <w:p w14:paraId="1AF9CA58" w14:textId="77777777" w:rsidR="0006199B" w:rsidRPr="00AC4A20" w:rsidRDefault="00F24C2E" w:rsidP="004B1B74">
      <w:pPr>
        <w:spacing w:line="360" w:lineRule="auto"/>
        <w:ind w:left="-720" w:right="244" w:firstLine="540"/>
        <w:jc w:val="both"/>
        <w:rPr>
          <w:rFonts w:ascii="GHEA Grapalat" w:hAnsi="GHEA Grapalat" w:cs="Sylfaen"/>
          <w:lang w:val="hy-AM"/>
        </w:rPr>
      </w:pPr>
      <w:r w:rsidRPr="00AC4A20">
        <w:rPr>
          <w:rFonts w:ascii="GHEA Grapalat" w:hAnsi="GHEA Grapalat" w:cs="Sylfaen"/>
          <w:lang w:val="hy-AM"/>
        </w:rPr>
        <w:t>5</w:t>
      </w:r>
      <w:r w:rsidR="0006199B" w:rsidRPr="00AC4A20">
        <w:rPr>
          <w:rFonts w:ascii="GHEA Grapalat" w:hAnsi="GHEA Grapalat" w:cs="Sylfaen"/>
          <w:lang w:val="hy-AM"/>
        </w:rPr>
        <w:t xml:space="preserve">. </w:t>
      </w:r>
      <w:r w:rsidR="004011DE" w:rsidRPr="00AC4A20">
        <w:rPr>
          <w:rFonts w:ascii="GHEA Grapalat" w:hAnsi="GHEA Grapalat" w:cs="Sylfaen"/>
          <w:lang w:val="hy-AM"/>
        </w:rPr>
        <w:t>Հաշտարարների</w:t>
      </w:r>
      <w:r w:rsidR="004011DE" w:rsidRPr="00AC4A20">
        <w:rPr>
          <w:rFonts w:ascii="GHEA Grapalat" w:hAnsi="GHEA Grapalat"/>
          <w:lang w:val="hy-AM"/>
        </w:rPr>
        <w:t xml:space="preserve"> </w:t>
      </w:r>
      <w:r w:rsidR="004011DE" w:rsidRPr="00AC4A20">
        <w:rPr>
          <w:rFonts w:ascii="GHEA Grapalat" w:hAnsi="GHEA Grapalat" w:cs="Sylfaen"/>
          <w:lang w:val="hy-AM"/>
        </w:rPr>
        <w:t>ինքնակարգավորվող</w:t>
      </w:r>
      <w:r w:rsidR="004011DE" w:rsidRPr="00AC4A20">
        <w:rPr>
          <w:rFonts w:ascii="GHEA Grapalat" w:hAnsi="GHEA Grapalat"/>
          <w:lang w:val="hy-AM"/>
        </w:rPr>
        <w:t xml:space="preserve"> </w:t>
      </w:r>
      <w:r w:rsidR="004011DE" w:rsidRPr="00AC4A20">
        <w:rPr>
          <w:rFonts w:ascii="GHEA Grapalat" w:hAnsi="GHEA Grapalat" w:cs="Sylfaen"/>
          <w:lang w:val="hy-AM"/>
        </w:rPr>
        <w:t>կազմակերպության խորհուրդը՝</w:t>
      </w:r>
    </w:p>
    <w:p w14:paraId="7BD44A9C" w14:textId="77777777" w:rsidR="004011DE" w:rsidRPr="00AC4A20" w:rsidRDefault="004011DE" w:rsidP="004B1B74">
      <w:pPr>
        <w:spacing w:line="360" w:lineRule="auto"/>
        <w:ind w:left="-720" w:right="244" w:firstLine="540"/>
        <w:jc w:val="both"/>
        <w:rPr>
          <w:rFonts w:ascii="GHEA Grapalat" w:hAnsi="GHEA Grapalat" w:cs="Sylfaen"/>
          <w:lang w:val="hy-AM"/>
        </w:rPr>
      </w:pPr>
      <w:r w:rsidRPr="00AC4A20">
        <w:rPr>
          <w:rFonts w:ascii="GHEA Grapalat" w:hAnsi="GHEA Grapalat" w:cs="Sylfaen"/>
          <w:lang w:val="hy-AM"/>
        </w:rPr>
        <w:t>1) մշակում և</w:t>
      </w:r>
      <w:r w:rsidRPr="00AC4A20">
        <w:rPr>
          <w:rFonts w:ascii="Cambria" w:hAnsi="Cambria" w:cs="Cambria"/>
          <w:lang w:val="hy-AM"/>
        </w:rPr>
        <w:t> </w:t>
      </w:r>
      <w:r w:rsidRPr="00AC4A20">
        <w:rPr>
          <w:rFonts w:ascii="GHEA Grapalat" w:hAnsi="GHEA Grapalat" w:cs="Sylfaen"/>
          <w:lang w:val="hy-AM"/>
        </w:rPr>
        <w:t xml:space="preserve"> ընդհանուր ժողովի հաստատմանն է ներկայացնում նոր խմբագրությամբ կանոնադրությունը, կանոնադրության փոփոխությունները կամ լրացումները.</w:t>
      </w:r>
    </w:p>
    <w:p w14:paraId="1A3F4F2A" w14:textId="77777777" w:rsidR="00A304E3" w:rsidRPr="00AC4A20" w:rsidRDefault="005614F2" w:rsidP="004B1B74">
      <w:pPr>
        <w:spacing w:line="360" w:lineRule="auto"/>
        <w:ind w:left="-720" w:right="244" w:firstLine="540"/>
        <w:jc w:val="both"/>
        <w:rPr>
          <w:rFonts w:ascii="GHEA Grapalat" w:hAnsi="GHEA Grapalat" w:cs="Sylfaen"/>
          <w:lang w:val="hy-AM"/>
        </w:rPr>
      </w:pPr>
      <w:r w:rsidRPr="00AC4A20">
        <w:rPr>
          <w:rFonts w:ascii="GHEA Grapalat" w:hAnsi="GHEA Grapalat" w:cs="Sylfaen"/>
          <w:lang w:val="hy-AM"/>
        </w:rPr>
        <w:t xml:space="preserve">2) </w:t>
      </w:r>
      <w:r w:rsidR="00463EB9" w:rsidRPr="00AC4A20">
        <w:rPr>
          <w:rFonts w:ascii="GHEA Grapalat" w:hAnsi="GHEA Grapalat" w:cs="Sylfaen"/>
          <w:lang w:val="hy-AM"/>
        </w:rPr>
        <w:t>մշակում և</w:t>
      </w:r>
      <w:r w:rsidR="00463EB9" w:rsidRPr="00AC4A20">
        <w:rPr>
          <w:rFonts w:ascii="Cambria" w:hAnsi="Cambria" w:cs="Cambria"/>
          <w:lang w:val="hy-AM"/>
        </w:rPr>
        <w:t> </w:t>
      </w:r>
      <w:r w:rsidR="00463EB9" w:rsidRPr="00AC4A20">
        <w:rPr>
          <w:rFonts w:ascii="GHEA Grapalat" w:hAnsi="GHEA Grapalat" w:cs="Sylfaen"/>
          <w:lang w:val="hy-AM"/>
        </w:rPr>
        <w:t xml:space="preserve">  hաշտարարների ինքնակարգավորվող կազմակերպության ընդհանուր ժողովի հաստատմանն է ներկայացնում</w:t>
      </w:r>
      <w:r w:rsidR="00463EB9" w:rsidRPr="00AC4A20">
        <w:rPr>
          <w:rFonts w:ascii="Cambria" w:hAnsi="Cambria" w:cs="Cambria"/>
          <w:lang w:val="hy-AM"/>
        </w:rPr>
        <w:t> </w:t>
      </w:r>
      <w:r w:rsidR="00463EB9" w:rsidRPr="00AC4A20">
        <w:rPr>
          <w:rFonts w:ascii="GHEA Grapalat" w:hAnsi="GHEA Grapalat" w:cs="Sylfaen"/>
          <w:lang w:val="hy-AM"/>
        </w:rPr>
        <w:t xml:space="preserve">հաշտարարի վարքագծի </w:t>
      </w:r>
      <w:r w:rsidR="007622A2" w:rsidRPr="00AC4A20">
        <w:rPr>
          <w:rFonts w:ascii="GHEA Grapalat" w:hAnsi="GHEA Grapalat" w:cs="Sylfaen"/>
          <w:lang w:val="hy-AM"/>
        </w:rPr>
        <w:t>կանոնները</w:t>
      </w:r>
      <w:r w:rsidR="00463EB9" w:rsidRPr="00AC4A20">
        <w:rPr>
          <w:rFonts w:ascii="GHEA Grapalat" w:hAnsi="GHEA Grapalat" w:cs="Sylfaen"/>
          <w:lang w:val="hy-AM"/>
        </w:rPr>
        <w:t>.</w:t>
      </w:r>
    </w:p>
    <w:p w14:paraId="09CCC7EA" w14:textId="77777777" w:rsidR="00E56E01" w:rsidRPr="00AC4A20" w:rsidRDefault="00DA22D4" w:rsidP="004B1B74">
      <w:pPr>
        <w:spacing w:line="360" w:lineRule="auto"/>
        <w:ind w:left="-720" w:right="244" w:firstLine="540"/>
        <w:jc w:val="both"/>
        <w:rPr>
          <w:rFonts w:ascii="GHEA Grapalat" w:hAnsi="GHEA Grapalat" w:cs="Sylfaen"/>
          <w:lang w:val="hy-AM"/>
        </w:rPr>
      </w:pPr>
      <w:r w:rsidRPr="00AC4A20">
        <w:rPr>
          <w:rFonts w:ascii="GHEA Grapalat" w:hAnsi="GHEA Grapalat" w:cs="Sylfaen"/>
          <w:lang w:val="hy-AM"/>
        </w:rPr>
        <w:t>3</w:t>
      </w:r>
      <w:r w:rsidR="00E56E01" w:rsidRPr="00AC4A20">
        <w:rPr>
          <w:rFonts w:ascii="GHEA Grapalat" w:hAnsi="GHEA Grapalat" w:cs="Sylfaen"/>
          <w:lang w:val="hy-AM"/>
        </w:rPr>
        <w:t>) իրավասու պետական մարմիններ առաջարկություններ է ներկայացնում օրենքների և իրավական այլ ակտերի փոփոխությունների, լրացումների, դրանց ընդունման</w:t>
      </w:r>
      <w:r w:rsidR="00E56E01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56E01" w:rsidRPr="00AC4A20">
        <w:rPr>
          <w:rFonts w:ascii="GHEA Grapalat" w:hAnsi="GHEA Grapalat" w:cs="Sylfaen"/>
          <w:lang w:val="hy-AM"/>
        </w:rPr>
        <w:t>վերաբերյալ, ինչպես նաև իրավական ակտերի նախագծերի վերաբերյալ կարծիք է տալիս նախագիծ մշակող մարմիններին.</w:t>
      </w:r>
    </w:p>
    <w:p w14:paraId="101E24B1" w14:textId="77777777" w:rsidR="00CB2150" w:rsidRPr="00AC4A20" w:rsidRDefault="00DA22D4" w:rsidP="004B1B74">
      <w:pPr>
        <w:spacing w:line="360" w:lineRule="auto"/>
        <w:ind w:left="-720" w:right="244" w:firstLine="540"/>
        <w:jc w:val="both"/>
        <w:rPr>
          <w:rFonts w:ascii="GHEA Grapalat" w:hAnsi="GHEA Grapalat" w:cs="Sylfaen"/>
          <w:lang w:val="hy-AM"/>
        </w:rPr>
      </w:pPr>
      <w:r w:rsidRPr="00AC4A20">
        <w:rPr>
          <w:rFonts w:ascii="GHEA Grapalat" w:hAnsi="GHEA Grapalat" w:cs="Sylfaen"/>
          <w:lang w:val="hy-AM"/>
        </w:rPr>
        <w:t>4</w:t>
      </w:r>
      <w:r w:rsidR="008B19CA" w:rsidRPr="00AC4A20">
        <w:rPr>
          <w:rFonts w:ascii="GHEA Grapalat" w:hAnsi="GHEA Grapalat" w:cs="Sylfaen"/>
          <w:lang w:val="hy-AM"/>
        </w:rPr>
        <w:t>) հաստատում է</w:t>
      </w:r>
      <w:r w:rsidR="008B19CA" w:rsidRPr="00AC4A20">
        <w:rPr>
          <w:rFonts w:ascii="Cambria" w:hAnsi="Cambria" w:cs="Cambria"/>
          <w:lang w:val="hy-AM"/>
        </w:rPr>
        <w:t> </w:t>
      </w:r>
      <w:r w:rsidR="008B19CA" w:rsidRPr="00AC4A20">
        <w:rPr>
          <w:rFonts w:ascii="GHEA Grapalat" w:hAnsi="GHEA Grapalat" w:cs="Sylfaen"/>
          <w:lang w:val="hy-AM"/>
        </w:rPr>
        <w:t xml:space="preserve"> hաշտարարների ինքնակարգավորվող կազմակերպության տարեկան բյուջեն`</w:t>
      </w:r>
      <w:r w:rsidR="008B19CA" w:rsidRPr="00AC4A20">
        <w:rPr>
          <w:rFonts w:ascii="Cambria" w:hAnsi="Cambria" w:cs="Cambria"/>
          <w:lang w:val="hy-AM"/>
        </w:rPr>
        <w:t> </w:t>
      </w:r>
      <w:r w:rsidR="00397E4F" w:rsidRPr="00AC4A20">
        <w:rPr>
          <w:rFonts w:ascii="GHEA Grapalat" w:hAnsi="GHEA Grapalat" w:cs="Sylfaen"/>
          <w:lang w:val="hy-AM"/>
        </w:rPr>
        <w:t xml:space="preserve">hաշտարարների ինքնակարգավորվող կազմակերպության </w:t>
      </w:r>
      <w:r w:rsidR="008B19CA" w:rsidRPr="00AC4A20">
        <w:rPr>
          <w:rFonts w:ascii="GHEA Grapalat" w:hAnsi="GHEA Grapalat" w:cs="Sylfaen"/>
          <w:lang w:val="hy-AM"/>
        </w:rPr>
        <w:t>նախագահի ներկայացմամբ.</w:t>
      </w:r>
    </w:p>
    <w:p w14:paraId="6F72551E" w14:textId="77777777" w:rsidR="00367886" w:rsidRPr="00AC4A20" w:rsidRDefault="00CC2C3E" w:rsidP="004B1B74">
      <w:pPr>
        <w:spacing w:line="360" w:lineRule="auto"/>
        <w:ind w:left="-720" w:right="244"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C4A20">
        <w:rPr>
          <w:rFonts w:ascii="GHEA Grapalat" w:hAnsi="GHEA Grapalat" w:cs="Sylfaen"/>
          <w:lang w:val="hy-AM"/>
        </w:rPr>
        <w:t>5</w:t>
      </w:r>
      <w:r w:rsidR="00367886" w:rsidRPr="00AC4A20">
        <w:rPr>
          <w:rFonts w:ascii="GHEA Grapalat" w:hAnsi="GHEA Grapalat" w:cs="Sylfaen"/>
          <w:lang w:val="hy-AM"/>
        </w:rPr>
        <w:t xml:space="preserve">) </w:t>
      </w:r>
      <w:r w:rsidR="00F67C6B" w:rsidRPr="00AC4A20">
        <w:rPr>
          <w:rFonts w:ascii="GHEA Grapalat" w:hAnsi="GHEA Grapalat"/>
          <w:color w:val="000000"/>
          <w:shd w:val="clear" w:color="auto" w:fill="FFFFFF"/>
          <w:lang w:val="hy-AM"/>
        </w:rPr>
        <w:t>լուծում է</w:t>
      </w:r>
      <w:r w:rsidR="00F67C6B" w:rsidRPr="00AC4A20">
        <w:rPr>
          <w:rFonts w:ascii="Cambria" w:hAnsi="Cambria" w:cs="Cambria"/>
          <w:color w:val="000000"/>
          <w:shd w:val="clear" w:color="auto" w:fill="FFFFFF"/>
          <w:lang w:val="hy-AM"/>
        </w:rPr>
        <w:t> </w:t>
      </w:r>
      <w:r w:rsidR="00F67C6B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հաշտարարին </w:t>
      </w:r>
      <w:r w:rsidR="0078504A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կարգապահական </w:t>
      </w:r>
      <w:r w:rsidR="00F67C6B" w:rsidRPr="00AC4A20">
        <w:rPr>
          <w:rFonts w:ascii="GHEA Grapalat" w:hAnsi="GHEA Grapalat"/>
          <w:color w:val="000000"/>
          <w:shd w:val="clear" w:color="auto" w:fill="FFFFFF"/>
          <w:lang w:val="hy-AM"/>
        </w:rPr>
        <w:t>պատասխանատվության ենթարկելու և կարգապահական տույժ նշանակելու հարցը.</w:t>
      </w:r>
    </w:p>
    <w:p w14:paraId="1038504B" w14:textId="77777777" w:rsidR="00445105" w:rsidRPr="00AC4A20" w:rsidRDefault="00CC2C3E" w:rsidP="004B1B74">
      <w:pPr>
        <w:spacing w:line="360" w:lineRule="auto"/>
        <w:ind w:left="-720" w:right="244"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C4A20">
        <w:rPr>
          <w:rFonts w:ascii="GHEA Grapalat" w:hAnsi="GHEA Grapalat"/>
          <w:color w:val="000000"/>
          <w:shd w:val="clear" w:color="auto" w:fill="FFFFFF"/>
          <w:lang w:val="hy-AM"/>
        </w:rPr>
        <w:t>6</w:t>
      </w:r>
      <w:r w:rsidR="00445105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) </w:t>
      </w:r>
      <w:r w:rsidR="003A282B" w:rsidRPr="00AC4A20">
        <w:rPr>
          <w:rFonts w:ascii="GHEA Grapalat" w:eastAsia="GHEA Grapalat" w:hAnsi="GHEA Grapalat" w:cs="GHEA Grapalat"/>
          <w:lang w:val="hy-AM"/>
        </w:rPr>
        <w:t xml:space="preserve">սույն օրենքի 23.6-րդ հոդվածի 5-րդ մասի 3-րդ կետով </w:t>
      </w:r>
      <w:r w:rsidR="00445105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նախատեսված դեպքերում միջնորդում է </w:t>
      </w:r>
      <w:r w:rsidR="006E7087" w:rsidRPr="00AC4A20"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="00445105" w:rsidRPr="00AC4A20">
        <w:rPr>
          <w:rFonts w:ascii="GHEA Grapalat" w:hAnsi="GHEA Grapalat"/>
          <w:color w:val="000000"/>
          <w:shd w:val="clear" w:color="auto" w:fill="FFFFFF"/>
          <w:lang w:val="hy-AM"/>
        </w:rPr>
        <w:t>րդարադատության նախարարին հաշտարարի որակավորման դադարեցման վերաբերյալ</w:t>
      </w:r>
      <w:r w:rsidR="001D7E49" w:rsidRPr="00AC4A20">
        <w:rPr>
          <w:rFonts w:ascii="GHEA Grapalat" w:hAnsi="GHEA Grapalat"/>
          <w:color w:val="000000"/>
          <w:shd w:val="clear" w:color="auto" w:fill="FFFFFF"/>
          <w:lang w:val="hy-AM"/>
        </w:rPr>
        <w:t>,</w:t>
      </w:r>
    </w:p>
    <w:p w14:paraId="5B6D1267" w14:textId="77777777" w:rsidR="00A862C8" w:rsidRPr="00AC4A20" w:rsidRDefault="00A862C8" w:rsidP="004B1B74">
      <w:pPr>
        <w:spacing w:line="360" w:lineRule="auto"/>
        <w:ind w:left="-720" w:right="244" w:firstLine="540"/>
        <w:jc w:val="both"/>
        <w:rPr>
          <w:rFonts w:ascii="GHEA Grapalat" w:hAnsi="GHEA Grapalat"/>
          <w:lang w:val="hy-AM"/>
        </w:rPr>
      </w:pPr>
      <w:r w:rsidRPr="00AC4A20">
        <w:rPr>
          <w:rFonts w:ascii="GHEA Grapalat" w:hAnsi="GHEA Grapalat"/>
          <w:lang w:val="hy-AM"/>
        </w:rPr>
        <w:t>7) սահմանում է հաշտարարների ինքնակարգավորվող կազմակերպության անդամավճարի չափը,</w:t>
      </w:r>
    </w:p>
    <w:p w14:paraId="0267EC5D" w14:textId="77777777" w:rsidR="00A862C8" w:rsidRPr="00AC4A20" w:rsidRDefault="00A862C8" w:rsidP="00825462">
      <w:pPr>
        <w:spacing w:line="360" w:lineRule="auto"/>
        <w:ind w:left="-720" w:right="244" w:firstLine="540"/>
        <w:jc w:val="both"/>
        <w:rPr>
          <w:rFonts w:ascii="GHEA Grapalat" w:hAnsi="GHEA Grapalat"/>
          <w:lang w:val="hy-AM"/>
        </w:rPr>
      </w:pPr>
      <w:r w:rsidRPr="00AC4A20">
        <w:rPr>
          <w:rFonts w:ascii="GHEA Grapalat" w:hAnsi="GHEA Grapalat"/>
          <w:lang w:val="hy-AM"/>
        </w:rPr>
        <w:t xml:space="preserve">8) սահմանում է </w:t>
      </w:r>
      <w:r w:rsidRPr="00AC4A20">
        <w:rPr>
          <w:rFonts w:ascii="GHEA Grapalat" w:eastAsia="GHEA Grapalat" w:hAnsi="GHEA Grapalat" w:cs="GHEA Grapalat"/>
          <w:lang w:val="hy-AM"/>
        </w:rPr>
        <w:t>հաշտարարական</w:t>
      </w:r>
      <w:r w:rsidR="001D7E49" w:rsidRPr="00AC4A20">
        <w:rPr>
          <w:rFonts w:ascii="GHEA Grapalat" w:eastAsia="GHEA Grapalat" w:hAnsi="GHEA Grapalat" w:cs="GHEA Grapalat"/>
          <w:lang w:val="hy-AM"/>
        </w:rPr>
        <w:t xml:space="preserve"> </w:t>
      </w:r>
      <w:r w:rsidRPr="00AC4A20">
        <w:rPr>
          <w:rFonts w:ascii="GHEA Grapalat" w:eastAsia="GHEA Grapalat" w:hAnsi="GHEA Grapalat" w:cs="GHEA Grapalat"/>
          <w:lang w:val="hy-AM"/>
        </w:rPr>
        <w:t>ծառայությունների միջին ուղենիշային գնացուցակը,</w:t>
      </w:r>
    </w:p>
    <w:p w14:paraId="67E35152" w14:textId="77777777" w:rsidR="001E76D7" w:rsidRPr="00AC4A20" w:rsidRDefault="00CD1454" w:rsidP="004B1B74">
      <w:pPr>
        <w:spacing w:line="360" w:lineRule="auto"/>
        <w:ind w:left="-720" w:right="244"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C4A20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9</w:t>
      </w:r>
      <w:r w:rsidR="001E3D3E" w:rsidRPr="00AC4A20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="001E76D7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 իրականացնում է սույն օրենքով և hաշտարարների ինքնակարգավորվող կազմակերպության</w:t>
      </w:r>
      <w:r w:rsidR="001E76D7" w:rsidRPr="00AC4A20">
        <w:rPr>
          <w:rFonts w:ascii="Cambria" w:hAnsi="Cambria" w:cs="Cambria"/>
          <w:color w:val="000000"/>
          <w:shd w:val="clear" w:color="auto" w:fill="FFFFFF"/>
          <w:lang w:val="hy-AM"/>
        </w:rPr>
        <w:t> </w:t>
      </w:r>
      <w:r w:rsidR="001E76D7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կանոնադրությամբ սահմանված այլ լիազորություններ:</w:t>
      </w:r>
    </w:p>
    <w:p w14:paraId="16B3B712" w14:textId="77777777" w:rsidR="002B6F62" w:rsidRPr="00AC4A20" w:rsidRDefault="00297048" w:rsidP="004B1B74">
      <w:pPr>
        <w:tabs>
          <w:tab w:val="left" w:pos="270"/>
        </w:tabs>
        <w:spacing w:line="360" w:lineRule="auto"/>
        <w:ind w:left="-720" w:right="244"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C4A20">
        <w:rPr>
          <w:rFonts w:ascii="GHEA Grapalat" w:hAnsi="GHEA Grapalat"/>
          <w:color w:val="000000"/>
          <w:shd w:val="clear" w:color="auto" w:fill="FFFFFF"/>
          <w:lang w:val="hy-AM"/>
        </w:rPr>
        <w:t>6. Հաշտարարների ինքնակարգավորվող կազմակերպության</w:t>
      </w:r>
      <w:r w:rsidRPr="00AC4A20">
        <w:rPr>
          <w:rFonts w:ascii="Cambria" w:hAnsi="Cambria" w:cs="Cambria"/>
          <w:color w:val="000000"/>
          <w:shd w:val="clear" w:color="auto" w:fill="FFFFFF"/>
          <w:lang w:val="hy-AM"/>
        </w:rPr>
        <w:t> </w:t>
      </w:r>
      <w:r w:rsidRPr="00AC4A20">
        <w:rPr>
          <w:rFonts w:ascii="GHEA Grapalat" w:hAnsi="GHEA Grapalat"/>
          <w:color w:val="000000"/>
          <w:shd w:val="clear" w:color="auto" w:fill="FFFFFF"/>
          <w:lang w:val="hy-AM"/>
        </w:rPr>
        <w:t>խորհրդի նիստերը հրավիրում է</w:t>
      </w:r>
      <w:r w:rsidRPr="00AC4A20">
        <w:rPr>
          <w:rFonts w:ascii="Cambria" w:hAnsi="Cambria" w:cs="Cambria"/>
          <w:color w:val="000000"/>
          <w:shd w:val="clear" w:color="auto" w:fill="FFFFFF"/>
          <w:lang w:val="hy-AM"/>
        </w:rPr>
        <w:t> </w:t>
      </w:r>
      <w:r w:rsidR="00F24C2E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խորհրդի </w:t>
      </w:r>
      <w:r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նախագահը՝ ըստ անհրաժեշտության, սակայն տարեկան </w:t>
      </w:r>
      <w:r w:rsidR="005463A8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երեք </w:t>
      </w:r>
      <w:r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անգամից ոչ պակաս: Խորհրդի նիստերը կարող են հրավիրվել նաև խորհրդի անդամների </w:t>
      </w:r>
      <w:r w:rsidR="005463A8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առնվազն </w:t>
      </w:r>
      <w:r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մեկ երրորդի նախաձեռնությամբ: </w:t>
      </w:r>
      <w:r w:rsidR="00246731" w:rsidRPr="00AC4A20">
        <w:rPr>
          <w:rFonts w:ascii="GHEA Grapalat" w:hAnsi="GHEA Grapalat"/>
          <w:color w:val="000000"/>
          <w:shd w:val="clear" w:color="auto" w:fill="FFFFFF"/>
          <w:lang w:val="hy-AM"/>
        </w:rPr>
        <w:t>Խ</w:t>
      </w:r>
      <w:r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որհրդի նիստի գումարման հետ կապված առանձնահատկությունները սահմանվում են </w:t>
      </w:r>
      <w:r w:rsidR="00246731" w:rsidRPr="00AC4A20">
        <w:rPr>
          <w:rFonts w:ascii="GHEA Grapalat" w:hAnsi="GHEA Grapalat"/>
          <w:color w:val="000000"/>
          <w:shd w:val="clear" w:color="auto" w:fill="FFFFFF"/>
          <w:lang w:val="hy-AM"/>
        </w:rPr>
        <w:t>հաշտարարների ինքնակարգավորվող կազմակերպության կանոնադրությամբ</w:t>
      </w:r>
      <w:r w:rsidRPr="00AC4A20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0782F6D3" w14:textId="77777777" w:rsidR="00A33411" w:rsidRPr="00AC4A20" w:rsidRDefault="00E821F8" w:rsidP="004B1B74">
      <w:pPr>
        <w:spacing w:line="360" w:lineRule="auto"/>
        <w:ind w:left="-720" w:right="244"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C4A20">
        <w:rPr>
          <w:rFonts w:ascii="GHEA Grapalat" w:hAnsi="GHEA Grapalat"/>
          <w:color w:val="000000"/>
          <w:shd w:val="clear" w:color="auto" w:fill="FFFFFF"/>
          <w:lang w:val="hy-AM"/>
        </w:rPr>
        <w:t>7</w:t>
      </w:r>
      <w:r w:rsidR="002B6F62" w:rsidRPr="00AC4A20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="00474681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53EF2" w:rsidRPr="00AC4A20">
        <w:rPr>
          <w:rFonts w:ascii="GHEA Grapalat" w:hAnsi="GHEA Grapalat"/>
          <w:color w:val="000000"/>
          <w:shd w:val="clear" w:color="auto" w:fill="FFFFFF"/>
          <w:lang w:val="hy-AM"/>
        </w:rPr>
        <w:t>Հաշտարարների ինքնակարգավորվող կազմակերպության</w:t>
      </w:r>
      <w:r w:rsidR="00053EF2" w:rsidRPr="00AC4A20">
        <w:rPr>
          <w:rFonts w:ascii="Cambria" w:hAnsi="Cambria" w:cs="Cambria"/>
          <w:color w:val="000000"/>
          <w:shd w:val="clear" w:color="auto" w:fill="FFFFFF"/>
          <w:lang w:val="hy-AM"/>
        </w:rPr>
        <w:t> </w:t>
      </w:r>
      <w:r w:rsidR="00053EF2" w:rsidRPr="00AC4A20">
        <w:rPr>
          <w:rFonts w:ascii="GHEA Grapalat" w:hAnsi="GHEA Grapalat"/>
          <w:color w:val="000000"/>
          <w:shd w:val="clear" w:color="auto" w:fill="FFFFFF"/>
          <w:lang w:val="hy-AM"/>
        </w:rPr>
        <w:t>խորհրդի նիստն իրավազոր է, եթե նիստին մասնակցում է անդամների առնվազն կեսը:</w:t>
      </w:r>
      <w:r w:rsidR="00053EF2" w:rsidRPr="00AC4A20">
        <w:rPr>
          <w:rFonts w:ascii="Cambria" w:hAnsi="Cambria" w:cs="Cambria"/>
          <w:color w:val="000000"/>
          <w:shd w:val="clear" w:color="auto" w:fill="FFFFFF"/>
          <w:lang w:val="hy-AM"/>
        </w:rPr>
        <w:t> </w:t>
      </w:r>
    </w:p>
    <w:p w14:paraId="4643A27E" w14:textId="77777777" w:rsidR="009D7CF0" w:rsidRPr="00AC4A20" w:rsidRDefault="00E821F8" w:rsidP="004B1B74">
      <w:pPr>
        <w:spacing w:line="360" w:lineRule="auto"/>
        <w:ind w:left="-720" w:right="244"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C4A20">
        <w:rPr>
          <w:rFonts w:ascii="GHEA Grapalat" w:hAnsi="GHEA Grapalat"/>
          <w:color w:val="000000"/>
          <w:shd w:val="clear" w:color="auto" w:fill="FFFFFF"/>
          <w:lang w:val="hy-AM"/>
        </w:rPr>
        <w:t>8</w:t>
      </w:r>
      <w:r w:rsidR="00A33411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. </w:t>
      </w:r>
      <w:r w:rsidR="009D3773" w:rsidRPr="00AC4A20">
        <w:rPr>
          <w:rFonts w:ascii="GHEA Grapalat" w:hAnsi="GHEA Grapalat"/>
          <w:color w:val="000000"/>
          <w:shd w:val="clear" w:color="auto" w:fill="FFFFFF"/>
          <w:lang w:val="hy-AM"/>
        </w:rPr>
        <w:t>Հաշտարարների ինքնակարգավորվող կազմակերպության</w:t>
      </w:r>
      <w:r w:rsidR="009D3773" w:rsidRPr="00AC4A20">
        <w:rPr>
          <w:rFonts w:ascii="Cambria" w:hAnsi="Cambria" w:cs="Cambria"/>
          <w:color w:val="000000"/>
          <w:shd w:val="clear" w:color="auto" w:fill="FFFFFF"/>
          <w:lang w:val="hy-AM"/>
        </w:rPr>
        <w:t> </w:t>
      </w:r>
      <w:r w:rsidR="009D3773" w:rsidRPr="00AC4A20">
        <w:rPr>
          <w:rFonts w:ascii="GHEA Grapalat" w:hAnsi="GHEA Grapalat"/>
          <w:color w:val="000000"/>
          <w:shd w:val="clear" w:color="auto" w:fill="FFFFFF"/>
          <w:lang w:val="hy-AM"/>
        </w:rPr>
        <w:t>խորհրդի նիստերի որոշումներն ընդունվում են նիստին ներկա անդամների ձայների պարզ մեծամասնությամբ:</w:t>
      </w:r>
      <w:r w:rsidR="005513E2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00188" w:rsidRPr="00AC4A20">
        <w:rPr>
          <w:rFonts w:ascii="GHEA Grapalat" w:hAnsi="GHEA Grapalat"/>
          <w:color w:val="000000"/>
          <w:shd w:val="clear" w:color="auto" w:fill="FFFFFF"/>
          <w:lang w:val="hy-AM"/>
        </w:rPr>
        <w:t>Հաշտարարների ինքնակարգավորվող կազմակերպության</w:t>
      </w:r>
      <w:r w:rsidR="00900188" w:rsidRPr="00AC4A20">
        <w:rPr>
          <w:rFonts w:ascii="Cambria" w:hAnsi="Cambria" w:cs="Cambria"/>
          <w:color w:val="000000"/>
          <w:shd w:val="clear" w:color="auto" w:fill="FFFFFF"/>
          <w:lang w:val="hy-AM"/>
        </w:rPr>
        <w:t> </w:t>
      </w:r>
      <w:r w:rsidR="00D80F62" w:rsidRPr="00AC4A20">
        <w:rPr>
          <w:rFonts w:ascii="GHEA Grapalat" w:hAnsi="GHEA Grapalat" w:cs="Cambria"/>
          <w:color w:val="000000"/>
          <w:shd w:val="clear" w:color="auto" w:fill="FFFFFF"/>
          <w:lang w:val="hy-AM"/>
        </w:rPr>
        <w:t xml:space="preserve">նախագահը </w:t>
      </w:r>
      <w:r w:rsidR="00444847" w:rsidRPr="00AC4A20">
        <w:rPr>
          <w:rFonts w:ascii="GHEA Grapalat" w:hAnsi="GHEA Grapalat"/>
          <w:color w:val="000000"/>
          <w:shd w:val="clear" w:color="auto" w:fill="FFFFFF"/>
          <w:lang w:val="hy-AM"/>
        </w:rPr>
        <w:t>կարող է մասնակցել խորհրդի նիստին</w:t>
      </w:r>
      <w:r w:rsidR="00900188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 խորհրդակցական ձայնի իրավունքով և քվեարկում է վերջում։</w:t>
      </w:r>
    </w:p>
    <w:p w14:paraId="2BBD8B33" w14:textId="77777777" w:rsidR="008A3D03" w:rsidRPr="00AC4A20" w:rsidRDefault="008A3D03" w:rsidP="007D1298">
      <w:pPr>
        <w:spacing w:line="360" w:lineRule="auto"/>
        <w:ind w:right="244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</w:p>
    <w:p w14:paraId="2191EBAF" w14:textId="77777777" w:rsidR="00F336A6" w:rsidRPr="00AC4A20" w:rsidRDefault="009D7CF0" w:rsidP="007710AA">
      <w:pPr>
        <w:spacing w:line="360" w:lineRule="auto"/>
        <w:ind w:left="-720" w:right="244"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C4A20">
        <w:rPr>
          <w:rFonts w:ascii="GHEA Grapalat" w:hAnsi="GHEA Grapalat"/>
          <w:b/>
          <w:color w:val="000000"/>
          <w:shd w:val="clear" w:color="auto" w:fill="FFFFFF"/>
          <w:lang w:val="hy-AM"/>
        </w:rPr>
        <w:t>Հ</w:t>
      </w:r>
      <w:r w:rsidR="002B2618" w:rsidRPr="00AC4A20">
        <w:rPr>
          <w:rFonts w:ascii="GHEA Grapalat" w:hAnsi="GHEA Grapalat"/>
          <w:b/>
          <w:color w:val="000000"/>
          <w:shd w:val="clear" w:color="auto" w:fill="FFFFFF"/>
          <w:lang w:val="hy-AM"/>
        </w:rPr>
        <w:t>ոդված 21.4</w:t>
      </w:r>
      <w:r w:rsidRPr="00AC4A20">
        <w:rPr>
          <w:rFonts w:ascii="GHEA Grapalat" w:hAnsi="GHEA Grapalat"/>
          <w:b/>
          <w:color w:val="000000"/>
          <w:shd w:val="clear" w:color="auto" w:fill="FFFFFF"/>
          <w:lang w:val="hy-AM"/>
        </w:rPr>
        <w:t>.</w:t>
      </w:r>
      <w:r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b/>
          <w:color w:val="000000"/>
          <w:shd w:val="clear" w:color="auto" w:fill="FFFFFF"/>
          <w:lang w:val="hy-AM"/>
        </w:rPr>
        <w:t>Հաշտարարների ինքնակարգավորվող կազմակերպության նախագահը</w:t>
      </w:r>
      <w:r w:rsidRPr="00AC4A20">
        <w:rPr>
          <w:rFonts w:ascii="Cambria" w:hAnsi="Cambria" w:cs="Cambria"/>
          <w:b/>
          <w:color w:val="000000"/>
          <w:shd w:val="clear" w:color="auto" w:fill="FFFFFF"/>
          <w:lang w:val="hy-AM"/>
        </w:rPr>
        <w:t> </w:t>
      </w:r>
    </w:p>
    <w:p w14:paraId="760B6F57" w14:textId="77777777" w:rsidR="00195431" w:rsidRPr="00AC4A20" w:rsidRDefault="007702C3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hAnsi="GHEA Grapalat"/>
          <w:lang w:val="hy-AM"/>
        </w:rPr>
        <w:t>1</w:t>
      </w:r>
      <w:r w:rsidR="00195431" w:rsidRPr="00AC4A20">
        <w:rPr>
          <w:rFonts w:ascii="GHEA Grapalat" w:hAnsi="GHEA Grapalat"/>
          <w:lang w:val="hy-AM"/>
        </w:rPr>
        <w:t xml:space="preserve">. </w:t>
      </w:r>
      <w:r w:rsidR="00195431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Հաշտարարների ինքնակարգավորվող կազմակերպության նախագահը </w:t>
      </w:r>
      <w:r w:rsidR="00C564E6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ընդհանուր ժողովի կողմից </w:t>
      </w:r>
      <w:r w:rsidR="00195431" w:rsidRPr="00AC4A20">
        <w:rPr>
          <w:rFonts w:ascii="GHEA Grapalat" w:hAnsi="GHEA Grapalat"/>
          <w:color w:val="000000"/>
          <w:shd w:val="clear" w:color="auto" w:fill="FFFFFF"/>
          <w:lang w:val="hy-AM"/>
        </w:rPr>
        <w:t>ընտրվում է արտոնագրված</w:t>
      </w:r>
      <w:r w:rsidR="00195431" w:rsidRPr="00AC4A20">
        <w:rPr>
          <w:rFonts w:ascii="GHEA Grapalat" w:eastAsia="GHEA Grapalat" w:hAnsi="GHEA Grapalat" w:cs="GHEA Grapalat"/>
          <w:lang w:val="hy-AM"/>
        </w:rPr>
        <w:t xml:space="preserve"> և գործունեությունը չկասեցված </w:t>
      </w:r>
      <w:r w:rsidR="00FD2B71" w:rsidRPr="00AC4A20">
        <w:rPr>
          <w:rFonts w:ascii="GHEA Grapalat" w:eastAsia="GHEA Grapalat" w:hAnsi="GHEA Grapalat" w:cs="GHEA Grapalat"/>
          <w:lang w:val="hy-AM"/>
        </w:rPr>
        <w:t>հաշտարարների թվից՝</w:t>
      </w:r>
      <w:r w:rsidR="00FD2B71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D2B71" w:rsidRPr="00AC4A20">
        <w:rPr>
          <w:rFonts w:ascii="GHEA Grapalat" w:eastAsia="GHEA Grapalat" w:hAnsi="GHEA Grapalat" w:cs="GHEA Grapalat"/>
          <w:lang w:val="hy-AM"/>
        </w:rPr>
        <w:t>փակ գաղտնի քվեարկությամբ` չորս տարի ժամկետով, բայց ոչ ավելի, քան երկու անգամ անընդմեջ։</w:t>
      </w:r>
    </w:p>
    <w:p w14:paraId="2FBB437C" w14:textId="77777777" w:rsidR="00580680" w:rsidRPr="00AC4A20" w:rsidRDefault="007702C3" w:rsidP="004B1B74">
      <w:pPr>
        <w:spacing w:line="360" w:lineRule="auto"/>
        <w:ind w:left="-720" w:firstLine="720"/>
        <w:jc w:val="both"/>
        <w:rPr>
          <w:rFonts w:ascii="GHEA Grapalat" w:hAnsi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2</w:t>
      </w:r>
      <w:r w:rsidR="00132459" w:rsidRPr="00AC4A20">
        <w:rPr>
          <w:rFonts w:ascii="GHEA Grapalat" w:eastAsia="GHEA Grapalat" w:hAnsi="GHEA Grapalat" w:cs="GHEA Grapalat"/>
          <w:lang w:val="hy-AM"/>
        </w:rPr>
        <w:t xml:space="preserve">. </w:t>
      </w:r>
      <w:r w:rsidR="00132459" w:rsidRPr="00AC4A20">
        <w:rPr>
          <w:rFonts w:ascii="GHEA Grapalat" w:hAnsi="GHEA Grapalat" w:cs="Sylfaen"/>
          <w:lang w:val="hy-AM"/>
        </w:rPr>
        <w:t>Հաշտարարների ինքնակարգավորվող կազմակերպության նախագահ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132459" w:rsidRPr="00AC4A20">
        <w:rPr>
          <w:rFonts w:ascii="GHEA Grapalat" w:hAnsi="GHEA Grapalat" w:cs="Sylfaen"/>
          <w:lang w:val="hy-AM"/>
        </w:rPr>
        <w:t>ընտրված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132459" w:rsidRPr="00AC4A20">
        <w:rPr>
          <w:rFonts w:ascii="GHEA Grapalat" w:hAnsi="GHEA Grapalat" w:cs="Sylfaen"/>
          <w:lang w:val="hy-AM"/>
        </w:rPr>
        <w:t>է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132459" w:rsidRPr="00AC4A20">
        <w:rPr>
          <w:rFonts w:ascii="GHEA Grapalat" w:hAnsi="GHEA Grapalat" w:cs="Sylfaen"/>
          <w:lang w:val="hy-AM"/>
        </w:rPr>
        <w:t>համարվում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132459" w:rsidRPr="00AC4A20">
        <w:rPr>
          <w:rFonts w:ascii="GHEA Grapalat" w:hAnsi="GHEA Grapalat" w:cs="Sylfaen"/>
          <w:lang w:val="hy-AM"/>
        </w:rPr>
        <w:t>այն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132459" w:rsidRPr="00AC4A20">
        <w:rPr>
          <w:rFonts w:ascii="GHEA Grapalat" w:hAnsi="GHEA Grapalat" w:cs="Sylfaen"/>
          <w:lang w:val="hy-AM"/>
        </w:rPr>
        <w:t>թեկնածուն</w:t>
      </w:r>
      <w:r w:rsidR="00132459" w:rsidRPr="00AC4A20">
        <w:rPr>
          <w:rFonts w:ascii="GHEA Grapalat" w:hAnsi="GHEA Grapalat"/>
          <w:lang w:val="hy-AM"/>
        </w:rPr>
        <w:t xml:space="preserve">, </w:t>
      </w:r>
      <w:r w:rsidR="00132459" w:rsidRPr="00AC4A20">
        <w:rPr>
          <w:rFonts w:ascii="GHEA Grapalat" w:hAnsi="GHEA Grapalat" w:cs="Sylfaen"/>
          <w:lang w:val="hy-AM"/>
        </w:rPr>
        <w:t>որը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132459" w:rsidRPr="00AC4A20">
        <w:rPr>
          <w:rFonts w:ascii="GHEA Grapalat" w:hAnsi="GHEA Grapalat" w:cs="Sylfaen"/>
          <w:lang w:val="hy-AM"/>
        </w:rPr>
        <w:t>ստացել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132459" w:rsidRPr="00AC4A20">
        <w:rPr>
          <w:rFonts w:ascii="GHEA Grapalat" w:hAnsi="GHEA Grapalat" w:cs="Sylfaen"/>
          <w:lang w:val="hy-AM"/>
        </w:rPr>
        <w:t>է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132459" w:rsidRPr="00AC4A20">
        <w:rPr>
          <w:rFonts w:ascii="GHEA Grapalat" w:hAnsi="GHEA Grapalat" w:cs="Sylfaen"/>
          <w:lang w:val="hy-AM"/>
        </w:rPr>
        <w:t>քվեարկության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132459" w:rsidRPr="00AC4A20">
        <w:rPr>
          <w:rFonts w:ascii="GHEA Grapalat" w:hAnsi="GHEA Grapalat" w:cs="Sylfaen"/>
          <w:lang w:val="hy-AM"/>
        </w:rPr>
        <w:t>մասնակիցների</w:t>
      </w:r>
      <w:r w:rsidR="00132459" w:rsidRPr="00AC4A20">
        <w:rPr>
          <w:rFonts w:ascii="GHEA Grapalat" w:hAnsi="GHEA Grapalat"/>
          <w:lang w:val="hy-AM"/>
        </w:rPr>
        <w:t xml:space="preserve"> (</w:t>
      </w:r>
      <w:r w:rsidR="00132459" w:rsidRPr="00AC4A20">
        <w:rPr>
          <w:rFonts w:ascii="GHEA Grapalat" w:hAnsi="GHEA Grapalat" w:cs="Sylfaen"/>
          <w:lang w:val="hy-AM"/>
        </w:rPr>
        <w:t>քվեաթերթիկ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132459" w:rsidRPr="00AC4A20">
        <w:rPr>
          <w:rFonts w:ascii="GHEA Grapalat" w:hAnsi="GHEA Grapalat" w:cs="Sylfaen"/>
          <w:lang w:val="hy-AM"/>
        </w:rPr>
        <w:t>ստացածների</w:t>
      </w:r>
      <w:r w:rsidR="00132459" w:rsidRPr="00AC4A20">
        <w:rPr>
          <w:rFonts w:ascii="GHEA Grapalat" w:hAnsi="GHEA Grapalat"/>
          <w:lang w:val="hy-AM"/>
        </w:rPr>
        <w:t xml:space="preserve">) </w:t>
      </w:r>
      <w:r w:rsidR="00132459" w:rsidRPr="00AC4A20">
        <w:rPr>
          <w:rFonts w:ascii="GHEA Grapalat" w:hAnsi="GHEA Grapalat" w:cs="Sylfaen"/>
          <w:lang w:val="hy-AM"/>
        </w:rPr>
        <w:t>ձայների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132459" w:rsidRPr="00AC4A20">
        <w:rPr>
          <w:rFonts w:ascii="GHEA Grapalat" w:hAnsi="GHEA Grapalat" w:cs="Sylfaen"/>
          <w:lang w:val="hy-AM"/>
        </w:rPr>
        <w:t>կեսից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132459" w:rsidRPr="00AC4A20">
        <w:rPr>
          <w:rFonts w:ascii="GHEA Grapalat" w:hAnsi="GHEA Grapalat" w:cs="Sylfaen"/>
          <w:lang w:val="hy-AM"/>
        </w:rPr>
        <w:t>ավելին</w:t>
      </w:r>
      <w:r w:rsidR="00132459" w:rsidRPr="00AC4A20">
        <w:rPr>
          <w:rFonts w:ascii="GHEA Grapalat" w:hAnsi="GHEA Grapalat"/>
          <w:lang w:val="hy-AM"/>
        </w:rPr>
        <w:t xml:space="preserve">: </w:t>
      </w:r>
      <w:r w:rsidR="00132459" w:rsidRPr="00AC4A20">
        <w:rPr>
          <w:rFonts w:ascii="GHEA Grapalat" w:hAnsi="GHEA Grapalat" w:cs="Sylfaen"/>
          <w:lang w:val="hy-AM"/>
        </w:rPr>
        <w:t>Եթե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132459" w:rsidRPr="00AC4A20">
        <w:rPr>
          <w:rFonts w:ascii="GHEA Grapalat" w:hAnsi="GHEA Grapalat" w:cs="Sylfaen"/>
          <w:lang w:val="hy-AM"/>
        </w:rPr>
        <w:t>քվեարկվել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132459" w:rsidRPr="00AC4A20">
        <w:rPr>
          <w:rFonts w:ascii="GHEA Grapalat" w:hAnsi="GHEA Grapalat" w:cs="Sylfaen"/>
          <w:lang w:val="hy-AM"/>
        </w:rPr>
        <w:t>է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132459" w:rsidRPr="00AC4A20">
        <w:rPr>
          <w:rFonts w:ascii="GHEA Grapalat" w:hAnsi="GHEA Grapalat" w:cs="Sylfaen"/>
          <w:lang w:val="hy-AM"/>
        </w:rPr>
        <w:t>երկու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132459" w:rsidRPr="00AC4A20">
        <w:rPr>
          <w:rFonts w:ascii="GHEA Grapalat" w:hAnsi="GHEA Grapalat" w:cs="Sylfaen"/>
          <w:lang w:val="hy-AM"/>
        </w:rPr>
        <w:t>կամ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132459" w:rsidRPr="00AC4A20">
        <w:rPr>
          <w:rFonts w:ascii="GHEA Grapalat" w:hAnsi="GHEA Grapalat" w:cs="Sylfaen"/>
          <w:lang w:val="hy-AM"/>
        </w:rPr>
        <w:t>ավելի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132459" w:rsidRPr="00AC4A20">
        <w:rPr>
          <w:rFonts w:ascii="GHEA Grapalat" w:hAnsi="GHEA Grapalat" w:cs="Sylfaen"/>
          <w:lang w:val="hy-AM"/>
        </w:rPr>
        <w:t>թեկնածու</w:t>
      </w:r>
      <w:r w:rsidR="00132459" w:rsidRPr="00AC4A20">
        <w:rPr>
          <w:rFonts w:ascii="GHEA Grapalat" w:hAnsi="GHEA Grapalat"/>
          <w:lang w:val="hy-AM"/>
        </w:rPr>
        <w:t xml:space="preserve">, </w:t>
      </w:r>
      <w:r w:rsidR="00132459" w:rsidRPr="00AC4A20">
        <w:rPr>
          <w:rFonts w:ascii="GHEA Grapalat" w:hAnsi="GHEA Grapalat" w:cs="Sylfaen"/>
          <w:lang w:val="hy-AM"/>
        </w:rPr>
        <w:t>և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132459" w:rsidRPr="00AC4A20">
        <w:rPr>
          <w:rFonts w:ascii="GHEA Grapalat" w:hAnsi="GHEA Grapalat" w:cs="Sylfaen"/>
          <w:lang w:val="hy-AM"/>
        </w:rPr>
        <w:t>նրանցից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132459" w:rsidRPr="00AC4A20">
        <w:rPr>
          <w:rFonts w:ascii="GHEA Grapalat" w:hAnsi="GHEA Grapalat" w:cs="Sylfaen"/>
          <w:lang w:val="hy-AM"/>
        </w:rPr>
        <w:t>որևէ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132459" w:rsidRPr="00AC4A20">
        <w:rPr>
          <w:rFonts w:ascii="GHEA Grapalat" w:hAnsi="GHEA Grapalat" w:cs="Sylfaen"/>
          <w:lang w:val="hy-AM"/>
        </w:rPr>
        <w:t>մեկը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132459" w:rsidRPr="00AC4A20">
        <w:rPr>
          <w:rFonts w:ascii="GHEA Grapalat" w:hAnsi="GHEA Grapalat" w:cs="Sylfaen"/>
          <w:lang w:val="hy-AM"/>
        </w:rPr>
        <w:t>չի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132459" w:rsidRPr="00AC4A20">
        <w:rPr>
          <w:rFonts w:ascii="GHEA Grapalat" w:hAnsi="GHEA Grapalat" w:cs="Sylfaen"/>
          <w:lang w:val="hy-AM"/>
        </w:rPr>
        <w:t>ստացել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132459" w:rsidRPr="00AC4A20">
        <w:rPr>
          <w:rFonts w:ascii="GHEA Grapalat" w:hAnsi="GHEA Grapalat" w:cs="Sylfaen"/>
          <w:lang w:val="hy-AM"/>
        </w:rPr>
        <w:t>անհրաժեշտ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132459" w:rsidRPr="00AC4A20">
        <w:rPr>
          <w:rFonts w:ascii="GHEA Grapalat" w:hAnsi="GHEA Grapalat" w:cs="Sylfaen"/>
          <w:lang w:val="hy-AM"/>
        </w:rPr>
        <w:t>ձայներ</w:t>
      </w:r>
      <w:r w:rsidR="00132459" w:rsidRPr="00AC4A20">
        <w:rPr>
          <w:rFonts w:ascii="GHEA Grapalat" w:hAnsi="GHEA Grapalat"/>
          <w:lang w:val="hy-AM"/>
        </w:rPr>
        <w:t xml:space="preserve">, </w:t>
      </w:r>
      <w:r w:rsidR="00132459" w:rsidRPr="00AC4A20">
        <w:rPr>
          <w:rFonts w:ascii="GHEA Grapalat" w:hAnsi="GHEA Grapalat" w:cs="Sylfaen"/>
          <w:lang w:val="hy-AM"/>
        </w:rPr>
        <w:t>ապա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132459" w:rsidRPr="00AC4A20">
        <w:rPr>
          <w:rFonts w:ascii="GHEA Grapalat" w:hAnsi="GHEA Grapalat" w:cs="Sylfaen"/>
          <w:lang w:val="hy-AM"/>
        </w:rPr>
        <w:t>անցկացվում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132459" w:rsidRPr="00AC4A20">
        <w:rPr>
          <w:rFonts w:ascii="GHEA Grapalat" w:hAnsi="GHEA Grapalat" w:cs="Sylfaen"/>
          <w:lang w:val="hy-AM"/>
        </w:rPr>
        <w:t>է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132459" w:rsidRPr="00AC4A20">
        <w:rPr>
          <w:rFonts w:ascii="GHEA Grapalat" w:hAnsi="GHEA Grapalat" w:cs="Sylfaen"/>
          <w:lang w:val="hy-AM"/>
        </w:rPr>
        <w:t>քվեարկության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132459" w:rsidRPr="00AC4A20">
        <w:rPr>
          <w:rFonts w:ascii="GHEA Grapalat" w:hAnsi="GHEA Grapalat" w:cs="Sylfaen"/>
          <w:lang w:val="hy-AM"/>
        </w:rPr>
        <w:t>երկրորդ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132459" w:rsidRPr="00AC4A20">
        <w:rPr>
          <w:rFonts w:ascii="GHEA Grapalat" w:hAnsi="GHEA Grapalat" w:cs="Sylfaen"/>
          <w:lang w:val="hy-AM"/>
        </w:rPr>
        <w:t>փուլ</w:t>
      </w:r>
      <w:r w:rsidR="00132459" w:rsidRPr="00AC4A20">
        <w:rPr>
          <w:rFonts w:ascii="GHEA Grapalat" w:hAnsi="GHEA Grapalat"/>
          <w:lang w:val="hy-AM"/>
        </w:rPr>
        <w:t xml:space="preserve">, </w:t>
      </w:r>
      <w:r w:rsidR="00132459" w:rsidRPr="00AC4A20">
        <w:rPr>
          <w:rFonts w:ascii="GHEA Grapalat" w:hAnsi="GHEA Grapalat" w:cs="Sylfaen"/>
          <w:lang w:val="hy-AM"/>
        </w:rPr>
        <w:t>որին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132459" w:rsidRPr="00AC4A20">
        <w:rPr>
          <w:rFonts w:ascii="GHEA Grapalat" w:hAnsi="GHEA Grapalat" w:cs="Sylfaen"/>
          <w:lang w:val="hy-AM"/>
        </w:rPr>
        <w:t>կարող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132459" w:rsidRPr="00AC4A20">
        <w:rPr>
          <w:rFonts w:ascii="GHEA Grapalat" w:hAnsi="GHEA Grapalat" w:cs="Sylfaen"/>
          <w:lang w:val="hy-AM"/>
        </w:rPr>
        <w:t>են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132459" w:rsidRPr="00AC4A20">
        <w:rPr>
          <w:rFonts w:ascii="GHEA Grapalat" w:hAnsi="GHEA Grapalat" w:cs="Sylfaen"/>
          <w:lang w:val="hy-AM"/>
        </w:rPr>
        <w:t>մասնակցել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132459" w:rsidRPr="00AC4A20">
        <w:rPr>
          <w:rFonts w:ascii="GHEA Grapalat" w:hAnsi="GHEA Grapalat" w:cs="Sylfaen"/>
          <w:lang w:val="hy-AM"/>
        </w:rPr>
        <w:t>առավել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132459" w:rsidRPr="00AC4A20">
        <w:rPr>
          <w:rFonts w:ascii="GHEA Grapalat" w:hAnsi="GHEA Grapalat" w:cs="Sylfaen"/>
          <w:lang w:val="hy-AM"/>
        </w:rPr>
        <w:t>ձայներ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132459" w:rsidRPr="00AC4A20">
        <w:rPr>
          <w:rFonts w:ascii="GHEA Grapalat" w:hAnsi="GHEA Grapalat" w:cs="Sylfaen"/>
          <w:lang w:val="hy-AM"/>
        </w:rPr>
        <w:t>ստացած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132459" w:rsidRPr="00AC4A20">
        <w:rPr>
          <w:rFonts w:ascii="GHEA Grapalat" w:hAnsi="GHEA Grapalat" w:cs="Sylfaen"/>
          <w:lang w:val="hy-AM"/>
        </w:rPr>
        <w:t>երկու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132459" w:rsidRPr="00AC4A20">
        <w:rPr>
          <w:rFonts w:ascii="GHEA Grapalat" w:hAnsi="GHEA Grapalat" w:cs="Sylfaen"/>
          <w:lang w:val="hy-AM"/>
        </w:rPr>
        <w:t>թեկնածուները</w:t>
      </w:r>
      <w:r w:rsidR="00132459" w:rsidRPr="00AC4A20">
        <w:rPr>
          <w:rFonts w:ascii="GHEA Grapalat" w:hAnsi="GHEA Grapalat"/>
          <w:lang w:val="hy-AM"/>
        </w:rPr>
        <w:t xml:space="preserve">: </w:t>
      </w:r>
      <w:r w:rsidR="00440646" w:rsidRPr="00AC4A20">
        <w:rPr>
          <w:rFonts w:ascii="GHEA Grapalat" w:hAnsi="GHEA Grapalat" w:cs="Sylfaen"/>
          <w:lang w:val="hy-AM"/>
        </w:rPr>
        <w:t>Հավասար</w:t>
      </w:r>
      <w:r w:rsidR="00440646" w:rsidRPr="00AC4A20">
        <w:rPr>
          <w:rFonts w:ascii="GHEA Grapalat" w:hAnsi="GHEA Grapalat"/>
          <w:lang w:val="hy-AM"/>
        </w:rPr>
        <w:t xml:space="preserve"> </w:t>
      </w:r>
      <w:r w:rsidR="00440646" w:rsidRPr="00AC4A20">
        <w:rPr>
          <w:rFonts w:ascii="GHEA Grapalat" w:hAnsi="GHEA Grapalat" w:cs="Sylfaen"/>
          <w:lang w:val="hy-AM"/>
        </w:rPr>
        <w:t>ձայների</w:t>
      </w:r>
      <w:r w:rsidR="00440646" w:rsidRPr="00AC4A20">
        <w:rPr>
          <w:rFonts w:ascii="GHEA Grapalat" w:hAnsi="GHEA Grapalat"/>
          <w:lang w:val="hy-AM"/>
        </w:rPr>
        <w:t xml:space="preserve"> </w:t>
      </w:r>
      <w:r w:rsidR="00440646" w:rsidRPr="00AC4A20">
        <w:rPr>
          <w:rFonts w:ascii="GHEA Grapalat" w:hAnsi="GHEA Grapalat" w:cs="Sylfaen"/>
          <w:lang w:val="hy-AM"/>
        </w:rPr>
        <w:lastRenderedPageBreak/>
        <w:t>դեպքում</w:t>
      </w:r>
      <w:r w:rsidR="00440646" w:rsidRPr="00AC4A20">
        <w:rPr>
          <w:rFonts w:ascii="GHEA Grapalat" w:hAnsi="GHEA Grapalat"/>
          <w:lang w:val="hy-AM"/>
        </w:rPr>
        <w:t xml:space="preserve"> </w:t>
      </w:r>
      <w:r w:rsidR="00440646" w:rsidRPr="00AC4A20">
        <w:rPr>
          <w:rFonts w:ascii="GHEA Grapalat" w:hAnsi="GHEA Grapalat" w:cs="Sylfaen"/>
          <w:lang w:val="hy-AM"/>
        </w:rPr>
        <w:t>երկրորդ</w:t>
      </w:r>
      <w:r w:rsidR="00440646" w:rsidRPr="00AC4A20">
        <w:rPr>
          <w:rFonts w:ascii="GHEA Grapalat" w:hAnsi="GHEA Grapalat"/>
          <w:lang w:val="hy-AM"/>
        </w:rPr>
        <w:t xml:space="preserve"> </w:t>
      </w:r>
      <w:r w:rsidR="00440646" w:rsidRPr="00AC4A20">
        <w:rPr>
          <w:rFonts w:ascii="GHEA Grapalat" w:hAnsi="GHEA Grapalat" w:cs="Sylfaen"/>
          <w:lang w:val="hy-AM"/>
        </w:rPr>
        <w:t>փուլին</w:t>
      </w:r>
      <w:r w:rsidR="00440646" w:rsidRPr="00AC4A20">
        <w:rPr>
          <w:rFonts w:ascii="GHEA Grapalat" w:hAnsi="GHEA Grapalat"/>
          <w:lang w:val="hy-AM"/>
        </w:rPr>
        <w:t xml:space="preserve"> </w:t>
      </w:r>
      <w:r w:rsidR="00440646" w:rsidRPr="00AC4A20">
        <w:rPr>
          <w:rFonts w:ascii="GHEA Grapalat" w:hAnsi="GHEA Grapalat" w:cs="Sylfaen"/>
          <w:lang w:val="hy-AM"/>
        </w:rPr>
        <w:t>երկրորդ</w:t>
      </w:r>
      <w:r w:rsidR="00440646" w:rsidRPr="00AC4A20">
        <w:rPr>
          <w:rFonts w:ascii="GHEA Grapalat" w:hAnsi="GHEA Grapalat"/>
          <w:lang w:val="hy-AM"/>
        </w:rPr>
        <w:t xml:space="preserve"> </w:t>
      </w:r>
      <w:r w:rsidR="00440646" w:rsidRPr="00AC4A20">
        <w:rPr>
          <w:rFonts w:ascii="GHEA Grapalat" w:hAnsi="GHEA Grapalat" w:cs="Sylfaen"/>
          <w:lang w:val="hy-AM"/>
        </w:rPr>
        <w:t>թեկնածուի</w:t>
      </w:r>
      <w:r w:rsidR="00440646" w:rsidRPr="00AC4A20">
        <w:rPr>
          <w:rFonts w:ascii="GHEA Grapalat" w:hAnsi="GHEA Grapalat"/>
          <w:lang w:val="hy-AM"/>
        </w:rPr>
        <w:t xml:space="preserve"> </w:t>
      </w:r>
      <w:r w:rsidR="00440646" w:rsidRPr="00AC4A20">
        <w:rPr>
          <w:rFonts w:ascii="GHEA Grapalat" w:hAnsi="GHEA Grapalat" w:cs="Sylfaen"/>
          <w:lang w:val="hy-AM"/>
        </w:rPr>
        <w:t>մասնակցությունը</w:t>
      </w:r>
      <w:r w:rsidR="00440646" w:rsidRPr="00AC4A20">
        <w:rPr>
          <w:rFonts w:ascii="GHEA Grapalat" w:hAnsi="GHEA Grapalat"/>
          <w:lang w:val="hy-AM"/>
        </w:rPr>
        <w:t xml:space="preserve"> </w:t>
      </w:r>
      <w:r w:rsidR="00440646" w:rsidRPr="00AC4A20">
        <w:rPr>
          <w:rFonts w:ascii="GHEA Grapalat" w:hAnsi="GHEA Grapalat" w:cs="Sylfaen"/>
          <w:lang w:val="hy-AM"/>
        </w:rPr>
        <w:t>որոշվում</w:t>
      </w:r>
      <w:r w:rsidR="00440646" w:rsidRPr="00AC4A20">
        <w:rPr>
          <w:rFonts w:ascii="GHEA Grapalat" w:hAnsi="GHEA Grapalat"/>
          <w:lang w:val="hy-AM"/>
        </w:rPr>
        <w:t xml:space="preserve"> </w:t>
      </w:r>
      <w:r w:rsidR="00440646" w:rsidRPr="00AC4A20">
        <w:rPr>
          <w:rFonts w:ascii="GHEA Grapalat" w:hAnsi="GHEA Grapalat" w:cs="Sylfaen"/>
          <w:lang w:val="hy-AM"/>
        </w:rPr>
        <w:t>է</w:t>
      </w:r>
      <w:r w:rsidR="00440646" w:rsidRPr="00AC4A20">
        <w:rPr>
          <w:rFonts w:ascii="GHEA Grapalat" w:hAnsi="GHEA Grapalat"/>
          <w:lang w:val="hy-AM"/>
        </w:rPr>
        <w:t xml:space="preserve"> </w:t>
      </w:r>
      <w:r w:rsidR="00440646" w:rsidRPr="00AC4A20">
        <w:rPr>
          <w:rFonts w:ascii="GHEA Grapalat" w:hAnsi="GHEA Grapalat" w:cs="Sylfaen"/>
          <w:lang w:val="hy-AM"/>
        </w:rPr>
        <w:t>վիճակահանությամբ</w:t>
      </w:r>
      <w:r w:rsidR="00132459" w:rsidRPr="00AC4A20">
        <w:rPr>
          <w:rFonts w:ascii="GHEA Grapalat" w:hAnsi="GHEA Grapalat"/>
          <w:lang w:val="hy-AM"/>
        </w:rPr>
        <w:t xml:space="preserve">: </w:t>
      </w:r>
      <w:r w:rsidR="00132459" w:rsidRPr="00AC4A20">
        <w:rPr>
          <w:rFonts w:ascii="GHEA Grapalat" w:hAnsi="GHEA Grapalat" w:cs="Sylfaen"/>
          <w:lang w:val="hy-AM"/>
        </w:rPr>
        <w:t>Երկրորդ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132459" w:rsidRPr="00AC4A20">
        <w:rPr>
          <w:rFonts w:ascii="GHEA Grapalat" w:hAnsi="GHEA Grapalat" w:cs="Sylfaen"/>
          <w:lang w:val="hy-AM"/>
        </w:rPr>
        <w:t>փուլում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132459" w:rsidRPr="00AC4A20">
        <w:rPr>
          <w:rFonts w:ascii="GHEA Grapalat" w:hAnsi="GHEA Grapalat" w:cs="Sylfaen"/>
          <w:lang w:val="hy-AM"/>
        </w:rPr>
        <w:t>ընտրված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132459" w:rsidRPr="00AC4A20">
        <w:rPr>
          <w:rFonts w:ascii="GHEA Grapalat" w:hAnsi="GHEA Grapalat" w:cs="Sylfaen"/>
          <w:lang w:val="hy-AM"/>
        </w:rPr>
        <w:t>է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132459" w:rsidRPr="00AC4A20">
        <w:rPr>
          <w:rFonts w:ascii="GHEA Grapalat" w:hAnsi="GHEA Grapalat" w:cs="Sylfaen"/>
          <w:lang w:val="hy-AM"/>
        </w:rPr>
        <w:t>համարվում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132459" w:rsidRPr="00AC4A20">
        <w:rPr>
          <w:rFonts w:ascii="GHEA Grapalat" w:hAnsi="GHEA Grapalat" w:cs="Sylfaen"/>
          <w:lang w:val="hy-AM"/>
        </w:rPr>
        <w:t>առավել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132459" w:rsidRPr="00AC4A20">
        <w:rPr>
          <w:rFonts w:ascii="GHEA Grapalat" w:hAnsi="GHEA Grapalat" w:cs="Sylfaen"/>
          <w:lang w:val="hy-AM"/>
        </w:rPr>
        <w:t>ձայներ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132459" w:rsidRPr="00AC4A20">
        <w:rPr>
          <w:rFonts w:ascii="GHEA Grapalat" w:hAnsi="GHEA Grapalat" w:cs="Sylfaen"/>
          <w:lang w:val="hy-AM"/>
        </w:rPr>
        <w:t>ստացած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132459" w:rsidRPr="00AC4A20">
        <w:rPr>
          <w:rFonts w:ascii="GHEA Grapalat" w:hAnsi="GHEA Grapalat" w:cs="Sylfaen"/>
          <w:lang w:val="hy-AM"/>
        </w:rPr>
        <w:t>թեկնածուն</w:t>
      </w:r>
      <w:r w:rsidR="00132459" w:rsidRPr="00AC4A20">
        <w:rPr>
          <w:rFonts w:ascii="GHEA Grapalat" w:hAnsi="GHEA Grapalat"/>
          <w:lang w:val="hy-AM"/>
        </w:rPr>
        <w:t xml:space="preserve">, </w:t>
      </w:r>
      <w:r w:rsidR="00132459" w:rsidRPr="00AC4A20">
        <w:rPr>
          <w:rFonts w:ascii="GHEA Grapalat" w:hAnsi="GHEA Grapalat" w:cs="Sylfaen"/>
          <w:lang w:val="hy-AM"/>
        </w:rPr>
        <w:t>իսկ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132459" w:rsidRPr="00AC4A20">
        <w:rPr>
          <w:rFonts w:ascii="GHEA Grapalat" w:hAnsi="GHEA Grapalat" w:cs="Sylfaen"/>
          <w:lang w:val="hy-AM"/>
        </w:rPr>
        <w:t>ձայների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132459" w:rsidRPr="00AC4A20">
        <w:rPr>
          <w:rFonts w:ascii="GHEA Grapalat" w:hAnsi="GHEA Grapalat" w:cs="Sylfaen"/>
          <w:lang w:val="hy-AM"/>
        </w:rPr>
        <w:t>հավասար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132459" w:rsidRPr="00AC4A20">
        <w:rPr>
          <w:rFonts w:ascii="GHEA Grapalat" w:hAnsi="GHEA Grapalat" w:cs="Sylfaen"/>
          <w:lang w:val="hy-AM"/>
        </w:rPr>
        <w:t>լինելու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132459" w:rsidRPr="00AC4A20">
        <w:rPr>
          <w:rFonts w:ascii="GHEA Grapalat" w:hAnsi="GHEA Grapalat" w:cs="Sylfaen"/>
          <w:lang w:val="hy-AM"/>
        </w:rPr>
        <w:t>դեպքում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C07772" w:rsidRPr="00AC4A20">
        <w:rPr>
          <w:rFonts w:ascii="GHEA Grapalat" w:hAnsi="GHEA Grapalat" w:cs="Sylfaen"/>
          <w:lang w:val="hy-AM"/>
        </w:rPr>
        <w:t>անցկացվում է վիճակահանություն</w:t>
      </w:r>
      <w:r w:rsidR="00132459" w:rsidRPr="00AC4A20">
        <w:rPr>
          <w:rFonts w:ascii="GHEA Grapalat" w:hAnsi="GHEA Grapalat"/>
          <w:lang w:val="hy-AM"/>
        </w:rPr>
        <w:t xml:space="preserve">: </w:t>
      </w:r>
    </w:p>
    <w:p w14:paraId="3E18AEA9" w14:textId="77777777" w:rsidR="00132459" w:rsidRPr="00AC4A20" w:rsidRDefault="007702C3" w:rsidP="004B1B74">
      <w:pPr>
        <w:spacing w:line="360" w:lineRule="auto"/>
        <w:ind w:left="-720" w:firstLine="720"/>
        <w:jc w:val="both"/>
        <w:rPr>
          <w:rFonts w:ascii="GHEA Grapalat" w:hAnsi="GHEA Grapalat"/>
          <w:lang w:val="hy-AM"/>
        </w:rPr>
      </w:pPr>
      <w:r w:rsidRPr="00AC4A20">
        <w:rPr>
          <w:rFonts w:ascii="GHEA Grapalat" w:hAnsi="GHEA Grapalat"/>
          <w:lang w:val="hy-AM"/>
        </w:rPr>
        <w:t>3</w:t>
      </w:r>
      <w:r w:rsidR="00580680" w:rsidRPr="00AC4A20">
        <w:rPr>
          <w:rFonts w:ascii="GHEA Grapalat" w:hAnsi="GHEA Grapalat"/>
          <w:lang w:val="hy-AM"/>
        </w:rPr>
        <w:t xml:space="preserve">. </w:t>
      </w:r>
      <w:r w:rsidR="00580680" w:rsidRPr="00AC4A20">
        <w:rPr>
          <w:rFonts w:ascii="GHEA Grapalat" w:eastAsia="GHEA Grapalat" w:hAnsi="GHEA Grapalat" w:cs="GHEA Grapalat"/>
          <w:color w:val="000000"/>
          <w:lang w:val="hy-AM"/>
        </w:rPr>
        <w:t xml:space="preserve">Այն դեպքում, երբ քվեարկվել է մեկ թեկնածու, նա համարվում է ընտրված, եթե ստացել է քվեարկության մասնակիցների ձայների կեսից ավելին: </w:t>
      </w:r>
      <w:r w:rsidR="00132459" w:rsidRPr="00AC4A20">
        <w:rPr>
          <w:rFonts w:ascii="GHEA Grapalat" w:hAnsi="GHEA Grapalat" w:cs="Sylfaen"/>
          <w:lang w:val="hy-AM"/>
        </w:rPr>
        <w:t>Եթե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BF13B0" w:rsidRPr="00AC4A20">
        <w:rPr>
          <w:rFonts w:ascii="GHEA Grapalat" w:hAnsi="GHEA Grapalat" w:cs="Sylfaen"/>
          <w:lang w:val="hy-AM"/>
        </w:rPr>
        <w:t>հ</w:t>
      </w:r>
      <w:r w:rsidR="00132459" w:rsidRPr="00AC4A20">
        <w:rPr>
          <w:rFonts w:ascii="GHEA Grapalat" w:hAnsi="GHEA Grapalat" w:cs="Sylfaen"/>
          <w:lang w:val="hy-AM"/>
        </w:rPr>
        <w:t>աշտարարների ինքնակարգավորվող կազմակերպության նախագահ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132459" w:rsidRPr="00AC4A20">
        <w:rPr>
          <w:rFonts w:ascii="GHEA Grapalat" w:hAnsi="GHEA Grapalat" w:cs="Sylfaen"/>
          <w:lang w:val="hy-AM"/>
        </w:rPr>
        <w:t>չի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132459" w:rsidRPr="00AC4A20">
        <w:rPr>
          <w:rFonts w:ascii="GHEA Grapalat" w:hAnsi="GHEA Grapalat" w:cs="Sylfaen"/>
          <w:lang w:val="hy-AM"/>
        </w:rPr>
        <w:t>ընտրվում</w:t>
      </w:r>
      <w:r w:rsidR="00132459" w:rsidRPr="00AC4A20">
        <w:rPr>
          <w:rFonts w:ascii="GHEA Grapalat" w:hAnsi="GHEA Grapalat"/>
          <w:lang w:val="hy-AM"/>
        </w:rPr>
        <w:t xml:space="preserve">, </w:t>
      </w:r>
      <w:r w:rsidR="00132459" w:rsidRPr="00AC4A20">
        <w:rPr>
          <w:rFonts w:ascii="GHEA Grapalat" w:hAnsi="GHEA Grapalat" w:cs="Sylfaen"/>
          <w:lang w:val="hy-AM"/>
        </w:rPr>
        <w:t>ապա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132459" w:rsidRPr="00AC4A20">
        <w:rPr>
          <w:rFonts w:ascii="GHEA Grapalat" w:hAnsi="GHEA Grapalat" w:cs="Sylfaen"/>
          <w:lang w:val="hy-AM"/>
        </w:rPr>
        <w:t>քվեարկությունից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132459" w:rsidRPr="00AC4A20">
        <w:rPr>
          <w:rFonts w:ascii="GHEA Grapalat" w:hAnsi="GHEA Grapalat" w:cs="Sylfaen"/>
          <w:lang w:val="hy-AM"/>
        </w:rPr>
        <w:t>հետո</w:t>
      </w:r>
      <w:r w:rsidR="00132459" w:rsidRPr="00AC4A20">
        <w:rPr>
          <w:rFonts w:ascii="GHEA Grapalat" w:hAnsi="GHEA Grapalat"/>
          <w:lang w:val="hy-AM"/>
        </w:rPr>
        <w:t xml:space="preserve">` </w:t>
      </w:r>
      <w:r w:rsidR="00132459" w:rsidRPr="00AC4A20">
        <w:rPr>
          <w:rFonts w:ascii="GHEA Grapalat" w:hAnsi="GHEA Grapalat" w:cs="Sylfaen"/>
          <w:lang w:val="hy-AM"/>
        </w:rPr>
        <w:t>մեկ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132459" w:rsidRPr="00AC4A20">
        <w:rPr>
          <w:rFonts w:ascii="GHEA Grapalat" w:hAnsi="GHEA Grapalat" w:cs="Sylfaen"/>
          <w:lang w:val="hy-AM"/>
        </w:rPr>
        <w:t>ամսվա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132459" w:rsidRPr="00AC4A20">
        <w:rPr>
          <w:rFonts w:ascii="GHEA Grapalat" w:hAnsi="GHEA Grapalat" w:cs="Sylfaen"/>
          <w:lang w:val="hy-AM"/>
        </w:rPr>
        <w:t>ընթացքում</w:t>
      </w:r>
      <w:r w:rsidR="00132459" w:rsidRPr="00AC4A20">
        <w:rPr>
          <w:rFonts w:ascii="GHEA Grapalat" w:hAnsi="GHEA Grapalat"/>
          <w:lang w:val="hy-AM"/>
        </w:rPr>
        <w:t xml:space="preserve">, </w:t>
      </w:r>
      <w:r w:rsidR="00132459" w:rsidRPr="00AC4A20">
        <w:rPr>
          <w:rFonts w:ascii="GHEA Grapalat" w:hAnsi="GHEA Grapalat" w:cs="Sylfaen"/>
          <w:lang w:val="hy-AM"/>
        </w:rPr>
        <w:t>անցկացվում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132459" w:rsidRPr="00AC4A20">
        <w:rPr>
          <w:rFonts w:ascii="GHEA Grapalat" w:hAnsi="GHEA Grapalat" w:cs="Sylfaen"/>
          <w:lang w:val="hy-AM"/>
        </w:rPr>
        <w:t>է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132459" w:rsidRPr="00AC4A20">
        <w:rPr>
          <w:rFonts w:ascii="GHEA Grapalat" w:hAnsi="GHEA Grapalat" w:cs="Sylfaen"/>
          <w:lang w:val="hy-AM"/>
        </w:rPr>
        <w:t>նոր</w:t>
      </w:r>
      <w:r w:rsidR="00132459" w:rsidRPr="00AC4A20">
        <w:rPr>
          <w:rFonts w:ascii="GHEA Grapalat" w:hAnsi="GHEA Grapalat"/>
          <w:lang w:val="hy-AM"/>
        </w:rPr>
        <w:t xml:space="preserve"> </w:t>
      </w:r>
      <w:r w:rsidR="00132459" w:rsidRPr="00AC4A20">
        <w:rPr>
          <w:rFonts w:ascii="GHEA Grapalat" w:hAnsi="GHEA Grapalat" w:cs="Sylfaen"/>
          <w:lang w:val="hy-AM"/>
        </w:rPr>
        <w:t>ընտրություն</w:t>
      </w:r>
      <w:r w:rsidR="00132459" w:rsidRPr="00AC4A20">
        <w:rPr>
          <w:rFonts w:ascii="GHEA Grapalat" w:hAnsi="GHEA Grapalat"/>
          <w:lang w:val="hy-AM"/>
        </w:rPr>
        <w:t>:</w:t>
      </w:r>
    </w:p>
    <w:p w14:paraId="53F14F3A" w14:textId="77777777" w:rsidR="00FC6570" w:rsidRPr="00AC4A20" w:rsidRDefault="007702C3" w:rsidP="004B1B74">
      <w:pPr>
        <w:spacing w:line="360" w:lineRule="auto"/>
        <w:ind w:left="-720" w:firstLine="720"/>
        <w:jc w:val="both"/>
        <w:rPr>
          <w:rFonts w:ascii="GHEA Grapalat" w:hAnsi="GHEA Grapalat" w:cs="Sylfaen"/>
          <w:lang w:val="hy-AM"/>
        </w:rPr>
      </w:pPr>
      <w:r w:rsidRPr="00AC4A20">
        <w:rPr>
          <w:rFonts w:ascii="GHEA Grapalat" w:hAnsi="GHEA Grapalat"/>
          <w:lang w:val="hy-AM"/>
        </w:rPr>
        <w:t>4</w:t>
      </w:r>
      <w:r w:rsidR="00FC6570" w:rsidRPr="00AC4A20">
        <w:rPr>
          <w:rFonts w:ascii="GHEA Grapalat" w:hAnsi="GHEA Grapalat"/>
          <w:lang w:val="hy-AM"/>
        </w:rPr>
        <w:t xml:space="preserve">. </w:t>
      </w:r>
      <w:r w:rsidR="00BF13B0" w:rsidRPr="00AC4A20">
        <w:rPr>
          <w:rFonts w:ascii="GHEA Grapalat" w:hAnsi="GHEA Grapalat" w:cs="Sylfaen"/>
          <w:lang w:val="hy-AM"/>
        </w:rPr>
        <w:t>Հաշտարարների ինքնակարգավորվող կազմակերպության նախագահը</w:t>
      </w:r>
      <w:r w:rsidR="00AD6DF4" w:rsidRPr="00AC4A20">
        <w:rPr>
          <w:rFonts w:ascii="GHEA Grapalat" w:hAnsi="GHEA Grapalat" w:cs="Sylfaen"/>
          <w:lang w:val="hy-AM"/>
        </w:rPr>
        <w:t>՝</w:t>
      </w:r>
    </w:p>
    <w:p w14:paraId="6B7948FF" w14:textId="77777777" w:rsidR="00AD6DF4" w:rsidRPr="00AC4A20" w:rsidRDefault="008570E1" w:rsidP="004B1B74">
      <w:pPr>
        <w:pStyle w:val="ListParagraph"/>
        <w:numPr>
          <w:ilvl w:val="0"/>
          <w:numId w:val="8"/>
        </w:numPr>
        <w:tabs>
          <w:tab w:val="left" w:pos="270"/>
        </w:tabs>
        <w:spacing w:line="360" w:lineRule="auto"/>
        <w:ind w:left="-72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C4A20">
        <w:rPr>
          <w:rFonts w:ascii="Cambria" w:hAnsi="Cambria" w:cs="Cambria"/>
          <w:color w:val="000000"/>
          <w:sz w:val="24"/>
          <w:szCs w:val="24"/>
          <w:shd w:val="clear" w:color="auto" w:fill="FFFFFF"/>
          <w:lang w:val="hy-AM"/>
        </w:rPr>
        <w:t> </w:t>
      </w:r>
      <w:r w:rsidR="00AD6DF4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ներկայացնում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D6DF4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D6DF4" w:rsidRPr="00AC4A20">
        <w:rPr>
          <w:rFonts w:ascii="GHEA Grapalat" w:hAnsi="GHEA Grapalat" w:cs="Sylfaen"/>
          <w:sz w:val="24"/>
          <w:szCs w:val="24"/>
          <w:lang w:val="hy-AM"/>
        </w:rPr>
        <w:t>հաշտարարների</w:t>
      </w:r>
      <w:r w:rsidRPr="00AC4A2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D6DF4" w:rsidRPr="00AC4A20">
        <w:rPr>
          <w:rFonts w:ascii="GHEA Grapalat" w:hAnsi="GHEA Grapalat" w:cs="Sylfaen"/>
          <w:sz w:val="24"/>
          <w:szCs w:val="24"/>
          <w:lang w:val="hy-AM"/>
        </w:rPr>
        <w:t>ինքնակարգավորվող</w:t>
      </w:r>
      <w:r w:rsidRPr="00AC4A2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D6DF4" w:rsidRPr="00AC4A20">
        <w:rPr>
          <w:rFonts w:ascii="GHEA Grapalat" w:hAnsi="GHEA Grapalat" w:cs="Sylfaen"/>
          <w:sz w:val="24"/>
          <w:szCs w:val="24"/>
          <w:lang w:val="hy-AM"/>
        </w:rPr>
        <w:t>կազմակերպությունը</w:t>
      </w:r>
      <w:r w:rsidRPr="00AC4A20">
        <w:rPr>
          <w:rFonts w:ascii="GHEA Grapalat" w:hAnsi="GHEA Grapalat" w:cs="Sylfaen"/>
          <w:sz w:val="24"/>
          <w:szCs w:val="24"/>
          <w:lang w:val="hy-AM"/>
        </w:rPr>
        <w:t>.</w:t>
      </w:r>
    </w:p>
    <w:p w14:paraId="26F2522E" w14:textId="77777777" w:rsidR="00AD6DF4" w:rsidRPr="00AC4A20" w:rsidRDefault="00AD6DF4" w:rsidP="004B1B74">
      <w:pPr>
        <w:pStyle w:val="ListParagraph"/>
        <w:numPr>
          <w:ilvl w:val="0"/>
          <w:numId w:val="8"/>
        </w:numPr>
        <w:tabs>
          <w:tab w:val="left" w:pos="270"/>
        </w:tabs>
        <w:spacing w:line="360" w:lineRule="auto"/>
        <w:ind w:left="-72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ընդունում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որոշումներ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հաշտարարների</w:t>
      </w:r>
      <w:r w:rsidR="008570E1" w:rsidRPr="00AC4A2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ինքնակարգավորվող</w:t>
      </w:r>
      <w:r w:rsidR="008570E1" w:rsidRPr="00AC4A2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կազմակերպության</w:t>
      </w:r>
      <w:r w:rsidR="008570E1" w:rsidRPr="00AC4A2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բնականոն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գործունեությունն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ապահովելուն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առնչվող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հարցերի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վերաբերյալ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394765C9" w14:textId="77777777" w:rsidR="00AD6DF4" w:rsidRPr="00AC4A20" w:rsidRDefault="00AD6DF4" w:rsidP="004B1B74">
      <w:pPr>
        <w:pStyle w:val="ListParagraph"/>
        <w:numPr>
          <w:ilvl w:val="0"/>
          <w:numId w:val="8"/>
        </w:numPr>
        <w:tabs>
          <w:tab w:val="left" w:pos="270"/>
        </w:tabs>
        <w:spacing w:line="360" w:lineRule="auto"/>
        <w:ind w:left="-72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C4A20">
        <w:rPr>
          <w:rFonts w:ascii="GHEA Grapalat" w:hAnsi="GHEA Grapalat" w:cs="Sylfaen"/>
          <w:sz w:val="24"/>
          <w:szCs w:val="24"/>
          <w:lang w:val="hy-AM"/>
        </w:rPr>
        <w:t>հաշտարարների</w:t>
      </w:r>
      <w:r w:rsidR="008570E1" w:rsidRPr="00AC4A2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ինքնակարգավորվող</w:t>
      </w:r>
      <w:r w:rsidR="008570E1" w:rsidRPr="00AC4A2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կազմակերպության</w:t>
      </w:r>
      <w:r w:rsidR="008570E1" w:rsidRPr="00AC4A2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կանոնադրությամբ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նախատեսված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կարգով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տնօրինում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հաշտարարների</w:t>
      </w:r>
      <w:r w:rsidR="008570E1" w:rsidRPr="00AC4A2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ինքնակարգավորվող</w:t>
      </w:r>
      <w:r w:rsidR="008570E1" w:rsidRPr="00AC4A2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կազմակերպության</w:t>
      </w:r>
      <w:r w:rsidR="008570E1" w:rsidRPr="00AC4A2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գույքը</w:t>
      </w:r>
      <w:r w:rsidR="008570E1" w:rsidRPr="00AC4A20">
        <w:rPr>
          <w:rFonts w:ascii="GHEA Grapalat" w:hAnsi="GHEA Grapalat" w:cs="Sylfaen"/>
          <w:sz w:val="24"/>
          <w:szCs w:val="24"/>
          <w:lang w:val="hy-AM"/>
        </w:rPr>
        <w:t>,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այդ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թվում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`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ֆինանսական</w:t>
      </w:r>
      <w:r w:rsidR="008570E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միջոցները</w:t>
      </w:r>
      <w:r w:rsidR="00010C8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։ </w:t>
      </w:r>
      <w:r w:rsidR="00010C81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Եթե ձեռքբերվող կամ օտարվող գույքի</w:t>
      </w:r>
      <w:r w:rsidR="004C630F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, իսկ </w:t>
      </w:r>
      <w:r w:rsidR="00010C81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4C630F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ձեռքբերվող ծառայության կամ աշխատանքի մատուցման դեպքում` մեկ ամսվա դիմաց վճարման ենթակա   </w:t>
      </w:r>
      <w:r w:rsidR="00010C81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արժեքը գերազանցում է նվազագույն աշխատավարձի հազարապատիկը,</w:t>
      </w:r>
      <w:r w:rsidR="004C630F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010C81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ապա նախքան այդպիսի գործարքի կնքումը </w:t>
      </w:r>
      <w:r w:rsidR="00010C81" w:rsidRPr="00AC4A20">
        <w:rPr>
          <w:rFonts w:ascii="GHEA Grapalat" w:hAnsi="GHEA Grapalat" w:cs="Sylfaen"/>
          <w:sz w:val="24"/>
          <w:szCs w:val="24"/>
          <w:lang w:val="hy-AM"/>
        </w:rPr>
        <w:t xml:space="preserve">հաշտարարների ինքնակարգավորվող կազմակերպության </w:t>
      </w:r>
      <w:r w:rsidR="00010C81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նախագահը պետք է ստանա խորհրդի համաձայնությունը: Նվազագույն աշխատավարձի հազարապատիկը գերազանցող գործարք կնքելու կարգը սահմանվում է հ</w:t>
      </w:r>
      <w:r w:rsidR="00010C81" w:rsidRPr="00AC4A20">
        <w:rPr>
          <w:rFonts w:ascii="GHEA Grapalat" w:hAnsi="GHEA Grapalat" w:cs="Sylfaen"/>
          <w:sz w:val="24"/>
          <w:szCs w:val="24"/>
          <w:lang w:val="hy-AM"/>
        </w:rPr>
        <w:t>աշտարարների ինքնակարգավորվող կազմակերպության</w:t>
      </w:r>
      <w:r w:rsidR="00010C81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կանոնադրությամբ.</w:t>
      </w:r>
    </w:p>
    <w:p w14:paraId="031896E8" w14:textId="77777777" w:rsidR="00C52225" w:rsidRPr="00AC4A20" w:rsidRDefault="00F80C7F" w:rsidP="004B1B74">
      <w:pPr>
        <w:pStyle w:val="ListParagraph"/>
        <w:numPr>
          <w:ilvl w:val="0"/>
          <w:numId w:val="8"/>
        </w:numPr>
        <w:tabs>
          <w:tab w:val="left" w:pos="270"/>
        </w:tabs>
        <w:spacing w:line="360" w:lineRule="auto"/>
        <w:ind w:left="-72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հաշտարարի </w:t>
      </w:r>
      <w:r w:rsidRPr="00AC4A2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նկատմամբ</w:t>
      </w:r>
      <w:r w:rsidR="00C52225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հարուցում է կարգապահական վարույթ.</w:t>
      </w:r>
    </w:p>
    <w:p w14:paraId="6161EF50" w14:textId="77777777" w:rsidR="00D82F5B" w:rsidRPr="00AC4A20" w:rsidRDefault="00CE23A5" w:rsidP="004B1B74">
      <w:pPr>
        <w:pStyle w:val="ListParagraph"/>
        <w:numPr>
          <w:ilvl w:val="0"/>
          <w:numId w:val="8"/>
        </w:numPr>
        <w:tabs>
          <w:tab w:val="left" w:pos="270"/>
        </w:tabs>
        <w:spacing w:line="360" w:lineRule="auto"/>
        <w:ind w:left="-72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իրականացնում է օրենքով և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հաշտարարների ինքնակարգավորվող կազմակերպության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կանոնադրությամբ սահմանված, ինչպես նաև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հաշտարարների ինքնակարգավորվող կազմակերպության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մյուս մարմինների իրավասությանը չվերապահված այլ լիազորություններ:</w:t>
      </w:r>
    </w:p>
    <w:p w14:paraId="0526B047" w14:textId="77777777" w:rsidR="009C778D" w:rsidRPr="00AC4A20" w:rsidRDefault="007702C3" w:rsidP="004B1B74">
      <w:pPr>
        <w:pStyle w:val="ListParagraph"/>
        <w:tabs>
          <w:tab w:val="left" w:pos="-720"/>
          <w:tab w:val="left" w:pos="0"/>
          <w:tab w:val="left" w:pos="284"/>
          <w:tab w:val="left" w:pos="360"/>
          <w:tab w:val="left" w:pos="426"/>
          <w:tab w:val="left" w:pos="709"/>
        </w:tabs>
        <w:spacing w:line="360" w:lineRule="auto"/>
        <w:ind w:left="-72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C4A20">
        <w:rPr>
          <w:rFonts w:ascii="GHEA Grapalat" w:hAnsi="GHEA Grapalat"/>
          <w:sz w:val="24"/>
          <w:szCs w:val="24"/>
          <w:lang w:val="hy-AM"/>
        </w:rPr>
        <w:lastRenderedPageBreak/>
        <w:t>5</w:t>
      </w:r>
      <w:r w:rsidR="00D82F5B" w:rsidRPr="00AC4A20">
        <w:rPr>
          <w:rFonts w:ascii="GHEA Grapalat" w:hAnsi="GHEA Grapalat"/>
          <w:sz w:val="24"/>
          <w:szCs w:val="24"/>
          <w:lang w:val="hy-AM"/>
        </w:rPr>
        <w:t>.</w:t>
      </w:r>
      <w:r w:rsidR="00D82F5B" w:rsidRPr="00AC4A20">
        <w:rPr>
          <w:rFonts w:ascii="GHEA Grapalat" w:hAnsi="GHEA Grapalat" w:cs="Sylfaen"/>
          <w:sz w:val="24"/>
          <w:szCs w:val="24"/>
          <w:lang w:val="hy-AM"/>
        </w:rPr>
        <w:t>Հաշտարարների ինքնակարգավորվող կազմակերպության</w:t>
      </w:r>
      <w:r w:rsidR="00D82F5B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նախագահն իր լիազորություններն իրականացնելու համար կարող է նշանակել տեղակալ` </w:t>
      </w:r>
      <w:r w:rsidR="00542C78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խորհրդի անդամ չհանդիսացող </w:t>
      </w:r>
      <w:r w:rsidR="00D82F5B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հաշտարարների</w:t>
      </w:r>
      <w:r w:rsidR="00542C78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82F5B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կազմից:</w:t>
      </w:r>
      <w:r w:rsidR="001D4523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82F5B" w:rsidRPr="00AC4A20">
        <w:rPr>
          <w:rFonts w:ascii="GHEA Grapalat" w:hAnsi="GHEA Grapalat" w:cs="Sylfaen"/>
          <w:sz w:val="24"/>
          <w:szCs w:val="24"/>
          <w:lang w:val="hy-AM"/>
        </w:rPr>
        <w:t>Հաշտարարների ինքնակարգավորվող կազմակերպության</w:t>
      </w:r>
      <w:r w:rsidR="00D82F5B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նախագահի տեղակալը փոխարինում է նախագահին նրա բացակայության ժամանակ:</w:t>
      </w:r>
    </w:p>
    <w:p w14:paraId="3845409A" w14:textId="77777777" w:rsidR="00593DFE" w:rsidRPr="00AC4A20" w:rsidRDefault="007702C3" w:rsidP="004B1B74">
      <w:pPr>
        <w:pStyle w:val="ListParagraph"/>
        <w:tabs>
          <w:tab w:val="left" w:pos="-720"/>
          <w:tab w:val="left" w:pos="0"/>
          <w:tab w:val="left" w:pos="284"/>
          <w:tab w:val="left" w:pos="360"/>
          <w:tab w:val="left" w:pos="426"/>
          <w:tab w:val="left" w:pos="709"/>
        </w:tabs>
        <w:spacing w:line="360" w:lineRule="auto"/>
        <w:ind w:left="-72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="00C04832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9C778D" w:rsidRPr="00AC4A20">
        <w:rPr>
          <w:rFonts w:ascii="GHEA Grapalat" w:hAnsi="GHEA Grapalat" w:cs="Sylfaen"/>
          <w:sz w:val="24"/>
          <w:szCs w:val="24"/>
          <w:lang w:val="hy-AM"/>
        </w:rPr>
        <w:t>Հաշտարարների ինքնակարգավորվող կազմակերպության</w:t>
      </w:r>
      <w:r w:rsidR="009C778D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C778D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նախագահի լիազորությունները դադարում են.</w:t>
      </w:r>
    </w:p>
    <w:p w14:paraId="53CC1F3F" w14:textId="77777777" w:rsidR="00593DFE" w:rsidRPr="00AC4A20" w:rsidRDefault="009C778D" w:rsidP="004B1B74">
      <w:pPr>
        <w:pStyle w:val="ListParagraph"/>
        <w:tabs>
          <w:tab w:val="left" w:pos="-720"/>
          <w:tab w:val="left" w:pos="0"/>
          <w:tab w:val="left" w:pos="284"/>
          <w:tab w:val="left" w:pos="360"/>
          <w:tab w:val="left" w:pos="426"/>
          <w:tab w:val="left" w:pos="709"/>
        </w:tabs>
        <w:spacing w:line="360" w:lineRule="auto"/>
        <w:ind w:left="-72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1) նրա լիազորությունների ժամկետն ավարտվելու դեպքում.</w:t>
      </w:r>
    </w:p>
    <w:p w14:paraId="58D7A2C8" w14:textId="77777777" w:rsidR="00593DFE" w:rsidRPr="00AC4A20" w:rsidRDefault="009C778D" w:rsidP="004B1B74">
      <w:pPr>
        <w:pStyle w:val="ListParagraph"/>
        <w:tabs>
          <w:tab w:val="left" w:pos="-720"/>
          <w:tab w:val="left" w:pos="0"/>
          <w:tab w:val="left" w:pos="284"/>
          <w:tab w:val="left" w:pos="360"/>
          <w:tab w:val="left" w:pos="426"/>
          <w:tab w:val="left" w:pos="709"/>
        </w:tabs>
        <w:spacing w:line="360" w:lineRule="auto"/>
        <w:ind w:left="-72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2) հրաժարական ներկայացնելու դեպքում. </w:t>
      </w:r>
    </w:p>
    <w:p w14:paraId="638CA5E6" w14:textId="77777777" w:rsidR="00505A30" w:rsidRPr="00AC4A20" w:rsidRDefault="009C778D" w:rsidP="004B1B74">
      <w:pPr>
        <w:pStyle w:val="ListParagraph"/>
        <w:tabs>
          <w:tab w:val="left" w:pos="-720"/>
          <w:tab w:val="left" w:pos="0"/>
          <w:tab w:val="left" w:pos="284"/>
          <w:tab w:val="left" w:pos="360"/>
          <w:tab w:val="left" w:pos="426"/>
          <w:tab w:val="left" w:pos="709"/>
        </w:tabs>
        <w:spacing w:line="360" w:lineRule="auto"/>
        <w:ind w:left="-72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3) </w:t>
      </w:r>
      <w:r w:rsidR="00593DFE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որակավորման</w:t>
      </w:r>
      <w:r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դադարեցման կամ </w:t>
      </w:r>
      <w:r w:rsidR="00593DFE"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գործունեության </w:t>
      </w:r>
      <w:r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կասեցման դեպքում:</w:t>
      </w:r>
    </w:p>
    <w:p w14:paraId="25C56131" w14:textId="77777777" w:rsidR="009D30E5" w:rsidRPr="00AC4A20" w:rsidRDefault="007702C3" w:rsidP="00BA60A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567"/>
        </w:tabs>
        <w:spacing w:line="360" w:lineRule="auto"/>
        <w:ind w:left="-709" w:firstLine="709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AC4A20">
        <w:rPr>
          <w:rFonts w:ascii="GHEA Grapalat" w:hAnsi="GHEA Grapalat"/>
          <w:color w:val="000000"/>
          <w:shd w:val="clear" w:color="auto" w:fill="FFFFFF"/>
          <w:lang w:val="hy-AM"/>
        </w:rPr>
        <w:t>7</w:t>
      </w:r>
      <w:r w:rsidR="009D30E5" w:rsidRPr="00AC4A20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="00E149E6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34146" w:rsidRPr="00AC4A20">
        <w:rPr>
          <w:rFonts w:ascii="GHEA Grapalat" w:hAnsi="GHEA Grapalat" w:cs="Sylfaen"/>
          <w:lang w:val="hy-AM"/>
        </w:rPr>
        <w:t>Հաշտարարների ինքնակարգավորվող կազմակերպության</w:t>
      </w:r>
      <w:r w:rsidR="00634146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D30E5" w:rsidRPr="00AC4A20">
        <w:rPr>
          <w:rFonts w:ascii="GHEA Grapalat" w:eastAsia="GHEA Grapalat" w:hAnsi="GHEA Grapalat" w:cs="GHEA Grapalat"/>
          <w:color w:val="000000"/>
          <w:lang w:val="hy-AM"/>
        </w:rPr>
        <w:t>նախագահի լիազորությունները դադարեցվում են</w:t>
      </w:r>
      <w:r w:rsidR="00BA60A5" w:rsidRPr="00AC4A20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9D30E5" w:rsidRPr="00AC4A20">
        <w:rPr>
          <w:rFonts w:ascii="GHEA Grapalat" w:eastAsia="GHEA Grapalat" w:hAnsi="GHEA Grapalat" w:cs="GHEA Grapalat"/>
          <w:color w:val="000000"/>
          <w:lang w:val="hy-AM"/>
        </w:rPr>
        <w:t>իր պաշտոնեական պարտականությունները պարբերաբար չկատարելու կամ ոչ պատշաճ կատարելու դեպքում:</w:t>
      </w:r>
    </w:p>
    <w:p w14:paraId="202E5936" w14:textId="77777777" w:rsidR="0012180E" w:rsidRPr="00AC4A20" w:rsidRDefault="007702C3" w:rsidP="004B1B7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ind w:left="-709" w:firstLine="709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lang w:val="hy-AM"/>
        </w:rPr>
        <w:t>8</w:t>
      </w:r>
      <w:r w:rsidR="0012180E" w:rsidRPr="00AC4A20">
        <w:rPr>
          <w:rFonts w:ascii="GHEA Grapalat" w:eastAsia="GHEA Grapalat" w:hAnsi="GHEA Grapalat" w:cs="GHEA Grapalat"/>
          <w:color w:val="000000"/>
          <w:lang w:val="hy-AM"/>
        </w:rPr>
        <w:t xml:space="preserve">. Սույն հոդվածի </w:t>
      </w:r>
      <w:r w:rsidR="004D3560" w:rsidRPr="00AC4A20">
        <w:rPr>
          <w:rFonts w:ascii="GHEA Grapalat" w:eastAsia="GHEA Grapalat" w:hAnsi="GHEA Grapalat" w:cs="GHEA Grapalat"/>
          <w:color w:val="000000"/>
          <w:lang w:val="hy-AM"/>
        </w:rPr>
        <w:t>7</w:t>
      </w:r>
      <w:r w:rsidR="00507102" w:rsidRPr="00AC4A20">
        <w:rPr>
          <w:rFonts w:ascii="GHEA Grapalat" w:eastAsia="GHEA Grapalat" w:hAnsi="GHEA Grapalat" w:cs="GHEA Grapalat"/>
          <w:color w:val="000000"/>
          <w:lang w:val="hy-AM"/>
        </w:rPr>
        <w:t>-</w:t>
      </w:r>
      <w:r w:rsidR="0012180E" w:rsidRPr="00AC4A20">
        <w:rPr>
          <w:rFonts w:ascii="GHEA Grapalat" w:eastAsia="GHEA Grapalat" w:hAnsi="GHEA Grapalat" w:cs="GHEA Grapalat"/>
          <w:color w:val="000000"/>
          <w:lang w:val="hy-AM"/>
        </w:rPr>
        <w:t xml:space="preserve">րդ մասով նախատեսված դեպքերում </w:t>
      </w:r>
      <w:r w:rsidR="004C50B7" w:rsidRPr="00AC4A20">
        <w:rPr>
          <w:rFonts w:ascii="GHEA Grapalat" w:hAnsi="GHEA Grapalat" w:cs="Sylfaen"/>
          <w:lang w:val="hy-AM"/>
        </w:rPr>
        <w:t>հ</w:t>
      </w:r>
      <w:r w:rsidR="00634146" w:rsidRPr="00AC4A20">
        <w:rPr>
          <w:rFonts w:ascii="GHEA Grapalat" w:hAnsi="GHEA Grapalat" w:cs="Sylfaen"/>
          <w:lang w:val="hy-AM"/>
        </w:rPr>
        <w:t>աշտարարների ինքնակարգավորվող կազմակերպության</w:t>
      </w:r>
      <w:r w:rsidR="00634146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12180E" w:rsidRPr="00AC4A20">
        <w:rPr>
          <w:rFonts w:ascii="GHEA Grapalat" w:eastAsia="GHEA Grapalat" w:hAnsi="GHEA Grapalat" w:cs="GHEA Grapalat"/>
          <w:color w:val="000000"/>
          <w:lang w:val="hy-AM"/>
        </w:rPr>
        <w:t>նախագահի լիազորությունները դադարեցվում են խորհրդի անդամների ընդհանուր թվի ձայների առնվազն երկու երրորդով ընդունված որոշմամբ:</w:t>
      </w:r>
      <w:r w:rsidR="00634146" w:rsidRPr="00AC4A20">
        <w:rPr>
          <w:rFonts w:ascii="GHEA Grapalat" w:hAnsi="GHEA Grapalat"/>
          <w:lang w:val="hy-AM"/>
        </w:rPr>
        <w:t xml:space="preserve"> </w:t>
      </w:r>
      <w:r w:rsidR="00634146" w:rsidRPr="00AC4A20">
        <w:rPr>
          <w:rFonts w:ascii="GHEA Grapalat" w:hAnsi="GHEA Grapalat" w:cs="Sylfaen"/>
          <w:lang w:val="hy-AM"/>
        </w:rPr>
        <w:t>Հաշտարարների ինքնակարգավորվող կազմակերպության</w:t>
      </w:r>
      <w:r w:rsidR="00634146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12180E" w:rsidRPr="00AC4A20">
        <w:rPr>
          <w:rFonts w:ascii="GHEA Grapalat" w:eastAsia="GHEA Grapalat" w:hAnsi="GHEA Grapalat" w:cs="GHEA Grapalat"/>
          <w:color w:val="000000"/>
          <w:lang w:val="hy-AM"/>
        </w:rPr>
        <w:t>նախագահը իրավունք ունի անձամբ կամ ներկայացուցչի միջոցով մասնակցել խորհրդի տվյալ նիստին, ներկայացնել ապացույցներ և բացատրություններ:</w:t>
      </w:r>
    </w:p>
    <w:p w14:paraId="2D21403D" w14:textId="77777777" w:rsidR="0012180E" w:rsidRPr="00AC4A20" w:rsidRDefault="007702C3" w:rsidP="004B1B7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ind w:left="-709" w:firstLine="709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lang w:val="hy-AM"/>
        </w:rPr>
        <w:t>9</w:t>
      </w:r>
      <w:r w:rsidR="0012180E" w:rsidRPr="00AC4A20">
        <w:rPr>
          <w:rFonts w:ascii="GHEA Grapalat" w:eastAsia="GHEA Grapalat" w:hAnsi="GHEA Grapalat" w:cs="GHEA Grapalat"/>
          <w:color w:val="000000"/>
          <w:lang w:val="hy-AM"/>
        </w:rPr>
        <w:t xml:space="preserve">. </w:t>
      </w:r>
      <w:r w:rsidR="00634146" w:rsidRPr="00AC4A20">
        <w:rPr>
          <w:rFonts w:ascii="GHEA Grapalat" w:hAnsi="GHEA Grapalat" w:cs="Sylfaen"/>
          <w:lang w:val="hy-AM"/>
        </w:rPr>
        <w:t>Հաշտարարների ինքնակարգավորվող կազմակերպության</w:t>
      </w:r>
      <w:r w:rsidR="00634146" w:rsidRPr="00AC4A20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12180E" w:rsidRPr="00AC4A20">
        <w:rPr>
          <w:rFonts w:ascii="GHEA Grapalat" w:eastAsia="GHEA Grapalat" w:hAnsi="GHEA Grapalat" w:cs="GHEA Grapalat"/>
          <w:color w:val="000000"/>
          <w:lang w:val="hy-AM"/>
        </w:rPr>
        <w:t>նախագահի լիազորությունները դադարեցնելու հարցը լուծելու համար խորհրդի նախագահի կողմից նիստ չհրավիրվելու դեպքում այն հրավիրվում է խորհրդի առնվազն երեք անդամի կողմից:</w:t>
      </w:r>
    </w:p>
    <w:p w14:paraId="6FAA32E8" w14:textId="77777777" w:rsidR="005843DB" w:rsidRPr="00AC4A20" w:rsidRDefault="005E2A8C" w:rsidP="004B1B7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ind w:left="-709" w:firstLine="709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lang w:val="hy-AM"/>
        </w:rPr>
        <w:t>1</w:t>
      </w:r>
      <w:r w:rsidR="007702C3" w:rsidRPr="00AC4A20">
        <w:rPr>
          <w:rFonts w:ascii="GHEA Grapalat" w:eastAsia="GHEA Grapalat" w:hAnsi="GHEA Grapalat" w:cs="GHEA Grapalat"/>
          <w:color w:val="000000"/>
          <w:lang w:val="hy-AM"/>
        </w:rPr>
        <w:t>0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 xml:space="preserve">. </w:t>
      </w:r>
      <w:r w:rsidR="00634146" w:rsidRPr="00AC4A20">
        <w:rPr>
          <w:rFonts w:ascii="GHEA Grapalat" w:hAnsi="GHEA Grapalat" w:cs="Sylfaen"/>
          <w:lang w:val="hy-AM"/>
        </w:rPr>
        <w:t>Հաշտարարների ինքնակարգավորվող կազմակերպության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 xml:space="preserve"> նախագահի</w:t>
      </w:r>
      <w:r w:rsidR="00634146" w:rsidRPr="00AC4A20">
        <w:rPr>
          <w:rFonts w:ascii="GHEA Grapalat" w:eastAsia="GHEA Grapalat" w:hAnsi="GHEA Grapalat" w:cs="GHEA Grapalat"/>
          <w:color w:val="000000"/>
          <w:lang w:val="hy-AM"/>
        </w:rPr>
        <w:t xml:space="preserve"> լիազորությունների վաղաժամկետ 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 xml:space="preserve">դադարման կամ </w:t>
      </w:r>
      <w:r w:rsidR="00634146" w:rsidRPr="00AC4A20">
        <w:rPr>
          <w:rFonts w:ascii="GHEA Grapalat" w:eastAsia="GHEA Grapalat" w:hAnsi="GHEA Grapalat" w:cs="GHEA Grapalat"/>
          <w:color w:val="000000"/>
          <w:lang w:val="hy-AM"/>
        </w:rPr>
        <w:t xml:space="preserve">դադարեցման դեպքում 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 xml:space="preserve">վերջինիս պարտականությունները </w:t>
      </w:r>
      <w:r w:rsidR="005D5A78" w:rsidRPr="00AC4A20">
        <w:rPr>
          <w:rFonts w:ascii="GHEA Grapalat" w:eastAsia="GHEA Grapalat" w:hAnsi="GHEA Grapalat" w:cs="GHEA Grapalat"/>
          <w:color w:val="000000"/>
          <w:lang w:val="hy-AM"/>
        </w:rPr>
        <w:t xml:space="preserve">հաշտարարների ինքնակարգավորվող կազմակերպության </w:t>
      </w:r>
      <w:r w:rsidR="005D5A78" w:rsidRPr="00AC4A20">
        <w:rPr>
          <w:rFonts w:ascii="GHEA Grapalat" w:eastAsia="GHEA Grapalat" w:hAnsi="GHEA Grapalat" w:cs="GHEA Grapalat"/>
          <w:color w:val="000000"/>
          <w:lang w:val="hy-AM"/>
        </w:rPr>
        <w:lastRenderedPageBreak/>
        <w:t>կանոնադրությամբ սահմանված կարգով կատարում է նրա տեղակալ</w:t>
      </w:r>
      <w:r w:rsidR="00015DC8" w:rsidRPr="00AC4A20">
        <w:rPr>
          <w:rFonts w:ascii="GHEA Grapalat" w:eastAsia="GHEA Grapalat" w:hAnsi="GHEA Grapalat" w:cs="GHEA Grapalat"/>
          <w:color w:val="000000"/>
          <w:lang w:val="hy-AM"/>
        </w:rPr>
        <w:t>ը</w:t>
      </w:r>
      <w:r w:rsidR="005D5A78" w:rsidRPr="00AC4A20">
        <w:rPr>
          <w:rFonts w:ascii="GHEA Grapalat" w:eastAsia="GHEA Grapalat" w:hAnsi="GHEA Grapalat" w:cs="GHEA Grapalat"/>
          <w:color w:val="000000"/>
          <w:lang w:val="hy-AM"/>
        </w:rPr>
        <w:t xml:space="preserve">` մինչև </w:t>
      </w:r>
      <w:r w:rsidR="002608C3" w:rsidRPr="00AC4A20">
        <w:rPr>
          <w:rFonts w:ascii="GHEA Grapalat" w:eastAsia="GHEA Grapalat" w:hAnsi="GHEA Grapalat" w:cs="GHEA Grapalat"/>
          <w:color w:val="000000"/>
          <w:lang w:val="hy-AM"/>
        </w:rPr>
        <w:t>հաշտարարների ինքնակարգավորվող կազմակերպության</w:t>
      </w:r>
      <w:r w:rsidR="005D5A78" w:rsidRPr="00AC4A20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2608C3" w:rsidRPr="00AC4A20">
        <w:rPr>
          <w:rFonts w:ascii="GHEA Grapalat" w:eastAsia="GHEA Grapalat" w:hAnsi="GHEA Grapalat" w:cs="GHEA Grapalat"/>
          <w:color w:val="000000"/>
          <w:lang w:val="hy-AM"/>
        </w:rPr>
        <w:t xml:space="preserve">նոր </w:t>
      </w:r>
      <w:r w:rsidR="005D5A78" w:rsidRPr="00AC4A20">
        <w:rPr>
          <w:rFonts w:ascii="GHEA Grapalat" w:eastAsia="GHEA Grapalat" w:hAnsi="GHEA Grapalat" w:cs="GHEA Grapalat"/>
          <w:color w:val="000000"/>
          <w:lang w:val="hy-AM"/>
        </w:rPr>
        <w:t xml:space="preserve">նախագահի ընտրությունը։ </w:t>
      </w:r>
    </w:p>
    <w:p w14:paraId="6F6FEACF" w14:textId="77777777" w:rsidR="00D722A2" w:rsidRPr="00AC4A20" w:rsidRDefault="00D722A2" w:rsidP="004B1B7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ind w:left="-709" w:firstLine="709"/>
        <w:jc w:val="both"/>
        <w:rPr>
          <w:rFonts w:ascii="GHEA Grapalat" w:eastAsia="GHEA Grapalat" w:hAnsi="GHEA Grapalat" w:cs="GHEA Grapalat"/>
          <w:color w:val="000000"/>
          <w:lang w:val="hy-AM"/>
        </w:rPr>
      </w:pPr>
    </w:p>
    <w:p w14:paraId="33900335" w14:textId="77777777" w:rsidR="005843DB" w:rsidRPr="00AC4A20" w:rsidRDefault="005843DB" w:rsidP="004B1B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b/>
          <w:bCs/>
          <w:color w:val="000000"/>
          <w:lang w:val="hy-AM"/>
        </w:rPr>
        <w:t>Հոդված 21.</w:t>
      </w:r>
      <w:r w:rsidR="00BF7760" w:rsidRPr="00AC4A20">
        <w:rPr>
          <w:rFonts w:ascii="GHEA Grapalat" w:eastAsia="GHEA Grapalat" w:hAnsi="GHEA Grapalat" w:cs="GHEA Grapalat"/>
          <w:b/>
          <w:bCs/>
          <w:color w:val="000000"/>
          <w:lang w:val="hy-AM"/>
        </w:rPr>
        <w:t>5</w:t>
      </w:r>
      <w:r w:rsidRPr="00AC4A20">
        <w:rPr>
          <w:rFonts w:ascii="GHEA Grapalat" w:eastAsia="GHEA Grapalat" w:hAnsi="GHEA Grapalat" w:cs="GHEA Grapalat"/>
          <w:b/>
          <w:bCs/>
          <w:color w:val="000000"/>
          <w:lang w:val="hy-AM"/>
        </w:rPr>
        <w:t>.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AC4A20">
        <w:rPr>
          <w:rFonts w:ascii="GHEA Grapalat" w:eastAsia="GHEA Grapalat" w:hAnsi="GHEA Grapalat" w:cs="GHEA Grapalat"/>
          <w:b/>
          <w:color w:val="000000"/>
          <w:lang w:val="hy-AM"/>
        </w:rPr>
        <w:t>Վարկանիշային կարգով քվեարկության անցկացման կարգը</w:t>
      </w:r>
    </w:p>
    <w:p w14:paraId="36D7D368" w14:textId="77777777" w:rsidR="005843DB" w:rsidRPr="00AC4A20" w:rsidRDefault="005843DB" w:rsidP="004B1B74">
      <w:pPr>
        <w:pStyle w:val="ListParagraph"/>
        <w:widowControl w:val="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360" w:lineRule="auto"/>
        <w:ind w:left="-709" w:firstLine="709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Քվեաթերթիկում յուրաքանչյուր թեկնածուի անուն-ազգանունից հետո գրվում են «կողմ եմ» բառերը` նշումի համար նախատեսված դատարկ քառանկյունով:</w:t>
      </w:r>
    </w:p>
    <w:p w14:paraId="10D61DBE" w14:textId="77777777" w:rsidR="005843DB" w:rsidRPr="00AC4A20" w:rsidRDefault="005843DB" w:rsidP="004B1B74">
      <w:pPr>
        <w:pStyle w:val="ListParagraph"/>
        <w:widowControl w:val="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426"/>
        </w:tabs>
        <w:spacing w:line="360" w:lineRule="auto"/>
        <w:ind w:left="-709" w:firstLine="709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Քվեարկության մասնակիցը յուրաքանչյուր թեկնածուին կողմ քվեարկելիս նշում է կատարում «կողմ եմ» բառերին համապատասխանող քառանկյան մեջ, իսկ դեմ քվեարկելիս՝ որևէ նշում չի կատարում:</w:t>
      </w:r>
    </w:p>
    <w:p w14:paraId="013FB727" w14:textId="77777777" w:rsidR="005843DB" w:rsidRPr="00AC4A20" w:rsidRDefault="005843DB" w:rsidP="004B1B74">
      <w:pPr>
        <w:pStyle w:val="ListParagraph"/>
        <w:widowControl w:val="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360" w:lineRule="auto"/>
        <w:ind w:left="0" w:firstLine="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Քվեարկության յուրաքանչյուր մասնակից կարող է կողմ քվեարկել.</w:t>
      </w:r>
    </w:p>
    <w:p w14:paraId="0461FE55" w14:textId="77777777" w:rsidR="005843DB" w:rsidRPr="00AC4A20" w:rsidRDefault="005843DB" w:rsidP="004B1B7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360" w:lineRule="auto"/>
        <w:ind w:left="-709" w:firstLine="709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lang w:val="hy-AM"/>
        </w:rPr>
        <w:t>1)</w:t>
      </w:r>
      <w:r w:rsidR="00634146" w:rsidRPr="00AC4A20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>առավելագույնը</w:t>
      </w:r>
      <w:r w:rsidR="00634146" w:rsidRPr="00AC4A20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>այնքան թեկնածուի, որքան կազմում է հաշտարարների ինքնակարգավորվող կազմակերպության խորհրդի՝ ընդհանուր ժողովի կողմից ընտրվող անդամների թվի կեսը, եթե այդպիսի անդամների թիվը երկու կամ ավելի է.</w:t>
      </w:r>
    </w:p>
    <w:p w14:paraId="3E66A7F8" w14:textId="77777777" w:rsidR="005843DB" w:rsidRPr="00AC4A20" w:rsidRDefault="005843DB" w:rsidP="004B1B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lang w:val="hy-AM"/>
        </w:rPr>
        <w:t>2) առավելագույնը մեկ թեկնածուի, եթե ընտրվելու է մեկ անդամ</w:t>
      </w:r>
      <w:r w:rsidR="00634146" w:rsidRPr="00AC4A20">
        <w:rPr>
          <w:rFonts w:ascii="GHEA Grapalat" w:eastAsia="GHEA Grapalat" w:hAnsi="GHEA Grapalat" w:cs="GHEA Grapalat"/>
          <w:color w:val="000000"/>
          <w:lang w:val="hy-AM"/>
        </w:rPr>
        <w:t>:</w:t>
      </w:r>
    </w:p>
    <w:p w14:paraId="0346B710" w14:textId="77777777" w:rsidR="005843DB" w:rsidRPr="00AC4A20" w:rsidRDefault="005843DB" w:rsidP="004B1B74">
      <w:pPr>
        <w:pStyle w:val="ListParagraph"/>
        <w:widowControl w:val="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360" w:lineRule="auto"/>
        <w:ind w:left="-709" w:firstLine="709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Սույն հոդվածի 2-րդ և 3-րդ մասերին չհամապատասխանող քվեաթերթիկները համարվում են անվավեր և հաշվի չեն առնվում քվեարկությունների (ընտրությունների) արդյունքներն ամփոփելիս:»:</w:t>
      </w:r>
    </w:p>
    <w:p w14:paraId="4AE98C7F" w14:textId="77777777" w:rsidR="00961BE7" w:rsidRPr="00AC4A20" w:rsidRDefault="00961BE7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b/>
          <w:color w:val="000000"/>
          <w:lang w:val="hy-AM"/>
        </w:rPr>
        <w:t>Հոդված</w:t>
      </w:r>
      <w:r w:rsidR="006A045F" w:rsidRPr="00AC4A20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="00634146" w:rsidRPr="00AC4A20">
        <w:rPr>
          <w:rFonts w:ascii="GHEA Grapalat" w:eastAsia="GHEA Grapalat" w:hAnsi="GHEA Grapalat" w:cs="GHEA Grapalat"/>
          <w:b/>
          <w:color w:val="000000"/>
          <w:lang w:val="hy-AM"/>
        </w:rPr>
        <w:t>22</w:t>
      </w:r>
      <w:r w:rsidRPr="00AC4A20">
        <w:rPr>
          <w:rFonts w:ascii="GHEA Grapalat" w:eastAsia="GHEA Grapalat" w:hAnsi="GHEA Grapalat" w:cs="GHEA Grapalat"/>
          <w:b/>
          <w:color w:val="000000"/>
          <w:lang w:val="hy-AM"/>
        </w:rPr>
        <w:t>.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 xml:space="preserve"> Օրենքի 23-րդ հոդվածը </w:t>
      </w:r>
      <w:r w:rsidR="00ED0A2F" w:rsidRPr="00AC4A20">
        <w:rPr>
          <w:rFonts w:ascii="GHEA Grapalat" w:eastAsia="GHEA Grapalat" w:hAnsi="GHEA Grapalat" w:cs="GHEA Grapalat"/>
          <w:lang w:val="hy-AM"/>
        </w:rPr>
        <w:t>ճանաչել ուժը կորցրած:</w:t>
      </w:r>
    </w:p>
    <w:p w14:paraId="7CBFBA01" w14:textId="77777777" w:rsidR="00EA3B3C" w:rsidRPr="00AC4A20" w:rsidRDefault="00ED0A2F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b/>
          <w:color w:val="000000"/>
          <w:lang w:val="hy-AM"/>
        </w:rPr>
        <w:t>Հոդված</w:t>
      </w:r>
      <w:r w:rsidR="006A045F" w:rsidRPr="00AC4A20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="00634146" w:rsidRPr="00AC4A20">
        <w:rPr>
          <w:rFonts w:ascii="GHEA Grapalat" w:eastAsia="GHEA Grapalat" w:hAnsi="GHEA Grapalat" w:cs="GHEA Grapalat"/>
          <w:b/>
          <w:color w:val="000000"/>
          <w:lang w:val="hy-AM"/>
        </w:rPr>
        <w:t>23</w:t>
      </w:r>
      <w:r w:rsidRPr="00AC4A20">
        <w:rPr>
          <w:rFonts w:ascii="GHEA Grapalat" w:eastAsia="GHEA Grapalat" w:hAnsi="GHEA Grapalat" w:cs="GHEA Grapalat"/>
          <w:b/>
          <w:color w:val="000000"/>
          <w:lang w:val="hy-AM"/>
        </w:rPr>
        <w:t xml:space="preserve">. 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>Օրենքը լրացնել նոր</w:t>
      </w:r>
      <w:r w:rsidRPr="00AC4A20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>6-րդ գլխով.</w:t>
      </w:r>
    </w:p>
    <w:p w14:paraId="624FAF59" w14:textId="77777777" w:rsidR="005B38E6" w:rsidRPr="00AC4A20" w:rsidRDefault="005B38E6" w:rsidP="004B1B74">
      <w:pPr>
        <w:spacing w:line="360" w:lineRule="auto"/>
        <w:ind w:left="-720" w:right="244" w:firstLine="540"/>
        <w:jc w:val="center"/>
        <w:rPr>
          <w:rFonts w:ascii="GHEA Grapalat" w:eastAsia="GHEA Grapalat" w:hAnsi="GHEA Grapalat" w:cs="GHEA Grapalat"/>
          <w:color w:val="000000"/>
          <w:lang w:val="hy-AM"/>
        </w:rPr>
      </w:pPr>
    </w:p>
    <w:p w14:paraId="2606D442" w14:textId="77777777" w:rsidR="00164F60" w:rsidRPr="00AC4A20" w:rsidRDefault="00ED0A2F" w:rsidP="004B1B74">
      <w:pPr>
        <w:spacing w:line="360" w:lineRule="auto"/>
        <w:ind w:left="-720" w:right="244" w:firstLine="540"/>
        <w:jc w:val="center"/>
        <w:rPr>
          <w:rFonts w:ascii="GHEA Grapalat" w:eastAsia="GHEA Grapalat" w:hAnsi="GHEA Grapalat" w:cs="GHEA Grapalat"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color w:val="000000"/>
          <w:lang w:val="hy-AM"/>
        </w:rPr>
        <w:t></w:t>
      </w:r>
      <w:r w:rsidRPr="00AC4A20">
        <w:rPr>
          <w:rFonts w:ascii="GHEA Grapalat" w:eastAsia="GHEA Grapalat" w:hAnsi="GHEA Grapalat" w:cs="GHEA Grapalat"/>
          <w:b/>
          <w:color w:val="000000"/>
          <w:lang w:val="hy-AM"/>
        </w:rPr>
        <w:t>ԳԼՈՒԽ 6</w:t>
      </w:r>
    </w:p>
    <w:p w14:paraId="6F09A32B" w14:textId="77777777" w:rsidR="007A7140" w:rsidRPr="00AC4A20" w:rsidRDefault="00ED0A2F" w:rsidP="004B1B74">
      <w:pPr>
        <w:spacing w:line="360" w:lineRule="auto"/>
        <w:ind w:left="-720" w:right="244" w:firstLine="540"/>
        <w:jc w:val="center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b/>
          <w:color w:val="000000"/>
          <w:lang w:val="hy-AM"/>
        </w:rPr>
        <w:t xml:space="preserve">ՀԱՇՏԱՐԱՐԻ </w:t>
      </w:r>
      <w:r w:rsidR="00AA3B5C" w:rsidRPr="00AC4A20">
        <w:rPr>
          <w:rFonts w:ascii="GHEA Grapalat" w:eastAsia="GHEA Grapalat" w:hAnsi="GHEA Grapalat" w:cs="GHEA Grapalat"/>
          <w:b/>
          <w:color w:val="000000"/>
          <w:lang w:val="hy-AM"/>
        </w:rPr>
        <w:t xml:space="preserve">ԿԱՐԳԱՊԱՀԱԿԱՆ </w:t>
      </w:r>
      <w:r w:rsidRPr="00AC4A20">
        <w:rPr>
          <w:rFonts w:ascii="GHEA Grapalat" w:eastAsia="GHEA Grapalat" w:hAnsi="GHEA Grapalat" w:cs="GHEA Grapalat"/>
          <w:b/>
          <w:color w:val="000000"/>
          <w:lang w:val="hy-AM"/>
        </w:rPr>
        <w:t>ՊԱՏԱՍԽԱՆԱՏՎՈՒԹՅՈՒՆԸ</w:t>
      </w:r>
    </w:p>
    <w:p w14:paraId="5FC5957E" w14:textId="77777777" w:rsidR="005742D8" w:rsidRPr="00AC4A20" w:rsidRDefault="00ED0A2F" w:rsidP="004B1B74">
      <w:pPr>
        <w:spacing w:line="360" w:lineRule="auto"/>
        <w:ind w:left="-720" w:right="244" w:firstLine="540"/>
        <w:jc w:val="both"/>
        <w:rPr>
          <w:rFonts w:ascii="GHEA Grapalat" w:hAnsi="GHEA Grapalat" w:cs="Sylfaen"/>
          <w:b/>
          <w:lang w:val="hy-AM"/>
        </w:rPr>
      </w:pPr>
      <w:r w:rsidRPr="00AC4A20">
        <w:rPr>
          <w:rFonts w:ascii="GHEA Grapalat" w:eastAsia="GHEA Grapalat" w:hAnsi="GHEA Grapalat" w:cs="GHEA Grapalat"/>
          <w:b/>
          <w:lang w:val="hy-AM"/>
        </w:rPr>
        <w:t>Հոդված</w:t>
      </w:r>
      <w:r w:rsidR="005F77EA" w:rsidRPr="00AC4A20">
        <w:rPr>
          <w:rFonts w:ascii="GHEA Grapalat" w:eastAsia="GHEA Grapalat" w:hAnsi="GHEA Grapalat" w:cs="GHEA Grapalat"/>
          <w:b/>
          <w:lang w:val="hy-AM"/>
        </w:rPr>
        <w:t xml:space="preserve"> 2</w:t>
      </w:r>
      <w:r w:rsidR="00634146" w:rsidRPr="00AC4A20">
        <w:rPr>
          <w:rFonts w:ascii="GHEA Grapalat" w:eastAsia="GHEA Grapalat" w:hAnsi="GHEA Grapalat" w:cs="GHEA Grapalat"/>
          <w:b/>
          <w:lang w:val="hy-AM"/>
        </w:rPr>
        <w:t>3.1</w:t>
      </w:r>
      <w:r w:rsidRPr="00AC4A20">
        <w:rPr>
          <w:rFonts w:ascii="GHEA Grapalat" w:eastAsia="GHEA Grapalat" w:hAnsi="GHEA Grapalat" w:cs="GHEA Grapalat"/>
          <w:b/>
          <w:lang w:val="hy-AM"/>
        </w:rPr>
        <w:t xml:space="preserve">. </w:t>
      </w:r>
      <w:r w:rsidRPr="00AC4A20">
        <w:rPr>
          <w:rFonts w:ascii="GHEA Grapalat" w:hAnsi="GHEA Grapalat" w:cs="Sylfaen"/>
          <w:b/>
          <w:lang w:val="hy-AM"/>
        </w:rPr>
        <w:t>Հաշտարարի</w:t>
      </w:r>
      <w:r w:rsidRPr="00AC4A20">
        <w:rPr>
          <w:rFonts w:ascii="GHEA Grapalat" w:hAnsi="GHEA Grapalat"/>
          <w:b/>
          <w:lang w:val="hy-AM"/>
        </w:rPr>
        <w:t xml:space="preserve"> </w:t>
      </w:r>
      <w:r w:rsidRPr="00AC4A20">
        <w:rPr>
          <w:rFonts w:ascii="GHEA Grapalat" w:hAnsi="GHEA Grapalat" w:cs="Sylfaen"/>
          <w:b/>
          <w:lang w:val="hy-AM"/>
        </w:rPr>
        <w:t>նկատմամբ</w:t>
      </w:r>
      <w:r w:rsidRPr="00AC4A20">
        <w:rPr>
          <w:rFonts w:ascii="GHEA Grapalat" w:hAnsi="GHEA Grapalat"/>
          <w:b/>
          <w:lang w:val="hy-AM"/>
        </w:rPr>
        <w:t xml:space="preserve"> </w:t>
      </w:r>
      <w:r w:rsidRPr="00AC4A20">
        <w:rPr>
          <w:rFonts w:ascii="GHEA Grapalat" w:hAnsi="GHEA Grapalat" w:cs="Sylfaen"/>
          <w:b/>
          <w:lang w:val="hy-AM"/>
        </w:rPr>
        <w:t>կարգապահական</w:t>
      </w:r>
      <w:r w:rsidRPr="00AC4A20">
        <w:rPr>
          <w:rFonts w:ascii="GHEA Grapalat" w:hAnsi="GHEA Grapalat"/>
          <w:b/>
          <w:lang w:val="hy-AM"/>
        </w:rPr>
        <w:t xml:space="preserve"> </w:t>
      </w:r>
      <w:r w:rsidRPr="00AC4A20">
        <w:rPr>
          <w:rFonts w:ascii="GHEA Grapalat" w:hAnsi="GHEA Grapalat" w:cs="Sylfaen"/>
          <w:b/>
          <w:lang w:val="hy-AM"/>
        </w:rPr>
        <w:t>վարույթ</w:t>
      </w:r>
      <w:r w:rsidRPr="00AC4A20">
        <w:rPr>
          <w:rFonts w:ascii="GHEA Grapalat" w:hAnsi="GHEA Grapalat"/>
          <w:b/>
          <w:lang w:val="hy-AM"/>
        </w:rPr>
        <w:t xml:space="preserve"> </w:t>
      </w:r>
      <w:r w:rsidRPr="00AC4A20">
        <w:rPr>
          <w:rFonts w:ascii="GHEA Grapalat" w:hAnsi="GHEA Grapalat" w:cs="Sylfaen"/>
          <w:b/>
          <w:lang w:val="hy-AM"/>
        </w:rPr>
        <w:t>հարուցելու</w:t>
      </w:r>
      <w:r w:rsidRPr="00AC4A20">
        <w:rPr>
          <w:rFonts w:ascii="GHEA Grapalat" w:hAnsi="GHEA Grapalat"/>
          <w:b/>
          <w:lang w:val="hy-AM"/>
        </w:rPr>
        <w:t xml:space="preserve"> </w:t>
      </w:r>
      <w:r w:rsidRPr="00AC4A20">
        <w:rPr>
          <w:rFonts w:ascii="GHEA Grapalat" w:hAnsi="GHEA Grapalat" w:cs="Sylfaen"/>
          <w:b/>
          <w:lang w:val="hy-AM"/>
        </w:rPr>
        <w:t>առիթները</w:t>
      </w:r>
      <w:r w:rsidRPr="00AC4A20">
        <w:rPr>
          <w:rFonts w:ascii="GHEA Grapalat" w:hAnsi="GHEA Grapalat"/>
          <w:b/>
          <w:lang w:val="hy-AM"/>
        </w:rPr>
        <w:t xml:space="preserve"> </w:t>
      </w:r>
      <w:r w:rsidRPr="00AC4A20">
        <w:rPr>
          <w:rFonts w:ascii="GHEA Grapalat" w:hAnsi="GHEA Grapalat" w:cs="Sylfaen"/>
          <w:b/>
          <w:lang w:val="hy-AM"/>
        </w:rPr>
        <w:t>և</w:t>
      </w:r>
      <w:r w:rsidRPr="00AC4A20">
        <w:rPr>
          <w:rFonts w:ascii="GHEA Grapalat" w:hAnsi="GHEA Grapalat"/>
          <w:b/>
          <w:lang w:val="hy-AM"/>
        </w:rPr>
        <w:t xml:space="preserve"> </w:t>
      </w:r>
      <w:r w:rsidRPr="00AC4A20">
        <w:rPr>
          <w:rFonts w:ascii="GHEA Grapalat" w:hAnsi="GHEA Grapalat" w:cs="Sylfaen"/>
          <w:b/>
          <w:lang w:val="hy-AM"/>
        </w:rPr>
        <w:t>հիմքերը</w:t>
      </w:r>
    </w:p>
    <w:p w14:paraId="3A04D9C4" w14:textId="77777777" w:rsidR="00F34D77" w:rsidRPr="00AC4A20" w:rsidRDefault="00ED0A2F" w:rsidP="004B1B74">
      <w:pPr>
        <w:pStyle w:val="ListParagraph"/>
        <w:numPr>
          <w:ilvl w:val="0"/>
          <w:numId w:val="11"/>
        </w:numPr>
        <w:spacing w:after="0" w:line="360" w:lineRule="auto"/>
        <w:ind w:left="-630" w:right="244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AC4A20">
        <w:rPr>
          <w:rFonts w:ascii="GHEA Grapalat" w:hAnsi="GHEA Grapalat"/>
          <w:sz w:val="24"/>
          <w:szCs w:val="24"/>
          <w:lang w:val="hy-AM"/>
        </w:rPr>
        <w:t>Հաշտարարի նկատմամբ կարգապահական վարույթ հարուցելու առիթներն են՝</w:t>
      </w:r>
    </w:p>
    <w:p w14:paraId="6723099F" w14:textId="77777777" w:rsidR="00F34D77" w:rsidRPr="00AC4A20" w:rsidRDefault="00ED0A2F" w:rsidP="004B1B74">
      <w:pPr>
        <w:pStyle w:val="ListParagraph"/>
        <w:numPr>
          <w:ilvl w:val="0"/>
          <w:numId w:val="12"/>
        </w:numPr>
        <w:spacing w:after="0" w:line="360" w:lineRule="auto"/>
        <w:ind w:left="-630" w:right="244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 վարույթ հարուցող անձանց կողմից կարգապահական պատասխանատվության հիմք հանդիսացող խախտման հայտնաբերումը.</w:t>
      </w:r>
    </w:p>
    <w:p w14:paraId="4634F54C" w14:textId="77777777" w:rsidR="00F34D77" w:rsidRPr="00AC4A20" w:rsidRDefault="00ED0A2F" w:rsidP="004B1B74">
      <w:pPr>
        <w:pStyle w:val="ListParagraph"/>
        <w:numPr>
          <w:ilvl w:val="0"/>
          <w:numId w:val="12"/>
        </w:numPr>
        <w:tabs>
          <w:tab w:val="left" w:pos="90"/>
        </w:tabs>
        <w:spacing w:after="0" w:line="360" w:lineRule="auto"/>
        <w:ind w:left="-630" w:right="244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AC4A20">
        <w:rPr>
          <w:rFonts w:ascii="Cambria" w:hAnsi="Cambria" w:cs="Cambria"/>
          <w:color w:val="000000"/>
          <w:sz w:val="24"/>
          <w:szCs w:val="24"/>
          <w:shd w:val="clear" w:color="auto" w:fill="FFFFFF"/>
          <w:lang w:val="hy-AM"/>
        </w:rPr>
        <w:t> 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անձի, պետական և տեղական ինքնակառավարման մարմնի, պաշտոնատար անձի հաղորդումը, ինչպես նաև</w:t>
      </w:r>
      <w:r w:rsidR="00634146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հաշտարարների ինքնակարգավորվող կազմակերպություն </w:t>
      </w:r>
      <w:r w:rsidR="00C6464E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ներկայացված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զանգվածային լրատվամիջոցների հրապարակումները.</w:t>
      </w:r>
    </w:p>
    <w:p w14:paraId="78B34AF5" w14:textId="77777777" w:rsidR="00F34D77" w:rsidRPr="00AC4A20" w:rsidRDefault="0076654C" w:rsidP="004B1B74">
      <w:pPr>
        <w:pStyle w:val="ListParagraph"/>
        <w:numPr>
          <w:ilvl w:val="0"/>
          <w:numId w:val="12"/>
        </w:numPr>
        <w:tabs>
          <w:tab w:val="left" w:pos="180"/>
        </w:tabs>
        <w:spacing w:after="0" w:line="360" w:lineRule="auto"/>
        <w:ind w:left="-630" w:right="244" w:firstLine="4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հաշտարարների ինքնակարգավորվող կազմակերպության  կանոնադրությամբ սահմանված ժամանակահատվածում </w:t>
      </w:r>
      <w:r w:rsidR="00ED0A2F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հաշտարարի կողմից անդամավճար չվճարելու վերաբերյալ հաշտարարների ինքնակարգավորվող կազմակերպության հաշվապահի ներկայացրած տեղեկանքը.</w:t>
      </w:r>
    </w:p>
    <w:p w14:paraId="114F9DDB" w14:textId="77777777" w:rsidR="00F34D77" w:rsidRPr="00AC4A20" w:rsidRDefault="000263E9" w:rsidP="004B1B74">
      <w:pPr>
        <w:pStyle w:val="ListParagraph"/>
        <w:numPr>
          <w:ilvl w:val="0"/>
          <w:numId w:val="12"/>
        </w:numPr>
        <w:tabs>
          <w:tab w:val="left" w:pos="180"/>
        </w:tabs>
        <w:spacing w:after="0" w:line="360" w:lineRule="auto"/>
        <w:ind w:left="-630" w:right="244" w:firstLine="4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հաշտարարների ինքնակարգավորվող կազմակերպության  կանոնադրությամբ սահմանված ժամանակահատվածում հ</w:t>
      </w:r>
      <w:r w:rsidR="00ED0A2F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աշտարարի կողմից վերապատրաստում չանցնելու վերաբերյալ հաշտարարների ինքնակարգավորվող կազմակերպության  նախագահի ներկայացրած տեղեկանքը:</w:t>
      </w:r>
    </w:p>
    <w:p w14:paraId="36678FFC" w14:textId="77777777" w:rsidR="00F34D77" w:rsidRPr="00AC4A20" w:rsidRDefault="00ED0A2F" w:rsidP="004B1B74">
      <w:pPr>
        <w:pStyle w:val="ListParagraph"/>
        <w:numPr>
          <w:ilvl w:val="0"/>
          <w:numId w:val="13"/>
        </w:numPr>
        <w:spacing w:after="0" w:line="360" w:lineRule="auto"/>
        <w:ind w:left="270" w:right="24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Հաշտարարի նկատմամբ կարգապահական վարույթ հարուցելու հիմքերն են՝</w:t>
      </w:r>
    </w:p>
    <w:p w14:paraId="3E0B7D94" w14:textId="77777777" w:rsidR="00F34D77" w:rsidRPr="00AC4A20" w:rsidRDefault="00ED0A2F" w:rsidP="004B1B74">
      <w:pPr>
        <w:pStyle w:val="ListParagraph"/>
        <w:numPr>
          <w:ilvl w:val="0"/>
          <w:numId w:val="14"/>
        </w:numPr>
        <w:tabs>
          <w:tab w:val="left" w:pos="270"/>
        </w:tabs>
        <w:spacing w:after="0" w:line="360" w:lineRule="auto"/>
        <w:ind w:left="-630" w:right="244"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հաշտարարություն իրականացնելիս օրենքի կամ այլ նորմատիվ իրավական ակտերի պահանջների ակնհայտ խախտում թույլ տալը, որը կատարվել է դիտավորությամբ կամ կոպիտ անփութությամբ.</w:t>
      </w:r>
    </w:p>
    <w:p w14:paraId="59DD7819" w14:textId="77777777" w:rsidR="00F34D77" w:rsidRPr="00AC4A20" w:rsidRDefault="00ED0A2F" w:rsidP="004B1B74">
      <w:pPr>
        <w:pStyle w:val="ListParagraph"/>
        <w:numPr>
          <w:ilvl w:val="0"/>
          <w:numId w:val="14"/>
        </w:numPr>
        <w:tabs>
          <w:tab w:val="left" w:pos="270"/>
        </w:tabs>
        <w:spacing w:after="0" w:line="360" w:lineRule="auto"/>
        <w:ind w:left="-630" w:right="244"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C4A20">
        <w:rPr>
          <w:rFonts w:ascii="GHEA Grapalat" w:eastAsia="GHEA Grapalat" w:hAnsi="GHEA Grapalat" w:cs="GHEA Grapalat"/>
          <w:sz w:val="24"/>
          <w:szCs w:val="24"/>
          <w:lang w:val="hy-AM"/>
        </w:rPr>
        <w:t>հաշտարարի վարքագծի կանոն</w:t>
      </w:r>
      <w:r w:rsidR="005E48E1" w:rsidRPr="00AC4A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նեը </w:t>
      </w:r>
      <w:r w:rsidRPr="00AC4A20">
        <w:rPr>
          <w:rFonts w:ascii="GHEA Grapalat" w:eastAsia="GHEA Grapalat" w:hAnsi="GHEA Grapalat" w:cs="GHEA Grapalat"/>
          <w:sz w:val="24"/>
          <w:szCs w:val="24"/>
          <w:lang w:val="hy-AM"/>
        </w:rPr>
        <w:t>խախտելը:</w:t>
      </w:r>
    </w:p>
    <w:p w14:paraId="20552F0D" w14:textId="77777777" w:rsidR="00F34D77" w:rsidRPr="00AC4A20" w:rsidRDefault="00ED0A2F" w:rsidP="004B1B74">
      <w:pPr>
        <w:pStyle w:val="ListParagraph"/>
        <w:numPr>
          <w:ilvl w:val="0"/>
          <w:numId w:val="18"/>
        </w:numPr>
        <w:tabs>
          <w:tab w:val="left" w:pos="90"/>
          <w:tab w:val="left" w:pos="270"/>
        </w:tabs>
        <w:spacing w:after="0" w:line="360" w:lineRule="auto"/>
        <w:ind w:left="810" w:right="244" w:hanging="99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347D9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հոդվածի իմաստով՝</w:t>
      </w:r>
    </w:p>
    <w:p w14:paraId="7EFAC2A3" w14:textId="77777777" w:rsidR="00F34D77" w:rsidRPr="00AC4A20" w:rsidRDefault="007347D9" w:rsidP="004B1B74">
      <w:pPr>
        <w:pStyle w:val="ListParagraph"/>
        <w:numPr>
          <w:ilvl w:val="0"/>
          <w:numId w:val="19"/>
        </w:numPr>
        <w:tabs>
          <w:tab w:val="left" w:pos="90"/>
          <w:tab w:val="left" w:pos="270"/>
        </w:tabs>
        <w:spacing w:after="0" w:line="360" w:lineRule="auto"/>
        <w:ind w:left="-630" w:right="244" w:firstLine="4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ակնհայտ է </w:t>
      </w:r>
      <w:r w:rsidR="00E60D9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հաշտարարի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կողմից իր գործունեությունն իրականացնելիս օրենքի կամ այլ նորմատիվ իրավական ակտերի պահանջների այն խախտումը, որի առկայությունը չի կարող կասկածի տակ դրվել որևէ ողջամիտ իրավական ենթադրությամբ կամ փաստարկով.</w:t>
      </w:r>
    </w:p>
    <w:p w14:paraId="7509DAE7" w14:textId="77777777" w:rsidR="00F34D77" w:rsidRPr="00AC4A20" w:rsidRDefault="007347D9" w:rsidP="004B1B74">
      <w:pPr>
        <w:pStyle w:val="ListParagraph"/>
        <w:numPr>
          <w:ilvl w:val="0"/>
          <w:numId w:val="19"/>
        </w:numPr>
        <w:tabs>
          <w:tab w:val="left" w:pos="90"/>
          <w:tab w:val="left" w:pos="270"/>
        </w:tabs>
        <w:spacing w:after="0" w:line="360" w:lineRule="auto"/>
        <w:ind w:left="-630" w:right="244" w:firstLine="4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խախտումը համարվում է դիտավորությամբ կատարված, եթե հաշտարարը գիտակցել է իր վարքագծի ոչ իրավաչափ բնույթը.</w:t>
      </w:r>
    </w:p>
    <w:p w14:paraId="161FBB25" w14:textId="77777777" w:rsidR="004275CA" w:rsidRPr="00AC4A20" w:rsidRDefault="007347D9" w:rsidP="004B1B74">
      <w:pPr>
        <w:pStyle w:val="ListParagraph"/>
        <w:numPr>
          <w:ilvl w:val="0"/>
          <w:numId w:val="19"/>
        </w:numPr>
        <w:tabs>
          <w:tab w:val="left" w:pos="90"/>
          <w:tab w:val="left" w:pos="270"/>
        </w:tabs>
        <w:spacing w:after="0" w:line="360" w:lineRule="auto"/>
        <w:ind w:left="-630" w:right="244" w:firstLine="4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խախտումը համարվում է կոպիտ անփութությամբ կատարված, եթե հաշտարարը չի գիտակցել իր վարքագծի ոչ իրավաչափ բնույթը, թեև տվյալ իրադրությունում կարող էր և պարտավոր էր դա անել:</w:t>
      </w:r>
    </w:p>
    <w:p w14:paraId="5A5B2B38" w14:textId="77777777" w:rsidR="00D722A2" w:rsidRPr="00AC4A20" w:rsidRDefault="00D722A2" w:rsidP="004B1B74">
      <w:pPr>
        <w:tabs>
          <w:tab w:val="left" w:pos="90"/>
          <w:tab w:val="left" w:pos="270"/>
        </w:tabs>
        <w:spacing w:line="360" w:lineRule="auto"/>
        <w:ind w:right="244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7695E6B2" w14:textId="77777777" w:rsidR="004275CA" w:rsidRPr="00AC4A20" w:rsidRDefault="004275CA" w:rsidP="004B1B74">
      <w:pPr>
        <w:pStyle w:val="ListParagraph"/>
        <w:tabs>
          <w:tab w:val="left" w:pos="90"/>
          <w:tab w:val="left" w:pos="270"/>
        </w:tabs>
        <w:spacing w:after="0" w:line="360" w:lineRule="auto"/>
        <w:ind w:left="-180" w:right="244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AC4A2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Հոդված</w:t>
      </w:r>
      <w:r w:rsidR="005F77EA" w:rsidRPr="00AC4A2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23.2</w:t>
      </w:r>
      <w:r w:rsidRPr="00AC4A2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. Հաշտարարի իրավունքները կարգապահական վարույթում</w:t>
      </w:r>
    </w:p>
    <w:p w14:paraId="6FC03552" w14:textId="77777777" w:rsidR="004275CA" w:rsidRPr="00AC4A20" w:rsidRDefault="00F34D77" w:rsidP="004B1B74">
      <w:pPr>
        <w:pStyle w:val="ListParagraph"/>
        <w:tabs>
          <w:tab w:val="left" w:pos="90"/>
          <w:tab w:val="left" w:pos="270"/>
        </w:tabs>
        <w:spacing w:after="0" w:line="360" w:lineRule="auto"/>
        <w:ind w:left="-180" w:right="24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1.</w:t>
      </w:r>
      <w:r w:rsidR="00161281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F5FEB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Հաշտարարը կարգապահական վարույթի ընթացքում իրավունք ունի՝</w:t>
      </w:r>
    </w:p>
    <w:p w14:paraId="3BCA71F7" w14:textId="77777777" w:rsidR="00AF5FEB" w:rsidRPr="00AC4A20" w:rsidRDefault="00AF5FEB" w:rsidP="004B1B74">
      <w:pPr>
        <w:pStyle w:val="ListParagraph"/>
        <w:numPr>
          <w:ilvl w:val="0"/>
          <w:numId w:val="26"/>
        </w:numPr>
        <w:tabs>
          <w:tab w:val="left" w:pos="0"/>
          <w:tab w:val="left" w:pos="90"/>
          <w:tab w:val="left" w:pos="270"/>
        </w:tabs>
        <w:spacing w:after="0" w:line="360" w:lineRule="auto"/>
        <w:ind w:left="-630" w:right="244"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C4A20">
        <w:rPr>
          <w:rFonts w:ascii="GHEA Grapalat" w:hAnsi="GHEA Grapalat"/>
          <w:color w:val="000000"/>
          <w:sz w:val="24"/>
          <w:szCs w:val="24"/>
          <w:lang w:val="hy-AM"/>
        </w:rPr>
        <w:t xml:space="preserve"> մասնակցելու կարգապահական վարույթի բոլոր փուլերին ինչպես անձամբ, այնպես էլ ներկայացուցչի միջոցով.</w:t>
      </w:r>
    </w:p>
    <w:p w14:paraId="6082EF37" w14:textId="77777777" w:rsidR="00AF5FEB" w:rsidRPr="00AC4A20" w:rsidRDefault="00AF5FEB" w:rsidP="004B1B74">
      <w:pPr>
        <w:pStyle w:val="ListParagraph"/>
        <w:numPr>
          <w:ilvl w:val="0"/>
          <w:numId w:val="26"/>
        </w:numPr>
        <w:tabs>
          <w:tab w:val="left" w:pos="-180"/>
          <w:tab w:val="left" w:pos="270"/>
        </w:tabs>
        <w:spacing w:after="0" w:line="360" w:lineRule="auto"/>
        <w:ind w:left="-630" w:right="244"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C4A20">
        <w:rPr>
          <w:rFonts w:ascii="GHEA Grapalat" w:hAnsi="GHEA Grapalat"/>
          <w:color w:val="000000"/>
          <w:sz w:val="24"/>
          <w:szCs w:val="24"/>
          <w:lang w:val="hy-AM"/>
        </w:rPr>
        <w:t xml:space="preserve"> կարգապահական վարույթի հարուցման պահից ծանոթանալու կարգապահական գործի բոլոր նյութերին, դրանցից պատճեններ հանելու և գործից դուրս գրելու ցանկացած ծավալի որևէ տեղեկություն.</w:t>
      </w:r>
    </w:p>
    <w:p w14:paraId="1A1FECB2" w14:textId="77777777" w:rsidR="00AF5FEB" w:rsidRPr="00AC4A20" w:rsidRDefault="00AF5FEB" w:rsidP="004B1B74">
      <w:pPr>
        <w:pStyle w:val="ListParagraph"/>
        <w:numPr>
          <w:ilvl w:val="0"/>
          <w:numId w:val="26"/>
        </w:numPr>
        <w:tabs>
          <w:tab w:val="left" w:pos="90"/>
          <w:tab w:val="left" w:pos="270"/>
        </w:tabs>
        <w:spacing w:after="0" w:line="360" w:lineRule="auto"/>
        <w:ind w:left="-180" w:right="244" w:firstLine="9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C4A20">
        <w:rPr>
          <w:rFonts w:ascii="GHEA Grapalat" w:hAnsi="GHEA Grapalat"/>
          <w:color w:val="000000"/>
          <w:sz w:val="24"/>
          <w:szCs w:val="24"/>
          <w:lang w:val="hy-AM"/>
        </w:rPr>
        <w:t>տալու բացատրություններ կամ հրաժարվելու բացատրություններ տալուց.</w:t>
      </w:r>
    </w:p>
    <w:p w14:paraId="55C828BA" w14:textId="77777777" w:rsidR="00AF5FEB" w:rsidRPr="00AC4A20" w:rsidRDefault="00AF5FEB" w:rsidP="004B1B74">
      <w:pPr>
        <w:pStyle w:val="ListParagraph"/>
        <w:numPr>
          <w:ilvl w:val="0"/>
          <w:numId w:val="26"/>
        </w:numPr>
        <w:tabs>
          <w:tab w:val="left" w:pos="90"/>
          <w:tab w:val="left" w:pos="270"/>
        </w:tabs>
        <w:spacing w:after="0" w:line="360" w:lineRule="auto"/>
        <w:ind w:left="-630" w:right="244"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C4A20">
        <w:rPr>
          <w:rFonts w:ascii="GHEA Grapalat" w:hAnsi="GHEA Grapalat"/>
          <w:color w:val="000000"/>
          <w:sz w:val="24"/>
          <w:szCs w:val="24"/>
          <w:lang w:val="hy-AM"/>
        </w:rPr>
        <w:t xml:space="preserve"> ներկայացնելու ապացույցներ կարգապահական գործին կցելու և հետազոտելու համար.</w:t>
      </w:r>
    </w:p>
    <w:p w14:paraId="7ACF4D05" w14:textId="77777777" w:rsidR="00AF5FEB" w:rsidRPr="00AC4A20" w:rsidRDefault="00AF5FEB" w:rsidP="004B1B74">
      <w:pPr>
        <w:pStyle w:val="ListParagraph"/>
        <w:numPr>
          <w:ilvl w:val="0"/>
          <w:numId w:val="26"/>
        </w:numPr>
        <w:tabs>
          <w:tab w:val="left" w:pos="90"/>
          <w:tab w:val="left" w:pos="270"/>
        </w:tabs>
        <w:spacing w:after="0" w:line="360" w:lineRule="auto"/>
        <w:ind w:left="-630" w:right="244" w:firstLine="4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C4A20">
        <w:rPr>
          <w:rFonts w:ascii="GHEA Grapalat" w:hAnsi="GHEA Grapalat"/>
          <w:color w:val="000000"/>
          <w:sz w:val="24"/>
          <w:szCs w:val="24"/>
          <w:lang w:val="hy-AM"/>
        </w:rPr>
        <w:t>հայտնելու բացարկներ խորհրդի անդամներին և գործը նախապատրաստող անձանց.</w:t>
      </w:r>
    </w:p>
    <w:p w14:paraId="7DCAB6C4" w14:textId="77777777" w:rsidR="00AF5FEB" w:rsidRPr="00AC4A20" w:rsidRDefault="00AF5FEB" w:rsidP="004B1B74">
      <w:pPr>
        <w:pStyle w:val="ListParagraph"/>
        <w:numPr>
          <w:ilvl w:val="0"/>
          <w:numId w:val="26"/>
        </w:numPr>
        <w:tabs>
          <w:tab w:val="left" w:pos="90"/>
          <w:tab w:val="left" w:pos="270"/>
        </w:tabs>
        <w:spacing w:after="0" w:line="360" w:lineRule="auto"/>
        <w:ind w:left="-180" w:right="244" w:firstLine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C4A20">
        <w:rPr>
          <w:rFonts w:ascii="GHEA Grapalat" w:hAnsi="GHEA Grapalat"/>
          <w:color w:val="000000"/>
          <w:sz w:val="24"/>
          <w:szCs w:val="24"/>
          <w:lang w:val="hy-AM"/>
        </w:rPr>
        <w:t>հարուցելու միջնորդություններ.</w:t>
      </w:r>
    </w:p>
    <w:p w14:paraId="64D28A71" w14:textId="77777777" w:rsidR="00AF5FEB" w:rsidRPr="00AC4A20" w:rsidRDefault="00AF5FEB" w:rsidP="004B1B74">
      <w:pPr>
        <w:pStyle w:val="ListParagraph"/>
        <w:numPr>
          <w:ilvl w:val="0"/>
          <w:numId w:val="26"/>
        </w:numPr>
        <w:tabs>
          <w:tab w:val="left" w:pos="-630"/>
          <w:tab w:val="left" w:pos="90"/>
        </w:tabs>
        <w:spacing w:after="0" w:line="360" w:lineRule="auto"/>
        <w:ind w:left="-630" w:right="244" w:firstLine="4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C4A20">
        <w:rPr>
          <w:rFonts w:ascii="GHEA Grapalat" w:hAnsi="GHEA Grapalat"/>
          <w:color w:val="000000"/>
          <w:sz w:val="24"/>
          <w:szCs w:val="24"/>
          <w:lang w:val="hy-AM"/>
        </w:rPr>
        <w:t>հրավիրելու վկաներ, հարցեր տալու ինչպես իր, այնպես էլ մյուս կողմի կամ խորհրդի հրավիրած վկաներին.</w:t>
      </w:r>
    </w:p>
    <w:p w14:paraId="7C15FA06" w14:textId="77777777" w:rsidR="00AF5FEB" w:rsidRPr="00AC4A20" w:rsidRDefault="00AF5FEB" w:rsidP="004B1B74">
      <w:pPr>
        <w:pStyle w:val="ListParagraph"/>
        <w:numPr>
          <w:ilvl w:val="0"/>
          <w:numId w:val="26"/>
        </w:numPr>
        <w:tabs>
          <w:tab w:val="left" w:pos="90"/>
          <w:tab w:val="left" w:pos="270"/>
        </w:tabs>
        <w:spacing w:after="0" w:line="360" w:lineRule="auto"/>
        <w:ind w:left="-180" w:right="244" w:firstLine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C4A20">
        <w:rPr>
          <w:rFonts w:ascii="GHEA Grapalat" w:hAnsi="GHEA Grapalat"/>
          <w:color w:val="000000"/>
          <w:sz w:val="24"/>
          <w:szCs w:val="24"/>
          <w:lang w:val="hy-AM"/>
        </w:rPr>
        <w:t>հարցեր տալու ելույթ ունեցողին.</w:t>
      </w:r>
    </w:p>
    <w:p w14:paraId="7225A460" w14:textId="77777777" w:rsidR="00AF5FEB" w:rsidRPr="00AC4A20" w:rsidRDefault="00AF5FEB" w:rsidP="004B1B74">
      <w:pPr>
        <w:pStyle w:val="ListParagraph"/>
        <w:numPr>
          <w:ilvl w:val="0"/>
          <w:numId w:val="26"/>
        </w:numPr>
        <w:tabs>
          <w:tab w:val="left" w:pos="90"/>
          <w:tab w:val="left" w:pos="270"/>
        </w:tabs>
        <w:spacing w:after="0" w:line="360" w:lineRule="auto"/>
        <w:ind w:left="-180" w:right="244" w:firstLine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C4A20">
        <w:rPr>
          <w:rFonts w:ascii="GHEA Grapalat" w:hAnsi="GHEA Grapalat"/>
          <w:color w:val="000000"/>
          <w:sz w:val="24"/>
          <w:szCs w:val="24"/>
          <w:lang w:val="hy-AM"/>
        </w:rPr>
        <w:t>հանդես գալու եզրափակիչ ելույթով.</w:t>
      </w:r>
    </w:p>
    <w:p w14:paraId="291FDBCE" w14:textId="77777777" w:rsidR="00AF5FEB" w:rsidRPr="00AC4A20" w:rsidRDefault="00AF5FEB" w:rsidP="004B1B74">
      <w:pPr>
        <w:pStyle w:val="ListParagraph"/>
        <w:numPr>
          <w:ilvl w:val="0"/>
          <w:numId w:val="26"/>
        </w:numPr>
        <w:tabs>
          <w:tab w:val="left" w:pos="-630"/>
          <w:tab w:val="left" w:pos="180"/>
        </w:tabs>
        <w:spacing w:after="0" w:line="360" w:lineRule="auto"/>
        <w:ind w:left="-630" w:right="244" w:firstLine="4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C4A20">
        <w:rPr>
          <w:rFonts w:ascii="GHEA Grapalat" w:hAnsi="GHEA Grapalat"/>
          <w:color w:val="000000"/>
          <w:sz w:val="24"/>
          <w:szCs w:val="24"/>
          <w:lang w:val="hy-AM"/>
        </w:rPr>
        <w:t xml:space="preserve"> ստանալու </w:t>
      </w:r>
      <w:r w:rsidR="00742293" w:rsidRPr="00AC4A20">
        <w:rPr>
          <w:rFonts w:ascii="GHEA Grapalat" w:hAnsi="GHEA Grapalat"/>
          <w:color w:val="000000"/>
          <w:sz w:val="24"/>
          <w:szCs w:val="24"/>
          <w:lang w:val="hy-AM"/>
        </w:rPr>
        <w:t xml:space="preserve">հաշտարարների ինքնակարգավորվող կազմակերպության </w:t>
      </w:r>
      <w:r w:rsidRPr="00AC4A20">
        <w:rPr>
          <w:rFonts w:ascii="GHEA Grapalat" w:hAnsi="GHEA Grapalat"/>
          <w:color w:val="000000"/>
          <w:sz w:val="24"/>
          <w:szCs w:val="24"/>
          <w:lang w:val="hy-AM"/>
        </w:rPr>
        <w:t>նախագահի և խորհրդի որոշումները.</w:t>
      </w:r>
    </w:p>
    <w:p w14:paraId="46403B16" w14:textId="77777777" w:rsidR="00340CFF" w:rsidRPr="00AC4A20" w:rsidRDefault="000F7CEA" w:rsidP="004B1B74">
      <w:pPr>
        <w:pStyle w:val="ListParagraph"/>
        <w:numPr>
          <w:ilvl w:val="0"/>
          <w:numId w:val="26"/>
        </w:numPr>
        <w:tabs>
          <w:tab w:val="left" w:pos="90"/>
          <w:tab w:val="left" w:pos="270"/>
        </w:tabs>
        <w:spacing w:after="0" w:line="360" w:lineRule="auto"/>
        <w:ind w:left="-630" w:right="244" w:firstLine="4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C4A2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F5FEB" w:rsidRPr="00AC4A20">
        <w:rPr>
          <w:rFonts w:ascii="GHEA Grapalat" w:hAnsi="GHEA Grapalat"/>
          <w:color w:val="000000"/>
          <w:sz w:val="24"/>
          <w:szCs w:val="24"/>
          <w:lang w:val="hy-AM"/>
        </w:rPr>
        <w:t xml:space="preserve">դատական կարգով բողոքարկելու </w:t>
      </w:r>
      <w:r w:rsidRPr="00AC4A20">
        <w:rPr>
          <w:rFonts w:ascii="GHEA Grapalat" w:hAnsi="GHEA Grapalat"/>
          <w:color w:val="000000"/>
          <w:sz w:val="24"/>
          <w:szCs w:val="24"/>
          <w:lang w:val="hy-AM"/>
        </w:rPr>
        <w:t xml:space="preserve">հաշտարարների ինքնակարգավորվող կազմակերպության </w:t>
      </w:r>
      <w:r w:rsidR="00AF5FEB" w:rsidRPr="00AC4A20">
        <w:rPr>
          <w:rFonts w:ascii="GHEA Grapalat" w:hAnsi="GHEA Grapalat"/>
          <w:color w:val="000000"/>
          <w:sz w:val="24"/>
          <w:szCs w:val="24"/>
          <w:lang w:val="hy-AM"/>
        </w:rPr>
        <w:t xml:space="preserve"> խորհրդի որոշումները:</w:t>
      </w:r>
    </w:p>
    <w:p w14:paraId="29279F3F" w14:textId="77777777" w:rsidR="00D722A2" w:rsidRPr="00AC4A20" w:rsidRDefault="00D722A2" w:rsidP="004B1B74">
      <w:pPr>
        <w:tabs>
          <w:tab w:val="left" w:pos="90"/>
          <w:tab w:val="left" w:pos="270"/>
        </w:tabs>
        <w:spacing w:line="360" w:lineRule="auto"/>
        <w:ind w:right="244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70150F12" w14:textId="77777777" w:rsidR="000C3EFA" w:rsidRPr="00AC4A20" w:rsidRDefault="000C3EFA" w:rsidP="004B1B74">
      <w:pPr>
        <w:pStyle w:val="ListParagraph"/>
        <w:tabs>
          <w:tab w:val="left" w:pos="90"/>
          <w:tab w:val="left" w:pos="270"/>
        </w:tabs>
        <w:spacing w:after="0" w:line="360" w:lineRule="auto"/>
        <w:ind w:left="-180" w:right="244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AC4A2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Հոդված</w:t>
      </w:r>
      <w:r w:rsidR="005F77EA" w:rsidRPr="00AC4A2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23.3</w:t>
      </w:r>
      <w:r w:rsidRPr="00AC4A2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. Հաշտարարի նկատմամբ կարգապահական վարույթի հարուցումը</w:t>
      </w:r>
    </w:p>
    <w:p w14:paraId="72F027E9" w14:textId="77777777" w:rsidR="000C3EFA" w:rsidRPr="00AC4A20" w:rsidRDefault="000257D7" w:rsidP="004B1B74">
      <w:pPr>
        <w:pStyle w:val="ListParagraph"/>
        <w:numPr>
          <w:ilvl w:val="0"/>
          <w:numId w:val="23"/>
        </w:numPr>
        <w:tabs>
          <w:tab w:val="left" w:pos="90"/>
          <w:tab w:val="left" w:pos="270"/>
        </w:tabs>
        <w:spacing w:after="0" w:line="360" w:lineRule="auto"/>
        <w:ind w:left="-630" w:right="244" w:firstLine="4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C4A20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Կարգապահական վարույթ հարուցելու առիթների և հիմքերի առկայության դեպքում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հաշտարարների ինքնակարգավորվող կազմակերպության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նախագահը</w:t>
      </w:r>
      <w:r w:rsidR="008703B4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կամ խորհրդի </w:t>
      </w:r>
      <w:r w:rsidR="005934B2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անդամների 1/3-ը</w:t>
      </w:r>
      <w:r w:rsidR="0021239D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(այսուհետ՝ վարույթ հարուցող)</w:t>
      </w:r>
      <w:r w:rsidR="008703B4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որոշում է կայացնում կարգապահական վարույթ հարուցելու մասին՝ առիթը ծագելու պահից </w:t>
      </w:r>
      <w:r w:rsidR="001E4B93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երկու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ամսվա ընթացքում:</w:t>
      </w:r>
    </w:p>
    <w:p w14:paraId="023817F3" w14:textId="77777777" w:rsidR="00414AE8" w:rsidRPr="00AC4A20" w:rsidRDefault="00414AE8" w:rsidP="004B1B74">
      <w:pPr>
        <w:pStyle w:val="ListParagraph"/>
        <w:numPr>
          <w:ilvl w:val="0"/>
          <w:numId w:val="23"/>
        </w:numPr>
        <w:tabs>
          <w:tab w:val="left" w:pos="90"/>
          <w:tab w:val="left" w:pos="270"/>
        </w:tabs>
        <w:spacing w:after="0" w:line="360" w:lineRule="auto"/>
        <w:ind w:left="-630" w:right="244" w:firstLine="45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C4A20">
        <w:rPr>
          <w:rFonts w:ascii="GHEA Grapalat" w:eastAsia="GHEA Grapalat" w:hAnsi="GHEA Grapalat" w:cs="GHEA Grapalat"/>
          <w:sz w:val="24"/>
          <w:szCs w:val="24"/>
          <w:lang w:val="hy-AM"/>
        </w:rPr>
        <w:t>Կարգապահական վարույթ չի կարող հարուցվել, եթե ենթադրյալ խախտման, իսկ եթե խախտումը տեղի է ունեցել մինչև</w:t>
      </w:r>
      <w:r w:rsidRPr="00AC4A20">
        <w:rPr>
          <w:rFonts w:ascii="Cambria" w:eastAsia="GHEA Grapalat" w:hAnsi="Cambria" w:cs="Cambria"/>
          <w:sz w:val="24"/>
          <w:szCs w:val="24"/>
          <w:lang w:val="hy-AM"/>
        </w:rPr>
        <w:t> </w:t>
      </w:r>
      <w:r w:rsidRPr="00AC4A20">
        <w:rPr>
          <w:rFonts w:ascii="GHEA Grapalat" w:eastAsia="GHEA Grapalat" w:hAnsi="GHEA Grapalat" w:cs="GHEA Grapalat"/>
          <w:sz w:val="24"/>
          <w:szCs w:val="24"/>
          <w:lang w:val="hy-AM"/>
        </w:rPr>
        <w:t>հաշտարարության ավարտը`</w:t>
      </w:r>
      <w:r w:rsidRPr="00AC4A20">
        <w:rPr>
          <w:rFonts w:ascii="Cambria" w:eastAsia="GHEA Grapalat" w:hAnsi="Cambria" w:cs="Cambria"/>
          <w:sz w:val="24"/>
          <w:szCs w:val="24"/>
          <w:lang w:val="hy-AM"/>
        </w:rPr>
        <w:t> </w:t>
      </w:r>
      <w:r w:rsidRPr="00AC4A20">
        <w:rPr>
          <w:rFonts w:ascii="GHEA Grapalat" w:eastAsia="GHEA Grapalat" w:hAnsi="GHEA Grapalat" w:cs="GHEA Grapalat"/>
          <w:sz w:val="24"/>
          <w:szCs w:val="24"/>
          <w:lang w:val="hy-AM"/>
        </w:rPr>
        <w:t>հաշտարարությունն ավարտվելու պահից անցել է երկու տարի:</w:t>
      </w:r>
    </w:p>
    <w:p w14:paraId="3CFB73F5" w14:textId="77777777" w:rsidR="00577F47" w:rsidRPr="00AC4A20" w:rsidRDefault="0063119E" w:rsidP="004B1B74">
      <w:pPr>
        <w:pStyle w:val="ListParagraph"/>
        <w:numPr>
          <w:ilvl w:val="0"/>
          <w:numId w:val="23"/>
        </w:numPr>
        <w:tabs>
          <w:tab w:val="left" w:pos="90"/>
          <w:tab w:val="left" w:pos="270"/>
        </w:tabs>
        <w:spacing w:after="0" w:line="360" w:lineRule="auto"/>
        <w:ind w:left="-630" w:right="244" w:firstLine="45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C4A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Կարգապահական վարույթ հարուցելու մասին որոշումն ընդունելուց հետո` </w:t>
      </w:r>
      <w:r w:rsidR="00C847E5" w:rsidRPr="00AC4A20">
        <w:rPr>
          <w:rFonts w:ascii="GHEA Grapalat" w:eastAsia="GHEA Grapalat" w:hAnsi="GHEA Grapalat" w:cs="GHEA Grapalat"/>
          <w:sz w:val="24"/>
          <w:szCs w:val="24"/>
          <w:lang w:val="hy-AM"/>
        </w:rPr>
        <w:t>երկշաբաթյա ժամկետում,</w:t>
      </w:r>
      <w:r w:rsidRPr="00AC4A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634146" w:rsidRPr="00AC4A20">
        <w:rPr>
          <w:rFonts w:ascii="GHEA Grapalat" w:eastAsia="GHEA Grapalat" w:hAnsi="GHEA Grapalat" w:cs="GHEA Grapalat"/>
          <w:sz w:val="24"/>
          <w:szCs w:val="24"/>
          <w:lang w:val="hy-AM"/>
        </w:rPr>
        <w:t>կարգապահական վարույթ հարուցած հ</w:t>
      </w:r>
      <w:r w:rsidR="00A16E38" w:rsidRPr="00AC4A20">
        <w:rPr>
          <w:rFonts w:ascii="GHEA Grapalat" w:eastAsia="GHEA Grapalat" w:hAnsi="GHEA Grapalat" w:cs="GHEA Grapalat"/>
          <w:sz w:val="24"/>
          <w:szCs w:val="24"/>
          <w:lang w:val="hy-AM"/>
        </w:rPr>
        <w:t>աշտարարների ինքնակարգավորվող կազմակերպությ</w:t>
      </w:r>
      <w:r w:rsidR="00634146" w:rsidRPr="00AC4A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ան </w:t>
      </w:r>
      <w:r w:rsidR="00634146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նախագահը կամ խորհրդի անդամների 1/3-ը</w:t>
      </w:r>
      <w:r w:rsidR="00634146" w:rsidRPr="00AC4A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</w:t>
      </w:r>
      <w:r w:rsidR="00ED0A2F" w:rsidRPr="00AC4A20">
        <w:rPr>
          <w:rFonts w:ascii="GHEA Grapalat" w:eastAsia="GHEA Grapalat" w:hAnsi="GHEA Grapalat" w:cs="GHEA Grapalat"/>
          <w:sz w:val="24"/>
          <w:szCs w:val="24"/>
          <w:lang w:val="hy-AM"/>
        </w:rPr>
        <w:t>կարգապահական գործն ուղարկում է խորհրդին:</w:t>
      </w:r>
    </w:p>
    <w:p w14:paraId="159C5E11" w14:textId="77777777" w:rsidR="00200A1A" w:rsidRPr="00AC4A20" w:rsidRDefault="00200A1A" w:rsidP="004B1B74">
      <w:pPr>
        <w:pStyle w:val="ListParagraph"/>
        <w:numPr>
          <w:ilvl w:val="0"/>
          <w:numId w:val="23"/>
        </w:numPr>
        <w:tabs>
          <w:tab w:val="left" w:pos="90"/>
          <w:tab w:val="left" w:pos="270"/>
        </w:tabs>
        <w:spacing w:after="0" w:line="360" w:lineRule="auto"/>
        <w:ind w:left="-630" w:right="244" w:firstLine="45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C4A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Կարգապահական վարույթ հարուցելու մասին որոշման պատճենը որոշումն ընդունելուց հետո` </w:t>
      </w:r>
      <w:r w:rsidR="00B668F0" w:rsidRPr="00AC4A20">
        <w:rPr>
          <w:rFonts w:ascii="GHEA Grapalat" w:eastAsia="GHEA Grapalat" w:hAnsi="GHEA Grapalat" w:cs="GHEA Grapalat"/>
          <w:sz w:val="24"/>
          <w:szCs w:val="24"/>
          <w:lang w:val="hy-AM"/>
        </w:rPr>
        <w:t>երկշաբաթյա ժամկետում</w:t>
      </w:r>
      <w:r w:rsidRPr="00AC4A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ուղարկվում է</w:t>
      </w:r>
      <w:r w:rsidR="00634146" w:rsidRPr="00AC4A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սույն օրենքի 23.1-ին հոդվածի 1-ին մասի 2-րդ կետով նախատեսված և</w:t>
      </w:r>
      <w:r w:rsidRPr="00AC4A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կարգապահական վարույթ հարուցելու մասին հաղորդած անձին և հաշտարարին, որի նկատմամբ հարուցվել է կարգապահական վարույթ:</w:t>
      </w:r>
    </w:p>
    <w:p w14:paraId="2AD17769" w14:textId="77777777" w:rsidR="00D722A2" w:rsidRPr="00AC4A20" w:rsidRDefault="00D722A2" w:rsidP="004B1B74">
      <w:pPr>
        <w:tabs>
          <w:tab w:val="left" w:pos="90"/>
          <w:tab w:val="left" w:pos="270"/>
        </w:tabs>
        <w:spacing w:line="360" w:lineRule="auto"/>
        <w:ind w:right="244"/>
        <w:jc w:val="both"/>
        <w:rPr>
          <w:rFonts w:ascii="GHEA Grapalat" w:eastAsia="GHEA Grapalat" w:hAnsi="GHEA Grapalat" w:cs="GHEA Grapalat"/>
          <w:lang w:val="hy-AM"/>
        </w:rPr>
      </w:pPr>
    </w:p>
    <w:p w14:paraId="40DECAB1" w14:textId="77777777" w:rsidR="00523DCE" w:rsidRPr="00AC4A20" w:rsidRDefault="00ED0A2F" w:rsidP="004B1B74">
      <w:pPr>
        <w:pStyle w:val="ListParagraph"/>
        <w:tabs>
          <w:tab w:val="left" w:pos="90"/>
          <w:tab w:val="left" w:pos="270"/>
        </w:tabs>
        <w:spacing w:after="0" w:line="360" w:lineRule="auto"/>
        <w:ind w:left="-630" w:right="244" w:firstLine="450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AC4A2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Հոդված</w:t>
      </w:r>
      <w:r w:rsidR="005F77EA" w:rsidRPr="00AC4A2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2</w:t>
      </w:r>
      <w:r w:rsidR="00634146" w:rsidRPr="00AC4A2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3.4</w:t>
      </w:r>
      <w:r w:rsidRPr="00AC4A2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.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A2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Հաշտարարի նկատմամբ կարգապահական վարույթի հարուցումը մերժելը</w:t>
      </w:r>
    </w:p>
    <w:p w14:paraId="3E12B015" w14:textId="77777777" w:rsidR="00F34D77" w:rsidRPr="00AC4A20" w:rsidRDefault="003F6AC5" w:rsidP="004B1B74">
      <w:pPr>
        <w:pStyle w:val="ListParagraph"/>
        <w:numPr>
          <w:ilvl w:val="0"/>
          <w:numId w:val="24"/>
        </w:numPr>
        <w:tabs>
          <w:tab w:val="left" w:pos="-180"/>
          <w:tab w:val="left" w:pos="270"/>
        </w:tabs>
        <w:spacing w:after="0" w:line="360" w:lineRule="auto"/>
        <w:ind w:left="-630" w:right="244" w:firstLine="4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C4A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Կարգապահական վարույթ հարուցելու հիմքի բացակայության դեպքում </w:t>
      </w:r>
      <w:r w:rsidR="00EF6FC2" w:rsidRPr="00AC4A20">
        <w:rPr>
          <w:rFonts w:ascii="GHEA Grapalat" w:eastAsia="GHEA Grapalat" w:hAnsi="GHEA Grapalat" w:cs="GHEA Grapalat"/>
          <w:sz w:val="24"/>
          <w:szCs w:val="24"/>
          <w:lang w:val="hy-AM"/>
        </w:rPr>
        <w:t>վարույթ հարուցողը</w:t>
      </w:r>
      <w:r w:rsidR="00634146" w:rsidRPr="00AC4A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634146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առիթը ծագելու պահից երկու ամսվա ընթացքում</w:t>
      </w:r>
      <w:r w:rsidR="001E4B93" w:rsidRPr="00AC4A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eastAsia="GHEA Grapalat" w:hAnsi="GHEA Grapalat" w:cs="GHEA Grapalat"/>
          <w:sz w:val="24"/>
          <w:szCs w:val="24"/>
          <w:lang w:val="hy-AM"/>
        </w:rPr>
        <w:t>պատճառաբանված որոշում է կայացնում կարգապահական վարույթ հարուցելը մերժելու մասին:</w:t>
      </w:r>
    </w:p>
    <w:p w14:paraId="6DF9EFEA" w14:textId="77777777" w:rsidR="00F34D77" w:rsidRPr="00AC4A20" w:rsidRDefault="003401A7" w:rsidP="004B1B74">
      <w:pPr>
        <w:pStyle w:val="ListParagraph"/>
        <w:numPr>
          <w:ilvl w:val="0"/>
          <w:numId w:val="24"/>
        </w:numPr>
        <w:tabs>
          <w:tab w:val="left" w:pos="-180"/>
          <w:tab w:val="left" w:pos="270"/>
        </w:tabs>
        <w:spacing w:after="0" w:line="360" w:lineRule="auto"/>
        <w:ind w:left="-630" w:right="244" w:firstLine="45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C4A20">
        <w:rPr>
          <w:rFonts w:ascii="GHEA Grapalat" w:eastAsia="GHEA Grapalat" w:hAnsi="GHEA Grapalat" w:cs="GHEA Grapalat"/>
          <w:sz w:val="24"/>
          <w:szCs w:val="24"/>
          <w:lang w:val="hy-AM"/>
        </w:rPr>
        <w:t>Կ</w:t>
      </w:r>
      <w:r w:rsidR="00D269F8" w:rsidRPr="00AC4A20">
        <w:rPr>
          <w:rFonts w:ascii="GHEA Grapalat" w:eastAsia="GHEA Grapalat" w:hAnsi="GHEA Grapalat" w:cs="GHEA Grapalat"/>
          <w:sz w:val="24"/>
          <w:szCs w:val="24"/>
          <w:lang w:val="hy-AM"/>
        </w:rPr>
        <w:t>արգապահական վարույթ հարուցելը մերժելու մասին որոշման պատճենը</w:t>
      </w:r>
      <w:r w:rsidR="00A567FF" w:rsidRPr="00AC4A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D269F8" w:rsidRPr="00AC4A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որոշումն ընդունելուց հետո` հինգ աշխատանքային օրվա ընթացքում ուղարկվում է </w:t>
      </w:r>
      <w:r w:rsidRPr="00AC4A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սույն օրենքի 23.1-ին հոդվածի 1-ին մասի 2-րդ կետով նախատեսված և կարգապահական վարույթ հարուցելու մասին հաղորդած անձին: </w:t>
      </w:r>
    </w:p>
    <w:p w14:paraId="2875DF7E" w14:textId="77777777" w:rsidR="00D722A2" w:rsidRPr="00AC4A20" w:rsidRDefault="00D722A2" w:rsidP="004B1B74">
      <w:pPr>
        <w:tabs>
          <w:tab w:val="left" w:pos="-180"/>
          <w:tab w:val="left" w:pos="270"/>
        </w:tabs>
        <w:spacing w:line="360" w:lineRule="auto"/>
        <w:ind w:right="244"/>
        <w:jc w:val="both"/>
        <w:rPr>
          <w:rFonts w:ascii="GHEA Grapalat" w:eastAsia="GHEA Grapalat" w:hAnsi="GHEA Grapalat" w:cs="GHEA Grapalat"/>
          <w:lang w:val="hy-AM"/>
        </w:rPr>
      </w:pPr>
    </w:p>
    <w:p w14:paraId="4D0BA570" w14:textId="77777777" w:rsidR="00F34D77" w:rsidRPr="00AC4A20" w:rsidRDefault="00ED0A2F" w:rsidP="004B1B74">
      <w:pPr>
        <w:pStyle w:val="ListParagraph"/>
        <w:tabs>
          <w:tab w:val="left" w:pos="-630"/>
        </w:tabs>
        <w:spacing w:after="0" w:line="360" w:lineRule="auto"/>
        <w:ind w:left="-630" w:right="244" w:firstLine="450"/>
        <w:jc w:val="both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C4A20">
        <w:rPr>
          <w:rFonts w:ascii="GHEA Grapalat" w:eastAsia="GHEA Grapalat" w:hAnsi="GHEA Grapalat" w:cs="GHEA Grapalat"/>
          <w:b/>
          <w:sz w:val="24"/>
          <w:szCs w:val="24"/>
          <w:lang w:val="hy-AM"/>
        </w:rPr>
        <w:lastRenderedPageBreak/>
        <w:t>Հոդված</w:t>
      </w:r>
      <w:r w:rsidR="00BB3220" w:rsidRPr="00AC4A20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23.5</w:t>
      </w:r>
      <w:r w:rsidRPr="00AC4A20">
        <w:rPr>
          <w:rFonts w:ascii="GHEA Grapalat" w:eastAsia="GHEA Grapalat" w:hAnsi="GHEA Grapalat" w:cs="GHEA Grapalat"/>
          <w:b/>
          <w:sz w:val="24"/>
          <w:szCs w:val="24"/>
          <w:lang w:val="hy-AM"/>
        </w:rPr>
        <w:t>. Հաշտարարին</w:t>
      </w:r>
      <w:r w:rsidRPr="00AC4A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C4A2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կարգապահական պատասխանատվության ենթարկելու վերաբերյալ գործի քննության կարգը</w:t>
      </w:r>
    </w:p>
    <w:p w14:paraId="52D68A29" w14:textId="77777777" w:rsidR="00921441" w:rsidRPr="00AC4A20" w:rsidRDefault="00850881" w:rsidP="004B1B74">
      <w:pPr>
        <w:pStyle w:val="ListParagraph"/>
        <w:numPr>
          <w:ilvl w:val="0"/>
          <w:numId w:val="25"/>
        </w:numPr>
        <w:tabs>
          <w:tab w:val="left" w:pos="-180"/>
        </w:tabs>
        <w:spacing w:after="0" w:line="360" w:lineRule="auto"/>
        <w:ind w:left="-630" w:right="244" w:firstLine="45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C4A20">
        <w:rPr>
          <w:rFonts w:ascii="GHEA Grapalat" w:eastAsia="GHEA Grapalat" w:hAnsi="GHEA Grapalat" w:cs="GHEA Grapalat"/>
          <w:sz w:val="24"/>
          <w:szCs w:val="24"/>
          <w:lang w:val="hy-AM"/>
        </w:rPr>
        <w:t>Հաշտարարների ինքնակարգավորվող կազմակերպությ</w:t>
      </w:r>
      <w:r w:rsidR="00ED0A2F" w:rsidRPr="00AC4A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ան խորհուրդը </w:t>
      </w:r>
      <w:r w:rsidR="007522EF" w:rsidRPr="00AC4A20">
        <w:rPr>
          <w:rFonts w:ascii="GHEA Grapalat" w:eastAsia="GHEA Grapalat" w:hAnsi="GHEA Grapalat" w:cs="GHEA Grapalat"/>
          <w:sz w:val="24"/>
          <w:szCs w:val="24"/>
          <w:lang w:val="hy-AM"/>
        </w:rPr>
        <w:t>կարգապահական գործն ըստ էության քննող և վերջնական որոշում կայացնող մարմինն է:</w:t>
      </w:r>
    </w:p>
    <w:p w14:paraId="0B7F23E2" w14:textId="77777777" w:rsidR="00522866" w:rsidRPr="00AC4A20" w:rsidRDefault="00070400" w:rsidP="004B1B74">
      <w:pPr>
        <w:pStyle w:val="ListParagraph"/>
        <w:numPr>
          <w:ilvl w:val="0"/>
          <w:numId w:val="25"/>
        </w:numPr>
        <w:tabs>
          <w:tab w:val="left" w:pos="-180"/>
          <w:tab w:val="left" w:pos="90"/>
        </w:tabs>
        <w:spacing w:after="0" w:line="360" w:lineRule="auto"/>
        <w:ind w:left="-630" w:right="244" w:firstLine="45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C4A20">
        <w:rPr>
          <w:rFonts w:ascii="GHEA Grapalat" w:hAnsi="GHEA Grapalat"/>
          <w:sz w:val="24"/>
          <w:szCs w:val="24"/>
          <w:lang w:val="hy-AM"/>
        </w:rPr>
        <w:t>Կ</w:t>
      </w:r>
      <w:r w:rsidR="00485376" w:rsidRPr="00AC4A20">
        <w:rPr>
          <w:rFonts w:ascii="GHEA Grapalat" w:hAnsi="GHEA Grapalat"/>
          <w:sz w:val="24"/>
          <w:szCs w:val="24"/>
          <w:lang w:val="hy-AM"/>
        </w:rPr>
        <w:t xml:space="preserve">արգապահական 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գործը </w:t>
      </w:r>
      <w:r w:rsidRPr="00AC4A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հաշտարարների ինքնակարգավորվող կազմակերպության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խորհրդի քննարկմա</w:t>
      </w:r>
      <w:r w:rsidR="003909B2" w:rsidRPr="00AC4A20">
        <w:rPr>
          <w:rFonts w:ascii="GHEA Grapalat" w:hAnsi="GHEA Grapalat" w:cs="Sylfaen"/>
          <w:sz w:val="24"/>
          <w:szCs w:val="24"/>
          <w:lang w:val="hy-AM"/>
        </w:rPr>
        <w:t>ն</w:t>
      </w:r>
      <w:r w:rsidRPr="00AC4A20">
        <w:rPr>
          <w:rFonts w:ascii="GHEA Grapalat" w:hAnsi="GHEA Grapalat" w:cs="Sylfaen"/>
          <w:sz w:val="24"/>
          <w:szCs w:val="24"/>
          <w:lang w:val="hy-AM"/>
        </w:rPr>
        <w:t xml:space="preserve">ը ներկայացվելուց հետո` </w:t>
      </w:r>
      <w:r w:rsidR="002F22DA" w:rsidRPr="00AC4A20">
        <w:rPr>
          <w:rFonts w:ascii="GHEA Grapalat" w:hAnsi="GHEA Grapalat" w:cs="Sylfaen"/>
          <w:sz w:val="24"/>
          <w:szCs w:val="24"/>
          <w:lang w:val="hy-AM"/>
        </w:rPr>
        <w:t>հինգ</w:t>
      </w:r>
      <w:r w:rsidRPr="00AC4A20">
        <w:rPr>
          <w:rFonts w:ascii="GHEA Grapalat" w:hAnsi="GHEA Grapalat" w:cs="Sylfaen"/>
          <w:sz w:val="24"/>
          <w:szCs w:val="24"/>
          <w:lang w:val="hy-AM"/>
        </w:rPr>
        <w:t xml:space="preserve"> աշխատանքային օրվա ընթացքում կանոնադրությամբ սահմանված կարգով </w:t>
      </w:r>
      <w:r w:rsidRPr="00AC4A20">
        <w:rPr>
          <w:rFonts w:ascii="GHEA Grapalat" w:eastAsia="GHEA Grapalat" w:hAnsi="GHEA Grapalat" w:cs="GHEA Grapalat"/>
          <w:sz w:val="24"/>
          <w:szCs w:val="24"/>
          <w:lang w:val="hy-AM"/>
        </w:rPr>
        <w:t>հաշտարարների ինքնակարգավորվող կազմակերպության նախագահը նշանակում է</w:t>
      </w:r>
      <w:r w:rsidRPr="00AC4A20" w:rsidDel="0048537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/>
          <w:sz w:val="24"/>
          <w:szCs w:val="24"/>
          <w:lang w:val="hy-AM"/>
        </w:rPr>
        <w:t>կարգապահական գործը զեկուցող խորհրդի անդամին</w:t>
      </w:r>
      <w:r w:rsidRPr="00AC4A20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2790588A" w14:textId="77777777" w:rsidR="00522866" w:rsidRPr="00AC4A20" w:rsidRDefault="00522866" w:rsidP="004B1B74">
      <w:pPr>
        <w:pStyle w:val="ListParagraph"/>
        <w:numPr>
          <w:ilvl w:val="0"/>
          <w:numId w:val="25"/>
        </w:numPr>
        <w:tabs>
          <w:tab w:val="left" w:pos="-180"/>
          <w:tab w:val="left" w:pos="90"/>
        </w:tabs>
        <w:spacing w:after="0" w:line="360" w:lineRule="auto"/>
        <w:ind w:left="-630" w:right="244" w:firstLine="45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C4A20">
        <w:rPr>
          <w:rFonts w:ascii="GHEA Grapalat" w:eastAsia="GHEA Grapalat" w:hAnsi="GHEA Grapalat" w:cs="GHEA Grapalat"/>
          <w:sz w:val="24"/>
          <w:szCs w:val="24"/>
          <w:lang w:val="hy-AM"/>
        </w:rPr>
        <w:t>Հաշտարար</w:t>
      </w:r>
      <w:r w:rsidR="006478C2" w:rsidRPr="00AC4A20">
        <w:rPr>
          <w:rFonts w:ascii="GHEA Grapalat" w:eastAsia="GHEA Grapalat" w:hAnsi="GHEA Grapalat" w:cs="GHEA Grapalat"/>
          <w:sz w:val="24"/>
          <w:szCs w:val="24"/>
          <w:lang w:val="hy-AM"/>
        </w:rPr>
        <w:t>ի նկատմամբ կարգապահական վարույթ հարուցած անձինք հաշտարարին կարգապահական պատասխանատվության ենթարկելու</w:t>
      </w:r>
      <w:r w:rsidR="00963AB0" w:rsidRPr="00AC4A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կամ </w:t>
      </w:r>
      <w:r w:rsidR="00963AB0" w:rsidRPr="00AC4A2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կարգապահական պատասխանատվության ենթարկելու վերաբերյալ գործը կարճելու</w:t>
      </w:r>
      <w:r w:rsidR="006478C2" w:rsidRPr="00AC4A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վերաբերյալ </w:t>
      </w:r>
      <w:r w:rsidR="00627B49" w:rsidRPr="00AC4A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խորհրդի </w:t>
      </w:r>
      <w:r w:rsidR="006478C2" w:rsidRPr="00AC4A20">
        <w:rPr>
          <w:rFonts w:ascii="GHEA Grapalat" w:eastAsia="GHEA Grapalat" w:hAnsi="GHEA Grapalat" w:cs="GHEA Grapalat"/>
          <w:sz w:val="24"/>
          <w:szCs w:val="24"/>
          <w:lang w:val="hy-AM"/>
        </w:rPr>
        <w:t>որոշումների քվեարկությանը չեն մասնակցում</w:t>
      </w:r>
      <w:r w:rsidR="00ED0A2F" w:rsidRPr="00AC4A20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67A16BE4" w14:textId="77777777" w:rsidR="00522866" w:rsidRPr="00AC4A20" w:rsidRDefault="00ED0A2F" w:rsidP="004B1B74">
      <w:pPr>
        <w:pStyle w:val="ListParagraph"/>
        <w:numPr>
          <w:ilvl w:val="0"/>
          <w:numId w:val="25"/>
        </w:numPr>
        <w:tabs>
          <w:tab w:val="left" w:pos="-180"/>
          <w:tab w:val="left" w:pos="90"/>
        </w:tabs>
        <w:spacing w:after="0" w:line="360" w:lineRule="auto"/>
        <w:ind w:left="-630" w:right="244" w:firstLine="45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C4A20">
        <w:rPr>
          <w:rFonts w:ascii="GHEA Grapalat" w:hAnsi="GHEA Grapalat"/>
          <w:color w:val="000000"/>
          <w:sz w:val="24"/>
          <w:szCs w:val="24"/>
          <w:lang w:val="hy-AM"/>
        </w:rPr>
        <w:t xml:space="preserve">Կարգապահական գործը վարույթ ընդունելուց հետո` 10 աշխատանքային օրվա ընթացքում, </w:t>
      </w:r>
      <w:r w:rsidR="00F930C7" w:rsidRPr="00AC4A20">
        <w:rPr>
          <w:rFonts w:ascii="GHEA Grapalat" w:hAnsi="GHEA Grapalat"/>
          <w:color w:val="000000"/>
          <w:sz w:val="24"/>
          <w:szCs w:val="24"/>
          <w:lang w:val="hy-AM"/>
        </w:rPr>
        <w:t>խորհրդի նախագահը</w:t>
      </w:r>
      <w:r w:rsidRPr="00AC4A20">
        <w:rPr>
          <w:rFonts w:ascii="GHEA Grapalat" w:hAnsi="GHEA Grapalat"/>
          <w:color w:val="000000"/>
          <w:sz w:val="24"/>
          <w:szCs w:val="24"/>
          <w:lang w:val="hy-AM"/>
        </w:rPr>
        <w:t xml:space="preserve"> պարտավոր է նշանակել </w:t>
      </w:r>
      <w:r w:rsidRPr="00AC4A20">
        <w:rPr>
          <w:rFonts w:ascii="GHEA Grapalat" w:eastAsia="GHEA Grapalat" w:hAnsi="GHEA Grapalat" w:cs="GHEA Grapalat"/>
          <w:sz w:val="24"/>
          <w:szCs w:val="24"/>
          <w:lang w:val="hy-AM"/>
        </w:rPr>
        <w:t>հ</w:t>
      </w:r>
      <w:r w:rsidR="00522866" w:rsidRPr="00AC4A20">
        <w:rPr>
          <w:rFonts w:ascii="GHEA Grapalat" w:eastAsia="GHEA Grapalat" w:hAnsi="GHEA Grapalat" w:cs="GHEA Grapalat"/>
          <w:sz w:val="24"/>
          <w:szCs w:val="24"/>
          <w:lang w:val="hy-AM"/>
        </w:rPr>
        <w:t>աշտարարների ինքնակարգավորվող կազմակերպությ</w:t>
      </w:r>
      <w:r w:rsidRPr="00AC4A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ան </w:t>
      </w:r>
      <w:r w:rsidRPr="00AC4A20">
        <w:rPr>
          <w:rFonts w:ascii="GHEA Grapalat" w:hAnsi="GHEA Grapalat"/>
          <w:color w:val="000000"/>
          <w:sz w:val="24"/>
          <w:szCs w:val="24"/>
          <w:lang w:val="hy-AM"/>
        </w:rPr>
        <w:t>խորհրդի նիստ և նիստի տեղի և ժամանակի մասին պատշաճ ծանուցել հաշտարարին, ում նկատմամբ հարուցվել է կարգապահական վարույթ, դիմող կողմին, վկաներին և կարգապահական գործին մասնակցող այլ անձանց:</w:t>
      </w:r>
    </w:p>
    <w:p w14:paraId="36B4E7CA" w14:textId="77777777" w:rsidR="00522866" w:rsidRPr="00AC4A20" w:rsidRDefault="00ED0A2F" w:rsidP="004B1B74">
      <w:pPr>
        <w:pStyle w:val="ListParagraph"/>
        <w:numPr>
          <w:ilvl w:val="0"/>
          <w:numId w:val="25"/>
        </w:numPr>
        <w:tabs>
          <w:tab w:val="left" w:pos="-180"/>
          <w:tab w:val="left" w:pos="90"/>
        </w:tabs>
        <w:spacing w:after="0" w:line="360" w:lineRule="auto"/>
        <w:ind w:left="-630" w:right="244" w:firstLine="45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C4A20">
        <w:rPr>
          <w:rFonts w:ascii="GHEA Grapalat" w:hAnsi="GHEA Grapalat"/>
          <w:color w:val="000000"/>
          <w:sz w:val="24"/>
          <w:szCs w:val="24"/>
          <w:lang w:val="hy-AM"/>
        </w:rPr>
        <w:t>Կարգապահական գործը քննող  խորհրդի նիստն իրավազոր է, եթե նիստին մասնակցում է խորհրդի անդամների առնվազն կեսը:</w:t>
      </w:r>
    </w:p>
    <w:p w14:paraId="552D01AE" w14:textId="77777777" w:rsidR="00522866" w:rsidRPr="00AC4A20" w:rsidRDefault="00ED0A2F" w:rsidP="004B1B74">
      <w:pPr>
        <w:pStyle w:val="ListParagraph"/>
        <w:numPr>
          <w:ilvl w:val="0"/>
          <w:numId w:val="25"/>
        </w:numPr>
        <w:tabs>
          <w:tab w:val="left" w:pos="-180"/>
          <w:tab w:val="left" w:pos="90"/>
        </w:tabs>
        <w:spacing w:after="0" w:line="360" w:lineRule="auto"/>
        <w:ind w:left="-630" w:right="244" w:firstLine="45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C4A20">
        <w:rPr>
          <w:rFonts w:ascii="GHEA Grapalat" w:hAnsi="GHEA Grapalat"/>
          <w:color w:val="000000"/>
          <w:sz w:val="24"/>
          <w:szCs w:val="24"/>
          <w:lang w:val="hy-AM"/>
        </w:rPr>
        <w:t>Հաշտարարին  կարգապահական պատասխանատվության ենթարկելու վերաբերյալ գործը խորհուրդը քննում է ողջամիտ ժամկետում, բայց ոչ ավելի, քան գործը ստանալուց հետո եռամսյա ժամկետում:</w:t>
      </w:r>
    </w:p>
    <w:p w14:paraId="3AA64D1F" w14:textId="77777777" w:rsidR="00D722A2" w:rsidRPr="00AC4A20" w:rsidRDefault="00D722A2" w:rsidP="004B1B74">
      <w:pPr>
        <w:tabs>
          <w:tab w:val="left" w:pos="-180"/>
          <w:tab w:val="left" w:pos="90"/>
        </w:tabs>
        <w:spacing w:line="360" w:lineRule="auto"/>
        <w:ind w:right="244"/>
        <w:jc w:val="both"/>
        <w:rPr>
          <w:rFonts w:ascii="GHEA Grapalat" w:eastAsia="GHEA Grapalat" w:hAnsi="GHEA Grapalat" w:cs="GHEA Grapalat"/>
          <w:lang w:val="hy-AM"/>
        </w:rPr>
      </w:pPr>
    </w:p>
    <w:p w14:paraId="18E98118" w14:textId="77777777" w:rsidR="00AA13B7" w:rsidRPr="00AC4A20" w:rsidRDefault="00ED0A2F" w:rsidP="004B1B74">
      <w:pPr>
        <w:pStyle w:val="ListParagraph"/>
        <w:tabs>
          <w:tab w:val="left" w:pos="-720"/>
          <w:tab w:val="left" w:pos="90"/>
        </w:tabs>
        <w:spacing w:after="0" w:line="360" w:lineRule="auto"/>
        <w:ind w:left="-720" w:right="244" w:firstLine="540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AC4A20">
        <w:rPr>
          <w:rFonts w:ascii="GHEA Grapalat" w:eastAsia="GHEA Grapalat" w:hAnsi="GHEA Grapalat" w:cs="GHEA Grapalat"/>
          <w:b/>
          <w:sz w:val="24"/>
          <w:szCs w:val="24"/>
          <w:lang w:val="hy-AM"/>
        </w:rPr>
        <w:lastRenderedPageBreak/>
        <w:t>Հոդված</w:t>
      </w:r>
      <w:r w:rsidR="00A37C75" w:rsidRPr="00AC4A20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23.6</w:t>
      </w:r>
      <w:r w:rsidRPr="00AC4A20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. Հաշտարարին </w:t>
      </w:r>
      <w:r w:rsidRPr="00AC4A20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կարգապահական պատասխանատվության ենթարկելու վերաբերյալ </w:t>
      </w:r>
      <w:r w:rsidRPr="00AC4A20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հաշտարարների ինքնակարգավորվող կազմակերպության </w:t>
      </w:r>
      <w:r w:rsidRPr="00AC4A20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խորհրդի որոշումը</w:t>
      </w:r>
    </w:p>
    <w:p w14:paraId="510A3F99" w14:textId="77777777" w:rsidR="00AA13B7" w:rsidRPr="00AC4A20" w:rsidRDefault="00ED0A2F" w:rsidP="004B1B74">
      <w:pPr>
        <w:pStyle w:val="ListParagraph"/>
        <w:tabs>
          <w:tab w:val="left" w:pos="-720"/>
          <w:tab w:val="left" w:pos="90"/>
        </w:tabs>
        <w:spacing w:after="0" w:line="360" w:lineRule="auto"/>
        <w:ind w:left="-720" w:right="244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C4A20">
        <w:rPr>
          <w:rFonts w:ascii="GHEA Grapalat" w:hAnsi="GHEA Grapalat" w:cs="Sylfaen"/>
          <w:sz w:val="24"/>
          <w:szCs w:val="24"/>
          <w:lang w:val="hy-AM"/>
        </w:rPr>
        <w:t>1.Մեկ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կարգապահական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վարույթի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քննության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շրջանակում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անգամ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եթե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նույն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հաշտարարը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կատարել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է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մի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քանի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կարգապահական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խախտում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C4A2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հաշտարարների ինքնակարգավորվող կազմակերպության </w:t>
      </w:r>
      <w:r w:rsidRPr="00AC4A20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խորհուրդը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կայացնում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է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մեկ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որոշում</w:t>
      </w:r>
      <w:r w:rsidRPr="00AC4A20">
        <w:rPr>
          <w:rFonts w:ascii="GHEA Grapalat" w:hAnsi="GHEA Grapalat"/>
          <w:sz w:val="24"/>
          <w:szCs w:val="24"/>
          <w:lang w:val="hy-AM"/>
        </w:rPr>
        <w:t>:</w:t>
      </w:r>
    </w:p>
    <w:p w14:paraId="1136AE2C" w14:textId="77777777" w:rsidR="00AA13B7" w:rsidRPr="00AC4A20" w:rsidRDefault="00ED0A2F" w:rsidP="004B1B74">
      <w:pPr>
        <w:pStyle w:val="ListParagraph"/>
        <w:tabs>
          <w:tab w:val="left" w:pos="-720"/>
          <w:tab w:val="left" w:pos="90"/>
        </w:tabs>
        <w:spacing w:after="0" w:line="360" w:lineRule="auto"/>
        <w:ind w:left="-720" w:right="244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C4A20">
        <w:rPr>
          <w:rFonts w:ascii="GHEA Grapalat" w:hAnsi="GHEA Grapalat"/>
          <w:sz w:val="24"/>
          <w:szCs w:val="24"/>
          <w:lang w:val="hy-AM"/>
        </w:rPr>
        <w:t xml:space="preserve">2.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Խորհուրդը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որոշումը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կայացնում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է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խորհրդակցական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սենյակում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Խորհրդակցական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սենյակում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կարող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են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ներկա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լինել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միայն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տվյալ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գործը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քննող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խորհրդի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կազմում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ընդգրկված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անդամները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Այլ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ներկայությունը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չի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թույլատրվում</w:t>
      </w:r>
      <w:r w:rsidRPr="00AC4A20">
        <w:rPr>
          <w:rFonts w:ascii="GHEA Grapalat" w:hAnsi="GHEA Grapalat"/>
          <w:sz w:val="24"/>
          <w:szCs w:val="24"/>
          <w:lang w:val="hy-AM"/>
        </w:rPr>
        <w:t>:</w:t>
      </w:r>
    </w:p>
    <w:p w14:paraId="79C47C70" w14:textId="77777777" w:rsidR="00AA13B7" w:rsidRPr="00AC4A20" w:rsidRDefault="00ED0A2F" w:rsidP="004B1B74">
      <w:pPr>
        <w:pStyle w:val="ListParagraph"/>
        <w:tabs>
          <w:tab w:val="left" w:pos="-720"/>
          <w:tab w:val="left" w:pos="90"/>
        </w:tabs>
        <w:spacing w:after="0" w:line="360" w:lineRule="auto"/>
        <w:ind w:left="-720" w:right="244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C4A20">
        <w:rPr>
          <w:rFonts w:ascii="GHEA Grapalat" w:hAnsi="GHEA Grapalat"/>
          <w:sz w:val="24"/>
          <w:szCs w:val="24"/>
          <w:lang w:val="hy-AM"/>
        </w:rPr>
        <w:t xml:space="preserve">3.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Խորհրդակցական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սենյակում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որոշումն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ընդունվում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է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խորհրդի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անդամների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բաց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քվեարկությամբ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Ձայների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հավասարության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ընդունված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է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համարվում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այն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որոշումը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որն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ավելի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բարենպաստ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է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հաշտարարի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AC4A20">
        <w:rPr>
          <w:rFonts w:ascii="GHEA Grapalat" w:hAnsi="GHEA Grapalat"/>
          <w:sz w:val="24"/>
          <w:szCs w:val="24"/>
          <w:lang w:val="hy-AM"/>
        </w:rPr>
        <w:t>:</w:t>
      </w:r>
    </w:p>
    <w:p w14:paraId="01E6C635" w14:textId="77777777" w:rsidR="00AA13B7" w:rsidRPr="00AC4A20" w:rsidRDefault="00ED0A2F" w:rsidP="004B1B74">
      <w:pPr>
        <w:pStyle w:val="ListParagraph"/>
        <w:tabs>
          <w:tab w:val="left" w:pos="-720"/>
          <w:tab w:val="left" w:pos="90"/>
        </w:tabs>
        <w:spacing w:after="0" w:line="360" w:lineRule="auto"/>
        <w:ind w:left="-720" w:right="244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C4A20">
        <w:rPr>
          <w:rFonts w:ascii="GHEA Grapalat" w:hAnsi="GHEA Grapalat"/>
          <w:sz w:val="24"/>
          <w:szCs w:val="24"/>
          <w:lang w:val="hy-AM"/>
        </w:rPr>
        <w:t xml:space="preserve">4.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Խորհրդի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խորհրդակցական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սենյակում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քննարկված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հարցերը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խորհրդի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անդամների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արտահայտած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դիրքորոշումը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և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քվեարկության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արդյունքները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հրապարակման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ենթակա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չեն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ինչպես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նիստի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ընթացքում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այնպես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էլ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գործով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քննությունն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ավարտվելուց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հետո</w:t>
      </w:r>
      <w:r w:rsidRPr="00AC4A20">
        <w:rPr>
          <w:rFonts w:ascii="GHEA Grapalat" w:hAnsi="GHEA Grapalat"/>
          <w:sz w:val="24"/>
          <w:szCs w:val="24"/>
          <w:lang w:val="hy-AM"/>
        </w:rPr>
        <w:t>:</w:t>
      </w:r>
    </w:p>
    <w:p w14:paraId="0D4E99ED" w14:textId="77777777" w:rsidR="00950B8C" w:rsidRPr="00AC4A20" w:rsidRDefault="00ED0A2F" w:rsidP="004B1B74">
      <w:pPr>
        <w:pStyle w:val="ListParagraph"/>
        <w:tabs>
          <w:tab w:val="left" w:pos="-720"/>
          <w:tab w:val="left" w:pos="90"/>
        </w:tabs>
        <w:spacing w:after="0" w:line="360" w:lineRule="auto"/>
        <w:ind w:left="-720" w:right="244"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C4A20">
        <w:rPr>
          <w:rFonts w:ascii="GHEA Grapalat" w:hAnsi="GHEA Grapalat"/>
          <w:sz w:val="24"/>
          <w:szCs w:val="24"/>
          <w:lang w:val="hy-AM"/>
        </w:rPr>
        <w:t xml:space="preserve">5. Հաշտարարին 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կարգապահական պատասխանատվության ենթարկելու վերաբերյալ գործի քննությունից հետո խորհուրդը կարող է </w:t>
      </w:r>
      <w:r w:rsidR="00F930C7"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կիրառել կարգապահական տույժերի հետևյալ տեսակները</w:t>
      </w:r>
      <w:r w:rsidRPr="00AC4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1B73D532" w14:textId="77777777" w:rsidR="00575479" w:rsidRPr="00AC4A20" w:rsidRDefault="00575479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1) նկատողություն</w:t>
      </w:r>
      <w:r w:rsidR="00F930C7" w:rsidRPr="00AC4A20">
        <w:rPr>
          <w:rFonts w:ascii="GHEA Grapalat" w:eastAsia="GHEA Grapalat" w:hAnsi="GHEA Grapalat" w:cs="GHEA Grapalat"/>
          <w:lang w:val="hy-AM"/>
        </w:rPr>
        <w:t xml:space="preserve"> </w:t>
      </w:r>
      <w:r w:rsidR="00F930C7" w:rsidRPr="00AC4A20">
        <w:rPr>
          <w:rFonts w:ascii="GHEA Grapalat" w:hAnsi="GHEA Grapalat"/>
          <w:color w:val="000000"/>
          <w:shd w:val="clear" w:color="auto" w:fill="FFFFFF"/>
          <w:lang w:val="hy-AM"/>
        </w:rPr>
        <w:t>կարգապահական տույժի կիրառում</w:t>
      </w:r>
      <w:r w:rsidRPr="00AC4A20">
        <w:rPr>
          <w:rFonts w:ascii="GHEA Grapalat" w:eastAsia="GHEA Grapalat" w:hAnsi="GHEA Grapalat" w:cs="GHEA Grapalat"/>
          <w:lang w:val="hy-AM"/>
        </w:rPr>
        <w:t>.</w:t>
      </w:r>
    </w:p>
    <w:p w14:paraId="45C69D32" w14:textId="77777777" w:rsidR="00575479" w:rsidRPr="00AC4A20" w:rsidRDefault="00575479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2) խիստ նկատողություն</w:t>
      </w:r>
      <w:r w:rsidR="00E11AD1" w:rsidRPr="00AC4A20">
        <w:rPr>
          <w:rFonts w:ascii="GHEA Grapalat" w:eastAsia="GHEA Grapalat" w:hAnsi="GHEA Grapalat" w:cs="GHEA Grapalat"/>
          <w:lang w:val="hy-AM"/>
        </w:rPr>
        <w:t xml:space="preserve"> </w:t>
      </w:r>
      <w:r w:rsidR="00E11AD1" w:rsidRPr="00AC4A20">
        <w:rPr>
          <w:rFonts w:ascii="GHEA Grapalat" w:hAnsi="GHEA Grapalat"/>
          <w:color w:val="000000"/>
          <w:shd w:val="clear" w:color="auto" w:fill="FFFFFF"/>
          <w:lang w:val="hy-AM"/>
        </w:rPr>
        <w:t>կարգապահական տույժի կիրառում</w:t>
      </w:r>
      <w:r w:rsidRPr="00AC4A20">
        <w:rPr>
          <w:rFonts w:ascii="GHEA Grapalat" w:eastAsia="GHEA Grapalat" w:hAnsi="GHEA Grapalat" w:cs="GHEA Grapalat"/>
          <w:lang w:val="hy-AM"/>
        </w:rPr>
        <w:t>.</w:t>
      </w:r>
    </w:p>
    <w:p w14:paraId="6F89610A" w14:textId="77777777" w:rsidR="00575479" w:rsidRPr="00AC4A20" w:rsidRDefault="00575479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 xml:space="preserve">3) </w:t>
      </w:r>
      <w:r w:rsidR="00A37C75" w:rsidRPr="00AC4A20">
        <w:rPr>
          <w:rFonts w:ascii="GHEA Grapalat" w:eastAsia="GHEA Grapalat" w:hAnsi="GHEA Grapalat" w:cs="GHEA Grapalat"/>
          <w:lang w:val="hy-AM"/>
        </w:rPr>
        <w:t xml:space="preserve">հաշտարարի </w:t>
      </w:r>
      <w:r w:rsidR="00ED0A2F" w:rsidRPr="00AC4A20">
        <w:rPr>
          <w:rFonts w:ascii="GHEA Grapalat" w:eastAsia="GHEA Grapalat" w:hAnsi="GHEA Grapalat" w:cs="GHEA Grapalat"/>
          <w:lang w:val="hy-AM"/>
        </w:rPr>
        <w:t xml:space="preserve">որակավորման </w:t>
      </w:r>
      <w:r w:rsidR="00A37C75" w:rsidRPr="00AC4A20">
        <w:rPr>
          <w:rFonts w:ascii="GHEA Grapalat" w:eastAsia="GHEA Grapalat" w:hAnsi="GHEA Grapalat" w:cs="GHEA Grapalat"/>
          <w:lang w:val="hy-AM"/>
        </w:rPr>
        <w:t>դադարեց</w:t>
      </w:r>
      <w:r w:rsidR="00ED0A2F" w:rsidRPr="00AC4A20">
        <w:rPr>
          <w:rFonts w:ascii="GHEA Grapalat" w:eastAsia="GHEA Grapalat" w:hAnsi="GHEA Grapalat" w:cs="GHEA Grapalat"/>
          <w:lang w:val="hy-AM"/>
        </w:rPr>
        <w:t>մ</w:t>
      </w:r>
      <w:r w:rsidR="00A37C75" w:rsidRPr="00AC4A20">
        <w:rPr>
          <w:rFonts w:ascii="GHEA Grapalat" w:eastAsia="GHEA Grapalat" w:hAnsi="GHEA Grapalat" w:cs="GHEA Grapalat"/>
          <w:lang w:val="hy-AM"/>
        </w:rPr>
        <w:t xml:space="preserve">ան վերաբերյալ </w:t>
      </w:r>
      <w:r w:rsidR="004C50B7" w:rsidRPr="00AC4A20">
        <w:rPr>
          <w:rFonts w:ascii="GHEA Grapalat" w:eastAsia="GHEA Grapalat" w:hAnsi="GHEA Grapalat" w:cs="GHEA Grapalat"/>
          <w:lang w:val="hy-AM"/>
        </w:rPr>
        <w:t>ա</w:t>
      </w:r>
      <w:r w:rsidR="00A37C75" w:rsidRPr="00AC4A20">
        <w:rPr>
          <w:rFonts w:ascii="GHEA Grapalat" w:eastAsia="GHEA Grapalat" w:hAnsi="GHEA Grapalat" w:cs="GHEA Grapalat"/>
          <w:lang w:val="hy-AM"/>
        </w:rPr>
        <w:t>րդարադատության նախարարին միջնորդությ</w:t>
      </w:r>
      <w:r w:rsidR="00F26BE3" w:rsidRPr="00AC4A20">
        <w:rPr>
          <w:rFonts w:ascii="GHEA Grapalat" w:eastAsia="GHEA Grapalat" w:hAnsi="GHEA Grapalat" w:cs="GHEA Grapalat"/>
          <w:lang w:val="hy-AM"/>
        </w:rPr>
        <w:t>ան ներկայացում</w:t>
      </w:r>
      <w:r w:rsidRPr="00AC4A20">
        <w:rPr>
          <w:rFonts w:ascii="GHEA Grapalat" w:eastAsia="GHEA Grapalat" w:hAnsi="GHEA Grapalat" w:cs="GHEA Grapalat"/>
          <w:lang w:val="hy-AM"/>
        </w:rPr>
        <w:t>:</w:t>
      </w:r>
    </w:p>
    <w:p w14:paraId="045CA4F0" w14:textId="77777777" w:rsidR="00575479" w:rsidRPr="00AC4A20" w:rsidRDefault="00ED0A2F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6</w:t>
      </w:r>
      <w:r w:rsidR="00575479" w:rsidRPr="00AC4A20">
        <w:rPr>
          <w:rFonts w:ascii="GHEA Grapalat" w:eastAsia="GHEA Grapalat" w:hAnsi="GHEA Grapalat" w:cs="GHEA Grapalat"/>
          <w:lang w:val="hy-AM"/>
        </w:rPr>
        <w:t xml:space="preserve">. Սույն հոդվածի </w:t>
      </w:r>
      <w:r w:rsidRPr="00AC4A20">
        <w:rPr>
          <w:rFonts w:ascii="GHEA Grapalat" w:eastAsia="GHEA Grapalat" w:hAnsi="GHEA Grapalat" w:cs="GHEA Grapalat"/>
          <w:lang w:val="hy-AM"/>
        </w:rPr>
        <w:t>5</w:t>
      </w:r>
      <w:r w:rsidR="00575479" w:rsidRPr="00AC4A20">
        <w:rPr>
          <w:rFonts w:ascii="GHEA Grapalat" w:eastAsia="GHEA Grapalat" w:hAnsi="GHEA Grapalat" w:cs="GHEA Grapalat"/>
          <w:lang w:val="hy-AM"/>
        </w:rPr>
        <w:t>-րդ մասի 3-րդ կետով նախատեսված պատասխանատվության միջոցը կարող է կիրառվել երկու նկատողություն կամ մեկ խիստ նկատողություն ունեցող հաշտարարի կողմից կրկին պատասխանատվության ենթարկվելու դեպքում:</w:t>
      </w:r>
    </w:p>
    <w:p w14:paraId="713038AB" w14:textId="77777777" w:rsidR="00575479" w:rsidRPr="00AC4A20" w:rsidRDefault="00ED0A2F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lastRenderedPageBreak/>
        <w:t>7</w:t>
      </w:r>
      <w:r w:rsidR="00575479" w:rsidRPr="00AC4A20">
        <w:rPr>
          <w:rFonts w:ascii="GHEA Grapalat" w:eastAsia="GHEA Grapalat" w:hAnsi="GHEA Grapalat" w:cs="GHEA Grapalat"/>
          <w:lang w:val="hy-AM"/>
        </w:rPr>
        <w:t>. Հաշտարարի նկատմամբ նկատողություն և խիստ նկատողություն կիրառվելուց հետո համապատասխանաբար վեց ամսվա և մեկ տարվա ընթացքում պատասխանատվության չենթարկվելու դեպքում հաշտարարը համարվում է պատասխանատվության չենթարկված:</w:t>
      </w:r>
    </w:p>
    <w:p w14:paraId="61FADBC6" w14:textId="77777777" w:rsidR="00575479" w:rsidRPr="00AC4A20" w:rsidRDefault="00ED0A2F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8</w:t>
      </w:r>
      <w:r w:rsidR="00575479" w:rsidRPr="00AC4A20">
        <w:rPr>
          <w:rFonts w:ascii="GHEA Grapalat" w:eastAsia="GHEA Grapalat" w:hAnsi="GHEA Grapalat" w:cs="GHEA Grapalat"/>
          <w:lang w:val="hy-AM"/>
        </w:rPr>
        <w:t>. Հաշտարարի նկատմամբ կիրառվող պատասխանատվության միջոցը պետք է համաչափ լինի կատարված խախտմանը: Պատասխանատվության միջոցը կիրառելիս հաշվի են առնվում խախտման հետևանքները, հաշտարարի անձը, մեղքի աստիճանը, առկա տույժերը և հաշտարարին բնութագրող ուշադրության արժանի այլ հանգամանքներ:</w:t>
      </w:r>
    </w:p>
    <w:p w14:paraId="6FCE2B3F" w14:textId="77777777" w:rsidR="00575479" w:rsidRPr="00AC4A20" w:rsidRDefault="00ED0A2F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9</w:t>
      </w:r>
      <w:r w:rsidR="00575479" w:rsidRPr="00AC4A20">
        <w:rPr>
          <w:rFonts w:ascii="GHEA Grapalat" w:eastAsia="GHEA Grapalat" w:hAnsi="GHEA Grapalat" w:cs="GHEA Grapalat"/>
          <w:lang w:val="hy-AM"/>
        </w:rPr>
        <w:t>. Հաշտարարին պատասխանատվության ենթարկելու մասին որոշումն ուղարկվում է հաշտարարին այն կայացնելուց հետո</w:t>
      </w:r>
      <w:r w:rsidR="002D4F4B" w:rsidRPr="00AC4A20">
        <w:rPr>
          <w:rFonts w:ascii="GHEA Grapalat" w:eastAsia="GHEA Grapalat" w:hAnsi="GHEA Grapalat" w:cs="GHEA Grapalat"/>
          <w:lang w:val="hy-AM"/>
        </w:rPr>
        <w:t xml:space="preserve">՝ </w:t>
      </w:r>
      <w:r w:rsidR="00575479" w:rsidRPr="00AC4A20">
        <w:rPr>
          <w:rFonts w:ascii="GHEA Grapalat" w:eastAsia="GHEA Grapalat" w:hAnsi="GHEA Grapalat" w:cs="GHEA Grapalat"/>
          <w:lang w:val="hy-AM"/>
        </w:rPr>
        <w:t xml:space="preserve"> </w:t>
      </w:r>
      <w:r w:rsidR="002D4F4B" w:rsidRPr="00AC4A20">
        <w:rPr>
          <w:rFonts w:ascii="GHEA Grapalat" w:eastAsia="GHEA Grapalat" w:hAnsi="GHEA Grapalat" w:cs="GHEA Grapalat"/>
          <w:lang w:val="hy-AM"/>
        </w:rPr>
        <w:t>մեկշաբաթյա ժամկետում:</w:t>
      </w:r>
    </w:p>
    <w:p w14:paraId="535DF471" w14:textId="77777777" w:rsidR="00575479" w:rsidRPr="00AC4A20" w:rsidRDefault="00ED0A2F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10</w:t>
      </w:r>
      <w:r w:rsidR="00575479" w:rsidRPr="00AC4A20">
        <w:rPr>
          <w:rFonts w:ascii="GHEA Grapalat" w:eastAsia="GHEA Grapalat" w:hAnsi="GHEA Grapalat" w:cs="GHEA Grapalat"/>
          <w:lang w:val="hy-AM"/>
        </w:rPr>
        <w:t>. Պատասխանատվության ենթարկելու մասին որոշումը կարող է բողոքարկվել դատարան որոշումն ուժի մեջ մտնելուց հետո` երկամսյա ժամկետում:</w:t>
      </w:r>
    </w:p>
    <w:p w14:paraId="567763E6" w14:textId="77777777" w:rsidR="00DD301D" w:rsidRPr="00AC4A20" w:rsidRDefault="00ED0A2F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11. Ս</w:t>
      </w:r>
      <w:r w:rsidR="0063395C" w:rsidRPr="00AC4A20">
        <w:rPr>
          <w:rFonts w:ascii="GHEA Grapalat" w:eastAsia="GHEA Grapalat" w:hAnsi="GHEA Grapalat" w:cs="GHEA Grapalat"/>
          <w:lang w:val="hy-AM"/>
        </w:rPr>
        <w:t xml:space="preserve">ույն հոդվածի </w:t>
      </w:r>
      <w:r w:rsidRPr="00AC4A20">
        <w:rPr>
          <w:rFonts w:ascii="GHEA Grapalat" w:eastAsia="GHEA Grapalat" w:hAnsi="GHEA Grapalat" w:cs="GHEA Grapalat"/>
          <w:lang w:val="hy-AM"/>
        </w:rPr>
        <w:t>5</w:t>
      </w:r>
      <w:r w:rsidR="0063395C" w:rsidRPr="00AC4A20">
        <w:rPr>
          <w:rFonts w:ascii="GHEA Grapalat" w:eastAsia="GHEA Grapalat" w:hAnsi="GHEA Grapalat" w:cs="GHEA Grapalat"/>
          <w:lang w:val="hy-AM"/>
        </w:rPr>
        <w:t xml:space="preserve">-րդ մասի 3-րդ կետով նախատեսված պատասխանատվության միջոցը կիրառելու դեպքում </w:t>
      </w:r>
      <w:r w:rsidRPr="00AC4A20">
        <w:rPr>
          <w:rFonts w:ascii="GHEA Grapalat" w:eastAsia="GHEA Grapalat" w:hAnsi="GHEA Grapalat" w:cs="GHEA Grapalat"/>
          <w:lang w:val="hy-AM"/>
        </w:rPr>
        <w:t xml:space="preserve">հաշտարարի որակավորումը դադարեցնելու մասին </w:t>
      </w:r>
      <w:r w:rsidR="00305013" w:rsidRPr="00AC4A20">
        <w:rPr>
          <w:rFonts w:ascii="GHEA Grapalat" w:eastAsia="GHEA Grapalat" w:hAnsi="GHEA Grapalat" w:cs="GHEA Grapalat"/>
          <w:lang w:val="hy-AM"/>
        </w:rPr>
        <w:t>միջնորդությունը</w:t>
      </w:r>
      <w:r w:rsidRPr="00AC4A20">
        <w:rPr>
          <w:rFonts w:ascii="GHEA Grapalat" w:eastAsia="GHEA Grapalat" w:hAnsi="GHEA Grapalat" w:cs="GHEA Grapalat"/>
          <w:lang w:val="hy-AM"/>
        </w:rPr>
        <w:t xml:space="preserve"> </w:t>
      </w:r>
      <w:r w:rsidR="00DD317B" w:rsidRPr="00AC4A20">
        <w:rPr>
          <w:rFonts w:ascii="GHEA Grapalat" w:eastAsia="GHEA Grapalat" w:hAnsi="GHEA Grapalat" w:cs="GHEA Grapalat"/>
          <w:lang w:val="hy-AM"/>
        </w:rPr>
        <w:t xml:space="preserve">երեք </w:t>
      </w:r>
      <w:r w:rsidRPr="00AC4A20">
        <w:rPr>
          <w:rFonts w:ascii="GHEA Grapalat" w:eastAsia="GHEA Grapalat" w:hAnsi="GHEA Grapalat" w:cs="GHEA Grapalat"/>
          <w:lang w:val="hy-AM"/>
        </w:rPr>
        <w:t>աշխատանքային օրվա ընթացքում ուղարկվում է</w:t>
      </w:r>
      <w:r w:rsidR="0063395C" w:rsidRPr="00AC4A20">
        <w:rPr>
          <w:rFonts w:ascii="GHEA Grapalat" w:eastAsia="GHEA Grapalat" w:hAnsi="GHEA Grapalat" w:cs="GHEA Grapalat"/>
          <w:lang w:val="hy-AM"/>
        </w:rPr>
        <w:t xml:space="preserve"> </w:t>
      </w:r>
      <w:r w:rsidR="004C50B7" w:rsidRPr="00AC4A20">
        <w:rPr>
          <w:rFonts w:ascii="GHEA Grapalat" w:eastAsia="GHEA Grapalat" w:hAnsi="GHEA Grapalat" w:cs="GHEA Grapalat"/>
          <w:lang w:val="hy-AM"/>
        </w:rPr>
        <w:t>ա</w:t>
      </w:r>
      <w:r w:rsidR="0063395C" w:rsidRPr="00AC4A20">
        <w:rPr>
          <w:rFonts w:ascii="GHEA Grapalat" w:eastAsia="GHEA Grapalat" w:hAnsi="GHEA Grapalat" w:cs="GHEA Grapalat"/>
          <w:lang w:val="hy-AM"/>
        </w:rPr>
        <w:t xml:space="preserve">րդարադատության </w:t>
      </w:r>
      <w:r w:rsidR="00305013" w:rsidRPr="00AC4A20">
        <w:rPr>
          <w:rFonts w:ascii="GHEA Grapalat" w:eastAsia="GHEA Grapalat" w:hAnsi="GHEA Grapalat" w:cs="GHEA Grapalat"/>
          <w:lang w:val="hy-AM"/>
        </w:rPr>
        <w:t>նախարարություն</w:t>
      </w:r>
      <w:r w:rsidR="0063395C" w:rsidRPr="00AC4A20">
        <w:rPr>
          <w:rFonts w:ascii="GHEA Grapalat" w:eastAsia="GHEA Grapalat" w:hAnsi="GHEA Grapalat" w:cs="GHEA Grapalat"/>
          <w:lang w:val="hy-AM"/>
        </w:rPr>
        <w:t>:</w:t>
      </w:r>
    </w:p>
    <w:p w14:paraId="3D404805" w14:textId="77777777" w:rsidR="00D23C44" w:rsidRPr="00AC4A20" w:rsidRDefault="00D23C44" w:rsidP="004B1B74">
      <w:pPr>
        <w:pStyle w:val="ListParagraph"/>
        <w:tabs>
          <w:tab w:val="left" w:pos="-720"/>
          <w:tab w:val="left" w:pos="90"/>
        </w:tabs>
        <w:spacing w:after="0" w:line="360" w:lineRule="auto"/>
        <w:ind w:left="-720" w:right="244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6617BD02" w14:textId="77777777" w:rsidR="00CF27A8" w:rsidRPr="00AC4A20" w:rsidRDefault="00ED0A2F" w:rsidP="004B1B74">
      <w:pPr>
        <w:pStyle w:val="ListParagraph"/>
        <w:tabs>
          <w:tab w:val="left" w:pos="-720"/>
          <w:tab w:val="left" w:pos="90"/>
        </w:tabs>
        <w:spacing w:after="0" w:line="360" w:lineRule="auto"/>
        <w:ind w:left="-720" w:right="244" w:firstLine="540"/>
        <w:jc w:val="both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C4A20">
        <w:rPr>
          <w:rFonts w:ascii="GHEA Grapalat" w:hAnsi="GHEA Grapalat"/>
          <w:b/>
          <w:sz w:val="24"/>
          <w:szCs w:val="24"/>
          <w:lang w:val="hy-AM"/>
        </w:rPr>
        <w:t>Հոդված</w:t>
      </w:r>
      <w:r w:rsidR="004226B8" w:rsidRPr="00AC4A20">
        <w:rPr>
          <w:rFonts w:ascii="GHEA Grapalat" w:hAnsi="GHEA Grapalat"/>
          <w:b/>
          <w:sz w:val="24"/>
          <w:szCs w:val="24"/>
          <w:lang w:val="hy-AM"/>
        </w:rPr>
        <w:t xml:space="preserve"> 23.7</w:t>
      </w:r>
      <w:r w:rsidRPr="00AC4A20">
        <w:rPr>
          <w:rFonts w:ascii="GHEA Grapalat" w:hAnsi="GHEA Grapalat"/>
          <w:b/>
          <w:sz w:val="24"/>
          <w:szCs w:val="24"/>
          <w:lang w:val="hy-AM"/>
        </w:rPr>
        <w:t>.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Հաշտարարների ինքնակարգավորվող կազմակերպության </w:t>
      </w:r>
      <w:r w:rsidRPr="00AC4A20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AC4A2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խորհրդի կողմից  հաշտարարին կարգապահական պատասխանատվության ենթարկելու վերաբերյալ գործը կարճելու հիմքերը</w:t>
      </w:r>
    </w:p>
    <w:p w14:paraId="37BAE3B9" w14:textId="77777777" w:rsidR="00740817" w:rsidRPr="00AC4A20" w:rsidRDefault="00ED0A2F" w:rsidP="00740817">
      <w:pPr>
        <w:pStyle w:val="ListParagraph"/>
        <w:tabs>
          <w:tab w:val="left" w:pos="-720"/>
          <w:tab w:val="left" w:pos="90"/>
        </w:tabs>
        <w:spacing w:after="0" w:line="360" w:lineRule="auto"/>
        <w:ind w:left="-720" w:right="244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C4A20">
        <w:rPr>
          <w:rFonts w:ascii="GHEA Grapalat" w:hAnsi="GHEA Grapalat"/>
          <w:sz w:val="24"/>
          <w:szCs w:val="24"/>
          <w:lang w:val="hy-AM"/>
        </w:rPr>
        <w:t xml:space="preserve">1. </w:t>
      </w:r>
      <w:r w:rsidRPr="00AC4A20">
        <w:rPr>
          <w:rFonts w:ascii="GHEA Grapalat" w:eastAsia="GHEA Grapalat" w:hAnsi="GHEA Grapalat" w:cs="GHEA Grapalat"/>
          <w:sz w:val="24"/>
          <w:szCs w:val="24"/>
          <w:lang w:val="hy-AM"/>
        </w:rPr>
        <w:t>Հաշտարարների ինքնակարգավորվող կազմակերպության խորհուրդը</w:t>
      </w:r>
      <w:r w:rsidRPr="00AC4A20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կարճում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է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հաշտարարին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կարգապահական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պատասխանատվության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ենթարկելու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վարույթն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այն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AC4A20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C4A20">
        <w:rPr>
          <w:rFonts w:ascii="GHEA Grapalat" w:hAnsi="GHEA Grapalat" w:cs="Sylfaen"/>
          <w:sz w:val="24"/>
          <w:szCs w:val="24"/>
          <w:lang w:val="hy-AM"/>
        </w:rPr>
        <w:t>երբ</w:t>
      </w:r>
      <w:r w:rsidRPr="00AC4A20">
        <w:rPr>
          <w:rFonts w:ascii="GHEA Grapalat" w:hAnsi="GHEA Grapalat"/>
          <w:sz w:val="24"/>
          <w:szCs w:val="24"/>
          <w:lang w:val="hy-AM"/>
        </w:rPr>
        <w:t>`</w:t>
      </w:r>
    </w:p>
    <w:p w14:paraId="17BEFC90" w14:textId="77777777" w:rsidR="00CF27A8" w:rsidRPr="00AC4A20" w:rsidRDefault="00ED0A2F" w:rsidP="00740817">
      <w:pPr>
        <w:pStyle w:val="ListParagraph"/>
        <w:tabs>
          <w:tab w:val="left" w:pos="-720"/>
          <w:tab w:val="left" w:pos="90"/>
        </w:tabs>
        <w:spacing w:after="0" w:line="360" w:lineRule="auto"/>
        <w:ind w:left="-720" w:right="244" w:firstLine="540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AC4A20">
        <w:rPr>
          <w:rFonts w:ascii="GHEA Grapalat" w:hAnsi="GHEA Grapalat"/>
          <w:lang w:val="hy-AM"/>
        </w:rPr>
        <w:t xml:space="preserve">1) </w:t>
      </w:r>
      <w:r w:rsidRPr="00AC4A20">
        <w:rPr>
          <w:rFonts w:ascii="GHEA Grapalat" w:hAnsi="GHEA Grapalat" w:cs="Sylfaen"/>
          <w:lang w:val="hy-AM"/>
        </w:rPr>
        <w:t>բացակայում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է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կարգապահական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խախտման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դեպքը</w:t>
      </w:r>
      <w:r w:rsidRPr="00AC4A20">
        <w:rPr>
          <w:rFonts w:ascii="GHEA Grapalat" w:hAnsi="GHEA Grapalat"/>
          <w:lang w:val="hy-AM"/>
        </w:rPr>
        <w:t>.</w:t>
      </w:r>
    </w:p>
    <w:p w14:paraId="14EBD750" w14:textId="77777777" w:rsidR="00A26BDA" w:rsidRPr="00AC4A20" w:rsidRDefault="00ED0A2F" w:rsidP="004B1B74">
      <w:pPr>
        <w:spacing w:line="360" w:lineRule="auto"/>
        <w:ind w:left="-720" w:firstLine="540"/>
        <w:rPr>
          <w:rFonts w:ascii="GHEA Grapalat" w:hAnsi="GHEA Grapalat"/>
          <w:lang w:val="hy-AM"/>
        </w:rPr>
      </w:pPr>
      <w:r w:rsidRPr="00AC4A20">
        <w:rPr>
          <w:rFonts w:ascii="GHEA Grapalat" w:hAnsi="GHEA Grapalat"/>
          <w:lang w:val="hy-AM"/>
        </w:rPr>
        <w:t xml:space="preserve">2) </w:t>
      </w:r>
      <w:r w:rsidRPr="00AC4A20">
        <w:rPr>
          <w:rFonts w:ascii="GHEA Grapalat" w:hAnsi="GHEA Grapalat" w:cs="Sylfaen"/>
          <w:lang w:val="hy-AM"/>
        </w:rPr>
        <w:t>հիմնավորված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չէ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 xml:space="preserve">հաշտարարին 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կարգապահական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պատասխանատվության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ենթարկելու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հիմքի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առկայությունը</w:t>
      </w:r>
      <w:r w:rsidRPr="00AC4A20">
        <w:rPr>
          <w:rFonts w:ascii="GHEA Grapalat" w:hAnsi="GHEA Grapalat"/>
          <w:lang w:val="hy-AM"/>
        </w:rPr>
        <w:t>.</w:t>
      </w:r>
    </w:p>
    <w:p w14:paraId="36AFD7FA" w14:textId="77777777" w:rsidR="00A26BDA" w:rsidRPr="00AC4A20" w:rsidRDefault="00ED0A2F" w:rsidP="004B1B74">
      <w:pPr>
        <w:spacing w:line="360" w:lineRule="auto"/>
        <w:ind w:left="-720" w:firstLine="540"/>
        <w:rPr>
          <w:rFonts w:ascii="GHEA Grapalat" w:hAnsi="GHEA Grapalat"/>
          <w:lang w:val="hy-AM"/>
        </w:rPr>
      </w:pPr>
      <w:r w:rsidRPr="00AC4A20">
        <w:rPr>
          <w:rFonts w:ascii="GHEA Grapalat" w:hAnsi="GHEA Grapalat"/>
          <w:lang w:val="hy-AM"/>
        </w:rPr>
        <w:lastRenderedPageBreak/>
        <w:t xml:space="preserve">3) </w:t>
      </w:r>
      <w:r w:rsidRPr="00AC4A20">
        <w:rPr>
          <w:rFonts w:ascii="GHEA Grapalat" w:hAnsi="GHEA Grapalat" w:cs="Sylfaen"/>
          <w:lang w:val="hy-AM"/>
        </w:rPr>
        <w:t>կարգապահական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խախտումը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կատարելուց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հետո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անձը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հիվանդացել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է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անբուժելի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հոգեկան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հիվանդությամբ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կամ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դատարանի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օրինական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ուժի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մեջ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մտած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վճռով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ճանաչվել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է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անգործունակ</w:t>
      </w:r>
      <w:r w:rsidRPr="00AC4A20">
        <w:rPr>
          <w:rFonts w:ascii="GHEA Grapalat" w:hAnsi="GHEA Grapalat"/>
          <w:lang w:val="hy-AM"/>
        </w:rPr>
        <w:t>.</w:t>
      </w:r>
    </w:p>
    <w:p w14:paraId="12FD6957" w14:textId="77777777" w:rsidR="00A26BDA" w:rsidRPr="00AC4A20" w:rsidRDefault="00ED0A2F" w:rsidP="004B1B74">
      <w:pPr>
        <w:spacing w:line="360" w:lineRule="auto"/>
        <w:ind w:left="-720" w:firstLine="540"/>
        <w:rPr>
          <w:rFonts w:ascii="GHEA Grapalat" w:hAnsi="GHEA Grapalat"/>
          <w:lang w:val="hy-AM"/>
        </w:rPr>
      </w:pPr>
      <w:r w:rsidRPr="00AC4A20">
        <w:rPr>
          <w:rFonts w:ascii="GHEA Grapalat" w:hAnsi="GHEA Grapalat"/>
          <w:lang w:val="hy-AM"/>
        </w:rPr>
        <w:t xml:space="preserve">4) </w:t>
      </w:r>
      <w:r w:rsidRPr="00AC4A20">
        <w:rPr>
          <w:rFonts w:ascii="GHEA Grapalat" w:hAnsi="GHEA Grapalat" w:cs="Sylfaen"/>
          <w:lang w:val="hy-AM"/>
        </w:rPr>
        <w:t>կարգապահական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խախտումը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կատարելուց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հետո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սույն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օրենքով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սահմանված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կարգով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հաշտարարի որակավորումը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դադարեցվել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է</w:t>
      </w:r>
      <w:r w:rsidRPr="00AC4A20">
        <w:rPr>
          <w:rFonts w:ascii="GHEA Grapalat" w:hAnsi="GHEA Grapalat"/>
          <w:lang w:val="hy-AM"/>
        </w:rPr>
        <w:t>.</w:t>
      </w:r>
    </w:p>
    <w:p w14:paraId="1EBEE814" w14:textId="77777777" w:rsidR="00331B9D" w:rsidRPr="00AC4A20" w:rsidRDefault="00ED0A2F" w:rsidP="00331B9D">
      <w:pPr>
        <w:spacing w:line="360" w:lineRule="auto"/>
        <w:ind w:left="-720" w:firstLine="540"/>
        <w:rPr>
          <w:rFonts w:ascii="GHEA Grapalat" w:hAnsi="GHEA Grapalat"/>
          <w:lang w:val="hy-AM"/>
        </w:rPr>
      </w:pPr>
      <w:r w:rsidRPr="00AC4A20">
        <w:rPr>
          <w:rFonts w:ascii="GHEA Grapalat" w:hAnsi="GHEA Grapalat"/>
          <w:lang w:val="hy-AM"/>
        </w:rPr>
        <w:t xml:space="preserve">5) </w:t>
      </w:r>
      <w:r w:rsidRPr="00AC4A20">
        <w:rPr>
          <w:rFonts w:ascii="GHEA Grapalat" w:hAnsi="GHEA Grapalat" w:cs="Sylfaen"/>
          <w:lang w:val="hy-AM"/>
        </w:rPr>
        <w:t>առկա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է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միևնույն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հիմքով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և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միևնույն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դեպքի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վերաբերյալ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կարգապահական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վարույթ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հարուցելու</w:t>
      </w:r>
      <w:r w:rsidRPr="00AC4A20">
        <w:rPr>
          <w:rFonts w:ascii="GHEA Grapalat" w:hAnsi="GHEA Grapalat"/>
          <w:lang w:val="hy-AM"/>
        </w:rPr>
        <w:t xml:space="preserve">, </w:t>
      </w:r>
      <w:r w:rsidRPr="00AC4A20">
        <w:rPr>
          <w:rFonts w:ascii="GHEA Grapalat" w:hAnsi="GHEA Grapalat" w:cs="Sylfaen"/>
          <w:lang w:val="hy-AM"/>
        </w:rPr>
        <w:t>կարգապահական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վարույթի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հարուցումը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մերժելու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կամ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կարգապահական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վարույթը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կարճելու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մասին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չվերացված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որոշում</w:t>
      </w:r>
      <w:r w:rsidRPr="00AC4A20">
        <w:rPr>
          <w:rFonts w:ascii="GHEA Grapalat" w:hAnsi="GHEA Grapalat"/>
          <w:lang w:val="hy-AM"/>
        </w:rPr>
        <w:t>.</w:t>
      </w:r>
    </w:p>
    <w:p w14:paraId="1CDA06F5" w14:textId="77777777" w:rsidR="002D370D" w:rsidRPr="00AC4A20" w:rsidRDefault="00ED0A2F" w:rsidP="00331B9D">
      <w:pPr>
        <w:spacing w:line="360" w:lineRule="auto"/>
        <w:ind w:left="-720" w:firstLine="540"/>
        <w:rPr>
          <w:rFonts w:ascii="GHEA Grapalat" w:hAnsi="GHEA Grapalat"/>
          <w:lang w:val="hy-AM"/>
        </w:rPr>
      </w:pPr>
      <w:r w:rsidRPr="00AC4A20">
        <w:rPr>
          <w:rFonts w:ascii="GHEA Grapalat" w:hAnsi="GHEA Grapalat"/>
          <w:lang w:val="hy-AM"/>
        </w:rPr>
        <w:t xml:space="preserve">6) </w:t>
      </w:r>
      <w:r w:rsidRPr="00AC4A20">
        <w:rPr>
          <w:rFonts w:ascii="GHEA Grapalat" w:hAnsi="GHEA Grapalat" w:cs="Sylfaen"/>
          <w:lang w:val="hy-AM"/>
        </w:rPr>
        <w:t>անցել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են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սույն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օրենքով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նախատեսված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վաղեմության</w:t>
      </w:r>
      <w:r w:rsidRPr="00AC4A20">
        <w:rPr>
          <w:rFonts w:ascii="GHEA Grapalat" w:hAnsi="GHEA Grapalat"/>
          <w:lang w:val="hy-AM"/>
        </w:rPr>
        <w:t xml:space="preserve"> </w:t>
      </w:r>
      <w:r w:rsidRPr="00AC4A20">
        <w:rPr>
          <w:rFonts w:ascii="GHEA Grapalat" w:hAnsi="GHEA Grapalat" w:cs="Sylfaen"/>
          <w:lang w:val="hy-AM"/>
        </w:rPr>
        <w:t>ժամկետները</w:t>
      </w:r>
      <w:r w:rsidRPr="00AC4A20">
        <w:rPr>
          <w:rFonts w:ascii="GHEA Grapalat" w:hAnsi="GHEA Grapalat"/>
          <w:lang w:val="hy-AM"/>
        </w:rPr>
        <w:t>:</w:t>
      </w:r>
    </w:p>
    <w:p w14:paraId="7349A79D" w14:textId="77777777" w:rsidR="007E4283" w:rsidRPr="00AC4A20" w:rsidRDefault="002D370D" w:rsidP="004B1B74">
      <w:pPr>
        <w:spacing w:line="360" w:lineRule="auto"/>
        <w:ind w:left="-720" w:firstLine="630"/>
        <w:jc w:val="both"/>
        <w:rPr>
          <w:rFonts w:ascii="GHEA Grapalat" w:hAnsi="GHEA Grapalat"/>
          <w:lang w:val="hy-AM"/>
        </w:rPr>
      </w:pPr>
      <w:r w:rsidRPr="00AC4A20">
        <w:rPr>
          <w:rFonts w:ascii="GHEA Grapalat" w:hAnsi="GHEA Grapalat"/>
          <w:lang w:val="hy-AM"/>
        </w:rPr>
        <w:t xml:space="preserve">2. </w:t>
      </w:r>
      <w:r w:rsidRPr="00AC4A2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Հաշտարարին կարգապահական պատասխանատվության ենթարկելու վերաբերյալ գործը կարճելու</w:t>
      </w:r>
      <w:r w:rsidRPr="00AC4A20">
        <w:rPr>
          <w:rFonts w:ascii="GHEA Grapalat" w:eastAsia="GHEA Grapalat" w:hAnsi="GHEA Grapalat" w:cs="GHEA Grapalat"/>
          <w:lang w:val="hy-AM"/>
        </w:rPr>
        <w:t xml:space="preserve"> մասին որոշման պատճենը որոշումն ընդունելուց հետո` հինգ աշխատանքային օրվա ընթացքում ուղարկվում է կարգապահական վարույթ հարուցած անձին և հաշտարարին, որի նկատմամբ հարուցվել է կարգապահական վարույթ</w:t>
      </w:r>
      <w:r w:rsidR="004A29FC" w:rsidRPr="00AC4A20">
        <w:rPr>
          <w:rFonts w:ascii="GHEA Grapalat" w:eastAsia="GHEA Grapalat" w:hAnsi="GHEA Grapalat" w:cs="GHEA Grapalat"/>
          <w:lang w:val="hy-AM"/>
        </w:rPr>
        <w:t>:</w:t>
      </w:r>
      <w:r w:rsidR="007B0663" w:rsidRPr="00AC4A20">
        <w:rPr>
          <w:rFonts w:ascii="GHEA Grapalat" w:eastAsia="GHEA Grapalat" w:hAnsi="GHEA Grapalat" w:cs="GHEA Grapalat"/>
          <w:lang w:val="hy-AM"/>
        </w:rPr>
        <w:t></w:t>
      </w:r>
      <w:r w:rsidR="004B474C" w:rsidRPr="00AC4A20">
        <w:rPr>
          <w:rFonts w:ascii="GHEA Grapalat" w:eastAsia="GHEA Grapalat" w:hAnsi="GHEA Grapalat" w:cs="GHEA Grapalat"/>
          <w:lang w:val="hy-AM"/>
        </w:rPr>
        <w:t>:</w:t>
      </w:r>
    </w:p>
    <w:p w14:paraId="6BB01E3B" w14:textId="77777777" w:rsidR="00964F53" w:rsidRPr="00AC4A20" w:rsidRDefault="00964F53" w:rsidP="004B1B74">
      <w:pPr>
        <w:tabs>
          <w:tab w:val="left" w:pos="-720"/>
          <w:tab w:val="left" w:pos="90"/>
        </w:tabs>
        <w:spacing w:line="360" w:lineRule="auto"/>
        <w:ind w:right="244"/>
        <w:jc w:val="both"/>
        <w:rPr>
          <w:rFonts w:ascii="GHEA Grapalat" w:eastAsia="GHEA Grapalat" w:hAnsi="GHEA Grapalat" w:cs="GHEA Grapalat"/>
          <w:lang w:val="hy-AM"/>
        </w:rPr>
      </w:pPr>
    </w:p>
    <w:p w14:paraId="5E84A25C" w14:textId="77777777" w:rsidR="00961BE7" w:rsidRPr="00AC4A20" w:rsidRDefault="00961BE7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b/>
          <w:lang w:val="hy-AM"/>
        </w:rPr>
        <w:t xml:space="preserve">Հոդված </w:t>
      </w:r>
      <w:r w:rsidR="00CE70C1" w:rsidRPr="00AC4A20">
        <w:rPr>
          <w:rFonts w:ascii="GHEA Grapalat" w:eastAsia="GHEA Grapalat" w:hAnsi="GHEA Grapalat" w:cs="GHEA Grapalat"/>
          <w:b/>
          <w:lang w:val="hy-AM"/>
        </w:rPr>
        <w:t>24</w:t>
      </w:r>
      <w:r w:rsidRPr="00AC4A20">
        <w:rPr>
          <w:rFonts w:ascii="GHEA Grapalat" w:eastAsia="GHEA Grapalat" w:hAnsi="GHEA Grapalat" w:cs="GHEA Grapalat"/>
          <w:b/>
          <w:lang w:val="hy-AM"/>
        </w:rPr>
        <w:t>.</w:t>
      </w:r>
      <w:r w:rsidRPr="00AC4A20">
        <w:rPr>
          <w:rFonts w:ascii="GHEA Grapalat" w:eastAsia="GHEA Grapalat" w:hAnsi="GHEA Grapalat" w:cs="GHEA Grapalat"/>
          <w:lang w:val="hy-AM"/>
        </w:rPr>
        <w:t xml:space="preserve"> </w:t>
      </w:r>
      <w:r w:rsidRPr="00AC4A20">
        <w:rPr>
          <w:rFonts w:ascii="GHEA Grapalat" w:eastAsia="GHEA Grapalat" w:hAnsi="GHEA Grapalat" w:cs="GHEA Grapalat"/>
          <w:b/>
          <w:bCs/>
          <w:color w:val="000000"/>
          <w:lang w:val="hy-AM"/>
        </w:rPr>
        <w:t>Եզրափակիչ մաս և անցումային դրույթներ</w:t>
      </w:r>
    </w:p>
    <w:p w14:paraId="2155970A" w14:textId="77777777" w:rsidR="00961BE7" w:rsidRPr="00AC4A20" w:rsidRDefault="00961BE7" w:rsidP="004B1B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 xml:space="preserve">1. 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 xml:space="preserve">Սույն օրենքն ուժի մեջ է մտնում պաշտոնական </w:t>
      </w:r>
      <w:r w:rsidR="00F02C05" w:rsidRPr="00AC4A20">
        <w:rPr>
          <w:rFonts w:ascii="GHEA Grapalat" w:eastAsia="GHEA Grapalat" w:hAnsi="GHEA Grapalat" w:cs="GHEA Grapalat"/>
          <w:color w:val="000000"/>
          <w:lang w:val="hy-AM"/>
        </w:rPr>
        <w:t>հրապարակման</w:t>
      </w:r>
      <w:r w:rsidR="00440646" w:rsidRPr="00AC4A20">
        <w:rPr>
          <w:rFonts w:ascii="GHEA Grapalat" w:eastAsia="GHEA Grapalat" w:hAnsi="GHEA Grapalat" w:cs="GHEA Grapalat"/>
          <w:color w:val="000000"/>
          <w:lang w:val="hy-AM"/>
        </w:rPr>
        <w:t xml:space="preserve"> օրվան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 xml:space="preserve"> հաջորդող տասներորդ օրը, բացառությամբ սույն հոդվածով սահմանված դեպքերի:</w:t>
      </w:r>
    </w:p>
    <w:p w14:paraId="6B901885" w14:textId="77777777" w:rsidR="00961BE7" w:rsidRPr="00AC4A20" w:rsidRDefault="00961BE7" w:rsidP="004B1B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 xml:space="preserve">2. 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 xml:space="preserve">Սույն օրենքի </w:t>
      </w:r>
      <w:r w:rsidR="00634146" w:rsidRPr="00AC4A20">
        <w:rPr>
          <w:rFonts w:ascii="GHEA Grapalat" w:eastAsia="GHEA Grapalat" w:hAnsi="GHEA Grapalat" w:cs="GHEA Grapalat"/>
          <w:color w:val="000000"/>
          <w:lang w:val="hy-AM"/>
        </w:rPr>
        <w:t xml:space="preserve">1-ին 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 xml:space="preserve">հոդվածի 1-ին </w:t>
      </w:r>
      <w:r w:rsidR="004C50B7" w:rsidRPr="00AC4A20">
        <w:rPr>
          <w:rFonts w:ascii="GHEA Grapalat" w:eastAsia="GHEA Grapalat" w:hAnsi="GHEA Grapalat" w:cs="GHEA Grapalat"/>
          <w:color w:val="000000"/>
          <w:lang w:val="hy-AM"/>
        </w:rPr>
        <w:t xml:space="preserve">և 3-րդ 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>մաս</w:t>
      </w:r>
      <w:r w:rsidR="004C50B7" w:rsidRPr="00AC4A20">
        <w:rPr>
          <w:rFonts w:ascii="GHEA Grapalat" w:eastAsia="GHEA Grapalat" w:hAnsi="GHEA Grapalat" w:cs="GHEA Grapalat"/>
          <w:color w:val="000000"/>
          <w:lang w:val="hy-AM"/>
        </w:rPr>
        <w:t>եր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>ի</w:t>
      </w:r>
      <w:r w:rsidR="009B6FAD" w:rsidRPr="00AC4A20">
        <w:rPr>
          <w:rFonts w:ascii="GHEA Grapalat" w:eastAsia="GHEA Grapalat" w:hAnsi="GHEA Grapalat" w:cs="GHEA Grapalat"/>
          <w:color w:val="000000"/>
          <w:lang w:val="hy-AM"/>
        </w:rPr>
        <w:t>,</w:t>
      </w:r>
      <w:r w:rsidR="004C50B7" w:rsidRPr="00AC4A20">
        <w:rPr>
          <w:rFonts w:ascii="GHEA Grapalat" w:eastAsia="GHEA Grapalat" w:hAnsi="GHEA Grapalat" w:cs="GHEA Grapalat"/>
          <w:color w:val="000000"/>
          <w:lang w:val="hy-AM"/>
        </w:rPr>
        <w:t xml:space="preserve"> 2-րդ հոդվածի, </w:t>
      </w:r>
      <w:r w:rsidR="00694040" w:rsidRPr="00AC4A20">
        <w:rPr>
          <w:rFonts w:ascii="GHEA Grapalat" w:eastAsia="GHEA Grapalat" w:hAnsi="GHEA Grapalat" w:cs="GHEA Grapalat"/>
          <w:color w:val="000000"/>
          <w:lang w:val="hy-AM"/>
        </w:rPr>
        <w:t>17-րդ հոդված</w:t>
      </w:r>
      <w:r w:rsidR="000A282E" w:rsidRPr="00AC4A20">
        <w:rPr>
          <w:rFonts w:ascii="GHEA Grapalat" w:eastAsia="GHEA Grapalat" w:hAnsi="GHEA Grapalat" w:cs="GHEA Grapalat"/>
          <w:color w:val="000000"/>
          <w:lang w:val="hy-AM"/>
        </w:rPr>
        <w:t>ով</w:t>
      </w:r>
      <w:r w:rsidR="00694040" w:rsidRPr="00AC4A20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0A282E" w:rsidRPr="00AC4A20">
        <w:rPr>
          <w:rFonts w:ascii="GHEA Grapalat" w:eastAsia="GHEA Grapalat" w:hAnsi="GHEA Grapalat" w:cs="GHEA Grapalat"/>
          <w:color w:val="000000"/>
          <w:lang w:val="hy-AM"/>
        </w:rPr>
        <w:t xml:space="preserve">նախատեսված Օրենքի 17-րդ հոդվածի </w:t>
      </w:r>
      <w:r w:rsidR="00694040" w:rsidRPr="00AC4A20">
        <w:rPr>
          <w:rFonts w:ascii="GHEA Grapalat" w:eastAsia="GHEA Grapalat" w:hAnsi="GHEA Grapalat" w:cs="GHEA Grapalat"/>
          <w:color w:val="000000"/>
          <w:lang w:val="hy-AM"/>
        </w:rPr>
        <w:t xml:space="preserve">4-րդ մասի, ինչպես նաև </w:t>
      </w:r>
      <w:r w:rsidR="000A282E" w:rsidRPr="00AC4A20">
        <w:rPr>
          <w:rFonts w:ascii="GHEA Grapalat" w:eastAsia="GHEA Grapalat" w:hAnsi="GHEA Grapalat" w:cs="GHEA Grapalat"/>
          <w:color w:val="000000"/>
          <w:lang w:val="hy-AM"/>
        </w:rPr>
        <w:t xml:space="preserve">Օրենքի </w:t>
      </w:r>
      <w:r w:rsidR="00694040" w:rsidRPr="00AC4A20">
        <w:rPr>
          <w:rFonts w:ascii="GHEA Grapalat" w:eastAsia="GHEA Grapalat" w:hAnsi="GHEA Grapalat" w:cs="GHEA Grapalat"/>
          <w:color w:val="000000"/>
          <w:lang w:val="hy-AM"/>
        </w:rPr>
        <w:t>17-րդ հոդվածի 5-</w:t>
      </w:r>
      <w:r w:rsidR="004C50B7" w:rsidRPr="00AC4A20">
        <w:rPr>
          <w:rFonts w:ascii="GHEA Grapalat" w:eastAsia="GHEA Grapalat" w:hAnsi="GHEA Grapalat" w:cs="GHEA Grapalat"/>
          <w:color w:val="000000"/>
          <w:lang w:val="hy-AM"/>
        </w:rPr>
        <w:t>10-</w:t>
      </w:r>
      <w:r w:rsidR="00694040" w:rsidRPr="00AC4A20">
        <w:rPr>
          <w:rFonts w:ascii="GHEA Grapalat" w:eastAsia="GHEA Grapalat" w:hAnsi="GHEA Grapalat" w:cs="GHEA Grapalat"/>
          <w:color w:val="000000"/>
          <w:lang w:val="hy-AM"/>
        </w:rPr>
        <w:t>րդ մաս</w:t>
      </w:r>
      <w:r w:rsidR="004C50B7" w:rsidRPr="00AC4A20">
        <w:rPr>
          <w:rFonts w:ascii="GHEA Grapalat" w:eastAsia="GHEA Grapalat" w:hAnsi="GHEA Grapalat" w:cs="GHEA Grapalat"/>
          <w:color w:val="000000"/>
          <w:lang w:val="hy-AM"/>
        </w:rPr>
        <w:t>եր</w:t>
      </w:r>
      <w:r w:rsidR="00D93AA0" w:rsidRPr="00AC4A20">
        <w:rPr>
          <w:rFonts w:ascii="GHEA Grapalat" w:eastAsia="GHEA Grapalat" w:hAnsi="GHEA Grapalat" w:cs="GHEA Grapalat"/>
          <w:color w:val="000000"/>
          <w:lang w:val="hy-AM"/>
        </w:rPr>
        <w:t>ում</w:t>
      </w:r>
      <w:r w:rsidR="00694040" w:rsidRPr="00AC4A20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D93AA0" w:rsidRPr="00AC4A20">
        <w:rPr>
          <w:rFonts w:ascii="GHEA Grapalat" w:eastAsia="GHEA Grapalat" w:hAnsi="GHEA Grapalat" w:cs="GHEA Grapalat"/>
          <w:color w:val="000000"/>
          <w:lang w:val="hy-AM"/>
        </w:rPr>
        <w:t>Օրենքի 4-րդ մասի</w:t>
      </w:r>
      <w:r w:rsidR="00841C1C" w:rsidRPr="00AC4A20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60063B" w:rsidRPr="00AC4A20">
        <w:rPr>
          <w:rFonts w:ascii="GHEA Grapalat" w:eastAsia="GHEA Grapalat" w:hAnsi="GHEA Grapalat" w:cs="GHEA Grapalat"/>
          <w:color w:val="000000"/>
          <w:lang w:val="hy-AM"/>
        </w:rPr>
        <w:t>վերաբերյալ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 xml:space="preserve"> դրույթներ</w:t>
      </w:r>
      <w:r w:rsidR="004C50B7" w:rsidRPr="00AC4A20">
        <w:rPr>
          <w:rFonts w:ascii="GHEA Grapalat" w:eastAsia="GHEA Grapalat" w:hAnsi="GHEA Grapalat" w:cs="GHEA Grapalat"/>
          <w:color w:val="000000"/>
          <w:lang w:val="hy-AM"/>
        </w:rPr>
        <w:t>ը</w:t>
      </w:r>
      <w:r w:rsidR="0060063B" w:rsidRPr="00AC4A20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 xml:space="preserve"> ուժի մեջ են մտնում պաշտոնական հրապարակումից մեկ տարի</w:t>
      </w:r>
      <w:r w:rsidRPr="00AC4A20">
        <w:rPr>
          <w:rFonts w:ascii="GHEA Grapalat" w:eastAsia="GHEA Grapalat" w:hAnsi="GHEA Grapalat" w:cs="GHEA Grapalat"/>
          <w:lang w:val="hy-AM"/>
        </w:rPr>
        <w:t xml:space="preserve"> հետո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>:</w:t>
      </w:r>
    </w:p>
    <w:p w14:paraId="1209A7DF" w14:textId="77777777" w:rsidR="00961BE7" w:rsidRPr="00AC4A20" w:rsidRDefault="00961BE7" w:rsidP="004B1B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 xml:space="preserve">3. </w:t>
      </w:r>
      <w:bookmarkStart w:id="0" w:name="_Hlk71808385"/>
      <w:r w:rsidR="002524E2" w:rsidRPr="00AC4A20">
        <w:rPr>
          <w:rFonts w:ascii="GHEA Grapalat" w:eastAsia="GHEA Grapalat" w:hAnsi="GHEA Grapalat" w:cs="GHEA Grapalat"/>
          <w:lang w:val="hy-AM"/>
        </w:rPr>
        <w:t>Ս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 xml:space="preserve">ույն օրենքի ընդունումից բխող ենթաօրենսդրական իրավական ակտերն </w:t>
      </w:r>
      <w:bookmarkEnd w:id="0"/>
      <w:r w:rsidRPr="00AC4A20">
        <w:rPr>
          <w:rFonts w:ascii="GHEA Grapalat" w:eastAsia="GHEA Grapalat" w:hAnsi="GHEA Grapalat" w:cs="GHEA Grapalat"/>
          <w:color w:val="000000"/>
          <w:lang w:val="hy-AM"/>
        </w:rPr>
        <w:t>ընդուն</w:t>
      </w:r>
      <w:r w:rsidR="00983CA9" w:rsidRPr="00AC4A20">
        <w:rPr>
          <w:rFonts w:ascii="GHEA Grapalat" w:eastAsia="GHEA Grapalat" w:hAnsi="GHEA Grapalat" w:cs="GHEA Grapalat"/>
          <w:color w:val="000000"/>
          <w:lang w:val="hy-AM"/>
        </w:rPr>
        <w:t>վ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 xml:space="preserve">ում </w:t>
      </w:r>
      <w:r w:rsidR="00634146" w:rsidRPr="00AC4A20">
        <w:rPr>
          <w:rFonts w:ascii="GHEA Grapalat" w:eastAsia="GHEA Grapalat" w:hAnsi="GHEA Grapalat" w:cs="GHEA Grapalat"/>
          <w:color w:val="000000"/>
          <w:lang w:val="hy-AM"/>
        </w:rPr>
        <w:t>են</w:t>
      </w:r>
      <w:r w:rsidR="000C6D01" w:rsidRPr="00AC4A20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>սույն օրենք</w:t>
      </w:r>
      <w:r w:rsidR="002524E2" w:rsidRPr="00AC4A20">
        <w:rPr>
          <w:rFonts w:ascii="GHEA Grapalat" w:eastAsia="GHEA Grapalat" w:hAnsi="GHEA Grapalat" w:cs="GHEA Grapalat"/>
          <w:color w:val="000000"/>
          <w:lang w:val="hy-AM"/>
        </w:rPr>
        <w:t>ն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 xml:space="preserve"> ուժի մեջ մտնելուց հետո </w:t>
      </w:r>
      <w:r w:rsidRPr="00AC4A20">
        <w:rPr>
          <w:rFonts w:ascii="GHEA Grapalat" w:eastAsia="GHEA Grapalat" w:hAnsi="GHEA Grapalat" w:cs="GHEA Grapalat"/>
          <w:lang w:val="hy-AM"/>
        </w:rPr>
        <w:t xml:space="preserve">վեց 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>ամսվա ընթացքում:</w:t>
      </w:r>
    </w:p>
    <w:p w14:paraId="1779CBBD" w14:textId="77777777" w:rsidR="00961BE7" w:rsidRPr="00AC4A20" w:rsidRDefault="00961BE7" w:rsidP="004B1B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 xml:space="preserve">4. 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 xml:space="preserve">Սույն օրենքի ուժի մեջ մտնելուց հետո </w:t>
      </w:r>
      <w:r w:rsidRPr="00AC4A20">
        <w:rPr>
          <w:rFonts w:ascii="GHEA Grapalat" w:eastAsia="GHEA Grapalat" w:hAnsi="GHEA Grapalat" w:cs="GHEA Grapalat"/>
          <w:lang w:val="hy-AM"/>
        </w:rPr>
        <w:t>մեկ տարվա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 xml:space="preserve"> ընթացքում </w:t>
      </w:r>
      <w:r w:rsidR="004C50B7" w:rsidRPr="00AC4A20">
        <w:rPr>
          <w:rFonts w:ascii="GHEA Grapalat" w:eastAsia="GHEA Grapalat" w:hAnsi="GHEA Grapalat" w:cs="GHEA Grapalat"/>
          <w:color w:val="000000"/>
          <w:lang w:val="hy-AM"/>
        </w:rPr>
        <w:t>ա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>րդարադատության նախարարությունը անցկա</w:t>
      </w:r>
      <w:r w:rsidRPr="00AC4A20">
        <w:rPr>
          <w:rFonts w:ascii="GHEA Grapalat" w:eastAsia="GHEA Grapalat" w:hAnsi="GHEA Grapalat" w:cs="GHEA Grapalat"/>
          <w:lang w:val="hy-AM"/>
        </w:rPr>
        <w:t>ցնում է հաշտարարների</w:t>
      </w:r>
      <w:r w:rsidR="00046A6F" w:rsidRPr="00AC4A20">
        <w:rPr>
          <w:rFonts w:ascii="GHEA Grapalat" w:eastAsia="GHEA Grapalat" w:hAnsi="GHEA Grapalat" w:cs="GHEA Grapalat"/>
          <w:lang w:val="hy-AM"/>
        </w:rPr>
        <w:t xml:space="preserve"> թեկնածուների</w:t>
      </w:r>
      <w:r w:rsidRPr="00AC4A20">
        <w:rPr>
          <w:rFonts w:ascii="GHEA Grapalat" w:eastAsia="GHEA Grapalat" w:hAnsi="GHEA Grapalat" w:cs="GHEA Grapalat"/>
          <w:lang w:val="hy-AM"/>
        </w:rPr>
        <w:t xml:space="preserve"> ուսուցում և որակավորման ստուգում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>:</w:t>
      </w:r>
    </w:p>
    <w:p w14:paraId="3689CE34" w14:textId="77777777" w:rsidR="00342DEA" w:rsidRPr="00AC4A20" w:rsidRDefault="00961BE7" w:rsidP="004B1B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lastRenderedPageBreak/>
        <w:t xml:space="preserve">5. </w:t>
      </w:r>
      <w:r w:rsidR="0060063B" w:rsidRPr="00AC4A20">
        <w:rPr>
          <w:rFonts w:ascii="GHEA Grapalat" w:eastAsia="GHEA Grapalat" w:hAnsi="GHEA Grapalat" w:cs="GHEA Grapalat"/>
          <w:lang w:val="hy-AM"/>
        </w:rPr>
        <w:t>Մինչև</w:t>
      </w:r>
      <w:r w:rsidR="0060063B" w:rsidRPr="00AC4A20">
        <w:rPr>
          <w:rFonts w:ascii="GHEA Grapalat" w:eastAsia="GHEA Grapalat" w:hAnsi="GHEA Grapalat" w:cs="GHEA Grapalat"/>
          <w:color w:val="000000"/>
          <w:lang w:val="hy-AM"/>
        </w:rPr>
        <w:t xml:space="preserve"> սույն օրենքի ուժի մեջ մտնելը </w:t>
      </w:r>
      <w:r w:rsidR="0060063B" w:rsidRPr="00AC4A20">
        <w:rPr>
          <w:rFonts w:ascii="GHEA Grapalat" w:eastAsia="GHEA Grapalat" w:hAnsi="GHEA Grapalat" w:cs="GHEA Grapalat"/>
          <w:lang w:val="hy-AM"/>
        </w:rPr>
        <w:t>արտոնագրված հաշտարարների համար ս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>ույն</w:t>
      </w:r>
      <w:r w:rsidR="00037FFD" w:rsidRPr="00AC4A20">
        <w:rPr>
          <w:rFonts w:ascii="GHEA Grapalat" w:eastAsia="GHEA Grapalat" w:hAnsi="GHEA Grapalat" w:cs="GHEA Grapalat"/>
          <w:color w:val="000000"/>
          <w:lang w:val="hy-AM"/>
        </w:rPr>
        <w:t xml:space="preserve"> օրենքի ուժի մեջ մտնելուց հետո վեց ամսվա ընթացքում </w:t>
      </w:r>
      <w:r w:rsidR="004C50B7" w:rsidRPr="00AC4A20">
        <w:rPr>
          <w:rFonts w:ascii="GHEA Grapalat" w:eastAsia="GHEA Grapalat" w:hAnsi="GHEA Grapalat" w:cs="GHEA Grapalat"/>
          <w:lang w:val="hy-AM"/>
        </w:rPr>
        <w:t>ա</w:t>
      </w:r>
      <w:r w:rsidR="00037FFD" w:rsidRPr="00AC4A20">
        <w:rPr>
          <w:rFonts w:ascii="GHEA Grapalat" w:eastAsia="GHEA Grapalat" w:hAnsi="GHEA Grapalat" w:cs="GHEA Grapalat"/>
          <w:lang w:val="hy-AM"/>
        </w:rPr>
        <w:t>րդարադատության նախարարությունը կազմակերպում</w:t>
      </w:r>
      <w:r w:rsidR="00634146" w:rsidRPr="00AC4A20">
        <w:rPr>
          <w:rFonts w:ascii="GHEA Grapalat" w:eastAsia="GHEA Grapalat" w:hAnsi="GHEA Grapalat" w:cs="GHEA Grapalat"/>
          <w:lang w:val="hy-AM"/>
        </w:rPr>
        <w:t xml:space="preserve"> և իրականացում</w:t>
      </w:r>
      <w:r w:rsidR="00037FFD" w:rsidRPr="00AC4A20">
        <w:rPr>
          <w:rFonts w:ascii="GHEA Grapalat" w:eastAsia="GHEA Grapalat" w:hAnsi="GHEA Grapalat" w:cs="GHEA Grapalat"/>
          <w:lang w:val="hy-AM"/>
        </w:rPr>
        <w:t xml:space="preserve"> է պարտադիր վերապատրաստման դասընթաց</w:t>
      </w:r>
      <w:r w:rsidR="00634146" w:rsidRPr="00AC4A20">
        <w:rPr>
          <w:rFonts w:ascii="GHEA Grapalat" w:eastAsia="GHEA Grapalat" w:hAnsi="GHEA Grapalat" w:cs="GHEA Grapalat"/>
          <w:lang w:val="hy-AM"/>
        </w:rPr>
        <w:t xml:space="preserve">ներ՝ </w:t>
      </w:r>
      <w:r w:rsidR="004C50B7" w:rsidRPr="00AC4A20">
        <w:rPr>
          <w:rFonts w:ascii="GHEA Grapalat" w:eastAsia="GHEA Grapalat" w:hAnsi="GHEA Grapalat" w:cs="GHEA Grapalat"/>
          <w:lang w:val="hy-AM"/>
        </w:rPr>
        <w:t>ա</w:t>
      </w:r>
      <w:r w:rsidR="00634146" w:rsidRPr="00AC4A20">
        <w:rPr>
          <w:rFonts w:ascii="GHEA Grapalat" w:eastAsia="GHEA Grapalat" w:hAnsi="GHEA Grapalat" w:cs="GHEA Grapalat"/>
          <w:lang w:val="hy-AM"/>
        </w:rPr>
        <w:t>րդարադատության նախարարի ենթաօրենսդրական նորմատիվ իրավական ակտով</w:t>
      </w:r>
      <w:r w:rsidR="006D01A6" w:rsidRPr="00AC4A20">
        <w:rPr>
          <w:rFonts w:ascii="GHEA Grapalat" w:eastAsia="GHEA Grapalat" w:hAnsi="GHEA Grapalat" w:cs="GHEA Grapalat"/>
          <w:lang w:val="hy-AM"/>
        </w:rPr>
        <w:t xml:space="preserve"> սահմանված </w:t>
      </w:r>
      <w:r w:rsidR="0060063B" w:rsidRPr="00AC4A20">
        <w:rPr>
          <w:rFonts w:ascii="GHEA Grapalat" w:eastAsia="GHEA Grapalat" w:hAnsi="GHEA Grapalat" w:cs="GHEA Grapalat"/>
          <w:lang w:val="hy-AM"/>
        </w:rPr>
        <w:t xml:space="preserve">կարգով և </w:t>
      </w:r>
      <w:r w:rsidR="006D01A6" w:rsidRPr="00AC4A20">
        <w:rPr>
          <w:rFonts w:ascii="GHEA Grapalat" w:eastAsia="GHEA Grapalat" w:hAnsi="GHEA Grapalat" w:cs="GHEA Grapalat"/>
          <w:lang w:val="hy-AM"/>
        </w:rPr>
        <w:t>ակադեմիական ժամերի քանակով</w:t>
      </w:r>
      <w:r w:rsidR="00634146" w:rsidRPr="00AC4A20">
        <w:rPr>
          <w:rFonts w:ascii="GHEA Grapalat" w:eastAsia="GHEA Grapalat" w:hAnsi="GHEA Grapalat" w:cs="GHEA Grapalat"/>
          <w:lang w:val="hy-AM"/>
        </w:rPr>
        <w:t>:</w:t>
      </w:r>
      <w:r w:rsidR="00037FFD" w:rsidRPr="00AC4A20">
        <w:rPr>
          <w:rFonts w:ascii="GHEA Grapalat" w:eastAsia="GHEA Grapalat" w:hAnsi="GHEA Grapalat" w:cs="GHEA Grapalat"/>
          <w:lang w:val="hy-AM"/>
        </w:rPr>
        <w:t xml:space="preserve"> </w:t>
      </w:r>
    </w:p>
    <w:p w14:paraId="5FB871BD" w14:textId="77777777" w:rsidR="00CC43FD" w:rsidRPr="00AC4A20" w:rsidRDefault="00634146" w:rsidP="004B1B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6.  Սույն հոդվածի 5-րդ մասով սահմանված կարգով մ</w:t>
      </w:r>
      <w:r w:rsidR="00342DEA" w:rsidRPr="00AC4A20">
        <w:rPr>
          <w:rFonts w:ascii="GHEA Grapalat" w:eastAsia="GHEA Grapalat" w:hAnsi="GHEA Grapalat" w:cs="GHEA Grapalat"/>
          <w:lang w:val="hy-AM"/>
        </w:rPr>
        <w:t>ինչև</w:t>
      </w:r>
      <w:r w:rsidR="00342DEA" w:rsidRPr="00AC4A20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>սույն</w:t>
      </w:r>
      <w:r w:rsidR="00342DEA" w:rsidRPr="00AC4A20">
        <w:rPr>
          <w:rFonts w:ascii="GHEA Grapalat" w:eastAsia="GHEA Grapalat" w:hAnsi="GHEA Grapalat" w:cs="GHEA Grapalat"/>
          <w:color w:val="000000"/>
          <w:lang w:val="hy-AM"/>
        </w:rPr>
        <w:t xml:space="preserve"> օրենքի 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 xml:space="preserve">ուժի մեջ մտնելը </w:t>
      </w:r>
      <w:r w:rsidR="00342DEA" w:rsidRPr="00AC4A20">
        <w:rPr>
          <w:rFonts w:ascii="GHEA Grapalat" w:eastAsia="GHEA Grapalat" w:hAnsi="GHEA Grapalat" w:cs="GHEA Grapalat"/>
          <w:lang w:val="hy-AM"/>
        </w:rPr>
        <w:t>արտոնագրված հաշտարարների</w:t>
      </w:r>
      <w:r w:rsidRPr="00AC4A20">
        <w:rPr>
          <w:rFonts w:ascii="GHEA Grapalat" w:eastAsia="GHEA Grapalat" w:hAnsi="GHEA Grapalat" w:cs="GHEA Grapalat"/>
          <w:lang w:val="hy-AM"/>
        </w:rPr>
        <w:t>՝ պ</w:t>
      </w:r>
      <w:r w:rsidR="000C6D01" w:rsidRPr="00AC4A20">
        <w:rPr>
          <w:rFonts w:ascii="GHEA Grapalat" w:eastAsia="GHEA Grapalat" w:hAnsi="GHEA Grapalat" w:cs="GHEA Grapalat"/>
          <w:lang w:val="hy-AM"/>
        </w:rPr>
        <w:t xml:space="preserve">արտադիր վերապատրաստման դասընթացին </w:t>
      </w:r>
      <w:r w:rsidR="00037FFD" w:rsidRPr="00AC4A20">
        <w:rPr>
          <w:rFonts w:ascii="GHEA Grapalat" w:eastAsia="GHEA Grapalat" w:hAnsi="GHEA Grapalat" w:cs="GHEA Grapalat"/>
          <w:lang w:val="hy-AM"/>
        </w:rPr>
        <w:t>մասնակ</w:t>
      </w:r>
      <w:r w:rsidR="0060063B" w:rsidRPr="00AC4A20">
        <w:rPr>
          <w:rFonts w:ascii="GHEA Grapalat" w:eastAsia="GHEA Grapalat" w:hAnsi="GHEA Grapalat" w:cs="GHEA Grapalat"/>
          <w:lang w:val="hy-AM"/>
        </w:rPr>
        <w:t>ց</w:t>
      </w:r>
      <w:r w:rsidRPr="00AC4A20">
        <w:rPr>
          <w:rFonts w:ascii="GHEA Grapalat" w:eastAsia="GHEA Grapalat" w:hAnsi="GHEA Grapalat" w:cs="GHEA Grapalat"/>
          <w:lang w:val="hy-AM"/>
        </w:rPr>
        <w:t>ելու դեպքում</w:t>
      </w:r>
      <w:r w:rsidR="00932131" w:rsidRPr="00AC4A20">
        <w:rPr>
          <w:rFonts w:ascii="GHEA Grapalat" w:eastAsia="GHEA Grapalat" w:hAnsi="GHEA Grapalat" w:cs="GHEA Grapalat"/>
          <w:lang w:val="hy-AM"/>
        </w:rPr>
        <w:t xml:space="preserve"> </w:t>
      </w:r>
      <w:r w:rsidR="00B175AF" w:rsidRPr="00AC4A20">
        <w:rPr>
          <w:rFonts w:ascii="GHEA Grapalat" w:eastAsia="GHEA Grapalat" w:hAnsi="GHEA Grapalat" w:cs="GHEA Grapalat"/>
          <w:lang w:val="hy-AM"/>
        </w:rPr>
        <w:t>նրանց տրվում է նոր որակավորման վկայագիր</w:t>
      </w:r>
      <w:r w:rsidR="00932131" w:rsidRPr="00AC4A20">
        <w:rPr>
          <w:rFonts w:ascii="GHEA Grapalat" w:eastAsia="GHEA Grapalat" w:hAnsi="GHEA Grapalat" w:cs="GHEA Grapalat"/>
          <w:lang w:val="hy-AM"/>
        </w:rPr>
        <w:t xml:space="preserve">: </w:t>
      </w:r>
    </w:p>
    <w:p w14:paraId="41F03920" w14:textId="77777777" w:rsidR="00961BE7" w:rsidRPr="00AC4A20" w:rsidRDefault="00634146" w:rsidP="004B1B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 xml:space="preserve">7. </w:t>
      </w:r>
      <w:r w:rsidR="00932131" w:rsidRPr="00AC4A20">
        <w:rPr>
          <w:rFonts w:ascii="GHEA Grapalat" w:eastAsia="GHEA Grapalat" w:hAnsi="GHEA Grapalat" w:cs="GHEA Grapalat"/>
          <w:lang w:val="hy-AM"/>
        </w:rPr>
        <w:t>Մինչև</w:t>
      </w:r>
      <w:r w:rsidRPr="00AC4A20">
        <w:rPr>
          <w:rFonts w:ascii="GHEA Grapalat" w:eastAsia="GHEA Grapalat" w:hAnsi="GHEA Grapalat" w:cs="GHEA Grapalat"/>
          <w:lang w:val="hy-AM"/>
        </w:rPr>
        <w:t xml:space="preserve"> սույն օրենքի ուժի մեջ մտնելը </w:t>
      </w:r>
      <w:r w:rsidR="00932131" w:rsidRPr="00AC4A20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932131" w:rsidRPr="00AC4A20">
        <w:rPr>
          <w:rFonts w:ascii="GHEA Grapalat" w:eastAsia="GHEA Grapalat" w:hAnsi="GHEA Grapalat" w:cs="GHEA Grapalat"/>
          <w:lang w:val="hy-AM"/>
        </w:rPr>
        <w:t>արտոնագրված</w:t>
      </w:r>
      <w:r w:rsidRPr="00AC4A20">
        <w:rPr>
          <w:rFonts w:ascii="GHEA Grapalat" w:eastAsia="GHEA Grapalat" w:hAnsi="GHEA Grapalat" w:cs="GHEA Grapalat"/>
          <w:lang w:val="hy-AM"/>
        </w:rPr>
        <w:t xml:space="preserve"> և սույն հոդվածի 5-րդ մասով սահմանված կարգով վերապատրաստումներին չմասնակցած</w:t>
      </w:r>
      <w:r w:rsidR="00932131" w:rsidRPr="00AC4A20">
        <w:rPr>
          <w:rFonts w:ascii="GHEA Grapalat" w:eastAsia="GHEA Grapalat" w:hAnsi="GHEA Grapalat" w:cs="GHEA Grapalat"/>
          <w:lang w:val="hy-AM"/>
        </w:rPr>
        <w:t xml:space="preserve"> հաշտարարների որակավորումը օրենքի ուժով համարվում է դադարած:  </w:t>
      </w:r>
      <w:r w:rsidR="00037FFD" w:rsidRPr="00AC4A20">
        <w:rPr>
          <w:rFonts w:ascii="GHEA Grapalat" w:eastAsia="GHEA Grapalat" w:hAnsi="GHEA Grapalat" w:cs="GHEA Grapalat"/>
          <w:lang w:val="hy-AM"/>
        </w:rPr>
        <w:t xml:space="preserve">  </w:t>
      </w:r>
    </w:p>
    <w:p w14:paraId="37CC55D2" w14:textId="77777777" w:rsidR="00961BE7" w:rsidRPr="00AC4A20" w:rsidRDefault="00A641AD" w:rsidP="004B1B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8</w:t>
      </w:r>
      <w:r w:rsidR="00961BE7" w:rsidRPr="00AC4A20">
        <w:rPr>
          <w:rFonts w:ascii="GHEA Grapalat" w:eastAsia="GHEA Grapalat" w:hAnsi="GHEA Grapalat" w:cs="GHEA Grapalat"/>
          <w:lang w:val="hy-AM"/>
        </w:rPr>
        <w:t xml:space="preserve">. </w:t>
      </w:r>
      <w:r w:rsidR="00A46440" w:rsidRPr="00AC4A20">
        <w:rPr>
          <w:rFonts w:ascii="GHEA Grapalat" w:eastAsia="GHEA Grapalat" w:hAnsi="GHEA Grapalat" w:cs="GHEA Grapalat"/>
          <w:lang w:val="hy-AM"/>
        </w:rPr>
        <w:t xml:space="preserve"> Սույն հոդված</w:t>
      </w:r>
      <w:r w:rsidRPr="00AC4A20">
        <w:rPr>
          <w:rFonts w:ascii="GHEA Grapalat" w:eastAsia="GHEA Grapalat" w:hAnsi="GHEA Grapalat" w:cs="GHEA Grapalat"/>
          <w:lang w:val="hy-AM"/>
        </w:rPr>
        <w:t>ի</w:t>
      </w:r>
      <w:r w:rsidR="00A46440" w:rsidRPr="00AC4A20">
        <w:rPr>
          <w:rFonts w:ascii="GHEA Grapalat" w:eastAsia="GHEA Grapalat" w:hAnsi="GHEA Grapalat" w:cs="GHEA Grapalat"/>
          <w:lang w:val="hy-AM"/>
        </w:rPr>
        <w:t xml:space="preserve"> 4-րդ մասով նախատեսված որակավորման ստուգման </w:t>
      </w:r>
      <w:r w:rsidRPr="00AC4A20">
        <w:rPr>
          <w:rFonts w:ascii="GHEA Grapalat" w:eastAsia="GHEA Grapalat" w:hAnsi="GHEA Grapalat" w:cs="GHEA Grapalat"/>
          <w:lang w:val="hy-AM"/>
        </w:rPr>
        <w:t xml:space="preserve">հիման վրա որակավորման վկայագրի տրամադրման </w:t>
      </w:r>
      <w:r w:rsidR="00A46440" w:rsidRPr="00AC4A20">
        <w:rPr>
          <w:rFonts w:ascii="GHEA Grapalat" w:eastAsia="GHEA Grapalat" w:hAnsi="GHEA Grapalat" w:cs="GHEA Grapalat"/>
          <w:lang w:val="hy-AM"/>
        </w:rPr>
        <w:t xml:space="preserve">և 5-րդ մասով նախատեսված վերապատրաստման դասընթացի </w:t>
      </w:r>
      <w:r w:rsidR="00634146" w:rsidRPr="00AC4A20">
        <w:rPr>
          <w:rFonts w:ascii="GHEA Grapalat" w:eastAsia="GHEA Grapalat" w:hAnsi="GHEA Grapalat" w:cs="GHEA Grapalat"/>
          <w:lang w:val="hy-AM"/>
        </w:rPr>
        <w:t xml:space="preserve">ավարտման </w:t>
      </w:r>
      <w:r w:rsidR="00A46440" w:rsidRPr="00AC4A20">
        <w:rPr>
          <w:rFonts w:ascii="GHEA Grapalat" w:eastAsia="GHEA Grapalat" w:hAnsi="GHEA Grapalat" w:cs="GHEA Grapalat"/>
          <w:lang w:val="hy-AM"/>
        </w:rPr>
        <w:t>արդյունքում հաշտարարների ռեսստր</w:t>
      </w:r>
      <w:r w:rsidR="00634146" w:rsidRPr="00AC4A20">
        <w:rPr>
          <w:rFonts w:ascii="GHEA Grapalat" w:eastAsia="GHEA Grapalat" w:hAnsi="GHEA Grapalat" w:cs="GHEA Grapalat"/>
          <w:lang w:val="hy-AM"/>
        </w:rPr>
        <w:t xml:space="preserve">ի համալրումից </w:t>
      </w:r>
      <w:r w:rsidR="00961BE7" w:rsidRPr="00AC4A20">
        <w:rPr>
          <w:rFonts w:ascii="GHEA Grapalat" w:eastAsia="GHEA Grapalat" w:hAnsi="GHEA Grapalat" w:cs="GHEA Grapalat"/>
          <w:lang w:val="hy-AM"/>
        </w:rPr>
        <w:t xml:space="preserve">հետո </w:t>
      </w:r>
      <w:r w:rsidR="00634146" w:rsidRPr="00AC4A20">
        <w:rPr>
          <w:rFonts w:ascii="GHEA Grapalat" w:eastAsia="GHEA Grapalat" w:hAnsi="GHEA Grapalat" w:cs="GHEA Grapalat"/>
          <w:lang w:val="hy-AM"/>
        </w:rPr>
        <w:t>երեք</w:t>
      </w:r>
      <w:r w:rsidR="00961BE7" w:rsidRPr="00AC4A20">
        <w:rPr>
          <w:rFonts w:ascii="GHEA Grapalat" w:eastAsia="GHEA Grapalat" w:hAnsi="GHEA Grapalat" w:cs="GHEA Grapalat"/>
          <w:lang w:val="hy-AM"/>
        </w:rPr>
        <w:t xml:space="preserve"> ամսվա ընթացքում </w:t>
      </w:r>
      <w:r w:rsidR="004C50B7" w:rsidRPr="00AC4A20">
        <w:rPr>
          <w:rFonts w:ascii="GHEA Grapalat" w:eastAsia="GHEA Grapalat" w:hAnsi="GHEA Grapalat" w:cs="GHEA Grapalat"/>
          <w:lang w:val="hy-AM"/>
        </w:rPr>
        <w:t>ա</w:t>
      </w:r>
      <w:r w:rsidR="00634146" w:rsidRPr="00AC4A20">
        <w:rPr>
          <w:rFonts w:ascii="GHEA Grapalat" w:eastAsia="GHEA Grapalat" w:hAnsi="GHEA Grapalat" w:cs="GHEA Grapalat"/>
          <w:lang w:val="hy-AM"/>
        </w:rPr>
        <w:t>րդարադատության նախարարի սահմանած կարգով</w:t>
      </w:r>
      <w:r w:rsidR="0064594E" w:rsidRPr="00AC4A20">
        <w:rPr>
          <w:rFonts w:ascii="GHEA Grapalat" w:eastAsia="GHEA Grapalat" w:hAnsi="GHEA Grapalat" w:cs="GHEA Grapalat"/>
          <w:lang w:val="hy-AM"/>
        </w:rPr>
        <w:t xml:space="preserve"> </w:t>
      </w:r>
      <w:r w:rsidR="00961BE7" w:rsidRPr="00AC4A20">
        <w:rPr>
          <w:rFonts w:ascii="GHEA Grapalat" w:eastAsia="GHEA Grapalat" w:hAnsi="GHEA Grapalat" w:cs="GHEA Grapalat"/>
          <w:color w:val="000000"/>
          <w:lang w:val="hy-AM"/>
        </w:rPr>
        <w:t>հրավիր</w:t>
      </w:r>
      <w:r w:rsidR="00770268" w:rsidRPr="00AC4A20">
        <w:rPr>
          <w:rFonts w:ascii="GHEA Grapalat" w:eastAsia="GHEA Grapalat" w:hAnsi="GHEA Grapalat" w:cs="GHEA Grapalat"/>
          <w:color w:val="000000"/>
          <w:lang w:val="hy-AM"/>
        </w:rPr>
        <w:t>վ</w:t>
      </w:r>
      <w:r w:rsidR="00961BE7" w:rsidRPr="00AC4A20">
        <w:rPr>
          <w:rFonts w:ascii="GHEA Grapalat" w:eastAsia="GHEA Grapalat" w:hAnsi="GHEA Grapalat" w:cs="GHEA Grapalat"/>
          <w:color w:val="000000"/>
          <w:lang w:val="hy-AM"/>
        </w:rPr>
        <w:t>ում և անցկաց</w:t>
      </w:r>
      <w:r w:rsidR="00770268" w:rsidRPr="00AC4A20">
        <w:rPr>
          <w:rFonts w:ascii="GHEA Grapalat" w:eastAsia="GHEA Grapalat" w:hAnsi="GHEA Grapalat" w:cs="GHEA Grapalat"/>
          <w:color w:val="000000"/>
          <w:lang w:val="hy-AM"/>
        </w:rPr>
        <w:t>վ</w:t>
      </w:r>
      <w:r w:rsidR="00961BE7" w:rsidRPr="00AC4A20">
        <w:rPr>
          <w:rFonts w:ascii="GHEA Grapalat" w:eastAsia="GHEA Grapalat" w:hAnsi="GHEA Grapalat" w:cs="GHEA Grapalat"/>
          <w:color w:val="000000"/>
          <w:lang w:val="hy-AM"/>
        </w:rPr>
        <w:t xml:space="preserve">ում </w:t>
      </w:r>
      <w:r w:rsidR="00634146" w:rsidRPr="00AC4A20">
        <w:rPr>
          <w:rFonts w:ascii="GHEA Grapalat" w:eastAsia="GHEA Grapalat" w:hAnsi="GHEA Grapalat" w:cs="GHEA Grapalat"/>
          <w:lang w:val="hy-AM"/>
        </w:rPr>
        <w:t>է</w:t>
      </w:r>
      <w:r w:rsidR="00CC43FD" w:rsidRPr="00AC4A20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961BE7" w:rsidRPr="00AC4A20">
        <w:rPr>
          <w:rFonts w:ascii="GHEA Grapalat" w:eastAsia="GHEA Grapalat" w:hAnsi="GHEA Grapalat" w:cs="GHEA Grapalat"/>
          <w:color w:val="000000"/>
          <w:lang w:val="hy-AM"/>
        </w:rPr>
        <w:t>հաշտարարների ինքնակարգավորվող  կազմակերպության ընդհանուր ժողով</w:t>
      </w:r>
      <w:r w:rsidR="00634146" w:rsidRPr="00AC4A20">
        <w:rPr>
          <w:rFonts w:ascii="GHEA Grapalat" w:eastAsia="GHEA Grapalat" w:hAnsi="GHEA Grapalat" w:cs="GHEA Grapalat"/>
          <w:color w:val="000000"/>
          <w:lang w:val="hy-AM"/>
        </w:rPr>
        <w:t>ը</w:t>
      </w:r>
      <w:r w:rsidR="00961BE7" w:rsidRPr="00AC4A20">
        <w:rPr>
          <w:rFonts w:ascii="GHEA Grapalat" w:eastAsia="GHEA Grapalat" w:hAnsi="GHEA Grapalat" w:cs="GHEA Grapalat"/>
          <w:lang w:val="hy-AM"/>
        </w:rPr>
        <w:t xml:space="preserve">՝ գործող կառավարման մարմինների լիազորությունները դադարեցնելու և նոր </w:t>
      </w:r>
      <w:r w:rsidR="00961BE7" w:rsidRPr="00AC4A20">
        <w:rPr>
          <w:rFonts w:ascii="GHEA Grapalat" w:eastAsia="GHEA Grapalat" w:hAnsi="GHEA Grapalat" w:cs="GHEA Grapalat"/>
          <w:color w:val="000000"/>
          <w:lang w:val="hy-AM"/>
        </w:rPr>
        <w:t>կառավարման մարմիններ</w:t>
      </w:r>
      <w:r w:rsidR="00961BE7" w:rsidRPr="00AC4A20">
        <w:rPr>
          <w:rFonts w:ascii="GHEA Grapalat" w:eastAsia="GHEA Grapalat" w:hAnsi="GHEA Grapalat" w:cs="GHEA Grapalat"/>
          <w:lang w:val="hy-AM"/>
        </w:rPr>
        <w:t xml:space="preserve"> ձևավորելու նպատակով:</w:t>
      </w:r>
      <w:r w:rsidR="00634146" w:rsidRPr="00AC4A20">
        <w:rPr>
          <w:rFonts w:ascii="GHEA Grapalat" w:eastAsia="GHEA Grapalat" w:hAnsi="GHEA Grapalat" w:cs="GHEA Grapalat"/>
          <w:lang w:val="hy-AM"/>
        </w:rPr>
        <w:t xml:space="preserve"> </w:t>
      </w:r>
    </w:p>
    <w:p w14:paraId="350520EC" w14:textId="77777777" w:rsidR="00D93DF5" w:rsidRPr="00AC4A20" w:rsidRDefault="00A641AD" w:rsidP="004B1B74">
      <w:pPr>
        <w:shd w:val="clear" w:color="auto" w:fill="FFFFFF"/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9</w:t>
      </w:r>
      <w:r w:rsidR="00961BE7" w:rsidRPr="00AC4A20">
        <w:rPr>
          <w:rFonts w:ascii="GHEA Grapalat" w:eastAsia="GHEA Grapalat" w:hAnsi="GHEA Grapalat" w:cs="GHEA Grapalat"/>
          <w:lang w:val="hy-AM"/>
        </w:rPr>
        <w:t xml:space="preserve">. Նախքան հաշտարարների ընտրության </w:t>
      </w:r>
      <w:r w:rsidR="0060313F" w:rsidRPr="00AC4A20">
        <w:rPr>
          <w:rFonts w:ascii="GHEA Grapalat" w:eastAsia="GHEA Grapalat" w:hAnsi="GHEA Grapalat" w:cs="GHEA Grapalat"/>
          <w:lang w:val="hy-AM"/>
        </w:rPr>
        <w:t>էլեկտրոնային համակարգի</w:t>
      </w:r>
      <w:r w:rsidR="00961BE7" w:rsidRPr="00AC4A20">
        <w:rPr>
          <w:rFonts w:ascii="GHEA Grapalat" w:eastAsia="GHEA Grapalat" w:hAnsi="GHEA Grapalat" w:cs="GHEA Grapalat"/>
          <w:lang w:val="hy-AM"/>
        </w:rPr>
        <w:t xml:space="preserve"> ստեղծումը</w:t>
      </w:r>
      <w:r w:rsidR="0060313F" w:rsidRPr="00AC4A20">
        <w:rPr>
          <w:rFonts w:ascii="GHEA Grapalat" w:eastAsia="GHEA Grapalat" w:hAnsi="GHEA Grapalat" w:cs="GHEA Grapalat"/>
          <w:lang w:val="hy-AM"/>
        </w:rPr>
        <w:t>՝</w:t>
      </w:r>
      <w:r w:rsidR="00961BE7" w:rsidRPr="00AC4A20">
        <w:rPr>
          <w:rFonts w:ascii="GHEA Grapalat" w:eastAsia="GHEA Grapalat" w:hAnsi="GHEA Grapalat" w:cs="GHEA Grapalat"/>
          <w:lang w:val="hy-AM"/>
        </w:rPr>
        <w:t xml:space="preserve"> արտոնագրված հաշտարարը նշանակվում է </w:t>
      </w:r>
      <w:r w:rsidR="004C50B7" w:rsidRPr="00AC4A20">
        <w:rPr>
          <w:rFonts w:ascii="GHEA Grapalat" w:eastAsia="GHEA Grapalat" w:hAnsi="GHEA Grapalat" w:cs="GHEA Grapalat"/>
          <w:lang w:val="hy-AM"/>
        </w:rPr>
        <w:t>ա</w:t>
      </w:r>
      <w:r w:rsidR="00961BE7" w:rsidRPr="00AC4A20">
        <w:rPr>
          <w:rFonts w:ascii="GHEA Grapalat" w:eastAsia="GHEA Grapalat" w:hAnsi="GHEA Grapalat" w:cs="GHEA Grapalat"/>
          <w:lang w:val="hy-AM"/>
        </w:rPr>
        <w:t>րդարադատության նախարարությունում հաշվառված համապատասխան ոլորտի հաշտարարների ցանկից՝ ըստ ազգանվան այբբենական հերթականության` հաշվի առնելով արտոնագրված հաշտարարի մասնագիտացումը և ծանրաբեռնվածության աստիճանը:</w:t>
      </w:r>
    </w:p>
    <w:p w14:paraId="20CCCA17" w14:textId="77777777" w:rsidR="000B0127" w:rsidRPr="00AC4A20" w:rsidRDefault="000B0127" w:rsidP="004B1B74">
      <w:pPr>
        <w:spacing w:after="200" w:line="360" w:lineRule="auto"/>
        <w:rPr>
          <w:rFonts w:ascii="GHEA Grapalat" w:hAnsi="GHEA Grapalat" w:cs="Sylfaen"/>
          <w:b/>
          <w:bCs/>
          <w:color w:val="000000"/>
          <w:lang w:val="hy-AM" w:eastAsia="en-US"/>
        </w:rPr>
      </w:pP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br w:type="page"/>
      </w:r>
    </w:p>
    <w:p w14:paraId="6B718B5A" w14:textId="77777777" w:rsidR="004356CD" w:rsidRPr="00AC4A20" w:rsidRDefault="004356CD" w:rsidP="004B1B74">
      <w:pPr>
        <w:shd w:val="clear" w:color="auto" w:fill="FFFFFF"/>
        <w:spacing w:line="360" w:lineRule="auto"/>
        <w:jc w:val="center"/>
        <w:rPr>
          <w:rFonts w:ascii="GHEA Grapalat" w:hAnsi="GHEA Grapalat" w:cs="Sylfaen"/>
          <w:b/>
          <w:bCs/>
          <w:color w:val="000000"/>
          <w:lang w:val="hy-AM" w:eastAsia="en-US"/>
        </w:rPr>
      </w:pPr>
    </w:p>
    <w:p w14:paraId="7DFBE1F8" w14:textId="77777777" w:rsidR="00961BE7" w:rsidRPr="00AC4A20" w:rsidRDefault="00961BE7" w:rsidP="004B1B74">
      <w:pPr>
        <w:shd w:val="clear" w:color="auto" w:fill="FFFFFF"/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t>ՀԱՅԱՍՏԱՆԻ</w:t>
      </w:r>
      <w:r w:rsidRPr="00AC4A20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t>ՀԱՆՐԱՊԵՏՈՒԹՅԱՆ</w:t>
      </w:r>
    </w:p>
    <w:p w14:paraId="4318E50C" w14:textId="77777777" w:rsidR="00961BE7" w:rsidRPr="00AC4A20" w:rsidRDefault="00961BE7" w:rsidP="004B1B74">
      <w:pPr>
        <w:shd w:val="clear" w:color="auto" w:fill="FFFFFF"/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AC4A20">
        <w:rPr>
          <w:rFonts w:ascii="Cambria" w:hAnsi="Cambria" w:cs="Cambria"/>
          <w:color w:val="000000"/>
          <w:lang w:val="hy-AM" w:eastAsia="en-US"/>
        </w:rPr>
        <w:t> </w:t>
      </w: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t>Օ</w:t>
      </w:r>
      <w:r w:rsidRPr="00AC4A20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t>Ր</w:t>
      </w:r>
      <w:r w:rsidRPr="00AC4A20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t>Ե</w:t>
      </w:r>
      <w:r w:rsidRPr="00AC4A20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t>Ն</w:t>
      </w:r>
      <w:r w:rsidRPr="00AC4A20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t>Ք</w:t>
      </w:r>
      <w:r w:rsidRPr="00AC4A20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t>Ը</w:t>
      </w:r>
    </w:p>
    <w:p w14:paraId="2D17E43D" w14:textId="77777777" w:rsidR="00961BE7" w:rsidRPr="00AC4A20" w:rsidRDefault="00961BE7" w:rsidP="004B1B74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lang w:val="hy-AM" w:eastAsia="en-US"/>
        </w:rPr>
      </w:pPr>
      <w:r w:rsidRPr="00AC4A20">
        <w:rPr>
          <w:rFonts w:ascii="Cambria" w:hAnsi="Cambria" w:cs="Cambria"/>
          <w:color w:val="000000"/>
          <w:lang w:val="hy-AM" w:eastAsia="en-US"/>
        </w:rPr>
        <w:t>  </w:t>
      </w:r>
    </w:p>
    <w:p w14:paraId="089BBAB3" w14:textId="77777777" w:rsidR="00961BE7" w:rsidRPr="00AC4A20" w:rsidRDefault="00961BE7" w:rsidP="004B1B74">
      <w:pPr>
        <w:shd w:val="clear" w:color="auto" w:fill="FFFFFF"/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t>ՀԱՅԱՍՏԱՆԻ</w:t>
      </w:r>
      <w:r w:rsidRPr="00AC4A20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t>ՀԱՆՐԱՊԵՏՈՒԹՅԱՆ</w:t>
      </w:r>
      <w:r w:rsidRPr="00AC4A20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t>ՔԱՂԱՔԱՑԻԱԿԱՆ</w:t>
      </w:r>
      <w:r w:rsidRPr="00AC4A20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t>ԴԱՏԱՎԱՐՈՒԹՅԱՆ</w:t>
      </w:r>
      <w:r w:rsidRPr="00AC4A20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t>ՕՐԵՆՍԳՐՔՈՒՄ</w:t>
      </w:r>
      <w:r w:rsidR="0047510D" w:rsidRPr="00AC4A20">
        <w:rPr>
          <w:rFonts w:ascii="GHEA Grapalat" w:hAnsi="GHEA Grapalat" w:cs="Sylfaen"/>
          <w:b/>
          <w:bCs/>
          <w:color w:val="000000"/>
          <w:lang w:val="hy-AM" w:eastAsia="en-US"/>
        </w:rPr>
        <w:t xml:space="preserve"> ԼՐԱՑՈՒՄՆԵՐ ԵՎ ՓՈՓՈԽՈԻԹՅՈՒՆՆԵՐ </w:t>
      </w: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t>ԿԱՏԱՐԵԼՈՒ</w:t>
      </w:r>
      <w:r w:rsidRPr="00AC4A20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t>ՄԱՍԻՆ</w:t>
      </w:r>
    </w:p>
    <w:p w14:paraId="595623E4" w14:textId="77777777" w:rsidR="00961BE7" w:rsidRPr="00AC4A20" w:rsidRDefault="00961BE7" w:rsidP="004B1B74">
      <w:pPr>
        <w:shd w:val="clear" w:color="auto" w:fill="FFFFFF"/>
        <w:spacing w:line="360" w:lineRule="auto"/>
        <w:jc w:val="center"/>
        <w:rPr>
          <w:rFonts w:ascii="GHEA Grapalat" w:hAnsi="GHEA Grapalat"/>
          <w:lang w:val="hy-AM" w:eastAsia="en-US"/>
        </w:rPr>
      </w:pPr>
    </w:p>
    <w:p w14:paraId="58ABCAE0" w14:textId="77777777" w:rsidR="00BD7244" w:rsidRPr="00AC4A20" w:rsidRDefault="00961BE7" w:rsidP="00C96237">
      <w:pPr>
        <w:shd w:val="clear" w:color="auto" w:fill="FFFFFF"/>
        <w:spacing w:line="360" w:lineRule="auto"/>
        <w:ind w:left="-720" w:firstLine="720"/>
        <w:jc w:val="both"/>
        <w:rPr>
          <w:rFonts w:ascii="GHEA Grapalat" w:hAnsi="GHEA Grapalat"/>
          <w:color w:val="000000"/>
          <w:lang w:val="hy-AM" w:eastAsia="en-US"/>
        </w:rPr>
      </w:pP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t>Հոդված</w:t>
      </w:r>
      <w:r w:rsidRPr="00AC4A20">
        <w:rPr>
          <w:rFonts w:ascii="GHEA Grapalat" w:hAnsi="GHEA Grapalat"/>
          <w:b/>
          <w:bCs/>
          <w:color w:val="000000"/>
          <w:lang w:val="hy-AM" w:eastAsia="en-US"/>
        </w:rPr>
        <w:t xml:space="preserve"> 1. </w:t>
      </w:r>
      <w:r w:rsidRPr="00AC4A20">
        <w:rPr>
          <w:rFonts w:ascii="Cambria" w:hAnsi="Cambria" w:cs="Cambria"/>
          <w:color w:val="000000"/>
          <w:lang w:val="hy-AM" w:eastAsia="en-US"/>
        </w:rPr>
        <w:t> </w:t>
      </w:r>
      <w:r w:rsidRPr="00AC4A20">
        <w:rPr>
          <w:rFonts w:ascii="GHEA Grapalat" w:hAnsi="GHEA Grapalat" w:cs="Sylfaen"/>
          <w:color w:val="000000"/>
          <w:lang w:val="hy-AM" w:eastAsia="en-US"/>
        </w:rPr>
        <w:t>Հայաստանի</w:t>
      </w:r>
      <w:r w:rsidRPr="00AC4A20">
        <w:rPr>
          <w:rFonts w:ascii="GHEA Grapalat" w:hAnsi="GHEA Grapalat"/>
          <w:color w:val="000000"/>
          <w:lang w:val="hy-AM" w:eastAsia="en-US"/>
        </w:rPr>
        <w:t xml:space="preserve"> </w:t>
      </w:r>
      <w:r w:rsidRPr="00AC4A20">
        <w:rPr>
          <w:rFonts w:ascii="GHEA Grapalat" w:hAnsi="GHEA Grapalat" w:cs="Sylfaen"/>
          <w:color w:val="000000"/>
          <w:lang w:val="hy-AM" w:eastAsia="en-US"/>
        </w:rPr>
        <w:t>Հանրապետության</w:t>
      </w:r>
      <w:r w:rsidRPr="00AC4A20">
        <w:rPr>
          <w:rFonts w:ascii="GHEA Grapalat" w:hAnsi="GHEA Grapalat"/>
          <w:color w:val="000000"/>
          <w:lang w:val="hy-AM" w:eastAsia="en-US"/>
        </w:rPr>
        <w:t xml:space="preserve"> 2018 </w:t>
      </w:r>
      <w:r w:rsidRPr="00AC4A20">
        <w:rPr>
          <w:rFonts w:ascii="GHEA Grapalat" w:hAnsi="GHEA Grapalat" w:cs="Sylfaen"/>
          <w:color w:val="000000"/>
          <w:lang w:val="hy-AM" w:eastAsia="en-US"/>
        </w:rPr>
        <w:t>թվականի</w:t>
      </w:r>
      <w:r w:rsidRPr="00AC4A20">
        <w:rPr>
          <w:rFonts w:ascii="GHEA Grapalat" w:hAnsi="GHEA Grapalat"/>
          <w:color w:val="000000"/>
          <w:lang w:val="hy-AM" w:eastAsia="en-US"/>
        </w:rPr>
        <w:t xml:space="preserve"> </w:t>
      </w:r>
      <w:r w:rsidRPr="00AC4A20">
        <w:rPr>
          <w:rFonts w:ascii="GHEA Grapalat" w:hAnsi="GHEA Grapalat" w:cs="Sylfaen"/>
          <w:color w:val="000000"/>
          <w:lang w:val="hy-AM" w:eastAsia="en-US"/>
        </w:rPr>
        <w:t>փետրվարի</w:t>
      </w:r>
      <w:r w:rsidRPr="00AC4A20">
        <w:rPr>
          <w:rFonts w:ascii="GHEA Grapalat" w:hAnsi="GHEA Grapalat"/>
          <w:color w:val="000000"/>
          <w:lang w:val="hy-AM" w:eastAsia="en-US"/>
        </w:rPr>
        <w:t xml:space="preserve"> 9-</w:t>
      </w:r>
      <w:r w:rsidRPr="00AC4A20">
        <w:rPr>
          <w:rFonts w:ascii="GHEA Grapalat" w:hAnsi="GHEA Grapalat" w:cs="Sylfaen"/>
          <w:color w:val="000000"/>
          <w:lang w:val="hy-AM" w:eastAsia="en-US"/>
        </w:rPr>
        <w:t>ի</w:t>
      </w:r>
      <w:r w:rsidRPr="00AC4A20">
        <w:rPr>
          <w:rFonts w:ascii="GHEA Grapalat" w:hAnsi="GHEA Grapalat"/>
          <w:color w:val="000000"/>
          <w:lang w:val="hy-AM" w:eastAsia="en-US"/>
        </w:rPr>
        <w:t xml:space="preserve"> </w:t>
      </w:r>
      <w:r w:rsidRPr="00AC4A20">
        <w:rPr>
          <w:rFonts w:ascii="GHEA Grapalat" w:hAnsi="GHEA Grapalat" w:cs="Sylfaen"/>
          <w:color w:val="000000"/>
          <w:lang w:val="hy-AM" w:eastAsia="en-US"/>
        </w:rPr>
        <w:t>ՀՕ</w:t>
      </w:r>
      <w:r w:rsidRPr="00AC4A20">
        <w:rPr>
          <w:rFonts w:ascii="GHEA Grapalat" w:hAnsi="GHEA Grapalat"/>
          <w:color w:val="000000"/>
          <w:lang w:val="hy-AM" w:eastAsia="en-US"/>
        </w:rPr>
        <w:t>-110-</w:t>
      </w:r>
      <w:r w:rsidRPr="00AC4A20">
        <w:rPr>
          <w:rFonts w:ascii="GHEA Grapalat" w:hAnsi="GHEA Grapalat" w:cs="Sylfaen"/>
          <w:color w:val="000000"/>
          <w:lang w:val="hy-AM" w:eastAsia="en-US"/>
        </w:rPr>
        <w:t>Ն</w:t>
      </w:r>
      <w:r w:rsidRPr="00AC4A20">
        <w:rPr>
          <w:rFonts w:ascii="GHEA Grapalat" w:hAnsi="GHEA Grapalat"/>
          <w:color w:val="000000"/>
          <w:lang w:val="hy-AM" w:eastAsia="en-US"/>
        </w:rPr>
        <w:t xml:space="preserve"> </w:t>
      </w:r>
      <w:r w:rsidRPr="00AC4A20">
        <w:rPr>
          <w:rFonts w:ascii="GHEA Grapalat" w:hAnsi="GHEA Grapalat" w:cs="Sylfaen"/>
          <w:color w:val="000000"/>
          <w:lang w:val="hy-AM" w:eastAsia="en-US"/>
        </w:rPr>
        <w:t>քաղաքացիական</w:t>
      </w:r>
      <w:r w:rsidRPr="00AC4A20">
        <w:rPr>
          <w:rFonts w:ascii="GHEA Grapalat" w:hAnsi="GHEA Grapalat"/>
          <w:color w:val="000000"/>
          <w:lang w:val="hy-AM" w:eastAsia="en-US"/>
        </w:rPr>
        <w:t xml:space="preserve"> </w:t>
      </w:r>
      <w:r w:rsidRPr="00AC4A20">
        <w:rPr>
          <w:rFonts w:ascii="GHEA Grapalat" w:hAnsi="GHEA Grapalat" w:cs="Sylfaen"/>
          <w:color w:val="000000"/>
          <w:lang w:val="hy-AM" w:eastAsia="en-US"/>
        </w:rPr>
        <w:t>դատավարության</w:t>
      </w:r>
      <w:r w:rsidRPr="00AC4A20">
        <w:rPr>
          <w:rFonts w:ascii="GHEA Grapalat" w:hAnsi="GHEA Grapalat"/>
          <w:color w:val="000000"/>
          <w:lang w:val="hy-AM" w:eastAsia="en-US"/>
        </w:rPr>
        <w:t xml:space="preserve"> </w:t>
      </w:r>
      <w:r w:rsidRPr="00AC4A20">
        <w:rPr>
          <w:rFonts w:ascii="GHEA Grapalat" w:hAnsi="GHEA Grapalat" w:cs="Sylfaen"/>
          <w:color w:val="000000"/>
          <w:lang w:val="hy-AM" w:eastAsia="en-US"/>
        </w:rPr>
        <w:t>օրենսգրքի</w:t>
      </w:r>
      <w:r w:rsidRPr="00AC4A20">
        <w:rPr>
          <w:rFonts w:ascii="GHEA Grapalat" w:hAnsi="GHEA Grapalat"/>
          <w:color w:val="000000"/>
          <w:lang w:val="hy-AM" w:eastAsia="en-US"/>
        </w:rPr>
        <w:t xml:space="preserve"> (</w:t>
      </w:r>
      <w:r w:rsidRPr="00AC4A20">
        <w:rPr>
          <w:rFonts w:ascii="GHEA Grapalat" w:hAnsi="GHEA Grapalat" w:cs="Sylfaen"/>
          <w:color w:val="000000"/>
          <w:lang w:val="hy-AM" w:eastAsia="en-US"/>
        </w:rPr>
        <w:t>այսուհետ</w:t>
      </w:r>
      <w:r w:rsidRPr="00AC4A20">
        <w:rPr>
          <w:rFonts w:ascii="GHEA Grapalat" w:hAnsi="GHEA Grapalat"/>
          <w:color w:val="000000"/>
          <w:lang w:val="hy-AM" w:eastAsia="en-US"/>
        </w:rPr>
        <w:t xml:space="preserve">` </w:t>
      </w:r>
      <w:r w:rsidRPr="00AC4A20">
        <w:rPr>
          <w:rFonts w:ascii="GHEA Grapalat" w:hAnsi="GHEA Grapalat" w:cs="Sylfaen"/>
          <w:color w:val="000000"/>
          <w:lang w:val="hy-AM" w:eastAsia="en-US"/>
        </w:rPr>
        <w:t>Օրենսգիրք</w:t>
      </w:r>
      <w:r w:rsidRPr="00AC4A20">
        <w:rPr>
          <w:rFonts w:ascii="GHEA Grapalat" w:hAnsi="GHEA Grapalat"/>
          <w:color w:val="000000"/>
          <w:lang w:val="hy-AM" w:eastAsia="en-US"/>
        </w:rPr>
        <w:t xml:space="preserve">) </w:t>
      </w:r>
      <w:r w:rsidR="006C1A94" w:rsidRPr="00AC4A20">
        <w:rPr>
          <w:rFonts w:ascii="GHEA Grapalat" w:hAnsi="GHEA Grapalat"/>
          <w:color w:val="000000"/>
          <w:lang w:val="hy-AM" w:eastAsia="en-US"/>
        </w:rPr>
        <w:t>10</w:t>
      </w:r>
      <w:r w:rsidR="00E067BF" w:rsidRPr="00AC4A20">
        <w:rPr>
          <w:rFonts w:ascii="GHEA Grapalat" w:hAnsi="GHEA Grapalat"/>
          <w:color w:val="000000"/>
          <w:lang w:val="hy-AM" w:eastAsia="en-US"/>
        </w:rPr>
        <w:t>5</w:t>
      </w:r>
      <w:r w:rsidR="006C1A94" w:rsidRPr="00AC4A20">
        <w:rPr>
          <w:rFonts w:ascii="GHEA Grapalat" w:hAnsi="GHEA Grapalat"/>
          <w:color w:val="000000"/>
          <w:lang w:val="hy-AM" w:eastAsia="en-US"/>
        </w:rPr>
        <w:t>-րդ հոդված</w:t>
      </w:r>
      <w:r w:rsidR="00E067BF" w:rsidRPr="00AC4A20">
        <w:rPr>
          <w:rFonts w:ascii="GHEA Grapalat" w:hAnsi="GHEA Grapalat"/>
          <w:color w:val="000000"/>
          <w:lang w:val="hy-AM" w:eastAsia="en-US"/>
        </w:rPr>
        <w:t xml:space="preserve">ի 1-ին  մասի 9-րդ կետի </w:t>
      </w:r>
      <w:r w:rsidR="006C1A94" w:rsidRPr="00AC4A20">
        <w:rPr>
          <w:rFonts w:ascii="GHEA Grapalat" w:hAnsi="GHEA Grapalat"/>
          <w:color w:val="000000"/>
          <w:lang w:val="hy-AM" w:eastAsia="en-US"/>
        </w:rPr>
        <w:t>«</w:t>
      </w:r>
      <w:r w:rsidR="00E067BF" w:rsidRPr="00AC4A20">
        <w:rPr>
          <w:rFonts w:ascii="GHEA Grapalat" w:hAnsi="GHEA Grapalat"/>
          <w:color w:val="000000"/>
          <w:lang w:val="hy-AM" w:eastAsia="en-US"/>
        </w:rPr>
        <w:t>գումարը</w:t>
      </w:r>
      <w:r w:rsidR="006C1A94" w:rsidRPr="00AC4A20">
        <w:rPr>
          <w:rFonts w:ascii="GHEA Grapalat" w:hAnsi="GHEA Grapalat"/>
          <w:color w:val="000000"/>
          <w:lang w:val="hy-AM" w:eastAsia="en-US"/>
        </w:rPr>
        <w:t xml:space="preserve">» բառից հետո լրացնել «, </w:t>
      </w:r>
      <w:r w:rsidR="00E067BF" w:rsidRPr="00AC4A20">
        <w:rPr>
          <w:rFonts w:ascii="GHEA Grapalat" w:hAnsi="GHEA Grapalat"/>
          <w:color w:val="000000"/>
          <w:lang w:val="hy-AM" w:eastAsia="en-US"/>
        </w:rPr>
        <w:t xml:space="preserve">որը ներառում է նաև մինչև դատարան դիմելը պարտադիր հաշտարարության </w:t>
      </w:r>
      <w:r w:rsidR="00530776" w:rsidRPr="00AC4A20">
        <w:rPr>
          <w:rFonts w:ascii="GHEA Grapalat" w:hAnsi="GHEA Grapalat"/>
          <w:color w:val="000000"/>
          <w:lang w:val="hy-AM" w:eastAsia="en-US"/>
        </w:rPr>
        <w:t>իրականացման</w:t>
      </w:r>
      <w:r w:rsidR="008142D9" w:rsidRPr="00AC4A20">
        <w:rPr>
          <w:rFonts w:ascii="GHEA Grapalat" w:hAnsi="GHEA Grapalat"/>
          <w:color w:val="000000"/>
          <w:lang w:val="hy-AM" w:eastAsia="en-US"/>
        </w:rPr>
        <w:t xml:space="preserve"> </w:t>
      </w:r>
      <w:r w:rsidR="00E067BF" w:rsidRPr="00AC4A20">
        <w:rPr>
          <w:rFonts w:ascii="GHEA Grapalat" w:hAnsi="GHEA Grapalat"/>
          <w:color w:val="000000"/>
          <w:lang w:val="hy-AM" w:eastAsia="en-US"/>
        </w:rPr>
        <w:t>համար</w:t>
      </w:r>
      <w:r w:rsidR="00A91A53" w:rsidRPr="00AC4A20">
        <w:rPr>
          <w:rFonts w:ascii="GHEA Grapalat" w:hAnsi="GHEA Grapalat"/>
          <w:color w:val="000000"/>
          <w:lang w:val="hy-AM" w:eastAsia="en-US"/>
        </w:rPr>
        <w:t xml:space="preserve"> </w:t>
      </w:r>
      <w:r w:rsidR="009B5040" w:rsidRPr="00AC4A20">
        <w:rPr>
          <w:rFonts w:ascii="GHEA Grapalat" w:eastAsia="GHEA Grapalat" w:hAnsi="GHEA Grapalat" w:cs="GHEA Grapalat"/>
          <w:lang w:val="hy-AM"/>
        </w:rPr>
        <w:t>հաշտարարի</w:t>
      </w:r>
      <w:r w:rsidR="00CA3801" w:rsidRPr="00AC4A20">
        <w:rPr>
          <w:rFonts w:ascii="GHEA Grapalat" w:eastAsia="GHEA Grapalat" w:hAnsi="GHEA Grapalat" w:cs="GHEA Grapalat"/>
          <w:lang w:val="hy-AM"/>
        </w:rPr>
        <w:t xml:space="preserve">ն </w:t>
      </w:r>
      <w:r w:rsidR="000D732F" w:rsidRPr="00AC4A20">
        <w:rPr>
          <w:rFonts w:ascii="GHEA Grapalat" w:eastAsia="GHEA Grapalat" w:hAnsi="GHEA Grapalat" w:cs="GHEA Grapalat"/>
          <w:lang w:val="hy-AM"/>
        </w:rPr>
        <w:t xml:space="preserve">կողմի </w:t>
      </w:r>
      <w:r w:rsidR="00CA3801" w:rsidRPr="00AC4A20">
        <w:rPr>
          <w:rFonts w:ascii="GHEA Grapalat" w:eastAsia="GHEA Grapalat" w:hAnsi="GHEA Grapalat" w:cs="GHEA Grapalat"/>
          <w:lang w:val="hy-AM"/>
        </w:rPr>
        <w:t>վճարած</w:t>
      </w:r>
      <w:r w:rsidR="00A91A53" w:rsidRPr="00AC4A20">
        <w:rPr>
          <w:rFonts w:ascii="GHEA Grapalat" w:eastAsia="GHEA Grapalat" w:hAnsi="GHEA Grapalat" w:cs="GHEA Grapalat"/>
          <w:lang w:val="hy-AM"/>
        </w:rPr>
        <w:t xml:space="preserve"> </w:t>
      </w:r>
      <w:r w:rsidR="009B5040" w:rsidRPr="00AC4A20">
        <w:rPr>
          <w:rFonts w:ascii="GHEA Grapalat" w:eastAsia="GHEA Grapalat" w:hAnsi="GHEA Grapalat" w:cs="GHEA Grapalat"/>
          <w:lang w:val="hy-AM"/>
        </w:rPr>
        <w:t>վարձատրության գումարը</w:t>
      </w:r>
      <w:r w:rsidR="006C1A94" w:rsidRPr="00AC4A20">
        <w:rPr>
          <w:rFonts w:ascii="GHEA Grapalat" w:hAnsi="GHEA Grapalat"/>
          <w:color w:val="000000"/>
          <w:lang w:val="hy-AM" w:eastAsia="en-US"/>
        </w:rPr>
        <w:t>»</w:t>
      </w:r>
      <w:r w:rsidR="00F15191" w:rsidRPr="00AC4A20">
        <w:rPr>
          <w:rFonts w:ascii="GHEA Grapalat" w:hAnsi="GHEA Grapalat"/>
          <w:color w:val="000000"/>
          <w:lang w:val="hy-AM" w:eastAsia="en-US"/>
        </w:rPr>
        <w:t xml:space="preserve"> բառերով</w:t>
      </w:r>
      <w:r w:rsidR="00CA252C" w:rsidRPr="00AC4A20">
        <w:rPr>
          <w:rFonts w:ascii="GHEA Grapalat" w:hAnsi="GHEA Grapalat"/>
          <w:color w:val="000000"/>
          <w:lang w:val="hy-AM" w:eastAsia="en-US"/>
        </w:rPr>
        <w:t>։</w:t>
      </w:r>
    </w:p>
    <w:p w14:paraId="5192E68A" w14:textId="77777777" w:rsidR="000452B9" w:rsidRPr="00AC4A20" w:rsidRDefault="006C1A94" w:rsidP="00F52B7D">
      <w:pPr>
        <w:shd w:val="clear" w:color="auto" w:fill="FFFFFF"/>
        <w:spacing w:line="360" w:lineRule="auto"/>
        <w:ind w:left="-720" w:firstLine="720"/>
        <w:jc w:val="both"/>
        <w:rPr>
          <w:rFonts w:ascii="GHEA Grapalat" w:hAnsi="GHEA Grapalat"/>
          <w:color w:val="000000"/>
          <w:lang w:val="hy-AM" w:eastAsia="en-US"/>
        </w:rPr>
      </w:pP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t xml:space="preserve">Հոդված 2. </w:t>
      </w:r>
      <w:r w:rsidRPr="00AC4A20">
        <w:rPr>
          <w:rFonts w:ascii="GHEA Grapalat" w:hAnsi="GHEA Grapalat" w:cs="Sylfaen"/>
          <w:color w:val="000000"/>
          <w:lang w:val="hy-AM" w:eastAsia="en-US"/>
        </w:rPr>
        <w:t>Օրենսգրքի</w:t>
      </w: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t xml:space="preserve"> </w:t>
      </w:r>
      <w:r w:rsidR="00DA7367" w:rsidRPr="00AC4A20">
        <w:rPr>
          <w:rFonts w:ascii="GHEA Grapalat" w:hAnsi="GHEA Grapalat"/>
          <w:color w:val="000000"/>
          <w:lang w:val="hy-AM" w:eastAsia="en-US"/>
        </w:rPr>
        <w:t>109-րդ հոդված</w:t>
      </w:r>
      <w:r w:rsidR="000452B9" w:rsidRPr="00AC4A20">
        <w:rPr>
          <w:rFonts w:ascii="GHEA Grapalat" w:hAnsi="GHEA Grapalat"/>
          <w:color w:val="000000"/>
          <w:lang w:val="hy-AM" w:eastAsia="en-US"/>
        </w:rPr>
        <w:t>ում`</w:t>
      </w:r>
    </w:p>
    <w:p w14:paraId="0BA31CF2" w14:textId="77777777" w:rsidR="000164BB" w:rsidRPr="00AC4A20" w:rsidRDefault="000452B9" w:rsidP="001B7FA9">
      <w:pPr>
        <w:shd w:val="clear" w:color="auto" w:fill="FFFFFF"/>
        <w:spacing w:line="360" w:lineRule="auto"/>
        <w:ind w:left="-720" w:firstLine="720"/>
        <w:jc w:val="both"/>
        <w:rPr>
          <w:rFonts w:ascii="GHEA Grapalat" w:hAnsi="GHEA Grapalat" w:cs="Sylfaen"/>
          <w:color w:val="000000"/>
          <w:lang w:val="hy-AM" w:eastAsia="en-US"/>
        </w:rPr>
      </w:pPr>
      <w:r w:rsidRPr="00AC4A20">
        <w:rPr>
          <w:rFonts w:ascii="GHEA Grapalat" w:hAnsi="GHEA Grapalat" w:cs="Sylfaen"/>
          <w:color w:val="000000"/>
          <w:lang w:val="hy-AM" w:eastAsia="en-US"/>
        </w:rPr>
        <w:t xml:space="preserve">1) </w:t>
      </w:r>
      <w:r w:rsidR="00C12765" w:rsidRPr="00AC4A20">
        <w:rPr>
          <w:rFonts w:ascii="GHEA Grapalat" w:hAnsi="GHEA Grapalat" w:cs="Sylfaen"/>
          <w:color w:val="000000"/>
          <w:lang w:val="hy-AM" w:eastAsia="en-US"/>
        </w:rPr>
        <w:t>3-րդ մասում «պարտականությունը,» բառից հետո լրացնել «հաշտարարին վարձատրության գումարի հատուցման,» բառերով։</w:t>
      </w:r>
    </w:p>
    <w:p w14:paraId="0B9A171B" w14:textId="77777777" w:rsidR="006E537E" w:rsidRPr="00AC4A20" w:rsidRDefault="000452B9" w:rsidP="00F52B7D">
      <w:pPr>
        <w:shd w:val="clear" w:color="auto" w:fill="FFFFFF"/>
        <w:spacing w:line="360" w:lineRule="auto"/>
        <w:ind w:left="-720" w:firstLine="720"/>
        <w:jc w:val="both"/>
        <w:rPr>
          <w:rFonts w:ascii="GHEA Grapalat" w:hAnsi="GHEA Grapalat"/>
          <w:color w:val="000000"/>
          <w:lang w:val="hy-AM" w:eastAsia="en-US"/>
        </w:rPr>
      </w:pPr>
      <w:r w:rsidRPr="00AC4A20">
        <w:rPr>
          <w:rFonts w:ascii="GHEA Grapalat" w:hAnsi="GHEA Grapalat" w:cs="Sylfaen"/>
          <w:color w:val="000000"/>
          <w:lang w:val="hy-AM" w:eastAsia="en-US"/>
        </w:rPr>
        <w:t>2)</w:t>
      </w: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t xml:space="preserve"> </w:t>
      </w:r>
      <w:r w:rsidR="00DA7367" w:rsidRPr="00AC4A20">
        <w:rPr>
          <w:rFonts w:ascii="GHEA Grapalat" w:hAnsi="GHEA Grapalat"/>
          <w:color w:val="000000"/>
          <w:lang w:val="hy-AM" w:eastAsia="en-US"/>
        </w:rPr>
        <w:t xml:space="preserve">լրացնել նոր՝ 8-րդ </w:t>
      </w:r>
      <w:r w:rsidR="006C1A94" w:rsidRPr="00AC4A20">
        <w:rPr>
          <w:rFonts w:ascii="GHEA Grapalat" w:hAnsi="GHEA Grapalat"/>
          <w:color w:val="000000"/>
          <w:lang w:val="hy-AM" w:eastAsia="en-US"/>
        </w:rPr>
        <w:t>մասով</w:t>
      </w:r>
      <w:r w:rsidR="00DA7367" w:rsidRPr="00AC4A20">
        <w:rPr>
          <w:rFonts w:ascii="GHEA Grapalat" w:hAnsi="GHEA Grapalat"/>
          <w:color w:val="000000"/>
          <w:lang w:val="hy-AM" w:eastAsia="en-US"/>
        </w:rPr>
        <w:t>.</w:t>
      </w:r>
    </w:p>
    <w:p w14:paraId="31751A36" w14:textId="77777777" w:rsidR="00BE26AC" w:rsidRPr="00AC4A20" w:rsidRDefault="00BE26AC" w:rsidP="004B1B74">
      <w:pPr>
        <w:shd w:val="clear" w:color="auto" w:fill="FFFFFF"/>
        <w:spacing w:line="360" w:lineRule="auto"/>
        <w:ind w:left="-720" w:firstLine="720"/>
        <w:jc w:val="both"/>
        <w:rPr>
          <w:rFonts w:ascii="GHEA Grapalat" w:hAnsi="GHEA Grapalat" w:cs="Sylfaen"/>
          <w:bCs/>
          <w:color w:val="000000"/>
          <w:lang w:val="hy-AM" w:eastAsia="en-US"/>
        </w:rPr>
      </w:pPr>
      <w:r w:rsidRPr="00AC4A20">
        <w:rPr>
          <w:rFonts w:ascii="GHEA Grapalat" w:hAnsi="GHEA Grapalat" w:cs="Sylfaen"/>
          <w:bCs/>
          <w:color w:val="000000"/>
          <w:lang w:val="hy-AM" w:eastAsia="en-US"/>
        </w:rPr>
        <w:t>8.</w:t>
      </w:r>
      <w:r w:rsidR="00587E29" w:rsidRPr="00AC4A20">
        <w:rPr>
          <w:rFonts w:ascii="GHEA Grapalat" w:eastAsia="GHEA Grapalat" w:hAnsi="GHEA Grapalat" w:cs="GHEA Grapalat"/>
          <w:lang w:val="hy-AM"/>
        </w:rPr>
        <w:t xml:space="preserve"> </w:t>
      </w:r>
      <w:r w:rsidR="00587E29" w:rsidRPr="00AC4A20">
        <w:rPr>
          <w:rFonts w:ascii="GHEA Grapalat" w:eastAsia="GHEA Grapalat" w:hAnsi="GHEA Grapalat" w:cs="GHEA Grapalat"/>
          <w:color w:val="000000"/>
          <w:lang w:val="hy-AM"/>
        </w:rPr>
        <w:t xml:space="preserve">Եթե օրենքով նախատեսված է մինչև դատարան դիմելը պարտադիր հաշտարարության իրականացման պահանջ, ապա </w:t>
      </w:r>
      <w:r w:rsidR="00587E29" w:rsidRPr="00AC4A20">
        <w:rPr>
          <w:rFonts w:ascii="GHEA Grapalat" w:hAnsi="GHEA Grapalat" w:cs="Sylfaen"/>
          <w:color w:val="000000"/>
          <w:shd w:val="clear" w:color="auto" w:fill="FFFFFF"/>
          <w:lang w:val="hy-AM"/>
        </w:rPr>
        <w:t>անկախ</w:t>
      </w:r>
      <w:r w:rsidR="00587E29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87E29" w:rsidRPr="00AC4A20">
        <w:rPr>
          <w:rFonts w:ascii="GHEA Grapalat" w:hAnsi="GHEA Grapalat" w:cs="Sylfaen"/>
          <w:color w:val="000000"/>
          <w:shd w:val="clear" w:color="auto" w:fill="FFFFFF"/>
          <w:lang w:val="hy-AM"/>
        </w:rPr>
        <w:t>գործի</w:t>
      </w:r>
      <w:r w:rsidR="00587E29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87E29" w:rsidRPr="00AC4A20">
        <w:rPr>
          <w:rFonts w:ascii="GHEA Grapalat" w:hAnsi="GHEA Grapalat" w:cs="Sylfaen"/>
          <w:color w:val="000000"/>
          <w:shd w:val="clear" w:color="auto" w:fill="FFFFFF"/>
          <w:lang w:val="hy-AM"/>
        </w:rPr>
        <w:t>ելքից</w:t>
      </w:r>
      <w:r w:rsidR="00587E29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87E29" w:rsidRPr="00AC4A20">
        <w:rPr>
          <w:rFonts w:ascii="GHEA Grapalat" w:hAnsi="GHEA Grapalat" w:cs="Sylfaen"/>
          <w:color w:val="000000"/>
          <w:shd w:val="clear" w:color="auto" w:fill="FFFFFF"/>
          <w:lang w:val="hy-AM"/>
        </w:rPr>
        <w:t>դատական</w:t>
      </w:r>
      <w:r w:rsidR="00587E29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87E29" w:rsidRPr="00AC4A20">
        <w:rPr>
          <w:rFonts w:ascii="GHEA Grapalat" w:hAnsi="GHEA Grapalat" w:cs="Sylfaen"/>
          <w:color w:val="000000"/>
          <w:shd w:val="clear" w:color="auto" w:fill="FFFFFF"/>
          <w:lang w:val="hy-AM"/>
        </w:rPr>
        <w:t>ծախսերը</w:t>
      </w:r>
      <w:r w:rsidR="00587E29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87E29" w:rsidRPr="00AC4A20">
        <w:rPr>
          <w:rFonts w:ascii="GHEA Grapalat" w:hAnsi="GHEA Grapalat" w:cs="Sylfaen"/>
          <w:color w:val="000000"/>
          <w:shd w:val="clear" w:color="auto" w:fill="FFFFFF"/>
          <w:lang w:val="hy-AM"/>
        </w:rPr>
        <w:t>լրիվ</w:t>
      </w:r>
      <w:r w:rsidR="00587E29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87E29" w:rsidRPr="00AC4A20">
        <w:rPr>
          <w:rFonts w:ascii="GHEA Grapalat" w:hAnsi="GHEA Grapalat" w:cs="Sylfaen"/>
          <w:color w:val="000000"/>
          <w:shd w:val="clear" w:color="auto" w:fill="FFFFFF"/>
          <w:lang w:val="hy-AM"/>
        </w:rPr>
        <w:t>դրվում</w:t>
      </w:r>
      <w:r w:rsidR="00587E29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87E29" w:rsidRPr="00AC4A20">
        <w:rPr>
          <w:rFonts w:ascii="GHEA Grapalat" w:hAnsi="GHEA Grapalat" w:cs="Sylfaen"/>
          <w:color w:val="000000"/>
          <w:shd w:val="clear" w:color="auto" w:fill="FFFFFF"/>
          <w:lang w:val="hy-AM"/>
        </w:rPr>
        <w:t>են</w:t>
      </w:r>
      <w:r w:rsidR="00587E29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87E29" w:rsidRPr="00AC4A20">
        <w:rPr>
          <w:rFonts w:ascii="GHEA Grapalat" w:hAnsi="GHEA Grapalat" w:cs="Sylfaen"/>
          <w:color w:val="000000"/>
          <w:shd w:val="clear" w:color="auto" w:fill="FFFFFF"/>
          <w:lang w:val="hy-AM"/>
        </w:rPr>
        <w:t>գործին</w:t>
      </w:r>
      <w:r w:rsidR="00587E29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87E29" w:rsidRPr="00AC4A20">
        <w:rPr>
          <w:rFonts w:ascii="GHEA Grapalat" w:hAnsi="GHEA Grapalat" w:cs="Sylfaen"/>
          <w:color w:val="000000"/>
          <w:shd w:val="clear" w:color="auto" w:fill="FFFFFF"/>
          <w:lang w:val="hy-AM"/>
        </w:rPr>
        <w:t>մասնակցող</w:t>
      </w:r>
      <w:r w:rsidR="00587E29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87E29" w:rsidRPr="00AC4A20">
        <w:rPr>
          <w:rFonts w:ascii="GHEA Grapalat" w:hAnsi="GHEA Grapalat" w:cs="Sylfaen"/>
          <w:color w:val="000000"/>
          <w:shd w:val="clear" w:color="auto" w:fill="FFFFFF"/>
          <w:lang w:val="hy-AM"/>
        </w:rPr>
        <w:t>այն</w:t>
      </w:r>
      <w:r w:rsidR="00587E29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87E29" w:rsidRPr="00AC4A20">
        <w:rPr>
          <w:rFonts w:ascii="GHEA Grapalat" w:hAnsi="GHEA Grapalat" w:cs="Sylfaen"/>
          <w:color w:val="000000"/>
          <w:shd w:val="clear" w:color="auto" w:fill="FFFFFF"/>
          <w:lang w:val="hy-AM"/>
        </w:rPr>
        <w:t>անձի</w:t>
      </w:r>
      <w:r w:rsidR="00587E29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87E29" w:rsidRPr="00AC4A20">
        <w:rPr>
          <w:rFonts w:ascii="GHEA Grapalat" w:hAnsi="GHEA Grapalat" w:cs="Sylfaen"/>
          <w:color w:val="000000"/>
          <w:shd w:val="clear" w:color="auto" w:fill="FFFFFF"/>
          <w:lang w:val="hy-AM"/>
        </w:rPr>
        <w:t>վրա</w:t>
      </w:r>
      <w:r w:rsidR="00587E29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587E29" w:rsidRPr="00AC4A20">
        <w:rPr>
          <w:rFonts w:ascii="GHEA Grapalat" w:hAnsi="GHEA Grapalat" w:cs="Sylfaen"/>
          <w:color w:val="000000"/>
          <w:shd w:val="clear" w:color="auto" w:fill="FFFFFF"/>
          <w:lang w:val="hy-AM"/>
        </w:rPr>
        <w:t>որը</w:t>
      </w:r>
      <w:r w:rsidR="00587E29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87E29" w:rsidRPr="00AC4A20">
        <w:rPr>
          <w:rFonts w:ascii="GHEA Grapalat" w:eastAsia="GHEA Grapalat" w:hAnsi="GHEA Grapalat" w:cs="GHEA Grapalat"/>
          <w:lang w:val="hy-AM"/>
        </w:rPr>
        <w:t>հրաժարվել  կամ խուսափել է մասնակցել հաշտարարությանը։</w:t>
      </w:r>
      <w:r w:rsidRPr="00AC4A20">
        <w:rPr>
          <w:rFonts w:ascii="GHEA Grapalat" w:hAnsi="GHEA Grapalat" w:cs="Sylfaen"/>
          <w:bCs/>
          <w:color w:val="000000"/>
          <w:lang w:val="hy-AM" w:eastAsia="en-US"/>
        </w:rPr>
        <w:t></w:t>
      </w:r>
      <w:r w:rsidR="00CA252C" w:rsidRPr="00AC4A20">
        <w:rPr>
          <w:rFonts w:ascii="GHEA Grapalat" w:hAnsi="GHEA Grapalat" w:cs="Sylfaen"/>
          <w:bCs/>
          <w:color w:val="000000"/>
          <w:lang w:val="hy-AM" w:eastAsia="en-US"/>
        </w:rPr>
        <w:t>։</w:t>
      </w:r>
    </w:p>
    <w:p w14:paraId="747B5451" w14:textId="77777777" w:rsidR="00D722A2" w:rsidRPr="00AC4A20" w:rsidRDefault="00D722A2" w:rsidP="004B1B74">
      <w:pPr>
        <w:shd w:val="clear" w:color="auto" w:fill="FFFFFF"/>
        <w:spacing w:line="360" w:lineRule="auto"/>
        <w:ind w:left="-720" w:firstLine="720"/>
        <w:jc w:val="both"/>
        <w:rPr>
          <w:rFonts w:ascii="GHEA Grapalat" w:hAnsi="GHEA Grapalat" w:cs="Sylfaen"/>
          <w:bCs/>
          <w:color w:val="000000"/>
          <w:lang w:val="hy-AM" w:eastAsia="en-US"/>
        </w:rPr>
      </w:pPr>
    </w:p>
    <w:p w14:paraId="3A5EAB4D" w14:textId="77777777" w:rsidR="000F0308" w:rsidRPr="00AC4A20" w:rsidRDefault="00744A93" w:rsidP="004B1B74">
      <w:pPr>
        <w:shd w:val="clear" w:color="auto" w:fill="FFFFFF"/>
        <w:spacing w:line="360" w:lineRule="auto"/>
        <w:ind w:left="-720" w:firstLine="720"/>
        <w:jc w:val="both"/>
        <w:rPr>
          <w:rFonts w:ascii="GHEA Grapalat" w:hAnsi="GHEA Grapalat" w:cs="Sylfaen"/>
          <w:bCs/>
          <w:color w:val="000000"/>
          <w:lang w:val="hy-AM" w:eastAsia="en-US"/>
        </w:rPr>
      </w:pP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t xml:space="preserve">Հոդված 3. </w:t>
      </w:r>
      <w:r w:rsidR="000F0308" w:rsidRPr="00AC4A20">
        <w:rPr>
          <w:rFonts w:ascii="GHEA Grapalat" w:hAnsi="GHEA Grapalat" w:cs="Sylfaen"/>
          <w:bCs/>
          <w:color w:val="000000"/>
          <w:lang w:val="hy-AM" w:eastAsia="en-US"/>
        </w:rPr>
        <w:t xml:space="preserve">Օրենսգրքի 121-րդ հոդվածը լրացնել նոր՝ 3.1-ին </w:t>
      </w:r>
      <w:r w:rsidR="000905C8" w:rsidRPr="00AC4A20">
        <w:rPr>
          <w:rFonts w:ascii="GHEA Grapalat" w:hAnsi="GHEA Grapalat" w:cs="Sylfaen"/>
          <w:bCs/>
          <w:color w:val="000000"/>
          <w:lang w:val="hy-AM" w:eastAsia="en-US"/>
        </w:rPr>
        <w:t>մասով</w:t>
      </w:r>
      <w:r w:rsidR="000F0308" w:rsidRPr="00AC4A20">
        <w:rPr>
          <w:rFonts w:ascii="GHEA Grapalat" w:hAnsi="GHEA Grapalat" w:cs="Sylfaen"/>
          <w:bCs/>
          <w:color w:val="000000"/>
          <w:lang w:val="hy-AM" w:eastAsia="en-US"/>
        </w:rPr>
        <w:t>.</w:t>
      </w:r>
    </w:p>
    <w:p w14:paraId="5CDE76D2" w14:textId="77777777" w:rsidR="00744A93" w:rsidRPr="00AC4A20" w:rsidRDefault="000F0308" w:rsidP="004B1B74">
      <w:pPr>
        <w:shd w:val="clear" w:color="auto" w:fill="FFFFFF"/>
        <w:spacing w:line="360" w:lineRule="auto"/>
        <w:ind w:left="-720" w:firstLine="720"/>
        <w:jc w:val="both"/>
        <w:rPr>
          <w:rFonts w:ascii="GHEA Grapalat" w:hAnsi="GHEA Grapalat" w:cs="Sylfaen"/>
          <w:bCs/>
          <w:color w:val="000000"/>
          <w:lang w:val="hy-AM" w:eastAsia="en-US"/>
        </w:rPr>
      </w:pPr>
      <w:r w:rsidRPr="00AC4A20">
        <w:rPr>
          <w:rFonts w:ascii="GHEA Grapalat" w:hAnsi="GHEA Grapalat" w:cs="Sylfaen"/>
          <w:bCs/>
          <w:color w:val="000000"/>
          <w:lang w:val="hy-AM" w:eastAsia="en-US"/>
        </w:rPr>
        <w:t xml:space="preserve">3.1. </w:t>
      </w:r>
      <w:r w:rsidR="00F410AF" w:rsidRPr="00AC4A20">
        <w:rPr>
          <w:rFonts w:ascii="GHEA Grapalat" w:hAnsi="GHEA Grapalat" w:cs="Sylfaen"/>
          <w:bCs/>
          <w:color w:val="000000"/>
          <w:lang w:val="hy-AM" w:eastAsia="en-US"/>
        </w:rPr>
        <w:t xml:space="preserve">Օրենքով նախատեսված դեպքերում </w:t>
      </w:r>
      <w:r w:rsidR="00F410AF" w:rsidRPr="00AC4A20">
        <w:rPr>
          <w:rFonts w:ascii="GHEA Grapalat" w:hAnsi="GHEA Grapalat" w:cs="Arial Unicode"/>
          <w:color w:val="000000"/>
          <w:shd w:val="clear" w:color="auto" w:fill="FFFFFF"/>
          <w:lang w:val="hy-AM"/>
        </w:rPr>
        <w:t>մինչև դատարան դիմելը</w:t>
      </w:r>
      <w:r w:rsidR="00F410AF" w:rsidRPr="00AC4A20">
        <w:rPr>
          <w:rFonts w:ascii="Arial" w:hAnsi="Arial" w:cs="Arial"/>
          <w:color w:val="000000"/>
          <w:shd w:val="clear" w:color="auto" w:fill="FFFFFF"/>
          <w:lang w:val="hy-AM"/>
        </w:rPr>
        <w:t> </w:t>
      </w:r>
      <w:r w:rsidR="00F410AF" w:rsidRPr="00AC4A20">
        <w:rPr>
          <w:rFonts w:ascii="GHEA Grapalat" w:hAnsi="GHEA Grapalat" w:cs="Arial"/>
          <w:color w:val="000000"/>
          <w:shd w:val="clear" w:color="auto" w:fill="FFFFFF"/>
          <w:lang w:val="hy-AM"/>
        </w:rPr>
        <w:t>պարտադիր հաշտարարության</w:t>
      </w:r>
      <w:r w:rsidR="00DA0438" w:rsidRPr="00AC4A20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պահանջ սահմանված լինելու դեպքում հայցադիմումում </w:t>
      </w:r>
      <w:r w:rsidR="00742304" w:rsidRPr="00AC4A20">
        <w:rPr>
          <w:rFonts w:ascii="GHEA Grapalat" w:hAnsi="GHEA Grapalat" w:cs="Arial"/>
          <w:color w:val="000000"/>
          <w:shd w:val="clear" w:color="auto" w:fill="FFFFFF"/>
          <w:lang w:val="hy-AM"/>
        </w:rPr>
        <w:t>նշվում են վեճը</w:t>
      </w:r>
      <w:r w:rsidR="00742304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742304" w:rsidRPr="00AC4A20">
        <w:rPr>
          <w:rFonts w:ascii="GHEA Grapalat" w:hAnsi="GHEA Grapalat" w:cs="Arial"/>
          <w:color w:val="000000"/>
          <w:shd w:val="clear" w:color="auto" w:fill="FFFFFF"/>
          <w:lang w:val="hy-AM"/>
        </w:rPr>
        <w:t>հաշտությամբ լուծելու ուղղությամբ կատարված գործողությունները:</w:t>
      </w:r>
      <w:r w:rsidRPr="00AC4A20">
        <w:rPr>
          <w:rFonts w:ascii="GHEA Grapalat" w:hAnsi="GHEA Grapalat" w:cs="Sylfaen"/>
          <w:bCs/>
          <w:color w:val="000000"/>
          <w:lang w:val="hy-AM" w:eastAsia="en-US"/>
        </w:rPr>
        <w:t></w:t>
      </w:r>
      <w:r w:rsidR="00CA252C" w:rsidRPr="00AC4A20">
        <w:rPr>
          <w:rFonts w:ascii="GHEA Grapalat" w:hAnsi="GHEA Grapalat" w:cs="Sylfaen"/>
          <w:bCs/>
          <w:color w:val="000000"/>
          <w:lang w:val="hy-AM" w:eastAsia="en-US"/>
        </w:rPr>
        <w:t>։</w:t>
      </w:r>
      <w:r w:rsidR="00744A93" w:rsidRPr="00AC4A20">
        <w:rPr>
          <w:rFonts w:ascii="GHEA Grapalat" w:hAnsi="GHEA Grapalat" w:cs="Sylfaen"/>
          <w:bCs/>
          <w:color w:val="000000"/>
          <w:lang w:val="hy-AM" w:eastAsia="en-US"/>
        </w:rPr>
        <w:t xml:space="preserve"> </w:t>
      </w:r>
    </w:p>
    <w:p w14:paraId="5D814BED" w14:textId="77777777" w:rsidR="00D722A2" w:rsidRPr="00AC4A20" w:rsidRDefault="00D722A2" w:rsidP="004B1B74">
      <w:pPr>
        <w:shd w:val="clear" w:color="auto" w:fill="FFFFFF"/>
        <w:spacing w:line="360" w:lineRule="auto"/>
        <w:ind w:left="-720" w:firstLine="720"/>
        <w:jc w:val="both"/>
        <w:rPr>
          <w:rFonts w:ascii="GHEA Grapalat" w:hAnsi="GHEA Grapalat" w:cs="Sylfaen"/>
          <w:bCs/>
          <w:color w:val="000000"/>
          <w:lang w:val="hy-AM" w:eastAsia="en-US"/>
        </w:rPr>
      </w:pPr>
    </w:p>
    <w:p w14:paraId="444AA3AE" w14:textId="77777777" w:rsidR="0044206B" w:rsidRPr="00AC4A20" w:rsidRDefault="0044206B" w:rsidP="004B1B74">
      <w:pPr>
        <w:shd w:val="clear" w:color="auto" w:fill="FFFFFF"/>
        <w:spacing w:line="360" w:lineRule="auto"/>
        <w:ind w:left="-720" w:firstLine="720"/>
        <w:jc w:val="both"/>
        <w:rPr>
          <w:rFonts w:ascii="GHEA Grapalat" w:hAnsi="GHEA Grapalat" w:cs="Sylfaen"/>
          <w:bCs/>
          <w:color w:val="000000"/>
          <w:lang w:val="hy-AM" w:eastAsia="en-US"/>
        </w:rPr>
      </w:pP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lastRenderedPageBreak/>
        <w:t xml:space="preserve">Հոդված 4. </w:t>
      </w:r>
      <w:r w:rsidR="00873366" w:rsidRPr="00AC4A20">
        <w:rPr>
          <w:rFonts w:ascii="GHEA Grapalat" w:hAnsi="GHEA Grapalat" w:cs="Sylfaen"/>
          <w:bCs/>
          <w:color w:val="000000"/>
          <w:lang w:val="hy-AM" w:eastAsia="en-US"/>
        </w:rPr>
        <w:t xml:space="preserve">Օրենսգրքի 122-րդ </w:t>
      </w:r>
      <w:r w:rsidR="00C2110E" w:rsidRPr="00AC4A20">
        <w:rPr>
          <w:rFonts w:ascii="GHEA Grapalat" w:hAnsi="GHEA Grapalat" w:cs="Sylfaen"/>
          <w:bCs/>
          <w:color w:val="000000"/>
          <w:lang w:val="hy-AM" w:eastAsia="en-US"/>
        </w:rPr>
        <w:t xml:space="preserve">հոդվածը լրացնել նոր՝ </w:t>
      </w:r>
      <w:r w:rsidR="000905C8" w:rsidRPr="00AC4A20">
        <w:rPr>
          <w:rFonts w:ascii="GHEA Grapalat" w:hAnsi="GHEA Grapalat" w:cs="Sylfaen"/>
          <w:bCs/>
          <w:color w:val="000000"/>
          <w:lang w:val="hy-AM" w:eastAsia="en-US"/>
        </w:rPr>
        <w:t>1.1.-</w:t>
      </w:r>
      <w:r w:rsidR="00CA252C" w:rsidRPr="00AC4A20">
        <w:rPr>
          <w:rFonts w:ascii="GHEA Grapalat" w:hAnsi="GHEA Grapalat" w:cs="Sylfaen"/>
          <w:bCs/>
          <w:color w:val="000000"/>
          <w:lang w:val="hy-AM" w:eastAsia="en-US"/>
        </w:rPr>
        <w:t xml:space="preserve"> 1</w:t>
      </w:r>
      <w:r w:rsidR="00004A41" w:rsidRPr="00AC4A20">
        <w:rPr>
          <w:rFonts w:ascii="GHEA Grapalat" w:hAnsi="GHEA Grapalat" w:cs="Sylfaen"/>
          <w:bCs/>
          <w:color w:val="000000"/>
          <w:lang w:val="hy-AM" w:eastAsia="en-US"/>
        </w:rPr>
        <w:t>.</w:t>
      </w:r>
      <w:r w:rsidR="004C50B7" w:rsidRPr="00AC4A20">
        <w:rPr>
          <w:rFonts w:ascii="GHEA Grapalat" w:hAnsi="GHEA Grapalat" w:cs="Sylfaen"/>
          <w:bCs/>
          <w:color w:val="000000"/>
          <w:lang w:val="hy-AM" w:eastAsia="en-US"/>
        </w:rPr>
        <w:t>4</w:t>
      </w:r>
      <w:r w:rsidR="00004A41" w:rsidRPr="00AC4A20">
        <w:rPr>
          <w:rFonts w:ascii="GHEA Grapalat" w:hAnsi="GHEA Grapalat" w:cs="Sylfaen"/>
          <w:bCs/>
          <w:color w:val="000000"/>
          <w:lang w:val="hy-AM" w:eastAsia="en-US"/>
        </w:rPr>
        <w:t>.</w:t>
      </w:r>
      <w:r w:rsidR="00CA252C" w:rsidRPr="00AC4A20">
        <w:rPr>
          <w:rFonts w:ascii="GHEA Grapalat" w:hAnsi="GHEA Grapalat" w:cs="Sylfaen"/>
          <w:bCs/>
          <w:color w:val="000000"/>
          <w:lang w:val="hy-AM" w:eastAsia="en-US"/>
        </w:rPr>
        <w:t>-րդ</w:t>
      </w:r>
      <w:r w:rsidR="000905C8" w:rsidRPr="00AC4A20">
        <w:rPr>
          <w:rFonts w:ascii="GHEA Grapalat" w:hAnsi="GHEA Grapalat" w:cs="Sylfaen"/>
          <w:bCs/>
          <w:color w:val="000000"/>
          <w:lang w:val="hy-AM" w:eastAsia="en-US"/>
        </w:rPr>
        <w:t xml:space="preserve"> մաս</w:t>
      </w:r>
      <w:r w:rsidR="0088366A" w:rsidRPr="00AC4A20">
        <w:rPr>
          <w:rFonts w:ascii="GHEA Grapalat" w:hAnsi="GHEA Grapalat" w:cs="Sylfaen"/>
          <w:bCs/>
          <w:color w:val="000000"/>
          <w:lang w:val="hy-AM" w:eastAsia="en-US"/>
        </w:rPr>
        <w:t>եր</w:t>
      </w:r>
      <w:r w:rsidR="000905C8" w:rsidRPr="00AC4A20">
        <w:rPr>
          <w:rFonts w:ascii="GHEA Grapalat" w:hAnsi="GHEA Grapalat" w:cs="Sylfaen"/>
          <w:bCs/>
          <w:color w:val="000000"/>
          <w:lang w:val="hy-AM" w:eastAsia="en-US"/>
        </w:rPr>
        <w:t>ով.</w:t>
      </w:r>
    </w:p>
    <w:p w14:paraId="7E762937" w14:textId="77777777" w:rsidR="004A65A5" w:rsidRPr="00AC4A20" w:rsidRDefault="00425406" w:rsidP="004B1B74">
      <w:pPr>
        <w:shd w:val="clear" w:color="auto" w:fill="FFFFFF"/>
        <w:spacing w:line="360" w:lineRule="auto"/>
        <w:ind w:left="-720" w:firstLine="720"/>
        <w:jc w:val="both"/>
        <w:rPr>
          <w:rFonts w:ascii="GHEA Grapalat" w:hAnsi="GHEA Grapalat" w:cs="Arial"/>
          <w:color w:val="000000"/>
          <w:shd w:val="clear" w:color="auto" w:fill="FFFFFF"/>
          <w:lang w:val="hy-AM"/>
        </w:rPr>
      </w:pPr>
      <w:r w:rsidRPr="00AC4A20">
        <w:rPr>
          <w:rFonts w:ascii="GHEA Grapalat" w:hAnsi="GHEA Grapalat" w:cs="Sylfaen"/>
          <w:bCs/>
          <w:color w:val="000000"/>
          <w:lang w:val="hy-AM" w:eastAsia="en-US"/>
        </w:rPr>
        <w:t>1.1.</w:t>
      </w:r>
      <w:r w:rsidR="004B095A" w:rsidRPr="00AC4A20">
        <w:rPr>
          <w:rFonts w:ascii="GHEA Grapalat" w:hAnsi="GHEA Grapalat" w:cs="Sylfaen"/>
          <w:bCs/>
          <w:color w:val="000000"/>
          <w:lang w:val="hy-AM" w:eastAsia="en-US"/>
        </w:rPr>
        <w:t xml:space="preserve"> Օրենքով նախատեսված դեպքերում </w:t>
      </w:r>
      <w:r w:rsidR="004B095A" w:rsidRPr="00AC4A20">
        <w:rPr>
          <w:rFonts w:ascii="GHEA Grapalat" w:hAnsi="GHEA Grapalat" w:cs="Arial Unicode"/>
          <w:color w:val="000000"/>
          <w:shd w:val="clear" w:color="auto" w:fill="FFFFFF"/>
          <w:lang w:val="hy-AM"/>
        </w:rPr>
        <w:t>մինչև դատարան դիմելը</w:t>
      </w:r>
      <w:r w:rsidR="004B095A" w:rsidRPr="00AC4A20">
        <w:rPr>
          <w:rFonts w:ascii="Arial" w:hAnsi="Arial" w:cs="Arial"/>
          <w:color w:val="000000"/>
          <w:shd w:val="clear" w:color="auto" w:fill="FFFFFF"/>
          <w:lang w:val="hy-AM"/>
        </w:rPr>
        <w:t> </w:t>
      </w:r>
      <w:r w:rsidR="004B095A" w:rsidRPr="00AC4A20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պարտադիր հաշտարարության պահանջ սահմանված լինելու դեպքում հայցադիմումին կցվում է </w:t>
      </w:r>
      <w:r w:rsidR="0060410C" w:rsidRPr="00AC4A20">
        <w:rPr>
          <w:rFonts w:ascii="GHEA Grapalat" w:hAnsi="GHEA Grapalat" w:cs="Arial"/>
          <w:color w:val="000000"/>
          <w:shd w:val="clear" w:color="auto" w:fill="FFFFFF"/>
          <w:lang w:val="hy-AM"/>
        </w:rPr>
        <w:t>հաշտարարության ավարտման վերաբերյալ արձանագրության բնօրինակը</w:t>
      </w:r>
      <w:r w:rsidR="00B95CF2" w:rsidRPr="00AC4A20">
        <w:rPr>
          <w:rFonts w:ascii="GHEA Grapalat" w:hAnsi="GHEA Grapalat" w:cs="Arial"/>
          <w:color w:val="000000"/>
          <w:shd w:val="clear" w:color="auto" w:fill="FFFFFF"/>
          <w:lang w:val="hy-AM"/>
        </w:rPr>
        <w:t>:</w:t>
      </w:r>
      <w:r w:rsidR="0060410C" w:rsidRPr="00AC4A20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Օրենքով նախատեսված դեպքերում առցանց հաշտարարության իրականացման </w:t>
      </w:r>
      <w:r w:rsidR="005258C2" w:rsidRPr="00AC4A20">
        <w:rPr>
          <w:rFonts w:ascii="GHEA Grapalat" w:hAnsi="GHEA Grapalat" w:cs="Arial"/>
          <w:color w:val="000000"/>
          <w:shd w:val="clear" w:color="auto" w:fill="FFFFFF"/>
          <w:lang w:val="hy-AM"/>
        </w:rPr>
        <w:t>պարագայում</w:t>
      </w:r>
      <w:r w:rsidR="0060410C" w:rsidRPr="00AC4A20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հայցադիմումին կարող է կցվել հաշտարարի էլեկտրոնային ստորագրությամբ հաշտարարության ավարտման վերաբերյալ արձանագրությունը:</w:t>
      </w:r>
      <w:r w:rsidR="00460B75" w:rsidRPr="00AC4A20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«Հաշտարարության մասին» օրենքով նախատեսված այն դեպքերում, երբ որևէ հիմքով անձին թույլատրված է չսպառել պարտադիր հաշտարարության պահանջը կամ </w:t>
      </w:r>
      <w:r w:rsidR="00CB5833" w:rsidRPr="00AC4A20">
        <w:rPr>
          <w:rFonts w:ascii="GHEA Grapalat" w:hAnsi="GHEA Grapalat" w:cs="Arial"/>
          <w:color w:val="000000"/>
          <w:shd w:val="clear" w:color="auto" w:fill="FFFFFF"/>
          <w:lang w:val="hy-AM"/>
        </w:rPr>
        <w:t>պարտադիր</w:t>
      </w:r>
      <w:r w:rsidR="00460B75" w:rsidRPr="00AC4A20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հաշտարարության իրականացումը օրենքով նախատեսված </w:t>
      </w:r>
      <w:r w:rsidR="00CB5833" w:rsidRPr="00AC4A20">
        <w:rPr>
          <w:rFonts w:ascii="GHEA Grapalat" w:hAnsi="GHEA Grapalat" w:cs="Arial"/>
          <w:color w:val="000000"/>
          <w:shd w:val="clear" w:color="auto" w:fill="FFFFFF"/>
          <w:lang w:val="hy-AM"/>
        </w:rPr>
        <w:t>դեպքերում</w:t>
      </w:r>
      <w:r w:rsidR="00460B75" w:rsidRPr="00AC4A20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անհնարին է, ապա հայցադիմումին կցվում </w:t>
      </w:r>
      <w:r w:rsidR="00CA2469" w:rsidRPr="00AC4A20">
        <w:rPr>
          <w:rFonts w:ascii="GHEA Grapalat" w:hAnsi="GHEA Grapalat" w:cs="Arial"/>
          <w:color w:val="000000"/>
          <w:shd w:val="clear" w:color="auto" w:fill="FFFFFF"/>
          <w:lang w:val="hy-AM"/>
        </w:rPr>
        <w:t>է</w:t>
      </w:r>
      <w:r w:rsidR="00460B75" w:rsidRPr="00AC4A20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օրենքով նախատեսված այդ հիմքերը հիմնավորող օրենքով նախատեսված թույլատրելի ապացույց:</w:t>
      </w:r>
    </w:p>
    <w:p w14:paraId="16182F79" w14:textId="77777777" w:rsidR="00C00C89" w:rsidRPr="00AC4A20" w:rsidRDefault="00634146" w:rsidP="004B1B74">
      <w:pPr>
        <w:shd w:val="clear" w:color="auto" w:fill="FFFFFF"/>
        <w:spacing w:line="360" w:lineRule="auto"/>
        <w:ind w:left="-720" w:firstLine="72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1.2. Հաշտարարության մասին օրենքի 2-րդ հոդվածի 5-րդ </w:t>
      </w:r>
      <w:r w:rsidR="007D0581" w:rsidRPr="00AC4A20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մասի 1-ին կետով </w:t>
      </w:r>
      <w:r w:rsidRPr="00AC4A20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սահմանված դեպքերում սույն հոդվածի 1.1.-ին մասով նախատեսված փաստաթղթի փոխարեն հայցադիմումին կցվում է վիճելի իրավահարաբերության </w:t>
      </w:r>
      <w:r w:rsidRPr="00AC4A20">
        <w:rPr>
          <w:rFonts w:ascii="GHEA Grapalat" w:eastAsia="GHEA Grapalat" w:hAnsi="GHEA Grapalat" w:cs="GHEA Grapalat"/>
          <w:lang w:val="hy-AM"/>
        </w:rPr>
        <w:t>կողմի (այդ թվում՝ նաև իր)՝ օրենքով նախատեսված պատասխանատվության ենթարկված լինելու մասին ապացույց:</w:t>
      </w:r>
    </w:p>
    <w:p w14:paraId="38E1FE9D" w14:textId="77777777" w:rsidR="005257A3" w:rsidRPr="00AC4A20" w:rsidRDefault="004C50B7" w:rsidP="004B1B74">
      <w:pPr>
        <w:shd w:val="clear" w:color="auto" w:fill="FFFFFF"/>
        <w:spacing w:line="360" w:lineRule="auto"/>
        <w:ind w:left="-720" w:firstLine="72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 xml:space="preserve">1.3. </w:t>
      </w:r>
      <w:r w:rsidR="0088645D" w:rsidRPr="00AC4A20">
        <w:rPr>
          <w:rFonts w:ascii="GHEA Grapalat" w:eastAsia="GHEA Grapalat" w:hAnsi="GHEA Grapalat" w:cs="GHEA Grapalat"/>
          <w:lang w:val="hy-AM"/>
        </w:rPr>
        <w:t xml:space="preserve">Հաշտարարության մասին օրենքի 2-րդ հոդվածի </w:t>
      </w:r>
      <w:r w:rsidR="00764A1E" w:rsidRPr="00AC4A20">
        <w:rPr>
          <w:rFonts w:ascii="GHEA Grapalat" w:eastAsia="GHEA Grapalat" w:hAnsi="GHEA Grapalat" w:cs="GHEA Grapalat"/>
          <w:lang w:val="hy-AM"/>
        </w:rPr>
        <w:t>5</w:t>
      </w:r>
      <w:r w:rsidR="0088645D" w:rsidRPr="00AC4A20">
        <w:rPr>
          <w:rFonts w:ascii="GHEA Grapalat" w:eastAsia="GHEA Grapalat" w:hAnsi="GHEA Grapalat" w:cs="GHEA Grapalat"/>
          <w:lang w:val="hy-AM"/>
        </w:rPr>
        <w:t>-րդ մաս</w:t>
      </w:r>
      <w:r w:rsidR="00764A1E" w:rsidRPr="00AC4A20">
        <w:rPr>
          <w:rFonts w:ascii="GHEA Grapalat" w:eastAsia="GHEA Grapalat" w:hAnsi="GHEA Grapalat" w:cs="GHEA Grapalat"/>
          <w:lang w:val="hy-AM"/>
        </w:rPr>
        <w:t>ի 2-</w:t>
      </w:r>
      <w:r w:rsidR="007D0581" w:rsidRPr="00AC4A20">
        <w:rPr>
          <w:rFonts w:ascii="GHEA Grapalat" w:eastAsia="GHEA Grapalat" w:hAnsi="GHEA Grapalat" w:cs="GHEA Grapalat"/>
          <w:lang w:val="hy-AM"/>
        </w:rPr>
        <w:t>3-</w:t>
      </w:r>
      <w:r w:rsidR="00764A1E" w:rsidRPr="00AC4A20">
        <w:rPr>
          <w:rFonts w:ascii="GHEA Grapalat" w:eastAsia="GHEA Grapalat" w:hAnsi="GHEA Grapalat" w:cs="GHEA Grapalat"/>
          <w:lang w:val="hy-AM"/>
        </w:rPr>
        <w:t>րդ կետ</w:t>
      </w:r>
      <w:r w:rsidR="007D0581" w:rsidRPr="00AC4A20">
        <w:rPr>
          <w:rFonts w:ascii="GHEA Grapalat" w:eastAsia="GHEA Grapalat" w:hAnsi="GHEA Grapalat" w:cs="GHEA Grapalat"/>
          <w:lang w:val="hy-AM"/>
        </w:rPr>
        <w:t>եր</w:t>
      </w:r>
      <w:r w:rsidR="00764A1E" w:rsidRPr="00AC4A20">
        <w:rPr>
          <w:rFonts w:ascii="GHEA Grapalat" w:eastAsia="GHEA Grapalat" w:hAnsi="GHEA Grapalat" w:cs="GHEA Grapalat"/>
          <w:lang w:val="hy-AM"/>
        </w:rPr>
        <w:t>ով</w:t>
      </w:r>
      <w:r w:rsidR="0088645D" w:rsidRPr="00AC4A20">
        <w:rPr>
          <w:rFonts w:ascii="GHEA Grapalat" w:eastAsia="GHEA Grapalat" w:hAnsi="GHEA Grapalat" w:cs="GHEA Grapalat"/>
          <w:lang w:val="hy-AM"/>
        </w:rPr>
        <w:t xml:space="preserve"> սահմանված դեպքերում սույն հոդվածի 1.1.-ին մասով նախատեսված փաստաթղթի փոխարեն հայցադիմումին կցվում է</w:t>
      </w:r>
      <w:r w:rsidRPr="00AC4A20">
        <w:rPr>
          <w:rFonts w:ascii="GHEA Grapalat" w:eastAsia="GHEA Grapalat" w:hAnsi="GHEA Grapalat" w:cs="GHEA Grapalat"/>
          <w:lang w:val="hy-AM"/>
        </w:rPr>
        <w:t xml:space="preserve"> դատարանի՝ օրինական ուժի մեջ մտած </w:t>
      </w:r>
      <w:r w:rsidR="003259CF" w:rsidRPr="00AC4A20">
        <w:rPr>
          <w:rFonts w:ascii="GHEA Grapalat" w:eastAsia="GHEA Grapalat" w:hAnsi="GHEA Grapalat" w:cs="GHEA Grapalat"/>
          <w:lang w:val="hy-AM"/>
        </w:rPr>
        <w:t>դատական ակտի</w:t>
      </w:r>
      <w:r w:rsidR="00753153" w:rsidRPr="00AC4A20">
        <w:rPr>
          <w:rFonts w:ascii="GHEA Grapalat" w:eastAsia="GHEA Grapalat" w:hAnsi="GHEA Grapalat" w:cs="GHEA Grapalat"/>
          <w:lang w:val="hy-AM"/>
        </w:rPr>
        <w:t xml:space="preserve"> </w:t>
      </w:r>
      <w:r w:rsidRPr="00AC4A20">
        <w:rPr>
          <w:rFonts w:ascii="GHEA Grapalat" w:eastAsia="GHEA Grapalat" w:hAnsi="GHEA Grapalat" w:cs="GHEA Grapalat"/>
          <w:lang w:val="hy-AM"/>
        </w:rPr>
        <w:t>պատճենը:</w:t>
      </w:r>
    </w:p>
    <w:p w14:paraId="50F195B7" w14:textId="77777777" w:rsidR="00D722A2" w:rsidRPr="00AC4A20" w:rsidRDefault="00634146" w:rsidP="002E4782">
      <w:pPr>
        <w:shd w:val="clear" w:color="auto" w:fill="FFFFFF"/>
        <w:spacing w:line="360" w:lineRule="auto"/>
        <w:ind w:left="-720" w:firstLine="720"/>
        <w:jc w:val="both"/>
        <w:rPr>
          <w:rFonts w:ascii="GHEA Grapalat" w:hAnsi="GHEA Grapalat" w:cs="Sylfaen"/>
          <w:bCs/>
          <w:color w:val="000000"/>
          <w:lang w:val="hy-AM" w:eastAsia="en-US"/>
        </w:rPr>
      </w:pPr>
      <w:r w:rsidRPr="00AC4A20">
        <w:rPr>
          <w:rFonts w:ascii="GHEA Grapalat" w:eastAsia="GHEA Grapalat" w:hAnsi="GHEA Grapalat" w:cs="GHEA Grapalat"/>
          <w:lang w:val="hy-AM"/>
        </w:rPr>
        <w:t>1.</w:t>
      </w:r>
      <w:r w:rsidR="004C50B7" w:rsidRPr="00AC4A20">
        <w:rPr>
          <w:rFonts w:ascii="GHEA Grapalat" w:eastAsia="GHEA Grapalat" w:hAnsi="GHEA Grapalat" w:cs="GHEA Grapalat"/>
          <w:lang w:val="hy-AM"/>
        </w:rPr>
        <w:t>4</w:t>
      </w:r>
      <w:r w:rsidRPr="00AC4A20">
        <w:rPr>
          <w:rFonts w:ascii="GHEA Grapalat" w:eastAsia="GHEA Grapalat" w:hAnsi="GHEA Grapalat" w:cs="GHEA Grapalat"/>
          <w:lang w:val="hy-AM"/>
        </w:rPr>
        <w:t xml:space="preserve">. </w:t>
      </w:r>
      <w:r w:rsidRPr="00AC4A20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Հաշտարարության մասին օրենքի 11.1-ին հոդվածի 3-րդ մասով սահմանված դեպքում սույն հոդվածի 1.1.-ին մասով նախատեսված փաստաթղթի փոխարեն հայցադիմումին կցվում է </w:t>
      </w:r>
      <w:r w:rsidR="004C50B7" w:rsidRPr="00AC4A20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Հայաստանի Հանրապետության </w:t>
      </w:r>
      <w:r w:rsidR="004C50B7" w:rsidRPr="00AC4A20">
        <w:rPr>
          <w:rFonts w:ascii="GHEA Grapalat" w:eastAsia="GHEA Grapalat" w:hAnsi="GHEA Grapalat" w:cs="GHEA Grapalat"/>
          <w:color w:val="000000"/>
          <w:lang w:val="hy-AM"/>
        </w:rPr>
        <w:t>ա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 xml:space="preserve">րդարադատության նախարարության կողմից հաշտարարի նշանակման անհնարինության վերաբերյալ </w:t>
      </w:r>
      <w:r w:rsidR="004C50B7" w:rsidRPr="00AC4A20">
        <w:rPr>
          <w:rFonts w:ascii="GHEA Grapalat" w:eastAsia="GHEA Grapalat" w:hAnsi="GHEA Grapalat" w:cs="GHEA Grapalat"/>
          <w:color w:val="000000"/>
          <w:lang w:val="hy-AM"/>
        </w:rPr>
        <w:t>Հայաստանի Հանրապետության ա</w:t>
      </w:r>
      <w:r w:rsidR="00B40192" w:rsidRPr="00AC4A20">
        <w:rPr>
          <w:rFonts w:ascii="GHEA Grapalat" w:eastAsia="GHEA Grapalat" w:hAnsi="GHEA Grapalat" w:cs="GHEA Grapalat"/>
          <w:color w:val="000000"/>
          <w:lang w:val="hy-AM"/>
        </w:rPr>
        <w:t>րդարադատության նախարարության</w:t>
      </w:r>
      <w:r w:rsidRPr="00AC4A20">
        <w:rPr>
          <w:rFonts w:ascii="GHEA Grapalat" w:hAnsi="GHEA Grapalat" w:cs="Sylfaen"/>
          <w:bCs/>
          <w:color w:val="000000"/>
          <w:lang w:val="hy-AM" w:eastAsia="en-US"/>
        </w:rPr>
        <w:t xml:space="preserve"> կողմից տր</w:t>
      </w:r>
      <w:r w:rsidR="00092CED" w:rsidRPr="00AC4A20">
        <w:rPr>
          <w:rFonts w:ascii="GHEA Grapalat" w:hAnsi="GHEA Grapalat" w:cs="Sylfaen"/>
          <w:bCs/>
          <w:color w:val="000000"/>
          <w:lang w:val="hy-AM" w:eastAsia="en-US"/>
        </w:rPr>
        <w:t xml:space="preserve">ամադրված </w:t>
      </w:r>
      <w:r w:rsidR="00E87D1D" w:rsidRPr="00AC4A20">
        <w:rPr>
          <w:rFonts w:ascii="GHEA Grapalat" w:hAnsi="GHEA Grapalat" w:cs="Sylfaen"/>
          <w:bCs/>
          <w:color w:val="000000"/>
          <w:lang w:val="hy-AM" w:eastAsia="en-US"/>
        </w:rPr>
        <w:t>տեղեկատվություն</w:t>
      </w:r>
      <w:r w:rsidRPr="00AC4A20">
        <w:rPr>
          <w:rFonts w:ascii="GHEA Grapalat" w:hAnsi="GHEA Grapalat" w:cs="Sylfaen"/>
          <w:bCs/>
          <w:color w:val="000000"/>
          <w:lang w:val="hy-AM" w:eastAsia="en-US"/>
        </w:rPr>
        <w:t>ը:</w:t>
      </w:r>
      <w:r w:rsidR="00CA252C" w:rsidRPr="00AC4A20">
        <w:rPr>
          <w:rFonts w:ascii="GHEA Grapalat" w:hAnsi="GHEA Grapalat" w:cs="Sylfaen"/>
          <w:bCs/>
          <w:color w:val="000000"/>
          <w:lang w:val="hy-AM" w:eastAsia="en-US"/>
        </w:rPr>
        <w:t>։</w:t>
      </w:r>
    </w:p>
    <w:p w14:paraId="5F096EA9" w14:textId="77777777" w:rsidR="002E4782" w:rsidRPr="00AC4A20" w:rsidRDefault="002E4782" w:rsidP="002E4782">
      <w:pPr>
        <w:shd w:val="clear" w:color="auto" w:fill="FFFFFF"/>
        <w:spacing w:line="360" w:lineRule="auto"/>
        <w:ind w:left="-720" w:firstLine="720"/>
        <w:jc w:val="both"/>
        <w:rPr>
          <w:rFonts w:ascii="GHEA Grapalat" w:hAnsi="GHEA Grapalat" w:cs="Sylfaen"/>
          <w:bCs/>
          <w:color w:val="000000"/>
          <w:lang w:val="hy-AM" w:eastAsia="en-US"/>
        </w:rPr>
      </w:pPr>
    </w:p>
    <w:p w14:paraId="07E739CA" w14:textId="77777777" w:rsidR="002E4782" w:rsidRPr="00AC4A20" w:rsidRDefault="002E4782" w:rsidP="002E4782">
      <w:pPr>
        <w:shd w:val="clear" w:color="auto" w:fill="FFFFFF"/>
        <w:spacing w:line="360" w:lineRule="auto"/>
        <w:ind w:left="-720" w:firstLine="720"/>
        <w:jc w:val="both"/>
        <w:rPr>
          <w:rFonts w:ascii="GHEA Grapalat" w:hAnsi="GHEA Grapalat" w:cs="Sylfaen"/>
          <w:bCs/>
          <w:color w:val="000000"/>
          <w:lang w:val="hy-AM" w:eastAsia="en-US"/>
        </w:rPr>
      </w:pPr>
    </w:p>
    <w:p w14:paraId="4CA0BF8B" w14:textId="77777777" w:rsidR="002E4782" w:rsidRPr="00AC4A20" w:rsidRDefault="002E4782" w:rsidP="002E4782">
      <w:pPr>
        <w:shd w:val="clear" w:color="auto" w:fill="FFFFFF"/>
        <w:spacing w:line="360" w:lineRule="auto"/>
        <w:ind w:left="-720" w:firstLine="720"/>
        <w:jc w:val="both"/>
        <w:rPr>
          <w:rFonts w:ascii="GHEA Grapalat" w:hAnsi="GHEA Grapalat" w:cs="Sylfaen"/>
          <w:bCs/>
          <w:color w:val="000000"/>
          <w:lang w:val="hy-AM" w:eastAsia="en-US"/>
        </w:rPr>
      </w:pPr>
    </w:p>
    <w:p w14:paraId="4DE10413" w14:textId="77777777" w:rsidR="00D658E8" w:rsidRPr="00AC4A20" w:rsidRDefault="00634146" w:rsidP="004B1B74">
      <w:pPr>
        <w:shd w:val="clear" w:color="auto" w:fill="FFFFFF"/>
        <w:spacing w:line="360" w:lineRule="auto"/>
        <w:ind w:left="-720" w:firstLine="720"/>
        <w:jc w:val="both"/>
        <w:rPr>
          <w:rFonts w:ascii="GHEA Grapalat" w:hAnsi="GHEA Grapalat" w:cs="Sylfaen"/>
          <w:bCs/>
          <w:color w:val="000000"/>
          <w:lang w:val="hy-AM" w:eastAsia="en-US"/>
        </w:rPr>
      </w:pP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lastRenderedPageBreak/>
        <w:t>Հոդված 5.</w:t>
      </w:r>
      <w:r w:rsidRPr="00AC4A20">
        <w:rPr>
          <w:rFonts w:ascii="GHEA Grapalat" w:hAnsi="GHEA Grapalat" w:cs="Sylfaen"/>
          <w:bCs/>
          <w:color w:val="000000"/>
          <w:lang w:val="hy-AM" w:eastAsia="en-US"/>
        </w:rPr>
        <w:t xml:space="preserve"> Օրենսգրքի 137-րդ հոդվածը լրացնել նոր՝ 7.1-ին մասով.</w:t>
      </w:r>
    </w:p>
    <w:p w14:paraId="4C6618CE" w14:textId="77777777" w:rsidR="00F71EC8" w:rsidRPr="00AC4A20" w:rsidRDefault="00634146" w:rsidP="004B1B74">
      <w:pPr>
        <w:shd w:val="clear" w:color="auto" w:fill="FFFFFF"/>
        <w:spacing w:line="360" w:lineRule="auto"/>
        <w:ind w:left="-720" w:firstLine="72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hAnsi="GHEA Grapalat" w:cs="Sylfaen"/>
          <w:bCs/>
          <w:color w:val="000000"/>
          <w:lang w:val="hy-AM" w:eastAsia="en-US"/>
        </w:rPr>
        <w:t xml:space="preserve">7.1. Մինչև դատարան դիմելը օրենքով պարտադիր հաշտարարության </w:t>
      </w:r>
      <w:r w:rsidR="00A21C7A" w:rsidRPr="00AC4A20">
        <w:rPr>
          <w:rFonts w:ascii="GHEA Grapalat" w:hAnsi="GHEA Grapalat" w:cs="Sylfaen"/>
          <w:bCs/>
          <w:color w:val="000000"/>
          <w:lang w:val="hy-AM" w:eastAsia="en-US"/>
        </w:rPr>
        <w:t xml:space="preserve">իրականացման </w:t>
      </w:r>
      <w:r w:rsidRPr="00AC4A20">
        <w:rPr>
          <w:rFonts w:ascii="GHEA Grapalat" w:hAnsi="GHEA Grapalat" w:cs="Sylfaen"/>
          <w:bCs/>
          <w:color w:val="000000"/>
          <w:lang w:val="hy-AM" w:eastAsia="en-US"/>
        </w:rPr>
        <w:t>պահանջ նախատեսված լինելը խոչընդոտ չէ հայցի նախնական ապահովման միջոցների կիրառման համար:</w:t>
      </w:r>
      <w:r w:rsidR="00CA252C" w:rsidRPr="00AC4A20">
        <w:rPr>
          <w:rFonts w:ascii="GHEA Grapalat" w:hAnsi="GHEA Grapalat" w:cs="Sylfaen"/>
          <w:bCs/>
          <w:color w:val="000000"/>
          <w:lang w:val="hy-AM" w:eastAsia="en-US"/>
        </w:rPr>
        <w:t>։</w:t>
      </w:r>
      <w:r w:rsidRPr="00AC4A20">
        <w:rPr>
          <w:rFonts w:ascii="GHEA Grapalat" w:hAnsi="GHEA Grapalat" w:cs="Sylfaen"/>
          <w:bCs/>
          <w:color w:val="000000"/>
          <w:lang w:val="hy-AM" w:eastAsia="en-US"/>
        </w:rPr>
        <w:t xml:space="preserve"> </w:t>
      </w:r>
    </w:p>
    <w:p w14:paraId="03D270C1" w14:textId="77777777" w:rsidR="003C7C11" w:rsidRPr="00AC4A20" w:rsidRDefault="003C7C11" w:rsidP="004B1B74">
      <w:pPr>
        <w:shd w:val="clear" w:color="auto" w:fill="FFFFFF"/>
        <w:spacing w:line="360" w:lineRule="auto"/>
        <w:ind w:left="-720" w:firstLine="720"/>
        <w:jc w:val="both"/>
        <w:rPr>
          <w:rFonts w:ascii="GHEA Grapalat" w:hAnsi="GHEA Grapalat"/>
          <w:color w:val="000000"/>
          <w:lang w:val="hy-AM" w:eastAsia="en-US"/>
        </w:rPr>
      </w:pPr>
    </w:p>
    <w:p w14:paraId="3B3C4E64" w14:textId="77777777" w:rsidR="00FB63FE" w:rsidRPr="00AC4A20" w:rsidRDefault="00634146" w:rsidP="004B1B74">
      <w:pPr>
        <w:shd w:val="clear" w:color="auto" w:fill="FFFFFF"/>
        <w:spacing w:line="360" w:lineRule="auto"/>
        <w:ind w:left="-720" w:firstLine="720"/>
        <w:jc w:val="both"/>
        <w:rPr>
          <w:rFonts w:ascii="GHEA Grapalat" w:hAnsi="GHEA Grapalat" w:cs="Sylfaen"/>
          <w:color w:val="000000"/>
          <w:lang w:val="hy-AM" w:eastAsia="en-US"/>
        </w:rPr>
      </w:pPr>
      <w:r w:rsidRPr="00AC4A20">
        <w:rPr>
          <w:rFonts w:ascii="GHEA Grapalat" w:hAnsi="GHEA Grapalat"/>
          <w:b/>
          <w:color w:val="000000"/>
          <w:lang w:val="hy-AM" w:eastAsia="en-US"/>
        </w:rPr>
        <w:t>Հոդված 6.</w:t>
      </w:r>
      <w:r w:rsidRPr="00AC4A20">
        <w:rPr>
          <w:rFonts w:ascii="GHEA Grapalat" w:hAnsi="GHEA Grapalat"/>
          <w:color w:val="000000"/>
          <w:lang w:val="hy-AM" w:eastAsia="en-US"/>
        </w:rPr>
        <w:t xml:space="preserve"> Օրենսգրքի </w:t>
      </w:r>
      <w:r w:rsidR="00961BE7" w:rsidRPr="00AC4A20">
        <w:rPr>
          <w:rFonts w:ascii="GHEA Grapalat" w:hAnsi="GHEA Grapalat"/>
          <w:color w:val="000000"/>
          <w:lang w:val="hy-AM" w:eastAsia="en-US"/>
        </w:rPr>
        <w:t>167-</w:t>
      </w:r>
      <w:r w:rsidR="00961BE7" w:rsidRPr="00AC4A20">
        <w:rPr>
          <w:rFonts w:ascii="GHEA Grapalat" w:hAnsi="GHEA Grapalat" w:cs="Sylfaen"/>
          <w:color w:val="000000"/>
          <w:lang w:val="hy-AM" w:eastAsia="en-US"/>
        </w:rPr>
        <w:t>րդ</w:t>
      </w:r>
      <w:r w:rsidR="00961BE7" w:rsidRPr="00AC4A20">
        <w:rPr>
          <w:rFonts w:ascii="GHEA Grapalat" w:hAnsi="GHEA Grapalat"/>
          <w:color w:val="000000"/>
          <w:lang w:val="hy-AM" w:eastAsia="en-US"/>
        </w:rPr>
        <w:t xml:space="preserve"> </w:t>
      </w:r>
      <w:r w:rsidR="00961BE7" w:rsidRPr="00AC4A20">
        <w:rPr>
          <w:rFonts w:ascii="GHEA Grapalat" w:hAnsi="GHEA Grapalat" w:cs="Sylfaen"/>
          <w:color w:val="000000"/>
          <w:lang w:val="hy-AM" w:eastAsia="en-US"/>
        </w:rPr>
        <w:t>հոդվածի</w:t>
      </w:r>
      <w:r w:rsidR="00961BE7" w:rsidRPr="00AC4A20">
        <w:rPr>
          <w:rFonts w:ascii="GHEA Grapalat" w:hAnsi="GHEA Grapalat"/>
          <w:color w:val="000000"/>
          <w:lang w:val="hy-AM" w:eastAsia="en-US"/>
        </w:rPr>
        <w:t xml:space="preserve"> 3-</w:t>
      </w:r>
      <w:r w:rsidR="00961BE7" w:rsidRPr="00AC4A20">
        <w:rPr>
          <w:rFonts w:ascii="GHEA Grapalat" w:hAnsi="GHEA Grapalat" w:cs="Sylfaen"/>
          <w:color w:val="000000"/>
          <w:lang w:val="hy-AM" w:eastAsia="en-US"/>
        </w:rPr>
        <w:t>րդ</w:t>
      </w:r>
      <w:r w:rsidR="00961BE7" w:rsidRPr="00AC4A20">
        <w:rPr>
          <w:rFonts w:ascii="GHEA Grapalat" w:hAnsi="GHEA Grapalat"/>
          <w:color w:val="000000"/>
          <w:lang w:val="hy-AM" w:eastAsia="en-US"/>
        </w:rPr>
        <w:t xml:space="preserve"> </w:t>
      </w:r>
      <w:r w:rsidR="00961BE7" w:rsidRPr="00AC4A20">
        <w:rPr>
          <w:rFonts w:ascii="GHEA Grapalat" w:hAnsi="GHEA Grapalat" w:cs="Sylfaen"/>
          <w:color w:val="000000"/>
          <w:lang w:val="hy-AM" w:eastAsia="en-US"/>
        </w:rPr>
        <w:t>մասի</w:t>
      </w:r>
      <w:r w:rsidR="00ED0A2F" w:rsidRPr="00AC4A20">
        <w:rPr>
          <w:rFonts w:ascii="GHEA Grapalat" w:hAnsi="GHEA Grapalat" w:cs="Sylfaen"/>
          <w:color w:val="000000"/>
          <w:lang w:val="hy-AM" w:eastAsia="en-US"/>
        </w:rPr>
        <w:t>.</w:t>
      </w:r>
    </w:p>
    <w:p w14:paraId="13982799" w14:textId="77777777" w:rsidR="00645DD7" w:rsidRPr="00AC4A20" w:rsidRDefault="00ED0A2F" w:rsidP="004B1B74">
      <w:pPr>
        <w:shd w:val="clear" w:color="auto" w:fill="FFFFFF"/>
        <w:spacing w:line="360" w:lineRule="auto"/>
        <w:ind w:left="-720" w:firstLine="720"/>
        <w:jc w:val="both"/>
        <w:rPr>
          <w:rFonts w:ascii="GHEA Grapalat" w:hAnsi="GHEA Grapalat" w:cs="Sylfaen"/>
          <w:bCs/>
          <w:color w:val="000000"/>
          <w:lang w:val="hy-AM" w:eastAsia="en-US"/>
        </w:rPr>
      </w:pPr>
      <w:r w:rsidRPr="00AC4A20">
        <w:rPr>
          <w:rFonts w:ascii="GHEA Grapalat" w:hAnsi="GHEA Grapalat" w:cs="Sylfaen"/>
          <w:bCs/>
          <w:color w:val="000000"/>
          <w:lang w:val="hy-AM" w:eastAsia="en-US"/>
        </w:rPr>
        <w:t>1) մինչև բառը փոխարինել ոչ պակաս քան երկու, և ոչ ավելի քան բառերով.</w:t>
      </w:r>
    </w:p>
    <w:p w14:paraId="4F33E72E" w14:textId="77777777" w:rsidR="00961BE7" w:rsidRPr="00AC4A20" w:rsidRDefault="00ED0A2F" w:rsidP="004B1B74">
      <w:pPr>
        <w:shd w:val="clear" w:color="auto" w:fill="FFFFFF"/>
        <w:spacing w:line="360" w:lineRule="auto"/>
        <w:ind w:left="-720" w:firstLine="720"/>
        <w:jc w:val="both"/>
        <w:rPr>
          <w:rFonts w:ascii="GHEA Grapalat" w:hAnsi="GHEA Grapalat"/>
          <w:lang w:val="hy-AM" w:eastAsia="en-US"/>
        </w:rPr>
      </w:pPr>
      <w:r w:rsidRPr="00AC4A20">
        <w:rPr>
          <w:rFonts w:ascii="GHEA Grapalat" w:hAnsi="GHEA Grapalat" w:cs="Sylfaen"/>
          <w:bCs/>
          <w:color w:val="000000"/>
          <w:lang w:val="hy-AM" w:eastAsia="en-US"/>
        </w:rPr>
        <w:t xml:space="preserve">2) </w:t>
      </w:r>
      <w:r w:rsidR="00961BE7" w:rsidRPr="00AC4A20">
        <w:rPr>
          <w:rFonts w:ascii="GHEA Grapalat" w:hAnsi="GHEA Grapalat" w:cs="Sylfaen"/>
          <w:color w:val="000000"/>
          <w:lang w:val="hy-AM" w:eastAsia="en-US"/>
        </w:rPr>
        <w:t>հանել</w:t>
      </w:r>
      <w:r w:rsidR="00961BE7" w:rsidRPr="00AC4A20">
        <w:rPr>
          <w:rFonts w:ascii="GHEA Grapalat" w:hAnsi="GHEA Grapalat"/>
          <w:color w:val="000000"/>
          <w:lang w:val="hy-AM" w:eastAsia="en-US"/>
        </w:rPr>
        <w:t xml:space="preserve"> «անվճար» բառը:</w:t>
      </w:r>
    </w:p>
    <w:p w14:paraId="1538BE4F" w14:textId="77777777" w:rsidR="00961BE7" w:rsidRPr="00AC4A20" w:rsidRDefault="00961BE7" w:rsidP="004B1B74">
      <w:pPr>
        <w:tabs>
          <w:tab w:val="left" w:pos="5322"/>
        </w:tabs>
        <w:spacing w:line="360" w:lineRule="auto"/>
        <w:rPr>
          <w:rFonts w:ascii="GHEA Grapalat" w:hAnsi="GHEA Grapalat"/>
          <w:lang w:val="hy-AM"/>
        </w:rPr>
      </w:pPr>
      <w:r w:rsidRPr="00AC4A20">
        <w:rPr>
          <w:rFonts w:ascii="GHEA Grapalat" w:hAnsi="GHEA Grapalat"/>
          <w:lang w:val="hy-AM"/>
        </w:rPr>
        <w:tab/>
      </w:r>
    </w:p>
    <w:p w14:paraId="3CE99412" w14:textId="77777777" w:rsidR="00961BE7" w:rsidRPr="00AC4A20" w:rsidRDefault="00961BE7" w:rsidP="004B1B74">
      <w:pPr>
        <w:shd w:val="clear" w:color="auto" w:fill="FFFFFF"/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b/>
          <w:lang w:val="hy-AM"/>
        </w:rPr>
        <w:t>Հոդված</w:t>
      </w:r>
      <w:r w:rsidR="003C7C11" w:rsidRPr="00AC4A20">
        <w:rPr>
          <w:rFonts w:ascii="GHEA Grapalat" w:eastAsia="GHEA Grapalat" w:hAnsi="GHEA Grapalat" w:cs="GHEA Grapalat"/>
          <w:b/>
          <w:lang w:val="hy-AM"/>
        </w:rPr>
        <w:t xml:space="preserve"> </w:t>
      </w:r>
      <w:r w:rsidR="00026EE7" w:rsidRPr="00AC4A20">
        <w:rPr>
          <w:rFonts w:ascii="GHEA Grapalat" w:eastAsia="GHEA Grapalat" w:hAnsi="GHEA Grapalat" w:cs="GHEA Grapalat"/>
          <w:b/>
          <w:lang w:val="hy-AM"/>
        </w:rPr>
        <w:t>7</w:t>
      </w:r>
      <w:r w:rsidRPr="00AC4A20">
        <w:rPr>
          <w:rFonts w:ascii="GHEA Grapalat" w:eastAsia="GHEA Grapalat" w:hAnsi="GHEA Grapalat" w:cs="GHEA Grapalat"/>
          <w:b/>
          <w:lang w:val="hy-AM"/>
        </w:rPr>
        <w:t xml:space="preserve">. </w:t>
      </w:r>
      <w:r w:rsidRPr="00AC4A20">
        <w:rPr>
          <w:rFonts w:ascii="GHEA Grapalat" w:eastAsia="GHEA Grapalat" w:hAnsi="GHEA Grapalat" w:cs="GHEA Grapalat"/>
          <w:lang w:val="hy-AM"/>
        </w:rPr>
        <w:t>Օրենսգրքի 175-րդ հոդվածը լրացնել նոր՝ 2-րդ մաս</w:t>
      </w:r>
      <w:r w:rsidR="00CF2322" w:rsidRPr="00AC4A20">
        <w:rPr>
          <w:rFonts w:ascii="GHEA Grapalat" w:eastAsia="GHEA Grapalat" w:hAnsi="GHEA Grapalat" w:cs="GHEA Grapalat"/>
          <w:lang w:val="hy-AM"/>
        </w:rPr>
        <w:t>ով</w:t>
      </w:r>
      <w:r w:rsidRPr="00AC4A20">
        <w:rPr>
          <w:rFonts w:ascii="GHEA Grapalat" w:eastAsia="GHEA Grapalat" w:hAnsi="GHEA Grapalat" w:cs="GHEA Grapalat"/>
          <w:lang w:val="hy-AM"/>
        </w:rPr>
        <w:t>.</w:t>
      </w:r>
    </w:p>
    <w:p w14:paraId="67E2594B" w14:textId="77777777" w:rsidR="00961BE7" w:rsidRPr="00AC4A20" w:rsidRDefault="00961BE7" w:rsidP="004B1B74">
      <w:pPr>
        <w:shd w:val="clear" w:color="auto" w:fill="FFFFFF"/>
        <w:tabs>
          <w:tab w:val="left" w:pos="2316"/>
        </w:tabs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«2. Սույն հոդվածի 1-ին մասում նշված դատավարական գործողությունները կատարելուց հետո դատարանը կարող է նշանակել ոչ պակաս, քան երկու և ոչ ավել, քան չորս ժամ հաշտարարություն, եթե մեծ է վեճը հաշտությամբ ավարտելու հավանականությունը:»:</w:t>
      </w:r>
      <w:r w:rsidRPr="00AC4A20">
        <w:rPr>
          <w:rFonts w:ascii="GHEA Grapalat" w:eastAsia="GHEA Grapalat" w:hAnsi="GHEA Grapalat" w:cs="GHEA Grapalat"/>
          <w:lang w:val="hy-AM"/>
        </w:rPr>
        <w:tab/>
      </w:r>
    </w:p>
    <w:p w14:paraId="71887B85" w14:textId="77777777" w:rsidR="00961BE7" w:rsidRPr="00AC4A20" w:rsidRDefault="00961BE7" w:rsidP="004B1B74">
      <w:pPr>
        <w:shd w:val="clear" w:color="auto" w:fill="FFFFFF"/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b/>
          <w:lang w:val="hy-AM"/>
        </w:rPr>
        <w:t>Հոդված</w:t>
      </w:r>
      <w:r w:rsidR="003C7C11" w:rsidRPr="00AC4A20">
        <w:rPr>
          <w:rFonts w:ascii="GHEA Grapalat" w:eastAsia="GHEA Grapalat" w:hAnsi="GHEA Grapalat" w:cs="GHEA Grapalat"/>
          <w:b/>
          <w:lang w:val="hy-AM"/>
        </w:rPr>
        <w:t xml:space="preserve"> </w:t>
      </w:r>
      <w:r w:rsidR="00026EE7" w:rsidRPr="00AC4A20">
        <w:rPr>
          <w:rFonts w:ascii="GHEA Grapalat" w:eastAsia="GHEA Grapalat" w:hAnsi="GHEA Grapalat" w:cs="GHEA Grapalat"/>
          <w:b/>
          <w:lang w:val="hy-AM"/>
        </w:rPr>
        <w:t>8</w:t>
      </w:r>
      <w:r w:rsidRPr="00AC4A20">
        <w:rPr>
          <w:rFonts w:ascii="GHEA Grapalat" w:eastAsia="GHEA Grapalat" w:hAnsi="GHEA Grapalat" w:cs="GHEA Grapalat"/>
          <w:b/>
          <w:lang w:val="hy-AM"/>
        </w:rPr>
        <w:t xml:space="preserve">. </w:t>
      </w:r>
      <w:r w:rsidRPr="00AC4A20">
        <w:rPr>
          <w:rFonts w:ascii="GHEA Grapalat" w:eastAsia="GHEA Grapalat" w:hAnsi="GHEA Grapalat" w:cs="GHEA Grapalat"/>
          <w:lang w:val="hy-AM"/>
        </w:rPr>
        <w:t>Օրենսգրքի 184-րդ հոդվածի՝</w:t>
      </w:r>
    </w:p>
    <w:p w14:paraId="1BF77F07" w14:textId="77777777" w:rsidR="00961BE7" w:rsidRPr="00AC4A20" w:rsidRDefault="00961BE7" w:rsidP="004B1B74">
      <w:pPr>
        <w:numPr>
          <w:ilvl w:val="0"/>
          <w:numId w:val="3"/>
        </w:numPr>
        <w:shd w:val="clear" w:color="auto" w:fill="FFFFFF"/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2-րդ մասը շարադրել նոր խմբագրությամբ.</w:t>
      </w:r>
    </w:p>
    <w:p w14:paraId="00D0DDA1" w14:textId="77777777" w:rsidR="00961BE7" w:rsidRPr="00AC4A20" w:rsidRDefault="00961BE7" w:rsidP="004B1B74">
      <w:pPr>
        <w:shd w:val="clear" w:color="auto" w:fill="FFFFFF"/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«2. Եթե մեծ է վեճը հաշտությամբ ավարտելու հավանականությունը, ապա դատարանն իր նախաձեռնությամբ մեկ անգամ կարող է նշանակել ոչ պակաս, քան երկու և ոչ ավել, քան չորս ժամ հաշտարարություն:».</w:t>
      </w:r>
    </w:p>
    <w:p w14:paraId="67D311CC" w14:textId="77777777" w:rsidR="00961BE7" w:rsidRPr="00AC4A20" w:rsidRDefault="00961BE7" w:rsidP="004B1B74">
      <w:pPr>
        <w:numPr>
          <w:ilvl w:val="0"/>
          <w:numId w:val="3"/>
        </w:numPr>
        <w:shd w:val="clear" w:color="auto" w:fill="FFFFFF"/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4-</w:t>
      </w:r>
      <w:r w:rsidR="00933702" w:rsidRPr="00AC4A20">
        <w:rPr>
          <w:rFonts w:ascii="GHEA Grapalat" w:eastAsia="GHEA Grapalat" w:hAnsi="GHEA Grapalat" w:cs="GHEA Grapalat"/>
          <w:lang w:val="hy-AM"/>
        </w:rPr>
        <w:t>5</w:t>
      </w:r>
      <w:r w:rsidRPr="00AC4A20">
        <w:rPr>
          <w:rFonts w:ascii="GHEA Grapalat" w:eastAsia="GHEA Grapalat" w:hAnsi="GHEA Grapalat" w:cs="GHEA Grapalat"/>
          <w:lang w:val="hy-AM"/>
        </w:rPr>
        <w:t>-րդ մասերը շարադրել նոր խմբագրությամբ.</w:t>
      </w:r>
    </w:p>
    <w:p w14:paraId="275EB4AD" w14:textId="77777777" w:rsidR="00961BE7" w:rsidRPr="00AC4A20" w:rsidRDefault="00961BE7" w:rsidP="004B1B74">
      <w:pPr>
        <w:shd w:val="clear" w:color="auto" w:fill="FFFFFF"/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 xml:space="preserve">«4. Կողմերի միջնորդությամբ արտոնագրված հաշտարարի մասնակցությամբ հաշտարարական գործընթաց սկսելիս հաշտարարի թեկնածության վերաբերյալ առաջարկ չներկայացվելու կամ դատարանի նախաձեռնությամբ հաշտարարություն նշանակելու դեպքում դատարանը մեկօրյա ժամկետում հաշտարարի թեկնածություն ներկայացնելու պահանջագիր է ներկայացնում </w:t>
      </w:r>
      <w:r w:rsidR="00B100F8" w:rsidRPr="00AC4A20">
        <w:rPr>
          <w:rFonts w:ascii="GHEA Grapalat" w:eastAsia="GHEA Grapalat" w:hAnsi="GHEA Grapalat" w:cs="GHEA Grapalat"/>
          <w:lang w:val="hy-AM"/>
        </w:rPr>
        <w:t>Հայաստանի Հանրապետության արդարադատության նախարարություն</w:t>
      </w:r>
      <w:r w:rsidR="00B100F8" w:rsidRPr="00AC4A20" w:rsidDel="00B100F8">
        <w:rPr>
          <w:rFonts w:ascii="GHEA Grapalat" w:eastAsia="GHEA Grapalat" w:hAnsi="GHEA Grapalat" w:cs="GHEA Grapalat"/>
          <w:lang w:val="hy-AM"/>
        </w:rPr>
        <w:t xml:space="preserve"> </w:t>
      </w:r>
      <w:r w:rsidRPr="00AC4A20">
        <w:rPr>
          <w:rFonts w:ascii="GHEA Grapalat" w:eastAsia="GHEA Grapalat" w:hAnsi="GHEA Grapalat" w:cs="GHEA Grapalat"/>
          <w:lang w:val="hy-AM"/>
        </w:rPr>
        <w:t xml:space="preserve">՝ պահանջագրում նշելով դատական գործի համարը, գործին մասնակցող </w:t>
      </w:r>
      <w:r w:rsidRPr="00AC4A20">
        <w:rPr>
          <w:rFonts w:ascii="GHEA Grapalat" w:eastAsia="GHEA Grapalat" w:hAnsi="GHEA Grapalat" w:cs="GHEA Grapalat"/>
          <w:lang w:val="hy-AM"/>
        </w:rPr>
        <w:lastRenderedPageBreak/>
        <w:t>անձանց անունները (անվանումները), կողմերի միջև առկա վեճի բնույթը, պահանջները, այլ անհրաժեշտ տվյալներ</w:t>
      </w:r>
      <w:r w:rsidR="00AB5BFA" w:rsidRPr="00AC4A20">
        <w:rPr>
          <w:rFonts w:ascii="GHEA Grapalat" w:eastAsia="GHEA Grapalat" w:hAnsi="GHEA Grapalat" w:cs="GHEA Grapalat"/>
          <w:lang w:val="hy-AM"/>
        </w:rPr>
        <w:t>ը</w:t>
      </w:r>
      <w:r w:rsidRPr="00AC4A20">
        <w:rPr>
          <w:rFonts w:ascii="GHEA Grapalat" w:eastAsia="GHEA Grapalat" w:hAnsi="GHEA Grapalat" w:cs="GHEA Grapalat"/>
          <w:lang w:val="hy-AM"/>
        </w:rPr>
        <w:t>:</w:t>
      </w:r>
    </w:p>
    <w:p w14:paraId="77460F8F" w14:textId="77777777" w:rsidR="00961BE7" w:rsidRPr="00AC4A20" w:rsidRDefault="00933702" w:rsidP="004B1B74">
      <w:pPr>
        <w:shd w:val="clear" w:color="auto" w:fill="FFFFFF"/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5</w:t>
      </w:r>
      <w:r w:rsidR="00961BE7" w:rsidRPr="00AC4A20">
        <w:rPr>
          <w:rFonts w:ascii="GHEA Grapalat" w:eastAsia="GHEA Grapalat" w:hAnsi="GHEA Grapalat" w:cs="GHEA Grapalat"/>
          <w:lang w:val="hy-AM"/>
        </w:rPr>
        <w:t xml:space="preserve">. </w:t>
      </w:r>
      <w:r w:rsidR="00626DE0" w:rsidRPr="00AC4A20">
        <w:rPr>
          <w:rFonts w:ascii="GHEA Grapalat" w:eastAsia="GHEA Grapalat" w:hAnsi="GHEA Grapalat" w:cs="GHEA Grapalat"/>
          <w:lang w:val="hy-AM"/>
        </w:rPr>
        <w:t>Հայաստանի Հանրապետության ա</w:t>
      </w:r>
      <w:r w:rsidR="00961BE7" w:rsidRPr="00AC4A20">
        <w:rPr>
          <w:rFonts w:ascii="GHEA Grapalat" w:eastAsia="GHEA Grapalat" w:hAnsi="GHEA Grapalat" w:cs="GHEA Grapalat"/>
          <w:lang w:val="hy-AM"/>
        </w:rPr>
        <w:t>րդարադատության նախարարության կողմից հաշտարարի թեկնածությունն ստանալուց հետո</w:t>
      </w:r>
      <w:r w:rsidR="00026EE7" w:rsidRPr="00AC4A20">
        <w:rPr>
          <w:rFonts w:ascii="GHEA Grapalat" w:eastAsia="GHEA Grapalat" w:hAnsi="GHEA Grapalat" w:cs="GHEA Grapalat"/>
          <w:lang w:val="hy-AM"/>
        </w:rPr>
        <w:t xml:space="preserve"> կամ կողմերի փոխադարձ համաձայնությամբ հաշտարար ընտրելու դեպքում</w:t>
      </w:r>
      <w:r w:rsidR="00961BE7" w:rsidRPr="00AC4A20">
        <w:rPr>
          <w:rFonts w:ascii="GHEA Grapalat" w:eastAsia="GHEA Grapalat" w:hAnsi="GHEA Grapalat" w:cs="GHEA Grapalat"/>
          <w:lang w:val="hy-AM"/>
        </w:rPr>
        <w:t xml:space="preserve"> դատարանը մեկօրյա ժամկետում որոշում է կայացնում հաշտարար նշանակելու </w:t>
      </w:r>
      <w:r w:rsidR="00026EE7" w:rsidRPr="00AC4A20">
        <w:rPr>
          <w:rFonts w:ascii="GHEA Grapalat" w:eastAsia="GHEA Grapalat" w:hAnsi="GHEA Grapalat" w:cs="GHEA Grapalat"/>
          <w:lang w:val="hy-AM"/>
        </w:rPr>
        <w:t xml:space="preserve">մասին, որտեղ նշվում են գործին մասնակցող անձինք, կողմերի միջև առկա վեճի բնույթը, պահանջները, հաշտարարության ժամկետները, արտոնագրված հաշտարարի անունը, այլ անհրաժեշտ տվյալներ, </w:t>
      </w:r>
      <w:r w:rsidR="00961BE7" w:rsidRPr="00AC4A20">
        <w:rPr>
          <w:rFonts w:ascii="GHEA Grapalat" w:eastAsia="GHEA Grapalat" w:hAnsi="GHEA Grapalat" w:cs="GHEA Grapalat"/>
          <w:lang w:val="hy-AM"/>
        </w:rPr>
        <w:t>հաջորդ դատական նիստի ժամանակը և վայրը, ինչպես նաև հաշտարարությունը առցանց իրականացնելու հնարավորության մասին:</w:t>
      </w:r>
      <w:r w:rsidR="00575AF1" w:rsidRPr="00AC4A20">
        <w:rPr>
          <w:rFonts w:ascii="GHEA Grapalat" w:eastAsia="GHEA Grapalat" w:hAnsi="GHEA Grapalat" w:cs="GHEA Grapalat"/>
          <w:lang w:val="hy-AM"/>
        </w:rPr>
        <w:t>»</w:t>
      </w:r>
      <w:r w:rsidR="00004A41" w:rsidRPr="00AC4A20">
        <w:rPr>
          <w:rFonts w:ascii="GHEA Grapalat" w:eastAsia="GHEA Grapalat" w:hAnsi="GHEA Grapalat" w:cs="GHEA Grapalat"/>
          <w:lang w:val="hy-AM"/>
        </w:rPr>
        <w:t>.</w:t>
      </w:r>
    </w:p>
    <w:p w14:paraId="55CFE26D" w14:textId="77777777" w:rsidR="0035121B" w:rsidRPr="00AC4A20" w:rsidRDefault="001E3D3E" w:rsidP="004B1B74">
      <w:pPr>
        <w:shd w:val="clear" w:color="auto" w:fill="FFFFFF"/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 xml:space="preserve">3) </w:t>
      </w:r>
      <w:r w:rsidR="00CD0E7C" w:rsidRPr="00AC4A20">
        <w:rPr>
          <w:rFonts w:ascii="GHEA Grapalat" w:eastAsia="GHEA Grapalat" w:hAnsi="GHEA Grapalat" w:cs="GHEA Grapalat"/>
          <w:lang w:val="hy-AM"/>
        </w:rPr>
        <w:t>լրացնել նոր՝ 4.1-ին մասով.</w:t>
      </w:r>
    </w:p>
    <w:p w14:paraId="232E44A5" w14:textId="77777777" w:rsidR="00CD0E7C" w:rsidRPr="00AC4A20" w:rsidRDefault="003423F1" w:rsidP="004B1B74">
      <w:pPr>
        <w:shd w:val="clear" w:color="auto" w:fill="FFFFFF"/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 xml:space="preserve">«4.1. Հաշտարարն իրավունք ունի </w:t>
      </w:r>
      <w:r w:rsidR="00830F5F" w:rsidRPr="00AC4A20">
        <w:rPr>
          <w:rFonts w:ascii="GHEA Grapalat" w:eastAsia="GHEA Grapalat" w:hAnsi="GHEA Grapalat" w:cs="GHEA Grapalat"/>
          <w:lang w:val="hy-AM"/>
        </w:rPr>
        <w:t>ծանոթանալու գործի նյութերին, ստանալու դրանց պատճենները, գործի նյութերից անելու քաղվածքներ, լուսանկարներ, լուսապատճեններ և պատճեններ</w:t>
      </w:r>
      <w:r w:rsidRPr="00AC4A20">
        <w:rPr>
          <w:rFonts w:ascii="GHEA Grapalat" w:eastAsia="GHEA Grapalat" w:hAnsi="GHEA Grapalat" w:cs="GHEA Grapalat"/>
          <w:lang w:val="hy-AM"/>
        </w:rPr>
        <w:t>:».</w:t>
      </w:r>
    </w:p>
    <w:p w14:paraId="410C27A3" w14:textId="77777777" w:rsidR="00CA70FE" w:rsidRPr="00AC4A20" w:rsidRDefault="003423F1" w:rsidP="004B1B74">
      <w:pPr>
        <w:shd w:val="clear" w:color="auto" w:fill="FFFFFF"/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 xml:space="preserve">4) </w:t>
      </w:r>
      <w:r w:rsidR="004C50B7" w:rsidRPr="00AC4A20">
        <w:rPr>
          <w:rFonts w:ascii="GHEA Grapalat" w:eastAsia="GHEA Grapalat" w:hAnsi="GHEA Grapalat" w:cs="GHEA Grapalat"/>
          <w:lang w:val="hy-AM"/>
        </w:rPr>
        <w:t>6-րդ մասում անձանց բառից հետո լրացնել և հաշտարարին բառերով:</w:t>
      </w:r>
    </w:p>
    <w:p w14:paraId="0A596CD0" w14:textId="77777777" w:rsidR="008736C7" w:rsidRPr="00AC4A20" w:rsidRDefault="003423F1" w:rsidP="004B1B74">
      <w:pPr>
        <w:shd w:val="clear" w:color="auto" w:fill="FFFFFF"/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 xml:space="preserve">5) </w:t>
      </w:r>
      <w:r w:rsidR="001E3D3E" w:rsidRPr="00AC4A20">
        <w:rPr>
          <w:rFonts w:ascii="GHEA Grapalat" w:eastAsia="GHEA Grapalat" w:hAnsi="GHEA Grapalat" w:cs="GHEA Grapalat"/>
          <w:lang w:val="hy-AM"/>
        </w:rPr>
        <w:t>լրացնել նոր՝</w:t>
      </w:r>
      <w:r w:rsidR="002A1397" w:rsidRPr="00AC4A20">
        <w:rPr>
          <w:rFonts w:ascii="GHEA Grapalat" w:eastAsia="GHEA Grapalat" w:hAnsi="GHEA Grapalat" w:cs="GHEA Grapalat"/>
          <w:lang w:val="hy-AM"/>
        </w:rPr>
        <w:t xml:space="preserve"> 7-9</w:t>
      </w:r>
      <w:r w:rsidR="001E3D3E" w:rsidRPr="00AC4A20">
        <w:rPr>
          <w:rFonts w:ascii="GHEA Grapalat" w:eastAsia="GHEA Grapalat" w:hAnsi="GHEA Grapalat" w:cs="GHEA Grapalat"/>
          <w:lang w:val="hy-AM"/>
        </w:rPr>
        <w:t>-րդ մասեր.</w:t>
      </w:r>
    </w:p>
    <w:p w14:paraId="23B01DD0" w14:textId="77777777" w:rsidR="00641B2F" w:rsidRPr="00AC4A20" w:rsidRDefault="001E3D3E" w:rsidP="004B1B74">
      <w:pPr>
        <w:shd w:val="clear" w:color="auto" w:fill="FFFFFF"/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«7. Եթե կողմերից մեկը միջնորդում է հաշտարարությունն առցանց իրականացնելու վերաբերյալ և մյուս կողմը չի առարկում, ապա</w:t>
      </w:r>
      <w:r w:rsidRPr="00AC4A20">
        <w:rPr>
          <w:rFonts w:ascii="GHEA Grapalat" w:eastAsia="GHEA Grapalat" w:hAnsi="GHEA Grapalat" w:cs="GHEA Grapalat"/>
          <w:color w:val="000000"/>
          <w:lang w:val="hy-AM"/>
        </w:rPr>
        <w:t xml:space="preserve"> հաշտարարությունը կարող է նշանակվել առցանց:</w:t>
      </w:r>
    </w:p>
    <w:p w14:paraId="36747B85" w14:textId="77777777" w:rsidR="00254D00" w:rsidRPr="00AC4A20" w:rsidRDefault="001E3D3E" w:rsidP="004B1B74">
      <w:pPr>
        <w:shd w:val="clear" w:color="auto" w:fill="FFFFFF"/>
        <w:spacing w:line="360" w:lineRule="auto"/>
        <w:ind w:left="-720" w:right="244"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8.</w:t>
      </w:r>
      <w:r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A448D" w:rsidRPr="00AC4A20">
        <w:rPr>
          <w:rFonts w:ascii="GHEA Grapalat" w:hAnsi="GHEA Grapalat"/>
          <w:color w:val="000000"/>
          <w:shd w:val="clear" w:color="auto" w:fill="FFFFFF"/>
          <w:lang w:val="hy-AM"/>
        </w:rPr>
        <w:t></w:t>
      </w:r>
      <w:r w:rsidR="004C50B7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Հաշտարարության մասին օրենքի 9.1-ին հոդվածով </w:t>
      </w:r>
      <w:r w:rsidR="00057782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նախատեսված փոխկապակցվածության հիմքերի կամ </w:t>
      </w:r>
      <w:r w:rsidR="004C50B7" w:rsidRPr="00AC4A20">
        <w:rPr>
          <w:rFonts w:ascii="GHEA Grapalat" w:hAnsi="GHEA Grapalat"/>
          <w:color w:val="000000"/>
          <w:shd w:val="clear" w:color="auto" w:fill="FFFFFF"/>
          <w:lang w:val="hy-AM"/>
        </w:rPr>
        <w:t>9.1-ին</w:t>
      </w:r>
      <w:r w:rsidR="00057782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 հոդվածի 1-ին մասով նախատեսված հանգամանքների </w:t>
      </w:r>
      <w:r w:rsidR="004C50B7" w:rsidRPr="00AC4A20">
        <w:rPr>
          <w:rFonts w:ascii="GHEA Grapalat" w:hAnsi="GHEA Grapalat"/>
          <w:color w:val="000000"/>
          <w:shd w:val="clear" w:color="auto" w:fill="FFFFFF"/>
          <w:lang w:val="hy-AM"/>
        </w:rPr>
        <w:t>առկայությունը  նույն</w:t>
      </w:r>
      <w:r w:rsidR="00057782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 հոդված</w:t>
      </w:r>
      <w:r w:rsidR="004C50B7" w:rsidRPr="00AC4A20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057782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C50B7" w:rsidRPr="00AC4A20">
        <w:rPr>
          <w:rFonts w:ascii="GHEA Grapalat" w:hAnsi="GHEA Grapalat"/>
          <w:color w:val="000000"/>
          <w:shd w:val="clear" w:color="auto" w:fill="FFFFFF"/>
          <w:lang w:val="hy-AM"/>
        </w:rPr>
        <w:t>7</w:t>
      </w:r>
      <w:r w:rsidR="00057782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-րդ մասով սահմանված կարգով </w:t>
      </w:r>
      <w:r w:rsidR="00485677" w:rsidRPr="00AC4A20">
        <w:rPr>
          <w:rFonts w:ascii="GHEA Grapalat" w:hAnsi="GHEA Grapalat"/>
          <w:color w:val="000000"/>
          <w:shd w:val="clear" w:color="auto" w:fill="FFFFFF"/>
          <w:lang w:val="hy-AM"/>
        </w:rPr>
        <w:t>անտեսելու մասին</w:t>
      </w:r>
      <w:r w:rsidR="004C50B7" w:rsidRPr="00AC4A20">
        <w:rPr>
          <w:rFonts w:ascii="GHEA Grapalat" w:hAnsi="GHEA Grapalat"/>
          <w:color w:val="000000"/>
          <w:shd w:val="clear" w:color="auto" w:fill="FFFFFF"/>
          <w:lang w:val="hy-AM"/>
        </w:rPr>
        <w:t xml:space="preserve"> կողմերի որոշման չկայացման դեպքում հաշտարարը պարտավոր է այդ մասին եռօրյա ժամկետում գրավոր տեղեկացնել դատարանին:</w:t>
      </w:r>
    </w:p>
    <w:p w14:paraId="2DB377AE" w14:textId="77777777" w:rsidR="00961BE7" w:rsidRPr="00AC4A20" w:rsidRDefault="004C50B7" w:rsidP="004B1B74">
      <w:pPr>
        <w:shd w:val="clear" w:color="auto" w:fill="FFFFFF"/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9</w:t>
      </w:r>
      <w:r w:rsidR="004D129D" w:rsidRPr="00AC4A20">
        <w:rPr>
          <w:rFonts w:ascii="GHEA Grapalat" w:eastAsia="GHEA Grapalat" w:hAnsi="GHEA Grapalat" w:cs="GHEA Grapalat"/>
          <w:lang w:val="hy-AM"/>
        </w:rPr>
        <w:t xml:space="preserve">. Սույն հոդվածի 8-րդ մասով սահմանված դեպքում դատարանը </w:t>
      </w:r>
      <w:r w:rsidRPr="00AC4A20">
        <w:rPr>
          <w:rFonts w:ascii="GHEA Grapalat" w:eastAsia="GHEA Grapalat" w:hAnsi="GHEA Grapalat" w:cs="GHEA Grapalat"/>
          <w:lang w:val="hy-AM"/>
        </w:rPr>
        <w:t xml:space="preserve">տեղեկացումը ստանալու պահից եռօրյա </w:t>
      </w:r>
      <w:r w:rsidR="00C176D0" w:rsidRPr="00AC4A20">
        <w:rPr>
          <w:rFonts w:ascii="GHEA Grapalat" w:eastAsia="GHEA Grapalat" w:hAnsi="GHEA Grapalat" w:cs="GHEA Grapalat"/>
          <w:lang w:val="hy-AM"/>
        </w:rPr>
        <w:t xml:space="preserve"> </w:t>
      </w:r>
      <w:r w:rsidR="004D129D" w:rsidRPr="00AC4A20">
        <w:rPr>
          <w:rFonts w:ascii="GHEA Grapalat" w:eastAsia="GHEA Grapalat" w:hAnsi="GHEA Grapalat" w:cs="GHEA Grapalat"/>
          <w:lang w:val="hy-AM"/>
        </w:rPr>
        <w:t xml:space="preserve">ժամկետում հաշտարարի թեկնածություն ներկայացնելու պահանջագիր է ներկայացնում </w:t>
      </w:r>
      <w:r w:rsidRPr="00AC4A20">
        <w:rPr>
          <w:rFonts w:ascii="GHEA Grapalat" w:eastAsia="GHEA Grapalat" w:hAnsi="GHEA Grapalat" w:cs="GHEA Grapalat"/>
          <w:lang w:val="hy-AM"/>
        </w:rPr>
        <w:t>Հայաստանի Հանրապետության ա</w:t>
      </w:r>
      <w:r w:rsidR="004D129D" w:rsidRPr="00AC4A20">
        <w:rPr>
          <w:rFonts w:ascii="GHEA Grapalat" w:eastAsia="GHEA Grapalat" w:hAnsi="GHEA Grapalat" w:cs="GHEA Grapalat"/>
          <w:lang w:val="hy-AM"/>
        </w:rPr>
        <w:t xml:space="preserve">րդարադատության </w:t>
      </w:r>
      <w:r w:rsidR="004D129D" w:rsidRPr="00AC4A20">
        <w:rPr>
          <w:rFonts w:ascii="GHEA Grapalat" w:eastAsia="GHEA Grapalat" w:hAnsi="GHEA Grapalat" w:cs="GHEA Grapalat"/>
          <w:lang w:val="hy-AM"/>
        </w:rPr>
        <w:lastRenderedPageBreak/>
        <w:t>նախարարություն</w:t>
      </w:r>
      <w:r w:rsidR="00B93D46" w:rsidRPr="00AC4A20">
        <w:rPr>
          <w:rFonts w:ascii="GHEA Grapalat" w:eastAsia="GHEA Grapalat" w:hAnsi="GHEA Grapalat" w:cs="GHEA Grapalat"/>
          <w:lang w:val="hy-AM"/>
        </w:rPr>
        <w:t>։</w:t>
      </w:r>
      <w:r w:rsidR="004D129D" w:rsidRPr="00AC4A20">
        <w:rPr>
          <w:rFonts w:ascii="GHEA Grapalat" w:eastAsia="GHEA Grapalat" w:hAnsi="GHEA Grapalat" w:cs="GHEA Grapalat"/>
          <w:lang w:val="hy-AM"/>
        </w:rPr>
        <w:t xml:space="preserve"> </w:t>
      </w:r>
      <w:r w:rsidR="00B93D46" w:rsidRPr="00AC4A20">
        <w:rPr>
          <w:rFonts w:ascii="GHEA Grapalat" w:eastAsia="GHEA Grapalat" w:hAnsi="GHEA Grapalat" w:cs="GHEA Grapalat"/>
          <w:lang w:val="hy-AM"/>
        </w:rPr>
        <w:t>Ն</w:t>
      </w:r>
      <w:r w:rsidR="004D129D" w:rsidRPr="00AC4A20">
        <w:rPr>
          <w:rFonts w:ascii="GHEA Grapalat" w:eastAsia="GHEA Grapalat" w:hAnsi="GHEA Grapalat" w:cs="GHEA Grapalat"/>
          <w:lang w:val="hy-AM"/>
        </w:rPr>
        <w:t>որ թեկնածուի ընտրությունն ու հաշտարարի նշանակումն իրականացվում են սույն հոդվածի 4-6-րդ մասերով սահմանված կարգով:»:</w:t>
      </w:r>
    </w:p>
    <w:p w14:paraId="59032A4C" w14:textId="77777777" w:rsidR="00033ED6" w:rsidRPr="00AC4A20" w:rsidRDefault="00033ED6" w:rsidP="004B1B74">
      <w:pPr>
        <w:shd w:val="clear" w:color="auto" w:fill="FFFFFF"/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</w:p>
    <w:p w14:paraId="697A8883" w14:textId="77777777" w:rsidR="005819C2" w:rsidRPr="00AC4A20" w:rsidRDefault="004D129D" w:rsidP="004B1B74">
      <w:pPr>
        <w:shd w:val="clear" w:color="auto" w:fill="FFFFFF"/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b/>
          <w:lang w:val="hy-AM"/>
        </w:rPr>
        <w:t xml:space="preserve">Հոդված 9. </w:t>
      </w:r>
      <w:r w:rsidRPr="00AC4A20">
        <w:rPr>
          <w:rFonts w:ascii="GHEA Grapalat" w:eastAsia="GHEA Grapalat" w:hAnsi="GHEA Grapalat" w:cs="GHEA Grapalat"/>
          <w:lang w:val="hy-AM"/>
        </w:rPr>
        <w:t>Օրենսգրքի 187-րդ հոդված</w:t>
      </w:r>
      <w:r w:rsidR="005819C2" w:rsidRPr="00AC4A20">
        <w:rPr>
          <w:rFonts w:ascii="GHEA Grapalat" w:eastAsia="GHEA Grapalat" w:hAnsi="GHEA Grapalat" w:cs="GHEA Grapalat"/>
          <w:lang w:val="hy-AM"/>
        </w:rPr>
        <w:t>ում՝</w:t>
      </w:r>
    </w:p>
    <w:p w14:paraId="1CD400CE" w14:textId="77777777" w:rsidR="007045B1" w:rsidRPr="00AC4A20" w:rsidRDefault="007045B1" w:rsidP="004B1B74">
      <w:pPr>
        <w:shd w:val="clear" w:color="auto" w:fill="FFFFFF"/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bCs/>
          <w:lang w:val="hy-AM"/>
        </w:rPr>
      </w:pPr>
      <w:r w:rsidRPr="00AC4A20">
        <w:rPr>
          <w:rFonts w:ascii="GHEA Grapalat" w:eastAsia="GHEA Grapalat" w:hAnsi="GHEA Grapalat" w:cs="GHEA Grapalat"/>
          <w:bCs/>
          <w:lang w:val="hy-AM"/>
        </w:rPr>
        <w:t>1) 2-րդ մասում «չափով» բառ</w:t>
      </w:r>
      <w:r w:rsidR="00484901" w:rsidRPr="00AC4A20">
        <w:rPr>
          <w:rFonts w:ascii="GHEA Grapalat" w:eastAsia="GHEA Grapalat" w:hAnsi="GHEA Grapalat" w:cs="GHEA Grapalat"/>
          <w:bCs/>
          <w:lang w:val="hy-AM"/>
        </w:rPr>
        <w:t>ի</w:t>
      </w:r>
      <w:r w:rsidRPr="00AC4A20">
        <w:rPr>
          <w:rFonts w:ascii="GHEA Grapalat" w:eastAsia="GHEA Grapalat" w:hAnsi="GHEA Grapalat" w:cs="GHEA Grapalat"/>
          <w:bCs/>
          <w:lang w:val="hy-AM"/>
        </w:rPr>
        <w:t>ց հետո լրացնել «բացառությամբ սույն հոդվածի 2.1-ին մասով սահմանված դեպ</w:t>
      </w:r>
      <w:r w:rsidR="005B5AEE" w:rsidRPr="00AC4A20">
        <w:rPr>
          <w:rFonts w:ascii="GHEA Grapalat" w:eastAsia="GHEA Grapalat" w:hAnsi="GHEA Grapalat" w:cs="GHEA Grapalat"/>
          <w:bCs/>
          <w:lang w:val="hy-AM"/>
        </w:rPr>
        <w:t>ք</w:t>
      </w:r>
      <w:r w:rsidRPr="00AC4A20">
        <w:rPr>
          <w:rFonts w:ascii="GHEA Grapalat" w:eastAsia="GHEA Grapalat" w:hAnsi="GHEA Grapalat" w:cs="GHEA Grapalat"/>
          <w:bCs/>
          <w:lang w:val="hy-AM"/>
        </w:rPr>
        <w:t>երի» բառերով։</w:t>
      </w:r>
    </w:p>
    <w:p w14:paraId="0C2F91F1" w14:textId="77777777" w:rsidR="00B83C74" w:rsidRPr="00AC4A20" w:rsidRDefault="007045B1" w:rsidP="005A78ED">
      <w:pPr>
        <w:shd w:val="clear" w:color="auto" w:fill="FFFFFF"/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2</w:t>
      </w:r>
      <w:r w:rsidR="005819C2" w:rsidRPr="00AC4A20">
        <w:rPr>
          <w:rFonts w:ascii="GHEA Grapalat" w:eastAsia="GHEA Grapalat" w:hAnsi="GHEA Grapalat" w:cs="GHEA Grapalat"/>
          <w:lang w:val="hy-AM"/>
        </w:rPr>
        <w:t>)</w:t>
      </w:r>
      <w:r w:rsidR="004D129D" w:rsidRPr="00AC4A20">
        <w:rPr>
          <w:rFonts w:ascii="GHEA Grapalat" w:eastAsia="GHEA Grapalat" w:hAnsi="GHEA Grapalat" w:cs="GHEA Grapalat"/>
          <w:lang w:val="hy-AM"/>
        </w:rPr>
        <w:t xml:space="preserve"> </w:t>
      </w:r>
      <w:r w:rsidR="003430BF" w:rsidRPr="00AC4A20">
        <w:rPr>
          <w:rFonts w:ascii="GHEA Grapalat" w:eastAsia="GHEA Grapalat" w:hAnsi="GHEA Grapalat" w:cs="GHEA Grapalat"/>
          <w:lang w:val="hy-AM"/>
        </w:rPr>
        <w:t xml:space="preserve">լրացնել նոր </w:t>
      </w:r>
      <w:r w:rsidR="005A78ED" w:rsidRPr="00AC4A20">
        <w:rPr>
          <w:rFonts w:ascii="GHEA Grapalat" w:eastAsia="GHEA Grapalat" w:hAnsi="GHEA Grapalat" w:cs="GHEA Grapalat"/>
          <w:lang w:val="hy-AM"/>
        </w:rPr>
        <w:t>2</w:t>
      </w:r>
      <w:r w:rsidR="003430BF" w:rsidRPr="00AC4A20">
        <w:rPr>
          <w:rFonts w:ascii="GHEA Grapalat" w:eastAsia="GHEA Grapalat" w:hAnsi="GHEA Grapalat" w:cs="GHEA Grapalat"/>
          <w:lang w:val="hy-AM"/>
        </w:rPr>
        <w:t>.1-ին մասով.</w:t>
      </w:r>
      <w:r w:rsidR="005A78ED" w:rsidRPr="00AC4A20">
        <w:rPr>
          <w:rFonts w:ascii="GHEA Grapalat" w:eastAsia="GHEA Grapalat" w:hAnsi="GHEA Grapalat" w:cs="GHEA Grapalat"/>
          <w:lang w:val="hy-AM"/>
        </w:rPr>
        <w:t xml:space="preserve"> </w:t>
      </w:r>
    </w:p>
    <w:p w14:paraId="17FE7962" w14:textId="77777777" w:rsidR="005A78ED" w:rsidRPr="00AC4A20" w:rsidRDefault="005A78ED" w:rsidP="005A78ED">
      <w:pPr>
        <w:shd w:val="clear" w:color="auto" w:fill="FFFFFF"/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«2.</w:t>
      </w:r>
      <w:r w:rsidR="003430BF" w:rsidRPr="00AC4A20">
        <w:rPr>
          <w:rFonts w:ascii="GHEA Grapalat" w:eastAsia="GHEA Grapalat" w:hAnsi="GHEA Grapalat" w:cs="GHEA Grapalat"/>
          <w:lang w:val="hy-AM"/>
        </w:rPr>
        <w:t xml:space="preserve">1. Այն դեպքում, երբ սույն օրենսգրքի 184-րդ հոդվածի 2-րդ մասով սահմանված կարգով դատարանի նախաձեռնությամբ նշանակված հաշտարարության արդյունքում կողմերը կնքել են հաշտության համաձայնություն, </w:t>
      </w:r>
      <w:r w:rsidR="008D71C9" w:rsidRPr="00AC4A20">
        <w:rPr>
          <w:rFonts w:ascii="GHEA Grapalat" w:eastAsia="GHEA Grapalat" w:hAnsi="GHEA Grapalat" w:cs="GHEA Grapalat"/>
          <w:lang w:val="hy-AM"/>
        </w:rPr>
        <w:t xml:space="preserve">վճարված պետական տուրքը </w:t>
      </w:r>
      <w:r w:rsidR="003430BF" w:rsidRPr="00AC4A20">
        <w:rPr>
          <w:rFonts w:ascii="GHEA Grapalat" w:eastAsia="GHEA Grapalat" w:hAnsi="GHEA Grapalat" w:cs="GHEA Grapalat"/>
          <w:lang w:val="hy-AM"/>
        </w:rPr>
        <w:t>ուղղվում է դատարանի կողմից որոշված ժամանակահատվածով հաշտարարություն իրականացրած հաշտարարի փոխհատուցմանը՝</w:t>
      </w:r>
      <w:r w:rsidR="00FF3A9E" w:rsidRPr="00AC4A20">
        <w:rPr>
          <w:rFonts w:ascii="GHEA Grapalat" w:eastAsia="GHEA Grapalat" w:hAnsi="GHEA Grapalat" w:cs="GHEA Grapalat"/>
          <w:lang w:val="hy-AM"/>
        </w:rPr>
        <w:t xml:space="preserve"> </w:t>
      </w:r>
      <w:r w:rsidR="003430BF" w:rsidRPr="00AC4A20">
        <w:rPr>
          <w:rFonts w:ascii="GHEA Grapalat" w:eastAsia="GHEA Grapalat" w:hAnsi="GHEA Grapalat" w:cs="GHEA Grapalat"/>
          <w:lang w:val="hy-AM"/>
        </w:rPr>
        <w:t>«Պետական տուրքի մասին» Հայաստանի Հանրապետության օրենքով սահմանված կարգով և չափով: Վճարված պետական տուրքի</w:t>
      </w:r>
      <w:r w:rsidR="00960F76" w:rsidRPr="00AC4A20">
        <w:rPr>
          <w:rFonts w:ascii="GHEA Grapalat" w:eastAsia="GHEA Grapalat" w:hAnsi="GHEA Grapalat" w:cs="GHEA Grapalat"/>
          <w:lang w:val="hy-AM"/>
        </w:rPr>
        <w:t xml:space="preserve"> ընդհանուր գումարի</w:t>
      </w:r>
      <w:r w:rsidR="003430BF" w:rsidRPr="00AC4A20">
        <w:rPr>
          <w:rFonts w:ascii="GHEA Grapalat" w:eastAsia="GHEA Grapalat" w:hAnsi="GHEA Grapalat" w:cs="GHEA Grapalat"/>
          <w:lang w:val="hy-AM"/>
        </w:rPr>
        <w:t xml:space="preserve"> և </w:t>
      </w:r>
      <w:r w:rsidR="00960F76" w:rsidRPr="00AC4A20">
        <w:rPr>
          <w:rFonts w:ascii="GHEA Grapalat" w:eastAsia="GHEA Grapalat" w:hAnsi="GHEA Grapalat" w:cs="GHEA Grapalat"/>
          <w:lang w:val="hy-AM"/>
        </w:rPr>
        <w:t xml:space="preserve">դրա մի մասից </w:t>
      </w:r>
      <w:r w:rsidR="003430BF" w:rsidRPr="00AC4A20">
        <w:rPr>
          <w:rFonts w:ascii="GHEA Grapalat" w:eastAsia="GHEA Grapalat" w:hAnsi="GHEA Grapalat" w:cs="GHEA Grapalat"/>
          <w:lang w:val="hy-AM"/>
        </w:rPr>
        <w:t>հաշտարարին վճարված փոխհատուցման գումարի տարբերություն</w:t>
      </w:r>
      <w:r w:rsidR="00960F76" w:rsidRPr="00AC4A20">
        <w:rPr>
          <w:rFonts w:ascii="GHEA Grapalat" w:eastAsia="GHEA Grapalat" w:hAnsi="GHEA Grapalat" w:cs="GHEA Grapalat"/>
          <w:lang w:val="hy-AM"/>
        </w:rPr>
        <w:t xml:space="preserve">ը </w:t>
      </w:r>
      <w:r w:rsidR="003430BF" w:rsidRPr="00AC4A20">
        <w:rPr>
          <w:rFonts w:ascii="GHEA Grapalat" w:eastAsia="GHEA Grapalat" w:hAnsi="GHEA Grapalat" w:cs="GHEA Grapalat"/>
          <w:lang w:val="hy-AM"/>
        </w:rPr>
        <w:t xml:space="preserve">օրենքով նախատեսված դեպքերում </w:t>
      </w:r>
      <w:r w:rsidR="008B3AA1" w:rsidRPr="00AC4A20">
        <w:rPr>
          <w:rFonts w:ascii="GHEA Grapalat" w:eastAsia="GHEA Grapalat" w:hAnsi="GHEA Grapalat" w:cs="GHEA Grapalat"/>
          <w:lang w:val="hy-AM"/>
        </w:rPr>
        <w:t xml:space="preserve">և կարգով </w:t>
      </w:r>
      <w:r w:rsidR="003430BF" w:rsidRPr="00AC4A20">
        <w:rPr>
          <w:rFonts w:ascii="GHEA Grapalat" w:eastAsia="GHEA Grapalat" w:hAnsi="GHEA Grapalat" w:cs="GHEA Grapalat"/>
          <w:lang w:val="hy-AM"/>
        </w:rPr>
        <w:t xml:space="preserve">վերադարձվում է </w:t>
      </w:r>
      <w:r w:rsidR="009E16C7" w:rsidRPr="00AC4A20">
        <w:rPr>
          <w:rFonts w:ascii="GHEA Grapalat" w:eastAsia="GHEA Grapalat" w:hAnsi="GHEA Grapalat" w:cs="GHEA Grapalat"/>
          <w:lang w:val="hy-AM"/>
        </w:rPr>
        <w:t>պետական տուրք վճարած կողմին</w:t>
      </w:r>
      <w:r w:rsidR="003430BF" w:rsidRPr="00AC4A20">
        <w:rPr>
          <w:rFonts w:ascii="GHEA Grapalat" w:eastAsia="GHEA Grapalat" w:hAnsi="GHEA Grapalat" w:cs="GHEA Grapalat"/>
          <w:lang w:val="hy-AM"/>
        </w:rPr>
        <w:t>:</w:t>
      </w:r>
      <w:r w:rsidRPr="00AC4A20">
        <w:rPr>
          <w:rFonts w:ascii="GHEA Grapalat" w:eastAsia="GHEA Grapalat" w:hAnsi="GHEA Grapalat" w:cs="GHEA Grapalat"/>
          <w:lang w:val="hy-AM"/>
        </w:rPr>
        <w:t>»</w:t>
      </w:r>
    </w:p>
    <w:p w14:paraId="18836C3C" w14:textId="77777777" w:rsidR="00033ED6" w:rsidRPr="00AC4A20" w:rsidRDefault="007045B1" w:rsidP="004B1B74">
      <w:pPr>
        <w:shd w:val="clear" w:color="auto" w:fill="FFFFFF"/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3</w:t>
      </w:r>
      <w:r w:rsidR="005819C2" w:rsidRPr="00AC4A20">
        <w:rPr>
          <w:rFonts w:ascii="GHEA Grapalat" w:eastAsia="GHEA Grapalat" w:hAnsi="GHEA Grapalat" w:cs="GHEA Grapalat"/>
          <w:lang w:val="hy-AM"/>
        </w:rPr>
        <w:t xml:space="preserve">) </w:t>
      </w:r>
      <w:r w:rsidR="004D129D" w:rsidRPr="00AC4A20">
        <w:rPr>
          <w:rFonts w:ascii="GHEA Grapalat" w:eastAsia="GHEA Grapalat" w:hAnsi="GHEA Grapalat" w:cs="GHEA Grapalat"/>
          <w:lang w:val="hy-AM"/>
        </w:rPr>
        <w:t>4-րդ մասից հանել «կամ մասնակի» բառերը:</w:t>
      </w:r>
    </w:p>
    <w:p w14:paraId="04DC0627" w14:textId="77777777" w:rsidR="005E127A" w:rsidRPr="00AC4A20" w:rsidRDefault="005E127A" w:rsidP="004B1B74">
      <w:pPr>
        <w:shd w:val="clear" w:color="auto" w:fill="FFFFFF"/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</w:p>
    <w:p w14:paraId="07E4BD2B" w14:textId="77777777" w:rsidR="005E127A" w:rsidRPr="00AC4A20" w:rsidRDefault="005E127A" w:rsidP="004B1B74">
      <w:pPr>
        <w:shd w:val="clear" w:color="auto" w:fill="FFFFFF"/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b/>
          <w:bCs/>
          <w:lang w:val="hy-AM"/>
        </w:rPr>
        <w:t xml:space="preserve">Հոդված 10. </w:t>
      </w:r>
      <w:r w:rsidR="00934D79" w:rsidRPr="00AC4A20">
        <w:rPr>
          <w:rFonts w:ascii="GHEA Grapalat" w:eastAsia="GHEA Grapalat" w:hAnsi="GHEA Grapalat" w:cs="GHEA Grapalat"/>
          <w:lang w:val="hy-AM"/>
        </w:rPr>
        <w:t>Օրենսգրքի</w:t>
      </w:r>
      <w:r w:rsidR="00934D79" w:rsidRPr="00AC4A20">
        <w:rPr>
          <w:rFonts w:ascii="GHEA Grapalat" w:eastAsia="GHEA Grapalat" w:hAnsi="GHEA Grapalat" w:cs="GHEA Grapalat"/>
          <w:b/>
          <w:bCs/>
          <w:lang w:val="hy-AM"/>
        </w:rPr>
        <w:t xml:space="preserve"> </w:t>
      </w:r>
      <w:r w:rsidR="008E1EC4" w:rsidRPr="00AC4A20">
        <w:rPr>
          <w:rFonts w:ascii="GHEA Grapalat" w:eastAsia="GHEA Grapalat" w:hAnsi="GHEA Grapalat" w:cs="GHEA Grapalat"/>
          <w:lang w:val="hy-AM"/>
        </w:rPr>
        <w:t>289-րդ</w:t>
      </w:r>
      <w:r w:rsidR="008E1EC4" w:rsidRPr="00AC4A20">
        <w:rPr>
          <w:rFonts w:ascii="GHEA Grapalat" w:eastAsia="GHEA Grapalat" w:hAnsi="GHEA Grapalat" w:cs="GHEA Grapalat"/>
          <w:b/>
          <w:bCs/>
          <w:lang w:val="hy-AM"/>
        </w:rPr>
        <w:t xml:space="preserve"> </w:t>
      </w:r>
      <w:r w:rsidR="008E1EC4" w:rsidRPr="00AC4A20">
        <w:rPr>
          <w:rFonts w:ascii="GHEA Grapalat" w:eastAsia="GHEA Grapalat" w:hAnsi="GHEA Grapalat" w:cs="GHEA Grapalat"/>
          <w:lang w:val="hy-AM"/>
        </w:rPr>
        <w:t>հոդված</w:t>
      </w:r>
      <w:r w:rsidR="00447502" w:rsidRPr="00AC4A20">
        <w:rPr>
          <w:rFonts w:ascii="GHEA Grapalat" w:eastAsia="GHEA Grapalat" w:hAnsi="GHEA Grapalat" w:cs="GHEA Grapalat"/>
          <w:lang w:val="hy-AM"/>
        </w:rPr>
        <w:t xml:space="preserve">ի 1-ին մասում </w:t>
      </w:r>
      <w:r w:rsidR="008E1EC4" w:rsidRPr="00AC4A20">
        <w:rPr>
          <w:rFonts w:ascii="GHEA Grapalat" w:eastAsia="GHEA Grapalat" w:hAnsi="GHEA Grapalat" w:cs="GHEA Grapalat"/>
          <w:lang w:val="hy-AM"/>
        </w:rPr>
        <w:t>«(առկայության դեպքում),» բառերից հետո լրացնել «</w:t>
      </w:r>
      <w:r w:rsidR="00523AD8" w:rsidRPr="00AC4A20">
        <w:rPr>
          <w:rFonts w:ascii="GHEA Grapalat" w:eastAsia="GHEA Grapalat" w:hAnsi="GHEA Grapalat" w:cs="GHEA Grapalat"/>
          <w:lang w:val="hy-AM"/>
        </w:rPr>
        <w:t>արտոնագրված հաշտարարի մասնակցությամբ հաշտարարի վարձատրության վերաբերյալ ապացույցը (վճարած լինելու դեպքում)</w:t>
      </w:r>
      <w:r w:rsidR="008E1EC4" w:rsidRPr="00AC4A20">
        <w:rPr>
          <w:rFonts w:ascii="GHEA Grapalat" w:eastAsia="GHEA Grapalat" w:hAnsi="GHEA Grapalat" w:cs="GHEA Grapalat"/>
          <w:lang w:val="hy-AM"/>
        </w:rPr>
        <w:t>»</w:t>
      </w:r>
      <w:r w:rsidR="00523AD8" w:rsidRPr="00AC4A20">
        <w:rPr>
          <w:rFonts w:ascii="GHEA Grapalat" w:eastAsia="GHEA Grapalat" w:hAnsi="GHEA Grapalat" w:cs="GHEA Grapalat"/>
          <w:lang w:val="hy-AM"/>
        </w:rPr>
        <w:t xml:space="preserve"> բառերով։</w:t>
      </w:r>
    </w:p>
    <w:p w14:paraId="6D39DA88" w14:textId="77777777" w:rsidR="0047510D" w:rsidRPr="00AC4A20" w:rsidRDefault="0047510D" w:rsidP="004B1B74">
      <w:pPr>
        <w:shd w:val="clear" w:color="auto" w:fill="FFFFFF"/>
        <w:spacing w:line="360" w:lineRule="auto"/>
        <w:ind w:right="244"/>
        <w:jc w:val="both"/>
        <w:rPr>
          <w:rFonts w:ascii="GHEA Grapalat" w:eastAsia="GHEA Grapalat" w:hAnsi="GHEA Grapalat" w:cs="GHEA Grapalat"/>
          <w:lang w:val="hy-AM"/>
        </w:rPr>
      </w:pPr>
    </w:p>
    <w:p w14:paraId="5F819149" w14:textId="77777777" w:rsidR="00917548" w:rsidRPr="00AC4A20" w:rsidRDefault="004D129D" w:rsidP="004B1B74">
      <w:pPr>
        <w:shd w:val="clear" w:color="auto" w:fill="FFFFFF"/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b/>
          <w:lang w:val="hy-AM"/>
        </w:rPr>
        <w:t>Հոդված 1</w:t>
      </w:r>
      <w:r w:rsidR="005E127A" w:rsidRPr="00AC4A20">
        <w:rPr>
          <w:rFonts w:ascii="GHEA Grapalat" w:eastAsia="GHEA Grapalat" w:hAnsi="GHEA Grapalat" w:cs="GHEA Grapalat"/>
          <w:b/>
          <w:lang w:val="hy-AM"/>
        </w:rPr>
        <w:t>1</w:t>
      </w:r>
      <w:r w:rsidRPr="00AC4A20">
        <w:rPr>
          <w:rFonts w:ascii="GHEA Grapalat" w:eastAsia="GHEA Grapalat" w:hAnsi="GHEA Grapalat" w:cs="GHEA Grapalat"/>
          <w:b/>
          <w:lang w:val="hy-AM"/>
        </w:rPr>
        <w:t>.</w:t>
      </w:r>
      <w:r w:rsidRPr="00AC4A20">
        <w:rPr>
          <w:rFonts w:ascii="GHEA Grapalat" w:eastAsia="GHEA Grapalat" w:hAnsi="GHEA Grapalat" w:cs="GHEA Grapalat"/>
          <w:lang w:val="hy-AM"/>
        </w:rPr>
        <w:t xml:space="preserve"> </w:t>
      </w:r>
      <w:r w:rsidR="00917548" w:rsidRPr="00AC4A20">
        <w:rPr>
          <w:rFonts w:ascii="GHEA Grapalat" w:eastAsia="GHEA Grapalat" w:hAnsi="GHEA Grapalat" w:cs="GHEA Grapalat"/>
          <w:b/>
          <w:bCs/>
          <w:lang w:val="hy-AM"/>
        </w:rPr>
        <w:t>Եզրափակիչ մաս և անցումային դրույթ</w:t>
      </w:r>
    </w:p>
    <w:p w14:paraId="08AF7D5B" w14:textId="77777777" w:rsidR="002E4782" w:rsidRPr="00AC4A20" w:rsidRDefault="00917548" w:rsidP="007037FE">
      <w:pPr>
        <w:shd w:val="clear" w:color="auto" w:fill="FFFFFF"/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 xml:space="preserve">1. </w:t>
      </w:r>
      <w:r w:rsidR="004D129D" w:rsidRPr="00AC4A20">
        <w:rPr>
          <w:rFonts w:ascii="GHEA Grapalat" w:eastAsia="GHEA Grapalat" w:hAnsi="GHEA Grapalat" w:cs="GHEA Grapalat"/>
          <w:lang w:val="hy-AM"/>
        </w:rPr>
        <w:t>Սույն օրենքն ուժի մեջ է մտնում պաշտոնական հրապարակմանը հաջորդող տասներորդ օրը և տարածվում է այն վեճերի վրա, որոնցով դեռևս հայցադիմում չի ներկայացվել դատարան:</w:t>
      </w:r>
    </w:p>
    <w:p w14:paraId="4F68CBBF" w14:textId="77777777" w:rsidR="002E4782" w:rsidRPr="00AC4A20" w:rsidRDefault="002E4782">
      <w:pPr>
        <w:spacing w:after="200" w:line="276" w:lineRule="auto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br w:type="page"/>
      </w:r>
    </w:p>
    <w:p w14:paraId="025D475E" w14:textId="77777777" w:rsidR="0047510D" w:rsidRPr="00AC4A20" w:rsidRDefault="0047510D" w:rsidP="007037FE">
      <w:pPr>
        <w:shd w:val="clear" w:color="auto" w:fill="FFFFFF"/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</w:p>
    <w:p w14:paraId="4F87809E" w14:textId="77777777" w:rsidR="00961BE7" w:rsidRPr="00AC4A20" w:rsidRDefault="00961BE7" w:rsidP="004B1B74">
      <w:pPr>
        <w:spacing w:line="360" w:lineRule="auto"/>
        <w:ind w:left="-720" w:right="244" w:firstLine="540"/>
        <w:jc w:val="center"/>
        <w:rPr>
          <w:rFonts w:ascii="GHEA Grapalat" w:eastAsia="GHEA Grapalat" w:hAnsi="GHEA Grapalat" w:cs="GHEA Grapalat"/>
          <w:b/>
          <w:lang w:val="hy-AM"/>
        </w:rPr>
      </w:pPr>
      <w:r w:rsidRPr="00AC4A20">
        <w:rPr>
          <w:rFonts w:ascii="GHEA Grapalat" w:eastAsia="GHEA Grapalat" w:hAnsi="GHEA Grapalat" w:cs="GHEA Grapalat"/>
          <w:b/>
          <w:lang w:val="hy-AM"/>
        </w:rPr>
        <w:t>ՀԱՅԱՍՏԱՆԻ ՀԱՆՐԱՊԵՏՈՒԹՅԱՆ</w:t>
      </w:r>
    </w:p>
    <w:p w14:paraId="1C5E1255" w14:textId="77777777" w:rsidR="00961BE7" w:rsidRPr="00AC4A20" w:rsidRDefault="00961BE7" w:rsidP="004B1B74">
      <w:pPr>
        <w:spacing w:line="360" w:lineRule="auto"/>
        <w:ind w:left="-720" w:right="244" w:firstLine="540"/>
        <w:jc w:val="center"/>
        <w:rPr>
          <w:rFonts w:ascii="GHEA Grapalat" w:eastAsia="GHEA Grapalat" w:hAnsi="GHEA Grapalat" w:cs="GHEA Grapalat"/>
          <w:b/>
          <w:lang w:val="hy-AM"/>
        </w:rPr>
      </w:pPr>
      <w:r w:rsidRPr="00AC4A20">
        <w:rPr>
          <w:rFonts w:ascii="GHEA Grapalat" w:eastAsia="GHEA Grapalat" w:hAnsi="GHEA Grapalat" w:cs="GHEA Grapalat"/>
          <w:b/>
          <w:lang w:val="hy-AM"/>
        </w:rPr>
        <w:t>ՕՐԵՆՔԸ</w:t>
      </w:r>
    </w:p>
    <w:p w14:paraId="5FF204B1" w14:textId="77777777" w:rsidR="00961BE7" w:rsidRPr="00AC4A20" w:rsidRDefault="00961BE7" w:rsidP="004B1B74">
      <w:pPr>
        <w:spacing w:line="360" w:lineRule="auto"/>
        <w:ind w:left="-720" w:right="244" w:firstLine="540"/>
        <w:jc w:val="center"/>
        <w:rPr>
          <w:rFonts w:ascii="GHEA Grapalat" w:eastAsia="GHEA Grapalat" w:hAnsi="GHEA Grapalat" w:cs="GHEA Grapalat"/>
          <w:b/>
          <w:lang w:val="hy-AM"/>
        </w:rPr>
      </w:pPr>
      <w:r w:rsidRPr="00AC4A20">
        <w:rPr>
          <w:rFonts w:ascii="GHEA Grapalat" w:eastAsia="GHEA Grapalat" w:hAnsi="GHEA Grapalat" w:cs="GHEA Grapalat"/>
          <w:b/>
          <w:lang w:val="hy-AM"/>
        </w:rPr>
        <w:t>«ՊԵՏԱԿԱՆ ՏՈՒՐՔԻ ՄԱՍԻՆ» ՕՐԵՆՔՈՒՄ ԼՐԱՑՈՒՄ</w:t>
      </w:r>
      <w:r w:rsidR="006F782A" w:rsidRPr="00AC4A20">
        <w:rPr>
          <w:rFonts w:ascii="GHEA Grapalat" w:eastAsia="GHEA Grapalat" w:hAnsi="GHEA Grapalat" w:cs="GHEA Grapalat"/>
          <w:b/>
          <w:lang w:val="hy-AM"/>
        </w:rPr>
        <w:t>ՆԵՐ</w:t>
      </w:r>
      <w:r w:rsidRPr="00AC4A20">
        <w:rPr>
          <w:rFonts w:ascii="GHEA Grapalat" w:eastAsia="GHEA Grapalat" w:hAnsi="GHEA Grapalat" w:cs="GHEA Grapalat"/>
          <w:b/>
          <w:lang w:val="hy-AM"/>
        </w:rPr>
        <w:t xml:space="preserve"> ԿԱՏԱՐԵԼՈՒ ՄԱՍԻՆ</w:t>
      </w:r>
    </w:p>
    <w:p w14:paraId="62AAF4E2" w14:textId="77777777" w:rsidR="00961BE7" w:rsidRPr="00AC4A20" w:rsidRDefault="00961BE7" w:rsidP="004B1B74">
      <w:pPr>
        <w:spacing w:line="360" w:lineRule="auto"/>
        <w:ind w:left="-720" w:right="244" w:firstLine="540"/>
        <w:jc w:val="center"/>
        <w:rPr>
          <w:rFonts w:ascii="GHEA Grapalat" w:eastAsia="GHEA Grapalat" w:hAnsi="GHEA Grapalat" w:cs="GHEA Grapalat"/>
          <w:b/>
          <w:lang w:val="hy-AM"/>
        </w:rPr>
      </w:pPr>
    </w:p>
    <w:p w14:paraId="5381623C" w14:textId="77777777" w:rsidR="00961BE7" w:rsidRPr="00AC4A20" w:rsidRDefault="00961BE7" w:rsidP="00684338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b/>
          <w:lang w:val="hy-AM"/>
        </w:rPr>
        <w:t>Հոդված 1.</w:t>
      </w:r>
      <w:r w:rsidRPr="00AC4A20">
        <w:rPr>
          <w:rFonts w:ascii="GHEA Grapalat" w:eastAsia="GHEA Grapalat" w:hAnsi="GHEA Grapalat" w:cs="GHEA Grapalat"/>
          <w:lang w:val="hy-AM"/>
        </w:rPr>
        <w:t xml:space="preserve"> «Պետական տուրքի մասին» 1997 թվականի դեկտեմբերի 27-ի ՀՕ-186 օրենքի</w:t>
      </w:r>
      <w:r w:rsidR="00ED0A2F" w:rsidRPr="00AC4A20">
        <w:rPr>
          <w:rFonts w:ascii="GHEA Grapalat" w:eastAsia="GHEA Grapalat" w:hAnsi="GHEA Grapalat" w:cs="GHEA Grapalat"/>
          <w:lang w:val="hy-AM"/>
        </w:rPr>
        <w:t xml:space="preserve"> (այսուհետ՝ Օրենք)</w:t>
      </w:r>
      <w:r w:rsidRPr="00AC4A20">
        <w:rPr>
          <w:rFonts w:ascii="GHEA Grapalat" w:eastAsia="GHEA Grapalat" w:hAnsi="GHEA Grapalat" w:cs="GHEA Grapalat"/>
          <w:lang w:val="hy-AM"/>
        </w:rPr>
        <w:t xml:space="preserve"> </w:t>
      </w:r>
      <w:r w:rsidR="00EB6B19" w:rsidRPr="00AC4A20">
        <w:rPr>
          <w:rFonts w:ascii="GHEA Grapalat" w:eastAsia="GHEA Grapalat" w:hAnsi="GHEA Grapalat" w:cs="GHEA Grapalat"/>
          <w:lang w:val="hy-AM"/>
        </w:rPr>
        <w:t>9-րդ հոդվածը լրացնել նոր՝ 1.1.-ին մասով.</w:t>
      </w:r>
    </w:p>
    <w:p w14:paraId="25A2735C" w14:textId="77777777" w:rsidR="00EB6B19" w:rsidRPr="00AC4A20" w:rsidRDefault="00EB5A37" w:rsidP="007163A5">
      <w:pPr>
        <w:spacing w:line="360" w:lineRule="auto"/>
        <w:ind w:left="-720" w:right="244" w:firstLine="72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«</w:t>
      </w:r>
      <w:r w:rsidR="00895560" w:rsidRPr="00AC4A20">
        <w:rPr>
          <w:rFonts w:ascii="GHEA Grapalat" w:eastAsia="GHEA Grapalat" w:hAnsi="GHEA Grapalat" w:cs="GHEA Grapalat"/>
          <w:lang w:val="hy-AM"/>
        </w:rPr>
        <w:t>1.</w:t>
      </w:r>
      <w:r w:rsidR="0068387F" w:rsidRPr="00AC4A20">
        <w:rPr>
          <w:rFonts w:ascii="GHEA Grapalat" w:eastAsia="GHEA Grapalat" w:hAnsi="GHEA Grapalat" w:cs="GHEA Grapalat"/>
          <w:lang w:val="hy-AM"/>
        </w:rPr>
        <w:t>1</w:t>
      </w:r>
      <w:r w:rsidR="00895560" w:rsidRPr="00AC4A20">
        <w:rPr>
          <w:rFonts w:ascii="GHEA Grapalat" w:eastAsia="GHEA Grapalat" w:hAnsi="GHEA Grapalat" w:cs="GHEA Grapalat"/>
          <w:lang w:val="hy-AM"/>
        </w:rPr>
        <w:t xml:space="preserve">. </w:t>
      </w:r>
      <w:r w:rsidR="007F7FD6" w:rsidRPr="00AC4A20">
        <w:rPr>
          <w:rFonts w:ascii="GHEA Grapalat" w:eastAsia="GHEA Grapalat" w:hAnsi="GHEA Grapalat" w:cs="GHEA Grapalat"/>
          <w:color w:val="000000"/>
          <w:lang w:val="hy-AM"/>
        </w:rPr>
        <w:t xml:space="preserve">Եթե օրենքով նախատեսված է մինչև դատարան դիմելը պարտադիր հաշտարարության իրականացման պահանջ, ապա այդ գործերով </w:t>
      </w:r>
      <w:r w:rsidR="007F7FD6" w:rsidRPr="00AC4A20">
        <w:rPr>
          <w:rFonts w:ascii="GHEA Grapalat" w:eastAsia="GHEA Grapalat" w:hAnsi="GHEA Grapalat" w:cs="GHEA Grapalat"/>
          <w:lang w:val="hy-AM"/>
        </w:rPr>
        <w:t>ա</w:t>
      </w:r>
      <w:r w:rsidR="00EB6B19" w:rsidRPr="00AC4A20">
        <w:rPr>
          <w:rFonts w:ascii="GHEA Grapalat" w:eastAsia="GHEA Grapalat" w:hAnsi="GHEA Grapalat" w:cs="GHEA Grapalat"/>
          <w:lang w:val="hy-AM"/>
        </w:rPr>
        <w:t>րտոնագրված հաշտարարի մասնակցությամբ արտադատական կարգով կնքված հաշտության համաձայնությունը հաստատելու վերաբերյալ դիմումների համար</w:t>
      </w:r>
      <w:r w:rsidR="00120905" w:rsidRPr="00AC4A20">
        <w:rPr>
          <w:rFonts w:ascii="GHEA Grapalat" w:eastAsia="GHEA Grapalat" w:hAnsi="GHEA Grapalat" w:cs="GHEA Grapalat"/>
          <w:lang w:val="hy-AM"/>
        </w:rPr>
        <w:t xml:space="preserve"> </w:t>
      </w:r>
      <w:r w:rsidR="00AB6786" w:rsidRPr="00AC4A20">
        <w:rPr>
          <w:rFonts w:ascii="GHEA Grapalat" w:eastAsia="GHEA Grapalat" w:hAnsi="GHEA Grapalat" w:cs="GHEA Grapalat"/>
          <w:lang w:val="hy-AM"/>
        </w:rPr>
        <w:t xml:space="preserve">սույն հոդվածի 1-ին մասի 2-րդ կետով սահմանված </w:t>
      </w:r>
      <w:r w:rsidR="00120905" w:rsidRPr="00AC4A20">
        <w:rPr>
          <w:rFonts w:ascii="GHEA Grapalat" w:eastAsia="GHEA Grapalat" w:hAnsi="GHEA Grapalat" w:cs="GHEA Grapalat"/>
          <w:lang w:val="hy-AM"/>
        </w:rPr>
        <w:t>պետական տուրք</w:t>
      </w:r>
      <w:r w:rsidR="001B0B05" w:rsidRPr="00AC4A20">
        <w:rPr>
          <w:rFonts w:ascii="GHEA Grapalat" w:eastAsia="GHEA Grapalat" w:hAnsi="GHEA Grapalat" w:cs="GHEA Grapalat"/>
          <w:lang w:val="hy-AM"/>
        </w:rPr>
        <w:t>ը</w:t>
      </w:r>
      <w:r w:rsidR="00120905" w:rsidRPr="00AC4A20">
        <w:rPr>
          <w:rFonts w:ascii="GHEA Grapalat" w:eastAsia="GHEA Grapalat" w:hAnsi="GHEA Grapalat" w:cs="GHEA Grapalat"/>
          <w:lang w:val="hy-AM"/>
        </w:rPr>
        <w:t xml:space="preserve"> </w:t>
      </w:r>
      <w:r w:rsidR="008731F5" w:rsidRPr="00AC4A20">
        <w:rPr>
          <w:rFonts w:ascii="GHEA Grapalat" w:eastAsia="GHEA Grapalat" w:hAnsi="GHEA Grapalat" w:cs="GHEA Grapalat"/>
          <w:lang w:val="hy-AM"/>
        </w:rPr>
        <w:t xml:space="preserve">նվազեցվում է արտոնագրված հաշտարարին մինչև երկու ժամ իրականացված հաշտարարության դիմաց վճարած գումարի չափով, բայց ոչ ավելի քան Կառավարության որոշմամբ սահմանված </w:t>
      </w:r>
      <w:r w:rsidR="007D5355" w:rsidRPr="00AC4A20">
        <w:rPr>
          <w:rFonts w:ascii="GHEA Grapalat" w:eastAsia="GHEA Grapalat" w:hAnsi="GHEA Grapalat" w:cs="GHEA Grapalat"/>
          <w:lang w:val="hy-AM"/>
        </w:rPr>
        <w:t xml:space="preserve">դրույքաչափի </w:t>
      </w:r>
      <w:r w:rsidR="008731F5" w:rsidRPr="00AC4A20">
        <w:rPr>
          <w:rFonts w:ascii="GHEA Grapalat" w:eastAsia="GHEA Grapalat" w:hAnsi="GHEA Grapalat" w:cs="GHEA Grapalat"/>
          <w:lang w:val="hy-AM"/>
        </w:rPr>
        <w:t>և ոչ պակաս քան բազային տուրքի 10-ապատիկի չափով:»</w:t>
      </w:r>
      <w:r w:rsidR="004B10E6" w:rsidRPr="00AC4A20">
        <w:rPr>
          <w:rFonts w:ascii="GHEA Grapalat" w:eastAsia="GHEA Grapalat" w:hAnsi="GHEA Grapalat" w:cs="GHEA Grapalat"/>
          <w:lang w:val="hy-AM"/>
        </w:rPr>
        <w:t>։</w:t>
      </w:r>
    </w:p>
    <w:p w14:paraId="643068E9" w14:textId="77777777" w:rsidR="007163A5" w:rsidRPr="00AC4A20" w:rsidRDefault="007163A5" w:rsidP="007163A5">
      <w:pPr>
        <w:spacing w:line="360" w:lineRule="auto"/>
        <w:ind w:left="-720" w:right="244" w:firstLine="720"/>
        <w:jc w:val="both"/>
        <w:rPr>
          <w:rFonts w:ascii="GHEA Grapalat" w:eastAsia="GHEA Grapalat" w:hAnsi="GHEA Grapalat" w:cs="GHEA Grapalat"/>
          <w:lang w:val="hy-AM"/>
        </w:rPr>
      </w:pPr>
    </w:p>
    <w:p w14:paraId="3035A057" w14:textId="77777777" w:rsidR="00FC354E" w:rsidRPr="00AC4A20" w:rsidRDefault="00BC356D" w:rsidP="00FC354E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b/>
          <w:bCs/>
          <w:lang w:val="hy-AM"/>
        </w:rPr>
        <w:t>Հոդված 2.</w:t>
      </w:r>
      <w:r w:rsidR="00FC354E" w:rsidRPr="00AC4A20">
        <w:rPr>
          <w:rFonts w:ascii="GHEA Grapalat" w:eastAsia="GHEA Grapalat" w:hAnsi="GHEA Grapalat" w:cs="GHEA Grapalat"/>
          <w:lang w:val="hy-AM"/>
        </w:rPr>
        <w:t xml:space="preserve"> 20-րդ հոդվածը լրացնել նոր՝ 55.1-ին կետով.</w:t>
      </w:r>
    </w:p>
    <w:p w14:paraId="304DF0F9" w14:textId="6F6FD6A5" w:rsidR="00712922" w:rsidRPr="00AC4A20" w:rsidRDefault="00712922" w:rsidP="00712922">
      <w:pPr>
        <w:spacing w:line="360" w:lineRule="auto"/>
        <w:ind w:left="-720" w:right="244" w:firstLine="18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 xml:space="preserve">    </w:t>
      </w:r>
      <w:r w:rsidR="00FC354E" w:rsidRPr="00AC4A20">
        <w:rPr>
          <w:rFonts w:ascii="GHEA Grapalat" w:eastAsia="GHEA Grapalat" w:hAnsi="GHEA Grapalat" w:cs="GHEA Grapalat"/>
          <w:lang w:val="hy-AM"/>
        </w:rPr>
        <w:t>«55.1. արտոնագրված</w:t>
      </w:r>
      <w:r w:rsidR="00CE78AA" w:rsidRPr="00AC4A20">
        <w:rPr>
          <w:rFonts w:ascii="GHEA Grapalat" w:eastAsia="GHEA Grapalat" w:hAnsi="GHEA Grapalat" w:cs="GHEA Grapalat"/>
          <w:lang w:val="hy-AM"/>
        </w:rPr>
        <w:t xml:space="preserve"> հ</w:t>
      </w:r>
      <w:r w:rsidR="00FC354E" w:rsidRPr="00AC4A20">
        <w:rPr>
          <w:rFonts w:ascii="GHEA Grapalat" w:eastAsia="GHEA Grapalat" w:hAnsi="GHEA Grapalat" w:cs="GHEA Grapalat"/>
          <w:lang w:val="hy-AM"/>
        </w:rPr>
        <w:t>աշտարարների</w:t>
      </w:r>
      <w:r w:rsidRPr="00AC4A20">
        <w:rPr>
          <w:rFonts w:ascii="GHEA Grapalat" w:eastAsia="GHEA Grapalat" w:hAnsi="GHEA Grapalat" w:cs="GHEA Grapalat"/>
          <w:lang w:val="hy-AM"/>
        </w:rPr>
        <w:t xml:space="preserve"> </w:t>
      </w:r>
    </w:p>
    <w:p w14:paraId="432E6605" w14:textId="77777777" w:rsidR="00712922" w:rsidRPr="00AC4A20" w:rsidRDefault="00712922" w:rsidP="00712922">
      <w:pPr>
        <w:spacing w:line="360" w:lineRule="auto"/>
        <w:ind w:left="-720" w:right="244" w:firstLine="18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որակավորման ստուգմանը մասնակցելու համար</w:t>
      </w:r>
      <w:r w:rsidR="00FC354E" w:rsidRPr="00AC4A20">
        <w:rPr>
          <w:rFonts w:ascii="GHEA Grapalat" w:eastAsia="GHEA Grapalat" w:hAnsi="GHEA Grapalat" w:cs="GHEA Grapalat"/>
          <w:lang w:val="hy-AM"/>
        </w:rPr>
        <w:tab/>
      </w:r>
      <w:r w:rsidRPr="00AC4A20">
        <w:rPr>
          <w:rFonts w:ascii="GHEA Grapalat" w:eastAsia="GHEA Grapalat" w:hAnsi="GHEA Grapalat" w:cs="GHEA Grapalat"/>
          <w:lang w:val="hy-AM"/>
        </w:rPr>
        <w:t xml:space="preserve">      </w:t>
      </w:r>
    </w:p>
    <w:p w14:paraId="642E5EF7" w14:textId="77777777" w:rsidR="00712922" w:rsidRPr="00AC4A20" w:rsidRDefault="00712922" w:rsidP="00712922">
      <w:pPr>
        <w:spacing w:line="360" w:lineRule="auto"/>
        <w:ind w:left="-720" w:right="244" w:firstLine="18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 xml:space="preserve">  </w:t>
      </w:r>
      <w:r w:rsidRPr="00AC4A20">
        <w:rPr>
          <w:rFonts w:ascii="GHEA Grapalat" w:eastAsia="GHEA Grapalat" w:hAnsi="GHEA Grapalat" w:cs="GHEA Grapalat"/>
          <w:lang w:val="hy-AM"/>
        </w:rPr>
        <w:tab/>
      </w:r>
      <w:r w:rsidRPr="00AC4A20">
        <w:rPr>
          <w:rFonts w:ascii="GHEA Grapalat" w:eastAsia="GHEA Grapalat" w:hAnsi="GHEA Grapalat" w:cs="GHEA Grapalat"/>
          <w:lang w:val="hy-AM"/>
        </w:rPr>
        <w:tab/>
      </w:r>
      <w:r w:rsidRPr="00AC4A20">
        <w:rPr>
          <w:rFonts w:ascii="GHEA Grapalat" w:eastAsia="GHEA Grapalat" w:hAnsi="GHEA Grapalat" w:cs="GHEA Grapalat"/>
          <w:lang w:val="hy-AM"/>
        </w:rPr>
        <w:tab/>
      </w:r>
      <w:r w:rsidRPr="00AC4A20">
        <w:rPr>
          <w:rFonts w:ascii="GHEA Grapalat" w:eastAsia="GHEA Grapalat" w:hAnsi="GHEA Grapalat" w:cs="GHEA Grapalat"/>
          <w:lang w:val="hy-AM"/>
        </w:rPr>
        <w:tab/>
      </w:r>
      <w:r w:rsidRPr="00AC4A20">
        <w:rPr>
          <w:rFonts w:ascii="GHEA Grapalat" w:eastAsia="GHEA Grapalat" w:hAnsi="GHEA Grapalat" w:cs="GHEA Grapalat"/>
          <w:lang w:val="hy-AM"/>
        </w:rPr>
        <w:tab/>
      </w:r>
      <w:r w:rsidRPr="00AC4A20">
        <w:rPr>
          <w:rFonts w:ascii="GHEA Grapalat" w:eastAsia="GHEA Grapalat" w:hAnsi="GHEA Grapalat" w:cs="GHEA Grapalat"/>
          <w:lang w:val="hy-AM"/>
        </w:rPr>
        <w:tab/>
      </w:r>
      <w:r w:rsidRPr="00AC4A20">
        <w:rPr>
          <w:rFonts w:ascii="GHEA Grapalat" w:eastAsia="GHEA Grapalat" w:hAnsi="GHEA Grapalat" w:cs="GHEA Grapalat"/>
          <w:lang w:val="hy-AM"/>
        </w:rPr>
        <w:tab/>
      </w:r>
    </w:p>
    <w:p w14:paraId="1BFF0343" w14:textId="2F32C786" w:rsidR="00BC356D" w:rsidRPr="00AC4A20" w:rsidRDefault="00712922" w:rsidP="00712922">
      <w:pPr>
        <w:spacing w:line="360" w:lineRule="auto"/>
        <w:ind w:left="4320" w:right="244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 xml:space="preserve">         </w:t>
      </w:r>
      <w:r w:rsidR="00FC354E" w:rsidRPr="00AC4A20">
        <w:rPr>
          <w:rFonts w:ascii="GHEA Grapalat" w:eastAsia="GHEA Grapalat" w:hAnsi="GHEA Grapalat" w:cs="GHEA Grapalat"/>
          <w:lang w:val="hy-AM"/>
        </w:rPr>
        <w:t>բազային տուրքի 30-ապատիկի չափով.։</w:t>
      </w:r>
    </w:p>
    <w:p w14:paraId="3396600B" w14:textId="77777777" w:rsidR="00E81D7F" w:rsidRPr="00AC4A20" w:rsidRDefault="00E81D7F" w:rsidP="0093151C">
      <w:pPr>
        <w:spacing w:line="360" w:lineRule="auto"/>
        <w:ind w:right="244"/>
        <w:jc w:val="both"/>
        <w:rPr>
          <w:rFonts w:ascii="GHEA Grapalat" w:eastAsia="GHEA Grapalat" w:hAnsi="GHEA Grapalat" w:cs="GHEA Grapalat"/>
          <w:b/>
          <w:bCs/>
          <w:lang w:val="hy-AM"/>
        </w:rPr>
      </w:pPr>
    </w:p>
    <w:p w14:paraId="212CDFC2" w14:textId="6785873A" w:rsidR="00E4114E" w:rsidRPr="00AC4A20" w:rsidRDefault="00E4114E" w:rsidP="00895560">
      <w:pPr>
        <w:spacing w:line="360" w:lineRule="auto"/>
        <w:ind w:left="-720" w:right="244" w:firstLine="72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b/>
          <w:bCs/>
          <w:lang w:val="hy-AM"/>
        </w:rPr>
        <w:t>Հոդված 3.</w:t>
      </w:r>
      <w:r w:rsidRPr="00AC4A20">
        <w:rPr>
          <w:rFonts w:ascii="GHEA Grapalat" w:eastAsia="GHEA Grapalat" w:hAnsi="GHEA Grapalat" w:cs="GHEA Grapalat"/>
          <w:lang w:val="hy-AM"/>
        </w:rPr>
        <w:t xml:space="preserve"> Օրենքի 38-րդ հոդվածը լրացնել նոր</w:t>
      </w:r>
      <w:r w:rsidR="00E81D7F" w:rsidRPr="00AC4A20">
        <w:rPr>
          <w:rFonts w:ascii="GHEA Grapalat" w:eastAsia="GHEA Grapalat" w:hAnsi="GHEA Grapalat" w:cs="GHEA Grapalat"/>
          <w:lang w:val="hy-AM"/>
        </w:rPr>
        <w:t xml:space="preserve"> ա.</w:t>
      </w:r>
      <w:r w:rsidRPr="00AC4A20">
        <w:rPr>
          <w:rFonts w:ascii="GHEA Grapalat" w:eastAsia="GHEA Grapalat" w:hAnsi="GHEA Grapalat" w:cs="GHEA Grapalat"/>
          <w:lang w:val="hy-AM"/>
        </w:rPr>
        <w:t>2-րդ</w:t>
      </w:r>
      <w:r w:rsidR="004427EA" w:rsidRPr="00AC4A20">
        <w:rPr>
          <w:rFonts w:ascii="GHEA Grapalat" w:eastAsia="GHEA Grapalat" w:hAnsi="GHEA Grapalat" w:cs="GHEA Grapalat"/>
          <w:lang w:val="hy-AM"/>
        </w:rPr>
        <w:t xml:space="preserve"> կետով</w:t>
      </w:r>
      <w:r w:rsidR="00951BAC" w:rsidRPr="00AC4A20">
        <w:rPr>
          <w:rFonts w:ascii="GHEA Grapalat" w:eastAsia="GHEA Grapalat" w:hAnsi="GHEA Grapalat" w:cs="GHEA Grapalat"/>
          <w:lang w:val="hy-AM"/>
        </w:rPr>
        <w:t>.</w:t>
      </w:r>
    </w:p>
    <w:p w14:paraId="5190D4B7" w14:textId="71E444B3" w:rsidR="004427EA" w:rsidRPr="00AC4A20" w:rsidRDefault="004427EA" w:rsidP="00895560">
      <w:pPr>
        <w:spacing w:line="360" w:lineRule="auto"/>
        <w:ind w:left="-720" w:right="244" w:firstLine="720"/>
        <w:jc w:val="both"/>
        <w:rPr>
          <w:rFonts w:ascii="GHEA Grapalat" w:eastAsia="GHEA Grapalat" w:hAnsi="GHEA Grapalat" w:cs="GHEA Grapalat"/>
          <w:b/>
          <w:bCs/>
          <w:lang w:val="hy-AM"/>
        </w:rPr>
      </w:pPr>
      <w:r w:rsidRPr="00AC4A20">
        <w:rPr>
          <w:rFonts w:ascii="GHEA Grapalat" w:eastAsia="GHEA Grapalat" w:hAnsi="GHEA Grapalat" w:cs="GHEA Grapalat"/>
          <w:b/>
          <w:bCs/>
          <w:lang w:val="hy-AM"/>
        </w:rPr>
        <w:t>«</w:t>
      </w:r>
      <w:r w:rsidR="00E81D7F" w:rsidRPr="00AC4A20">
        <w:rPr>
          <w:rFonts w:ascii="GHEA Grapalat" w:eastAsia="GHEA Grapalat" w:hAnsi="GHEA Grapalat" w:cs="GHEA Grapalat"/>
          <w:lang w:val="hy-AM"/>
        </w:rPr>
        <w:t>ա.2) պետական տուրքը վճարած կողմին</w:t>
      </w:r>
      <w:r w:rsidR="00E81D7F" w:rsidRPr="00AC4A20">
        <w:rPr>
          <w:rFonts w:ascii="GHEA Grapalat" w:eastAsia="GHEA Grapalat" w:hAnsi="GHEA Grapalat" w:cs="GHEA Grapalat"/>
          <w:lang w:val="hy-AM"/>
        </w:rPr>
        <w:t xml:space="preserve">` </w:t>
      </w:r>
      <w:r w:rsidR="00E81D7F" w:rsidRPr="00AC4A20">
        <w:rPr>
          <w:rFonts w:ascii="GHEA Grapalat" w:eastAsia="GHEA Grapalat" w:hAnsi="GHEA Grapalat" w:cs="GHEA Grapalat"/>
          <w:lang w:val="hy-AM"/>
        </w:rPr>
        <w:t xml:space="preserve">Կառավարության սահմանած չափով որպես փոխհատուցում մինչև երկու ժամ տևողությամբ իրականացված հաշտարարության </w:t>
      </w:r>
      <w:r w:rsidR="00E81D7F" w:rsidRPr="00AC4A20">
        <w:rPr>
          <w:rFonts w:ascii="GHEA Grapalat" w:eastAsia="GHEA Grapalat" w:hAnsi="GHEA Grapalat" w:cs="GHEA Grapalat"/>
          <w:lang w:val="hy-AM"/>
        </w:rPr>
        <w:t>համար</w:t>
      </w:r>
      <w:r w:rsidR="00E81D7F" w:rsidRPr="00AC4A20">
        <w:rPr>
          <w:rFonts w:ascii="GHEA Grapalat" w:eastAsia="GHEA Grapalat" w:hAnsi="GHEA Grapalat" w:cs="GHEA Grapalat"/>
          <w:lang w:val="hy-AM"/>
        </w:rPr>
        <w:t xml:space="preserve"> հաշտարարի</w:t>
      </w:r>
      <w:r w:rsidR="00E81D7F" w:rsidRPr="00AC4A20">
        <w:rPr>
          <w:rFonts w:ascii="GHEA Grapalat" w:eastAsia="GHEA Grapalat" w:hAnsi="GHEA Grapalat" w:cs="GHEA Grapalat"/>
          <w:lang w:val="hy-AM"/>
        </w:rPr>
        <w:t>ն վճարված</w:t>
      </w:r>
      <w:r w:rsidR="00E81D7F" w:rsidRPr="00AC4A20">
        <w:rPr>
          <w:rFonts w:ascii="GHEA Grapalat" w:eastAsia="GHEA Grapalat" w:hAnsi="GHEA Grapalat" w:cs="GHEA Grapalat"/>
          <w:lang w:val="hy-AM"/>
        </w:rPr>
        <w:t xml:space="preserve"> վարձատրության </w:t>
      </w:r>
      <w:r w:rsidR="00E81D7F" w:rsidRPr="00AC4A20">
        <w:rPr>
          <w:rFonts w:ascii="GHEA Grapalat" w:eastAsia="GHEA Grapalat" w:hAnsi="GHEA Grapalat" w:cs="GHEA Grapalat"/>
          <w:lang w:val="hy-AM"/>
        </w:rPr>
        <w:t>դիմաց</w:t>
      </w:r>
      <w:r w:rsidR="00E81D7F" w:rsidRPr="00AC4A20">
        <w:rPr>
          <w:rFonts w:ascii="GHEA Grapalat" w:eastAsia="GHEA Grapalat" w:hAnsi="GHEA Grapalat" w:cs="GHEA Grapalat"/>
          <w:lang w:val="hy-AM"/>
        </w:rPr>
        <w:t xml:space="preserve">, եթե օրենքով նախատեսված է մինչև </w:t>
      </w:r>
      <w:r w:rsidR="00E81D7F" w:rsidRPr="00AC4A20">
        <w:rPr>
          <w:rFonts w:ascii="GHEA Grapalat" w:eastAsia="GHEA Grapalat" w:hAnsi="GHEA Grapalat" w:cs="GHEA Grapalat"/>
          <w:lang w:val="hy-AM"/>
        </w:rPr>
        <w:lastRenderedPageBreak/>
        <w:t>դատարան դիմելը պարտադիր հաշտարարության իրականացման պահանջ, կազմվել է հաշտարարության ավարտման վերաբերյալ արձանագրություն և հաշտարարության ավարտից հետո նույն անձանց միջև նույն առարկայի մասին և նույն փաստական հիմքերով գործով դատարան ներկայացվել է հայցադիմում</w:t>
      </w:r>
      <w:r w:rsidR="00E81D7F" w:rsidRPr="00AC4A20">
        <w:rPr>
          <w:rFonts w:ascii="GHEA Grapalat" w:eastAsia="GHEA Grapalat" w:hAnsi="GHEA Grapalat" w:cs="GHEA Grapalat"/>
          <w:lang w:val="hy-AM"/>
        </w:rPr>
        <w:t xml:space="preserve"> և </w:t>
      </w:r>
      <w:r w:rsidR="00E81D7F" w:rsidRPr="00AC4A20">
        <w:rPr>
          <w:rFonts w:ascii="GHEA Grapalat" w:eastAsia="GHEA Grapalat" w:hAnsi="GHEA Grapalat" w:cs="GHEA Grapalat"/>
          <w:lang w:val="hy-AM"/>
        </w:rPr>
        <w:t>հայցը մերժվել կամ մասնակի բավարարվել</w:t>
      </w:r>
      <w:r w:rsidR="00E81D7F" w:rsidRPr="00AC4A20">
        <w:rPr>
          <w:rFonts w:ascii="GHEA Grapalat" w:eastAsia="GHEA Grapalat" w:hAnsi="GHEA Grapalat" w:cs="GHEA Grapalat"/>
          <w:lang w:val="hy-AM"/>
        </w:rPr>
        <w:t xml:space="preserve"> է</w:t>
      </w:r>
      <w:r w:rsidR="000662C6" w:rsidRPr="00AC4A20">
        <w:rPr>
          <w:rFonts w:ascii="GHEA Grapalat" w:eastAsia="GHEA Grapalat" w:hAnsi="GHEA Grapalat" w:cs="GHEA Grapalat"/>
          <w:color w:val="000000"/>
          <w:lang w:val="hy-AM"/>
        </w:rPr>
        <w:t>։</w:t>
      </w:r>
      <w:r w:rsidRPr="00AC4A20">
        <w:rPr>
          <w:rFonts w:ascii="GHEA Grapalat" w:eastAsia="GHEA Grapalat" w:hAnsi="GHEA Grapalat" w:cs="GHEA Grapalat"/>
          <w:b/>
          <w:bCs/>
          <w:lang w:val="hy-AM"/>
        </w:rPr>
        <w:t>»</w:t>
      </w:r>
      <w:r w:rsidR="00E81D7F" w:rsidRPr="00AC4A20">
        <w:rPr>
          <w:rFonts w:ascii="GHEA Grapalat" w:eastAsia="GHEA Grapalat" w:hAnsi="GHEA Grapalat" w:cs="GHEA Grapalat"/>
          <w:b/>
          <w:bCs/>
          <w:lang w:val="hy-AM"/>
        </w:rPr>
        <w:t>:</w:t>
      </w:r>
    </w:p>
    <w:p w14:paraId="7E7E3A0D" w14:textId="77777777" w:rsidR="00E81D7F" w:rsidRPr="00AC4A20" w:rsidRDefault="00E81D7F" w:rsidP="00895560">
      <w:pPr>
        <w:spacing w:line="360" w:lineRule="auto"/>
        <w:ind w:left="-720" w:right="244" w:firstLine="720"/>
        <w:jc w:val="both"/>
        <w:rPr>
          <w:rFonts w:ascii="GHEA Grapalat" w:eastAsia="GHEA Grapalat" w:hAnsi="GHEA Grapalat" w:cs="GHEA Grapalat"/>
          <w:lang w:val="hy-AM"/>
        </w:rPr>
      </w:pPr>
    </w:p>
    <w:p w14:paraId="244C75DB" w14:textId="439E51B3" w:rsidR="00BC082A" w:rsidRPr="00AC4A20" w:rsidRDefault="00C132DB" w:rsidP="00BC082A">
      <w:pPr>
        <w:spacing w:line="360" w:lineRule="auto"/>
        <w:ind w:left="-720" w:right="244" w:firstLine="72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b/>
          <w:lang w:val="hy-AM"/>
        </w:rPr>
        <w:t xml:space="preserve">Հոդված </w:t>
      </w:r>
      <w:r w:rsidR="0028254D" w:rsidRPr="00AC4A20">
        <w:rPr>
          <w:rFonts w:ascii="GHEA Grapalat" w:eastAsia="GHEA Grapalat" w:hAnsi="GHEA Grapalat" w:cs="GHEA Grapalat"/>
          <w:b/>
          <w:lang w:val="hy-AM"/>
        </w:rPr>
        <w:t>4</w:t>
      </w:r>
      <w:r w:rsidRPr="00AC4A20">
        <w:rPr>
          <w:rFonts w:ascii="GHEA Grapalat" w:eastAsia="GHEA Grapalat" w:hAnsi="GHEA Grapalat" w:cs="GHEA Grapalat"/>
          <w:b/>
          <w:lang w:val="hy-AM"/>
        </w:rPr>
        <w:t>.</w:t>
      </w:r>
      <w:r w:rsidRPr="00AC4A20">
        <w:rPr>
          <w:rFonts w:ascii="GHEA Grapalat" w:eastAsia="GHEA Grapalat" w:hAnsi="GHEA Grapalat" w:cs="GHEA Grapalat"/>
          <w:lang w:val="hy-AM"/>
        </w:rPr>
        <w:t xml:space="preserve"> </w:t>
      </w:r>
      <w:r w:rsidR="00BC082A" w:rsidRPr="00AC4A20">
        <w:rPr>
          <w:rFonts w:ascii="GHEA Grapalat" w:eastAsia="GHEA Grapalat" w:hAnsi="GHEA Grapalat" w:cs="GHEA Grapalat"/>
          <w:lang w:val="hy-AM"/>
        </w:rPr>
        <w:t>Օրենքի 38.1-րդ հոդվածը շարադրել նոր խմբագրությամբ.</w:t>
      </w:r>
    </w:p>
    <w:p w14:paraId="33674B01" w14:textId="5B054F90" w:rsidR="00E40DCA" w:rsidRPr="00AC4A20" w:rsidRDefault="00BC082A" w:rsidP="00BC082A">
      <w:pPr>
        <w:spacing w:line="360" w:lineRule="auto"/>
        <w:ind w:left="-720" w:right="244" w:firstLine="720"/>
        <w:jc w:val="both"/>
        <w:rPr>
          <w:rFonts w:ascii="GHEA Grapalat" w:eastAsia="GHEA Grapalat" w:hAnsi="GHEA Grapalat" w:cs="GHEA Grapalat"/>
          <w:lang w:val="hy-AM"/>
        </w:rPr>
      </w:pPr>
      <w:r w:rsidRPr="00BC082A">
        <w:rPr>
          <w:rFonts w:ascii="GHEA Grapalat" w:eastAsia="GHEA Grapalat" w:hAnsi="GHEA Grapalat" w:cs="GHEA Grapalat"/>
          <w:lang w:val="hy-AM"/>
        </w:rPr>
        <w:t>«</w:t>
      </w:r>
      <w:r w:rsidR="00E40DCA" w:rsidRPr="00AC4A20">
        <w:rPr>
          <w:rFonts w:ascii="GHEA Grapalat" w:eastAsia="GHEA Grapalat" w:hAnsi="GHEA Grapalat" w:cs="GHEA Grapalat"/>
          <w:b/>
          <w:bCs/>
          <w:lang w:val="hy-AM"/>
        </w:rPr>
        <w:t xml:space="preserve">Հոդված 38.1. </w:t>
      </w:r>
      <w:r w:rsidR="00E40DCA" w:rsidRPr="00AC4A20">
        <w:rPr>
          <w:rFonts w:ascii="GHEA Grapalat" w:eastAsia="GHEA Grapalat" w:hAnsi="GHEA Grapalat" w:cs="GHEA Grapalat"/>
          <w:b/>
          <w:bCs/>
          <w:lang w:val="hy-AM"/>
        </w:rPr>
        <w:t>Հաշտարարության արդյունքում հաշտության համաձայնություն կնքելու հիմքով դատարան վճարված պետական տուրքի վերադարձը</w:t>
      </w:r>
      <w:r w:rsidR="00E40DCA" w:rsidRPr="00AC4A20">
        <w:rPr>
          <w:rFonts w:ascii="GHEA Grapalat" w:eastAsia="GHEA Grapalat" w:hAnsi="GHEA Grapalat" w:cs="GHEA Grapalat"/>
          <w:lang w:val="hy-AM"/>
        </w:rPr>
        <w:t xml:space="preserve"> </w:t>
      </w:r>
    </w:p>
    <w:p w14:paraId="7C115E2B" w14:textId="59F55268" w:rsidR="00BC082A" w:rsidRPr="00BC082A" w:rsidRDefault="00BC082A" w:rsidP="00BC082A">
      <w:pPr>
        <w:spacing w:line="360" w:lineRule="auto"/>
        <w:ind w:left="-720" w:right="244" w:firstLine="720"/>
        <w:jc w:val="both"/>
        <w:rPr>
          <w:rFonts w:ascii="GHEA Grapalat" w:eastAsia="GHEA Grapalat" w:hAnsi="GHEA Grapalat" w:cs="GHEA Grapalat"/>
          <w:lang w:val="hy-AM"/>
        </w:rPr>
      </w:pPr>
      <w:r w:rsidRPr="00BC082A">
        <w:rPr>
          <w:rFonts w:ascii="GHEA Grapalat" w:eastAsia="GHEA Grapalat" w:hAnsi="GHEA Grapalat" w:cs="GHEA Grapalat"/>
          <w:lang w:val="hy-AM"/>
        </w:rPr>
        <w:t>1. Այն դեպքում, երբ հաշտարարությունը կողմերի համաձայնությամբ կամ միջնորդությամբ նշանակվ</w:t>
      </w:r>
      <w:r w:rsidR="006C1273" w:rsidRPr="00AC4A20">
        <w:rPr>
          <w:rFonts w:ascii="GHEA Grapalat" w:eastAsia="GHEA Grapalat" w:hAnsi="GHEA Grapalat" w:cs="GHEA Grapalat"/>
          <w:lang w:val="hy-AM"/>
        </w:rPr>
        <w:t xml:space="preserve">ել է </w:t>
      </w:r>
      <w:r w:rsidRPr="00BC082A">
        <w:rPr>
          <w:rFonts w:ascii="GHEA Grapalat" w:eastAsia="GHEA Grapalat" w:hAnsi="GHEA Grapalat" w:cs="GHEA Grapalat"/>
          <w:lang w:val="hy-AM"/>
        </w:rPr>
        <w:t>դատարանի կողմից, և կողմերը դատարանի կողմից հաշտարարության համար սահմանված ժամկետում կնքում են հաշտության համաձայնություն, վճարված պետական տուրքը վերադարձվում է պետական տուրք վճարած կողմին հետևյալ չափաբաժիններով.</w:t>
      </w:r>
    </w:p>
    <w:p w14:paraId="309E3BC0" w14:textId="43DB4F97" w:rsidR="00BC082A" w:rsidRPr="00BC082A" w:rsidRDefault="00BC082A" w:rsidP="00BC082A">
      <w:pPr>
        <w:spacing w:line="360" w:lineRule="auto"/>
        <w:ind w:left="-720" w:right="244" w:firstLine="720"/>
        <w:jc w:val="both"/>
        <w:rPr>
          <w:rFonts w:ascii="GHEA Grapalat" w:eastAsia="GHEA Grapalat" w:hAnsi="GHEA Grapalat" w:cs="GHEA Grapalat"/>
          <w:lang w:val="hy-AM"/>
        </w:rPr>
      </w:pPr>
      <w:r w:rsidRPr="00BC082A">
        <w:rPr>
          <w:rFonts w:ascii="GHEA Grapalat" w:eastAsia="GHEA Grapalat" w:hAnsi="GHEA Grapalat" w:cs="GHEA Grapalat"/>
          <w:lang w:val="hy-AM"/>
        </w:rPr>
        <w:t>ա) 50 տոկոս, եթե հաշտարարությունը նշանակել է առաջին ատյանի դատարանը.</w:t>
      </w:r>
    </w:p>
    <w:p w14:paraId="4167006E" w14:textId="77777777" w:rsidR="00BC082A" w:rsidRPr="00BC082A" w:rsidRDefault="00BC082A" w:rsidP="00BC082A">
      <w:pPr>
        <w:spacing w:line="360" w:lineRule="auto"/>
        <w:ind w:left="-720" w:right="244" w:firstLine="720"/>
        <w:jc w:val="both"/>
        <w:rPr>
          <w:rFonts w:ascii="GHEA Grapalat" w:eastAsia="GHEA Grapalat" w:hAnsi="GHEA Grapalat" w:cs="GHEA Grapalat"/>
          <w:lang w:val="hy-AM"/>
        </w:rPr>
      </w:pPr>
      <w:r w:rsidRPr="00BC082A">
        <w:rPr>
          <w:rFonts w:ascii="GHEA Grapalat" w:eastAsia="GHEA Grapalat" w:hAnsi="GHEA Grapalat" w:cs="GHEA Grapalat"/>
          <w:lang w:val="hy-AM"/>
        </w:rPr>
        <w:t>բ) 40 տոկոս, եթե հաշտարարությունը նշանակել է վերաքննիչ ատյանի դատարանը:</w:t>
      </w:r>
    </w:p>
    <w:p w14:paraId="278840F9" w14:textId="24FFC5BB" w:rsidR="00BC082A" w:rsidRPr="00BC082A" w:rsidRDefault="00BC082A" w:rsidP="00BC082A">
      <w:pPr>
        <w:spacing w:line="360" w:lineRule="auto"/>
        <w:ind w:left="-720" w:right="244" w:firstLine="720"/>
        <w:jc w:val="both"/>
        <w:rPr>
          <w:rFonts w:ascii="GHEA Grapalat" w:eastAsia="GHEA Grapalat" w:hAnsi="GHEA Grapalat" w:cs="GHEA Grapalat"/>
          <w:lang w:val="hy-AM"/>
        </w:rPr>
      </w:pPr>
      <w:r w:rsidRPr="00BC082A">
        <w:rPr>
          <w:rFonts w:ascii="GHEA Grapalat" w:eastAsia="GHEA Grapalat" w:hAnsi="GHEA Grapalat" w:cs="GHEA Grapalat"/>
          <w:lang w:val="hy-AM"/>
        </w:rPr>
        <w:t>2. Այն դեպքում, երբ հաշտարա</w:t>
      </w:r>
      <w:r w:rsidR="006C1273" w:rsidRPr="00AC4A20">
        <w:rPr>
          <w:rFonts w:ascii="GHEA Grapalat" w:eastAsia="GHEA Grapalat" w:hAnsi="GHEA Grapalat" w:cs="GHEA Grapalat"/>
          <w:lang w:val="hy-AM"/>
        </w:rPr>
        <w:t>ր</w:t>
      </w:r>
      <w:r w:rsidRPr="00BC082A">
        <w:rPr>
          <w:rFonts w:ascii="GHEA Grapalat" w:eastAsia="GHEA Grapalat" w:hAnsi="GHEA Grapalat" w:cs="GHEA Grapalat"/>
          <w:lang w:val="hy-AM"/>
        </w:rPr>
        <w:t xml:space="preserve">ությունը նշանակվել է դատարանի նախաձեռնությամբ և արդյունքում կողմերը կնքում են հաշտության համաձայնություն, </w:t>
      </w:r>
      <w:r w:rsidR="005209A6" w:rsidRPr="00AC4A20">
        <w:rPr>
          <w:rFonts w:ascii="GHEA Grapalat" w:eastAsia="GHEA Grapalat" w:hAnsi="GHEA Grapalat" w:cs="GHEA Grapalat"/>
          <w:lang w:val="hy-AM"/>
        </w:rPr>
        <w:t>ապա</w:t>
      </w:r>
      <w:r w:rsidRPr="00BC082A">
        <w:rPr>
          <w:rFonts w:ascii="GHEA Grapalat" w:eastAsia="GHEA Grapalat" w:hAnsi="GHEA Grapalat" w:cs="GHEA Grapalat"/>
          <w:lang w:val="hy-AM"/>
        </w:rPr>
        <w:t xml:space="preserve"> </w:t>
      </w:r>
      <w:r w:rsidR="005209A6" w:rsidRPr="00AC4A20">
        <w:rPr>
          <w:rFonts w:ascii="GHEA Grapalat" w:eastAsia="GHEA Grapalat" w:hAnsi="GHEA Grapalat" w:cs="GHEA Grapalat"/>
          <w:lang w:val="hy-AM"/>
        </w:rPr>
        <w:t>վ</w:t>
      </w:r>
      <w:r w:rsidRPr="00BC082A">
        <w:rPr>
          <w:rFonts w:ascii="GHEA Grapalat" w:eastAsia="GHEA Grapalat" w:hAnsi="GHEA Grapalat" w:cs="GHEA Grapalat"/>
          <w:lang w:val="hy-AM"/>
        </w:rPr>
        <w:t>ճարած պետական տուրքի ընդհանուր գումարի և հաշտարարին վճարված փոխհատուցման չափի տարբերությունը վերադարձվում է պետական տուրք վճարած կողմին հետևյալ չափաբաժիններով.</w:t>
      </w:r>
    </w:p>
    <w:p w14:paraId="31314F19" w14:textId="77777777" w:rsidR="00BC082A" w:rsidRPr="00BC082A" w:rsidRDefault="00BC082A" w:rsidP="00BC082A">
      <w:pPr>
        <w:spacing w:line="360" w:lineRule="auto"/>
        <w:ind w:left="-720" w:right="244" w:firstLine="720"/>
        <w:jc w:val="both"/>
        <w:rPr>
          <w:rFonts w:ascii="GHEA Grapalat" w:eastAsia="GHEA Grapalat" w:hAnsi="GHEA Grapalat" w:cs="GHEA Grapalat"/>
          <w:lang w:val="hy-AM"/>
        </w:rPr>
      </w:pPr>
      <w:r w:rsidRPr="00BC082A">
        <w:rPr>
          <w:rFonts w:ascii="GHEA Grapalat" w:eastAsia="GHEA Grapalat" w:hAnsi="GHEA Grapalat" w:cs="GHEA Grapalat"/>
          <w:lang w:val="hy-AM"/>
        </w:rPr>
        <w:t>1) 50 տոկոս, եթե հաշտարարությունը նշանակել է առաջին ատյանի դատարանը.</w:t>
      </w:r>
    </w:p>
    <w:p w14:paraId="3F2D3049" w14:textId="58AB68B7" w:rsidR="005E28EB" w:rsidRPr="00AC4A20" w:rsidRDefault="00BC082A" w:rsidP="00BC082A">
      <w:pPr>
        <w:spacing w:line="360" w:lineRule="auto"/>
        <w:ind w:left="-720" w:right="244" w:firstLine="72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lang w:val="hy-AM"/>
        </w:rPr>
        <w:t>2) 40 տոկոս, եթե հաշտարարությունը նշանակել է վերաքննիչ ատյանի դատարանը:</w:t>
      </w:r>
      <w:r w:rsidR="003A07E4" w:rsidRPr="00AC4A20">
        <w:rPr>
          <w:rFonts w:ascii="GHEA Grapalat" w:eastAsia="GHEA Grapalat" w:hAnsi="GHEA Grapalat" w:cs="GHEA Grapalat"/>
          <w:lang w:val="hy-AM"/>
        </w:rPr>
        <w:t>»:</w:t>
      </w:r>
    </w:p>
    <w:p w14:paraId="41639012" w14:textId="77777777" w:rsidR="00027CFF" w:rsidRPr="00AC4A20" w:rsidRDefault="00027CFF" w:rsidP="00027CFF">
      <w:pPr>
        <w:pStyle w:val="NormalWeb"/>
        <w:shd w:val="clear" w:color="auto" w:fill="FFFFFF"/>
        <w:spacing w:before="0" w:beforeAutospacing="0" w:after="0" w:afterAutospacing="0" w:line="360" w:lineRule="auto"/>
        <w:ind w:left="-709" w:firstLine="709"/>
        <w:jc w:val="both"/>
        <w:rPr>
          <w:rFonts w:ascii="GHEA Grapalat" w:eastAsia="GHEA Grapalat" w:hAnsi="GHEA Grapalat" w:cs="GHEA Grapalat"/>
          <w:lang w:val="hy-AM" w:eastAsia="ru-RU"/>
        </w:rPr>
      </w:pPr>
    </w:p>
    <w:p w14:paraId="624F9C6A" w14:textId="7F6121D1" w:rsidR="005209A6" w:rsidRPr="00AC4A20" w:rsidRDefault="00961BE7" w:rsidP="009C4BB8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</w:rPr>
      </w:pPr>
      <w:r w:rsidRPr="00AC4A20">
        <w:rPr>
          <w:rFonts w:ascii="GHEA Grapalat" w:eastAsia="GHEA Grapalat" w:hAnsi="GHEA Grapalat" w:cs="GHEA Grapalat"/>
          <w:b/>
          <w:lang w:val="hy-AM"/>
        </w:rPr>
        <w:t xml:space="preserve">Հոդված </w:t>
      </w:r>
      <w:r w:rsidR="0072285F" w:rsidRPr="00AC4A20">
        <w:rPr>
          <w:rFonts w:ascii="GHEA Grapalat" w:eastAsia="GHEA Grapalat" w:hAnsi="GHEA Grapalat" w:cs="GHEA Grapalat"/>
          <w:b/>
          <w:lang w:val="hy-AM"/>
        </w:rPr>
        <w:t>5</w:t>
      </w:r>
      <w:r w:rsidRPr="00AC4A20">
        <w:rPr>
          <w:rFonts w:ascii="GHEA Grapalat" w:eastAsia="GHEA Grapalat" w:hAnsi="GHEA Grapalat" w:cs="GHEA Grapalat"/>
          <w:b/>
          <w:lang w:val="hy-AM"/>
        </w:rPr>
        <w:t xml:space="preserve">. </w:t>
      </w:r>
      <w:r w:rsidRPr="00AC4A20">
        <w:rPr>
          <w:rFonts w:ascii="GHEA Grapalat" w:eastAsia="GHEA Grapalat" w:hAnsi="GHEA Grapalat" w:cs="GHEA Grapalat"/>
          <w:lang w:val="hy-AM"/>
        </w:rPr>
        <w:t>Սույն օրենքն ուժի մեջ է մտնում պաշտոնական հրապարակման օրվան հաջորդող տասներորդ օրը:</w:t>
      </w:r>
    </w:p>
    <w:p w14:paraId="0EE14D4C" w14:textId="035155A7" w:rsidR="00FF2770" w:rsidRPr="00AC4A20" w:rsidRDefault="00FF2770" w:rsidP="004B1B74">
      <w:pPr>
        <w:shd w:val="clear" w:color="auto" w:fill="FFFFFF"/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lastRenderedPageBreak/>
        <w:t>ՀԱՅԱՍՏԱՆԻ</w:t>
      </w:r>
      <w:r w:rsidRPr="00AC4A20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t>ՀԱՆՐԱՊԵՏՈՒԹՅԱՆ</w:t>
      </w:r>
    </w:p>
    <w:p w14:paraId="745F07D7" w14:textId="77777777" w:rsidR="00FF2770" w:rsidRPr="00AC4A20" w:rsidRDefault="00FF2770" w:rsidP="004B1B74">
      <w:pPr>
        <w:shd w:val="clear" w:color="auto" w:fill="FFFFFF"/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AC4A20">
        <w:rPr>
          <w:rFonts w:ascii="Cambria" w:hAnsi="Cambria" w:cs="Cambria"/>
          <w:color w:val="000000"/>
          <w:lang w:val="hy-AM" w:eastAsia="en-US"/>
        </w:rPr>
        <w:t> </w:t>
      </w: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t>Օ</w:t>
      </w:r>
      <w:r w:rsidRPr="00AC4A20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t>Ր</w:t>
      </w:r>
      <w:r w:rsidRPr="00AC4A20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t>Ե</w:t>
      </w:r>
      <w:r w:rsidRPr="00AC4A20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t>Ն</w:t>
      </w:r>
      <w:r w:rsidRPr="00AC4A20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t>Ք</w:t>
      </w:r>
      <w:r w:rsidRPr="00AC4A20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t>Ը</w:t>
      </w:r>
    </w:p>
    <w:p w14:paraId="7CBCBBE3" w14:textId="77777777" w:rsidR="00FF2770" w:rsidRPr="00AC4A20" w:rsidRDefault="00FF2770" w:rsidP="004B1B74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lang w:val="hy-AM" w:eastAsia="en-US"/>
        </w:rPr>
      </w:pPr>
      <w:r w:rsidRPr="00AC4A20">
        <w:rPr>
          <w:rFonts w:ascii="Cambria" w:hAnsi="Cambria" w:cs="Cambria"/>
          <w:color w:val="000000"/>
          <w:lang w:val="hy-AM" w:eastAsia="en-US"/>
        </w:rPr>
        <w:t>  </w:t>
      </w:r>
    </w:p>
    <w:p w14:paraId="6F80EC2C" w14:textId="77777777" w:rsidR="00FF2770" w:rsidRPr="00AC4A20" w:rsidRDefault="00FF2770" w:rsidP="004B1B74">
      <w:pPr>
        <w:shd w:val="clear" w:color="auto" w:fill="FFFFFF"/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t>ՀԱՅԱՍՏԱՆԻ</w:t>
      </w:r>
      <w:r w:rsidRPr="00AC4A20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t>ՀԱՆՐԱՊԵՏՈՒԹՅԱՆ</w:t>
      </w:r>
      <w:r w:rsidRPr="00AC4A20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="00ED0A2F" w:rsidRPr="00AC4A20">
        <w:rPr>
          <w:rFonts w:ascii="GHEA Grapalat" w:hAnsi="GHEA Grapalat" w:cs="Sylfaen"/>
          <w:b/>
          <w:bCs/>
          <w:color w:val="000000"/>
          <w:lang w:val="hy-AM" w:eastAsia="en-US"/>
        </w:rPr>
        <w:t>ԸՆՏԱՆԵԿԱՆ</w:t>
      </w:r>
      <w:r w:rsidRPr="00AC4A20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t>ՕՐԵՆՍԳՐՔՈՒՄ ԼՐԱՑՈՒՄ</w:t>
      </w:r>
      <w:r w:rsidR="00A450E3" w:rsidRPr="00AC4A20">
        <w:rPr>
          <w:rFonts w:ascii="GHEA Grapalat" w:hAnsi="GHEA Grapalat" w:cs="Sylfaen"/>
          <w:b/>
          <w:bCs/>
          <w:color w:val="000000"/>
          <w:lang w:val="hy-AM" w:eastAsia="en-US"/>
        </w:rPr>
        <w:t xml:space="preserve"> </w:t>
      </w: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t>ԿԱՏԱՐԵԼՈՒ</w:t>
      </w:r>
      <w:r w:rsidRPr="00AC4A20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t>ՄԱՍԻՆ</w:t>
      </w:r>
    </w:p>
    <w:p w14:paraId="3FF145CD" w14:textId="77777777" w:rsidR="00FF2770" w:rsidRPr="00AC4A20" w:rsidRDefault="00FF2770" w:rsidP="004B1B74">
      <w:pPr>
        <w:shd w:val="clear" w:color="auto" w:fill="FFFFFF"/>
        <w:spacing w:line="360" w:lineRule="auto"/>
        <w:jc w:val="center"/>
        <w:rPr>
          <w:rFonts w:ascii="GHEA Grapalat" w:hAnsi="GHEA Grapalat"/>
          <w:lang w:val="hy-AM" w:eastAsia="en-US"/>
        </w:rPr>
      </w:pPr>
    </w:p>
    <w:p w14:paraId="260FA004" w14:textId="77777777" w:rsidR="00FF2770" w:rsidRPr="00AC4A20" w:rsidRDefault="00FF2770" w:rsidP="00E81BC1">
      <w:pPr>
        <w:shd w:val="clear" w:color="auto" w:fill="FFFFFF"/>
        <w:spacing w:line="360" w:lineRule="auto"/>
        <w:ind w:left="-720" w:firstLine="720"/>
        <w:jc w:val="both"/>
        <w:rPr>
          <w:rFonts w:ascii="GHEA Grapalat" w:hAnsi="GHEA Grapalat"/>
          <w:color w:val="000000"/>
          <w:lang w:val="hy-AM" w:eastAsia="en-US"/>
        </w:rPr>
      </w:pP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t>Հոդված</w:t>
      </w:r>
      <w:r w:rsidRPr="00AC4A20">
        <w:rPr>
          <w:rFonts w:ascii="GHEA Grapalat" w:hAnsi="GHEA Grapalat"/>
          <w:b/>
          <w:bCs/>
          <w:color w:val="000000"/>
          <w:lang w:val="hy-AM" w:eastAsia="en-US"/>
        </w:rPr>
        <w:t xml:space="preserve"> 1. </w:t>
      </w:r>
      <w:r w:rsidRPr="00AC4A20">
        <w:rPr>
          <w:rFonts w:ascii="Cambria" w:hAnsi="Cambria" w:cs="Cambria"/>
          <w:color w:val="000000"/>
          <w:lang w:val="hy-AM" w:eastAsia="en-US"/>
        </w:rPr>
        <w:t> </w:t>
      </w:r>
      <w:r w:rsidRPr="00AC4A20">
        <w:rPr>
          <w:rFonts w:ascii="GHEA Grapalat" w:hAnsi="GHEA Grapalat" w:cs="Sylfaen"/>
          <w:color w:val="000000"/>
          <w:lang w:val="hy-AM" w:eastAsia="en-US"/>
        </w:rPr>
        <w:t>Հայաստանի</w:t>
      </w:r>
      <w:r w:rsidRPr="00AC4A20">
        <w:rPr>
          <w:rFonts w:ascii="GHEA Grapalat" w:hAnsi="GHEA Grapalat"/>
          <w:color w:val="000000"/>
          <w:lang w:val="hy-AM" w:eastAsia="en-US"/>
        </w:rPr>
        <w:t xml:space="preserve"> </w:t>
      </w:r>
      <w:r w:rsidRPr="00AC4A20">
        <w:rPr>
          <w:rFonts w:ascii="GHEA Grapalat" w:hAnsi="GHEA Grapalat" w:cs="Sylfaen"/>
          <w:color w:val="000000"/>
          <w:lang w:val="hy-AM" w:eastAsia="en-US"/>
        </w:rPr>
        <w:t>Հանրապետության</w:t>
      </w:r>
      <w:r w:rsidRPr="00AC4A20">
        <w:rPr>
          <w:rFonts w:ascii="GHEA Grapalat" w:hAnsi="GHEA Grapalat"/>
          <w:color w:val="000000"/>
          <w:lang w:val="hy-AM" w:eastAsia="en-US"/>
        </w:rPr>
        <w:t xml:space="preserve"> 20</w:t>
      </w:r>
      <w:r w:rsidR="00ED0A2F" w:rsidRPr="00AC4A20">
        <w:rPr>
          <w:rFonts w:ascii="GHEA Grapalat" w:hAnsi="GHEA Grapalat"/>
          <w:color w:val="000000"/>
          <w:lang w:val="hy-AM" w:eastAsia="en-US"/>
        </w:rPr>
        <w:t xml:space="preserve">04 </w:t>
      </w:r>
      <w:r w:rsidRPr="00AC4A20">
        <w:rPr>
          <w:rFonts w:ascii="GHEA Grapalat" w:hAnsi="GHEA Grapalat" w:cs="Sylfaen"/>
          <w:color w:val="000000"/>
          <w:lang w:val="hy-AM" w:eastAsia="en-US"/>
        </w:rPr>
        <w:t>թվականի</w:t>
      </w:r>
      <w:r w:rsidRPr="00AC4A20">
        <w:rPr>
          <w:rFonts w:ascii="GHEA Grapalat" w:hAnsi="GHEA Grapalat"/>
          <w:color w:val="000000"/>
          <w:lang w:val="hy-AM" w:eastAsia="en-US"/>
        </w:rPr>
        <w:t xml:space="preserve"> </w:t>
      </w:r>
      <w:r w:rsidR="00ED0A2F" w:rsidRPr="00AC4A20">
        <w:rPr>
          <w:rFonts w:ascii="GHEA Grapalat" w:hAnsi="GHEA Grapalat" w:cs="Sylfaen"/>
          <w:color w:val="000000"/>
          <w:lang w:val="hy-AM" w:eastAsia="en-US"/>
        </w:rPr>
        <w:t>նոյեմբերի</w:t>
      </w:r>
      <w:r w:rsidRPr="00AC4A20">
        <w:rPr>
          <w:rFonts w:ascii="GHEA Grapalat" w:hAnsi="GHEA Grapalat"/>
          <w:color w:val="000000"/>
          <w:lang w:val="hy-AM" w:eastAsia="en-US"/>
        </w:rPr>
        <w:t xml:space="preserve"> 9-</w:t>
      </w:r>
      <w:r w:rsidRPr="00AC4A20">
        <w:rPr>
          <w:rFonts w:ascii="GHEA Grapalat" w:hAnsi="GHEA Grapalat" w:cs="Sylfaen"/>
          <w:color w:val="000000"/>
          <w:lang w:val="hy-AM" w:eastAsia="en-US"/>
        </w:rPr>
        <w:t>ի</w:t>
      </w:r>
      <w:r w:rsidRPr="00AC4A20">
        <w:rPr>
          <w:rFonts w:ascii="GHEA Grapalat" w:hAnsi="GHEA Grapalat"/>
          <w:color w:val="000000"/>
          <w:lang w:val="hy-AM" w:eastAsia="en-US"/>
        </w:rPr>
        <w:t xml:space="preserve"> </w:t>
      </w:r>
      <w:r w:rsidRPr="00AC4A20">
        <w:rPr>
          <w:rFonts w:ascii="GHEA Grapalat" w:hAnsi="GHEA Grapalat" w:cs="Sylfaen"/>
          <w:color w:val="000000"/>
          <w:lang w:val="hy-AM" w:eastAsia="en-US"/>
        </w:rPr>
        <w:t>ՀՕ</w:t>
      </w:r>
      <w:r w:rsidRPr="00AC4A20">
        <w:rPr>
          <w:rFonts w:ascii="GHEA Grapalat" w:hAnsi="GHEA Grapalat"/>
          <w:color w:val="000000"/>
          <w:lang w:val="hy-AM" w:eastAsia="en-US"/>
        </w:rPr>
        <w:t>-1</w:t>
      </w:r>
      <w:r w:rsidR="00ED0A2F" w:rsidRPr="00AC4A20">
        <w:rPr>
          <w:rFonts w:ascii="GHEA Grapalat" w:hAnsi="GHEA Grapalat"/>
          <w:color w:val="000000"/>
          <w:lang w:val="hy-AM" w:eastAsia="en-US"/>
        </w:rPr>
        <w:t>23</w:t>
      </w:r>
      <w:r w:rsidRPr="00AC4A20">
        <w:rPr>
          <w:rFonts w:ascii="GHEA Grapalat" w:hAnsi="GHEA Grapalat"/>
          <w:color w:val="000000"/>
          <w:lang w:val="hy-AM" w:eastAsia="en-US"/>
        </w:rPr>
        <w:t>-</w:t>
      </w:r>
      <w:r w:rsidRPr="00AC4A20">
        <w:rPr>
          <w:rFonts w:ascii="GHEA Grapalat" w:hAnsi="GHEA Grapalat" w:cs="Sylfaen"/>
          <w:color w:val="000000"/>
          <w:lang w:val="hy-AM" w:eastAsia="en-US"/>
        </w:rPr>
        <w:t>Ն</w:t>
      </w:r>
      <w:r w:rsidRPr="00AC4A20">
        <w:rPr>
          <w:rFonts w:ascii="GHEA Grapalat" w:hAnsi="GHEA Grapalat"/>
          <w:color w:val="000000"/>
          <w:lang w:val="hy-AM" w:eastAsia="en-US"/>
        </w:rPr>
        <w:t xml:space="preserve"> </w:t>
      </w:r>
      <w:r w:rsidR="00ED0A2F" w:rsidRPr="00AC4A20">
        <w:rPr>
          <w:rFonts w:ascii="GHEA Grapalat" w:hAnsi="GHEA Grapalat" w:cs="Sylfaen"/>
          <w:color w:val="000000"/>
          <w:lang w:val="hy-AM" w:eastAsia="en-US"/>
        </w:rPr>
        <w:t>ընտանեկան</w:t>
      </w:r>
      <w:r w:rsidRPr="00AC4A20">
        <w:rPr>
          <w:rFonts w:ascii="GHEA Grapalat" w:hAnsi="GHEA Grapalat"/>
          <w:color w:val="000000"/>
          <w:lang w:val="hy-AM" w:eastAsia="en-US"/>
        </w:rPr>
        <w:t xml:space="preserve"> </w:t>
      </w:r>
      <w:r w:rsidRPr="00AC4A20">
        <w:rPr>
          <w:rFonts w:ascii="GHEA Grapalat" w:hAnsi="GHEA Grapalat" w:cs="Sylfaen"/>
          <w:color w:val="000000"/>
          <w:lang w:val="hy-AM" w:eastAsia="en-US"/>
        </w:rPr>
        <w:t>օրենսգրք</w:t>
      </w:r>
      <w:r w:rsidR="00ED0A2F" w:rsidRPr="00AC4A20">
        <w:rPr>
          <w:rFonts w:ascii="GHEA Grapalat" w:hAnsi="GHEA Grapalat" w:cs="Sylfaen"/>
          <w:color w:val="000000"/>
          <w:lang w:val="hy-AM" w:eastAsia="en-US"/>
        </w:rPr>
        <w:t>ի</w:t>
      </w:r>
      <w:r w:rsidR="004C50B7" w:rsidRPr="00AC4A20">
        <w:rPr>
          <w:rFonts w:ascii="GHEA Grapalat" w:hAnsi="GHEA Grapalat" w:cs="Sylfaen"/>
          <w:color w:val="000000"/>
          <w:lang w:val="hy-AM" w:eastAsia="en-US"/>
        </w:rPr>
        <w:t xml:space="preserve"> </w:t>
      </w:r>
      <w:r w:rsidRPr="00AC4A20">
        <w:rPr>
          <w:rFonts w:ascii="GHEA Grapalat" w:hAnsi="GHEA Grapalat"/>
          <w:color w:val="000000"/>
          <w:lang w:val="hy-AM" w:eastAsia="en-US"/>
        </w:rPr>
        <w:t xml:space="preserve"> </w:t>
      </w:r>
      <w:r w:rsidR="00ED0A2F" w:rsidRPr="00AC4A20">
        <w:rPr>
          <w:rFonts w:ascii="GHEA Grapalat" w:hAnsi="GHEA Grapalat"/>
          <w:color w:val="000000"/>
          <w:lang w:val="hy-AM" w:eastAsia="en-US"/>
        </w:rPr>
        <w:t>7-րդ հոդված</w:t>
      </w:r>
      <w:r w:rsidR="002D16D8" w:rsidRPr="00AC4A20">
        <w:rPr>
          <w:rFonts w:ascii="GHEA Grapalat" w:hAnsi="GHEA Grapalat"/>
          <w:color w:val="000000"/>
          <w:lang w:val="hy-AM" w:eastAsia="en-US"/>
        </w:rPr>
        <w:t>ը</w:t>
      </w:r>
      <w:r w:rsidR="00ED0A2F" w:rsidRPr="00AC4A20">
        <w:rPr>
          <w:rFonts w:ascii="GHEA Grapalat" w:hAnsi="GHEA Grapalat"/>
          <w:color w:val="000000"/>
          <w:lang w:val="hy-AM" w:eastAsia="en-US"/>
        </w:rPr>
        <w:t xml:space="preserve"> լրացնել երկրորդ նախադասությ</w:t>
      </w:r>
      <w:r w:rsidR="002D16D8" w:rsidRPr="00AC4A20">
        <w:rPr>
          <w:rFonts w:ascii="GHEA Grapalat" w:hAnsi="GHEA Grapalat"/>
          <w:color w:val="000000"/>
          <w:lang w:val="hy-AM" w:eastAsia="en-US"/>
        </w:rPr>
        <w:t>ամբ</w:t>
      </w:r>
      <w:r w:rsidR="00ED0A2F" w:rsidRPr="00AC4A20">
        <w:rPr>
          <w:rFonts w:ascii="GHEA Grapalat" w:hAnsi="GHEA Grapalat"/>
          <w:color w:val="000000"/>
          <w:lang w:val="hy-AM" w:eastAsia="en-US"/>
        </w:rPr>
        <w:t>.</w:t>
      </w:r>
    </w:p>
    <w:p w14:paraId="407A8B6D" w14:textId="77777777" w:rsidR="00FF2770" w:rsidRPr="00AC4A20" w:rsidRDefault="00ED0A2F" w:rsidP="00E81BC1">
      <w:pPr>
        <w:shd w:val="clear" w:color="auto" w:fill="FFFFFF"/>
        <w:spacing w:line="360" w:lineRule="auto"/>
        <w:ind w:left="-720" w:firstLine="720"/>
        <w:jc w:val="both"/>
        <w:rPr>
          <w:rFonts w:ascii="GHEA Grapalat" w:hAnsi="GHEA Grapalat"/>
          <w:color w:val="000000"/>
          <w:lang w:val="hy-AM" w:eastAsia="en-US"/>
        </w:rPr>
      </w:pPr>
      <w:r w:rsidRPr="00AC4A20">
        <w:rPr>
          <w:rFonts w:ascii="GHEA Grapalat" w:hAnsi="GHEA Grapalat" w:cs="Sylfaen"/>
          <w:bCs/>
          <w:color w:val="000000"/>
          <w:lang w:val="hy-AM" w:eastAsia="en-US"/>
        </w:rPr>
        <w:t>Հաշտարարության մասին օրենքով նախատեսված ընտանեկան վեճերով նախքան դատարան դիմելը հաշտարարության իրականացումը պարտադիր է:</w:t>
      </w:r>
      <w:r w:rsidR="00FF2770" w:rsidRPr="00AC4A20">
        <w:rPr>
          <w:rFonts w:ascii="GHEA Grapalat" w:hAnsi="GHEA Grapalat"/>
          <w:color w:val="000000"/>
          <w:lang w:val="hy-AM" w:eastAsia="en-US"/>
        </w:rPr>
        <w:t>:</w:t>
      </w:r>
    </w:p>
    <w:p w14:paraId="3843A37F" w14:textId="77777777" w:rsidR="00D722A2" w:rsidRPr="00AC4A20" w:rsidRDefault="00D722A2" w:rsidP="006E194F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  <w:lang w:val="hy-AM" w:eastAsia="en-US"/>
        </w:rPr>
      </w:pPr>
    </w:p>
    <w:p w14:paraId="15E4233E" w14:textId="77777777" w:rsidR="00FF2770" w:rsidRPr="00AC4A20" w:rsidRDefault="00ED0A2F" w:rsidP="004B1B74">
      <w:pPr>
        <w:shd w:val="clear" w:color="auto" w:fill="FFFFFF"/>
        <w:spacing w:line="360" w:lineRule="auto"/>
        <w:ind w:left="-720" w:firstLine="720"/>
        <w:jc w:val="both"/>
        <w:rPr>
          <w:rFonts w:ascii="GHEA Grapalat" w:hAnsi="GHEA Grapalat"/>
          <w:b/>
          <w:lang w:val="hy-AM" w:eastAsia="en-US"/>
        </w:rPr>
      </w:pPr>
      <w:r w:rsidRPr="00AC4A20">
        <w:rPr>
          <w:rFonts w:ascii="GHEA Grapalat" w:hAnsi="GHEA Grapalat"/>
          <w:b/>
          <w:color w:val="000000"/>
          <w:lang w:val="hy-AM" w:eastAsia="en-US"/>
        </w:rPr>
        <w:t xml:space="preserve">Հոդված </w:t>
      </w:r>
      <w:r w:rsidR="00E81BC1" w:rsidRPr="00AC4A20">
        <w:rPr>
          <w:rFonts w:ascii="GHEA Grapalat" w:hAnsi="GHEA Grapalat"/>
          <w:b/>
          <w:color w:val="000000"/>
          <w:lang w:val="hy-AM" w:eastAsia="en-US"/>
        </w:rPr>
        <w:t>2</w:t>
      </w:r>
      <w:r w:rsidRPr="00AC4A20">
        <w:rPr>
          <w:rFonts w:ascii="GHEA Grapalat" w:hAnsi="GHEA Grapalat"/>
          <w:b/>
          <w:color w:val="000000"/>
          <w:lang w:val="hy-AM" w:eastAsia="en-US"/>
        </w:rPr>
        <w:t xml:space="preserve">. </w:t>
      </w:r>
      <w:r w:rsidRPr="00AC4A20">
        <w:rPr>
          <w:rFonts w:ascii="GHEA Grapalat" w:hAnsi="GHEA Grapalat"/>
          <w:color w:val="000000"/>
          <w:lang w:val="hy-AM" w:eastAsia="en-US"/>
        </w:rPr>
        <w:t>Սույն օրենքն ուժի մեջ է մտնում պաշտոնական հրապարակումից մեկ տարի հետո</w:t>
      </w:r>
      <w:r w:rsidRPr="00AC4A20">
        <w:rPr>
          <w:rFonts w:ascii="GHEA Grapalat" w:hAnsi="GHEA Grapalat"/>
          <w:b/>
          <w:color w:val="000000"/>
          <w:lang w:val="hy-AM" w:eastAsia="en-US"/>
        </w:rPr>
        <w:t>:</w:t>
      </w:r>
    </w:p>
    <w:p w14:paraId="6C28CEC6" w14:textId="77777777" w:rsidR="00576810" w:rsidRPr="00AC4A20" w:rsidRDefault="00576810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</w:p>
    <w:p w14:paraId="7491662E" w14:textId="77777777" w:rsidR="009079D3" w:rsidRPr="00AC4A20" w:rsidRDefault="009079D3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</w:p>
    <w:p w14:paraId="0909F46A" w14:textId="77777777" w:rsidR="009079D3" w:rsidRPr="00AC4A20" w:rsidRDefault="009079D3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</w:p>
    <w:p w14:paraId="5DF24A2B" w14:textId="77777777" w:rsidR="00E85E7A" w:rsidRPr="00AC4A20" w:rsidRDefault="00E85E7A" w:rsidP="004B1B74">
      <w:pPr>
        <w:spacing w:line="360" w:lineRule="auto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AC4A20">
        <w:rPr>
          <w:rFonts w:ascii="GHEA Grapalat" w:eastAsia="GHEA Grapalat" w:hAnsi="GHEA Grapalat" w:cs="GHEA Grapalat"/>
          <w:b/>
          <w:color w:val="000000"/>
          <w:lang w:val="hy-AM"/>
        </w:rPr>
        <w:br w:type="page"/>
      </w:r>
    </w:p>
    <w:p w14:paraId="33142E49" w14:textId="77777777" w:rsidR="00A450E3" w:rsidRPr="00AC4A20" w:rsidRDefault="00A450E3" w:rsidP="004B1B74">
      <w:pPr>
        <w:shd w:val="clear" w:color="auto" w:fill="FFFFFF"/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lastRenderedPageBreak/>
        <w:t>ՀԱՅԱՍՏԱՆԻ</w:t>
      </w:r>
      <w:r w:rsidRPr="00AC4A20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t>ՀԱՆՐԱՊԵՏՈՒԹՅԱՆ</w:t>
      </w:r>
    </w:p>
    <w:p w14:paraId="2840781E" w14:textId="77777777" w:rsidR="00A450E3" w:rsidRPr="00AC4A20" w:rsidRDefault="00A450E3" w:rsidP="004B1B74">
      <w:pPr>
        <w:shd w:val="clear" w:color="auto" w:fill="FFFFFF"/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AC4A20">
        <w:rPr>
          <w:rFonts w:ascii="Cambria" w:hAnsi="Cambria" w:cs="Cambria"/>
          <w:color w:val="000000"/>
          <w:lang w:val="hy-AM" w:eastAsia="en-US"/>
        </w:rPr>
        <w:t> </w:t>
      </w: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t>Օ</w:t>
      </w:r>
      <w:r w:rsidRPr="00AC4A20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t>Ր</w:t>
      </w:r>
      <w:r w:rsidRPr="00AC4A20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t>Ե</w:t>
      </w:r>
      <w:r w:rsidRPr="00AC4A20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t>Ն</w:t>
      </w:r>
      <w:r w:rsidRPr="00AC4A20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t>Ք</w:t>
      </w:r>
      <w:r w:rsidRPr="00AC4A20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t>Ը</w:t>
      </w:r>
    </w:p>
    <w:p w14:paraId="4C4CE952" w14:textId="77777777" w:rsidR="00A450E3" w:rsidRPr="00AC4A20" w:rsidRDefault="00A450E3" w:rsidP="004B1B74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lang w:val="hy-AM" w:eastAsia="en-US"/>
        </w:rPr>
      </w:pPr>
      <w:r w:rsidRPr="00AC4A20">
        <w:rPr>
          <w:rFonts w:ascii="Cambria" w:hAnsi="Cambria" w:cs="Cambria"/>
          <w:color w:val="000000"/>
          <w:lang w:val="hy-AM" w:eastAsia="en-US"/>
        </w:rPr>
        <w:t>  </w:t>
      </w:r>
    </w:p>
    <w:p w14:paraId="3D9FC123" w14:textId="77777777" w:rsidR="00A450E3" w:rsidRPr="00AC4A20" w:rsidRDefault="00A450E3" w:rsidP="004B1B74">
      <w:pPr>
        <w:shd w:val="clear" w:color="auto" w:fill="FFFFFF"/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t>ՀԱՅԱՍՏԱՆԻ</w:t>
      </w:r>
      <w:r w:rsidRPr="00AC4A20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t>ՀԱՆՐԱՊԵՏՈՒԹՅԱՆ</w:t>
      </w:r>
      <w:r w:rsidRPr="00AC4A20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t>ՔՐԵԱԿԱՆ</w:t>
      </w:r>
      <w:r w:rsidRPr="00AC4A20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="00027019" w:rsidRPr="00AC4A20">
        <w:rPr>
          <w:rFonts w:ascii="GHEA Grapalat" w:hAnsi="GHEA Grapalat"/>
          <w:b/>
          <w:bCs/>
          <w:color w:val="000000"/>
          <w:lang w:val="hy-AM" w:eastAsia="en-US"/>
        </w:rPr>
        <w:t xml:space="preserve">ԴԱՏԱՎԱՐՈՒԹՅԱՆ </w:t>
      </w: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t>ՕՐԵՆՍԳՐՔՈՒՄ ԼՐԱՑՈՒՄ ԿԱՏԱՐԵԼՈՒ</w:t>
      </w:r>
      <w:r w:rsidRPr="00AC4A20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t>ՄԱՍԻՆ</w:t>
      </w:r>
    </w:p>
    <w:p w14:paraId="34C12718" w14:textId="77777777" w:rsidR="00A450E3" w:rsidRPr="00AC4A20" w:rsidRDefault="00A450E3" w:rsidP="004B1B74">
      <w:pPr>
        <w:shd w:val="clear" w:color="auto" w:fill="FFFFFF"/>
        <w:spacing w:line="360" w:lineRule="auto"/>
        <w:rPr>
          <w:rFonts w:ascii="GHEA Grapalat" w:hAnsi="GHEA Grapalat"/>
          <w:lang w:val="hy-AM" w:eastAsia="en-US"/>
        </w:rPr>
      </w:pPr>
    </w:p>
    <w:p w14:paraId="71059337" w14:textId="77777777" w:rsidR="00576810" w:rsidRPr="00AC4A20" w:rsidRDefault="00A450E3" w:rsidP="004B1B74">
      <w:pPr>
        <w:spacing w:line="360" w:lineRule="auto"/>
        <w:ind w:left="-720" w:right="244" w:firstLine="540"/>
        <w:jc w:val="both"/>
        <w:rPr>
          <w:rFonts w:ascii="GHEA Grapalat" w:hAnsi="GHEA Grapalat" w:cs="Sylfaen"/>
          <w:color w:val="000000"/>
          <w:lang w:val="hy-AM" w:eastAsia="en-US"/>
        </w:rPr>
      </w:pP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t>Հոդված</w:t>
      </w:r>
      <w:r w:rsidRPr="00AC4A20">
        <w:rPr>
          <w:rFonts w:ascii="GHEA Grapalat" w:hAnsi="GHEA Grapalat"/>
          <w:b/>
          <w:bCs/>
          <w:color w:val="000000"/>
          <w:lang w:val="hy-AM" w:eastAsia="en-US"/>
        </w:rPr>
        <w:t xml:space="preserve"> 1. </w:t>
      </w:r>
      <w:r w:rsidRPr="00AC4A20">
        <w:rPr>
          <w:rFonts w:ascii="Cambria" w:hAnsi="Cambria" w:cs="Cambria"/>
          <w:color w:val="000000"/>
          <w:lang w:val="hy-AM" w:eastAsia="en-US"/>
        </w:rPr>
        <w:t> </w:t>
      </w:r>
      <w:r w:rsidRPr="00AC4A20">
        <w:rPr>
          <w:rFonts w:ascii="GHEA Grapalat" w:hAnsi="GHEA Grapalat" w:cs="Sylfaen"/>
          <w:color w:val="000000"/>
          <w:lang w:val="hy-AM" w:eastAsia="en-US"/>
        </w:rPr>
        <w:t>Հայաստանի</w:t>
      </w:r>
      <w:r w:rsidRPr="00AC4A20">
        <w:rPr>
          <w:rFonts w:ascii="GHEA Grapalat" w:hAnsi="GHEA Grapalat"/>
          <w:color w:val="000000"/>
          <w:lang w:val="hy-AM" w:eastAsia="en-US"/>
        </w:rPr>
        <w:t xml:space="preserve"> </w:t>
      </w:r>
      <w:r w:rsidRPr="00AC4A20">
        <w:rPr>
          <w:rFonts w:ascii="GHEA Grapalat" w:hAnsi="GHEA Grapalat" w:cs="Sylfaen"/>
          <w:color w:val="000000"/>
          <w:lang w:val="hy-AM" w:eastAsia="en-US"/>
        </w:rPr>
        <w:t>Հանրապետության</w:t>
      </w:r>
      <w:r w:rsidRPr="00AC4A20">
        <w:rPr>
          <w:rFonts w:ascii="GHEA Grapalat" w:hAnsi="GHEA Grapalat"/>
          <w:color w:val="000000"/>
          <w:lang w:val="hy-AM" w:eastAsia="en-US"/>
        </w:rPr>
        <w:t xml:space="preserve"> </w:t>
      </w:r>
      <w:r w:rsidR="00027019" w:rsidRPr="00AC4A20">
        <w:rPr>
          <w:rFonts w:ascii="GHEA Grapalat" w:hAnsi="GHEA Grapalat"/>
          <w:color w:val="000000"/>
          <w:lang w:val="hy-AM" w:eastAsia="en-US"/>
        </w:rPr>
        <w:t>1998</w:t>
      </w:r>
      <w:r w:rsidRPr="00AC4A20">
        <w:rPr>
          <w:rFonts w:ascii="GHEA Grapalat" w:hAnsi="GHEA Grapalat"/>
          <w:color w:val="000000"/>
          <w:lang w:val="hy-AM" w:eastAsia="en-US"/>
        </w:rPr>
        <w:t xml:space="preserve"> </w:t>
      </w:r>
      <w:r w:rsidRPr="00AC4A20">
        <w:rPr>
          <w:rFonts w:ascii="GHEA Grapalat" w:hAnsi="GHEA Grapalat" w:cs="Sylfaen"/>
          <w:color w:val="000000"/>
          <w:lang w:val="hy-AM" w:eastAsia="en-US"/>
        </w:rPr>
        <w:t>թվականի</w:t>
      </w:r>
      <w:r w:rsidRPr="00AC4A20">
        <w:rPr>
          <w:rFonts w:ascii="GHEA Grapalat" w:hAnsi="GHEA Grapalat"/>
          <w:color w:val="000000"/>
          <w:lang w:val="hy-AM" w:eastAsia="en-US"/>
        </w:rPr>
        <w:t xml:space="preserve"> </w:t>
      </w:r>
      <w:r w:rsidR="00027019" w:rsidRPr="00AC4A20">
        <w:rPr>
          <w:rFonts w:ascii="GHEA Grapalat" w:hAnsi="GHEA Grapalat" w:cs="Sylfaen"/>
          <w:color w:val="000000"/>
          <w:lang w:val="hy-AM" w:eastAsia="en-US"/>
        </w:rPr>
        <w:t>հուլիսի</w:t>
      </w:r>
      <w:r w:rsidRPr="00AC4A20">
        <w:rPr>
          <w:rFonts w:ascii="GHEA Grapalat" w:hAnsi="GHEA Grapalat"/>
          <w:color w:val="000000"/>
          <w:lang w:val="hy-AM" w:eastAsia="en-US"/>
        </w:rPr>
        <w:t xml:space="preserve"> </w:t>
      </w:r>
      <w:r w:rsidR="00027019" w:rsidRPr="00AC4A20">
        <w:rPr>
          <w:rFonts w:ascii="GHEA Grapalat" w:hAnsi="GHEA Grapalat"/>
          <w:color w:val="000000"/>
          <w:lang w:val="hy-AM" w:eastAsia="en-US"/>
        </w:rPr>
        <w:t>1</w:t>
      </w:r>
      <w:r w:rsidRPr="00AC4A20">
        <w:rPr>
          <w:rFonts w:ascii="GHEA Grapalat" w:hAnsi="GHEA Grapalat"/>
          <w:color w:val="000000"/>
          <w:lang w:val="hy-AM" w:eastAsia="en-US"/>
        </w:rPr>
        <w:t>-</w:t>
      </w:r>
      <w:r w:rsidRPr="00AC4A20">
        <w:rPr>
          <w:rFonts w:ascii="GHEA Grapalat" w:hAnsi="GHEA Grapalat" w:cs="Sylfaen"/>
          <w:color w:val="000000"/>
          <w:lang w:val="hy-AM" w:eastAsia="en-US"/>
        </w:rPr>
        <w:t>ի</w:t>
      </w:r>
      <w:r w:rsidRPr="00AC4A20">
        <w:rPr>
          <w:rFonts w:ascii="GHEA Grapalat" w:hAnsi="GHEA Grapalat"/>
          <w:color w:val="000000"/>
          <w:lang w:val="hy-AM" w:eastAsia="en-US"/>
        </w:rPr>
        <w:t xml:space="preserve"> </w:t>
      </w:r>
      <w:r w:rsidRPr="00AC4A20">
        <w:rPr>
          <w:rFonts w:ascii="GHEA Grapalat" w:hAnsi="GHEA Grapalat" w:cs="Sylfaen"/>
          <w:color w:val="000000"/>
          <w:lang w:val="hy-AM" w:eastAsia="en-US"/>
        </w:rPr>
        <w:t>ՀՕ</w:t>
      </w:r>
      <w:r w:rsidRPr="00AC4A20">
        <w:rPr>
          <w:rFonts w:ascii="GHEA Grapalat" w:hAnsi="GHEA Grapalat"/>
          <w:color w:val="000000"/>
          <w:lang w:val="hy-AM" w:eastAsia="en-US"/>
        </w:rPr>
        <w:t>-</w:t>
      </w:r>
      <w:r w:rsidR="00027019" w:rsidRPr="00AC4A20">
        <w:rPr>
          <w:rFonts w:ascii="GHEA Grapalat" w:hAnsi="GHEA Grapalat"/>
          <w:color w:val="000000"/>
          <w:lang w:val="hy-AM" w:eastAsia="en-US"/>
        </w:rPr>
        <w:t>248</w:t>
      </w:r>
      <w:r w:rsidRPr="00AC4A20">
        <w:rPr>
          <w:rFonts w:ascii="GHEA Grapalat" w:hAnsi="GHEA Grapalat"/>
          <w:color w:val="000000"/>
          <w:lang w:val="hy-AM" w:eastAsia="en-US"/>
        </w:rPr>
        <w:t xml:space="preserve"> </w:t>
      </w:r>
      <w:r w:rsidRPr="00AC4A20">
        <w:rPr>
          <w:rFonts w:ascii="GHEA Grapalat" w:hAnsi="GHEA Grapalat" w:cs="Sylfaen"/>
          <w:color w:val="000000"/>
          <w:lang w:val="hy-AM" w:eastAsia="en-US"/>
        </w:rPr>
        <w:t>քրեական</w:t>
      </w:r>
      <w:r w:rsidR="00AF0B66" w:rsidRPr="00AC4A20">
        <w:rPr>
          <w:rFonts w:ascii="GHEA Grapalat" w:hAnsi="GHEA Grapalat" w:cs="Sylfaen"/>
          <w:color w:val="000000"/>
          <w:lang w:val="hy-AM" w:eastAsia="en-US"/>
        </w:rPr>
        <w:t xml:space="preserve"> դատավարության</w:t>
      </w:r>
      <w:r w:rsidRPr="00AC4A20">
        <w:rPr>
          <w:rFonts w:ascii="GHEA Grapalat" w:hAnsi="GHEA Grapalat"/>
          <w:color w:val="000000"/>
          <w:lang w:val="hy-AM" w:eastAsia="en-US"/>
        </w:rPr>
        <w:t xml:space="preserve"> </w:t>
      </w:r>
      <w:r w:rsidRPr="00AC4A20">
        <w:rPr>
          <w:rFonts w:ascii="GHEA Grapalat" w:hAnsi="GHEA Grapalat" w:cs="Sylfaen"/>
          <w:color w:val="000000"/>
          <w:lang w:val="hy-AM" w:eastAsia="en-US"/>
        </w:rPr>
        <w:t xml:space="preserve">օրենսգրքի </w:t>
      </w:r>
      <w:r w:rsidR="00700D48" w:rsidRPr="00AC4A20">
        <w:rPr>
          <w:rFonts w:ascii="GHEA Grapalat" w:hAnsi="GHEA Grapalat" w:cs="Sylfaen"/>
          <w:color w:val="000000"/>
          <w:lang w:val="hy-AM" w:eastAsia="en-US"/>
        </w:rPr>
        <w:t>86-րդ հոդվածի 2-րդ մասը լրացնել նոր՝ 8-րդ կետով.</w:t>
      </w:r>
    </w:p>
    <w:p w14:paraId="7DED9A77" w14:textId="77777777" w:rsidR="00700D48" w:rsidRPr="00AC4A20" w:rsidRDefault="00700D48" w:rsidP="004B1B74">
      <w:pPr>
        <w:spacing w:line="360" w:lineRule="auto"/>
        <w:ind w:left="-720" w:right="244" w:firstLine="540"/>
        <w:jc w:val="both"/>
        <w:rPr>
          <w:rFonts w:ascii="GHEA Grapalat" w:hAnsi="GHEA Grapalat" w:cs="Sylfaen"/>
          <w:color w:val="000000"/>
          <w:lang w:val="hy-AM" w:eastAsia="en-US"/>
        </w:rPr>
      </w:pPr>
      <w:r w:rsidRPr="00AC4A20">
        <w:rPr>
          <w:rFonts w:ascii="GHEA Grapalat" w:hAnsi="GHEA Grapalat" w:cs="Sylfaen"/>
          <w:bCs/>
          <w:color w:val="000000"/>
          <w:lang w:val="hy-AM" w:eastAsia="en-US"/>
        </w:rPr>
        <w:t></w:t>
      </w:r>
      <w:r w:rsidR="00E02DDC" w:rsidRPr="00AC4A20">
        <w:rPr>
          <w:rFonts w:ascii="GHEA Grapalat" w:hAnsi="GHEA Grapalat" w:cs="Sylfaen"/>
          <w:bCs/>
          <w:color w:val="000000"/>
          <w:lang w:val="hy-AM" w:eastAsia="en-US"/>
        </w:rPr>
        <w:t xml:space="preserve">8. </w:t>
      </w:r>
      <w:r w:rsidR="00956A04" w:rsidRPr="00AC4A20">
        <w:rPr>
          <w:rFonts w:ascii="GHEA Grapalat" w:hAnsi="GHEA Grapalat" w:cs="Sylfaen"/>
          <w:color w:val="000000"/>
          <w:lang w:val="hy-AM" w:eastAsia="en-US"/>
        </w:rPr>
        <w:t>Հաշտարարը, այդ թվում նաև՝ գործունեությունը դադարեցված, պարզելու համար տեղեկություններ, որոնք նրան կարող են հայտնի լինել կապված հաշտարարության իրականացման նպատակով դիմելու կամ հաշտարարության իրականացման հետ:</w:t>
      </w:r>
      <w:r w:rsidRPr="00AC4A20">
        <w:rPr>
          <w:rFonts w:ascii="GHEA Grapalat" w:hAnsi="GHEA Grapalat" w:cs="Sylfaen"/>
          <w:color w:val="000000"/>
          <w:lang w:val="hy-AM" w:eastAsia="en-US"/>
        </w:rPr>
        <w:t></w:t>
      </w:r>
      <w:r w:rsidR="00D731B7" w:rsidRPr="00AC4A20">
        <w:rPr>
          <w:rFonts w:ascii="GHEA Grapalat" w:hAnsi="GHEA Grapalat" w:cs="Sylfaen"/>
          <w:color w:val="000000"/>
          <w:lang w:val="hy-AM" w:eastAsia="en-US"/>
        </w:rPr>
        <w:t>։</w:t>
      </w:r>
    </w:p>
    <w:p w14:paraId="1F4BC03E" w14:textId="77777777" w:rsidR="00D722A2" w:rsidRPr="00AC4A20" w:rsidRDefault="00D722A2" w:rsidP="004B1B74">
      <w:pPr>
        <w:spacing w:line="360" w:lineRule="auto"/>
        <w:ind w:left="-720" w:right="244" w:firstLine="540"/>
        <w:jc w:val="both"/>
        <w:rPr>
          <w:rFonts w:ascii="GHEA Grapalat" w:hAnsi="GHEA Grapalat" w:cs="Sylfaen"/>
          <w:color w:val="000000"/>
          <w:lang w:val="hy-AM" w:eastAsia="en-US"/>
        </w:rPr>
      </w:pPr>
    </w:p>
    <w:p w14:paraId="381ACB7D" w14:textId="77777777" w:rsidR="005354AD" w:rsidRPr="00AC4A20" w:rsidRDefault="005354AD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b/>
          <w:lang w:val="hy-AM"/>
        </w:rPr>
        <w:t>Հոդված 2.</w:t>
      </w:r>
      <w:r w:rsidRPr="00AC4A20">
        <w:rPr>
          <w:rFonts w:ascii="GHEA Grapalat" w:eastAsia="GHEA Grapalat" w:hAnsi="GHEA Grapalat" w:cs="GHEA Grapalat"/>
          <w:lang w:val="hy-AM"/>
        </w:rPr>
        <w:t xml:space="preserve"> Սույն օրենքն ուժի մեջ է մտնում պաշտոնական հրապարակման օրվան հաջորդող տասներորդ օրը:</w:t>
      </w:r>
    </w:p>
    <w:p w14:paraId="76FD4064" w14:textId="77777777" w:rsidR="00912574" w:rsidRPr="00AC4A20" w:rsidRDefault="00912574" w:rsidP="004B1B74">
      <w:pPr>
        <w:spacing w:after="200" w:line="360" w:lineRule="auto"/>
        <w:rPr>
          <w:rFonts w:ascii="GHEA Grapalat" w:eastAsia="GHEA Grapalat" w:hAnsi="GHEA Grapalat" w:cs="GHEA Grapalat"/>
          <w:bCs/>
          <w:lang w:val="hy-AM"/>
        </w:rPr>
      </w:pPr>
      <w:r w:rsidRPr="00AC4A20">
        <w:rPr>
          <w:rFonts w:ascii="GHEA Grapalat" w:eastAsia="GHEA Grapalat" w:hAnsi="GHEA Grapalat" w:cs="GHEA Grapalat"/>
          <w:bCs/>
          <w:lang w:val="hy-AM"/>
        </w:rPr>
        <w:br w:type="page"/>
      </w:r>
    </w:p>
    <w:p w14:paraId="6C9C2F31" w14:textId="77777777" w:rsidR="00912574" w:rsidRPr="00AC4A20" w:rsidRDefault="00912574" w:rsidP="004B1B74">
      <w:pPr>
        <w:shd w:val="clear" w:color="auto" w:fill="FFFFFF"/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lastRenderedPageBreak/>
        <w:t>ՀԱՅԱՍՏԱՆԻ</w:t>
      </w:r>
      <w:r w:rsidRPr="00AC4A20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t>ՀԱՆՐԱՊԵՏՈՒԹՅԱՆ</w:t>
      </w:r>
    </w:p>
    <w:p w14:paraId="3ECB562C" w14:textId="77777777" w:rsidR="00912574" w:rsidRPr="00AC4A20" w:rsidRDefault="00912574" w:rsidP="004B1B74">
      <w:pPr>
        <w:shd w:val="clear" w:color="auto" w:fill="FFFFFF"/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AC4A20">
        <w:rPr>
          <w:rFonts w:ascii="Cambria" w:hAnsi="Cambria" w:cs="Cambria"/>
          <w:color w:val="000000"/>
          <w:lang w:val="hy-AM" w:eastAsia="en-US"/>
        </w:rPr>
        <w:t> </w:t>
      </w: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t>Օ</w:t>
      </w:r>
      <w:r w:rsidRPr="00AC4A20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t>Ր</w:t>
      </w:r>
      <w:r w:rsidRPr="00AC4A20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t>Ե</w:t>
      </w:r>
      <w:r w:rsidRPr="00AC4A20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t>Ն</w:t>
      </w:r>
      <w:r w:rsidRPr="00AC4A20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t>Ք</w:t>
      </w:r>
      <w:r w:rsidRPr="00AC4A20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t>Ը</w:t>
      </w:r>
    </w:p>
    <w:p w14:paraId="19B5BB11" w14:textId="77777777" w:rsidR="00912574" w:rsidRPr="00AC4A20" w:rsidRDefault="00912574" w:rsidP="004B1B74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lang w:val="hy-AM" w:eastAsia="en-US"/>
        </w:rPr>
      </w:pPr>
      <w:r w:rsidRPr="00AC4A20">
        <w:rPr>
          <w:rFonts w:ascii="Cambria" w:hAnsi="Cambria" w:cs="Cambria"/>
          <w:color w:val="000000"/>
          <w:lang w:val="hy-AM" w:eastAsia="en-US"/>
        </w:rPr>
        <w:t>  </w:t>
      </w:r>
    </w:p>
    <w:p w14:paraId="6BD62FEC" w14:textId="77777777" w:rsidR="00912574" w:rsidRPr="00AC4A20" w:rsidRDefault="00912574" w:rsidP="004B1B74">
      <w:pPr>
        <w:shd w:val="clear" w:color="auto" w:fill="FFFFFF"/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t>ՀԱՅԱՍՏԱՆԻ</w:t>
      </w:r>
      <w:r w:rsidRPr="00AC4A20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t>ՀԱՆՐԱՊԵՏՈՒԹՅԱՆ</w:t>
      </w:r>
      <w:r w:rsidRPr="00AC4A20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t>ՔԱՂԱՔԱՑԻԱԿԱՆ</w:t>
      </w:r>
      <w:r w:rsidRPr="00AC4A20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t>ՕՐԵՆՍԳՐՔՈՒՄ ԼՐԱՑՈՒՄ ԿԱՏԱՐԵԼՈՒ</w:t>
      </w:r>
      <w:r w:rsidRPr="00AC4A20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t>ՄԱՍԻՆ</w:t>
      </w:r>
    </w:p>
    <w:p w14:paraId="12F96C25" w14:textId="77777777" w:rsidR="00912574" w:rsidRPr="00AC4A20" w:rsidRDefault="00912574" w:rsidP="004B1B74">
      <w:pPr>
        <w:shd w:val="clear" w:color="auto" w:fill="FFFFFF"/>
        <w:spacing w:line="360" w:lineRule="auto"/>
        <w:jc w:val="center"/>
        <w:rPr>
          <w:rFonts w:ascii="GHEA Grapalat" w:hAnsi="GHEA Grapalat"/>
          <w:lang w:val="hy-AM" w:eastAsia="en-US"/>
        </w:rPr>
      </w:pPr>
    </w:p>
    <w:p w14:paraId="05B68137" w14:textId="77777777" w:rsidR="00912574" w:rsidRPr="00AC4A20" w:rsidRDefault="00912574" w:rsidP="004B1B74">
      <w:pPr>
        <w:tabs>
          <w:tab w:val="left" w:pos="0"/>
          <w:tab w:val="left" w:pos="284"/>
          <w:tab w:val="left" w:pos="567"/>
        </w:tabs>
        <w:spacing w:line="360" w:lineRule="auto"/>
        <w:ind w:left="-709" w:firstLine="425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hAnsi="GHEA Grapalat" w:cs="Sylfaen"/>
          <w:b/>
          <w:bCs/>
          <w:color w:val="000000"/>
          <w:lang w:val="hy-AM" w:eastAsia="en-US"/>
        </w:rPr>
        <w:t>Հոդված</w:t>
      </w:r>
      <w:r w:rsidRPr="00AC4A20">
        <w:rPr>
          <w:rFonts w:ascii="GHEA Grapalat" w:hAnsi="GHEA Grapalat"/>
          <w:b/>
          <w:bCs/>
          <w:color w:val="000000"/>
          <w:lang w:val="hy-AM" w:eastAsia="en-US"/>
        </w:rPr>
        <w:t xml:space="preserve"> 1. </w:t>
      </w:r>
      <w:r w:rsidRPr="00AC4A20">
        <w:rPr>
          <w:rFonts w:ascii="Cambria" w:hAnsi="Cambria" w:cs="Cambria"/>
          <w:color w:val="000000"/>
          <w:lang w:val="hy-AM" w:eastAsia="en-US"/>
        </w:rPr>
        <w:t> </w:t>
      </w:r>
      <w:r w:rsidR="00CB445C" w:rsidRPr="00AC4A20">
        <w:rPr>
          <w:rFonts w:ascii="GHEA Grapalat" w:eastAsia="GHEA Grapalat" w:hAnsi="GHEA Grapalat" w:cs="GHEA Grapalat"/>
          <w:lang w:val="hy-AM"/>
        </w:rPr>
        <w:t>Հայաստանի Հանրապետության 1998 թվականի մայիսի 5-ի քաղաքացիական օրենսգրքի 330.1-րդ հոդվածի 7-րդ մասը «</w:t>
      </w:r>
      <w:r w:rsidR="00CB445C" w:rsidRPr="00AC4A20">
        <w:rPr>
          <w:rFonts w:ascii="GHEA Grapalat" w:hAnsi="GHEA Grapalat"/>
          <w:lang w:val="hy-AM"/>
        </w:rPr>
        <w:t>տրիբունալը,</w:t>
      </w:r>
      <w:r w:rsidR="00CB445C" w:rsidRPr="00AC4A20">
        <w:rPr>
          <w:rFonts w:ascii="GHEA Grapalat" w:eastAsia="GHEA Grapalat" w:hAnsi="GHEA Grapalat" w:cs="GHEA Grapalat"/>
          <w:lang w:val="hy-AM"/>
        </w:rPr>
        <w:t>» բառից հետո լրացնել «հաշտարարը,» բառով։</w:t>
      </w:r>
    </w:p>
    <w:p w14:paraId="4587D02E" w14:textId="77777777" w:rsidR="00D722A2" w:rsidRPr="00AC4A20" w:rsidRDefault="00D722A2" w:rsidP="004B1B74">
      <w:pPr>
        <w:tabs>
          <w:tab w:val="left" w:pos="0"/>
          <w:tab w:val="left" w:pos="284"/>
          <w:tab w:val="left" w:pos="567"/>
        </w:tabs>
        <w:spacing w:line="360" w:lineRule="auto"/>
        <w:ind w:left="-709" w:firstLine="425"/>
        <w:jc w:val="both"/>
        <w:rPr>
          <w:rFonts w:ascii="GHEA Grapalat" w:hAnsi="GHEA Grapalat" w:cs="Cambria"/>
          <w:color w:val="000000"/>
          <w:lang w:val="hy-AM" w:eastAsia="en-US"/>
        </w:rPr>
      </w:pPr>
    </w:p>
    <w:p w14:paraId="064A4D35" w14:textId="77777777" w:rsidR="00E66CF2" w:rsidRPr="008075DC" w:rsidRDefault="00E66CF2" w:rsidP="004B1B74">
      <w:pPr>
        <w:spacing w:line="360" w:lineRule="auto"/>
        <w:ind w:left="-720" w:right="244" w:firstLine="540"/>
        <w:jc w:val="both"/>
        <w:rPr>
          <w:rFonts w:ascii="GHEA Grapalat" w:eastAsia="GHEA Grapalat" w:hAnsi="GHEA Grapalat" w:cs="GHEA Grapalat"/>
          <w:lang w:val="hy-AM"/>
        </w:rPr>
      </w:pPr>
      <w:r w:rsidRPr="00AC4A20">
        <w:rPr>
          <w:rFonts w:ascii="GHEA Grapalat" w:eastAsia="GHEA Grapalat" w:hAnsi="GHEA Grapalat" w:cs="GHEA Grapalat"/>
          <w:b/>
          <w:lang w:val="hy-AM"/>
        </w:rPr>
        <w:t>Հոդված 2.</w:t>
      </w:r>
      <w:r w:rsidRPr="00AC4A20">
        <w:rPr>
          <w:rFonts w:ascii="GHEA Grapalat" w:eastAsia="GHEA Grapalat" w:hAnsi="GHEA Grapalat" w:cs="GHEA Grapalat"/>
          <w:lang w:val="hy-AM"/>
        </w:rPr>
        <w:t xml:space="preserve"> Սույն օրենքն ուժի մեջ է մտնում պաշտոնական հրապարակման օրվան հաջորդող տասներորդ օրը:</w:t>
      </w:r>
    </w:p>
    <w:p w14:paraId="6B808B38" w14:textId="77777777" w:rsidR="00CB445C" w:rsidRPr="008075DC" w:rsidRDefault="00CB445C" w:rsidP="004B1B74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lang w:val="hy-AM"/>
        </w:rPr>
      </w:pPr>
    </w:p>
    <w:p w14:paraId="3D69E08D" w14:textId="77777777" w:rsidR="00CB445C" w:rsidRPr="008075DC" w:rsidRDefault="00CB445C" w:rsidP="004B1B74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lang w:val="hy-AM"/>
        </w:rPr>
      </w:pPr>
    </w:p>
    <w:p w14:paraId="21D848C8" w14:textId="77777777" w:rsidR="00CB445C" w:rsidRPr="008075DC" w:rsidRDefault="00CB445C" w:rsidP="004B1B74">
      <w:pPr>
        <w:spacing w:line="360" w:lineRule="auto"/>
        <w:jc w:val="both"/>
        <w:rPr>
          <w:rFonts w:ascii="GHEA Grapalat" w:eastAsia="GHEA Grapalat" w:hAnsi="GHEA Grapalat" w:cs="GHEA Grapalat"/>
          <w:lang w:val="hy-AM"/>
        </w:rPr>
      </w:pPr>
    </w:p>
    <w:p w14:paraId="016CE60B" w14:textId="77777777" w:rsidR="00CB445C" w:rsidRPr="008075DC" w:rsidRDefault="00CB445C" w:rsidP="004B1B74">
      <w:pPr>
        <w:spacing w:line="360" w:lineRule="auto"/>
        <w:jc w:val="both"/>
        <w:rPr>
          <w:rFonts w:ascii="GHEA Grapalat" w:hAnsi="GHEA Grapalat"/>
          <w:lang w:val="hy-AM"/>
        </w:rPr>
      </w:pPr>
    </w:p>
    <w:sectPr w:rsidR="00CB445C" w:rsidRPr="008075DC" w:rsidSect="007C304A">
      <w:headerReference w:type="default" r:id="rId8"/>
      <w:footerReference w:type="default" r:id="rId9"/>
      <w:pgSz w:w="12240" w:h="15840"/>
      <w:pgMar w:top="1134" w:right="850" w:bottom="1134" w:left="155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F8281C" w14:textId="77777777" w:rsidR="009875EA" w:rsidRDefault="009875EA" w:rsidP="000F6847">
      <w:r>
        <w:separator/>
      </w:r>
    </w:p>
  </w:endnote>
  <w:endnote w:type="continuationSeparator" w:id="0">
    <w:p w14:paraId="53EA8553" w14:textId="77777777" w:rsidR="009875EA" w:rsidRDefault="009875EA" w:rsidP="000F6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notTrueType/>
    <w:pitch w:val="variable"/>
    <w:sig w:usb0="A00006AF" w:usb1="5000204B" w:usb2="00000000" w:usb3="00000000" w:csb0="0000009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t">
    <w:altName w:val="Calibri"/>
    <w:panose1 w:val="020B0604020202020204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5897338"/>
      <w:docPartObj>
        <w:docPartGallery w:val="Page Numbers (Bottom of Page)"/>
        <w:docPartUnique/>
      </w:docPartObj>
    </w:sdtPr>
    <w:sdtEndPr/>
    <w:sdtContent>
      <w:p w14:paraId="0DAC660C" w14:textId="77777777" w:rsidR="00CE78AA" w:rsidRDefault="009875E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758B3">
          <w:rPr>
            <w:noProof/>
          </w:rPr>
          <w:t>44</w:t>
        </w:r>
        <w:r>
          <w:rPr>
            <w:noProof/>
          </w:rPr>
          <w:fldChar w:fldCharType="end"/>
        </w:r>
      </w:p>
    </w:sdtContent>
  </w:sdt>
  <w:p w14:paraId="29D3A511" w14:textId="77777777" w:rsidR="00CE78AA" w:rsidRDefault="00CE78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BBA0BA" w14:textId="77777777" w:rsidR="009875EA" w:rsidRDefault="009875EA" w:rsidP="000F6847">
      <w:r>
        <w:separator/>
      </w:r>
    </w:p>
  </w:footnote>
  <w:footnote w:type="continuationSeparator" w:id="0">
    <w:p w14:paraId="736BA227" w14:textId="77777777" w:rsidR="009875EA" w:rsidRDefault="009875EA" w:rsidP="000F68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C6C4B" w14:textId="77777777" w:rsidR="00CE78AA" w:rsidRDefault="00CE78AA" w:rsidP="005976B6">
    <w:pPr>
      <w:pBdr>
        <w:top w:val="nil"/>
        <w:left w:val="single" w:sz="18" w:space="4" w:color="FF0000"/>
        <w:bottom w:val="nil"/>
        <w:right w:val="nil"/>
        <w:between w:val="nil"/>
      </w:pBdr>
      <w:tabs>
        <w:tab w:val="right" w:pos="10206"/>
      </w:tabs>
      <w:ind w:hanging="2"/>
      <w:rPr>
        <w:rFonts w:ascii="GHEA Grapalat" w:eastAsia="GHEA Grapalat" w:hAnsi="GHEA Grapalat" w:cs="GHEA Grapalat"/>
        <w:color w:val="FF0000"/>
        <w:sz w:val="20"/>
        <w:szCs w:val="20"/>
      </w:rPr>
    </w:pPr>
    <w:proofErr w:type="spellStart"/>
    <w:r>
      <w:rPr>
        <w:rFonts w:ascii="GHEA Grapalat" w:eastAsia="GHEA Grapalat" w:hAnsi="GHEA Grapalat" w:cs="GHEA Grapalat"/>
        <w:b/>
        <w:color w:val="000000"/>
        <w:sz w:val="20"/>
        <w:szCs w:val="20"/>
      </w:rPr>
      <w:t>Ա</w:t>
    </w:r>
    <w:r>
      <w:rPr>
        <w:rFonts w:ascii="GHEA Grapalat" w:eastAsia="GHEA Grapalat" w:hAnsi="GHEA Grapalat" w:cs="GHEA Grapalat"/>
        <w:color w:val="000000"/>
        <w:sz w:val="20"/>
        <w:szCs w:val="20"/>
      </w:rPr>
      <w:t>րդարադատության</w:t>
    </w:r>
    <w:proofErr w:type="spellEnd"/>
    <w:r>
      <w:rPr>
        <w:rFonts w:ascii="GHEA Grapalat" w:eastAsia="GHEA Grapalat" w:hAnsi="GHEA Grapalat" w:cs="GHEA Grapalat"/>
        <w:color w:val="000000"/>
        <w:sz w:val="20"/>
        <w:szCs w:val="20"/>
      </w:rPr>
      <w:t xml:space="preserve">                                                       </w:t>
    </w:r>
    <w:r>
      <w:rPr>
        <w:rFonts w:ascii="GHEA Grapalat" w:eastAsia="GHEA Grapalat" w:hAnsi="GHEA Grapalat" w:cs="GHEA Grapalat"/>
        <w:color w:val="000000"/>
        <w:sz w:val="20"/>
        <w:szCs w:val="20"/>
      </w:rPr>
      <w:tab/>
    </w:r>
    <w:r>
      <w:rPr>
        <w:rFonts w:ascii="GHEA Grapalat" w:eastAsia="GHEA Grapalat" w:hAnsi="GHEA Grapalat" w:cs="GHEA Grapalat"/>
        <w:color w:val="000000"/>
      </w:rPr>
      <w:t>ՆԱԽԱԳԻԾ</w:t>
    </w:r>
    <w:r>
      <w:rPr>
        <w:noProof/>
        <w:lang w:eastAsia="en-US"/>
      </w:rPr>
      <w:drawing>
        <wp:anchor distT="0" distB="0" distL="0" distR="0" simplePos="0" relativeHeight="251658240" behindDoc="0" locked="0" layoutInCell="1" allowOverlap="1" wp14:anchorId="5BE94FA3" wp14:editId="20A100CD">
          <wp:simplePos x="0" y="0"/>
          <wp:positionH relativeFrom="column">
            <wp:posOffset>-685161</wp:posOffset>
          </wp:positionH>
          <wp:positionV relativeFrom="paragraph">
            <wp:posOffset>-8251</wp:posOffset>
          </wp:positionV>
          <wp:extent cx="457200" cy="444500"/>
          <wp:effectExtent l="0" t="0" r="0" b="0"/>
          <wp:wrapSquare wrapText="bothSides" distT="0" distB="0" distL="0" distR="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D53624C" w14:textId="77777777" w:rsidR="00CE78AA" w:rsidRDefault="00CE78AA" w:rsidP="005976B6">
    <w:pPr>
      <w:pBdr>
        <w:top w:val="nil"/>
        <w:left w:val="single" w:sz="18" w:space="4" w:color="0000FF"/>
        <w:bottom w:val="nil"/>
        <w:right w:val="nil"/>
        <w:between w:val="nil"/>
      </w:pBdr>
      <w:tabs>
        <w:tab w:val="center" w:pos="4680"/>
        <w:tab w:val="right" w:pos="9360"/>
      </w:tabs>
      <w:ind w:hanging="2"/>
      <w:rPr>
        <w:rFonts w:ascii="GHEA Grapalat" w:eastAsia="GHEA Grapalat" w:hAnsi="GHEA Grapalat" w:cs="GHEA Grapalat"/>
        <w:color w:val="000000"/>
        <w:sz w:val="20"/>
        <w:szCs w:val="20"/>
      </w:rPr>
    </w:pPr>
    <w:proofErr w:type="spellStart"/>
    <w:r>
      <w:rPr>
        <w:rFonts w:ascii="GHEA Grapalat" w:eastAsia="GHEA Grapalat" w:hAnsi="GHEA Grapalat" w:cs="GHEA Grapalat"/>
        <w:b/>
        <w:color w:val="000000"/>
        <w:sz w:val="20"/>
        <w:szCs w:val="20"/>
      </w:rPr>
      <w:t>Ն</w:t>
    </w:r>
    <w:r>
      <w:rPr>
        <w:rFonts w:ascii="GHEA Grapalat" w:eastAsia="GHEA Grapalat" w:hAnsi="GHEA Grapalat" w:cs="GHEA Grapalat"/>
        <w:color w:val="000000"/>
        <w:sz w:val="20"/>
        <w:szCs w:val="20"/>
      </w:rPr>
      <w:t>ախարարություն</w:t>
    </w:r>
    <w:proofErr w:type="spellEnd"/>
  </w:p>
  <w:p w14:paraId="12EECA90" w14:textId="77777777" w:rsidR="00CE78AA" w:rsidRDefault="00CE78AA" w:rsidP="005976B6">
    <w:pPr>
      <w:pBdr>
        <w:top w:val="nil"/>
        <w:left w:val="single" w:sz="18" w:space="4" w:color="FF6600"/>
        <w:bottom w:val="nil"/>
        <w:right w:val="nil"/>
        <w:between w:val="nil"/>
      </w:pBdr>
      <w:tabs>
        <w:tab w:val="center" w:pos="4680"/>
        <w:tab w:val="right" w:pos="9360"/>
      </w:tabs>
      <w:ind w:hanging="2"/>
      <w:rPr>
        <w:rFonts w:ascii="Art" w:eastAsia="Art" w:hAnsi="Art" w:cs="Art"/>
        <w:color w:val="000000"/>
        <w:sz w:val="18"/>
        <w:szCs w:val="18"/>
      </w:rPr>
    </w:pPr>
  </w:p>
  <w:p w14:paraId="6DDDBEB1" w14:textId="77777777" w:rsidR="00CE78AA" w:rsidRDefault="00CE78A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00DFF"/>
    <w:multiLevelType w:val="hybridMultilevel"/>
    <w:tmpl w:val="3EC6C1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2753C"/>
    <w:multiLevelType w:val="hybridMultilevel"/>
    <w:tmpl w:val="5778EC70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0A6B69DA"/>
    <w:multiLevelType w:val="hybridMultilevel"/>
    <w:tmpl w:val="528E8DC4"/>
    <w:lvl w:ilvl="0" w:tplc="04190011">
      <w:start w:val="1"/>
      <w:numFmt w:val="decimal"/>
      <w:lvlText w:val="%1)"/>
      <w:lvlJc w:val="left"/>
      <w:pPr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16915F6F"/>
    <w:multiLevelType w:val="hybridMultilevel"/>
    <w:tmpl w:val="21A2A9A2"/>
    <w:lvl w:ilvl="0" w:tplc="7340E372">
      <w:start w:val="1"/>
      <w:numFmt w:val="decimal"/>
      <w:lvlText w:val="%1."/>
      <w:lvlJc w:val="left"/>
      <w:pPr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4" w15:restartNumberingAfterBreak="0">
    <w:nsid w:val="17567325"/>
    <w:multiLevelType w:val="hybridMultilevel"/>
    <w:tmpl w:val="4A88D6D4"/>
    <w:lvl w:ilvl="0" w:tplc="04090011">
      <w:start w:val="1"/>
      <w:numFmt w:val="decimal"/>
      <w:lvlText w:val="%1)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1F9E2A82"/>
    <w:multiLevelType w:val="hybridMultilevel"/>
    <w:tmpl w:val="C0864514"/>
    <w:lvl w:ilvl="0" w:tplc="6A0CD6D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0AB7707"/>
    <w:multiLevelType w:val="hybridMultilevel"/>
    <w:tmpl w:val="42B0AA46"/>
    <w:lvl w:ilvl="0" w:tplc="93C2248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5E4FF3"/>
    <w:multiLevelType w:val="hybridMultilevel"/>
    <w:tmpl w:val="893059DE"/>
    <w:lvl w:ilvl="0" w:tplc="21D091D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C91721"/>
    <w:multiLevelType w:val="hybridMultilevel"/>
    <w:tmpl w:val="FE4428B4"/>
    <w:lvl w:ilvl="0" w:tplc="6DCEE168">
      <w:start w:val="2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9" w15:restartNumberingAfterBreak="0">
    <w:nsid w:val="249E02BF"/>
    <w:multiLevelType w:val="multilevel"/>
    <w:tmpl w:val="9D08B85A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0" w15:restartNumberingAfterBreak="0">
    <w:nsid w:val="29D45584"/>
    <w:multiLevelType w:val="hybridMultilevel"/>
    <w:tmpl w:val="FC7E2660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1" w15:restartNumberingAfterBreak="0">
    <w:nsid w:val="2B354807"/>
    <w:multiLevelType w:val="hybridMultilevel"/>
    <w:tmpl w:val="FB8CDFCE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BF92BF0"/>
    <w:multiLevelType w:val="hybridMultilevel"/>
    <w:tmpl w:val="B5B8C8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58442B"/>
    <w:multiLevelType w:val="hybridMultilevel"/>
    <w:tmpl w:val="E7C27FB8"/>
    <w:lvl w:ilvl="0" w:tplc="EDEE6ED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4" w15:restartNumberingAfterBreak="0">
    <w:nsid w:val="2DED0FA7"/>
    <w:multiLevelType w:val="hybridMultilevel"/>
    <w:tmpl w:val="528E8DC4"/>
    <w:lvl w:ilvl="0" w:tplc="FFFFFFFF">
      <w:start w:val="1"/>
      <w:numFmt w:val="decimal"/>
      <w:lvlText w:val="%1)"/>
      <w:lvlJc w:val="left"/>
      <w:pPr>
        <w:ind w:left="540" w:hanging="360"/>
      </w:pPr>
    </w:lvl>
    <w:lvl w:ilvl="1" w:tplc="FFFFFFFF" w:tentative="1">
      <w:start w:val="1"/>
      <w:numFmt w:val="lowerLetter"/>
      <w:lvlText w:val="%2."/>
      <w:lvlJc w:val="left"/>
      <w:pPr>
        <w:ind w:left="1260" w:hanging="360"/>
      </w:pPr>
    </w:lvl>
    <w:lvl w:ilvl="2" w:tplc="FFFFFFFF" w:tentative="1">
      <w:start w:val="1"/>
      <w:numFmt w:val="lowerRoman"/>
      <w:lvlText w:val="%3."/>
      <w:lvlJc w:val="right"/>
      <w:pPr>
        <w:ind w:left="1980" w:hanging="180"/>
      </w:pPr>
    </w:lvl>
    <w:lvl w:ilvl="3" w:tplc="FFFFFFFF" w:tentative="1">
      <w:start w:val="1"/>
      <w:numFmt w:val="decimal"/>
      <w:lvlText w:val="%4."/>
      <w:lvlJc w:val="left"/>
      <w:pPr>
        <w:ind w:left="2700" w:hanging="360"/>
      </w:pPr>
    </w:lvl>
    <w:lvl w:ilvl="4" w:tplc="FFFFFFFF" w:tentative="1">
      <w:start w:val="1"/>
      <w:numFmt w:val="lowerLetter"/>
      <w:lvlText w:val="%5."/>
      <w:lvlJc w:val="left"/>
      <w:pPr>
        <w:ind w:left="3420" w:hanging="360"/>
      </w:pPr>
    </w:lvl>
    <w:lvl w:ilvl="5" w:tplc="FFFFFFFF" w:tentative="1">
      <w:start w:val="1"/>
      <w:numFmt w:val="lowerRoman"/>
      <w:lvlText w:val="%6."/>
      <w:lvlJc w:val="right"/>
      <w:pPr>
        <w:ind w:left="4140" w:hanging="180"/>
      </w:pPr>
    </w:lvl>
    <w:lvl w:ilvl="6" w:tplc="FFFFFFFF" w:tentative="1">
      <w:start w:val="1"/>
      <w:numFmt w:val="decimal"/>
      <w:lvlText w:val="%7."/>
      <w:lvlJc w:val="left"/>
      <w:pPr>
        <w:ind w:left="4860" w:hanging="360"/>
      </w:pPr>
    </w:lvl>
    <w:lvl w:ilvl="7" w:tplc="FFFFFFFF" w:tentative="1">
      <w:start w:val="1"/>
      <w:numFmt w:val="lowerLetter"/>
      <w:lvlText w:val="%8."/>
      <w:lvlJc w:val="left"/>
      <w:pPr>
        <w:ind w:left="5580" w:hanging="360"/>
      </w:pPr>
    </w:lvl>
    <w:lvl w:ilvl="8" w:tplc="FFFFFFFF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5" w15:restartNumberingAfterBreak="0">
    <w:nsid w:val="32135254"/>
    <w:multiLevelType w:val="multilevel"/>
    <w:tmpl w:val="B3B6010C"/>
    <w:lvl w:ilvl="0">
      <w:start w:val="1"/>
      <w:numFmt w:val="decimal"/>
      <w:lvlText w:val="%1."/>
      <w:lvlJc w:val="left"/>
      <w:pPr>
        <w:ind w:left="1440" w:hanging="72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  <w:rPr>
        <w:rFonts w:ascii="GHEA Grapalat" w:eastAsia="GHEA Grapalat" w:hAnsi="GHEA Grapalat" w:cs="GHEA Grapalat"/>
      </w:r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6C610AC"/>
    <w:multiLevelType w:val="hybridMultilevel"/>
    <w:tmpl w:val="95C65D48"/>
    <w:lvl w:ilvl="0" w:tplc="FAA0920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889158D"/>
    <w:multiLevelType w:val="hybridMultilevel"/>
    <w:tmpl w:val="F6F4AC5E"/>
    <w:lvl w:ilvl="0" w:tplc="3530F930">
      <w:start w:val="4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387285"/>
    <w:multiLevelType w:val="hybridMultilevel"/>
    <w:tmpl w:val="58D8D780"/>
    <w:lvl w:ilvl="0" w:tplc="04090011">
      <w:start w:val="1"/>
      <w:numFmt w:val="decimal"/>
      <w:lvlText w:val="%1)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9" w15:restartNumberingAfterBreak="0">
    <w:nsid w:val="45D37C25"/>
    <w:multiLevelType w:val="hybridMultilevel"/>
    <w:tmpl w:val="B3D234DA"/>
    <w:lvl w:ilvl="0" w:tplc="04090011">
      <w:start w:val="1"/>
      <w:numFmt w:val="decimal"/>
      <w:lvlText w:val="%1)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0" w15:restartNumberingAfterBreak="0">
    <w:nsid w:val="48022669"/>
    <w:multiLevelType w:val="hybridMultilevel"/>
    <w:tmpl w:val="A37AF416"/>
    <w:lvl w:ilvl="0" w:tplc="EDEE6EDC">
      <w:start w:val="5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8C5509"/>
    <w:multiLevelType w:val="hybridMultilevel"/>
    <w:tmpl w:val="F3604F58"/>
    <w:lvl w:ilvl="0" w:tplc="04190011">
      <w:start w:val="1"/>
      <w:numFmt w:val="decimal"/>
      <w:lvlText w:val="%1)"/>
      <w:lvlJc w:val="left"/>
      <w:pPr>
        <w:ind w:left="978" w:hanging="360"/>
      </w:pPr>
    </w:lvl>
    <w:lvl w:ilvl="1" w:tplc="04190019" w:tentative="1">
      <w:start w:val="1"/>
      <w:numFmt w:val="lowerLetter"/>
      <w:lvlText w:val="%2."/>
      <w:lvlJc w:val="left"/>
      <w:pPr>
        <w:ind w:left="1698" w:hanging="360"/>
      </w:pPr>
    </w:lvl>
    <w:lvl w:ilvl="2" w:tplc="0419001B" w:tentative="1">
      <w:start w:val="1"/>
      <w:numFmt w:val="lowerRoman"/>
      <w:lvlText w:val="%3."/>
      <w:lvlJc w:val="right"/>
      <w:pPr>
        <w:ind w:left="2418" w:hanging="180"/>
      </w:pPr>
    </w:lvl>
    <w:lvl w:ilvl="3" w:tplc="0419000F" w:tentative="1">
      <w:start w:val="1"/>
      <w:numFmt w:val="decimal"/>
      <w:lvlText w:val="%4."/>
      <w:lvlJc w:val="left"/>
      <w:pPr>
        <w:ind w:left="3138" w:hanging="360"/>
      </w:pPr>
    </w:lvl>
    <w:lvl w:ilvl="4" w:tplc="04190019" w:tentative="1">
      <w:start w:val="1"/>
      <w:numFmt w:val="lowerLetter"/>
      <w:lvlText w:val="%5."/>
      <w:lvlJc w:val="left"/>
      <w:pPr>
        <w:ind w:left="3858" w:hanging="360"/>
      </w:pPr>
    </w:lvl>
    <w:lvl w:ilvl="5" w:tplc="0419001B" w:tentative="1">
      <w:start w:val="1"/>
      <w:numFmt w:val="lowerRoman"/>
      <w:lvlText w:val="%6."/>
      <w:lvlJc w:val="right"/>
      <w:pPr>
        <w:ind w:left="4578" w:hanging="180"/>
      </w:pPr>
    </w:lvl>
    <w:lvl w:ilvl="6" w:tplc="0419000F" w:tentative="1">
      <w:start w:val="1"/>
      <w:numFmt w:val="decimal"/>
      <w:lvlText w:val="%7."/>
      <w:lvlJc w:val="left"/>
      <w:pPr>
        <w:ind w:left="5298" w:hanging="360"/>
      </w:pPr>
    </w:lvl>
    <w:lvl w:ilvl="7" w:tplc="04190019" w:tentative="1">
      <w:start w:val="1"/>
      <w:numFmt w:val="lowerLetter"/>
      <w:lvlText w:val="%8."/>
      <w:lvlJc w:val="left"/>
      <w:pPr>
        <w:ind w:left="6018" w:hanging="360"/>
      </w:pPr>
    </w:lvl>
    <w:lvl w:ilvl="8" w:tplc="0419001B" w:tentative="1">
      <w:start w:val="1"/>
      <w:numFmt w:val="lowerRoman"/>
      <w:lvlText w:val="%9."/>
      <w:lvlJc w:val="right"/>
      <w:pPr>
        <w:ind w:left="6738" w:hanging="180"/>
      </w:pPr>
    </w:lvl>
  </w:abstractNum>
  <w:abstractNum w:abstractNumId="22" w15:restartNumberingAfterBreak="0">
    <w:nsid w:val="4E932AD5"/>
    <w:multiLevelType w:val="hybridMultilevel"/>
    <w:tmpl w:val="D1C04816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3" w15:restartNumberingAfterBreak="0">
    <w:nsid w:val="4ECF2D3C"/>
    <w:multiLevelType w:val="hybridMultilevel"/>
    <w:tmpl w:val="5778EC70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4" w15:restartNumberingAfterBreak="0">
    <w:nsid w:val="4FB812F3"/>
    <w:multiLevelType w:val="hybridMultilevel"/>
    <w:tmpl w:val="5122DB2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FB24D6"/>
    <w:multiLevelType w:val="hybridMultilevel"/>
    <w:tmpl w:val="C4FC7EDC"/>
    <w:lvl w:ilvl="0" w:tplc="5A2CDD92">
      <w:start w:val="1"/>
      <w:numFmt w:val="decimal"/>
      <w:lvlText w:val="%1."/>
      <w:lvlJc w:val="left"/>
      <w:pPr>
        <w:ind w:left="90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 w15:restartNumberingAfterBreak="0">
    <w:nsid w:val="53605DD5"/>
    <w:multiLevelType w:val="hybridMultilevel"/>
    <w:tmpl w:val="06C2AE42"/>
    <w:lvl w:ilvl="0" w:tplc="93C224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7" w15:restartNumberingAfterBreak="0">
    <w:nsid w:val="554C7E08"/>
    <w:multiLevelType w:val="hybridMultilevel"/>
    <w:tmpl w:val="83D87C98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CC0C07"/>
    <w:multiLevelType w:val="hybridMultilevel"/>
    <w:tmpl w:val="1B5AA84E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9" w15:restartNumberingAfterBreak="0">
    <w:nsid w:val="61EB367C"/>
    <w:multiLevelType w:val="hybridMultilevel"/>
    <w:tmpl w:val="878CAA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5B7034"/>
    <w:multiLevelType w:val="hybridMultilevel"/>
    <w:tmpl w:val="70504A10"/>
    <w:lvl w:ilvl="0" w:tplc="0409000F">
      <w:start w:val="1"/>
      <w:numFmt w:val="decimal"/>
      <w:lvlText w:val="%1."/>
      <w:lvlJc w:val="left"/>
      <w:pPr>
        <w:ind w:left="0" w:hanging="360"/>
      </w:p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1" w15:restartNumberingAfterBreak="0">
    <w:nsid w:val="63686045"/>
    <w:multiLevelType w:val="multilevel"/>
    <w:tmpl w:val="E444B6DA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2" w15:restartNumberingAfterBreak="0">
    <w:nsid w:val="66691E52"/>
    <w:multiLevelType w:val="hybridMultilevel"/>
    <w:tmpl w:val="B5843734"/>
    <w:lvl w:ilvl="0" w:tplc="5A2CDD9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3" w15:restartNumberingAfterBreak="0">
    <w:nsid w:val="67515876"/>
    <w:multiLevelType w:val="multilevel"/>
    <w:tmpl w:val="E81070CC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34" w15:restartNumberingAfterBreak="0">
    <w:nsid w:val="70BF314D"/>
    <w:multiLevelType w:val="hybridMultilevel"/>
    <w:tmpl w:val="961AF288"/>
    <w:lvl w:ilvl="0" w:tplc="0409000D">
      <w:start w:val="1"/>
      <w:numFmt w:val="bullet"/>
      <w:lvlText w:val=""/>
      <w:lvlJc w:val="left"/>
      <w:pPr>
        <w:ind w:left="5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35" w15:restartNumberingAfterBreak="0">
    <w:nsid w:val="77247CF1"/>
    <w:multiLevelType w:val="hybridMultilevel"/>
    <w:tmpl w:val="1926278E"/>
    <w:lvl w:ilvl="0" w:tplc="04090011">
      <w:start w:val="1"/>
      <w:numFmt w:val="decimal"/>
      <w:lvlText w:val="%1)"/>
      <w:lvlJc w:val="left"/>
      <w:pPr>
        <w:ind w:left="90" w:hanging="360"/>
      </w:pPr>
    </w:lvl>
    <w:lvl w:ilvl="1" w:tplc="04090019" w:tentative="1">
      <w:start w:val="1"/>
      <w:numFmt w:val="lowerLetter"/>
      <w:lvlText w:val="%2."/>
      <w:lvlJc w:val="left"/>
      <w:pPr>
        <w:ind w:left="810" w:hanging="360"/>
      </w:pPr>
    </w:lvl>
    <w:lvl w:ilvl="2" w:tplc="0409001B" w:tentative="1">
      <w:start w:val="1"/>
      <w:numFmt w:val="lowerRoman"/>
      <w:lvlText w:val="%3."/>
      <w:lvlJc w:val="right"/>
      <w:pPr>
        <w:ind w:left="1530" w:hanging="180"/>
      </w:pPr>
    </w:lvl>
    <w:lvl w:ilvl="3" w:tplc="0409000F" w:tentative="1">
      <w:start w:val="1"/>
      <w:numFmt w:val="decimal"/>
      <w:lvlText w:val="%4."/>
      <w:lvlJc w:val="left"/>
      <w:pPr>
        <w:ind w:left="2250" w:hanging="360"/>
      </w:pPr>
    </w:lvl>
    <w:lvl w:ilvl="4" w:tplc="04090019" w:tentative="1">
      <w:start w:val="1"/>
      <w:numFmt w:val="lowerLetter"/>
      <w:lvlText w:val="%5."/>
      <w:lvlJc w:val="left"/>
      <w:pPr>
        <w:ind w:left="2970" w:hanging="360"/>
      </w:pPr>
    </w:lvl>
    <w:lvl w:ilvl="5" w:tplc="0409001B" w:tentative="1">
      <w:start w:val="1"/>
      <w:numFmt w:val="lowerRoman"/>
      <w:lvlText w:val="%6."/>
      <w:lvlJc w:val="right"/>
      <w:pPr>
        <w:ind w:left="3690" w:hanging="180"/>
      </w:pPr>
    </w:lvl>
    <w:lvl w:ilvl="6" w:tplc="0409000F" w:tentative="1">
      <w:start w:val="1"/>
      <w:numFmt w:val="decimal"/>
      <w:lvlText w:val="%7."/>
      <w:lvlJc w:val="left"/>
      <w:pPr>
        <w:ind w:left="4410" w:hanging="360"/>
      </w:pPr>
    </w:lvl>
    <w:lvl w:ilvl="7" w:tplc="04090019" w:tentative="1">
      <w:start w:val="1"/>
      <w:numFmt w:val="lowerLetter"/>
      <w:lvlText w:val="%8."/>
      <w:lvlJc w:val="left"/>
      <w:pPr>
        <w:ind w:left="5130" w:hanging="360"/>
      </w:pPr>
    </w:lvl>
    <w:lvl w:ilvl="8" w:tplc="0409001B" w:tentative="1">
      <w:start w:val="1"/>
      <w:numFmt w:val="lowerRoman"/>
      <w:lvlText w:val="%9."/>
      <w:lvlJc w:val="right"/>
      <w:pPr>
        <w:ind w:left="5850" w:hanging="180"/>
      </w:pPr>
    </w:lvl>
  </w:abstractNum>
  <w:num w:numId="1" w16cid:durableId="1863323217">
    <w:abstractNumId w:val="33"/>
  </w:num>
  <w:num w:numId="2" w16cid:durableId="559754699">
    <w:abstractNumId w:val="15"/>
  </w:num>
  <w:num w:numId="3" w16cid:durableId="1840384599">
    <w:abstractNumId w:val="31"/>
  </w:num>
  <w:num w:numId="4" w16cid:durableId="1832716051">
    <w:abstractNumId w:val="9"/>
  </w:num>
  <w:num w:numId="5" w16cid:durableId="414404882">
    <w:abstractNumId w:val="34"/>
  </w:num>
  <w:num w:numId="6" w16cid:durableId="52125044">
    <w:abstractNumId w:val="30"/>
  </w:num>
  <w:num w:numId="7" w16cid:durableId="33166467">
    <w:abstractNumId w:val="8"/>
  </w:num>
  <w:num w:numId="8" w16cid:durableId="1639334285">
    <w:abstractNumId w:val="11"/>
  </w:num>
  <w:num w:numId="9" w16cid:durableId="2136099536">
    <w:abstractNumId w:val="4"/>
  </w:num>
  <w:num w:numId="10" w16cid:durableId="47190298">
    <w:abstractNumId w:val="25"/>
  </w:num>
  <w:num w:numId="11" w16cid:durableId="1062289667">
    <w:abstractNumId w:val="32"/>
  </w:num>
  <w:num w:numId="12" w16cid:durableId="704789139">
    <w:abstractNumId w:val="35"/>
  </w:num>
  <w:num w:numId="13" w16cid:durableId="329332908">
    <w:abstractNumId w:val="16"/>
  </w:num>
  <w:num w:numId="14" w16cid:durableId="396784103">
    <w:abstractNumId w:val="19"/>
  </w:num>
  <w:num w:numId="15" w16cid:durableId="3362737">
    <w:abstractNumId w:val="23"/>
  </w:num>
  <w:num w:numId="16" w16cid:durableId="1193033116">
    <w:abstractNumId w:val="1"/>
  </w:num>
  <w:num w:numId="17" w16cid:durableId="1965840973">
    <w:abstractNumId w:val="0"/>
  </w:num>
  <w:num w:numId="18" w16cid:durableId="204342521">
    <w:abstractNumId w:val="17"/>
  </w:num>
  <w:num w:numId="19" w16cid:durableId="40785936">
    <w:abstractNumId w:val="18"/>
  </w:num>
  <w:num w:numId="20" w16cid:durableId="209264163">
    <w:abstractNumId w:val="22"/>
  </w:num>
  <w:num w:numId="21" w16cid:durableId="1687637991">
    <w:abstractNumId w:val="20"/>
  </w:num>
  <w:num w:numId="22" w16cid:durableId="1934626943">
    <w:abstractNumId w:val="13"/>
  </w:num>
  <w:num w:numId="23" w16cid:durableId="2066374199">
    <w:abstractNumId w:val="6"/>
  </w:num>
  <w:num w:numId="24" w16cid:durableId="128935901">
    <w:abstractNumId w:val="26"/>
  </w:num>
  <w:num w:numId="25" w16cid:durableId="1133714304">
    <w:abstractNumId w:val="10"/>
  </w:num>
  <w:num w:numId="26" w16cid:durableId="1633747358">
    <w:abstractNumId w:val="27"/>
  </w:num>
  <w:num w:numId="27" w16cid:durableId="1833793376">
    <w:abstractNumId w:val="28"/>
  </w:num>
  <w:num w:numId="28" w16cid:durableId="1622297019">
    <w:abstractNumId w:val="5"/>
  </w:num>
  <w:num w:numId="29" w16cid:durableId="303629420">
    <w:abstractNumId w:val="3"/>
  </w:num>
  <w:num w:numId="30" w16cid:durableId="1257668195">
    <w:abstractNumId w:val="21"/>
  </w:num>
  <w:num w:numId="31" w16cid:durableId="677732548">
    <w:abstractNumId w:val="24"/>
  </w:num>
  <w:num w:numId="32" w16cid:durableId="1478759453">
    <w:abstractNumId w:val="7"/>
  </w:num>
  <w:num w:numId="33" w16cid:durableId="987052821">
    <w:abstractNumId w:val="2"/>
  </w:num>
  <w:num w:numId="34" w16cid:durableId="77530298">
    <w:abstractNumId w:val="14"/>
  </w:num>
  <w:num w:numId="35" w16cid:durableId="320543104">
    <w:abstractNumId w:val="29"/>
  </w:num>
  <w:num w:numId="36" w16cid:durableId="91293076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2"/>
  <w:hideSpelling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BE7"/>
    <w:rsid w:val="00001B2F"/>
    <w:rsid w:val="00001DA1"/>
    <w:rsid w:val="000025D9"/>
    <w:rsid w:val="00002B96"/>
    <w:rsid w:val="0000386B"/>
    <w:rsid w:val="00003E56"/>
    <w:rsid w:val="00004515"/>
    <w:rsid w:val="00004A41"/>
    <w:rsid w:val="00005CEA"/>
    <w:rsid w:val="00005E5A"/>
    <w:rsid w:val="00006C07"/>
    <w:rsid w:val="000078CA"/>
    <w:rsid w:val="00007E40"/>
    <w:rsid w:val="00007E5D"/>
    <w:rsid w:val="0001056F"/>
    <w:rsid w:val="00010C81"/>
    <w:rsid w:val="00012C01"/>
    <w:rsid w:val="00012E31"/>
    <w:rsid w:val="00012E55"/>
    <w:rsid w:val="0001304D"/>
    <w:rsid w:val="000142E7"/>
    <w:rsid w:val="00014758"/>
    <w:rsid w:val="00015127"/>
    <w:rsid w:val="00015DC8"/>
    <w:rsid w:val="000161A0"/>
    <w:rsid w:val="000164BB"/>
    <w:rsid w:val="00017803"/>
    <w:rsid w:val="00017D12"/>
    <w:rsid w:val="00020CA9"/>
    <w:rsid w:val="000219FC"/>
    <w:rsid w:val="00021DF0"/>
    <w:rsid w:val="00022701"/>
    <w:rsid w:val="00023327"/>
    <w:rsid w:val="00024828"/>
    <w:rsid w:val="00024EFA"/>
    <w:rsid w:val="000250A3"/>
    <w:rsid w:val="0002548E"/>
    <w:rsid w:val="000257D7"/>
    <w:rsid w:val="00025C25"/>
    <w:rsid w:val="00025F55"/>
    <w:rsid w:val="00026240"/>
    <w:rsid w:val="000263E9"/>
    <w:rsid w:val="00026EE7"/>
    <w:rsid w:val="00027019"/>
    <w:rsid w:val="00027AF5"/>
    <w:rsid w:val="00027CFF"/>
    <w:rsid w:val="00027FF7"/>
    <w:rsid w:val="00030A7F"/>
    <w:rsid w:val="000312C7"/>
    <w:rsid w:val="00032741"/>
    <w:rsid w:val="00033CB4"/>
    <w:rsid w:val="00033ED6"/>
    <w:rsid w:val="00034EE3"/>
    <w:rsid w:val="000354AA"/>
    <w:rsid w:val="00036D62"/>
    <w:rsid w:val="00036E4C"/>
    <w:rsid w:val="00036F73"/>
    <w:rsid w:val="000372EE"/>
    <w:rsid w:val="00037FFD"/>
    <w:rsid w:val="00040175"/>
    <w:rsid w:val="00041A81"/>
    <w:rsid w:val="0004279C"/>
    <w:rsid w:val="00043368"/>
    <w:rsid w:val="0004354D"/>
    <w:rsid w:val="00043D0E"/>
    <w:rsid w:val="00044647"/>
    <w:rsid w:val="000452B9"/>
    <w:rsid w:val="0004531E"/>
    <w:rsid w:val="000459AB"/>
    <w:rsid w:val="00046815"/>
    <w:rsid w:val="00046A6F"/>
    <w:rsid w:val="00046C02"/>
    <w:rsid w:val="000475C5"/>
    <w:rsid w:val="00051899"/>
    <w:rsid w:val="00051C39"/>
    <w:rsid w:val="00052835"/>
    <w:rsid w:val="00052C85"/>
    <w:rsid w:val="0005340E"/>
    <w:rsid w:val="00053553"/>
    <w:rsid w:val="000538CF"/>
    <w:rsid w:val="00053BF5"/>
    <w:rsid w:val="00053CD2"/>
    <w:rsid w:val="00053EF2"/>
    <w:rsid w:val="00054BF7"/>
    <w:rsid w:val="000573A1"/>
    <w:rsid w:val="00057782"/>
    <w:rsid w:val="00057F24"/>
    <w:rsid w:val="00060F41"/>
    <w:rsid w:val="0006199B"/>
    <w:rsid w:val="00062752"/>
    <w:rsid w:val="00062E59"/>
    <w:rsid w:val="00062F68"/>
    <w:rsid w:val="00063F67"/>
    <w:rsid w:val="0006419F"/>
    <w:rsid w:val="00064C1B"/>
    <w:rsid w:val="00065A35"/>
    <w:rsid w:val="00065BCA"/>
    <w:rsid w:val="000662C6"/>
    <w:rsid w:val="00067460"/>
    <w:rsid w:val="00067EF4"/>
    <w:rsid w:val="00070400"/>
    <w:rsid w:val="00070C85"/>
    <w:rsid w:val="00070D99"/>
    <w:rsid w:val="00072051"/>
    <w:rsid w:val="00072FDA"/>
    <w:rsid w:val="00073346"/>
    <w:rsid w:val="000733AD"/>
    <w:rsid w:val="00074077"/>
    <w:rsid w:val="0007587F"/>
    <w:rsid w:val="00075912"/>
    <w:rsid w:val="00077230"/>
    <w:rsid w:val="00077761"/>
    <w:rsid w:val="0007796F"/>
    <w:rsid w:val="00080CEB"/>
    <w:rsid w:val="00080FCC"/>
    <w:rsid w:val="0008108C"/>
    <w:rsid w:val="00081D13"/>
    <w:rsid w:val="00083557"/>
    <w:rsid w:val="0008397E"/>
    <w:rsid w:val="00084262"/>
    <w:rsid w:val="0008431C"/>
    <w:rsid w:val="000857A2"/>
    <w:rsid w:val="00085B6F"/>
    <w:rsid w:val="000868AA"/>
    <w:rsid w:val="00087334"/>
    <w:rsid w:val="00090239"/>
    <w:rsid w:val="00090583"/>
    <w:rsid w:val="000905C8"/>
    <w:rsid w:val="000907F9"/>
    <w:rsid w:val="000909E3"/>
    <w:rsid w:val="00091042"/>
    <w:rsid w:val="00092518"/>
    <w:rsid w:val="00092CED"/>
    <w:rsid w:val="00093B09"/>
    <w:rsid w:val="000941E7"/>
    <w:rsid w:val="00095428"/>
    <w:rsid w:val="0009778B"/>
    <w:rsid w:val="000A282E"/>
    <w:rsid w:val="000A29CC"/>
    <w:rsid w:val="000A463F"/>
    <w:rsid w:val="000A4FD1"/>
    <w:rsid w:val="000A58B7"/>
    <w:rsid w:val="000A6661"/>
    <w:rsid w:val="000A6F42"/>
    <w:rsid w:val="000A7930"/>
    <w:rsid w:val="000B0127"/>
    <w:rsid w:val="000B0E39"/>
    <w:rsid w:val="000B0E90"/>
    <w:rsid w:val="000B180D"/>
    <w:rsid w:val="000B22A1"/>
    <w:rsid w:val="000B2507"/>
    <w:rsid w:val="000B30C2"/>
    <w:rsid w:val="000B36B1"/>
    <w:rsid w:val="000B4853"/>
    <w:rsid w:val="000B4EEB"/>
    <w:rsid w:val="000B5017"/>
    <w:rsid w:val="000B54EA"/>
    <w:rsid w:val="000B66B1"/>
    <w:rsid w:val="000B6720"/>
    <w:rsid w:val="000B6C04"/>
    <w:rsid w:val="000B726B"/>
    <w:rsid w:val="000B73BB"/>
    <w:rsid w:val="000C00F2"/>
    <w:rsid w:val="000C04E0"/>
    <w:rsid w:val="000C0C34"/>
    <w:rsid w:val="000C14F5"/>
    <w:rsid w:val="000C17D1"/>
    <w:rsid w:val="000C1D9F"/>
    <w:rsid w:val="000C2E99"/>
    <w:rsid w:val="000C3EFA"/>
    <w:rsid w:val="000C47E5"/>
    <w:rsid w:val="000C4A81"/>
    <w:rsid w:val="000C6D01"/>
    <w:rsid w:val="000C72C7"/>
    <w:rsid w:val="000C7D51"/>
    <w:rsid w:val="000C7D66"/>
    <w:rsid w:val="000D048C"/>
    <w:rsid w:val="000D0AE8"/>
    <w:rsid w:val="000D0C09"/>
    <w:rsid w:val="000D0DD9"/>
    <w:rsid w:val="000D3253"/>
    <w:rsid w:val="000D3283"/>
    <w:rsid w:val="000D347A"/>
    <w:rsid w:val="000D3E1D"/>
    <w:rsid w:val="000D4781"/>
    <w:rsid w:val="000D607B"/>
    <w:rsid w:val="000D6432"/>
    <w:rsid w:val="000D732F"/>
    <w:rsid w:val="000D7E81"/>
    <w:rsid w:val="000E19C0"/>
    <w:rsid w:val="000E24B9"/>
    <w:rsid w:val="000E2BD9"/>
    <w:rsid w:val="000E33E1"/>
    <w:rsid w:val="000E3946"/>
    <w:rsid w:val="000E3CA6"/>
    <w:rsid w:val="000E5CA7"/>
    <w:rsid w:val="000E5CB3"/>
    <w:rsid w:val="000E5CB8"/>
    <w:rsid w:val="000E645C"/>
    <w:rsid w:val="000E7319"/>
    <w:rsid w:val="000F029B"/>
    <w:rsid w:val="000F0308"/>
    <w:rsid w:val="000F16BD"/>
    <w:rsid w:val="000F37CF"/>
    <w:rsid w:val="000F3FB1"/>
    <w:rsid w:val="000F480A"/>
    <w:rsid w:val="000F568C"/>
    <w:rsid w:val="000F6079"/>
    <w:rsid w:val="000F654D"/>
    <w:rsid w:val="000F6847"/>
    <w:rsid w:val="000F69F2"/>
    <w:rsid w:val="000F7CEA"/>
    <w:rsid w:val="0010025B"/>
    <w:rsid w:val="00100620"/>
    <w:rsid w:val="00100741"/>
    <w:rsid w:val="00100FBF"/>
    <w:rsid w:val="00101978"/>
    <w:rsid w:val="00102A2E"/>
    <w:rsid w:val="00103E91"/>
    <w:rsid w:val="00104110"/>
    <w:rsid w:val="00104449"/>
    <w:rsid w:val="001049AD"/>
    <w:rsid w:val="00104F96"/>
    <w:rsid w:val="00107AA3"/>
    <w:rsid w:val="00107EE1"/>
    <w:rsid w:val="00111F86"/>
    <w:rsid w:val="00112877"/>
    <w:rsid w:val="001134A9"/>
    <w:rsid w:val="001136ED"/>
    <w:rsid w:val="00113929"/>
    <w:rsid w:val="00114322"/>
    <w:rsid w:val="001147D8"/>
    <w:rsid w:val="00115339"/>
    <w:rsid w:val="0011656B"/>
    <w:rsid w:val="00120905"/>
    <w:rsid w:val="00120A7E"/>
    <w:rsid w:val="00121026"/>
    <w:rsid w:val="001213BA"/>
    <w:rsid w:val="0012180E"/>
    <w:rsid w:val="00121D95"/>
    <w:rsid w:val="00122444"/>
    <w:rsid w:val="001224D0"/>
    <w:rsid w:val="001241E4"/>
    <w:rsid w:val="00125805"/>
    <w:rsid w:val="00126324"/>
    <w:rsid w:val="00126919"/>
    <w:rsid w:val="001272BD"/>
    <w:rsid w:val="00127460"/>
    <w:rsid w:val="001274E9"/>
    <w:rsid w:val="00130090"/>
    <w:rsid w:val="0013039A"/>
    <w:rsid w:val="001307CF"/>
    <w:rsid w:val="001311DA"/>
    <w:rsid w:val="001315D8"/>
    <w:rsid w:val="00131958"/>
    <w:rsid w:val="00131A7C"/>
    <w:rsid w:val="00132459"/>
    <w:rsid w:val="001327C4"/>
    <w:rsid w:val="00132D62"/>
    <w:rsid w:val="00132EDD"/>
    <w:rsid w:val="00133F21"/>
    <w:rsid w:val="00134731"/>
    <w:rsid w:val="00134FE8"/>
    <w:rsid w:val="0013611B"/>
    <w:rsid w:val="00136432"/>
    <w:rsid w:val="001368AA"/>
    <w:rsid w:val="00137A3C"/>
    <w:rsid w:val="00141E02"/>
    <w:rsid w:val="00141F43"/>
    <w:rsid w:val="00142109"/>
    <w:rsid w:val="001425D8"/>
    <w:rsid w:val="00142CD5"/>
    <w:rsid w:val="001436E9"/>
    <w:rsid w:val="00144673"/>
    <w:rsid w:val="001448ED"/>
    <w:rsid w:val="00144DDE"/>
    <w:rsid w:val="0014582B"/>
    <w:rsid w:val="001463E8"/>
    <w:rsid w:val="00146E1C"/>
    <w:rsid w:val="00146EE4"/>
    <w:rsid w:val="0014746D"/>
    <w:rsid w:val="00147926"/>
    <w:rsid w:val="00147A08"/>
    <w:rsid w:val="00147B1C"/>
    <w:rsid w:val="00147E46"/>
    <w:rsid w:val="0015057A"/>
    <w:rsid w:val="00150B14"/>
    <w:rsid w:val="00150C2E"/>
    <w:rsid w:val="00151485"/>
    <w:rsid w:val="00151C88"/>
    <w:rsid w:val="0015269D"/>
    <w:rsid w:val="0015416E"/>
    <w:rsid w:val="0015474A"/>
    <w:rsid w:val="00154D5C"/>
    <w:rsid w:val="00154EB4"/>
    <w:rsid w:val="0015621E"/>
    <w:rsid w:val="001568D8"/>
    <w:rsid w:val="00156CFB"/>
    <w:rsid w:val="001605AA"/>
    <w:rsid w:val="00160BB6"/>
    <w:rsid w:val="00161281"/>
    <w:rsid w:val="001614D2"/>
    <w:rsid w:val="00161B96"/>
    <w:rsid w:val="001622B6"/>
    <w:rsid w:val="00163583"/>
    <w:rsid w:val="00163C67"/>
    <w:rsid w:val="0016468F"/>
    <w:rsid w:val="00164930"/>
    <w:rsid w:val="00164F60"/>
    <w:rsid w:val="001650CF"/>
    <w:rsid w:val="00165589"/>
    <w:rsid w:val="00165833"/>
    <w:rsid w:val="00166B7E"/>
    <w:rsid w:val="001671FD"/>
    <w:rsid w:val="00167B93"/>
    <w:rsid w:val="00167D8B"/>
    <w:rsid w:val="00170DF1"/>
    <w:rsid w:val="00170F2B"/>
    <w:rsid w:val="00171136"/>
    <w:rsid w:val="001715F5"/>
    <w:rsid w:val="00171859"/>
    <w:rsid w:val="00172734"/>
    <w:rsid w:val="00172B44"/>
    <w:rsid w:val="00173575"/>
    <w:rsid w:val="00174805"/>
    <w:rsid w:val="0017530F"/>
    <w:rsid w:val="001754FC"/>
    <w:rsid w:val="00176097"/>
    <w:rsid w:val="0017629A"/>
    <w:rsid w:val="00177B3A"/>
    <w:rsid w:val="001804FF"/>
    <w:rsid w:val="00181468"/>
    <w:rsid w:val="00181ADB"/>
    <w:rsid w:val="00182FDE"/>
    <w:rsid w:val="0018312D"/>
    <w:rsid w:val="00184836"/>
    <w:rsid w:val="00184E9D"/>
    <w:rsid w:val="0018514B"/>
    <w:rsid w:val="001852F3"/>
    <w:rsid w:val="00186D10"/>
    <w:rsid w:val="00187FC0"/>
    <w:rsid w:val="00190155"/>
    <w:rsid w:val="00193146"/>
    <w:rsid w:val="001933C3"/>
    <w:rsid w:val="00193986"/>
    <w:rsid w:val="00193D8E"/>
    <w:rsid w:val="00193DA7"/>
    <w:rsid w:val="00195431"/>
    <w:rsid w:val="0019549A"/>
    <w:rsid w:val="00195910"/>
    <w:rsid w:val="00196DDB"/>
    <w:rsid w:val="001A1914"/>
    <w:rsid w:val="001A257F"/>
    <w:rsid w:val="001A2CA9"/>
    <w:rsid w:val="001A3AB8"/>
    <w:rsid w:val="001A45B7"/>
    <w:rsid w:val="001A574E"/>
    <w:rsid w:val="001A7B9B"/>
    <w:rsid w:val="001B012E"/>
    <w:rsid w:val="001B059E"/>
    <w:rsid w:val="001B0B05"/>
    <w:rsid w:val="001B0C90"/>
    <w:rsid w:val="001B2B39"/>
    <w:rsid w:val="001B3D23"/>
    <w:rsid w:val="001B5A17"/>
    <w:rsid w:val="001B611F"/>
    <w:rsid w:val="001B6306"/>
    <w:rsid w:val="001B6B22"/>
    <w:rsid w:val="001B6F07"/>
    <w:rsid w:val="001B7A46"/>
    <w:rsid w:val="001B7FA9"/>
    <w:rsid w:val="001C03EF"/>
    <w:rsid w:val="001C0BD7"/>
    <w:rsid w:val="001C312F"/>
    <w:rsid w:val="001C339E"/>
    <w:rsid w:val="001C3926"/>
    <w:rsid w:val="001C39AC"/>
    <w:rsid w:val="001C3DF8"/>
    <w:rsid w:val="001C42DF"/>
    <w:rsid w:val="001C5131"/>
    <w:rsid w:val="001C5F51"/>
    <w:rsid w:val="001C7E13"/>
    <w:rsid w:val="001D0D45"/>
    <w:rsid w:val="001D1031"/>
    <w:rsid w:val="001D173B"/>
    <w:rsid w:val="001D315A"/>
    <w:rsid w:val="001D3167"/>
    <w:rsid w:val="001D3746"/>
    <w:rsid w:val="001D4053"/>
    <w:rsid w:val="001D42D7"/>
    <w:rsid w:val="001D4523"/>
    <w:rsid w:val="001D5211"/>
    <w:rsid w:val="001D585C"/>
    <w:rsid w:val="001D66BD"/>
    <w:rsid w:val="001D700A"/>
    <w:rsid w:val="001D7C2C"/>
    <w:rsid w:val="001D7E49"/>
    <w:rsid w:val="001E0224"/>
    <w:rsid w:val="001E1C88"/>
    <w:rsid w:val="001E21A9"/>
    <w:rsid w:val="001E2847"/>
    <w:rsid w:val="001E3767"/>
    <w:rsid w:val="001E39B9"/>
    <w:rsid w:val="001E3D3E"/>
    <w:rsid w:val="001E40C8"/>
    <w:rsid w:val="001E4B93"/>
    <w:rsid w:val="001E4F3B"/>
    <w:rsid w:val="001E54C3"/>
    <w:rsid w:val="001E5E50"/>
    <w:rsid w:val="001E5F3D"/>
    <w:rsid w:val="001E6029"/>
    <w:rsid w:val="001E6D3A"/>
    <w:rsid w:val="001E6D4D"/>
    <w:rsid w:val="001E735B"/>
    <w:rsid w:val="001E76D7"/>
    <w:rsid w:val="001F20A9"/>
    <w:rsid w:val="001F274B"/>
    <w:rsid w:val="001F2EE3"/>
    <w:rsid w:val="001F2F00"/>
    <w:rsid w:val="001F3513"/>
    <w:rsid w:val="001F3B49"/>
    <w:rsid w:val="001F42B8"/>
    <w:rsid w:val="001F6C83"/>
    <w:rsid w:val="001F77E2"/>
    <w:rsid w:val="00200A1A"/>
    <w:rsid w:val="0020148D"/>
    <w:rsid w:val="00201C4B"/>
    <w:rsid w:val="00202655"/>
    <w:rsid w:val="00202CF9"/>
    <w:rsid w:val="00202EC8"/>
    <w:rsid w:val="002045A9"/>
    <w:rsid w:val="002045F0"/>
    <w:rsid w:val="00205035"/>
    <w:rsid w:val="002061D0"/>
    <w:rsid w:val="00207ECF"/>
    <w:rsid w:val="0021177F"/>
    <w:rsid w:val="00211870"/>
    <w:rsid w:val="00211BDB"/>
    <w:rsid w:val="0021239D"/>
    <w:rsid w:val="002126BD"/>
    <w:rsid w:val="00212AE8"/>
    <w:rsid w:val="0021347C"/>
    <w:rsid w:val="00213EBD"/>
    <w:rsid w:val="00215AFA"/>
    <w:rsid w:val="00216331"/>
    <w:rsid w:val="00216E64"/>
    <w:rsid w:val="00217479"/>
    <w:rsid w:val="00217A02"/>
    <w:rsid w:val="00217C24"/>
    <w:rsid w:val="00220051"/>
    <w:rsid w:val="002201C1"/>
    <w:rsid w:val="00220B7A"/>
    <w:rsid w:val="00220C07"/>
    <w:rsid w:val="0022141A"/>
    <w:rsid w:val="002215EF"/>
    <w:rsid w:val="00221731"/>
    <w:rsid w:val="00221ED7"/>
    <w:rsid w:val="00223B99"/>
    <w:rsid w:val="00223BCE"/>
    <w:rsid w:val="00224A12"/>
    <w:rsid w:val="00224B40"/>
    <w:rsid w:val="0022538D"/>
    <w:rsid w:val="00225684"/>
    <w:rsid w:val="00226D75"/>
    <w:rsid w:val="0022732A"/>
    <w:rsid w:val="00231B91"/>
    <w:rsid w:val="00231F3A"/>
    <w:rsid w:val="0023235A"/>
    <w:rsid w:val="0023251C"/>
    <w:rsid w:val="00232662"/>
    <w:rsid w:val="002345FD"/>
    <w:rsid w:val="00235774"/>
    <w:rsid w:val="002364B3"/>
    <w:rsid w:val="00237579"/>
    <w:rsid w:val="00240298"/>
    <w:rsid w:val="0024055A"/>
    <w:rsid w:val="00240881"/>
    <w:rsid w:val="00240A5B"/>
    <w:rsid w:val="00240C8D"/>
    <w:rsid w:val="00240DB7"/>
    <w:rsid w:val="002411F2"/>
    <w:rsid w:val="0024123C"/>
    <w:rsid w:val="00241904"/>
    <w:rsid w:val="002422E1"/>
    <w:rsid w:val="002429BB"/>
    <w:rsid w:val="00242A75"/>
    <w:rsid w:val="002432F6"/>
    <w:rsid w:val="00243678"/>
    <w:rsid w:val="00244CF7"/>
    <w:rsid w:val="00245214"/>
    <w:rsid w:val="00245982"/>
    <w:rsid w:val="00246164"/>
    <w:rsid w:val="00246335"/>
    <w:rsid w:val="00246460"/>
    <w:rsid w:val="00246731"/>
    <w:rsid w:val="00246EF3"/>
    <w:rsid w:val="002504AE"/>
    <w:rsid w:val="00250933"/>
    <w:rsid w:val="002509A6"/>
    <w:rsid w:val="0025133B"/>
    <w:rsid w:val="002516E3"/>
    <w:rsid w:val="0025246A"/>
    <w:rsid w:val="002524E2"/>
    <w:rsid w:val="00254485"/>
    <w:rsid w:val="00254D00"/>
    <w:rsid w:val="002551F8"/>
    <w:rsid w:val="00255D94"/>
    <w:rsid w:val="00256077"/>
    <w:rsid w:val="002568FE"/>
    <w:rsid w:val="002569F1"/>
    <w:rsid w:val="00257DF0"/>
    <w:rsid w:val="002604D7"/>
    <w:rsid w:val="002608C3"/>
    <w:rsid w:val="00260A19"/>
    <w:rsid w:val="00260C44"/>
    <w:rsid w:val="0026102D"/>
    <w:rsid w:val="00261841"/>
    <w:rsid w:val="00261C36"/>
    <w:rsid w:val="00261D74"/>
    <w:rsid w:val="00262DDF"/>
    <w:rsid w:val="0026352C"/>
    <w:rsid w:val="00264827"/>
    <w:rsid w:val="002652D4"/>
    <w:rsid w:val="002666F7"/>
    <w:rsid w:val="00266A39"/>
    <w:rsid w:val="00267142"/>
    <w:rsid w:val="00270B0B"/>
    <w:rsid w:val="00272079"/>
    <w:rsid w:val="00273053"/>
    <w:rsid w:val="002748C5"/>
    <w:rsid w:val="00275553"/>
    <w:rsid w:val="00275F2F"/>
    <w:rsid w:val="002771D6"/>
    <w:rsid w:val="002773E1"/>
    <w:rsid w:val="00280A70"/>
    <w:rsid w:val="002816B8"/>
    <w:rsid w:val="00282037"/>
    <w:rsid w:val="0028254D"/>
    <w:rsid w:val="002826F4"/>
    <w:rsid w:val="00282D12"/>
    <w:rsid w:val="00283FEF"/>
    <w:rsid w:val="00285D9F"/>
    <w:rsid w:val="002866D7"/>
    <w:rsid w:val="00290CF5"/>
    <w:rsid w:val="002917E4"/>
    <w:rsid w:val="002920AE"/>
    <w:rsid w:val="00292AC6"/>
    <w:rsid w:val="00292F81"/>
    <w:rsid w:val="00293286"/>
    <w:rsid w:val="00293467"/>
    <w:rsid w:val="0029425C"/>
    <w:rsid w:val="00294B38"/>
    <w:rsid w:val="00294C53"/>
    <w:rsid w:val="00295B75"/>
    <w:rsid w:val="00297048"/>
    <w:rsid w:val="002A00A9"/>
    <w:rsid w:val="002A0326"/>
    <w:rsid w:val="002A0B55"/>
    <w:rsid w:val="002A1397"/>
    <w:rsid w:val="002A227B"/>
    <w:rsid w:val="002A2543"/>
    <w:rsid w:val="002A2D94"/>
    <w:rsid w:val="002A45B1"/>
    <w:rsid w:val="002A48E5"/>
    <w:rsid w:val="002A69AC"/>
    <w:rsid w:val="002A79B3"/>
    <w:rsid w:val="002B023C"/>
    <w:rsid w:val="002B0C91"/>
    <w:rsid w:val="002B114B"/>
    <w:rsid w:val="002B17C3"/>
    <w:rsid w:val="002B1813"/>
    <w:rsid w:val="002B2618"/>
    <w:rsid w:val="002B366D"/>
    <w:rsid w:val="002B57F9"/>
    <w:rsid w:val="002B5AF8"/>
    <w:rsid w:val="002B5C3F"/>
    <w:rsid w:val="002B6075"/>
    <w:rsid w:val="002B6744"/>
    <w:rsid w:val="002B6758"/>
    <w:rsid w:val="002B67C5"/>
    <w:rsid w:val="002B6DA6"/>
    <w:rsid w:val="002B6DB4"/>
    <w:rsid w:val="002B6F62"/>
    <w:rsid w:val="002C1039"/>
    <w:rsid w:val="002C1391"/>
    <w:rsid w:val="002C1467"/>
    <w:rsid w:val="002C1670"/>
    <w:rsid w:val="002C19AC"/>
    <w:rsid w:val="002C20F2"/>
    <w:rsid w:val="002C22C1"/>
    <w:rsid w:val="002C2AAC"/>
    <w:rsid w:val="002C3384"/>
    <w:rsid w:val="002C33EB"/>
    <w:rsid w:val="002C34A1"/>
    <w:rsid w:val="002C3A25"/>
    <w:rsid w:val="002C3C7F"/>
    <w:rsid w:val="002C3E4B"/>
    <w:rsid w:val="002C414C"/>
    <w:rsid w:val="002C47A0"/>
    <w:rsid w:val="002C48AF"/>
    <w:rsid w:val="002C528F"/>
    <w:rsid w:val="002C71E7"/>
    <w:rsid w:val="002D1131"/>
    <w:rsid w:val="002D12EE"/>
    <w:rsid w:val="002D16D8"/>
    <w:rsid w:val="002D1F18"/>
    <w:rsid w:val="002D212A"/>
    <w:rsid w:val="002D2B2D"/>
    <w:rsid w:val="002D370D"/>
    <w:rsid w:val="002D4F4B"/>
    <w:rsid w:val="002D564E"/>
    <w:rsid w:val="002D7899"/>
    <w:rsid w:val="002D7DE2"/>
    <w:rsid w:val="002E06C7"/>
    <w:rsid w:val="002E1529"/>
    <w:rsid w:val="002E1976"/>
    <w:rsid w:val="002E2BE1"/>
    <w:rsid w:val="002E37A8"/>
    <w:rsid w:val="002E4782"/>
    <w:rsid w:val="002E4C58"/>
    <w:rsid w:val="002E51B1"/>
    <w:rsid w:val="002E5621"/>
    <w:rsid w:val="002E5E4D"/>
    <w:rsid w:val="002E78D2"/>
    <w:rsid w:val="002F0840"/>
    <w:rsid w:val="002F088E"/>
    <w:rsid w:val="002F0E82"/>
    <w:rsid w:val="002F1771"/>
    <w:rsid w:val="002F1A87"/>
    <w:rsid w:val="002F22DA"/>
    <w:rsid w:val="002F2311"/>
    <w:rsid w:val="002F2C75"/>
    <w:rsid w:val="002F2ECD"/>
    <w:rsid w:val="002F3E7B"/>
    <w:rsid w:val="002F426C"/>
    <w:rsid w:val="002F4969"/>
    <w:rsid w:val="002F4E9C"/>
    <w:rsid w:val="002F5269"/>
    <w:rsid w:val="002F5A0C"/>
    <w:rsid w:val="002F627E"/>
    <w:rsid w:val="002F7C33"/>
    <w:rsid w:val="002F7F31"/>
    <w:rsid w:val="00301587"/>
    <w:rsid w:val="00301D88"/>
    <w:rsid w:val="003021D7"/>
    <w:rsid w:val="00303305"/>
    <w:rsid w:val="00303D35"/>
    <w:rsid w:val="00305013"/>
    <w:rsid w:val="0030524C"/>
    <w:rsid w:val="003056CF"/>
    <w:rsid w:val="00305DC1"/>
    <w:rsid w:val="00307828"/>
    <w:rsid w:val="003103AE"/>
    <w:rsid w:val="00312D24"/>
    <w:rsid w:val="003135C1"/>
    <w:rsid w:val="00313A37"/>
    <w:rsid w:val="00313CF8"/>
    <w:rsid w:val="00314D93"/>
    <w:rsid w:val="00314EE4"/>
    <w:rsid w:val="003155A6"/>
    <w:rsid w:val="00315AEB"/>
    <w:rsid w:val="00315CCE"/>
    <w:rsid w:val="00315DA6"/>
    <w:rsid w:val="0031631E"/>
    <w:rsid w:val="00317184"/>
    <w:rsid w:val="00317F5A"/>
    <w:rsid w:val="00317F6B"/>
    <w:rsid w:val="0032098A"/>
    <w:rsid w:val="00321371"/>
    <w:rsid w:val="0032247B"/>
    <w:rsid w:val="00323524"/>
    <w:rsid w:val="00324C29"/>
    <w:rsid w:val="0032584B"/>
    <w:rsid w:val="003259CF"/>
    <w:rsid w:val="003262B2"/>
    <w:rsid w:val="00327130"/>
    <w:rsid w:val="0032720D"/>
    <w:rsid w:val="00327337"/>
    <w:rsid w:val="003301B2"/>
    <w:rsid w:val="003303BA"/>
    <w:rsid w:val="00330AD4"/>
    <w:rsid w:val="00330BDA"/>
    <w:rsid w:val="0033159A"/>
    <w:rsid w:val="00331B9D"/>
    <w:rsid w:val="0033214F"/>
    <w:rsid w:val="00334CDA"/>
    <w:rsid w:val="00334FAD"/>
    <w:rsid w:val="00335B71"/>
    <w:rsid w:val="00336091"/>
    <w:rsid w:val="00337701"/>
    <w:rsid w:val="003401A7"/>
    <w:rsid w:val="00340CFF"/>
    <w:rsid w:val="0034130E"/>
    <w:rsid w:val="00341FA6"/>
    <w:rsid w:val="003423F1"/>
    <w:rsid w:val="0034275C"/>
    <w:rsid w:val="00342DBD"/>
    <w:rsid w:val="00342DEA"/>
    <w:rsid w:val="003430BF"/>
    <w:rsid w:val="00343EA5"/>
    <w:rsid w:val="00347351"/>
    <w:rsid w:val="00347D7D"/>
    <w:rsid w:val="00347E39"/>
    <w:rsid w:val="00347E82"/>
    <w:rsid w:val="00350CE3"/>
    <w:rsid w:val="0035121B"/>
    <w:rsid w:val="00351471"/>
    <w:rsid w:val="00352DE0"/>
    <w:rsid w:val="00353B9D"/>
    <w:rsid w:val="0035490B"/>
    <w:rsid w:val="00356B93"/>
    <w:rsid w:val="00356EC3"/>
    <w:rsid w:val="003578B6"/>
    <w:rsid w:val="00357A85"/>
    <w:rsid w:val="0036060F"/>
    <w:rsid w:val="00361C4B"/>
    <w:rsid w:val="00361F81"/>
    <w:rsid w:val="003647DE"/>
    <w:rsid w:val="003647E9"/>
    <w:rsid w:val="00364BC3"/>
    <w:rsid w:val="00365075"/>
    <w:rsid w:val="00366040"/>
    <w:rsid w:val="0036670D"/>
    <w:rsid w:val="00367886"/>
    <w:rsid w:val="00367A52"/>
    <w:rsid w:val="00370ACE"/>
    <w:rsid w:val="00371784"/>
    <w:rsid w:val="00371A53"/>
    <w:rsid w:val="003721D1"/>
    <w:rsid w:val="0037409F"/>
    <w:rsid w:val="0037485D"/>
    <w:rsid w:val="003749E3"/>
    <w:rsid w:val="003751D0"/>
    <w:rsid w:val="00375435"/>
    <w:rsid w:val="00376252"/>
    <w:rsid w:val="00376B6E"/>
    <w:rsid w:val="00377700"/>
    <w:rsid w:val="0037774F"/>
    <w:rsid w:val="00377C69"/>
    <w:rsid w:val="00377F04"/>
    <w:rsid w:val="0038129B"/>
    <w:rsid w:val="00381787"/>
    <w:rsid w:val="0038227F"/>
    <w:rsid w:val="00382534"/>
    <w:rsid w:val="00383981"/>
    <w:rsid w:val="00385619"/>
    <w:rsid w:val="00385A2E"/>
    <w:rsid w:val="0038712A"/>
    <w:rsid w:val="003876C0"/>
    <w:rsid w:val="00387A1A"/>
    <w:rsid w:val="00387CA2"/>
    <w:rsid w:val="003909B2"/>
    <w:rsid w:val="00390A62"/>
    <w:rsid w:val="00390D61"/>
    <w:rsid w:val="00393400"/>
    <w:rsid w:val="00393A0C"/>
    <w:rsid w:val="0039450C"/>
    <w:rsid w:val="00395150"/>
    <w:rsid w:val="003963E6"/>
    <w:rsid w:val="0039683A"/>
    <w:rsid w:val="00396A3F"/>
    <w:rsid w:val="00396F8B"/>
    <w:rsid w:val="003979BE"/>
    <w:rsid w:val="00397E4F"/>
    <w:rsid w:val="003A05C7"/>
    <w:rsid w:val="003A07E4"/>
    <w:rsid w:val="003A0892"/>
    <w:rsid w:val="003A131F"/>
    <w:rsid w:val="003A282B"/>
    <w:rsid w:val="003A335F"/>
    <w:rsid w:val="003A342E"/>
    <w:rsid w:val="003A36D3"/>
    <w:rsid w:val="003A5C8B"/>
    <w:rsid w:val="003A6248"/>
    <w:rsid w:val="003A633D"/>
    <w:rsid w:val="003A7F53"/>
    <w:rsid w:val="003B01C2"/>
    <w:rsid w:val="003B02FB"/>
    <w:rsid w:val="003B04FE"/>
    <w:rsid w:val="003B0C2B"/>
    <w:rsid w:val="003B1931"/>
    <w:rsid w:val="003B2425"/>
    <w:rsid w:val="003B3092"/>
    <w:rsid w:val="003B3616"/>
    <w:rsid w:val="003B40CB"/>
    <w:rsid w:val="003B5B63"/>
    <w:rsid w:val="003B6F35"/>
    <w:rsid w:val="003C02F4"/>
    <w:rsid w:val="003C12F1"/>
    <w:rsid w:val="003C1B86"/>
    <w:rsid w:val="003C1FB3"/>
    <w:rsid w:val="003C238C"/>
    <w:rsid w:val="003C2F38"/>
    <w:rsid w:val="003C348F"/>
    <w:rsid w:val="003C54B3"/>
    <w:rsid w:val="003C5AB3"/>
    <w:rsid w:val="003C705B"/>
    <w:rsid w:val="003C7C11"/>
    <w:rsid w:val="003D0498"/>
    <w:rsid w:val="003D425B"/>
    <w:rsid w:val="003D4F79"/>
    <w:rsid w:val="003D5133"/>
    <w:rsid w:val="003D5312"/>
    <w:rsid w:val="003E08F5"/>
    <w:rsid w:val="003E10D3"/>
    <w:rsid w:val="003E11B9"/>
    <w:rsid w:val="003E142E"/>
    <w:rsid w:val="003E145B"/>
    <w:rsid w:val="003E2950"/>
    <w:rsid w:val="003E411B"/>
    <w:rsid w:val="003E44BC"/>
    <w:rsid w:val="003E4516"/>
    <w:rsid w:val="003E76A7"/>
    <w:rsid w:val="003E7839"/>
    <w:rsid w:val="003E79EA"/>
    <w:rsid w:val="003F20D0"/>
    <w:rsid w:val="003F252C"/>
    <w:rsid w:val="003F393E"/>
    <w:rsid w:val="003F43EB"/>
    <w:rsid w:val="003F46FD"/>
    <w:rsid w:val="003F4766"/>
    <w:rsid w:val="003F49EF"/>
    <w:rsid w:val="003F5859"/>
    <w:rsid w:val="003F62BF"/>
    <w:rsid w:val="003F647C"/>
    <w:rsid w:val="003F648E"/>
    <w:rsid w:val="003F6AC5"/>
    <w:rsid w:val="003F6DD3"/>
    <w:rsid w:val="003F72DA"/>
    <w:rsid w:val="0040030F"/>
    <w:rsid w:val="004003C4"/>
    <w:rsid w:val="00400667"/>
    <w:rsid w:val="00400A3E"/>
    <w:rsid w:val="004011DE"/>
    <w:rsid w:val="00402CEF"/>
    <w:rsid w:val="0040317D"/>
    <w:rsid w:val="004036A8"/>
    <w:rsid w:val="0040546D"/>
    <w:rsid w:val="00405C35"/>
    <w:rsid w:val="004078CD"/>
    <w:rsid w:val="00407AFD"/>
    <w:rsid w:val="00407D21"/>
    <w:rsid w:val="004109CF"/>
    <w:rsid w:val="00411536"/>
    <w:rsid w:val="00411F3C"/>
    <w:rsid w:val="0041314F"/>
    <w:rsid w:val="0041324E"/>
    <w:rsid w:val="00413256"/>
    <w:rsid w:val="0041337E"/>
    <w:rsid w:val="00413D04"/>
    <w:rsid w:val="004141FC"/>
    <w:rsid w:val="004146FF"/>
    <w:rsid w:val="00414AE8"/>
    <w:rsid w:val="00414BAA"/>
    <w:rsid w:val="0041590B"/>
    <w:rsid w:val="00416827"/>
    <w:rsid w:val="004179C7"/>
    <w:rsid w:val="00420663"/>
    <w:rsid w:val="004226B8"/>
    <w:rsid w:val="00422E7D"/>
    <w:rsid w:val="00423EEF"/>
    <w:rsid w:val="00424409"/>
    <w:rsid w:val="004245E6"/>
    <w:rsid w:val="00424B43"/>
    <w:rsid w:val="004250EE"/>
    <w:rsid w:val="00425406"/>
    <w:rsid w:val="004260F0"/>
    <w:rsid w:val="0042732D"/>
    <w:rsid w:val="004275CA"/>
    <w:rsid w:val="004323E9"/>
    <w:rsid w:val="00432787"/>
    <w:rsid w:val="0043318C"/>
    <w:rsid w:val="00433877"/>
    <w:rsid w:val="0043398D"/>
    <w:rsid w:val="00434808"/>
    <w:rsid w:val="00434B84"/>
    <w:rsid w:val="0043507A"/>
    <w:rsid w:val="00435132"/>
    <w:rsid w:val="004356CD"/>
    <w:rsid w:val="00436593"/>
    <w:rsid w:val="004366FE"/>
    <w:rsid w:val="00437292"/>
    <w:rsid w:val="004377AC"/>
    <w:rsid w:val="004404B6"/>
    <w:rsid w:val="00440646"/>
    <w:rsid w:val="00441918"/>
    <w:rsid w:val="0044206B"/>
    <w:rsid w:val="00442100"/>
    <w:rsid w:val="004426C0"/>
    <w:rsid w:val="004427EA"/>
    <w:rsid w:val="00442E66"/>
    <w:rsid w:val="00442E92"/>
    <w:rsid w:val="00442FA4"/>
    <w:rsid w:val="00444847"/>
    <w:rsid w:val="00444B57"/>
    <w:rsid w:val="00444C6C"/>
    <w:rsid w:val="00445105"/>
    <w:rsid w:val="00446300"/>
    <w:rsid w:val="0044660F"/>
    <w:rsid w:val="004468D2"/>
    <w:rsid w:val="00446F24"/>
    <w:rsid w:val="00447502"/>
    <w:rsid w:val="004519A9"/>
    <w:rsid w:val="00453670"/>
    <w:rsid w:val="00453DF3"/>
    <w:rsid w:val="00453F05"/>
    <w:rsid w:val="004553B6"/>
    <w:rsid w:val="004556CA"/>
    <w:rsid w:val="00456BDA"/>
    <w:rsid w:val="00457BCD"/>
    <w:rsid w:val="004601C7"/>
    <w:rsid w:val="004603F9"/>
    <w:rsid w:val="00460969"/>
    <w:rsid w:val="00460B75"/>
    <w:rsid w:val="00461A1A"/>
    <w:rsid w:val="00461B52"/>
    <w:rsid w:val="00462E5E"/>
    <w:rsid w:val="00463EB9"/>
    <w:rsid w:val="00465D32"/>
    <w:rsid w:val="00466600"/>
    <w:rsid w:val="004666ED"/>
    <w:rsid w:val="0046796A"/>
    <w:rsid w:val="00467F47"/>
    <w:rsid w:val="0047028E"/>
    <w:rsid w:val="004706DB"/>
    <w:rsid w:val="00470A95"/>
    <w:rsid w:val="00470AD7"/>
    <w:rsid w:val="00470F22"/>
    <w:rsid w:val="0047141D"/>
    <w:rsid w:val="00471445"/>
    <w:rsid w:val="004717E5"/>
    <w:rsid w:val="00472F0E"/>
    <w:rsid w:val="004730E3"/>
    <w:rsid w:val="004736E8"/>
    <w:rsid w:val="00474411"/>
    <w:rsid w:val="00474681"/>
    <w:rsid w:val="004746C9"/>
    <w:rsid w:val="0047510D"/>
    <w:rsid w:val="004751D7"/>
    <w:rsid w:val="0047564E"/>
    <w:rsid w:val="00475BBD"/>
    <w:rsid w:val="0047653F"/>
    <w:rsid w:val="00476EE0"/>
    <w:rsid w:val="004802F0"/>
    <w:rsid w:val="004810DF"/>
    <w:rsid w:val="00481A75"/>
    <w:rsid w:val="00481ABC"/>
    <w:rsid w:val="00481E9D"/>
    <w:rsid w:val="00484516"/>
    <w:rsid w:val="00484633"/>
    <w:rsid w:val="00484901"/>
    <w:rsid w:val="00485376"/>
    <w:rsid w:val="00485677"/>
    <w:rsid w:val="00486458"/>
    <w:rsid w:val="004870A3"/>
    <w:rsid w:val="004925FF"/>
    <w:rsid w:val="0049260D"/>
    <w:rsid w:val="00493949"/>
    <w:rsid w:val="00493F3E"/>
    <w:rsid w:val="0049522E"/>
    <w:rsid w:val="004958AB"/>
    <w:rsid w:val="00495A35"/>
    <w:rsid w:val="00495BB2"/>
    <w:rsid w:val="00496A3F"/>
    <w:rsid w:val="00496D7F"/>
    <w:rsid w:val="004972CE"/>
    <w:rsid w:val="00497EDA"/>
    <w:rsid w:val="004A019A"/>
    <w:rsid w:val="004A030D"/>
    <w:rsid w:val="004A0378"/>
    <w:rsid w:val="004A058F"/>
    <w:rsid w:val="004A1C4D"/>
    <w:rsid w:val="004A1CFA"/>
    <w:rsid w:val="004A21F7"/>
    <w:rsid w:val="004A23CC"/>
    <w:rsid w:val="004A2720"/>
    <w:rsid w:val="004A29FC"/>
    <w:rsid w:val="004A30BC"/>
    <w:rsid w:val="004A4B3A"/>
    <w:rsid w:val="004A5A43"/>
    <w:rsid w:val="004A6295"/>
    <w:rsid w:val="004A63EA"/>
    <w:rsid w:val="004A65A5"/>
    <w:rsid w:val="004A7156"/>
    <w:rsid w:val="004A76A0"/>
    <w:rsid w:val="004A7945"/>
    <w:rsid w:val="004B076A"/>
    <w:rsid w:val="004B095A"/>
    <w:rsid w:val="004B0BE2"/>
    <w:rsid w:val="004B0D47"/>
    <w:rsid w:val="004B10E6"/>
    <w:rsid w:val="004B1540"/>
    <w:rsid w:val="004B1B74"/>
    <w:rsid w:val="004B1EF3"/>
    <w:rsid w:val="004B24D5"/>
    <w:rsid w:val="004B2663"/>
    <w:rsid w:val="004B2DF4"/>
    <w:rsid w:val="004B36EB"/>
    <w:rsid w:val="004B42F2"/>
    <w:rsid w:val="004B4466"/>
    <w:rsid w:val="004B474C"/>
    <w:rsid w:val="004B4ECF"/>
    <w:rsid w:val="004B58C8"/>
    <w:rsid w:val="004B5B61"/>
    <w:rsid w:val="004B6880"/>
    <w:rsid w:val="004B68B3"/>
    <w:rsid w:val="004C0036"/>
    <w:rsid w:val="004C04C1"/>
    <w:rsid w:val="004C144E"/>
    <w:rsid w:val="004C1D26"/>
    <w:rsid w:val="004C28E9"/>
    <w:rsid w:val="004C2C2B"/>
    <w:rsid w:val="004C3D08"/>
    <w:rsid w:val="004C450A"/>
    <w:rsid w:val="004C4D23"/>
    <w:rsid w:val="004C50B7"/>
    <w:rsid w:val="004C5955"/>
    <w:rsid w:val="004C630F"/>
    <w:rsid w:val="004C65BE"/>
    <w:rsid w:val="004C6D6C"/>
    <w:rsid w:val="004C72DC"/>
    <w:rsid w:val="004C7A6C"/>
    <w:rsid w:val="004D077C"/>
    <w:rsid w:val="004D129D"/>
    <w:rsid w:val="004D12BF"/>
    <w:rsid w:val="004D248C"/>
    <w:rsid w:val="004D25E5"/>
    <w:rsid w:val="004D339D"/>
    <w:rsid w:val="004D3560"/>
    <w:rsid w:val="004D3F73"/>
    <w:rsid w:val="004D3FF5"/>
    <w:rsid w:val="004D40F0"/>
    <w:rsid w:val="004D41F7"/>
    <w:rsid w:val="004D59FA"/>
    <w:rsid w:val="004D5EE8"/>
    <w:rsid w:val="004D647C"/>
    <w:rsid w:val="004D71C8"/>
    <w:rsid w:val="004D7967"/>
    <w:rsid w:val="004D7E44"/>
    <w:rsid w:val="004D7FEB"/>
    <w:rsid w:val="004E04E1"/>
    <w:rsid w:val="004E0F0C"/>
    <w:rsid w:val="004E36F0"/>
    <w:rsid w:val="004E4904"/>
    <w:rsid w:val="004E623A"/>
    <w:rsid w:val="004E7D62"/>
    <w:rsid w:val="004E7FE4"/>
    <w:rsid w:val="004F0859"/>
    <w:rsid w:val="004F1282"/>
    <w:rsid w:val="004F183A"/>
    <w:rsid w:val="004F1C5A"/>
    <w:rsid w:val="004F229C"/>
    <w:rsid w:val="004F26F3"/>
    <w:rsid w:val="004F270A"/>
    <w:rsid w:val="004F2B48"/>
    <w:rsid w:val="004F3E6A"/>
    <w:rsid w:val="004F40A8"/>
    <w:rsid w:val="004F4C61"/>
    <w:rsid w:val="004F55EE"/>
    <w:rsid w:val="004F6DDA"/>
    <w:rsid w:val="004F7654"/>
    <w:rsid w:val="004F7762"/>
    <w:rsid w:val="004F79C3"/>
    <w:rsid w:val="00501824"/>
    <w:rsid w:val="005018AB"/>
    <w:rsid w:val="005024CE"/>
    <w:rsid w:val="00502BD4"/>
    <w:rsid w:val="00502EE8"/>
    <w:rsid w:val="00504396"/>
    <w:rsid w:val="0050467F"/>
    <w:rsid w:val="00504DB2"/>
    <w:rsid w:val="00505818"/>
    <w:rsid w:val="0050597C"/>
    <w:rsid w:val="00505A30"/>
    <w:rsid w:val="00505F8B"/>
    <w:rsid w:val="00505FED"/>
    <w:rsid w:val="0050600D"/>
    <w:rsid w:val="00506263"/>
    <w:rsid w:val="00506831"/>
    <w:rsid w:val="00507102"/>
    <w:rsid w:val="00507718"/>
    <w:rsid w:val="005106B1"/>
    <w:rsid w:val="0051195B"/>
    <w:rsid w:val="00511ACA"/>
    <w:rsid w:val="00512D09"/>
    <w:rsid w:val="00514349"/>
    <w:rsid w:val="0051463E"/>
    <w:rsid w:val="00514FDE"/>
    <w:rsid w:val="00515282"/>
    <w:rsid w:val="00515728"/>
    <w:rsid w:val="00516A77"/>
    <w:rsid w:val="00516DD1"/>
    <w:rsid w:val="00517821"/>
    <w:rsid w:val="00517A3E"/>
    <w:rsid w:val="00517B83"/>
    <w:rsid w:val="00520704"/>
    <w:rsid w:val="005207AB"/>
    <w:rsid w:val="005209A6"/>
    <w:rsid w:val="00520AA4"/>
    <w:rsid w:val="00520B0F"/>
    <w:rsid w:val="00521DC3"/>
    <w:rsid w:val="005222AC"/>
    <w:rsid w:val="005225C6"/>
    <w:rsid w:val="00522866"/>
    <w:rsid w:val="0052320F"/>
    <w:rsid w:val="005236D0"/>
    <w:rsid w:val="00523AD8"/>
    <w:rsid w:val="00523DCE"/>
    <w:rsid w:val="005246B0"/>
    <w:rsid w:val="00524808"/>
    <w:rsid w:val="00524A2C"/>
    <w:rsid w:val="00524A45"/>
    <w:rsid w:val="00524ABB"/>
    <w:rsid w:val="00524BC3"/>
    <w:rsid w:val="00525082"/>
    <w:rsid w:val="005257A3"/>
    <w:rsid w:val="005258C2"/>
    <w:rsid w:val="00526F1C"/>
    <w:rsid w:val="005270D4"/>
    <w:rsid w:val="005270F0"/>
    <w:rsid w:val="005278FA"/>
    <w:rsid w:val="00527DC2"/>
    <w:rsid w:val="005306B0"/>
    <w:rsid w:val="00530776"/>
    <w:rsid w:val="00530D77"/>
    <w:rsid w:val="00531A87"/>
    <w:rsid w:val="005325D7"/>
    <w:rsid w:val="00532BF6"/>
    <w:rsid w:val="005330DA"/>
    <w:rsid w:val="0053313E"/>
    <w:rsid w:val="00534365"/>
    <w:rsid w:val="005343A9"/>
    <w:rsid w:val="005354AD"/>
    <w:rsid w:val="00535965"/>
    <w:rsid w:val="00537100"/>
    <w:rsid w:val="00540126"/>
    <w:rsid w:val="00542413"/>
    <w:rsid w:val="005429F6"/>
    <w:rsid w:val="00542C78"/>
    <w:rsid w:val="005434A3"/>
    <w:rsid w:val="005443DB"/>
    <w:rsid w:val="00544D1F"/>
    <w:rsid w:val="00544FC2"/>
    <w:rsid w:val="00545238"/>
    <w:rsid w:val="00545FA2"/>
    <w:rsid w:val="005462F3"/>
    <w:rsid w:val="005463A8"/>
    <w:rsid w:val="0054640C"/>
    <w:rsid w:val="00546EE4"/>
    <w:rsid w:val="00546F4D"/>
    <w:rsid w:val="00547521"/>
    <w:rsid w:val="00550471"/>
    <w:rsid w:val="00550853"/>
    <w:rsid w:val="005513E2"/>
    <w:rsid w:val="005529B3"/>
    <w:rsid w:val="005535AB"/>
    <w:rsid w:val="005536E3"/>
    <w:rsid w:val="00553AE5"/>
    <w:rsid w:val="00554096"/>
    <w:rsid w:val="00554266"/>
    <w:rsid w:val="0055436E"/>
    <w:rsid w:val="00554D34"/>
    <w:rsid w:val="00555574"/>
    <w:rsid w:val="005556F7"/>
    <w:rsid w:val="00556378"/>
    <w:rsid w:val="005565D6"/>
    <w:rsid w:val="0055667B"/>
    <w:rsid w:val="0055690A"/>
    <w:rsid w:val="00556A0C"/>
    <w:rsid w:val="00561379"/>
    <w:rsid w:val="005614F2"/>
    <w:rsid w:val="00561A00"/>
    <w:rsid w:val="00563023"/>
    <w:rsid w:val="005630E4"/>
    <w:rsid w:val="00563437"/>
    <w:rsid w:val="00563674"/>
    <w:rsid w:val="00564019"/>
    <w:rsid w:val="0056537A"/>
    <w:rsid w:val="00565940"/>
    <w:rsid w:val="00565BB8"/>
    <w:rsid w:val="005678BE"/>
    <w:rsid w:val="00570CAA"/>
    <w:rsid w:val="0057169E"/>
    <w:rsid w:val="00571CFF"/>
    <w:rsid w:val="0057330E"/>
    <w:rsid w:val="00573886"/>
    <w:rsid w:val="00574140"/>
    <w:rsid w:val="005742D8"/>
    <w:rsid w:val="0057472B"/>
    <w:rsid w:val="0057495A"/>
    <w:rsid w:val="00575479"/>
    <w:rsid w:val="00575480"/>
    <w:rsid w:val="0057559A"/>
    <w:rsid w:val="00575719"/>
    <w:rsid w:val="005758B3"/>
    <w:rsid w:val="00575AF1"/>
    <w:rsid w:val="00575B11"/>
    <w:rsid w:val="00576240"/>
    <w:rsid w:val="0057666A"/>
    <w:rsid w:val="00576810"/>
    <w:rsid w:val="00577D56"/>
    <w:rsid w:val="00577F47"/>
    <w:rsid w:val="00580680"/>
    <w:rsid w:val="005815E4"/>
    <w:rsid w:val="005819C2"/>
    <w:rsid w:val="00582A67"/>
    <w:rsid w:val="00582C0A"/>
    <w:rsid w:val="00582E7E"/>
    <w:rsid w:val="00583A33"/>
    <w:rsid w:val="00583ED1"/>
    <w:rsid w:val="005843DB"/>
    <w:rsid w:val="005846B8"/>
    <w:rsid w:val="00584895"/>
    <w:rsid w:val="00584979"/>
    <w:rsid w:val="00584BBD"/>
    <w:rsid w:val="00585107"/>
    <w:rsid w:val="005852D9"/>
    <w:rsid w:val="00585933"/>
    <w:rsid w:val="00585A69"/>
    <w:rsid w:val="00585AF1"/>
    <w:rsid w:val="00585E90"/>
    <w:rsid w:val="00586CFA"/>
    <w:rsid w:val="00587A1E"/>
    <w:rsid w:val="00587E29"/>
    <w:rsid w:val="00591282"/>
    <w:rsid w:val="00591600"/>
    <w:rsid w:val="00591743"/>
    <w:rsid w:val="005918D7"/>
    <w:rsid w:val="0059239E"/>
    <w:rsid w:val="00592400"/>
    <w:rsid w:val="005926B4"/>
    <w:rsid w:val="005934B2"/>
    <w:rsid w:val="00593DFE"/>
    <w:rsid w:val="005945EB"/>
    <w:rsid w:val="00594DA5"/>
    <w:rsid w:val="005953FC"/>
    <w:rsid w:val="00595B0D"/>
    <w:rsid w:val="00597110"/>
    <w:rsid w:val="005976B6"/>
    <w:rsid w:val="005A06D3"/>
    <w:rsid w:val="005A1AB1"/>
    <w:rsid w:val="005A24A3"/>
    <w:rsid w:val="005A3F29"/>
    <w:rsid w:val="005A4D74"/>
    <w:rsid w:val="005A4D9E"/>
    <w:rsid w:val="005A5135"/>
    <w:rsid w:val="005A52DD"/>
    <w:rsid w:val="005A5534"/>
    <w:rsid w:val="005A57F3"/>
    <w:rsid w:val="005A5E30"/>
    <w:rsid w:val="005A62DE"/>
    <w:rsid w:val="005A6494"/>
    <w:rsid w:val="005A65CD"/>
    <w:rsid w:val="005A67C0"/>
    <w:rsid w:val="005A68D0"/>
    <w:rsid w:val="005A6B6A"/>
    <w:rsid w:val="005A6E7A"/>
    <w:rsid w:val="005A7471"/>
    <w:rsid w:val="005A78ED"/>
    <w:rsid w:val="005B0675"/>
    <w:rsid w:val="005B08EB"/>
    <w:rsid w:val="005B0DEE"/>
    <w:rsid w:val="005B17DC"/>
    <w:rsid w:val="005B203A"/>
    <w:rsid w:val="005B243D"/>
    <w:rsid w:val="005B2647"/>
    <w:rsid w:val="005B2927"/>
    <w:rsid w:val="005B38E6"/>
    <w:rsid w:val="005B4670"/>
    <w:rsid w:val="005B4BF2"/>
    <w:rsid w:val="005B4C9B"/>
    <w:rsid w:val="005B5448"/>
    <w:rsid w:val="005B5A0B"/>
    <w:rsid w:val="005B5AEE"/>
    <w:rsid w:val="005B5C1F"/>
    <w:rsid w:val="005B60ED"/>
    <w:rsid w:val="005B6C73"/>
    <w:rsid w:val="005B6E6B"/>
    <w:rsid w:val="005B7317"/>
    <w:rsid w:val="005B775F"/>
    <w:rsid w:val="005C2247"/>
    <w:rsid w:val="005C3EF0"/>
    <w:rsid w:val="005C3F3F"/>
    <w:rsid w:val="005C43AF"/>
    <w:rsid w:val="005C4FC1"/>
    <w:rsid w:val="005C60E0"/>
    <w:rsid w:val="005C62C1"/>
    <w:rsid w:val="005C65C1"/>
    <w:rsid w:val="005C68F9"/>
    <w:rsid w:val="005C6ED5"/>
    <w:rsid w:val="005C77E1"/>
    <w:rsid w:val="005D0E34"/>
    <w:rsid w:val="005D1A37"/>
    <w:rsid w:val="005D2CF5"/>
    <w:rsid w:val="005D39A6"/>
    <w:rsid w:val="005D410F"/>
    <w:rsid w:val="005D46A0"/>
    <w:rsid w:val="005D5A78"/>
    <w:rsid w:val="005D6153"/>
    <w:rsid w:val="005D72BC"/>
    <w:rsid w:val="005E0A71"/>
    <w:rsid w:val="005E11DE"/>
    <w:rsid w:val="005E127A"/>
    <w:rsid w:val="005E1FFF"/>
    <w:rsid w:val="005E28EB"/>
    <w:rsid w:val="005E2A8C"/>
    <w:rsid w:val="005E3B93"/>
    <w:rsid w:val="005E4609"/>
    <w:rsid w:val="005E48E1"/>
    <w:rsid w:val="005E5022"/>
    <w:rsid w:val="005E5208"/>
    <w:rsid w:val="005E575F"/>
    <w:rsid w:val="005E6425"/>
    <w:rsid w:val="005E64CA"/>
    <w:rsid w:val="005E6B0D"/>
    <w:rsid w:val="005E70F2"/>
    <w:rsid w:val="005E7A4C"/>
    <w:rsid w:val="005E7FA8"/>
    <w:rsid w:val="005F0CEB"/>
    <w:rsid w:val="005F2289"/>
    <w:rsid w:val="005F2F0D"/>
    <w:rsid w:val="005F3C7E"/>
    <w:rsid w:val="005F4187"/>
    <w:rsid w:val="005F423D"/>
    <w:rsid w:val="005F453D"/>
    <w:rsid w:val="005F47C5"/>
    <w:rsid w:val="005F4954"/>
    <w:rsid w:val="005F5656"/>
    <w:rsid w:val="005F5955"/>
    <w:rsid w:val="005F5A74"/>
    <w:rsid w:val="005F6383"/>
    <w:rsid w:val="005F662D"/>
    <w:rsid w:val="005F77EA"/>
    <w:rsid w:val="005F7A88"/>
    <w:rsid w:val="0060063B"/>
    <w:rsid w:val="00600D84"/>
    <w:rsid w:val="006013F5"/>
    <w:rsid w:val="00602AE0"/>
    <w:rsid w:val="00602D31"/>
    <w:rsid w:val="00602FE8"/>
    <w:rsid w:val="0060313F"/>
    <w:rsid w:val="00603289"/>
    <w:rsid w:val="00603644"/>
    <w:rsid w:val="00603937"/>
    <w:rsid w:val="006039B2"/>
    <w:rsid w:val="0060410C"/>
    <w:rsid w:val="006043D5"/>
    <w:rsid w:val="00604477"/>
    <w:rsid w:val="00604ADA"/>
    <w:rsid w:val="0060640F"/>
    <w:rsid w:val="006065DF"/>
    <w:rsid w:val="0060664C"/>
    <w:rsid w:val="0060693E"/>
    <w:rsid w:val="006079B2"/>
    <w:rsid w:val="00607B9B"/>
    <w:rsid w:val="00607C72"/>
    <w:rsid w:val="0061030B"/>
    <w:rsid w:val="00610333"/>
    <w:rsid w:val="00611075"/>
    <w:rsid w:val="00613B19"/>
    <w:rsid w:val="00613D0F"/>
    <w:rsid w:val="00613F33"/>
    <w:rsid w:val="0061407C"/>
    <w:rsid w:val="00614692"/>
    <w:rsid w:val="006148DC"/>
    <w:rsid w:val="00614F84"/>
    <w:rsid w:val="0061623E"/>
    <w:rsid w:val="006164F6"/>
    <w:rsid w:val="0061695A"/>
    <w:rsid w:val="00617D19"/>
    <w:rsid w:val="00617D23"/>
    <w:rsid w:val="00617FC4"/>
    <w:rsid w:val="0062069E"/>
    <w:rsid w:val="00620CA8"/>
    <w:rsid w:val="00620EA0"/>
    <w:rsid w:val="006225D5"/>
    <w:rsid w:val="00622AFA"/>
    <w:rsid w:val="00622DCE"/>
    <w:rsid w:val="0062302D"/>
    <w:rsid w:val="00623136"/>
    <w:rsid w:val="006246CC"/>
    <w:rsid w:val="006248C0"/>
    <w:rsid w:val="00624BBA"/>
    <w:rsid w:val="006261B4"/>
    <w:rsid w:val="00626DE0"/>
    <w:rsid w:val="00627B49"/>
    <w:rsid w:val="00630424"/>
    <w:rsid w:val="00630A95"/>
    <w:rsid w:val="00630D8D"/>
    <w:rsid w:val="0063119E"/>
    <w:rsid w:val="006329DB"/>
    <w:rsid w:val="00632DA7"/>
    <w:rsid w:val="0063369D"/>
    <w:rsid w:val="0063395C"/>
    <w:rsid w:val="00634146"/>
    <w:rsid w:val="00634ED6"/>
    <w:rsid w:val="00634F76"/>
    <w:rsid w:val="00635C64"/>
    <w:rsid w:val="00636DAF"/>
    <w:rsid w:val="00637A67"/>
    <w:rsid w:val="00637BD1"/>
    <w:rsid w:val="006403A8"/>
    <w:rsid w:val="00640AB7"/>
    <w:rsid w:val="0064164B"/>
    <w:rsid w:val="006416C2"/>
    <w:rsid w:val="00641757"/>
    <w:rsid w:val="00641A52"/>
    <w:rsid w:val="00641B2F"/>
    <w:rsid w:val="00641B4A"/>
    <w:rsid w:val="00641C0A"/>
    <w:rsid w:val="00642667"/>
    <w:rsid w:val="00643C8B"/>
    <w:rsid w:val="00643CD1"/>
    <w:rsid w:val="00643E47"/>
    <w:rsid w:val="00644F34"/>
    <w:rsid w:val="00645688"/>
    <w:rsid w:val="00645924"/>
    <w:rsid w:val="0064594E"/>
    <w:rsid w:val="00645DD7"/>
    <w:rsid w:val="0064632A"/>
    <w:rsid w:val="006464B4"/>
    <w:rsid w:val="0064658F"/>
    <w:rsid w:val="00646D26"/>
    <w:rsid w:val="006478C2"/>
    <w:rsid w:val="00650614"/>
    <w:rsid w:val="00650886"/>
    <w:rsid w:val="0065208B"/>
    <w:rsid w:val="006521B7"/>
    <w:rsid w:val="006526F4"/>
    <w:rsid w:val="006540BF"/>
    <w:rsid w:val="0065429B"/>
    <w:rsid w:val="00654421"/>
    <w:rsid w:val="00654AAF"/>
    <w:rsid w:val="00655FC7"/>
    <w:rsid w:val="00656B88"/>
    <w:rsid w:val="00656D06"/>
    <w:rsid w:val="00657519"/>
    <w:rsid w:val="00657560"/>
    <w:rsid w:val="00657921"/>
    <w:rsid w:val="00660253"/>
    <w:rsid w:val="0066164B"/>
    <w:rsid w:val="00661DBF"/>
    <w:rsid w:val="00662567"/>
    <w:rsid w:val="00662ED0"/>
    <w:rsid w:val="00664286"/>
    <w:rsid w:val="00664DAC"/>
    <w:rsid w:val="006658FB"/>
    <w:rsid w:val="00665937"/>
    <w:rsid w:val="0066598D"/>
    <w:rsid w:val="00665D26"/>
    <w:rsid w:val="0066621B"/>
    <w:rsid w:val="00666B8C"/>
    <w:rsid w:val="00666BCB"/>
    <w:rsid w:val="0066727C"/>
    <w:rsid w:val="006674E1"/>
    <w:rsid w:val="0067091A"/>
    <w:rsid w:val="00670E6F"/>
    <w:rsid w:val="00671030"/>
    <w:rsid w:val="0067138B"/>
    <w:rsid w:val="00671676"/>
    <w:rsid w:val="00671FB4"/>
    <w:rsid w:val="00672ED7"/>
    <w:rsid w:val="006732E0"/>
    <w:rsid w:val="00674503"/>
    <w:rsid w:val="006746D9"/>
    <w:rsid w:val="00675478"/>
    <w:rsid w:val="00676356"/>
    <w:rsid w:val="00676DB3"/>
    <w:rsid w:val="006775E8"/>
    <w:rsid w:val="0067765D"/>
    <w:rsid w:val="00677933"/>
    <w:rsid w:val="006826A0"/>
    <w:rsid w:val="0068387F"/>
    <w:rsid w:val="00683B64"/>
    <w:rsid w:val="00684338"/>
    <w:rsid w:val="00685B7F"/>
    <w:rsid w:val="006901B3"/>
    <w:rsid w:val="006904EE"/>
    <w:rsid w:val="00690934"/>
    <w:rsid w:val="00690BB4"/>
    <w:rsid w:val="0069156F"/>
    <w:rsid w:val="0069171F"/>
    <w:rsid w:val="00694040"/>
    <w:rsid w:val="006941FC"/>
    <w:rsid w:val="00695483"/>
    <w:rsid w:val="0069669C"/>
    <w:rsid w:val="00696F78"/>
    <w:rsid w:val="006973C2"/>
    <w:rsid w:val="006A0017"/>
    <w:rsid w:val="006A045F"/>
    <w:rsid w:val="006A2CD3"/>
    <w:rsid w:val="006A33F4"/>
    <w:rsid w:val="006A4256"/>
    <w:rsid w:val="006A466D"/>
    <w:rsid w:val="006A470E"/>
    <w:rsid w:val="006A476F"/>
    <w:rsid w:val="006A5AE7"/>
    <w:rsid w:val="006A5BE4"/>
    <w:rsid w:val="006A6422"/>
    <w:rsid w:val="006A76A0"/>
    <w:rsid w:val="006B02D6"/>
    <w:rsid w:val="006B0471"/>
    <w:rsid w:val="006B0581"/>
    <w:rsid w:val="006B0A83"/>
    <w:rsid w:val="006B0F7E"/>
    <w:rsid w:val="006B1124"/>
    <w:rsid w:val="006B13D1"/>
    <w:rsid w:val="006B2098"/>
    <w:rsid w:val="006B2136"/>
    <w:rsid w:val="006B231D"/>
    <w:rsid w:val="006B2550"/>
    <w:rsid w:val="006B2955"/>
    <w:rsid w:val="006B2C6C"/>
    <w:rsid w:val="006B2E10"/>
    <w:rsid w:val="006B3045"/>
    <w:rsid w:val="006B3C0D"/>
    <w:rsid w:val="006B4822"/>
    <w:rsid w:val="006B5363"/>
    <w:rsid w:val="006B6C0D"/>
    <w:rsid w:val="006C010E"/>
    <w:rsid w:val="006C02BC"/>
    <w:rsid w:val="006C06E7"/>
    <w:rsid w:val="006C0756"/>
    <w:rsid w:val="006C09B4"/>
    <w:rsid w:val="006C1273"/>
    <w:rsid w:val="006C15DE"/>
    <w:rsid w:val="006C1A94"/>
    <w:rsid w:val="006C484D"/>
    <w:rsid w:val="006C5295"/>
    <w:rsid w:val="006C5779"/>
    <w:rsid w:val="006C5F68"/>
    <w:rsid w:val="006D01A6"/>
    <w:rsid w:val="006D1572"/>
    <w:rsid w:val="006D2AA0"/>
    <w:rsid w:val="006D36DA"/>
    <w:rsid w:val="006D44F5"/>
    <w:rsid w:val="006D60C4"/>
    <w:rsid w:val="006D746C"/>
    <w:rsid w:val="006D7941"/>
    <w:rsid w:val="006E04ED"/>
    <w:rsid w:val="006E194F"/>
    <w:rsid w:val="006E1A69"/>
    <w:rsid w:val="006E279A"/>
    <w:rsid w:val="006E2DC7"/>
    <w:rsid w:val="006E3C83"/>
    <w:rsid w:val="006E3D91"/>
    <w:rsid w:val="006E3F2E"/>
    <w:rsid w:val="006E4717"/>
    <w:rsid w:val="006E4C74"/>
    <w:rsid w:val="006E4C7C"/>
    <w:rsid w:val="006E537E"/>
    <w:rsid w:val="006E5A3B"/>
    <w:rsid w:val="006E61B2"/>
    <w:rsid w:val="006E7087"/>
    <w:rsid w:val="006E7463"/>
    <w:rsid w:val="006E7782"/>
    <w:rsid w:val="006E7A76"/>
    <w:rsid w:val="006E7AD3"/>
    <w:rsid w:val="006F0456"/>
    <w:rsid w:val="006F1847"/>
    <w:rsid w:val="006F21D1"/>
    <w:rsid w:val="006F25D6"/>
    <w:rsid w:val="006F2F60"/>
    <w:rsid w:val="006F3E95"/>
    <w:rsid w:val="006F40C7"/>
    <w:rsid w:val="006F45A5"/>
    <w:rsid w:val="006F4A7D"/>
    <w:rsid w:val="006F4BDC"/>
    <w:rsid w:val="006F5721"/>
    <w:rsid w:val="006F62D1"/>
    <w:rsid w:val="006F64D6"/>
    <w:rsid w:val="006F676A"/>
    <w:rsid w:val="006F6AB4"/>
    <w:rsid w:val="006F6C5A"/>
    <w:rsid w:val="006F782A"/>
    <w:rsid w:val="006F7B02"/>
    <w:rsid w:val="00700884"/>
    <w:rsid w:val="00700A57"/>
    <w:rsid w:val="00700D48"/>
    <w:rsid w:val="0070106C"/>
    <w:rsid w:val="00702D99"/>
    <w:rsid w:val="007037FE"/>
    <w:rsid w:val="007045B1"/>
    <w:rsid w:val="0070616F"/>
    <w:rsid w:val="00706EB7"/>
    <w:rsid w:val="007071E0"/>
    <w:rsid w:val="00710520"/>
    <w:rsid w:val="007107D1"/>
    <w:rsid w:val="00710FA4"/>
    <w:rsid w:val="007117DB"/>
    <w:rsid w:val="00711CEE"/>
    <w:rsid w:val="007122AA"/>
    <w:rsid w:val="0071256F"/>
    <w:rsid w:val="00712922"/>
    <w:rsid w:val="00712BEA"/>
    <w:rsid w:val="00713CD6"/>
    <w:rsid w:val="00714721"/>
    <w:rsid w:val="00715102"/>
    <w:rsid w:val="007163A5"/>
    <w:rsid w:val="00720189"/>
    <w:rsid w:val="007203E1"/>
    <w:rsid w:val="0072058C"/>
    <w:rsid w:val="00720FDB"/>
    <w:rsid w:val="007217F9"/>
    <w:rsid w:val="00721B1C"/>
    <w:rsid w:val="00722231"/>
    <w:rsid w:val="0072285F"/>
    <w:rsid w:val="007234CA"/>
    <w:rsid w:val="007238F9"/>
    <w:rsid w:val="00723A55"/>
    <w:rsid w:val="00724291"/>
    <w:rsid w:val="007243A5"/>
    <w:rsid w:val="00724864"/>
    <w:rsid w:val="00724902"/>
    <w:rsid w:val="0072514D"/>
    <w:rsid w:val="007256E8"/>
    <w:rsid w:val="00725A60"/>
    <w:rsid w:val="00725C74"/>
    <w:rsid w:val="00726B27"/>
    <w:rsid w:val="00726D4D"/>
    <w:rsid w:val="00727B60"/>
    <w:rsid w:val="00727C1A"/>
    <w:rsid w:val="00730142"/>
    <w:rsid w:val="007324A8"/>
    <w:rsid w:val="00732DEB"/>
    <w:rsid w:val="00733689"/>
    <w:rsid w:val="007338CE"/>
    <w:rsid w:val="00733F85"/>
    <w:rsid w:val="007347D9"/>
    <w:rsid w:val="0073497F"/>
    <w:rsid w:val="00735834"/>
    <w:rsid w:val="00735A07"/>
    <w:rsid w:val="00736FB9"/>
    <w:rsid w:val="0073712D"/>
    <w:rsid w:val="00740817"/>
    <w:rsid w:val="00740DF4"/>
    <w:rsid w:val="0074182E"/>
    <w:rsid w:val="007418D8"/>
    <w:rsid w:val="0074214E"/>
    <w:rsid w:val="00742293"/>
    <w:rsid w:val="00742304"/>
    <w:rsid w:val="00742463"/>
    <w:rsid w:val="007429C1"/>
    <w:rsid w:val="00744A93"/>
    <w:rsid w:val="007459F2"/>
    <w:rsid w:val="007463CE"/>
    <w:rsid w:val="00746497"/>
    <w:rsid w:val="007468F7"/>
    <w:rsid w:val="00750400"/>
    <w:rsid w:val="0075093E"/>
    <w:rsid w:val="00751968"/>
    <w:rsid w:val="00752178"/>
    <w:rsid w:val="007522EF"/>
    <w:rsid w:val="00752525"/>
    <w:rsid w:val="0075286B"/>
    <w:rsid w:val="00753153"/>
    <w:rsid w:val="00753309"/>
    <w:rsid w:val="007537BC"/>
    <w:rsid w:val="0075397E"/>
    <w:rsid w:val="00753F33"/>
    <w:rsid w:val="007541DB"/>
    <w:rsid w:val="007544BD"/>
    <w:rsid w:val="007554C7"/>
    <w:rsid w:val="00756C4B"/>
    <w:rsid w:val="00757485"/>
    <w:rsid w:val="00760AAD"/>
    <w:rsid w:val="00760FDC"/>
    <w:rsid w:val="0076137E"/>
    <w:rsid w:val="007622A2"/>
    <w:rsid w:val="00763D07"/>
    <w:rsid w:val="00764A1E"/>
    <w:rsid w:val="00765E1F"/>
    <w:rsid w:val="0076600D"/>
    <w:rsid w:val="0076605E"/>
    <w:rsid w:val="00766133"/>
    <w:rsid w:val="0076654C"/>
    <w:rsid w:val="00766993"/>
    <w:rsid w:val="00766E83"/>
    <w:rsid w:val="00770268"/>
    <w:rsid w:val="007702C3"/>
    <w:rsid w:val="00770656"/>
    <w:rsid w:val="0077080B"/>
    <w:rsid w:val="007710AA"/>
    <w:rsid w:val="007715D3"/>
    <w:rsid w:val="00773582"/>
    <w:rsid w:val="007741A5"/>
    <w:rsid w:val="00781460"/>
    <w:rsid w:val="007820BE"/>
    <w:rsid w:val="00783DAE"/>
    <w:rsid w:val="0078495B"/>
    <w:rsid w:val="0078504A"/>
    <w:rsid w:val="00786408"/>
    <w:rsid w:val="00791194"/>
    <w:rsid w:val="00793226"/>
    <w:rsid w:val="00793538"/>
    <w:rsid w:val="007946EF"/>
    <w:rsid w:val="00795611"/>
    <w:rsid w:val="0079570B"/>
    <w:rsid w:val="00795DEB"/>
    <w:rsid w:val="0079603E"/>
    <w:rsid w:val="0079707A"/>
    <w:rsid w:val="007A0D0B"/>
    <w:rsid w:val="007A0F63"/>
    <w:rsid w:val="007A11EB"/>
    <w:rsid w:val="007A26B3"/>
    <w:rsid w:val="007A438E"/>
    <w:rsid w:val="007A51BB"/>
    <w:rsid w:val="007A5247"/>
    <w:rsid w:val="007A5AA4"/>
    <w:rsid w:val="007A6E59"/>
    <w:rsid w:val="007A7140"/>
    <w:rsid w:val="007B0663"/>
    <w:rsid w:val="007B1184"/>
    <w:rsid w:val="007B233D"/>
    <w:rsid w:val="007B25E7"/>
    <w:rsid w:val="007B2B18"/>
    <w:rsid w:val="007B3492"/>
    <w:rsid w:val="007B35B0"/>
    <w:rsid w:val="007B4177"/>
    <w:rsid w:val="007B5728"/>
    <w:rsid w:val="007B5ABD"/>
    <w:rsid w:val="007B75F2"/>
    <w:rsid w:val="007B77E5"/>
    <w:rsid w:val="007C0BED"/>
    <w:rsid w:val="007C1F81"/>
    <w:rsid w:val="007C2B13"/>
    <w:rsid w:val="007C304A"/>
    <w:rsid w:val="007C423D"/>
    <w:rsid w:val="007C5551"/>
    <w:rsid w:val="007C5E56"/>
    <w:rsid w:val="007C6378"/>
    <w:rsid w:val="007C775F"/>
    <w:rsid w:val="007D0581"/>
    <w:rsid w:val="007D0A4A"/>
    <w:rsid w:val="007D1298"/>
    <w:rsid w:val="007D1A8B"/>
    <w:rsid w:val="007D1BF6"/>
    <w:rsid w:val="007D41B3"/>
    <w:rsid w:val="007D4808"/>
    <w:rsid w:val="007D4D43"/>
    <w:rsid w:val="007D4EB4"/>
    <w:rsid w:val="007D5188"/>
    <w:rsid w:val="007D5328"/>
    <w:rsid w:val="007D5355"/>
    <w:rsid w:val="007D5472"/>
    <w:rsid w:val="007D5FBD"/>
    <w:rsid w:val="007D5FC7"/>
    <w:rsid w:val="007D72C4"/>
    <w:rsid w:val="007D7618"/>
    <w:rsid w:val="007E191A"/>
    <w:rsid w:val="007E1FB7"/>
    <w:rsid w:val="007E2DB2"/>
    <w:rsid w:val="007E4283"/>
    <w:rsid w:val="007E4E8C"/>
    <w:rsid w:val="007E6E82"/>
    <w:rsid w:val="007E726B"/>
    <w:rsid w:val="007E7CFD"/>
    <w:rsid w:val="007F0ACF"/>
    <w:rsid w:val="007F0E7C"/>
    <w:rsid w:val="007F3A07"/>
    <w:rsid w:val="007F518B"/>
    <w:rsid w:val="007F65A6"/>
    <w:rsid w:val="007F6F3A"/>
    <w:rsid w:val="007F736C"/>
    <w:rsid w:val="007F74E9"/>
    <w:rsid w:val="007F7C94"/>
    <w:rsid w:val="007F7FD6"/>
    <w:rsid w:val="00800105"/>
    <w:rsid w:val="0080021C"/>
    <w:rsid w:val="00800E46"/>
    <w:rsid w:val="0080117B"/>
    <w:rsid w:val="00801DCD"/>
    <w:rsid w:val="00801F35"/>
    <w:rsid w:val="0080216D"/>
    <w:rsid w:val="008024E6"/>
    <w:rsid w:val="00802A73"/>
    <w:rsid w:val="0080416B"/>
    <w:rsid w:val="008041EA"/>
    <w:rsid w:val="00804869"/>
    <w:rsid w:val="00804C45"/>
    <w:rsid w:val="00806A4A"/>
    <w:rsid w:val="008075DC"/>
    <w:rsid w:val="00807E42"/>
    <w:rsid w:val="00810000"/>
    <w:rsid w:val="00810597"/>
    <w:rsid w:val="00811843"/>
    <w:rsid w:val="0081245D"/>
    <w:rsid w:val="00812658"/>
    <w:rsid w:val="008135C8"/>
    <w:rsid w:val="008142D9"/>
    <w:rsid w:val="00814330"/>
    <w:rsid w:val="00814A14"/>
    <w:rsid w:val="008166EC"/>
    <w:rsid w:val="008166F6"/>
    <w:rsid w:val="00816F0D"/>
    <w:rsid w:val="00816FED"/>
    <w:rsid w:val="008175D8"/>
    <w:rsid w:val="00822788"/>
    <w:rsid w:val="00822821"/>
    <w:rsid w:val="008229DA"/>
    <w:rsid w:val="00823147"/>
    <w:rsid w:val="00824AA7"/>
    <w:rsid w:val="00825462"/>
    <w:rsid w:val="00826234"/>
    <w:rsid w:val="0082653B"/>
    <w:rsid w:val="008271AE"/>
    <w:rsid w:val="0083007C"/>
    <w:rsid w:val="00830F5F"/>
    <w:rsid w:val="008310EB"/>
    <w:rsid w:val="0083144E"/>
    <w:rsid w:val="00831D06"/>
    <w:rsid w:val="00832862"/>
    <w:rsid w:val="00832949"/>
    <w:rsid w:val="00835225"/>
    <w:rsid w:val="008352BF"/>
    <w:rsid w:val="008358F0"/>
    <w:rsid w:val="00835AA2"/>
    <w:rsid w:val="00835DC9"/>
    <w:rsid w:val="00836E17"/>
    <w:rsid w:val="00837095"/>
    <w:rsid w:val="00837FB2"/>
    <w:rsid w:val="00840563"/>
    <w:rsid w:val="008407F0"/>
    <w:rsid w:val="00841C1C"/>
    <w:rsid w:val="00842F8A"/>
    <w:rsid w:val="00844967"/>
    <w:rsid w:val="0084517E"/>
    <w:rsid w:val="0084585A"/>
    <w:rsid w:val="00845CFF"/>
    <w:rsid w:val="00845DF1"/>
    <w:rsid w:val="008477B4"/>
    <w:rsid w:val="00847AFB"/>
    <w:rsid w:val="00847C0D"/>
    <w:rsid w:val="00850881"/>
    <w:rsid w:val="008511E4"/>
    <w:rsid w:val="00851C83"/>
    <w:rsid w:val="0085377E"/>
    <w:rsid w:val="00853FB5"/>
    <w:rsid w:val="00854980"/>
    <w:rsid w:val="00854BDA"/>
    <w:rsid w:val="00854EDF"/>
    <w:rsid w:val="0085525A"/>
    <w:rsid w:val="00856325"/>
    <w:rsid w:val="008570E1"/>
    <w:rsid w:val="0085715E"/>
    <w:rsid w:val="00857FA8"/>
    <w:rsid w:val="00860600"/>
    <w:rsid w:val="00860F09"/>
    <w:rsid w:val="00863397"/>
    <w:rsid w:val="0086391D"/>
    <w:rsid w:val="00863A89"/>
    <w:rsid w:val="0086400B"/>
    <w:rsid w:val="00864754"/>
    <w:rsid w:val="00865162"/>
    <w:rsid w:val="00865328"/>
    <w:rsid w:val="00865544"/>
    <w:rsid w:val="00866B8D"/>
    <w:rsid w:val="00867398"/>
    <w:rsid w:val="00867504"/>
    <w:rsid w:val="008675B4"/>
    <w:rsid w:val="00867A20"/>
    <w:rsid w:val="00867CFE"/>
    <w:rsid w:val="00867DEC"/>
    <w:rsid w:val="008703B4"/>
    <w:rsid w:val="0087124D"/>
    <w:rsid w:val="0087170F"/>
    <w:rsid w:val="00871844"/>
    <w:rsid w:val="0087195D"/>
    <w:rsid w:val="008731E2"/>
    <w:rsid w:val="008731F5"/>
    <w:rsid w:val="00873366"/>
    <w:rsid w:val="008736C7"/>
    <w:rsid w:val="0087396C"/>
    <w:rsid w:val="00873ECA"/>
    <w:rsid w:val="00874610"/>
    <w:rsid w:val="00875822"/>
    <w:rsid w:val="008759C9"/>
    <w:rsid w:val="00875AF7"/>
    <w:rsid w:val="00876873"/>
    <w:rsid w:val="00876928"/>
    <w:rsid w:val="00876A54"/>
    <w:rsid w:val="00877B97"/>
    <w:rsid w:val="00880459"/>
    <w:rsid w:val="00880E2D"/>
    <w:rsid w:val="008813B3"/>
    <w:rsid w:val="00881FF5"/>
    <w:rsid w:val="00883098"/>
    <w:rsid w:val="0088366A"/>
    <w:rsid w:val="00883FAB"/>
    <w:rsid w:val="00884575"/>
    <w:rsid w:val="00884BFD"/>
    <w:rsid w:val="00884EF6"/>
    <w:rsid w:val="00885446"/>
    <w:rsid w:val="008859D7"/>
    <w:rsid w:val="00885A87"/>
    <w:rsid w:val="00886067"/>
    <w:rsid w:val="00886394"/>
    <w:rsid w:val="0088645D"/>
    <w:rsid w:val="008904A5"/>
    <w:rsid w:val="00891687"/>
    <w:rsid w:val="00891B6B"/>
    <w:rsid w:val="00891ED2"/>
    <w:rsid w:val="008925EF"/>
    <w:rsid w:val="00893B02"/>
    <w:rsid w:val="00895036"/>
    <w:rsid w:val="00895560"/>
    <w:rsid w:val="00895B92"/>
    <w:rsid w:val="00895C9A"/>
    <w:rsid w:val="008961FE"/>
    <w:rsid w:val="00896EDF"/>
    <w:rsid w:val="00896F6F"/>
    <w:rsid w:val="008A0369"/>
    <w:rsid w:val="008A18C2"/>
    <w:rsid w:val="008A1EFD"/>
    <w:rsid w:val="008A260D"/>
    <w:rsid w:val="008A2FED"/>
    <w:rsid w:val="008A3318"/>
    <w:rsid w:val="008A37C1"/>
    <w:rsid w:val="008A3D03"/>
    <w:rsid w:val="008A3E9A"/>
    <w:rsid w:val="008A695F"/>
    <w:rsid w:val="008A796C"/>
    <w:rsid w:val="008A7ADB"/>
    <w:rsid w:val="008A7CC1"/>
    <w:rsid w:val="008B1286"/>
    <w:rsid w:val="008B19CA"/>
    <w:rsid w:val="008B1DB4"/>
    <w:rsid w:val="008B2A83"/>
    <w:rsid w:val="008B3780"/>
    <w:rsid w:val="008B3AA1"/>
    <w:rsid w:val="008B3FDA"/>
    <w:rsid w:val="008B4C32"/>
    <w:rsid w:val="008B5231"/>
    <w:rsid w:val="008B54EC"/>
    <w:rsid w:val="008B66F9"/>
    <w:rsid w:val="008B7453"/>
    <w:rsid w:val="008B7D3D"/>
    <w:rsid w:val="008C1409"/>
    <w:rsid w:val="008C1F86"/>
    <w:rsid w:val="008C3196"/>
    <w:rsid w:val="008C35A2"/>
    <w:rsid w:val="008C39D4"/>
    <w:rsid w:val="008C3EDF"/>
    <w:rsid w:val="008C4438"/>
    <w:rsid w:val="008C4456"/>
    <w:rsid w:val="008C473E"/>
    <w:rsid w:val="008C48B6"/>
    <w:rsid w:val="008C4A84"/>
    <w:rsid w:val="008C568F"/>
    <w:rsid w:val="008C5CD5"/>
    <w:rsid w:val="008C638F"/>
    <w:rsid w:val="008C69EB"/>
    <w:rsid w:val="008C6E4E"/>
    <w:rsid w:val="008C71AD"/>
    <w:rsid w:val="008C77D9"/>
    <w:rsid w:val="008C7C5C"/>
    <w:rsid w:val="008D04C5"/>
    <w:rsid w:val="008D0B69"/>
    <w:rsid w:val="008D1FC0"/>
    <w:rsid w:val="008D3145"/>
    <w:rsid w:val="008D5323"/>
    <w:rsid w:val="008D6E83"/>
    <w:rsid w:val="008D71C9"/>
    <w:rsid w:val="008D7420"/>
    <w:rsid w:val="008E1676"/>
    <w:rsid w:val="008E1C21"/>
    <w:rsid w:val="008E1EC4"/>
    <w:rsid w:val="008E2269"/>
    <w:rsid w:val="008E3300"/>
    <w:rsid w:val="008E3427"/>
    <w:rsid w:val="008E4109"/>
    <w:rsid w:val="008E512A"/>
    <w:rsid w:val="008E5375"/>
    <w:rsid w:val="008E5D45"/>
    <w:rsid w:val="008E67AF"/>
    <w:rsid w:val="008E685B"/>
    <w:rsid w:val="008E7C6A"/>
    <w:rsid w:val="008E7FDC"/>
    <w:rsid w:val="008F05E8"/>
    <w:rsid w:val="008F08EE"/>
    <w:rsid w:val="008F1E7A"/>
    <w:rsid w:val="008F2643"/>
    <w:rsid w:val="008F3163"/>
    <w:rsid w:val="008F33C1"/>
    <w:rsid w:val="008F3B50"/>
    <w:rsid w:val="008F4100"/>
    <w:rsid w:val="008F4AE3"/>
    <w:rsid w:val="008F542D"/>
    <w:rsid w:val="008F58D9"/>
    <w:rsid w:val="008F743E"/>
    <w:rsid w:val="008F75ED"/>
    <w:rsid w:val="008F7A12"/>
    <w:rsid w:val="00900188"/>
    <w:rsid w:val="009015AE"/>
    <w:rsid w:val="009018E9"/>
    <w:rsid w:val="00902456"/>
    <w:rsid w:val="009026CA"/>
    <w:rsid w:val="00902D71"/>
    <w:rsid w:val="00902EE1"/>
    <w:rsid w:val="009030EA"/>
    <w:rsid w:val="0090335D"/>
    <w:rsid w:val="00903D9C"/>
    <w:rsid w:val="009042FF"/>
    <w:rsid w:val="00904AEF"/>
    <w:rsid w:val="0090527D"/>
    <w:rsid w:val="00906F54"/>
    <w:rsid w:val="009079D3"/>
    <w:rsid w:val="00907B60"/>
    <w:rsid w:val="0091022A"/>
    <w:rsid w:val="00912574"/>
    <w:rsid w:val="00914062"/>
    <w:rsid w:val="00914522"/>
    <w:rsid w:val="009149A6"/>
    <w:rsid w:val="00914DFD"/>
    <w:rsid w:val="0091519F"/>
    <w:rsid w:val="009153D3"/>
    <w:rsid w:val="00915A1F"/>
    <w:rsid w:val="009162F6"/>
    <w:rsid w:val="00916A03"/>
    <w:rsid w:val="00917548"/>
    <w:rsid w:val="00920583"/>
    <w:rsid w:val="009210CA"/>
    <w:rsid w:val="00921441"/>
    <w:rsid w:val="00921A29"/>
    <w:rsid w:val="009225AF"/>
    <w:rsid w:val="00922C98"/>
    <w:rsid w:val="00923222"/>
    <w:rsid w:val="00924AD2"/>
    <w:rsid w:val="00924B6C"/>
    <w:rsid w:val="00925915"/>
    <w:rsid w:val="0092625E"/>
    <w:rsid w:val="00926A6E"/>
    <w:rsid w:val="00926B34"/>
    <w:rsid w:val="009270A2"/>
    <w:rsid w:val="009272BE"/>
    <w:rsid w:val="00927414"/>
    <w:rsid w:val="0093151C"/>
    <w:rsid w:val="00931DBF"/>
    <w:rsid w:val="00932131"/>
    <w:rsid w:val="009325F1"/>
    <w:rsid w:val="009327F3"/>
    <w:rsid w:val="00933230"/>
    <w:rsid w:val="00933659"/>
    <w:rsid w:val="00933702"/>
    <w:rsid w:val="00933C41"/>
    <w:rsid w:val="00933DAE"/>
    <w:rsid w:val="0093406E"/>
    <w:rsid w:val="009340A1"/>
    <w:rsid w:val="00934854"/>
    <w:rsid w:val="00934D79"/>
    <w:rsid w:val="00934EAE"/>
    <w:rsid w:val="00935694"/>
    <w:rsid w:val="00935AF5"/>
    <w:rsid w:val="00935B88"/>
    <w:rsid w:val="00936366"/>
    <w:rsid w:val="00937AC8"/>
    <w:rsid w:val="00937DE0"/>
    <w:rsid w:val="009408BC"/>
    <w:rsid w:val="0094092F"/>
    <w:rsid w:val="009413F3"/>
    <w:rsid w:val="009419B1"/>
    <w:rsid w:val="00941B85"/>
    <w:rsid w:val="00941C76"/>
    <w:rsid w:val="00942D64"/>
    <w:rsid w:val="00942E65"/>
    <w:rsid w:val="009435A5"/>
    <w:rsid w:val="009444C9"/>
    <w:rsid w:val="00944C48"/>
    <w:rsid w:val="009451D5"/>
    <w:rsid w:val="00945707"/>
    <w:rsid w:val="00946396"/>
    <w:rsid w:val="0094792F"/>
    <w:rsid w:val="009509A9"/>
    <w:rsid w:val="00950B8C"/>
    <w:rsid w:val="00951502"/>
    <w:rsid w:val="00951A6D"/>
    <w:rsid w:val="00951BAC"/>
    <w:rsid w:val="00951C85"/>
    <w:rsid w:val="009525E6"/>
    <w:rsid w:val="00953B76"/>
    <w:rsid w:val="00953B9A"/>
    <w:rsid w:val="00953D94"/>
    <w:rsid w:val="00954712"/>
    <w:rsid w:val="00955E72"/>
    <w:rsid w:val="00956A04"/>
    <w:rsid w:val="009576ED"/>
    <w:rsid w:val="00960F76"/>
    <w:rsid w:val="009613B0"/>
    <w:rsid w:val="00961619"/>
    <w:rsid w:val="00961BE7"/>
    <w:rsid w:val="009622E0"/>
    <w:rsid w:val="00962C48"/>
    <w:rsid w:val="009636C6"/>
    <w:rsid w:val="00963AB0"/>
    <w:rsid w:val="009642F5"/>
    <w:rsid w:val="00964907"/>
    <w:rsid w:val="00964F53"/>
    <w:rsid w:val="00965010"/>
    <w:rsid w:val="009661CB"/>
    <w:rsid w:val="009666B5"/>
    <w:rsid w:val="0096674E"/>
    <w:rsid w:val="0096759D"/>
    <w:rsid w:val="00970430"/>
    <w:rsid w:val="009710C9"/>
    <w:rsid w:val="009712F9"/>
    <w:rsid w:val="00971708"/>
    <w:rsid w:val="009718C1"/>
    <w:rsid w:val="009723FF"/>
    <w:rsid w:val="00972E1B"/>
    <w:rsid w:val="009754EB"/>
    <w:rsid w:val="00977537"/>
    <w:rsid w:val="00977CBD"/>
    <w:rsid w:val="0098049E"/>
    <w:rsid w:val="0098078C"/>
    <w:rsid w:val="00981113"/>
    <w:rsid w:val="00981542"/>
    <w:rsid w:val="00981AC3"/>
    <w:rsid w:val="009827E1"/>
    <w:rsid w:val="00983CA9"/>
    <w:rsid w:val="00983DE0"/>
    <w:rsid w:val="00984119"/>
    <w:rsid w:val="00984909"/>
    <w:rsid w:val="00984D2D"/>
    <w:rsid w:val="00985180"/>
    <w:rsid w:val="009852AC"/>
    <w:rsid w:val="00985538"/>
    <w:rsid w:val="00985AAC"/>
    <w:rsid w:val="00986075"/>
    <w:rsid w:val="009860E4"/>
    <w:rsid w:val="009869C7"/>
    <w:rsid w:val="009869E9"/>
    <w:rsid w:val="00986ABA"/>
    <w:rsid w:val="009875EA"/>
    <w:rsid w:val="009922C8"/>
    <w:rsid w:val="0099235B"/>
    <w:rsid w:val="00992C93"/>
    <w:rsid w:val="00993491"/>
    <w:rsid w:val="00993517"/>
    <w:rsid w:val="009942E3"/>
    <w:rsid w:val="00995188"/>
    <w:rsid w:val="009951AE"/>
    <w:rsid w:val="009952DF"/>
    <w:rsid w:val="009960C1"/>
    <w:rsid w:val="009971BE"/>
    <w:rsid w:val="009971F1"/>
    <w:rsid w:val="009A0718"/>
    <w:rsid w:val="009A0ACF"/>
    <w:rsid w:val="009A0DED"/>
    <w:rsid w:val="009A1FE8"/>
    <w:rsid w:val="009A2CF3"/>
    <w:rsid w:val="009A2E00"/>
    <w:rsid w:val="009A39F9"/>
    <w:rsid w:val="009A4ADA"/>
    <w:rsid w:val="009A515E"/>
    <w:rsid w:val="009A538E"/>
    <w:rsid w:val="009A6171"/>
    <w:rsid w:val="009B0D96"/>
    <w:rsid w:val="009B0E02"/>
    <w:rsid w:val="009B1327"/>
    <w:rsid w:val="009B2B0F"/>
    <w:rsid w:val="009B3703"/>
    <w:rsid w:val="009B496C"/>
    <w:rsid w:val="009B4D7C"/>
    <w:rsid w:val="009B5040"/>
    <w:rsid w:val="009B6FAD"/>
    <w:rsid w:val="009B7D59"/>
    <w:rsid w:val="009C0564"/>
    <w:rsid w:val="009C0589"/>
    <w:rsid w:val="009C1823"/>
    <w:rsid w:val="009C32E2"/>
    <w:rsid w:val="009C3FCE"/>
    <w:rsid w:val="009C4BB8"/>
    <w:rsid w:val="009C4D71"/>
    <w:rsid w:val="009C51AE"/>
    <w:rsid w:val="009C54CA"/>
    <w:rsid w:val="009C55FE"/>
    <w:rsid w:val="009C6985"/>
    <w:rsid w:val="009C6C80"/>
    <w:rsid w:val="009C74D8"/>
    <w:rsid w:val="009C778D"/>
    <w:rsid w:val="009C7814"/>
    <w:rsid w:val="009C7904"/>
    <w:rsid w:val="009C7B4A"/>
    <w:rsid w:val="009D0C5F"/>
    <w:rsid w:val="009D1581"/>
    <w:rsid w:val="009D1606"/>
    <w:rsid w:val="009D1929"/>
    <w:rsid w:val="009D2A3D"/>
    <w:rsid w:val="009D30E5"/>
    <w:rsid w:val="009D3555"/>
    <w:rsid w:val="009D3705"/>
    <w:rsid w:val="009D3773"/>
    <w:rsid w:val="009D3E34"/>
    <w:rsid w:val="009D3F24"/>
    <w:rsid w:val="009D3F64"/>
    <w:rsid w:val="009D484F"/>
    <w:rsid w:val="009D4B11"/>
    <w:rsid w:val="009D4E7A"/>
    <w:rsid w:val="009D59B8"/>
    <w:rsid w:val="009D5BE1"/>
    <w:rsid w:val="009D5EEE"/>
    <w:rsid w:val="009D61C1"/>
    <w:rsid w:val="009D7015"/>
    <w:rsid w:val="009D7CF0"/>
    <w:rsid w:val="009D7F50"/>
    <w:rsid w:val="009E0255"/>
    <w:rsid w:val="009E0D08"/>
    <w:rsid w:val="009E16C7"/>
    <w:rsid w:val="009E2754"/>
    <w:rsid w:val="009E3E92"/>
    <w:rsid w:val="009E46C3"/>
    <w:rsid w:val="009E4E4B"/>
    <w:rsid w:val="009E581C"/>
    <w:rsid w:val="009E6990"/>
    <w:rsid w:val="009E6B8B"/>
    <w:rsid w:val="009E6BDB"/>
    <w:rsid w:val="009E789F"/>
    <w:rsid w:val="009E7DBD"/>
    <w:rsid w:val="009E7F93"/>
    <w:rsid w:val="009F11FE"/>
    <w:rsid w:val="009F1745"/>
    <w:rsid w:val="009F39C7"/>
    <w:rsid w:val="009F3F68"/>
    <w:rsid w:val="009F4C43"/>
    <w:rsid w:val="009F570F"/>
    <w:rsid w:val="009F60BB"/>
    <w:rsid w:val="009F75B5"/>
    <w:rsid w:val="009F777A"/>
    <w:rsid w:val="00A00FBD"/>
    <w:rsid w:val="00A01298"/>
    <w:rsid w:val="00A01471"/>
    <w:rsid w:val="00A01CD9"/>
    <w:rsid w:val="00A01D96"/>
    <w:rsid w:val="00A02362"/>
    <w:rsid w:val="00A03819"/>
    <w:rsid w:val="00A04EAE"/>
    <w:rsid w:val="00A05683"/>
    <w:rsid w:val="00A05C1F"/>
    <w:rsid w:val="00A06D04"/>
    <w:rsid w:val="00A106DA"/>
    <w:rsid w:val="00A11275"/>
    <w:rsid w:val="00A11457"/>
    <w:rsid w:val="00A12762"/>
    <w:rsid w:val="00A130A2"/>
    <w:rsid w:val="00A1336A"/>
    <w:rsid w:val="00A150A5"/>
    <w:rsid w:val="00A154D4"/>
    <w:rsid w:val="00A15D6F"/>
    <w:rsid w:val="00A15D9C"/>
    <w:rsid w:val="00A161F4"/>
    <w:rsid w:val="00A16E38"/>
    <w:rsid w:val="00A20A7B"/>
    <w:rsid w:val="00A21473"/>
    <w:rsid w:val="00A21C7A"/>
    <w:rsid w:val="00A22322"/>
    <w:rsid w:val="00A2283F"/>
    <w:rsid w:val="00A22CB5"/>
    <w:rsid w:val="00A22D17"/>
    <w:rsid w:val="00A26835"/>
    <w:rsid w:val="00A26BDA"/>
    <w:rsid w:val="00A27959"/>
    <w:rsid w:val="00A27D24"/>
    <w:rsid w:val="00A304E3"/>
    <w:rsid w:val="00A33411"/>
    <w:rsid w:val="00A33924"/>
    <w:rsid w:val="00A33D0A"/>
    <w:rsid w:val="00A33D62"/>
    <w:rsid w:val="00A344C5"/>
    <w:rsid w:val="00A36F08"/>
    <w:rsid w:val="00A3794E"/>
    <w:rsid w:val="00A37C75"/>
    <w:rsid w:val="00A417BD"/>
    <w:rsid w:val="00A42E37"/>
    <w:rsid w:val="00A44D05"/>
    <w:rsid w:val="00A450E3"/>
    <w:rsid w:val="00A45748"/>
    <w:rsid w:val="00A46440"/>
    <w:rsid w:val="00A50390"/>
    <w:rsid w:val="00A50B81"/>
    <w:rsid w:val="00A5436F"/>
    <w:rsid w:val="00A5500D"/>
    <w:rsid w:val="00A551C8"/>
    <w:rsid w:val="00A5649C"/>
    <w:rsid w:val="00A567FF"/>
    <w:rsid w:val="00A5745A"/>
    <w:rsid w:val="00A57AC3"/>
    <w:rsid w:val="00A603DF"/>
    <w:rsid w:val="00A6076E"/>
    <w:rsid w:val="00A60E0B"/>
    <w:rsid w:val="00A60E99"/>
    <w:rsid w:val="00A61BCA"/>
    <w:rsid w:val="00A6328A"/>
    <w:rsid w:val="00A63A6E"/>
    <w:rsid w:val="00A641AD"/>
    <w:rsid w:val="00A64540"/>
    <w:rsid w:val="00A65083"/>
    <w:rsid w:val="00A65F4A"/>
    <w:rsid w:val="00A65FCD"/>
    <w:rsid w:val="00A66699"/>
    <w:rsid w:val="00A6689B"/>
    <w:rsid w:val="00A66C2B"/>
    <w:rsid w:val="00A70481"/>
    <w:rsid w:val="00A71AF0"/>
    <w:rsid w:val="00A7270A"/>
    <w:rsid w:val="00A72B40"/>
    <w:rsid w:val="00A731C6"/>
    <w:rsid w:val="00A7367A"/>
    <w:rsid w:val="00A736F6"/>
    <w:rsid w:val="00A7524E"/>
    <w:rsid w:val="00A75B74"/>
    <w:rsid w:val="00A769D3"/>
    <w:rsid w:val="00A80D13"/>
    <w:rsid w:val="00A81515"/>
    <w:rsid w:val="00A817F7"/>
    <w:rsid w:val="00A829E4"/>
    <w:rsid w:val="00A82DA4"/>
    <w:rsid w:val="00A8301C"/>
    <w:rsid w:val="00A83035"/>
    <w:rsid w:val="00A837B1"/>
    <w:rsid w:val="00A84D45"/>
    <w:rsid w:val="00A862C8"/>
    <w:rsid w:val="00A86CCF"/>
    <w:rsid w:val="00A86D5D"/>
    <w:rsid w:val="00A879E5"/>
    <w:rsid w:val="00A90457"/>
    <w:rsid w:val="00A907AA"/>
    <w:rsid w:val="00A91223"/>
    <w:rsid w:val="00A91A53"/>
    <w:rsid w:val="00A9274C"/>
    <w:rsid w:val="00A92B57"/>
    <w:rsid w:val="00A93220"/>
    <w:rsid w:val="00A93245"/>
    <w:rsid w:val="00A93AC0"/>
    <w:rsid w:val="00A93B94"/>
    <w:rsid w:val="00A94B3F"/>
    <w:rsid w:val="00A95D02"/>
    <w:rsid w:val="00A9602F"/>
    <w:rsid w:val="00A97447"/>
    <w:rsid w:val="00A97B7C"/>
    <w:rsid w:val="00A97F2C"/>
    <w:rsid w:val="00AA13B7"/>
    <w:rsid w:val="00AA2668"/>
    <w:rsid w:val="00AA28B5"/>
    <w:rsid w:val="00AA2B99"/>
    <w:rsid w:val="00AA3A38"/>
    <w:rsid w:val="00AA3B5C"/>
    <w:rsid w:val="00AA3D67"/>
    <w:rsid w:val="00AA40C6"/>
    <w:rsid w:val="00AA490D"/>
    <w:rsid w:val="00AA4A37"/>
    <w:rsid w:val="00AA75B6"/>
    <w:rsid w:val="00AB0AEA"/>
    <w:rsid w:val="00AB0B20"/>
    <w:rsid w:val="00AB1194"/>
    <w:rsid w:val="00AB2ADC"/>
    <w:rsid w:val="00AB2F1F"/>
    <w:rsid w:val="00AB3374"/>
    <w:rsid w:val="00AB419B"/>
    <w:rsid w:val="00AB4AB4"/>
    <w:rsid w:val="00AB5BFA"/>
    <w:rsid w:val="00AB602E"/>
    <w:rsid w:val="00AB6786"/>
    <w:rsid w:val="00AB7608"/>
    <w:rsid w:val="00AC0ADC"/>
    <w:rsid w:val="00AC0CE5"/>
    <w:rsid w:val="00AC1AD6"/>
    <w:rsid w:val="00AC1C6D"/>
    <w:rsid w:val="00AC23A1"/>
    <w:rsid w:val="00AC2FE1"/>
    <w:rsid w:val="00AC3590"/>
    <w:rsid w:val="00AC3873"/>
    <w:rsid w:val="00AC3970"/>
    <w:rsid w:val="00AC4035"/>
    <w:rsid w:val="00AC4044"/>
    <w:rsid w:val="00AC474B"/>
    <w:rsid w:val="00AC4A20"/>
    <w:rsid w:val="00AC4E15"/>
    <w:rsid w:val="00AC5501"/>
    <w:rsid w:val="00AC5B4C"/>
    <w:rsid w:val="00AC5FCD"/>
    <w:rsid w:val="00AC6478"/>
    <w:rsid w:val="00AC6C2C"/>
    <w:rsid w:val="00AC743E"/>
    <w:rsid w:val="00AD0BF6"/>
    <w:rsid w:val="00AD0F53"/>
    <w:rsid w:val="00AD1851"/>
    <w:rsid w:val="00AD220C"/>
    <w:rsid w:val="00AD35F9"/>
    <w:rsid w:val="00AD3930"/>
    <w:rsid w:val="00AD399B"/>
    <w:rsid w:val="00AD4311"/>
    <w:rsid w:val="00AD4CE2"/>
    <w:rsid w:val="00AD56C5"/>
    <w:rsid w:val="00AD6DF4"/>
    <w:rsid w:val="00AD719E"/>
    <w:rsid w:val="00AD7216"/>
    <w:rsid w:val="00AD79AD"/>
    <w:rsid w:val="00AE0983"/>
    <w:rsid w:val="00AE0F9F"/>
    <w:rsid w:val="00AE1360"/>
    <w:rsid w:val="00AE18C5"/>
    <w:rsid w:val="00AE2B3B"/>
    <w:rsid w:val="00AE4BA8"/>
    <w:rsid w:val="00AE4BF8"/>
    <w:rsid w:val="00AE4F4B"/>
    <w:rsid w:val="00AE53E2"/>
    <w:rsid w:val="00AE58A7"/>
    <w:rsid w:val="00AE5A0F"/>
    <w:rsid w:val="00AE6861"/>
    <w:rsid w:val="00AE6A4A"/>
    <w:rsid w:val="00AF0B66"/>
    <w:rsid w:val="00AF0E95"/>
    <w:rsid w:val="00AF1391"/>
    <w:rsid w:val="00AF1605"/>
    <w:rsid w:val="00AF19BA"/>
    <w:rsid w:val="00AF1B94"/>
    <w:rsid w:val="00AF22A1"/>
    <w:rsid w:val="00AF26D7"/>
    <w:rsid w:val="00AF27A6"/>
    <w:rsid w:val="00AF3740"/>
    <w:rsid w:val="00AF4ACC"/>
    <w:rsid w:val="00AF4B70"/>
    <w:rsid w:val="00AF55D0"/>
    <w:rsid w:val="00AF5DC8"/>
    <w:rsid w:val="00AF5FEB"/>
    <w:rsid w:val="00AF6568"/>
    <w:rsid w:val="00AF68FF"/>
    <w:rsid w:val="00B002E1"/>
    <w:rsid w:val="00B0103A"/>
    <w:rsid w:val="00B0125A"/>
    <w:rsid w:val="00B01C77"/>
    <w:rsid w:val="00B01EED"/>
    <w:rsid w:val="00B03EA4"/>
    <w:rsid w:val="00B04CE1"/>
    <w:rsid w:val="00B04D98"/>
    <w:rsid w:val="00B06158"/>
    <w:rsid w:val="00B06A0C"/>
    <w:rsid w:val="00B100F8"/>
    <w:rsid w:val="00B1078E"/>
    <w:rsid w:val="00B10CE5"/>
    <w:rsid w:val="00B10D3F"/>
    <w:rsid w:val="00B1125C"/>
    <w:rsid w:val="00B1179F"/>
    <w:rsid w:val="00B1334D"/>
    <w:rsid w:val="00B134E9"/>
    <w:rsid w:val="00B1495B"/>
    <w:rsid w:val="00B14F1E"/>
    <w:rsid w:val="00B14FCB"/>
    <w:rsid w:val="00B15E3C"/>
    <w:rsid w:val="00B16151"/>
    <w:rsid w:val="00B16CA7"/>
    <w:rsid w:val="00B175AF"/>
    <w:rsid w:val="00B175F4"/>
    <w:rsid w:val="00B2010A"/>
    <w:rsid w:val="00B21986"/>
    <w:rsid w:val="00B22153"/>
    <w:rsid w:val="00B23103"/>
    <w:rsid w:val="00B237A4"/>
    <w:rsid w:val="00B23F61"/>
    <w:rsid w:val="00B249A3"/>
    <w:rsid w:val="00B257FE"/>
    <w:rsid w:val="00B26C1D"/>
    <w:rsid w:val="00B26C85"/>
    <w:rsid w:val="00B27422"/>
    <w:rsid w:val="00B274F2"/>
    <w:rsid w:val="00B307E0"/>
    <w:rsid w:val="00B31B09"/>
    <w:rsid w:val="00B32B8D"/>
    <w:rsid w:val="00B33B53"/>
    <w:rsid w:val="00B35102"/>
    <w:rsid w:val="00B358D3"/>
    <w:rsid w:val="00B36A38"/>
    <w:rsid w:val="00B36B3A"/>
    <w:rsid w:val="00B40192"/>
    <w:rsid w:val="00B40290"/>
    <w:rsid w:val="00B40622"/>
    <w:rsid w:val="00B40D8D"/>
    <w:rsid w:val="00B40FE2"/>
    <w:rsid w:val="00B41508"/>
    <w:rsid w:val="00B420B5"/>
    <w:rsid w:val="00B421E4"/>
    <w:rsid w:val="00B426A4"/>
    <w:rsid w:val="00B42918"/>
    <w:rsid w:val="00B43CCE"/>
    <w:rsid w:val="00B45436"/>
    <w:rsid w:val="00B45644"/>
    <w:rsid w:val="00B457EC"/>
    <w:rsid w:val="00B47D78"/>
    <w:rsid w:val="00B50116"/>
    <w:rsid w:val="00B5092C"/>
    <w:rsid w:val="00B52012"/>
    <w:rsid w:val="00B524C9"/>
    <w:rsid w:val="00B53D17"/>
    <w:rsid w:val="00B541B6"/>
    <w:rsid w:val="00B54DF8"/>
    <w:rsid w:val="00B555AB"/>
    <w:rsid w:val="00B55D19"/>
    <w:rsid w:val="00B569A5"/>
    <w:rsid w:val="00B57341"/>
    <w:rsid w:val="00B573E5"/>
    <w:rsid w:val="00B574BB"/>
    <w:rsid w:val="00B606F7"/>
    <w:rsid w:val="00B61B03"/>
    <w:rsid w:val="00B6297D"/>
    <w:rsid w:val="00B63E91"/>
    <w:rsid w:val="00B64223"/>
    <w:rsid w:val="00B6504C"/>
    <w:rsid w:val="00B668F0"/>
    <w:rsid w:val="00B669FB"/>
    <w:rsid w:val="00B67A8F"/>
    <w:rsid w:val="00B702BC"/>
    <w:rsid w:val="00B71F0F"/>
    <w:rsid w:val="00B73FC8"/>
    <w:rsid w:val="00B7450A"/>
    <w:rsid w:val="00B74F94"/>
    <w:rsid w:val="00B759A3"/>
    <w:rsid w:val="00B75C4D"/>
    <w:rsid w:val="00B75F24"/>
    <w:rsid w:val="00B766F2"/>
    <w:rsid w:val="00B76A38"/>
    <w:rsid w:val="00B76D85"/>
    <w:rsid w:val="00B76D8F"/>
    <w:rsid w:val="00B7772C"/>
    <w:rsid w:val="00B77D95"/>
    <w:rsid w:val="00B81541"/>
    <w:rsid w:val="00B818CC"/>
    <w:rsid w:val="00B822F4"/>
    <w:rsid w:val="00B833F8"/>
    <w:rsid w:val="00B83C16"/>
    <w:rsid w:val="00B83C74"/>
    <w:rsid w:val="00B83D79"/>
    <w:rsid w:val="00B83E82"/>
    <w:rsid w:val="00B840E7"/>
    <w:rsid w:val="00B85720"/>
    <w:rsid w:val="00B85D2B"/>
    <w:rsid w:val="00B9163D"/>
    <w:rsid w:val="00B91C9F"/>
    <w:rsid w:val="00B91DED"/>
    <w:rsid w:val="00B92F81"/>
    <w:rsid w:val="00B93093"/>
    <w:rsid w:val="00B9374F"/>
    <w:rsid w:val="00B93770"/>
    <w:rsid w:val="00B93D46"/>
    <w:rsid w:val="00B95BA9"/>
    <w:rsid w:val="00B95CF2"/>
    <w:rsid w:val="00B9696E"/>
    <w:rsid w:val="00B97C98"/>
    <w:rsid w:val="00BA0416"/>
    <w:rsid w:val="00BA0B47"/>
    <w:rsid w:val="00BA1DE7"/>
    <w:rsid w:val="00BA1FA8"/>
    <w:rsid w:val="00BA2130"/>
    <w:rsid w:val="00BA4A4F"/>
    <w:rsid w:val="00BA4CA3"/>
    <w:rsid w:val="00BA4F7E"/>
    <w:rsid w:val="00BA50EF"/>
    <w:rsid w:val="00BA5B46"/>
    <w:rsid w:val="00BA60A5"/>
    <w:rsid w:val="00BA665E"/>
    <w:rsid w:val="00BB0849"/>
    <w:rsid w:val="00BB1462"/>
    <w:rsid w:val="00BB1744"/>
    <w:rsid w:val="00BB3220"/>
    <w:rsid w:val="00BB4857"/>
    <w:rsid w:val="00BB69A3"/>
    <w:rsid w:val="00BB6CA8"/>
    <w:rsid w:val="00BC082A"/>
    <w:rsid w:val="00BC1294"/>
    <w:rsid w:val="00BC259C"/>
    <w:rsid w:val="00BC2AC9"/>
    <w:rsid w:val="00BC3373"/>
    <w:rsid w:val="00BC356D"/>
    <w:rsid w:val="00BC3BFF"/>
    <w:rsid w:val="00BC4218"/>
    <w:rsid w:val="00BC4942"/>
    <w:rsid w:val="00BC5446"/>
    <w:rsid w:val="00BD0434"/>
    <w:rsid w:val="00BD06B6"/>
    <w:rsid w:val="00BD07CD"/>
    <w:rsid w:val="00BD1001"/>
    <w:rsid w:val="00BD3744"/>
    <w:rsid w:val="00BD38F2"/>
    <w:rsid w:val="00BD3B4C"/>
    <w:rsid w:val="00BD3FF4"/>
    <w:rsid w:val="00BD4CB9"/>
    <w:rsid w:val="00BD5A1F"/>
    <w:rsid w:val="00BD7244"/>
    <w:rsid w:val="00BE0D56"/>
    <w:rsid w:val="00BE1372"/>
    <w:rsid w:val="00BE18E7"/>
    <w:rsid w:val="00BE2265"/>
    <w:rsid w:val="00BE23C7"/>
    <w:rsid w:val="00BE24BE"/>
    <w:rsid w:val="00BE26AC"/>
    <w:rsid w:val="00BE34BD"/>
    <w:rsid w:val="00BE38A2"/>
    <w:rsid w:val="00BE3AA5"/>
    <w:rsid w:val="00BE3E60"/>
    <w:rsid w:val="00BE4A90"/>
    <w:rsid w:val="00BE4C50"/>
    <w:rsid w:val="00BE57ED"/>
    <w:rsid w:val="00BE7EF3"/>
    <w:rsid w:val="00BF0C99"/>
    <w:rsid w:val="00BF0FED"/>
    <w:rsid w:val="00BF13B0"/>
    <w:rsid w:val="00BF1639"/>
    <w:rsid w:val="00BF27EB"/>
    <w:rsid w:val="00BF2A07"/>
    <w:rsid w:val="00BF2A1B"/>
    <w:rsid w:val="00BF306B"/>
    <w:rsid w:val="00BF3527"/>
    <w:rsid w:val="00BF46FC"/>
    <w:rsid w:val="00BF5287"/>
    <w:rsid w:val="00BF554B"/>
    <w:rsid w:val="00BF5804"/>
    <w:rsid w:val="00BF64C1"/>
    <w:rsid w:val="00BF7640"/>
    <w:rsid w:val="00BF7760"/>
    <w:rsid w:val="00BF7B15"/>
    <w:rsid w:val="00BF7B87"/>
    <w:rsid w:val="00BF7DD8"/>
    <w:rsid w:val="00C0026F"/>
    <w:rsid w:val="00C00C89"/>
    <w:rsid w:val="00C00D8F"/>
    <w:rsid w:val="00C0146D"/>
    <w:rsid w:val="00C024D0"/>
    <w:rsid w:val="00C02C29"/>
    <w:rsid w:val="00C0309F"/>
    <w:rsid w:val="00C0315F"/>
    <w:rsid w:val="00C03AC7"/>
    <w:rsid w:val="00C03C57"/>
    <w:rsid w:val="00C04832"/>
    <w:rsid w:val="00C04CA2"/>
    <w:rsid w:val="00C064D0"/>
    <w:rsid w:val="00C06A6C"/>
    <w:rsid w:val="00C07772"/>
    <w:rsid w:val="00C1098B"/>
    <w:rsid w:val="00C1198C"/>
    <w:rsid w:val="00C12765"/>
    <w:rsid w:val="00C12988"/>
    <w:rsid w:val="00C12C58"/>
    <w:rsid w:val="00C132DB"/>
    <w:rsid w:val="00C144AB"/>
    <w:rsid w:val="00C14D76"/>
    <w:rsid w:val="00C16AA1"/>
    <w:rsid w:val="00C17574"/>
    <w:rsid w:val="00C176D0"/>
    <w:rsid w:val="00C176EA"/>
    <w:rsid w:val="00C17776"/>
    <w:rsid w:val="00C177BB"/>
    <w:rsid w:val="00C17B38"/>
    <w:rsid w:val="00C2092B"/>
    <w:rsid w:val="00C2110E"/>
    <w:rsid w:val="00C222EE"/>
    <w:rsid w:val="00C22DD5"/>
    <w:rsid w:val="00C23E13"/>
    <w:rsid w:val="00C2618E"/>
    <w:rsid w:val="00C30EF7"/>
    <w:rsid w:val="00C30F61"/>
    <w:rsid w:val="00C319B5"/>
    <w:rsid w:val="00C327F3"/>
    <w:rsid w:val="00C34548"/>
    <w:rsid w:val="00C348E5"/>
    <w:rsid w:val="00C34C85"/>
    <w:rsid w:val="00C3513E"/>
    <w:rsid w:val="00C3576A"/>
    <w:rsid w:val="00C35E8D"/>
    <w:rsid w:val="00C3614B"/>
    <w:rsid w:val="00C36C56"/>
    <w:rsid w:val="00C41EC1"/>
    <w:rsid w:val="00C420CA"/>
    <w:rsid w:val="00C42359"/>
    <w:rsid w:val="00C439DD"/>
    <w:rsid w:val="00C44321"/>
    <w:rsid w:val="00C44E4F"/>
    <w:rsid w:val="00C4578B"/>
    <w:rsid w:val="00C474DD"/>
    <w:rsid w:val="00C47DAB"/>
    <w:rsid w:val="00C50A0A"/>
    <w:rsid w:val="00C511FC"/>
    <w:rsid w:val="00C52225"/>
    <w:rsid w:val="00C52A6D"/>
    <w:rsid w:val="00C52AE4"/>
    <w:rsid w:val="00C53768"/>
    <w:rsid w:val="00C54D04"/>
    <w:rsid w:val="00C54E7A"/>
    <w:rsid w:val="00C564E6"/>
    <w:rsid w:val="00C571CE"/>
    <w:rsid w:val="00C57523"/>
    <w:rsid w:val="00C57A8C"/>
    <w:rsid w:val="00C57B5B"/>
    <w:rsid w:val="00C57D83"/>
    <w:rsid w:val="00C57F9E"/>
    <w:rsid w:val="00C6008A"/>
    <w:rsid w:val="00C6029D"/>
    <w:rsid w:val="00C6128B"/>
    <w:rsid w:val="00C61BAD"/>
    <w:rsid w:val="00C62CC5"/>
    <w:rsid w:val="00C63361"/>
    <w:rsid w:val="00C63A61"/>
    <w:rsid w:val="00C6464E"/>
    <w:rsid w:val="00C64F79"/>
    <w:rsid w:val="00C657F1"/>
    <w:rsid w:val="00C659E5"/>
    <w:rsid w:val="00C663C8"/>
    <w:rsid w:val="00C70C5F"/>
    <w:rsid w:val="00C70D58"/>
    <w:rsid w:val="00C72EF8"/>
    <w:rsid w:val="00C73589"/>
    <w:rsid w:val="00C74309"/>
    <w:rsid w:val="00C750B9"/>
    <w:rsid w:val="00C752F3"/>
    <w:rsid w:val="00C75B51"/>
    <w:rsid w:val="00C76C2C"/>
    <w:rsid w:val="00C773C9"/>
    <w:rsid w:val="00C8100D"/>
    <w:rsid w:val="00C81323"/>
    <w:rsid w:val="00C81798"/>
    <w:rsid w:val="00C82B25"/>
    <w:rsid w:val="00C834A7"/>
    <w:rsid w:val="00C834BC"/>
    <w:rsid w:val="00C834DD"/>
    <w:rsid w:val="00C847E5"/>
    <w:rsid w:val="00C84C50"/>
    <w:rsid w:val="00C85A2D"/>
    <w:rsid w:val="00C85FDC"/>
    <w:rsid w:val="00C860BB"/>
    <w:rsid w:val="00C869EA"/>
    <w:rsid w:val="00C907B9"/>
    <w:rsid w:val="00C90FDC"/>
    <w:rsid w:val="00C91D5E"/>
    <w:rsid w:val="00C920F5"/>
    <w:rsid w:val="00C92521"/>
    <w:rsid w:val="00C9314B"/>
    <w:rsid w:val="00C93154"/>
    <w:rsid w:val="00C939DB"/>
    <w:rsid w:val="00C93C35"/>
    <w:rsid w:val="00C9465E"/>
    <w:rsid w:val="00C94F9F"/>
    <w:rsid w:val="00C9537E"/>
    <w:rsid w:val="00C959B8"/>
    <w:rsid w:val="00C96237"/>
    <w:rsid w:val="00C963D3"/>
    <w:rsid w:val="00C97825"/>
    <w:rsid w:val="00CA096D"/>
    <w:rsid w:val="00CA0E86"/>
    <w:rsid w:val="00CA1029"/>
    <w:rsid w:val="00CA2131"/>
    <w:rsid w:val="00CA2469"/>
    <w:rsid w:val="00CA252C"/>
    <w:rsid w:val="00CA3801"/>
    <w:rsid w:val="00CA5296"/>
    <w:rsid w:val="00CA563F"/>
    <w:rsid w:val="00CA59B7"/>
    <w:rsid w:val="00CA70FE"/>
    <w:rsid w:val="00CA7C5E"/>
    <w:rsid w:val="00CB0EC0"/>
    <w:rsid w:val="00CB147B"/>
    <w:rsid w:val="00CB1ADF"/>
    <w:rsid w:val="00CB2150"/>
    <w:rsid w:val="00CB445C"/>
    <w:rsid w:val="00CB5833"/>
    <w:rsid w:val="00CB5EC9"/>
    <w:rsid w:val="00CB7879"/>
    <w:rsid w:val="00CB7D29"/>
    <w:rsid w:val="00CC0182"/>
    <w:rsid w:val="00CC0397"/>
    <w:rsid w:val="00CC0499"/>
    <w:rsid w:val="00CC1851"/>
    <w:rsid w:val="00CC20D2"/>
    <w:rsid w:val="00CC2C3E"/>
    <w:rsid w:val="00CC3298"/>
    <w:rsid w:val="00CC3435"/>
    <w:rsid w:val="00CC3738"/>
    <w:rsid w:val="00CC3ECE"/>
    <w:rsid w:val="00CC43FD"/>
    <w:rsid w:val="00CC4540"/>
    <w:rsid w:val="00CC595C"/>
    <w:rsid w:val="00CC688B"/>
    <w:rsid w:val="00CC69C5"/>
    <w:rsid w:val="00CC6F08"/>
    <w:rsid w:val="00CC6F93"/>
    <w:rsid w:val="00CC6FBC"/>
    <w:rsid w:val="00CC7202"/>
    <w:rsid w:val="00CD03E0"/>
    <w:rsid w:val="00CD04E4"/>
    <w:rsid w:val="00CD0881"/>
    <w:rsid w:val="00CD0E7C"/>
    <w:rsid w:val="00CD1454"/>
    <w:rsid w:val="00CD1CD0"/>
    <w:rsid w:val="00CD1E20"/>
    <w:rsid w:val="00CD33B1"/>
    <w:rsid w:val="00CD5C8F"/>
    <w:rsid w:val="00CD73E2"/>
    <w:rsid w:val="00CE0C04"/>
    <w:rsid w:val="00CE23A5"/>
    <w:rsid w:val="00CE2BE8"/>
    <w:rsid w:val="00CE3BBC"/>
    <w:rsid w:val="00CE4061"/>
    <w:rsid w:val="00CE5A17"/>
    <w:rsid w:val="00CE5A2C"/>
    <w:rsid w:val="00CE66D7"/>
    <w:rsid w:val="00CE70C1"/>
    <w:rsid w:val="00CE78AA"/>
    <w:rsid w:val="00CF0A1C"/>
    <w:rsid w:val="00CF2322"/>
    <w:rsid w:val="00CF27A8"/>
    <w:rsid w:val="00CF48CE"/>
    <w:rsid w:val="00CF5591"/>
    <w:rsid w:val="00CF56C3"/>
    <w:rsid w:val="00CF6447"/>
    <w:rsid w:val="00CF666D"/>
    <w:rsid w:val="00CF667F"/>
    <w:rsid w:val="00CF690D"/>
    <w:rsid w:val="00CF74AC"/>
    <w:rsid w:val="00CF7665"/>
    <w:rsid w:val="00D00520"/>
    <w:rsid w:val="00D01057"/>
    <w:rsid w:val="00D0173D"/>
    <w:rsid w:val="00D01F6F"/>
    <w:rsid w:val="00D0221F"/>
    <w:rsid w:val="00D02F3A"/>
    <w:rsid w:val="00D033EA"/>
    <w:rsid w:val="00D05106"/>
    <w:rsid w:val="00D05763"/>
    <w:rsid w:val="00D05BDD"/>
    <w:rsid w:val="00D07235"/>
    <w:rsid w:val="00D10E6A"/>
    <w:rsid w:val="00D118AA"/>
    <w:rsid w:val="00D1194B"/>
    <w:rsid w:val="00D12A9C"/>
    <w:rsid w:val="00D12C2E"/>
    <w:rsid w:val="00D135ED"/>
    <w:rsid w:val="00D135FB"/>
    <w:rsid w:val="00D14BE9"/>
    <w:rsid w:val="00D15F48"/>
    <w:rsid w:val="00D1620B"/>
    <w:rsid w:val="00D166F4"/>
    <w:rsid w:val="00D17BC7"/>
    <w:rsid w:val="00D200BD"/>
    <w:rsid w:val="00D202A4"/>
    <w:rsid w:val="00D2082C"/>
    <w:rsid w:val="00D23408"/>
    <w:rsid w:val="00D23C44"/>
    <w:rsid w:val="00D2415F"/>
    <w:rsid w:val="00D2493D"/>
    <w:rsid w:val="00D24B0B"/>
    <w:rsid w:val="00D24C38"/>
    <w:rsid w:val="00D269F8"/>
    <w:rsid w:val="00D26E66"/>
    <w:rsid w:val="00D27C51"/>
    <w:rsid w:val="00D27CB4"/>
    <w:rsid w:val="00D303D7"/>
    <w:rsid w:val="00D30804"/>
    <w:rsid w:val="00D33EBF"/>
    <w:rsid w:val="00D34831"/>
    <w:rsid w:val="00D34E9F"/>
    <w:rsid w:val="00D3533F"/>
    <w:rsid w:val="00D35B24"/>
    <w:rsid w:val="00D35B5B"/>
    <w:rsid w:val="00D3642C"/>
    <w:rsid w:val="00D36A04"/>
    <w:rsid w:val="00D37604"/>
    <w:rsid w:val="00D4071F"/>
    <w:rsid w:val="00D4091E"/>
    <w:rsid w:val="00D41E5E"/>
    <w:rsid w:val="00D42A55"/>
    <w:rsid w:val="00D43A7F"/>
    <w:rsid w:val="00D44080"/>
    <w:rsid w:val="00D4512A"/>
    <w:rsid w:val="00D452B7"/>
    <w:rsid w:val="00D455FC"/>
    <w:rsid w:val="00D45D13"/>
    <w:rsid w:val="00D45ED8"/>
    <w:rsid w:val="00D467C8"/>
    <w:rsid w:val="00D46809"/>
    <w:rsid w:val="00D50019"/>
    <w:rsid w:val="00D51239"/>
    <w:rsid w:val="00D518C4"/>
    <w:rsid w:val="00D51EF2"/>
    <w:rsid w:val="00D52129"/>
    <w:rsid w:val="00D525B2"/>
    <w:rsid w:val="00D526B8"/>
    <w:rsid w:val="00D52E4E"/>
    <w:rsid w:val="00D539BB"/>
    <w:rsid w:val="00D54E0F"/>
    <w:rsid w:val="00D55667"/>
    <w:rsid w:val="00D569DB"/>
    <w:rsid w:val="00D5706B"/>
    <w:rsid w:val="00D57200"/>
    <w:rsid w:val="00D572EE"/>
    <w:rsid w:val="00D57E2D"/>
    <w:rsid w:val="00D57FB9"/>
    <w:rsid w:val="00D6099E"/>
    <w:rsid w:val="00D616D9"/>
    <w:rsid w:val="00D62494"/>
    <w:rsid w:val="00D62D98"/>
    <w:rsid w:val="00D633CE"/>
    <w:rsid w:val="00D63434"/>
    <w:rsid w:val="00D645A3"/>
    <w:rsid w:val="00D64BE9"/>
    <w:rsid w:val="00D64C0D"/>
    <w:rsid w:val="00D65395"/>
    <w:rsid w:val="00D658E8"/>
    <w:rsid w:val="00D666A6"/>
    <w:rsid w:val="00D702CC"/>
    <w:rsid w:val="00D70A3E"/>
    <w:rsid w:val="00D717CF"/>
    <w:rsid w:val="00D722A2"/>
    <w:rsid w:val="00D72577"/>
    <w:rsid w:val="00D72CEF"/>
    <w:rsid w:val="00D72F1C"/>
    <w:rsid w:val="00D731B7"/>
    <w:rsid w:val="00D734E4"/>
    <w:rsid w:val="00D73E2D"/>
    <w:rsid w:val="00D7496C"/>
    <w:rsid w:val="00D75D4B"/>
    <w:rsid w:val="00D75DF0"/>
    <w:rsid w:val="00D760D4"/>
    <w:rsid w:val="00D769C6"/>
    <w:rsid w:val="00D807B4"/>
    <w:rsid w:val="00D80E62"/>
    <w:rsid w:val="00D80F62"/>
    <w:rsid w:val="00D813B4"/>
    <w:rsid w:val="00D81757"/>
    <w:rsid w:val="00D82BF7"/>
    <w:rsid w:val="00D82F5B"/>
    <w:rsid w:val="00D843EC"/>
    <w:rsid w:val="00D85EC6"/>
    <w:rsid w:val="00D85F91"/>
    <w:rsid w:val="00D86A32"/>
    <w:rsid w:val="00D8721D"/>
    <w:rsid w:val="00D87A0A"/>
    <w:rsid w:val="00D90061"/>
    <w:rsid w:val="00D916F2"/>
    <w:rsid w:val="00D91DA8"/>
    <w:rsid w:val="00D93728"/>
    <w:rsid w:val="00D93AA0"/>
    <w:rsid w:val="00D93DF5"/>
    <w:rsid w:val="00D944EC"/>
    <w:rsid w:val="00D94890"/>
    <w:rsid w:val="00D95821"/>
    <w:rsid w:val="00D959B9"/>
    <w:rsid w:val="00D95BB4"/>
    <w:rsid w:val="00D960A9"/>
    <w:rsid w:val="00D966AD"/>
    <w:rsid w:val="00DA0438"/>
    <w:rsid w:val="00DA0944"/>
    <w:rsid w:val="00DA0976"/>
    <w:rsid w:val="00DA0DC4"/>
    <w:rsid w:val="00DA2006"/>
    <w:rsid w:val="00DA22D4"/>
    <w:rsid w:val="00DA2E32"/>
    <w:rsid w:val="00DA383B"/>
    <w:rsid w:val="00DA448D"/>
    <w:rsid w:val="00DA52C2"/>
    <w:rsid w:val="00DA6A84"/>
    <w:rsid w:val="00DA6AC1"/>
    <w:rsid w:val="00DA6AEF"/>
    <w:rsid w:val="00DA6B45"/>
    <w:rsid w:val="00DA6E5B"/>
    <w:rsid w:val="00DA70B1"/>
    <w:rsid w:val="00DA7367"/>
    <w:rsid w:val="00DA7962"/>
    <w:rsid w:val="00DB09F6"/>
    <w:rsid w:val="00DB0D69"/>
    <w:rsid w:val="00DB1456"/>
    <w:rsid w:val="00DB24FD"/>
    <w:rsid w:val="00DB26E6"/>
    <w:rsid w:val="00DB3106"/>
    <w:rsid w:val="00DB3497"/>
    <w:rsid w:val="00DB4D50"/>
    <w:rsid w:val="00DB5134"/>
    <w:rsid w:val="00DB5E7A"/>
    <w:rsid w:val="00DB6445"/>
    <w:rsid w:val="00DB695C"/>
    <w:rsid w:val="00DB7604"/>
    <w:rsid w:val="00DC0606"/>
    <w:rsid w:val="00DC0BCC"/>
    <w:rsid w:val="00DC1F52"/>
    <w:rsid w:val="00DC1F80"/>
    <w:rsid w:val="00DC2D0B"/>
    <w:rsid w:val="00DC3739"/>
    <w:rsid w:val="00DC63B8"/>
    <w:rsid w:val="00DC6D1F"/>
    <w:rsid w:val="00DC71CC"/>
    <w:rsid w:val="00DC779F"/>
    <w:rsid w:val="00DD023D"/>
    <w:rsid w:val="00DD032E"/>
    <w:rsid w:val="00DD0B13"/>
    <w:rsid w:val="00DD0B86"/>
    <w:rsid w:val="00DD17E5"/>
    <w:rsid w:val="00DD1956"/>
    <w:rsid w:val="00DD1AE0"/>
    <w:rsid w:val="00DD1B51"/>
    <w:rsid w:val="00DD301D"/>
    <w:rsid w:val="00DD317B"/>
    <w:rsid w:val="00DD3826"/>
    <w:rsid w:val="00DD389A"/>
    <w:rsid w:val="00DD389C"/>
    <w:rsid w:val="00DD39B3"/>
    <w:rsid w:val="00DD5D57"/>
    <w:rsid w:val="00DD6872"/>
    <w:rsid w:val="00DD71EE"/>
    <w:rsid w:val="00DD794F"/>
    <w:rsid w:val="00DD7A57"/>
    <w:rsid w:val="00DD7B77"/>
    <w:rsid w:val="00DE0745"/>
    <w:rsid w:val="00DE165E"/>
    <w:rsid w:val="00DE16B8"/>
    <w:rsid w:val="00DE21DA"/>
    <w:rsid w:val="00DE42B1"/>
    <w:rsid w:val="00DE44EA"/>
    <w:rsid w:val="00DE45A1"/>
    <w:rsid w:val="00DE5F2A"/>
    <w:rsid w:val="00DE7AAF"/>
    <w:rsid w:val="00DF01C6"/>
    <w:rsid w:val="00DF0EB0"/>
    <w:rsid w:val="00DF1DDE"/>
    <w:rsid w:val="00DF21AA"/>
    <w:rsid w:val="00DF269F"/>
    <w:rsid w:val="00DF32B1"/>
    <w:rsid w:val="00DF3F7C"/>
    <w:rsid w:val="00DF480C"/>
    <w:rsid w:val="00DF5254"/>
    <w:rsid w:val="00DF5913"/>
    <w:rsid w:val="00DF5F9A"/>
    <w:rsid w:val="00DF6140"/>
    <w:rsid w:val="00DF6FEF"/>
    <w:rsid w:val="00DF7A51"/>
    <w:rsid w:val="00DF7F16"/>
    <w:rsid w:val="00E009E6"/>
    <w:rsid w:val="00E00C98"/>
    <w:rsid w:val="00E01687"/>
    <w:rsid w:val="00E01AC3"/>
    <w:rsid w:val="00E021CD"/>
    <w:rsid w:val="00E02DDC"/>
    <w:rsid w:val="00E038D6"/>
    <w:rsid w:val="00E045C8"/>
    <w:rsid w:val="00E04733"/>
    <w:rsid w:val="00E05903"/>
    <w:rsid w:val="00E05D20"/>
    <w:rsid w:val="00E06505"/>
    <w:rsid w:val="00E067BF"/>
    <w:rsid w:val="00E07FEA"/>
    <w:rsid w:val="00E108EC"/>
    <w:rsid w:val="00E1105E"/>
    <w:rsid w:val="00E11A93"/>
    <w:rsid w:val="00E11AD1"/>
    <w:rsid w:val="00E12390"/>
    <w:rsid w:val="00E123BF"/>
    <w:rsid w:val="00E12498"/>
    <w:rsid w:val="00E12850"/>
    <w:rsid w:val="00E149E6"/>
    <w:rsid w:val="00E14BF0"/>
    <w:rsid w:val="00E150B7"/>
    <w:rsid w:val="00E15891"/>
    <w:rsid w:val="00E16DC3"/>
    <w:rsid w:val="00E170F9"/>
    <w:rsid w:val="00E17DAB"/>
    <w:rsid w:val="00E17E6E"/>
    <w:rsid w:val="00E17E74"/>
    <w:rsid w:val="00E20613"/>
    <w:rsid w:val="00E22B4E"/>
    <w:rsid w:val="00E23005"/>
    <w:rsid w:val="00E23886"/>
    <w:rsid w:val="00E23C95"/>
    <w:rsid w:val="00E24373"/>
    <w:rsid w:val="00E243A8"/>
    <w:rsid w:val="00E2554C"/>
    <w:rsid w:val="00E25BAD"/>
    <w:rsid w:val="00E25D9C"/>
    <w:rsid w:val="00E2627E"/>
    <w:rsid w:val="00E27B5D"/>
    <w:rsid w:val="00E303CA"/>
    <w:rsid w:val="00E3093D"/>
    <w:rsid w:val="00E3181D"/>
    <w:rsid w:val="00E32F48"/>
    <w:rsid w:val="00E34022"/>
    <w:rsid w:val="00E3486B"/>
    <w:rsid w:val="00E34D65"/>
    <w:rsid w:val="00E35C13"/>
    <w:rsid w:val="00E36128"/>
    <w:rsid w:val="00E362BF"/>
    <w:rsid w:val="00E36635"/>
    <w:rsid w:val="00E36732"/>
    <w:rsid w:val="00E36899"/>
    <w:rsid w:val="00E36992"/>
    <w:rsid w:val="00E369E4"/>
    <w:rsid w:val="00E36D15"/>
    <w:rsid w:val="00E36EC1"/>
    <w:rsid w:val="00E374B5"/>
    <w:rsid w:val="00E37655"/>
    <w:rsid w:val="00E376E7"/>
    <w:rsid w:val="00E37EA2"/>
    <w:rsid w:val="00E404D9"/>
    <w:rsid w:val="00E40DCA"/>
    <w:rsid w:val="00E41023"/>
    <w:rsid w:val="00E4114E"/>
    <w:rsid w:val="00E412A6"/>
    <w:rsid w:val="00E4168C"/>
    <w:rsid w:val="00E42400"/>
    <w:rsid w:val="00E44505"/>
    <w:rsid w:val="00E44524"/>
    <w:rsid w:val="00E44A87"/>
    <w:rsid w:val="00E46329"/>
    <w:rsid w:val="00E467D6"/>
    <w:rsid w:val="00E46C10"/>
    <w:rsid w:val="00E507E9"/>
    <w:rsid w:val="00E50986"/>
    <w:rsid w:val="00E51768"/>
    <w:rsid w:val="00E520A1"/>
    <w:rsid w:val="00E52A86"/>
    <w:rsid w:val="00E5319A"/>
    <w:rsid w:val="00E53B6C"/>
    <w:rsid w:val="00E54305"/>
    <w:rsid w:val="00E54704"/>
    <w:rsid w:val="00E55984"/>
    <w:rsid w:val="00E55D7A"/>
    <w:rsid w:val="00E56E01"/>
    <w:rsid w:val="00E56E3B"/>
    <w:rsid w:val="00E5722A"/>
    <w:rsid w:val="00E574C1"/>
    <w:rsid w:val="00E57FD8"/>
    <w:rsid w:val="00E60763"/>
    <w:rsid w:val="00E60B5A"/>
    <w:rsid w:val="00E60D91"/>
    <w:rsid w:val="00E62849"/>
    <w:rsid w:val="00E629BD"/>
    <w:rsid w:val="00E65BC3"/>
    <w:rsid w:val="00E65D8B"/>
    <w:rsid w:val="00E664F7"/>
    <w:rsid w:val="00E66CF2"/>
    <w:rsid w:val="00E6700F"/>
    <w:rsid w:val="00E678C6"/>
    <w:rsid w:val="00E67ADE"/>
    <w:rsid w:val="00E67E70"/>
    <w:rsid w:val="00E70987"/>
    <w:rsid w:val="00E710B6"/>
    <w:rsid w:val="00E71421"/>
    <w:rsid w:val="00E71781"/>
    <w:rsid w:val="00E721D2"/>
    <w:rsid w:val="00E7268F"/>
    <w:rsid w:val="00E73110"/>
    <w:rsid w:val="00E7355D"/>
    <w:rsid w:val="00E7521B"/>
    <w:rsid w:val="00E758AE"/>
    <w:rsid w:val="00E75A42"/>
    <w:rsid w:val="00E760FC"/>
    <w:rsid w:val="00E76DFD"/>
    <w:rsid w:val="00E77555"/>
    <w:rsid w:val="00E8004B"/>
    <w:rsid w:val="00E812E0"/>
    <w:rsid w:val="00E8199E"/>
    <w:rsid w:val="00E81BC1"/>
    <w:rsid w:val="00E81D7F"/>
    <w:rsid w:val="00E81E98"/>
    <w:rsid w:val="00E821F8"/>
    <w:rsid w:val="00E82333"/>
    <w:rsid w:val="00E826FE"/>
    <w:rsid w:val="00E8336E"/>
    <w:rsid w:val="00E837B9"/>
    <w:rsid w:val="00E83FFA"/>
    <w:rsid w:val="00E852B4"/>
    <w:rsid w:val="00E85553"/>
    <w:rsid w:val="00E85E7A"/>
    <w:rsid w:val="00E86CBD"/>
    <w:rsid w:val="00E8726F"/>
    <w:rsid w:val="00E87360"/>
    <w:rsid w:val="00E8787D"/>
    <w:rsid w:val="00E87D1D"/>
    <w:rsid w:val="00E904C2"/>
    <w:rsid w:val="00E91353"/>
    <w:rsid w:val="00E915D0"/>
    <w:rsid w:val="00E92006"/>
    <w:rsid w:val="00E937FC"/>
    <w:rsid w:val="00E93F96"/>
    <w:rsid w:val="00E945CA"/>
    <w:rsid w:val="00E94A66"/>
    <w:rsid w:val="00E959AE"/>
    <w:rsid w:val="00E96241"/>
    <w:rsid w:val="00E973B2"/>
    <w:rsid w:val="00E97D82"/>
    <w:rsid w:val="00EA0344"/>
    <w:rsid w:val="00EA08D3"/>
    <w:rsid w:val="00EA0FE3"/>
    <w:rsid w:val="00EA1435"/>
    <w:rsid w:val="00EA1F99"/>
    <w:rsid w:val="00EA242D"/>
    <w:rsid w:val="00EA2EBF"/>
    <w:rsid w:val="00EA3B3C"/>
    <w:rsid w:val="00EA562A"/>
    <w:rsid w:val="00EA63C4"/>
    <w:rsid w:val="00EA751B"/>
    <w:rsid w:val="00EA7A86"/>
    <w:rsid w:val="00EA7BE0"/>
    <w:rsid w:val="00EB0793"/>
    <w:rsid w:val="00EB11AF"/>
    <w:rsid w:val="00EB1AB4"/>
    <w:rsid w:val="00EB3C81"/>
    <w:rsid w:val="00EB4250"/>
    <w:rsid w:val="00EB48F7"/>
    <w:rsid w:val="00EB4F7F"/>
    <w:rsid w:val="00EB5A37"/>
    <w:rsid w:val="00EB5C3E"/>
    <w:rsid w:val="00EB5FB0"/>
    <w:rsid w:val="00EB622E"/>
    <w:rsid w:val="00EB6B19"/>
    <w:rsid w:val="00EB6D48"/>
    <w:rsid w:val="00EB740E"/>
    <w:rsid w:val="00EB77D4"/>
    <w:rsid w:val="00EB7C29"/>
    <w:rsid w:val="00EB7FB3"/>
    <w:rsid w:val="00EC0A53"/>
    <w:rsid w:val="00EC11B2"/>
    <w:rsid w:val="00EC2FB1"/>
    <w:rsid w:val="00EC2FFD"/>
    <w:rsid w:val="00EC3499"/>
    <w:rsid w:val="00EC4DF1"/>
    <w:rsid w:val="00EC4E9B"/>
    <w:rsid w:val="00EC55B5"/>
    <w:rsid w:val="00EC7A9E"/>
    <w:rsid w:val="00ED01A2"/>
    <w:rsid w:val="00ED036F"/>
    <w:rsid w:val="00ED0A2F"/>
    <w:rsid w:val="00ED12E1"/>
    <w:rsid w:val="00ED13E1"/>
    <w:rsid w:val="00ED212C"/>
    <w:rsid w:val="00ED2CEA"/>
    <w:rsid w:val="00ED36E9"/>
    <w:rsid w:val="00ED3CA5"/>
    <w:rsid w:val="00ED48B8"/>
    <w:rsid w:val="00ED48F4"/>
    <w:rsid w:val="00ED4B64"/>
    <w:rsid w:val="00ED54D3"/>
    <w:rsid w:val="00ED5E9B"/>
    <w:rsid w:val="00ED63DD"/>
    <w:rsid w:val="00EE0C80"/>
    <w:rsid w:val="00EE0FB4"/>
    <w:rsid w:val="00EE1582"/>
    <w:rsid w:val="00EE1B06"/>
    <w:rsid w:val="00EE1F02"/>
    <w:rsid w:val="00EE1F89"/>
    <w:rsid w:val="00EE23C8"/>
    <w:rsid w:val="00EE3461"/>
    <w:rsid w:val="00EE3DFB"/>
    <w:rsid w:val="00EE4796"/>
    <w:rsid w:val="00EE5F38"/>
    <w:rsid w:val="00EF0AAE"/>
    <w:rsid w:val="00EF1463"/>
    <w:rsid w:val="00EF14F9"/>
    <w:rsid w:val="00EF28F3"/>
    <w:rsid w:val="00EF4AFA"/>
    <w:rsid w:val="00EF6FC2"/>
    <w:rsid w:val="00EF7A0B"/>
    <w:rsid w:val="00F006B6"/>
    <w:rsid w:val="00F00D52"/>
    <w:rsid w:val="00F00D91"/>
    <w:rsid w:val="00F015E3"/>
    <w:rsid w:val="00F02339"/>
    <w:rsid w:val="00F02C05"/>
    <w:rsid w:val="00F030A2"/>
    <w:rsid w:val="00F0472D"/>
    <w:rsid w:val="00F04D3D"/>
    <w:rsid w:val="00F062C6"/>
    <w:rsid w:val="00F064D4"/>
    <w:rsid w:val="00F0683A"/>
    <w:rsid w:val="00F10946"/>
    <w:rsid w:val="00F10DC3"/>
    <w:rsid w:val="00F116D5"/>
    <w:rsid w:val="00F12688"/>
    <w:rsid w:val="00F15191"/>
    <w:rsid w:val="00F15557"/>
    <w:rsid w:val="00F165EC"/>
    <w:rsid w:val="00F170E3"/>
    <w:rsid w:val="00F17F95"/>
    <w:rsid w:val="00F20B50"/>
    <w:rsid w:val="00F229C7"/>
    <w:rsid w:val="00F234C2"/>
    <w:rsid w:val="00F2365C"/>
    <w:rsid w:val="00F23A70"/>
    <w:rsid w:val="00F23AC1"/>
    <w:rsid w:val="00F24326"/>
    <w:rsid w:val="00F24960"/>
    <w:rsid w:val="00F24C2E"/>
    <w:rsid w:val="00F26BE3"/>
    <w:rsid w:val="00F271C7"/>
    <w:rsid w:val="00F30218"/>
    <w:rsid w:val="00F3038F"/>
    <w:rsid w:val="00F31BDD"/>
    <w:rsid w:val="00F327E7"/>
    <w:rsid w:val="00F328B2"/>
    <w:rsid w:val="00F330E4"/>
    <w:rsid w:val="00F336A6"/>
    <w:rsid w:val="00F34D77"/>
    <w:rsid w:val="00F34E17"/>
    <w:rsid w:val="00F3597C"/>
    <w:rsid w:val="00F35AC3"/>
    <w:rsid w:val="00F36AAB"/>
    <w:rsid w:val="00F37124"/>
    <w:rsid w:val="00F37FB0"/>
    <w:rsid w:val="00F404AF"/>
    <w:rsid w:val="00F40D4F"/>
    <w:rsid w:val="00F410AF"/>
    <w:rsid w:val="00F41E32"/>
    <w:rsid w:val="00F44235"/>
    <w:rsid w:val="00F4579A"/>
    <w:rsid w:val="00F47C13"/>
    <w:rsid w:val="00F47C7A"/>
    <w:rsid w:val="00F500FC"/>
    <w:rsid w:val="00F50E5B"/>
    <w:rsid w:val="00F51455"/>
    <w:rsid w:val="00F517B5"/>
    <w:rsid w:val="00F51902"/>
    <w:rsid w:val="00F51AAE"/>
    <w:rsid w:val="00F52848"/>
    <w:rsid w:val="00F52B7D"/>
    <w:rsid w:val="00F52EFF"/>
    <w:rsid w:val="00F53DCA"/>
    <w:rsid w:val="00F53F4B"/>
    <w:rsid w:val="00F53F75"/>
    <w:rsid w:val="00F5411D"/>
    <w:rsid w:val="00F55FB4"/>
    <w:rsid w:val="00F56B94"/>
    <w:rsid w:val="00F57338"/>
    <w:rsid w:val="00F609BE"/>
    <w:rsid w:val="00F60C5B"/>
    <w:rsid w:val="00F62276"/>
    <w:rsid w:val="00F6299A"/>
    <w:rsid w:val="00F6388A"/>
    <w:rsid w:val="00F64864"/>
    <w:rsid w:val="00F66031"/>
    <w:rsid w:val="00F67C6B"/>
    <w:rsid w:val="00F711AB"/>
    <w:rsid w:val="00F71EC8"/>
    <w:rsid w:val="00F71F98"/>
    <w:rsid w:val="00F725FE"/>
    <w:rsid w:val="00F72929"/>
    <w:rsid w:val="00F7307E"/>
    <w:rsid w:val="00F734E7"/>
    <w:rsid w:val="00F735E5"/>
    <w:rsid w:val="00F749B1"/>
    <w:rsid w:val="00F74AB8"/>
    <w:rsid w:val="00F74FCF"/>
    <w:rsid w:val="00F75077"/>
    <w:rsid w:val="00F75607"/>
    <w:rsid w:val="00F76FE2"/>
    <w:rsid w:val="00F7751F"/>
    <w:rsid w:val="00F80C7F"/>
    <w:rsid w:val="00F815D3"/>
    <w:rsid w:val="00F819FB"/>
    <w:rsid w:val="00F82D25"/>
    <w:rsid w:val="00F82E6F"/>
    <w:rsid w:val="00F8419B"/>
    <w:rsid w:val="00F851D8"/>
    <w:rsid w:val="00F858EF"/>
    <w:rsid w:val="00F86BAE"/>
    <w:rsid w:val="00F87639"/>
    <w:rsid w:val="00F876B6"/>
    <w:rsid w:val="00F90205"/>
    <w:rsid w:val="00F9026C"/>
    <w:rsid w:val="00F90A81"/>
    <w:rsid w:val="00F90B14"/>
    <w:rsid w:val="00F90B7F"/>
    <w:rsid w:val="00F90DC7"/>
    <w:rsid w:val="00F916BD"/>
    <w:rsid w:val="00F91C3C"/>
    <w:rsid w:val="00F920F4"/>
    <w:rsid w:val="00F92201"/>
    <w:rsid w:val="00F930C7"/>
    <w:rsid w:val="00F952AC"/>
    <w:rsid w:val="00F958CC"/>
    <w:rsid w:val="00F95FCC"/>
    <w:rsid w:val="00F96A48"/>
    <w:rsid w:val="00F97CAD"/>
    <w:rsid w:val="00FA1566"/>
    <w:rsid w:val="00FA17D2"/>
    <w:rsid w:val="00FA1AA9"/>
    <w:rsid w:val="00FA2269"/>
    <w:rsid w:val="00FA277A"/>
    <w:rsid w:val="00FA3B19"/>
    <w:rsid w:val="00FA409D"/>
    <w:rsid w:val="00FA48EC"/>
    <w:rsid w:val="00FA5035"/>
    <w:rsid w:val="00FA76D3"/>
    <w:rsid w:val="00FB18EA"/>
    <w:rsid w:val="00FB2CA8"/>
    <w:rsid w:val="00FB2D92"/>
    <w:rsid w:val="00FB39A6"/>
    <w:rsid w:val="00FB4AD3"/>
    <w:rsid w:val="00FB4F2F"/>
    <w:rsid w:val="00FB5635"/>
    <w:rsid w:val="00FB6347"/>
    <w:rsid w:val="00FB63FE"/>
    <w:rsid w:val="00FB7C1B"/>
    <w:rsid w:val="00FC0087"/>
    <w:rsid w:val="00FC0B9D"/>
    <w:rsid w:val="00FC1118"/>
    <w:rsid w:val="00FC1620"/>
    <w:rsid w:val="00FC1898"/>
    <w:rsid w:val="00FC2350"/>
    <w:rsid w:val="00FC2645"/>
    <w:rsid w:val="00FC2DC9"/>
    <w:rsid w:val="00FC34A1"/>
    <w:rsid w:val="00FC354E"/>
    <w:rsid w:val="00FC3A68"/>
    <w:rsid w:val="00FC3CC2"/>
    <w:rsid w:val="00FC4316"/>
    <w:rsid w:val="00FC494A"/>
    <w:rsid w:val="00FC5FA3"/>
    <w:rsid w:val="00FC62BE"/>
    <w:rsid w:val="00FC633A"/>
    <w:rsid w:val="00FC6570"/>
    <w:rsid w:val="00FC686E"/>
    <w:rsid w:val="00FC6C9B"/>
    <w:rsid w:val="00FD0065"/>
    <w:rsid w:val="00FD1CE9"/>
    <w:rsid w:val="00FD2774"/>
    <w:rsid w:val="00FD2915"/>
    <w:rsid w:val="00FD2B71"/>
    <w:rsid w:val="00FD2DB1"/>
    <w:rsid w:val="00FD334E"/>
    <w:rsid w:val="00FD364B"/>
    <w:rsid w:val="00FD3E37"/>
    <w:rsid w:val="00FD4390"/>
    <w:rsid w:val="00FD47DB"/>
    <w:rsid w:val="00FD62ED"/>
    <w:rsid w:val="00FD730F"/>
    <w:rsid w:val="00FD79BA"/>
    <w:rsid w:val="00FE123B"/>
    <w:rsid w:val="00FE18DE"/>
    <w:rsid w:val="00FE1CF4"/>
    <w:rsid w:val="00FE2051"/>
    <w:rsid w:val="00FE218E"/>
    <w:rsid w:val="00FE35EB"/>
    <w:rsid w:val="00FE3B08"/>
    <w:rsid w:val="00FE54CF"/>
    <w:rsid w:val="00FE6436"/>
    <w:rsid w:val="00FE700C"/>
    <w:rsid w:val="00FE72CE"/>
    <w:rsid w:val="00FE7ABF"/>
    <w:rsid w:val="00FE7D21"/>
    <w:rsid w:val="00FE7F24"/>
    <w:rsid w:val="00FF073D"/>
    <w:rsid w:val="00FF0C3D"/>
    <w:rsid w:val="00FF0D2C"/>
    <w:rsid w:val="00FF240E"/>
    <w:rsid w:val="00FF244A"/>
    <w:rsid w:val="00FF2770"/>
    <w:rsid w:val="00FF32E0"/>
    <w:rsid w:val="00FF3A9E"/>
    <w:rsid w:val="00FF3CE9"/>
    <w:rsid w:val="00FF49C7"/>
    <w:rsid w:val="00FF4A71"/>
    <w:rsid w:val="00FF5785"/>
    <w:rsid w:val="00FF6998"/>
    <w:rsid w:val="00FF794B"/>
    <w:rsid w:val="00FF7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68087206"/>
  <w15:docId w15:val="{B2856E58-00F1-DF44-B111-8902A93BF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10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uiPriority w:val="99"/>
    <w:semiHidden/>
    <w:unhideWhenUsed/>
    <w:rsid w:val="00961BE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61BE7"/>
    <w:pPr>
      <w:spacing w:after="160"/>
    </w:pPr>
    <w:rPr>
      <w:rFonts w:ascii="Calibri" w:eastAsia="Calibri" w:hAnsi="Calibr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61BE7"/>
    <w:rPr>
      <w:rFonts w:ascii="Calibri" w:eastAsia="Calibri" w:hAnsi="Calibri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1BE7"/>
    <w:rPr>
      <w:rFonts w:ascii="Tahoma" w:eastAsiaTheme="minorEastAsi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BE7"/>
    <w:rPr>
      <w:rFonts w:ascii="Tahoma" w:eastAsiaTheme="minorEastAsia" w:hAnsi="Tahoma" w:cs="Tahoma"/>
      <w:sz w:val="16"/>
      <w:szCs w:val="16"/>
      <w:lang w:eastAsia="ru-RU"/>
    </w:rPr>
  </w:style>
  <w:style w:type="paragraph" w:styleId="NormalWeb">
    <w:name w:val="Normal (Web)"/>
    <w:basedOn w:val="Normal"/>
    <w:uiPriority w:val="99"/>
    <w:unhideWhenUsed/>
    <w:rsid w:val="00961BE7"/>
    <w:pPr>
      <w:spacing w:before="100" w:beforeAutospacing="1" w:after="100" w:afterAutospacing="1"/>
    </w:pPr>
    <w:rPr>
      <w:lang w:eastAsia="en-US"/>
    </w:rPr>
  </w:style>
  <w:style w:type="paragraph" w:styleId="ListParagraph">
    <w:name w:val="List Paragraph"/>
    <w:basedOn w:val="Normal"/>
    <w:uiPriority w:val="34"/>
    <w:qFormat/>
    <w:rsid w:val="00961BE7"/>
    <w:pPr>
      <w:spacing w:after="200" w:line="276" w:lineRule="auto"/>
      <w:ind w:left="720"/>
      <w:contextualSpacing/>
    </w:pPr>
    <w:rPr>
      <w:rFonts w:ascii="Calibri" w:eastAsiaTheme="minorEastAsia" w:hAnsi="Calibri" w:cs="Calibri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F6847"/>
    <w:rPr>
      <w:rFonts w:ascii="Calibri" w:eastAsiaTheme="minorEastAsia" w:hAnsi="Calibri" w:cs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F6847"/>
    <w:rPr>
      <w:rFonts w:ascii="Calibri" w:eastAsiaTheme="minorEastAsia" w:hAnsi="Calibri" w:cs="Calibri"/>
      <w:sz w:val="20"/>
      <w:szCs w:val="20"/>
      <w:lang w:eastAsia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0F6847"/>
    <w:rPr>
      <w:vertAlign w:val="superscript"/>
    </w:rPr>
  </w:style>
  <w:style w:type="paragraph" w:styleId="Header">
    <w:name w:val="header"/>
    <w:basedOn w:val="Normal"/>
    <w:link w:val="HeaderChar"/>
    <w:uiPriority w:val="99"/>
    <w:semiHidden/>
    <w:unhideWhenUsed/>
    <w:rsid w:val="0067091A"/>
    <w:pPr>
      <w:tabs>
        <w:tab w:val="center" w:pos="4844"/>
        <w:tab w:val="right" w:pos="9689"/>
      </w:tabs>
    </w:pPr>
    <w:rPr>
      <w:rFonts w:ascii="Calibri" w:eastAsiaTheme="minorEastAsia" w:hAnsi="Calibri" w:cs="Calibr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67091A"/>
    <w:rPr>
      <w:rFonts w:ascii="Calibri" w:eastAsiaTheme="minorEastAsia" w:hAnsi="Calibri" w:cs="Calibri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67091A"/>
    <w:pPr>
      <w:tabs>
        <w:tab w:val="center" w:pos="4844"/>
        <w:tab w:val="right" w:pos="9689"/>
      </w:tabs>
    </w:pPr>
    <w:rPr>
      <w:rFonts w:ascii="Calibri" w:eastAsiaTheme="minorEastAsia" w:hAnsi="Calibri" w:cs="Calibr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67091A"/>
    <w:rPr>
      <w:rFonts w:ascii="Calibri" w:eastAsiaTheme="minorEastAsia" w:hAnsi="Calibri" w:cs="Calibri"/>
      <w:lang w:eastAsia="ru-RU"/>
    </w:rPr>
  </w:style>
  <w:style w:type="character" w:styleId="PlaceholderText">
    <w:name w:val="Placeholder Text"/>
    <w:basedOn w:val="DefaultParagraphFont"/>
    <w:uiPriority w:val="99"/>
    <w:semiHidden/>
    <w:rsid w:val="0047510D"/>
    <w:rPr>
      <w:color w:val="80808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0D61"/>
    <w:pPr>
      <w:spacing w:after="200"/>
    </w:pPr>
    <w:rPr>
      <w:rFonts w:eastAsiaTheme="minorEastAsia" w:cs="Calibr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0D61"/>
    <w:rPr>
      <w:rFonts w:ascii="Calibri" w:eastAsiaTheme="minorEastAsia" w:hAnsi="Calibri" w:cs="Calibri"/>
      <w:b/>
      <w:bCs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4B076A"/>
    <w:rPr>
      <w:b/>
      <w:bCs/>
    </w:rPr>
  </w:style>
  <w:style w:type="character" w:styleId="Hyperlink">
    <w:name w:val="Hyperlink"/>
    <w:basedOn w:val="DefaultParagraphFont"/>
    <w:uiPriority w:val="99"/>
    <w:unhideWhenUsed/>
    <w:rsid w:val="00103E91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DefaultParagraphFont"/>
    <w:uiPriority w:val="99"/>
    <w:semiHidden/>
    <w:unhideWhenUsed/>
    <w:rsid w:val="00103E91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E94A66"/>
    <w:pPr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styleId="FollowedHyperlink">
    <w:name w:val="FollowedHyperlink"/>
    <w:basedOn w:val="DefaultParagraphFont"/>
    <w:uiPriority w:val="99"/>
    <w:semiHidden/>
    <w:unhideWhenUsed/>
    <w:rsid w:val="000D0DD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6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4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5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2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9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25A2E3-F457-4128-AFF8-F28476339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47</Pages>
  <Words>9869</Words>
  <Characters>56259</Characters>
  <Application>Microsoft Office Word</Application>
  <DocSecurity>0</DocSecurity>
  <Lines>468</Lines>
  <Paragraphs>131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G-Grigoryan</dc:creator>
  <cp:keywords>https://mul2.gov.am/tasks/621409/oneclick/01 Naxagic_hashtarar.docx?token=92949da139b87321cf11c4e925c116e9</cp:keywords>
  <cp:lastModifiedBy>Microsoft Office User</cp:lastModifiedBy>
  <cp:revision>7</cp:revision>
  <cp:lastPrinted>2021-11-02T12:30:00Z</cp:lastPrinted>
  <dcterms:created xsi:type="dcterms:W3CDTF">2022-06-01T13:07:00Z</dcterms:created>
  <dcterms:modified xsi:type="dcterms:W3CDTF">2022-06-01T13:14:00Z</dcterms:modified>
</cp:coreProperties>
</file>