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3A455B" w:rsidRDefault="00324B34" w:rsidP="008B1A13">
      <w:pPr>
        <w:pStyle w:val="mechtex"/>
        <w:rPr>
          <w:rFonts w:ascii="GHEA Mariam" w:hAnsi="GHEA Mariam" w:cs="Sylfaen"/>
          <w:b/>
          <w:sz w:val="48"/>
          <w:szCs w:val="40"/>
        </w:rPr>
      </w:pPr>
    </w:p>
    <w:p w:rsidR="006A436F" w:rsidRDefault="006A436F" w:rsidP="008B1A13">
      <w:pPr>
        <w:pStyle w:val="mechtex"/>
        <w:rPr>
          <w:rFonts w:ascii="GHEA Mariam" w:hAnsi="GHEA Mariam" w:cs="Sylfaen"/>
          <w:sz w:val="24"/>
          <w:szCs w:val="24"/>
          <w:lang w:val="hy-AM"/>
        </w:rPr>
      </w:pPr>
      <w:r w:rsidRPr="00B6367B">
        <w:rPr>
          <w:rFonts w:ascii="GHEA Mariam" w:hAnsi="GHEA Mariam" w:cs="Sylfaen"/>
          <w:sz w:val="24"/>
          <w:szCs w:val="24"/>
          <w:lang w:val="hy-AM"/>
        </w:rPr>
        <w:t>2 հունիս</w:t>
      </w:r>
      <w:r w:rsidRPr="00B6367B">
        <w:rPr>
          <w:rFonts w:ascii="GHEA Mariam" w:hAnsi="GHEA Mariam" w:cs="Sylfaen"/>
          <w:spacing w:val="-4"/>
          <w:sz w:val="24"/>
          <w:szCs w:val="24"/>
          <w:lang w:val="pt-BR"/>
        </w:rPr>
        <w:t>ի</w:t>
      </w:r>
      <w:r w:rsidRPr="00B6367B">
        <w:rPr>
          <w:rFonts w:ascii="GHEA Mariam" w:hAnsi="GHEA Mariam" w:cs="Sylfaen"/>
          <w:sz w:val="24"/>
          <w:szCs w:val="24"/>
          <w:lang w:val="hy-AM"/>
        </w:rPr>
        <w:t xml:space="preserve"> 2022 թվականի  N              -</w:t>
      </w:r>
      <w:r>
        <w:rPr>
          <w:rFonts w:ascii="GHEA Mariam" w:hAnsi="GHEA Mariam" w:cs="Sylfaen"/>
          <w:sz w:val="24"/>
          <w:szCs w:val="24"/>
          <w:lang w:val="hy-AM"/>
        </w:rPr>
        <w:t>Ն</w:t>
      </w:r>
    </w:p>
    <w:p w:rsidR="006A436F" w:rsidRPr="003A455B" w:rsidRDefault="006A436F" w:rsidP="008B1A13">
      <w:pPr>
        <w:pStyle w:val="mechtex"/>
        <w:rPr>
          <w:rFonts w:ascii="GHEA Mariam" w:hAnsi="GHEA Mariam" w:cs="Sylfaen"/>
          <w:sz w:val="52"/>
          <w:szCs w:val="40"/>
          <w:lang w:val="hy-AM"/>
        </w:rPr>
      </w:pPr>
    </w:p>
    <w:p w:rsidR="006A436F" w:rsidRPr="003A455B" w:rsidRDefault="006A436F" w:rsidP="003A455B">
      <w:pPr>
        <w:pStyle w:val="mechtex"/>
        <w:rPr>
          <w:rFonts w:ascii="GHEA Mariam" w:hAnsi="GHEA Mariam"/>
          <w:sz w:val="24"/>
          <w:szCs w:val="24"/>
          <w:lang w:val="hy-AM"/>
        </w:rPr>
      </w:pPr>
      <w:r w:rsidRPr="003A455B">
        <w:rPr>
          <w:rFonts w:ascii="GHEA Mariam" w:hAnsi="GHEA Mariam" w:cs="Arial"/>
          <w:sz w:val="24"/>
          <w:szCs w:val="24"/>
          <w:lang w:val="hy-AM"/>
        </w:rPr>
        <w:t>ՀԱՅԱՍՏԱՆԻ</w:t>
      </w:r>
      <w:r w:rsidRPr="003A455B">
        <w:rPr>
          <w:rFonts w:ascii="GHEA Mariam" w:hAnsi="GHEA Mariam"/>
          <w:sz w:val="24"/>
          <w:szCs w:val="24"/>
          <w:lang w:val="hy-AM"/>
        </w:rPr>
        <w:t xml:space="preserve"> </w:t>
      </w:r>
      <w:r w:rsidRPr="003A455B">
        <w:rPr>
          <w:rFonts w:ascii="GHEA Mariam" w:hAnsi="GHEA Mariam" w:cs="Arial"/>
          <w:sz w:val="24"/>
          <w:szCs w:val="24"/>
          <w:lang w:val="hy-AM"/>
        </w:rPr>
        <w:t>ՀԱՆՐԱՊԵՏՈՒԹՅԱՆ</w:t>
      </w:r>
      <w:r w:rsidRPr="003A455B">
        <w:rPr>
          <w:rFonts w:ascii="GHEA Mariam" w:hAnsi="GHEA Mariam"/>
          <w:sz w:val="24"/>
          <w:szCs w:val="24"/>
          <w:lang w:val="hy-AM"/>
        </w:rPr>
        <w:t xml:space="preserve"> </w:t>
      </w:r>
      <w:r w:rsidRPr="003A455B">
        <w:rPr>
          <w:rFonts w:ascii="GHEA Mariam" w:hAnsi="GHEA Mariam" w:cs="Arial"/>
          <w:sz w:val="24"/>
          <w:szCs w:val="24"/>
          <w:lang w:val="hy-AM"/>
        </w:rPr>
        <w:t>ԿԱՌԱՎԱՐՈՒԹՅԱՆ</w:t>
      </w:r>
      <w:r w:rsidRPr="003A455B">
        <w:rPr>
          <w:rFonts w:ascii="GHEA Mariam" w:hAnsi="GHEA Mariam"/>
          <w:sz w:val="24"/>
          <w:szCs w:val="24"/>
          <w:lang w:val="hy-AM"/>
        </w:rPr>
        <w:t xml:space="preserve"> 2021 </w:t>
      </w:r>
      <w:r w:rsidRPr="003A455B">
        <w:rPr>
          <w:rFonts w:ascii="GHEA Mariam" w:hAnsi="GHEA Mariam" w:cs="Arial"/>
          <w:sz w:val="24"/>
          <w:szCs w:val="24"/>
          <w:lang w:val="hy-AM"/>
        </w:rPr>
        <w:t>ԹՎԱԿԱՆԻ</w:t>
      </w:r>
      <w:r w:rsidRPr="003A455B">
        <w:rPr>
          <w:rFonts w:ascii="GHEA Mariam" w:hAnsi="GHEA Mariam"/>
          <w:sz w:val="24"/>
          <w:szCs w:val="24"/>
          <w:lang w:val="hy-AM"/>
        </w:rPr>
        <w:t xml:space="preserve"> </w:t>
      </w:r>
      <w:r w:rsidRPr="003A455B">
        <w:rPr>
          <w:rFonts w:ascii="GHEA Mariam" w:hAnsi="GHEA Mariam" w:cs="Arial"/>
          <w:sz w:val="24"/>
          <w:szCs w:val="24"/>
          <w:lang w:val="hy-AM"/>
        </w:rPr>
        <w:t>ԴԵԿՏԵՄԲԵՐԻ</w:t>
      </w:r>
      <w:r w:rsidRPr="003A455B">
        <w:rPr>
          <w:rFonts w:ascii="GHEA Mariam" w:hAnsi="GHEA Mariam"/>
          <w:sz w:val="24"/>
          <w:szCs w:val="24"/>
          <w:lang w:val="hy-AM"/>
        </w:rPr>
        <w:t xml:space="preserve"> 23-</w:t>
      </w:r>
      <w:r w:rsidRPr="003A455B">
        <w:rPr>
          <w:rFonts w:ascii="GHEA Mariam" w:hAnsi="GHEA Mariam" w:cs="Arial"/>
          <w:sz w:val="24"/>
          <w:szCs w:val="24"/>
          <w:lang w:val="hy-AM"/>
        </w:rPr>
        <w:t>Ի</w:t>
      </w:r>
      <w:r w:rsidRPr="003A455B">
        <w:rPr>
          <w:rFonts w:ascii="GHEA Mariam" w:hAnsi="GHEA Mariam"/>
          <w:sz w:val="24"/>
          <w:szCs w:val="24"/>
          <w:lang w:val="hy-AM"/>
        </w:rPr>
        <w:t xml:space="preserve"> N 2121-</w:t>
      </w:r>
      <w:r w:rsidRPr="003A455B">
        <w:rPr>
          <w:rFonts w:ascii="GHEA Mariam" w:hAnsi="GHEA Mariam" w:cs="Arial"/>
          <w:sz w:val="24"/>
          <w:szCs w:val="24"/>
          <w:lang w:val="hy-AM"/>
        </w:rPr>
        <w:t>Ն</w:t>
      </w:r>
      <w:r w:rsidRPr="003A455B">
        <w:rPr>
          <w:rFonts w:ascii="GHEA Mariam" w:hAnsi="GHEA Mariam"/>
          <w:sz w:val="24"/>
          <w:szCs w:val="24"/>
          <w:lang w:val="hy-AM"/>
        </w:rPr>
        <w:t xml:space="preserve"> </w:t>
      </w:r>
      <w:r w:rsidRPr="003A455B">
        <w:rPr>
          <w:rFonts w:ascii="GHEA Mariam" w:hAnsi="GHEA Mariam" w:cs="Arial"/>
          <w:sz w:val="24"/>
          <w:szCs w:val="24"/>
          <w:lang w:val="hy-AM"/>
        </w:rPr>
        <w:t>ՈՐՈՇՄԱՆ</w:t>
      </w:r>
      <w:r w:rsidRPr="003A455B">
        <w:rPr>
          <w:rFonts w:ascii="GHEA Mariam" w:hAnsi="GHEA Mariam"/>
          <w:sz w:val="24"/>
          <w:szCs w:val="24"/>
          <w:lang w:val="hy-AM"/>
        </w:rPr>
        <w:t xml:space="preserve"> </w:t>
      </w:r>
      <w:r w:rsidRPr="003A455B">
        <w:rPr>
          <w:rFonts w:ascii="GHEA Mariam" w:hAnsi="GHEA Mariam" w:cs="Arial"/>
          <w:sz w:val="24"/>
          <w:szCs w:val="24"/>
          <w:lang w:val="hy-AM"/>
        </w:rPr>
        <w:t>ՄԵՋ</w:t>
      </w:r>
      <w:r w:rsidRPr="003A455B">
        <w:rPr>
          <w:rFonts w:ascii="GHEA Mariam" w:hAnsi="GHEA Mariam"/>
          <w:sz w:val="24"/>
          <w:szCs w:val="24"/>
          <w:lang w:val="hy-AM"/>
        </w:rPr>
        <w:t xml:space="preserve"> </w:t>
      </w:r>
      <w:r w:rsidRPr="003A455B">
        <w:rPr>
          <w:rFonts w:ascii="GHEA Mariam" w:hAnsi="GHEA Mariam" w:cs="Arial"/>
          <w:sz w:val="24"/>
          <w:szCs w:val="24"/>
          <w:lang w:val="hy-AM"/>
        </w:rPr>
        <w:t>ՓՈՓՈԽՈՒԹՅՈՒՆՆԵՐ</w:t>
      </w:r>
      <w:r w:rsidRPr="003A455B">
        <w:rPr>
          <w:rFonts w:ascii="GHEA Mariam" w:hAnsi="GHEA Mariam"/>
          <w:sz w:val="24"/>
          <w:szCs w:val="24"/>
          <w:lang w:val="hy-AM"/>
        </w:rPr>
        <w:t xml:space="preserve"> </w:t>
      </w:r>
      <w:r w:rsidRPr="003A455B">
        <w:rPr>
          <w:rFonts w:ascii="GHEA Mariam" w:hAnsi="GHEA Mariam" w:cs="Arial"/>
          <w:sz w:val="24"/>
          <w:szCs w:val="24"/>
          <w:lang w:val="hy-AM"/>
        </w:rPr>
        <w:t>ԵՎ</w:t>
      </w:r>
      <w:r w:rsidRPr="003A455B">
        <w:rPr>
          <w:rFonts w:ascii="GHEA Mariam" w:hAnsi="GHEA Mariam"/>
          <w:sz w:val="24"/>
          <w:szCs w:val="24"/>
          <w:lang w:val="hy-AM"/>
        </w:rPr>
        <w:t xml:space="preserve"> </w:t>
      </w:r>
    </w:p>
    <w:p w:rsidR="006A436F" w:rsidRDefault="006A436F" w:rsidP="003A455B">
      <w:pPr>
        <w:pStyle w:val="mechtex"/>
        <w:rPr>
          <w:rFonts w:ascii="GHEA Mariam" w:hAnsi="GHEA Mariam" w:cs="Arial"/>
          <w:sz w:val="24"/>
          <w:szCs w:val="24"/>
          <w:lang w:val="hy-AM"/>
        </w:rPr>
      </w:pPr>
      <w:r w:rsidRPr="003A455B">
        <w:rPr>
          <w:rFonts w:ascii="GHEA Mariam" w:hAnsi="GHEA Mariam" w:cs="Arial"/>
          <w:sz w:val="24"/>
          <w:szCs w:val="24"/>
          <w:lang w:val="hy-AM"/>
        </w:rPr>
        <w:t>ԼՐԱՑՈՒՄ</w:t>
      </w:r>
      <w:r w:rsidRPr="003A455B">
        <w:rPr>
          <w:rFonts w:ascii="GHEA Mariam" w:hAnsi="GHEA Mariam"/>
          <w:sz w:val="24"/>
          <w:szCs w:val="24"/>
          <w:lang w:val="hy-AM"/>
        </w:rPr>
        <w:t xml:space="preserve"> </w:t>
      </w:r>
      <w:r w:rsidRPr="003A455B">
        <w:rPr>
          <w:rFonts w:ascii="GHEA Mariam" w:hAnsi="GHEA Mariam" w:cs="Arial"/>
          <w:sz w:val="24"/>
          <w:szCs w:val="24"/>
          <w:lang w:val="hy-AM"/>
        </w:rPr>
        <w:t>ԿԱՏԱՐԵԼՈՒ</w:t>
      </w:r>
      <w:r w:rsidRPr="003A455B">
        <w:rPr>
          <w:rFonts w:ascii="GHEA Mariam" w:hAnsi="GHEA Mariam"/>
          <w:sz w:val="24"/>
          <w:szCs w:val="24"/>
          <w:lang w:val="hy-AM"/>
        </w:rPr>
        <w:t xml:space="preserve"> </w:t>
      </w:r>
      <w:r w:rsidRPr="003A455B">
        <w:rPr>
          <w:rFonts w:ascii="GHEA Mariam" w:hAnsi="GHEA Mariam" w:cs="Arial"/>
          <w:sz w:val="24"/>
          <w:szCs w:val="24"/>
          <w:lang w:val="hy-AM"/>
        </w:rPr>
        <w:t>ՄԱՍԻՆ</w:t>
      </w:r>
    </w:p>
    <w:p w:rsidR="003A455B" w:rsidRPr="003A455B" w:rsidRDefault="003A455B" w:rsidP="003A455B">
      <w:pPr>
        <w:pStyle w:val="mechtex"/>
        <w:rPr>
          <w:rFonts w:ascii="GHEA Mariam" w:hAnsi="GHEA Mariam"/>
          <w:sz w:val="24"/>
          <w:szCs w:val="24"/>
          <w:lang w:val="hy-AM"/>
        </w:rPr>
      </w:pPr>
      <w:r>
        <w:rPr>
          <w:rFonts w:ascii="GHEA Mariam" w:hAnsi="GHEA Mariam" w:cs="Arial"/>
          <w:sz w:val="24"/>
          <w:szCs w:val="24"/>
          <w:lang w:val="hy-AM"/>
        </w:rPr>
        <w:t>----------------------------------------------------------------------------------------------------------</w:t>
      </w:r>
    </w:p>
    <w:p w:rsidR="006A436F" w:rsidRPr="006A436F" w:rsidRDefault="006A436F" w:rsidP="006A436F">
      <w:pPr>
        <w:spacing w:line="360" w:lineRule="auto"/>
        <w:ind w:firstLine="375"/>
        <w:jc w:val="both"/>
        <w:rPr>
          <w:rFonts w:ascii="GHEA Grapalat" w:hAnsi="GHEA Grapalat"/>
          <w:sz w:val="24"/>
          <w:szCs w:val="24"/>
          <w:lang w:val="hy-AM"/>
        </w:rPr>
      </w:pPr>
      <w:r>
        <w:rPr>
          <w:rFonts w:ascii="GHEA Grapalat" w:hAnsi="GHEA Grapalat"/>
          <w:sz w:val="24"/>
          <w:szCs w:val="24"/>
          <w:lang w:val="hy-AM"/>
        </w:rPr>
        <w:t xml:space="preserve"> </w:t>
      </w:r>
    </w:p>
    <w:p w:rsidR="006A436F" w:rsidRPr="003A455B" w:rsidRDefault="006A436F" w:rsidP="003A455B">
      <w:pPr>
        <w:pStyle w:val="norm"/>
        <w:spacing w:line="360" w:lineRule="auto"/>
        <w:rPr>
          <w:rFonts w:ascii="GHEA Mariam" w:hAnsi="GHEA Mariam"/>
          <w:spacing w:val="-6"/>
          <w:sz w:val="24"/>
          <w:szCs w:val="24"/>
          <w:lang w:val="hy-AM"/>
        </w:rPr>
      </w:pPr>
      <w:r w:rsidRPr="003A455B">
        <w:rPr>
          <w:rFonts w:ascii="GHEA Mariam" w:hAnsi="GHEA Mariam" w:cs="Arial"/>
          <w:spacing w:val="-4"/>
          <w:sz w:val="24"/>
          <w:szCs w:val="24"/>
          <w:lang w:val="hy-AM"/>
        </w:rPr>
        <w:t>Հիմք</w:t>
      </w:r>
      <w:r w:rsidRPr="003A455B">
        <w:rPr>
          <w:rFonts w:ascii="GHEA Mariam" w:hAnsi="GHEA Mariam"/>
          <w:spacing w:val="-4"/>
          <w:sz w:val="24"/>
          <w:szCs w:val="24"/>
          <w:lang w:val="hy-AM"/>
        </w:rPr>
        <w:t xml:space="preserve"> </w:t>
      </w:r>
      <w:r w:rsidRPr="003A455B">
        <w:rPr>
          <w:rFonts w:ascii="GHEA Mariam" w:hAnsi="GHEA Mariam" w:cs="Arial"/>
          <w:spacing w:val="-4"/>
          <w:sz w:val="24"/>
          <w:szCs w:val="24"/>
          <w:lang w:val="hy-AM"/>
        </w:rPr>
        <w:t>ընդունելով</w:t>
      </w:r>
      <w:r w:rsidRPr="003A455B">
        <w:rPr>
          <w:rFonts w:ascii="GHEA Mariam" w:hAnsi="GHEA Mariam"/>
          <w:spacing w:val="-4"/>
          <w:sz w:val="24"/>
          <w:szCs w:val="24"/>
          <w:lang w:val="hy-AM"/>
        </w:rPr>
        <w:t xml:space="preserve"> «</w:t>
      </w:r>
      <w:r w:rsidRPr="003A455B">
        <w:rPr>
          <w:rFonts w:ascii="GHEA Mariam" w:hAnsi="GHEA Mariam" w:cs="Arial"/>
          <w:spacing w:val="-4"/>
          <w:sz w:val="24"/>
          <w:szCs w:val="24"/>
          <w:lang w:val="hy-AM"/>
        </w:rPr>
        <w:t>Հայաստանի</w:t>
      </w:r>
      <w:r w:rsidRPr="003A455B">
        <w:rPr>
          <w:rFonts w:ascii="GHEA Mariam" w:hAnsi="GHEA Mariam"/>
          <w:spacing w:val="-4"/>
          <w:sz w:val="24"/>
          <w:szCs w:val="24"/>
          <w:lang w:val="hy-AM"/>
        </w:rPr>
        <w:t xml:space="preserve"> </w:t>
      </w:r>
      <w:r w:rsidRPr="003A455B">
        <w:rPr>
          <w:rFonts w:ascii="GHEA Mariam" w:hAnsi="GHEA Mariam" w:cs="Arial"/>
          <w:spacing w:val="-4"/>
          <w:sz w:val="24"/>
          <w:szCs w:val="24"/>
          <w:lang w:val="hy-AM"/>
        </w:rPr>
        <w:t>Հանրապետության</w:t>
      </w:r>
      <w:r w:rsidRPr="003A455B">
        <w:rPr>
          <w:rFonts w:ascii="GHEA Mariam" w:hAnsi="GHEA Mariam"/>
          <w:spacing w:val="-4"/>
          <w:sz w:val="24"/>
          <w:szCs w:val="24"/>
          <w:lang w:val="hy-AM"/>
        </w:rPr>
        <w:t xml:space="preserve"> </w:t>
      </w:r>
      <w:r w:rsidRPr="003A455B">
        <w:rPr>
          <w:rFonts w:ascii="GHEA Mariam" w:hAnsi="GHEA Mariam" w:cs="Arial"/>
          <w:spacing w:val="-4"/>
          <w:sz w:val="24"/>
          <w:szCs w:val="24"/>
          <w:lang w:val="hy-AM"/>
        </w:rPr>
        <w:t>բյուջետային</w:t>
      </w:r>
      <w:r w:rsidRPr="003A455B">
        <w:rPr>
          <w:rFonts w:ascii="GHEA Mariam" w:hAnsi="GHEA Mariam"/>
          <w:spacing w:val="-4"/>
          <w:sz w:val="24"/>
          <w:szCs w:val="24"/>
          <w:lang w:val="hy-AM"/>
        </w:rPr>
        <w:t xml:space="preserve"> </w:t>
      </w:r>
      <w:r w:rsidRPr="003A455B">
        <w:rPr>
          <w:rFonts w:ascii="GHEA Mariam" w:hAnsi="GHEA Mariam" w:cs="Arial"/>
          <w:spacing w:val="-4"/>
          <w:sz w:val="24"/>
          <w:szCs w:val="24"/>
          <w:lang w:val="hy-AM"/>
        </w:rPr>
        <w:t>համակարգի</w:t>
      </w:r>
      <w:r w:rsidRPr="003A455B">
        <w:rPr>
          <w:rFonts w:ascii="GHEA Mariam" w:hAnsi="GHEA Mariam"/>
          <w:sz w:val="24"/>
          <w:szCs w:val="24"/>
          <w:lang w:val="hy-AM"/>
        </w:rPr>
        <w:t xml:space="preserve"> </w:t>
      </w:r>
      <w:r w:rsidRPr="003A455B">
        <w:rPr>
          <w:rFonts w:ascii="GHEA Mariam" w:hAnsi="GHEA Mariam" w:cs="Arial"/>
          <w:spacing w:val="-6"/>
          <w:sz w:val="24"/>
          <w:szCs w:val="24"/>
          <w:lang w:val="hy-AM"/>
        </w:rPr>
        <w:t>մասին</w:t>
      </w:r>
      <w:r w:rsidRPr="003A455B">
        <w:rPr>
          <w:rFonts w:ascii="GHEA Mariam" w:hAnsi="GHEA Mariam"/>
          <w:spacing w:val="-6"/>
          <w:sz w:val="24"/>
          <w:szCs w:val="24"/>
          <w:lang w:val="hy-AM"/>
        </w:rPr>
        <w:t xml:space="preserve">» </w:t>
      </w:r>
      <w:r w:rsidR="003A455B" w:rsidRPr="003A455B">
        <w:rPr>
          <w:rFonts w:ascii="GHEA Mariam" w:hAnsi="GHEA Mariam" w:cs="Sylfaen"/>
          <w:bCs/>
          <w:color w:val="000000"/>
          <w:spacing w:val="-6"/>
          <w:sz w:val="24"/>
          <w:szCs w:val="24"/>
          <w:lang w:val="fr-FR" w:eastAsia="en-US"/>
        </w:rPr>
        <w:t>Հայաստանի</w:t>
      </w:r>
      <w:r w:rsidR="003A455B" w:rsidRPr="003A455B">
        <w:rPr>
          <w:rFonts w:ascii="GHEA Mariam" w:hAnsi="GHEA Mariam" w:cs="Arial Armenian"/>
          <w:bCs/>
          <w:color w:val="000000"/>
          <w:spacing w:val="-6"/>
          <w:sz w:val="24"/>
          <w:szCs w:val="24"/>
          <w:lang w:val="fr-FR" w:eastAsia="en-US"/>
        </w:rPr>
        <w:t xml:space="preserve"> </w:t>
      </w:r>
      <w:r w:rsidR="003A455B">
        <w:rPr>
          <w:rFonts w:ascii="GHEA Mariam" w:hAnsi="GHEA Mariam" w:cs="Sylfaen"/>
          <w:bCs/>
          <w:color w:val="000000"/>
          <w:spacing w:val="-6"/>
          <w:sz w:val="24"/>
          <w:szCs w:val="24"/>
          <w:lang w:val="fr-FR" w:eastAsia="en-US"/>
        </w:rPr>
        <w:t>Հանրա</w:t>
      </w:r>
      <w:r w:rsidR="003A455B" w:rsidRPr="003A455B">
        <w:rPr>
          <w:rFonts w:ascii="GHEA Mariam" w:hAnsi="GHEA Mariam" w:cs="Sylfaen"/>
          <w:bCs/>
          <w:color w:val="000000"/>
          <w:spacing w:val="-6"/>
          <w:sz w:val="24"/>
          <w:szCs w:val="24"/>
          <w:lang w:val="fr-FR" w:eastAsia="en-US"/>
        </w:rPr>
        <w:t>պետության</w:t>
      </w:r>
      <w:r w:rsidR="003A455B" w:rsidRPr="003A455B">
        <w:rPr>
          <w:rFonts w:ascii="GHEA Mariam" w:hAnsi="GHEA Mariam"/>
          <w:spacing w:val="-6"/>
          <w:sz w:val="24"/>
          <w:szCs w:val="24"/>
          <w:lang w:val="hy-AM"/>
        </w:rPr>
        <w:t xml:space="preserve"> </w:t>
      </w:r>
      <w:r w:rsidRPr="003A455B">
        <w:rPr>
          <w:rFonts w:ascii="GHEA Mariam" w:hAnsi="GHEA Mariam" w:cs="Arial"/>
          <w:spacing w:val="-6"/>
          <w:sz w:val="24"/>
          <w:szCs w:val="24"/>
          <w:lang w:val="hy-AM"/>
        </w:rPr>
        <w:t>օրենքի</w:t>
      </w:r>
      <w:r w:rsidRPr="003A455B">
        <w:rPr>
          <w:rFonts w:ascii="GHEA Mariam" w:hAnsi="GHEA Mariam"/>
          <w:spacing w:val="-6"/>
          <w:sz w:val="24"/>
          <w:szCs w:val="24"/>
          <w:lang w:val="hy-AM"/>
        </w:rPr>
        <w:t xml:space="preserve"> 23-</w:t>
      </w:r>
      <w:r w:rsidRPr="003A455B">
        <w:rPr>
          <w:rFonts w:ascii="GHEA Mariam" w:hAnsi="GHEA Mariam" w:cs="Arial"/>
          <w:spacing w:val="-6"/>
          <w:sz w:val="24"/>
          <w:szCs w:val="24"/>
          <w:lang w:val="hy-AM"/>
        </w:rPr>
        <w:t>րդ</w:t>
      </w:r>
      <w:r w:rsidRPr="003A455B">
        <w:rPr>
          <w:rFonts w:ascii="GHEA Mariam" w:hAnsi="GHEA Mariam"/>
          <w:spacing w:val="-6"/>
          <w:sz w:val="24"/>
          <w:szCs w:val="24"/>
          <w:lang w:val="hy-AM"/>
        </w:rPr>
        <w:t xml:space="preserve"> </w:t>
      </w:r>
      <w:r w:rsidRPr="003A455B">
        <w:rPr>
          <w:rFonts w:ascii="GHEA Mariam" w:hAnsi="GHEA Mariam" w:cs="Arial"/>
          <w:spacing w:val="-6"/>
          <w:sz w:val="24"/>
          <w:szCs w:val="24"/>
          <w:lang w:val="hy-AM"/>
        </w:rPr>
        <w:t>հոդվածի</w:t>
      </w:r>
      <w:r w:rsidRPr="003A455B">
        <w:rPr>
          <w:rFonts w:ascii="GHEA Mariam" w:hAnsi="GHEA Mariam"/>
          <w:spacing w:val="-6"/>
          <w:sz w:val="24"/>
          <w:szCs w:val="24"/>
          <w:lang w:val="hy-AM"/>
        </w:rPr>
        <w:t xml:space="preserve"> 3-</w:t>
      </w:r>
      <w:r w:rsidRPr="003A455B">
        <w:rPr>
          <w:rFonts w:ascii="GHEA Mariam" w:hAnsi="GHEA Mariam" w:cs="Arial"/>
          <w:spacing w:val="-6"/>
          <w:sz w:val="24"/>
          <w:szCs w:val="24"/>
          <w:lang w:val="hy-AM"/>
        </w:rPr>
        <w:t>րդ</w:t>
      </w:r>
      <w:r w:rsidRPr="003A455B">
        <w:rPr>
          <w:rFonts w:ascii="GHEA Mariam" w:hAnsi="GHEA Mariam"/>
          <w:spacing w:val="-6"/>
          <w:sz w:val="24"/>
          <w:szCs w:val="24"/>
          <w:lang w:val="hy-AM"/>
        </w:rPr>
        <w:t xml:space="preserve"> </w:t>
      </w:r>
      <w:r w:rsidRPr="003A455B">
        <w:rPr>
          <w:rFonts w:ascii="GHEA Mariam" w:hAnsi="GHEA Mariam" w:cs="Arial"/>
          <w:spacing w:val="-6"/>
          <w:sz w:val="24"/>
          <w:szCs w:val="24"/>
          <w:lang w:val="hy-AM"/>
        </w:rPr>
        <w:t>մասը</w:t>
      </w:r>
      <w:r w:rsidRPr="003A455B">
        <w:rPr>
          <w:rFonts w:ascii="GHEA Mariam" w:hAnsi="GHEA Mariam"/>
          <w:spacing w:val="-6"/>
          <w:sz w:val="24"/>
          <w:szCs w:val="24"/>
          <w:lang w:val="hy-AM"/>
        </w:rPr>
        <w:t>, «</w:t>
      </w:r>
      <w:r w:rsidRPr="003A455B">
        <w:rPr>
          <w:rFonts w:ascii="GHEA Mariam" w:hAnsi="GHEA Mariam" w:cs="Arial"/>
          <w:spacing w:val="-6"/>
          <w:sz w:val="24"/>
          <w:szCs w:val="24"/>
          <w:lang w:val="hy-AM"/>
        </w:rPr>
        <w:t>Գնումների</w:t>
      </w:r>
      <w:r w:rsidRPr="003A455B">
        <w:rPr>
          <w:rFonts w:ascii="GHEA Mariam" w:hAnsi="GHEA Mariam"/>
          <w:spacing w:val="-6"/>
          <w:sz w:val="24"/>
          <w:szCs w:val="24"/>
          <w:lang w:val="hy-AM"/>
        </w:rPr>
        <w:t xml:space="preserve"> </w:t>
      </w:r>
      <w:r w:rsidRPr="003A455B">
        <w:rPr>
          <w:rFonts w:ascii="GHEA Mariam" w:hAnsi="GHEA Mariam" w:cs="Arial"/>
          <w:spacing w:val="-6"/>
          <w:sz w:val="24"/>
          <w:szCs w:val="24"/>
          <w:lang w:val="hy-AM"/>
        </w:rPr>
        <w:t>մասին</w:t>
      </w:r>
      <w:r w:rsidRPr="003A455B">
        <w:rPr>
          <w:rFonts w:ascii="GHEA Mariam" w:hAnsi="GHEA Mariam" w:cs="Arial Armenian"/>
          <w:spacing w:val="-6"/>
          <w:sz w:val="24"/>
          <w:szCs w:val="24"/>
          <w:lang w:val="hy-AM"/>
        </w:rPr>
        <w:t>»</w:t>
      </w:r>
      <w:r w:rsidRPr="003A455B">
        <w:rPr>
          <w:rFonts w:ascii="GHEA Mariam" w:hAnsi="GHEA Mariam"/>
          <w:spacing w:val="-6"/>
          <w:sz w:val="24"/>
          <w:szCs w:val="24"/>
          <w:lang w:val="hy-AM"/>
        </w:rPr>
        <w:t xml:space="preserve"> </w:t>
      </w:r>
      <w:r w:rsidRPr="003A455B">
        <w:rPr>
          <w:rFonts w:ascii="GHEA Mariam" w:hAnsi="GHEA Mariam" w:cs="Arial"/>
          <w:spacing w:val="-6"/>
          <w:sz w:val="24"/>
          <w:szCs w:val="24"/>
          <w:lang w:val="hy-AM"/>
        </w:rPr>
        <w:t>Հայաստանի</w:t>
      </w:r>
      <w:r w:rsidRPr="003A455B">
        <w:rPr>
          <w:rFonts w:ascii="GHEA Mariam" w:hAnsi="GHEA Mariam"/>
          <w:spacing w:val="-6"/>
          <w:sz w:val="24"/>
          <w:szCs w:val="24"/>
          <w:lang w:val="hy-AM"/>
        </w:rPr>
        <w:t xml:space="preserve"> </w:t>
      </w:r>
      <w:r w:rsidRPr="003A455B">
        <w:rPr>
          <w:rFonts w:ascii="GHEA Mariam" w:hAnsi="GHEA Mariam" w:cs="Arial"/>
          <w:spacing w:val="-6"/>
          <w:sz w:val="24"/>
          <w:szCs w:val="24"/>
          <w:lang w:val="hy-AM"/>
        </w:rPr>
        <w:t>Հանրապետության</w:t>
      </w:r>
      <w:r w:rsidRPr="003A455B">
        <w:rPr>
          <w:rFonts w:ascii="GHEA Mariam" w:hAnsi="GHEA Mariam"/>
          <w:spacing w:val="-6"/>
          <w:sz w:val="24"/>
          <w:szCs w:val="24"/>
          <w:lang w:val="hy-AM"/>
        </w:rPr>
        <w:t xml:space="preserve"> </w:t>
      </w:r>
      <w:r w:rsidRPr="003A455B">
        <w:rPr>
          <w:rFonts w:ascii="GHEA Mariam" w:hAnsi="GHEA Mariam" w:cs="Arial"/>
          <w:spacing w:val="-6"/>
          <w:sz w:val="24"/>
          <w:szCs w:val="24"/>
          <w:lang w:val="hy-AM"/>
        </w:rPr>
        <w:t>օրենքի</w:t>
      </w:r>
      <w:r w:rsidRPr="003A455B">
        <w:rPr>
          <w:rFonts w:ascii="GHEA Mariam" w:hAnsi="GHEA Mariam"/>
          <w:spacing w:val="-6"/>
          <w:sz w:val="24"/>
          <w:szCs w:val="24"/>
          <w:lang w:val="hy-AM"/>
        </w:rPr>
        <w:t xml:space="preserve"> 23-</w:t>
      </w:r>
      <w:r w:rsidRPr="003A455B">
        <w:rPr>
          <w:rFonts w:ascii="GHEA Mariam" w:hAnsi="GHEA Mariam" w:cs="Arial"/>
          <w:spacing w:val="-6"/>
          <w:sz w:val="24"/>
          <w:szCs w:val="24"/>
          <w:lang w:val="hy-AM"/>
        </w:rPr>
        <w:t>րդ</w:t>
      </w:r>
      <w:r w:rsidRPr="003A455B">
        <w:rPr>
          <w:rFonts w:ascii="GHEA Mariam" w:hAnsi="GHEA Mariam"/>
          <w:spacing w:val="-6"/>
          <w:sz w:val="24"/>
          <w:szCs w:val="24"/>
          <w:lang w:val="hy-AM"/>
        </w:rPr>
        <w:t xml:space="preserve"> </w:t>
      </w:r>
      <w:r w:rsidRPr="003A455B">
        <w:rPr>
          <w:rFonts w:ascii="GHEA Mariam" w:hAnsi="GHEA Mariam" w:cs="Arial"/>
          <w:spacing w:val="-6"/>
          <w:sz w:val="24"/>
          <w:szCs w:val="24"/>
          <w:lang w:val="hy-AM"/>
        </w:rPr>
        <w:t>հոդվածի</w:t>
      </w:r>
      <w:r w:rsidRPr="003A455B">
        <w:rPr>
          <w:rFonts w:ascii="GHEA Mariam" w:hAnsi="GHEA Mariam"/>
          <w:spacing w:val="-6"/>
          <w:sz w:val="24"/>
          <w:szCs w:val="24"/>
          <w:lang w:val="hy-AM"/>
        </w:rPr>
        <w:t xml:space="preserve"> 1-</w:t>
      </w:r>
      <w:r w:rsidRPr="003A455B">
        <w:rPr>
          <w:rFonts w:ascii="GHEA Mariam" w:hAnsi="GHEA Mariam" w:cs="Arial"/>
          <w:spacing w:val="-6"/>
          <w:sz w:val="24"/>
          <w:szCs w:val="24"/>
          <w:lang w:val="hy-AM"/>
        </w:rPr>
        <w:t>ին</w:t>
      </w:r>
      <w:r w:rsidRPr="003A455B">
        <w:rPr>
          <w:rFonts w:ascii="GHEA Mariam" w:hAnsi="GHEA Mariam"/>
          <w:spacing w:val="-6"/>
          <w:sz w:val="24"/>
          <w:szCs w:val="24"/>
          <w:lang w:val="hy-AM"/>
        </w:rPr>
        <w:t xml:space="preserve"> </w:t>
      </w:r>
      <w:r w:rsidRPr="003A455B">
        <w:rPr>
          <w:rFonts w:ascii="GHEA Mariam" w:hAnsi="GHEA Mariam" w:cs="Arial"/>
          <w:spacing w:val="-6"/>
          <w:sz w:val="24"/>
          <w:szCs w:val="24"/>
          <w:lang w:val="hy-AM"/>
        </w:rPr>
        <w:t>մասի</w:t>
      </w:r>
      <w:r w:rsidRPr="003A455B">
        <w:rPr>
          <w:rFonts w:ascii="GHEA Mariam" w:hAnsi="GHEA Mariam"/>
          <w:spacing w:val="-6"/>
          <w:sz w:val="24"/>
          <w:szCs w:val="24"/>
          <w:lang w:val="hy-AM"/>
        </w:rPr>
        <w:t xml:space="preserve"> 1-</w:t>
      </w:r>
      <w:r w:rsidRPr="003A455B">
        <w:rPr>
          <w:rFonts w:ascii="GHEA Mariam" w:hAnsi="GHEA Mariam" w:cs="Arial"/>
          <w:spacing w:val="-6"/>
          <w:sz w:val="24"/>
          <w:szCs w:val="24"/>
          <w:lang w:val="hy-AM"/>
        </w:rPr>
        <w:t>ին</w:t>
      </w:r>
      <w:r w:rsidRPr="003A455B">
        <w:rPr>
          <w:rFonts w:ascii="GHEA Mariam" w:hAnsi="GHEA Mariam"/>
          <w:spacing w:val="-6"/>
          <w:sz w:val="24"/>
          <w:szCs w:val="24"/>
          <w:lang w:val="hy-AM"/>
        </w:rPr>
        <w:t xml:space="preserve"> </w:t>
      </w:r>
      <w:r w:rsidRPr="003A455B">
        <w:rPr>
          <w:rFonts w:ascii="GHEA Mariam" w:hAnsi="GHEA Mariam" w:cs="Arial"/>
          <w:spacing w:val="-6"/>
          <w:sz w:val="24"/>
          <w:szCs w:val="24"/>
          <w:lang w:val="hy-AM"/>
        </w:rPr>
        <w:t>կետը</w:t>
      </w:r>
      <w:r w:rsidRPr="003A455B">
        <w:rPr>
          <w:rFonts w:ascii="GHEA Mariam" w:hAnsi="GHEA Mariam"/>
          <w:spacing w:val="-6"/>
          <w:sz w:val="24"/>
          <w:szCs w:val="24"/>
          <w:lang w:val="hy-AM"/>
        </w:rPr>
        <w:t xml:space="preserve">, </w:t>
      </w:r>
      <w:r w:rsidRPr="003A455B">
        <w:rPr>
          <w:rFonts w:ascii="GHEA Mariam" w:hAnsi="GHEA Mariam" w:cs="Arial Armenian"/>
          <w:spacing w:val="-6"/>
          <w:sz w:val="24"/>
          <w:szCs w:val="24"/>
          <w:lang w:val="hy-AM"/>
        </w:rPr>
        <w:t>«</w:t>
      </w:r>
      <w:r w:rsidRPr="003A455B">
        <w:rPr>
          <w:rFonts w:ascii="GHEA Mariam" w:hAnsi="GHEA Mariam" w:cs="Arial"/>
          <w:spacing w:val="-6"/>
          <w:sz w:val="24"/>
          <w:szCs w:val="24"/>
          <w:lang w:val="hy-AM"/>
        </w:rPr>
        <w:t>Նորմատիվ</w:t>
      </w:r>
      <w:r w:rsidRPr="003A455B">
        <w:rPr>
          <w:rFonts w:ascii="GHEA Mariam" w:hAnsi="GHEA Mariam"/>
          <w:spacing w:val="-6"/>
          <w:sz w:val="24"/>
          <w:szCs w:val="24"/>
          <w:lang w:val="hy-AM"/>
        </w:rPr>
        <w:t xml:space="preserve"> </w:t>
      </w:r>
      <w:r w:rsidRPr="003A455B">
        <w:rPr>
          <w:rFonts w:ascii="GHEA Mariam" w:hAnsi="GHEA Mariam" w:cs="Arial"/>
          <w:spacing w:val="-6"/>
          <w:sz w:val="24"/>
          <w:szCs w:val="24"/>
          <w:lang w:val="hy-AM"/>
        </w:rPr>
        <w:t>իրավական</w:t>
      </w:r>
      <w:r w:rsidRPr="003A455B">
        <w:rPr>
          <w:rFonts w:ascii="GHEA Mariam" w:hAnsi="GHEA Mariam"/>
          <w:spacing w:val="-6"/>
          <w:sz w:val="24"/>
          <w:szCs w:val="24"/>
          <w:lang w:val="hy-AM"/>
        </w:rPr>
        <w:t xml:space="preserve"> </w:t>
      </w:r>
      <w:r w:rsidRPr="003A455B">
        <w:rPr>
          <w:rFonts w:ascii="GHEA Mariam" w:hAnsi="GHEA Mariam" w:cs="Arial"/>
          <w:spacing w:val="-6"/>
          <w:sz w:val="24"/>
          <w:szCs w:val="24"/>
          <w:lang w:val="hy-AM"/>
        </w:rPr>
        <w:t>ակտերի</w:t>
      </w:r>
      <w:r w:rsidRPr="003A455B">
        <w:rPr>
          <w:rFonts w:ascii="GHEA Mariam" w:hAnsi="GHEA Mariam"/>
          <w:spacing w:val="-6"/>
          <w:sz w:val="24"/>
          <w:szCs w:val="24"/>
          <w:lang w:val="hy-AM"/>
        </w:rPr>
        <w:t xml:space="preserve"> </w:t>
      </w:r>
      <w:r w:rsidRPr="003A455B">
        <w:rPr>
          <w:rFonts w:ascii="GHEA Mariam" w:hAnsi="GHEA Mariam" w:cs="Arial"/>
          <w:spacing w:val="-6"/>
          <w:sz w:val="24"/>
          <w:szCs w:val="24"/>
          <w:lang w:val="hy-AM"/>
        </w:rPr>
        <w:t>մասին</w:t>
      </w:r>
      <w:r w:rsidRPr="003A455B">
        <w:rPr>
          <w:rFonts w:ascii="GHEA Mariam" w:hAnsi="GHEA Mariam"/>
          <w:spacing w:val="-6"/>
          <w:sz w:val="24"/>
          <w:szCs w:val="24"/>
          <w:lang w:val="hy-AM"/>
        </w:rPr>
        <w:t xml:space="preserve">» </w:t>
      </w:r>
      <w:r w:rsidR="003A455B" w:rsidRPr="003A455B">
        <w:rPr>
          <w:rFonts w:ascii="GHEA Mariam" w:hAnsi="GHEA Mariam" w:cs="Sylfaen"/>
          <w:bCs/>
          <w:color w:val="000000"/>
          <w:spacing w:val="-6"/>
          <w:sz w:val="24"/>
          <w:szCs w:val="24"/>
          <w:lang w:val="fr-FR" w:eastAsia="en-US"/>
        </w:rPr>
        <w:t>Հայաստանի</w:t>
      </w:r>
      <w:r w:rsidR="003A455B" w:rsidRPr="003A455B">
        <w:rPr>
          <w:rFonts w:ascii="GHEA Mariam" w:hAnsi="GHEA Mariam" w:cs="Arial Armenian"/>
          <w:bCs/>
          <w:color w:val="000000"/>
          <w:spacing w:val="-6"/>
          <w:sz w:val="24"/>
          <w:szCs w:val="24"/>
          <w:lang w:val="fr-FR" w:eastAsia="en-US"/>
        </w:rPr>
        <w:t xml:space="preserve"> </w:t>
      </w:r>
      <w:r w:rsidR="003A455B" w:rsidRPr="003A455B">
        <w:rPr>
          <w:rFonts w:ascii="GHEA Mariam" w:hAnsi="GHEA Mariam" w:cs="Sylfaen"/>
          <w:bCs/>
          <w:color w:val="000000"/>
          <w:spacing w:val="-6"/>
          <w:sz w:val="24"/>
          <w:szCs w:val="24"/>
          <w:lang w:val="fr-FR" w:eastAsia="en-US"/>
        </w:rPr>
        <w:t>Հանրա</w:t>
      </w:r>
      <w:r w:rsidR="003A455B" w:rsidRPr="003A455B">
        <w:rPr>
          <w:rFonts w:ascii="GHEA Mariam" w:hAnsi="GHEA Mariam" w:cs="Sylfaen"/>
          <w:bCs/>
          <w:color w:val="000000"/>
          <w:spacing w:val="-6"/>
          <w:sz w:val="24"/>
          <w:szCs w:val="24"/>
          <w:lang w:val="fr-FR" w:eastAsia="en-US"/>
        </w:rPr>
        <w:softHyphen/>
        <w:t>պետության</w:t>
      </w:r>
      <w:r w:rsidR="003A455B" w:rsidRPr="003A455B">
        <w:rPr>
          <w:rFonts w:ascii="GHEA Mariam" w:hAnsi="GHEA Mariam"/>
          <w:spacing w:val="-6"/>
          <w:sz w:val="24"/>
          <w:szCs w:val="24"/>
          <w:lang w:val="hy-AM"/>
        </w:rPr>
        <w:t xml:space="preserve"> </w:t>
      </w:r>
      <w:r w:rsidRPr="003A455B">
        <w:rPr>
          <w:rFonts w:ascii="GHEA Mariam" w:hAnsi="GHEA Mariam" w:cs="Arial"/>
          <w:spacing w:val="-6"/>
          <w:sz w:val="24"/>
          <w:szCs w:val="24"/>
          <w:lang w:val="hy-AM"/>
        </w:rPr>
        <w:t>օրենքի</w:t>
      </w:r>
      <w:r w:rsidRPr="003A455B">
        <w:rPr>
          <w:rFonts w:ascii="GHEA Mariam" w:hAnsi="GHEA Mariam"/>
          <w:spacing w:val="-6"/>
          <w:sz w:val="24"/>
          <w:szCs w:val="24"/>
          <w:lang w:val="hy-AM"/>
        </w:rPr>
        <w:t xml:space="preserve"> 33-</w:t>
      </w:r>
      <w:r w:rsidRPr="003A455B">
        <w:rPr>
          <w:rFonts w:ascii="GHEA Mariam" w:hAnsi="GHEA Mariam" w:cs="Arial"/>
          <w:spacing w:val="-6"/>
          <w:sz w:val="24"/>
          <w:szCs w:val="24"/>
          <w:lang w:val="hy-AM"/>
        </w:rPr>
        <w:t>րդ</w:t>
      </w:r>
      <w:r w:rsidRPr="003A455B">
        <w:rPr>
          <w:rFonts w:ascii="GHEA Mariam" w:hAnsi="GHEA Mariam"/>
          <w:spacing w:val="-6"/>
          <w:sz w:val="24"/>
          <w:szCs w:val="24"/>
          <w:lang w:val="hy-AM"/>
        </w:rPr>
        <w:t xml:space="preserve"> </w:t>
      </w:r>
      <w:r w:rsidRPr="003A455B">
        <w:rPr>
          <w:rFonts w:ascii="GHEA Mariam" w:hAnsi="GHEA Mariam" w:cs="Arial"/>
          <w:spacing w:val="-6"/>
          <w:sz w:val="24"/>
          <w:szCs w:val="24"/>
          <w:lang w:val="hy-AM"/>
        </w:rPr>
        <w:t>հոդվածը՝</w:t>
      </w:r>
      <w:r w:rsidRPr="003A455B">
        <w:rPr>
          <w:rFonts w:ascii="GHEA Mariam" w:hAnsi="GHEA Mariam"/>
          <w:spacing w:val="-6"/>
          <w:sz w:val="24"/>
          <w:szCs w:val="24"/>
          <w:lang w:val="hy-AM"/>
        </w:rPr>
        <w:t xml:space="preserve"> </w:t>
      </w:r>
      <w:r w:rsidR="003A455B" w:rsidRPr="003A455B">
        <w:rPr>
          <w:rFonts w:ascii="GHEA Mariam" w:eastAsia="Arial Unicode MS" w:hAnsi="GHEA Mariam" w:cs="Sylfaen"/>
          <w:spacing w:val="-6"/>
          <w:sz w:val="24"/>
          <w:szCs w:val="24"/>
          <w:shd w:val="clear" w:color="auto" w:fill="FFFFFF"/>
          <w:lang w:val="hy-AM"/>
        </w:rPr>
        <w:t>Հայաստանի</w:t>
      </w:r>
      <w:r w:rsidR="003A455B" w:rsidRPr="003A455B">
        <w:rPr>
          <w:rFonts w:ascii="GHEA Mariam" w:eastAsia="Arial Unicode MS" w:hAnsi="GHEA Mariam" w:cs="Arial Armenian"/>
          <w:spacing w:val="-6"/>
          <w:sz w:val="24"/>
          <w:szCs w:val="24"/>
          <w:shd w:val="clear" w:color="auto" w:fill="FFFFFF"/>
          <w:lang w:val="hy-AM"/>
        </w:rPr>
        <w:t xml:space="preserve"> </w:t>
      </w:r>
      <w:r w:rsidR="003A455B" w:rsidRPr="003A455B">
        <w:rPr>
          <w:rFonts w:ascii="GHEA Mariam" w:eastAsia="Arial Unicode MS" w:hAnsi="GHEA Mariam" w:cs="Sylfaen"/>
          <w:spacing w:val="-6"/>
          <w:sz w:val="24"/>
          <w:szCs w:val="24"/>
          <w:shd w:val="clear" w:color="auto" w:fill="FFFFFF"/>
          <w:lang w:val="hy-AM"/>
        </w:rPr>
        <w:t>Հանրապետության</w:t>
      </w:r>
      <w:r w:rsidR="003A455B" w:rsidRPr="003A455B">
        <w:rPr>
          <w:rFonts w:ascii="GHEA Mariam" w:eastAsia="Arial Unicode MS" w:hAnsi="GHEA Mariam" w:cs="Arial Armenian"/>
          <w:spacing w:val="-6"/>
          <w:sz w:val="24"/>
          <w:szCs w:val="24"/>
          <w:shd w:val="clear" w:color="auto" w:fill="FFFFFF"/>
          <w:lang w:val="hy-AM"/>
        </w:rPr>
        <w:t xml:space="preserve"> </w:t>
      </w:r>
      <w:r w:rsidR="003A455B" w:rsidRPr="003A455B">
        <w:rPr>
          <w:rFonts w:ascii="GHEA Mariam" w:eastAsia="Arial Unicode MS" w:hAnsi="GHEA Mariam" w:cs="Sylfaen"/>
          <w:spacing w:val="-6"/>
          <w:sz w:val="24"/>
          <w:szCs w:val="24"/>
          <w:shd w:val="clear" w:color="auto" w:fill="FFFFFF"/>
          <w:lang w:val="hy-AM"/>
        </w:rPr>
        <w:t>կառավարու</w:t>
      </w:r>
      <w:r w:rsidR="003A455B">
        <w:rPr>
          <w:rFonts w:ascii="GHEA Mariam" w:eastAsia="Arial Unicode MS" w:hAnsi="GHEA Mariam" w:cs="Sylfaen"/>
          <w:spacing w:val="-6"/>
          <w:sz w:val="24"/>
          <w:szCs w:val="24"/>
          <w:shd w:val="clear" w:color="auto" w:fill="FFFFFF"/>
          <w:lang w:val="hy-AM"/>
        </w:rPr>
        <w:softHyphen/>
      </w:r>
      <w:r w:rsidR="003A455B" w:rsidRPr="003A455B">
        <w:rPr>
          <w:rFonts w:ascii="GHEA Mariam" w:eastAsia="Arial Unicode MS" w:hAnsi="GHEA Mariam" w:cs="Sylfaen"/>
          <w:spacing w:val="-6"/>
          <w:sz w:val="24"/>
          <w:szCs w:val="24"/>
          <w:shd w:val="clear" w:color="auto" w:fill="FFFFFF"/>
          <w:lang w:val="hy-AM"/>
        </w:rPr>
        <w:t>թյունը</w:t>
      </w:r>
      <w:r w:rsidR="003A455B" w:rsidRPr="003A455B">
        <w:rPr>
          <w:rFonts w:ascii="GHEA Mariam" w:eastAsia="Arial Unicode MS" w:hAnsi="GHEA Mariam" w:cs="Arial Armenian"/>
          <w:spacing w:val="-6"/>
          <w:sz w:val="24"/>
          <w:szCs w:val="24"/>
          <w:shd w:val="clear" w:color="auto" w:fill="FFFFFF"/>
          <w:lang w:val="hy-AM"/>
        </w:rPr>
        <w:t xml:space="preserve">   </w:t>
      </w:r>
      <w:r w:rsidR="003A455B" w:rsidRPr="003A455B">
        <w:rPr>
          <w:rFonts w:ascii="GHEA Mariam" w:eastAsia="Arial Unicode MS" w:hAnsi="GHEA Mariam" w:cs="Sylfaen"/>
          <w:spacing w:val="-6"/>
          <w:sz w:val="24"/>
          <w:szCs w:val="24"/>
          <w:shd w:val="clear" w:color="auto" w:fill="FFFFFF"/>
          <w:lang w:val="hy-AM"/>
        </w:rPr>
        <w:t>ո</w:t>
      </w:r>
      <w:r w:rsidR="003A455B" w:rsidRPr="003A455B">
        <w:rPr>
          <w:rFonts w:ascii="GHEA Mariam" w:eastAsia="Arial Unicode MS" w:hAnsi="GHEA Mariam" w:cs="Arial Armenian"/>
          <w:spacing w:val="-6"/>
          <w:sz w:val="24"/>
          <w:szCs w:val="24"/>
          <w:shd w:val="clear" w:color="auto" w:fill="FFFFFF"/>
          <w:lang w:val="hy-AM"/>
        </w:rPr>
        <w:t xml:space="preserve"> </w:t>
      </w:r>
      <w:r w:rsidR="003A455B" w:rsidRPr="003A455B">
        <w:rPr>
          <w:rFonts w:ascii="GHEA Mariam" w:eastAsia="Arial Unicode MS" w:hAnsi="GHEA Mariam" w:cs="Sylfaen"/>
          <w:spacing w:val="-6"/>
          <w:sz w:val="24"/>
          <w:szCs w:val="24"/>
          <w:shd w:val="clear" w:color="auto" w:fill="FFFFFF"/>
          <w:lang w:val="hy-AM"/>
        </w:rPr>
        <w:t>ր</w:t>
      </w:r>
      <w:r w:rsidR="003A455B" w:rsidRPr="003A455B">
        <w:rPr>
          <w:rFonts w:ascii="GHEA Mariam" w:eastAsia="Arial Unicode MS" w:hAnsi="GHEA Mariam" w:cs="Arial Armenian"/>
          <w:spacing w:val="-6"/>
          <w:sz w:val="24"/>
          <w:szCs w:val="24"/>
          <w:shd w:val="clear" w:color="auto" w:fill="FFFFFF"/>
          <w:lang w:val="hy-AM"/>
        </w:rPr>
        <w:t xml:space="preserve"> </w:t>
      </w:r>
      <w:r w:rsidR="003A455B" w:rsidRPr="003A455B">
        <w:rPr>
          <w:rFonts w:ascii="GHEA Mariam" w:eastAsia="Arial Unicode MS" w:hAnsi="GHEA Mariam" w:cs="Sylfaen"/>
          <w:spacing w:val="-6"/>
          <w:sz w:val="24"/>
          <w:szCs w:val="24"/>
          <w:shd w:val="clear" w:color="auto" w:fill="FFFFFF"/>
          <w:lang w:val="hy-AM"/>
        </w:rPr>
        <w:t>ո</w:t>
      </w:r>
      <w:r w:rsidR="003A455B" w:rsidRPr="003A455B">
        <w:rPr>
          <w:rFonts w:ascii="GHEA Mariam" w:eastAsia="Arial Unicode MS" w:hAnsi="GHEA Mariam" w:cs="Arial Armenian"/>
          <w:spacing w:val="-6"/>
          <w:sz w:val="24"/>
          <w:szCs w:val="24"/>
          <w:shd w:val="clear" w:color="auto" w:fill="FFFFFF"/>
          <w:lang w:val="hy-AM"/>
        </w:rPr>
        <w:t xml:space="preserve"> </w:t>
      </w:r>
      <w:r w:rsidR="003A455B" w:rsidRPr="003A455B">
        <w:rPr>
          <w:rFonts w:ascii="GHEA Mariam" w:eastAsia="Arial Unicode MS" w:hAnsi="GHEA Mariam" w:cs="Sylfaen"/>
          <w:spacing w:val="-6"/>
          <w:sz w:val="24"/>
          <w:szCs w:val="24"/>
          <w:shd w:val="clear" w:color="auto" w:fill="FFFFFF"/>
          <w:lang w:val="hy-AM"/>
        </w:rPr>
        <w:t>շ</w:t>
      </w:r>
      <w:r w:rsidR="003A455B" w:rsidRPr="003A455B">
        <w:rPr>
          <w:rFonts w:ascii="GHEA Mariam" w:eastAsia="Arial Unicode MS" w:hAnsi="GHEA Mariam" w:cs="Arial Armenian"/>
          <w:spacing w:val="-6"/>
          <w:sz w:val="24"/>
          <w:szCs w:val="24"/>
          <w:shd w:val="clear" w:color="auto" w:fill="FFFFFF"/>
          <w:lang w:val="hy-AM"/>
        </w:rPr>
        <w:t xml:space="preserve"> </w:t>
      </w:r>
      <w:r w:rsidR="003A455B" w:rsidRPr="003A455B">
        <w:rPr>
          <w:rFonts w:ascii="GHEA Mariam" w:eastAsia="Arial Unicode MS" w:hAnsi="GHEA Mariam" w:cs="Sylfaen"/>
          <w:spacing w:val="-6"/>
          <w:sz w:val="24"/>
          <w:szCs w:val="24"/>
          <w:shd w:val="clear" w:color="auto" w:fill="FFFFFF"/>
          <w:lang w:val="hy-AM"/>
        </w:rPr>
        <w:t>ու</w:t>
      </w:r>
      <w:r w:rsidR="003A455B" w:rsidRPr="003A455B">
        <w:rPr>
          <w:rFonts w:ascii="GHEA Mariam" w:eastAsia="Arial Unicode MS" w:hAnsi="GHEA Mariam" w:cs="Arial Armenian"/>
          <w:spacing w:val="-6"/>
          <w:sz w:val="24"/>
          <w:szCs w:val="24"/>
          <w:shd w:val="clear" w:color="auto" w:fill="FFFFFF"/>
          <w:lang w:val="hy-AM"/>
        </w:rPr>
        <w:t xml:space="preserve"> </w:t>
      </w:r>
      <w:r w:rsidR="003A455B" w:rsidRPr="003A455B">
        <w:rPr>
          <w:rFonts w:ascii="GHEA Mariam" w:eastAsia="Arial Unicode MS" w:hAnsi="GHEA Mariam" w:cs="Sylfaen"/>
          <w:spacing w:val="-6"/>
          <w:sz w:val="24"/>
          <w:szCs w:val="24"/>
          <w:shd w:val="clear" w:color="auto" w:fill="FFFFFF"/>
          <w:lang w:val="hy-AM"/>
        </w:rPr>
        <w:t>մ</w:t>
      </w:r>
      <w:r w:rsidR="003A455B" w:rsidRPr="003A455B">
        <w:rPr>
          <w:rFonts w:ascii="GHEA Mariam" w:eastAsia="Arial Unicode MS" w:hAnsi="GHEA Mariam" w:cs="Arial Armenian"/>
          <w:spacing w:val="-6"/>
          <w:sz w:val="24"/>
          <w:szCs w:val="24"/>
          <w:shd w:val="clear" w:color="auto" w:fill="FFFFFF"/>
          <w:lang w:val="hy-AM"/>
        </w:rPr>
        <w:t xml:space="preserve">   </w:t>
      </w:r>
      <w:r w:rsidR="003A455B" w:rsidRPr="003A455B">
        <w:rPr>
          <w:rFonts w:ascii="GHEA Mariam" w:eastAsia="Arial Unicode MS" w:hAnsi="GHEA Mariam" w:cs="Sylfaen"/>
          <w:spacing w:val="-6"/>
          <w:sz w:val="24"/>
          <w:szCs w:val="24"/>
          <w:shd w:val="clear" w:color="auto" w:fill="FFFFFF"/>
          <w:lang w:val="hy-AM"/>
        </w:rPr>
        <w:t>է</w:t>
      </w:r>
      <w:r w:rsidR="003A455B" w:rsidRPr="003A455B">
        <w:rPr>
          <w:rFonts w:ascii="GHEA Mariam" w:eastAsia="Arial Unicode MS" w:hAnsi="GHEA Mariam" w:cs="Arial Armenian"/>
          <w:spacing w:val="-6"/>
          <w:sz w:val="24"/>
          <w:szCs w:val="24"/>
          <w:shd w:val="clear" w:color="auto" w:fill="FFFFFF"/>
          <w:lang w:val="hy-AM"/>
        </w:rPr>
        <w:t>.</w:t>
      </w:r>
    </w:p>
    <w:p w:rsidR="006A436F" w:rsidRPr="003A455B" w:rsidRDefault="006A436F" w:rsidP="003A455B">
      <w:pPr>
        <w:pStyle w:val="norm"/>
        <w:spacing w:line="360" w:lineRule="auto"/>
        <w:rPr>
          <w:rFonts w:ascii="GHEA Mariam" w:hAnsi="GHEA Mariam" w:cs="Sylfaen"/>
          <w:spacing w:val="-6"/>
          <w:sz w:val="24"/>
          <w:szCs w:val="24"/>
          <w:lang w:val="hy-AM" w:eastAsia="en-US"/>
        </w:rPr>
      </w:pPr>
      <w:r w:rsidRPr="003A455B">
        <w:rPr>
          <w:rFonts w:ascii="GHEA Mariam" w:hAnsi="GHEA Mariam"/>
          <w:spacing w:val="-6"/>
          <w:sz w:val="24"/>
          <w:szCs w:val="24"/>
          <w:lang w:val="hy-AM"/>
        </w:rPr>
        <w:t xml:space="preserve">1. </w:t>
      </w:r>
      <w:r w:rsidRPr="003A455B">
        <w:rPr>
          <w:rFonts w:ascii="GHEA Mariam" w:hAnsi="GHEA Mariam" w:cs="Arial"/>
          <w:spacing w:val="-6"/>
          <w:sz w:val="24"/>
          <w:szCs w:val="24"/>
          <w:lang w:val="hy-AM"/>
        </w:rPr>
        <w:t>Հայաստանի</w:t>
      </w:r>
      <w:r w:rsidRPr="003A455B">
        <w:rPr>
          <w:rFonts w:ascii="GHEA Mariam" w:hAnsi="GHEA Mariam" w:cs="Sylfaen"/>
          <w:spacing w:val="-6"/>
          <w:sz w:val="24"/>
          <w:szCs w:val="24"/>
          <w:lang w:val="hy-AM"/>
        </w:rPr>
        <w:t xml:space="preserve"> </w:t>
      </w:r>
      <w:r w:rsidRPr="003A455B">
        <w:rPr>
          <w:rFonts w:ascii="GHEA Mariam" w:hAnsi="GHEA Mariam" w:cs="Arial"/>
          <w:spacing w:val="-6"/>
          <w:sz w:val="24"/>
          <w:szCs w:val="24"/>
          <w:lang w:val="hy-AM"/>
        </w:rPr>
        <w:t>Հանրապետության</w:t>
      </w:r>
      <w:r w:rsidRPr="003A455B">
        <w:rPr>
          <w:rFonts w:ascii="GHEA Mariam" w:hAnsi="GHEA Mariam" w:cs="Sylfaen"/>
          <w:spacing w:val="-6"/>
          <w:sz w:val="24"/>
          <w:szCs w:val="24"/>
          <w:lang w:val="hy-AM"/>
        </w:rPr>
        <w:t xml:space="preserve"> </w:t>
      </w:r>
      <w:r w:rsidRPr="003A455B">
        <w:rPr>
          <w:rFonts w:ascii="GHEA Mariam" w:hAnsi="GHEA Mariam" w:cs="Arial"/>
          <w:spacing w:val="-6"/>
          <w:sz w:val="24"/>
          <w:szCs w:val="24"/>
          <w:lang w:val="hy-AM"/>
        </w:rPr>
        <w:t>կառավարության</w:t>
      </w:r>
      <w:r w:rsidRPr="003A455B">
        <w:rPr>
          <w:rFonts w:ascii="GHEA Mariam" w:hAnsi="GHEA Mariam" w:cs="Sylfaen"/>
          <w:spacing w:val="-6"/>
          <w:sz w:val="24"/>
          <w:szCs w:val="24"/>
          <w:lang w:val="hy-AM"/>
        </w:rPr>
        <w:t xml:space="preserve"> 2021 </w:t>
      </w:r>
      <w:r w:rsidRPr="003A455B">
        <w:rPr>
          <w:rFonts w:ascii="GHEA Mariam" w:hAnsi="GHEA Mariam" w:cs="Arial"/>
          <w:spacing w:val="-6"/>
          <w:sz w:val="24"/>
          <w:szCs w:val="24"/>
          <w:lang w:val="hy-AM"/>
        </w:rPr>
        <w:t>թվականի</w:t>
      </w:r>
      <w:r w:rsidRPr="003A455B">
        <w:rPr>
          <w:rFonts w:ascii="GHEA Mariam" w:hAnsi="GHEA Mariam" w:cs="Sylfaen"/>
          <w:spacing w:val="-6"/>
          <w:sz w:val="24"/>
          <w:szCs w:val="24"/>
          <w:lang w:val="hy-AM"/>
        </w:rPr>
        <w:t xml:space="preserve"> </w:t>
      </w:r>
      <w:r w:rsidRPr="003A455B">
        <w:rPr>
          <w:rFonts w:ascii="GHEA Mariam" w:hAnsi="GHEA Mariam" w:cs="Arial"/>
          <w:spacing w:val="-6"/>
          <w:sz w:val="24"/>
          <w:szCs w:val="24"/>
          <w:lang w:val="hy-AM"/>
        </w:rPr>
        <w:t>դեկտեմ</w:t>
      </w:r>
      <w:r w:rsidR="003A455B" w:rsidRPr="003A455B">
        <w:rPr>
          <w:rFonts w:ascii="GHEA Mariam" w:hAnsi="GHEA Mariam" w:cs="Arial"/>
          <w:spacing w:val="-6"/>
          <w:sz w:val="24"/>
          <w:szCs w:val="24"/>
          <w:lang w:val="hy-AM"/>
        </w:rPr>
        <w:softHyphen/>
      </w:r>
      <w:r w:rsidRPr="003A455B">
        <w:rPr>
          <w:rFonts w:ascii="GHEA Mariam" w:hAnsi="GHEA Mariam" w:cs="Arial"/>
          <w:spacing w:val="-6"/>
          <w:sz w:val="24"/>
          <w:szCs w:val="24"/>
          <w:lang w:val="hy-AM"/>
        </w:rPr>
        <w:t>բերի</w:t>
      </w:r>
      <w:r w:rsidRPr="003A455B">
        <w:rPr>
          <w:rFonts w:ascii="GHEA Mariam" w:hAnsi="GHEA Mariam" w:cs="Sylfaen"/>
          <w:spacing w:val="-6"/>
          <w:sz w:val="24"/>
          <w:szCs w:val="24"/>
          <w:lang w:val="hy-AM"/>
        </w:rPr>
        <w:t xml:space="preserve"> 23</w:t>
      </w:r>
      <w:r w:rsidRPr="003A455B">
        <w:rPr>
          <w:rFonts w:ascii="GHEA Mariam" w:hAnsi="GHEA Mariam" w:cs="Sylfaen"/>
          <w:sz w:val="24"/>
          <w:szCs w:val="24"/>
          <w:lang w:val="hy-AM"/>
        </w:rPr>
        <w:t>-</w:t>
      </w:r>
      <w:r w:rsidRPr="003A455B">
        <w:rPr>
          <w:rFonts w:ascii="GHEA Mariam" w:hAnsi="GHEA Mariam" w:cs="Arial"/>
          <w:sz w:val="24"/>
          <w:szCs w:val="24"/>
          <w:lang w:val="hy-AM"/>
        </w:rPr>
        <w:t>ի</w:t>
      </w:r>
      <w:r w:rsidRPr="003A455B">
        <w:rPr>
          <w:rFonts w:ascii="GHEA Mariam" w:hAnsi="GHEA Mariam" w:cs="Sylfaen"/>
          <w:sz w:val="24"/>
          <w:szCs w:val="24"/>
          <w:lang w:val="hy-AM"/>
        </w:rPr>
        <w:t xml:space="preserve"> </w:t>
      </w:r>
      <w:r w:rsidRPr="003A455B">
        <w:rPr>
          <w:rFonts w:ascii="GHEA Mariam" w:hAnsi="GHEA Mariam" w:cs="Arial Armenian"/>
          <w:sz w:val="24"/>
          <w:szCs w:val="24"/>
          <w:lang w:val="hy-AM"/>
        </w:rPr>
        <w:t>«</w:t>
      </w:r>
      <w:r w:rsidRPr="003A455B">
        <w:rPr>
          <w:rFonts w:ascii="GHEA Mariam" w:hAnsi="GHEA Mariam" w:cs="Arial"/>
          <w:sz w:val="24"/>
          <w:szCs w:val="24"/>
          <w:lang w:val="hy-AM"/>
        </w:rPr>
        <w:t>Հայաստանի</w:t>
      </w:r>
      <w:r w:rsidRPr="003A455B">
        <w:rPr>
          <w:rFonts w:ascii="GHEA Mariam" w:hAnsi="GHEA Mariam" w:cs="Sylfaen"/>
          <w:sz w:val="24"/>
          <w:szCs w:val="24"/>
          <w:lang w:val="hy-AM"/>
        </w:rPr>
        <w:t xml:space="preserve"> </w:t>
      </w:r>
      <w:r w:rsidRPr="003A455B">
        <w:rPr>
          <w:rFonts w:ascii="GHEA Mariam" w:hAnsi="GHEA Mariam" w:cs="Arial"/>
          <w:sz w:val="24"/>
          <w:szCs w:val="24"/>
          <w:lang w:val="hy-AM"/>
        </w:rPr>
        <w:t>Հան</w:t>
      </w:r>
      <w:r w:rsidRPr="003A455B">
        <w:rPr>
          <w:rFonts w:ascii="GHEA Mariam" w:hAnsi="GHEA Mariam" w:cs="Sylfaen"/>
          <w:sz w:val="24"/>
          <w:szCs w:val="24"/>
          <w:lang w:val="hy-AM"/>
        </w:rPr>
        <w:softHyphen/>
      </w:r>
      <w:r w:rsidRPr="003A455B">
        <w:rPr>
          <w:rFonts w:ascii="GHEA Mariam" w:hAnsi="GHEA Mariam" w:cs="Arial"/>
          <w:sz w:val="24"/>
          <w:szCs w:val="24"/>
          <w:lang w:val="hy-AM"/>
        </w:rPr>
        <w:t>րա</w:t>
      </w:r>
      <w:r w:rsidRPr="003A455B">
        <w:rPr>
          <w:rFonts w:ascii="GHEA Mariam" w:hAnsi="GHEA Mariam" w:cs="Sylfaen"/>
          <w:sz w:val="24"/>
          <w:szCs w:val="24"/>
          <w:lang w:val="hy-AM"/>
        </w:rPr>
        <w:softHyphen/>
      </w:r>
      <w:r w:rsidRPr="003A455B">
        <w:rPr>
          <w:rFonts w:ascii="GHEA Mariam" w:hAnsi="GHEA Mariam" w:cs="Arial"/>
          <w:sz w:val="24"/>
          <w:szCs w:val="24"/>
          <w:lang w:val="hy-AM"/>
        </w:rPr>
        <w:t>պետության</w:t>
      </w:r>
      <w:r w:rsidRPr="003A455B">
        <w:rPr>
          <w:rFonts w:ascii="GHEA Mariam" w:hAnsi="GHEA Mariam" w:cs="Sylfaen"/>
          <w:sz w:val="24"/>
          <w:szCs w:val="24"/>
          <w:lang w:val="hy-AM"/>
        </w:rPr>
        <w:t xml:space="preserve"> 2022 </w:t>
      </w:r>
      <w:r w:rsidRPr="003A455B">
        <w:rPr>
          <w:rFonts w:ascii="GHEA Mariam" w:hAnsi="GHEA Mariam" w:cs="Arial"/>
          <w:sz w:val="24"/>
          <w:szCs w:val="24"/>
          <w:lang w:val="hy-AM"/>
        </w:rPr>
        <w:t>թվականի</w:t>
      </w:r>
      <w:r w:rsidRPr="003A455B">
        <w:rPr>
          <w:rFonts w:ascii="GHEA Mariam" w:hAnsi="GHEA Mariam" w:cs="Sylfaen"/>
          <w:sz w:val="24"/>
          <w:szCs w:val="24"/>
          <w:lang w:val="hy-AM"/>
        </w:rPr>
        <w:t xml:space="preserve"> </w:t>
      </w:r>
      <w:r w:rsidRPr="003A455B">
        <w:rPr>
          <w:rFonts w:ascii="GHEA Mariam" w:hAnsi="GHEA Mariam" w:cs="Arial"/>
          <w:sz w:val="24"/>
          <w:szCs w:val="24"/>
          <w:lang w:val="hy-AM"/>
        </w:rPr>
        <w:t>պե</w:t>
      </w:r>
      <w:r w:rsidRPr="003A455B">
        <w:rPr>
          <w:rFonts w:ascii="GHEA Mariam" w:hAnsi="GHEA Mariam" w:cs="Sylfaen"/>
          <w:sz w:val="24"/>
          <w:szCs w:val="24"/>
          <w:lang w:val="hy-AM"/>
        </w:rPr>
        <w:softHyphen/>
      </w:r>
      <w:r w:rsidRPr="003A455B">
        <w:rPr>
          <w:rFonts w:ascii="GHEA Mariam" w:hAnsi="GHEA Mariam" w:cs="Arial"/>
          <w:sz w:val="24"/>
          <w:szCs w:val="24"/>
          <w:lang w:val="hy-AM"/>
        </w:rPr>
        <w:t>տա</w:t>
      </w:r>
      <w:r w:rsidRPr="003A455B">
        <w:rPr>
          <w:rFonts w:ascii="GHEA Mariam" w:hAnsi="GHEA Mariam" w:cs="Sylfaen"/>
          <w:sz w:val="24"/>
          <w:szCs w:val="24"/>
          <w:lang w:val="hy-AM"/>
        </w:rPr>
        <w:softHyphen/>
      </w:r>
      <w:r w:rsidRPr="003A455B">
        <w:rPr>
          <w:rFonts w:ascii="GHEA Mariam" w:hAnsi="GHEA Mariam" w:cs="Arial"/>
          <w:sz w:val="24"/>
          <w:szCs w:val="24"/>
          <w:lang w:val="hy-AM"/>
        </w:rPr>
        <w:t>կան</w:t>
      </w:r>
      <w:r w:rsidRPr="003A455B">
        <w:rPr>
          <w:rFonts w:ascii="GHEA Mariam" w:hAnsi="GHEA Mariam" w:cs="Sylfaen"/>
          <w:sz w:val="24"/>
          <w:szCs w:val="24"/>
          <w:lang w:val="hy-AM"/>
        </w:rPr>
        <w:t xml:space="preserve"> </w:t>
      </w:r>
      <w:r w:rsidRPr="003A455B">
        <w:rPr>
          <w:rFonts w:ascii="GHEA Mariam" w:hAnsi="GHEA Mariam" w:cs="Arial"/>
          <w:sz w:val="24"/>
          <w:szCs w:val="24"/>
          <w:lang w:val="hy-AM"/>
        </w:rPr>
        <w:t>բյուջեի</w:t>
      </w:r>
      <w:r w:rsidRPr="003A455B">
        <w:rPr>
          <w:rFonts w:ascii="GHEA Mariam" w:hAnsi="GHEA Mariam" w:cs="Sylfaen"/>
          <w:sz w:val="24"/>
          <w:szCs w:val="24"/>
          <w:lang w:val="hy-AM"/>
        </w:rPr>
        <w:t xml:space="preserve"> </w:t>
      </w:r>
      <w:r w:rsidRPr="003A455B">
        <w:rPr>
          <w:rFonts w:ascii="GHEA Mariam" w:hAnsi="GHEA Mariam" w:cs="Arial"/>
          <w:spacing w:val="-6"/>
          <w:sz w:val="24"/>
          <w:szCs w:val="24"/>
          <w:lang w:val="hy-AM"/>
        </w:rPr>
        <w:t>կատարումն</w:t>
      </w:r>
      <w:r w:rsidRPr="003A455B">
        <w:rPr>
          <w:rFonts w:ascii="GHEA Mariam" w:hAnsi="GHEA Mariam" w:cs="Sylfaen"/>
          <w:spacing w:val="-6"/>
          <w:sz w:val="24"/>
          <w:szCs w:val="24"/>
          <w:lang w:val="hy-AM"/>
        </w:rPr>
        <w:t xml:space="preserve"> </w:t>
      </w:r>
      <w:r w:rsidRPr="003A455B">
        <w:rPr>
          <w:rFonts w:ascii="GHEA Mariam" w:hAnsi="GHEA Mariam" w:cs="Arial"/>
          <w:spacing w:val="-6"/>
          <w:sz w:val="24"/>
          <w:szCs w:val="24"/>
          <w:lang w:val="hy-AM"/>
        </w:rPr>
        <w:t>ապահովող</w:t>
      </w:r>
      <w:r w:rsidRPr="003A455B">
        <w:rPr>
          <w:rFonts w:ascii="GHEA Mariam" w:hAnsi="GHEA Mariam" w:cs="Sylfaen"/>
          <w:spacing w:val="-6"/>
          <w:sz w:val="24"/>
          <w:szCs w:val="24"/>
          <w:lang w:val="hy-AM"/>
        </w:rPr>
        <w:t xml:space="preserve"> </w:t>
      </w:r>
      <w:r w:rsidRPr="003A455B">
        <w:rPr>
          <w:rFonts w:ascii="GHEA Mariam" w:hAnsi="GHEA Mariam" w:cs="Arial"/>
          <w:spacing w:val="-6"/>
          <w:sz w:val="24"/>
          <w:szCs w:val="24"/>
          <w:lang w:val="hy-AM"/>
        </w:rPr>
        <w:t>միջոցառումների</w:t>
      </w:r>
      <w:r w:rsidRPr="003A455B">
        <w:rPr>
          <w:rFonts w:ascii="GHEA Mariam" w:hAnsi="GHEA Mariam" w:cs="Sylfaen"/>
          <w:spacing w:val="-6"/>
          <w:sz w:val="24"/>
          <w:szCs w:val="24"/>
          <w:lang w:val="hy-AM"/>
        </w:rPr>
        <w:t xml:space="preserve"> </w:t>
      </w:r>
      <w:r w:rsidRPr="003A455B">
        <w:rPr>
          <w:rFonts w:ascii="GHEA Mariam" w:hAnsi="GHEA Mariam" w:cs="Arial"/>
          <w:spacing w:val="-6"/>
          <w:sz w:val="24"/>
          <w:szCs w:val="24"/>
          <w:lang w:val="hy-AM"/>
        </w:rPr>
        <w:t>մասին</w:t>
      </w:r>
      <w:r w:rsidRPr="003A455B">
        <w:rPr>
          <w:rFonts w:ascii="GHEA Mariam" w:hAnsi="GHEA Mariam" w:cs="Arial Armenian"/>
          <w:spacing w:val="-6"/>
          <w:sz w:val="24"/>
          <w:szCs w:val="24"/>
          <w:lang w:val="hy-AM"/>
        </w:rPr>
        <w:t>»</w:t>
      </w:r>
      <w:r w:rsidRPr="003A455B">
        <w:rPr>
          <w:rFonts w:ascii="GHEA Mariam" w:hAnsi="GHEA Mariam" w:cs="Sylfaen"/>
          <w:spacing w:val="-6"/>
          <w:sz w:val="24"/>
          <w:szCs w:val="24"/>
          <w:lang w:val="hy-AM"/>
        </w:rPr>
        <w:t xml:space="preserve"> N 2121-</w:t>
      </w:r>
      <w:r w:rsidRPr="003A455B">
        <w:rPr>
          <w:rFonts w:ascii="GHEA Mariam" w:hAnsi="GHEA Mariam" w:cs="Arial"/>
          <w:spacing w:val="-6"/>
          <w:sz w:val="24"/>
          <w:szCs w:val="24"/>
          <w:lang w:val="hy-AM"/>
        </w:rPr>
        <w:t>Ն</w:t>
      </w:r>
      <w:r w:rsidRPr="003A455B">
        <w:rPr>
          <w:rFonts w:ascii="GHEA Mariam" w:hAnsi="GHEA Mariam" w:cs="Sylfaen"/>
          <w:spacing w:val="-6"/>
          <w:sz w:val="24"/>
          <w:szCs w:val="24"/>
          <w:lang w:val="hy-AM"/>
        </w:rPr>
        <w:t xml:space="preserve"> </w:t>
      </w:r>
      <w:r w:rsidRPr="003A455B">
        <w:rPr>
          <w:rFonts w:ascii="GHEA Mariam" w:hAnsi="GHEA Mariam" w:cs="Arial"/>
          <w:spacing w:val="-6"/>
          <w:sz w:val="24"/>
          <w:szCs w:val="24"/>
          <w:lang w:val="hy-AM"/>
        </w:rPr>
        <w:t>որոշման</w:t>
      </w:r>
      <w:r w:rsidRPr="003A455B">
        <w:rPr>
          <w:rFonts w:ascii="GHEA Mariam" w:hAnsi="GHEA Mariam" w:cs="Sylfaen"/>
          <w:spacing w:val="-6"/>
          <w:sz w:val="24"/>
          <w:szCs w:val="24"/>
          <w:lang w:val="hy-AM"/>
        </w:rPr>
        <w:t xml:space="preserve"> N 10 </w:t>
      </w:r>
      <w:r w:rsidRPr="003A455B">
        <w:rPr>
          <w:rFonts w:ascii="GHEA Mariam" w:hAnsi="GHEA Mariam" w:cs="Arial"/>
          <w:spacing w:val="-6"/>
          <w:sz w:val="24"/>
          <w:szCs w:val="24"/>
          <w:lang w:val="hy-AM"/>
        </w:rPr>
        <w:t>հավել</w:t>
      </w:r>
      <w:r w:rsidR="003A455B">
        <w:rPr>
          <w:rFonts w:ascii="GHEA Mariam" w:hAnsi="GHEA Mariam" w:cs="Arial"/>
          <w:spacing w:val="-6"/>
          <w:sz w:val="24"/>
          <w:szCs w:val="24"/>
          <w:lang w:val="hy-AM"/>
        </w:rPr>
        <w:softHyphen/>
      </w:r>
      <w:r w:rsidRPr="003A455B">
        <w:rPr>
          <w:rFonts w:ascii="GHEA Mariam" w:hAnsi="GHEA Mariam" w:cs="Arial"/>
          <w:spacing w:val="-6"/>
          <w:sz w:val="24"/>
          <w:szCs w:val="24"/>
          <w:lang w:val="hy-AM"/>
        </w:rPr>
        <w:t>վածում</w:t>
      </w:r>
      <w:r w:rsidRPr="003A455B">
        <w:rPr>
          <w:rFonts w:ascii="GHEA Mariam" w:hAnsi="GHEA Mariam" w:cs="Sylfaen"/>
          <w:spacing w:val="-6"/>
          <w:sz w:val="24"/>
          <w:szCs w:val="24"/>
          <w:lang w:val="hy-AM"/>
        </w:rPr>
        <w:t xml:space="preserve"> </w:t>
      </w:r>
      <w:r w:rsidRPr="003A455B">
        <w:rPr>
          <w:rFonts w:ascii="GHEA Mariam" w:hAnsi="GHEA Mariam" w:cs="Arial"/>
          <w:spacing w:val="-6"/>
          <w:sz w:val="24"/>
          <w:szCs w:val="24"/>
          <w:lang w:val="hy-AM"/>
        </w:rPr>
        <w:t>կատարել</w:t>
      </w:r>
      <w:r w:rsidRPr="003A455B">
        <w:rPr>
          <w:rFonts w:ascii="GHEA Mariam" w:hAnsi="GHEA Mariam" w:cs="Sylfaen"/>
          <w:spacing w:val="-6"/>
          <w:sz w:val="24"/>
          <w:szCs w:val="24"/>
          <w:lang w:val="hy-AM"/>
        </w:rPr>
        <w:t xml:space="preserve"> </w:t>
      </w:r>
      <w:r w:rsidRPr="003A455B">
        <w:rPr>
          <w:rFonts w:ascii="GHEA Mariam" w:hAnsi="GHEA Mariam" w:cs="Arial"/>
          <w:spacing w:val="-6"/>
          <w:sz w:val="24"/>
          <w:szCs w:val="24"/>
          <w:lang w:val="hy-AM"/>
        </w:rPr>
        <w:t>փոփոխու</w:t>
      </w:r>
      <w:r w:rsidRPr="003A455B">
        <w:rPr>
          <w:rFonts w:ascii="GHEA Mariam" w:hAnsi="GHEA Mariam" w:cs="Sylfaen"/>
          <w:spacing w:val="-6"/>
          <w:sz w:val="24"/>
          <w:szCs w:val="24"/>
          <w:lang w:val="hy-AM"/>
        </w:rPr>
        <w:softHyphen/>
      </w:r>
      <w:r w:rsidRPr="003A455B">
        <w:rPr>
          <w:rFonts w:ascii="GHEA Mariam" w:hAnsi="GHEA Mariam" w:cs="Arial"/>
          <w:spacing w:val="-6"/>
          <w:sz w:val="24"/>
          <w:szCs w:val="24"/>
          <w:lang w:val="hy-AM"/>
        </w:rPr>
        <w:t>թյուններ</w:t>
      </w:r>
      <w:r w:rsidRPr="003A455B">
        <w:rPr>
          <w:rFonts w:ascii="GHEA Mariam" w:hAnsi="GHEA Mariam" w:cs="Sylfaen"/>
          <w:spacing w:val="-6"/>
          <w:sz w:val="24"/>
          <w:szCs w:val="24"/>
          <w:lang w:val="hy-AM"/>
        </w:rPr>
        <w:t xml:space="preserve"> </w:t>
      </w:r>
      <w:r w:rsidRPr="003A455B">
        <w:rPr>
          <w:rFonts w:ascii="GHEA Mariam" w:hAnsi="GHEA Mariam" w:cs="Arial"/>
          <w:spacing w:val="-6"/>
          <w:sz w:val="24"/>
          <w:szCs w:val="24"/>
          <w:lang w:val="hy-AM"/>
        </w:rPr>
        <w:t>և</w:t>
      </w:r>
      <w:r w:rsidRPr="003A455B">
        <w:rPr>
          <w:rFonts w:ascii="GHEA Mariam" w:hAnsi="GHEA Mariam" w:cs="Sylfaen"/>
          <w:spacing w:val="-6"/>
          <w:sz w:val="24"/>
          <w:szCs w:val="24"/>
          <w:lang w:val="hy-AM"/>
        </w:rPr>
        <w:t xml:space="preserve"> </w:t>
      </w:r>
      <w:r w:rsidRPr="003A455B">
        <w:rPr>
          <w:rFonts w:ascii="GHEA Mariam" w:hAnsi="GHEA Mariam" w:cs="Arial"/>
          <w:spacing w:val="-6"/>
          <w:sz w:val="24"/>
          <w:szCs w:val="24"/>
          <w:lang w:val="hy-AM"/>
        </w:rPr>
        <w:t>լրացում</w:t>
      </w:r>
      <w:r w:rsidRPr="003A455B">
        <w:rPr>
          <w:rFonts w:ascii="GHEA Mariam" w:hAnsi="GHEA Mariam" w:cs="Sylfaen"/>
          <w:spacing w:val="-6"/>
          <w:sz w:val="24"/>
          <w:szCs w:val="24"/>
          <w:lang w:val="hy-AM"/>
        </w:rPr>
        <w:softHyphen/>
      </w:r>
      <w:r w:rsidRPr="003A455B">
        <w:rPr>
          <w:rFonts w:ascii="GHEA Mariam" w:hAnsi="GHEA Mariam" w:cs="Arial"/>
          <w:spacing w:val="-6"/>
          <w:sz w:val="24"/>
          <w:szCs w:val="24"/>
          <w:lang w:val="hy-AM"/>
        </w:rPr>
        <w:t>՝</w:t>
      </w:r>
      <w:r w:rsidRPr="003A455B">
        <w:rPr>
          <w:rFonts w:ascii="GHEA Mariam" w:hAnsi="GHEA Mariam" w:cs="Sylfaen"/>
          <w:spacing w:val="-6"/>
          <w:sz w:val="24"/>
          <w:szCs w:val="24"/>
          <w:lang w:val="hy-AM"/>
        </w:rPr>
        <w:t xml:space="preserve"> </w:t>
      </w:r>
      <w:r w:rsidRPr="003A455B">
        <w:rPr>
          <w:rFonts w:ascii="GHEA Mariam" w:hAnsi="GHEA Mariam" w:cs="Arial"/>
          <w:spacing w:val="-6"/>
          <w:sz w:val="24"/>
          <w:szCs w:val="24"/>
          <w:lang w:val="hy-AM"/>
        </w:rPr>
        <w:t>համաձայն</w:t>
      </w:r>
      <w:r w:rsidRPr="003A455B">
        <w:rPr>
          <w:rFonts w:ascii="GHEA Mariam" w:hAnsi="GHEA Mariam" w:cs="Sylfaen"/>
          <w:spacing w:val="-6"/>
          <w:sz w:val="24"/>
          <w:szCs w:val="24"/>
          <w:lang w:val="hy-AM"/>
        </w:rPr>
        <w:t xml:space="preserve"> </w:t>
      </w:r>
      <w:r w:rsidRPr="003A455B">
        <w:rPr>
          <w:rFonts w:ascii="GHEA Mariam" w:hAnsi="GHEA Mariam" w:cs="Arial"/>
          <w:spacing w:val="-6"/>
          <w:sz w:val="24"/>
          <w:szCs w:val="24"/>
          <w:lang w:val="hy-AM"/>
        </w:rPr>
        <w:t>հավելվածի</w:t>
      </w:r>
      <w:r w:rsidRPr="003A455B">
        <w:rPr>
          <w:rFonts w:ascii="GHEA Mariam" w:hAnsi="GHEA Mariam" w:cs="Sylfaen"/>
          <w:spacing w:val="-6"/>
          <w:sz w:val="24"/>
          <w:szCs w:val="24"/>
          <w:lang w:val="hy-AM"/>
        </w:rPr>
        <w:t>:</w:t>
      </w:r>
    </w:p>
    <w:p w:rsidR="006A436F" w:rsidRDefault="006A436F" w:rsidP="003A455B">
      <w:pPr>
        <w:pStyle w:val="norm"/>
        <w:spacing w:line="360" w:lineRule="auto"/>
        <w:rPr>
          <w:rFonts w:ascii="GHEA Mariam" w:hAnsi="GHEA Mariam" w:cs="Sylfaen"/>
          <w:sz w:val="24"/>
          <w:szCs w:val="24"/>
          <w:lang w:val="hy-AM"/>
        </w:rPr>
      </w:pPr>
      <w:r w:rsidRPr="003A455B">
        <w:rPr>
          <w:rFonts w:ascii="GHEA Mariam" w:hAnsi="GHEA Mariam"/>
          <w:spacing w:val="-6"/>
          <w:sz w:val="24"/>
          <w:szCs w:val="24"/>
          <w:lang w:val="hy-AM"/>
        </w:rPr>
        <w:t>2</w:t>
      </w:r>
      <w:r w:rsidRPr="003A455B">
        <w:rPr>
          <w:rFonts w:ascii="GHEA Mariam" w:hAnsi="GHEA Mariam" w:cs="Sylfaen"/>
          <w:spacing w:val="-6"/>
          <w:sz w:val="24"/>
          <w:szCs w:val="24"/>
          <w:lang w:val="hy-AM"/>
        </w:rPr>
        <w:t xml:space="preserve">. </w:t>
      </w:r>
      <w:r w:rsidRPr="003A455B">
        <w:rPr>
          <w:rFonts w:ascii="GHEA Mariam" w:hAnsi="GHEA Mariam" w:cs="Arial"/>
          <w:spacing w:val="-6"/>
          <w:sz w:val="24"/>
          <w:szCs w:val="24"/>
          <w:lang w:val="hy-AM"/>
        </w:rPr>
        <w:t>Սույն</w:t>
      </w:r>
      <w:r w:rsidRPr="003A455B">
        <w:rPr>
          <w:rFonts w:ascii="GHEA Mariam" w:hAnsi="GHEA Mariam" w:cs="Sylfaen"/>
          <w:spacing w:val="-6"/>
          <w:sz w:val="24"/>
          <w:szCs w:val="24"/>
          <w:lang w:val="hy-AM"/>
        </w:rPr>
        <w:t xml:space="preserve"> </w:t>
      </w:r>
      <w:r w:rsidRPr="003A455B">
        <w:rPr>
          <w:rFonts w:ascii="GHEA Mariam" w:hAnsi="GHEA Mariam" w:cs="Arial"/>
          <w:spacing w:val="-6"/>
          <w:sz w:val="24"/>
          <w:szCs w:val="24"/>
          <w:lang w:val="hy-AM"/>
        </w:rPr>
        <w:t>որոշումն</w:t>
      </w:r>
      <w:r w:rsidRPr="003A455B">
        <w:rPr>
          <w:rFonts w:ascii="GHEA Mariam" w:hAnsi="GHEA Mariam" w:cs="Sylfaen"/>
          <w:spacing w:val="-6"/>
          <w:sz w:val="24"/>
          <w:szCs w:val="24"/>
          <w:lang w:val="hy-AM"/>
        </w:rPr>
        <w:t xml:space="preserve"> </w:t>
      </w:r>
      <w:r w:rsidRPr="003A455B">
        <w:rPr>
          <w:rFonts w:ascii="GHEA Mariam" w:hAnsi="GHEA Mariam" w:cs="Arial"/>
          <w:spacing w:val="-6"/>
          <w:sz w:val="24"/>
          <w:szCs w:val="24"/>
          <w:lang w:val="hy-AM"/>
        </w:rPr>
        <w:t>ուժի</w:t>
      </w:r>
      <w:r w:rsidRPr="003A455B">
        <w:rPr>
          <w:rFonts w:ascii="GHEA Mariam" w:hAnsi="GHEA Mariam" w:cs="Sylfaen"/>
          <w:spacing w:val="-6"/>
          <w:sz w:val="24"/>
          <w:szCs w:val="24"/>
          <w:lang w:val="hy-AM"/>
        </w:rPr>
        <w:t xml:space="preserve"> </w:t>
      </w:r>
      <w:r w:rsidRPr="003A455B">
        <w:rPr>
          <w:rFonts w:ascii="GHEA Mariam" w:hAnsi="GHEA Mariam" w:cs="Arial"/>
          <w:spacing w:val="-6"/>
          <w:sz w:val="24"/>
          <w:szCs w:val="24"/>
          <w:lang w:val="hy-AM"/>
        </w:rPr>
        <w:t>մեջ</w:t>
      </w:r>
      <w:r w:rsidRPr="003A455B">
        <w:rPr>
          <w:rFonts w:ascii="GHEA Mariam" w:hAnsi="GHEA Mariam" w:cs="Sylfaen"/>
          <w:spacing w:val="-6"/>
          <w:sz w:val="24"/>
          <w:szCs w:val="24"/>
          <w:lang w:val="hy-AM"/>
        </w:rPr>
        <w:t xml:space="preserve"> </w:t>
      </w:r>
      <w:r w:rsidRPr="003A455B">
        <w:rPr>
          <w:rFonts w:ascii="GHEA Mariam" w:hAnsi="GHEA Mariam" w:cs="Arial"/>
          <w:spacing w:val="-6"/>
          <w:sz w:val="24"/>
          <w:szCs w:val="24"/>
          <w:lang w:val="hy-AM"/>
        </w:rPr>
        <w:t>է</w:t>
      </w:r>
      <w:r w:rsidRPr="003A455B">
        <w:rPr>
          <w:rFonts w:ascii="GHEA Mariam" w:hAnsi="GHEA Mariam" w:cs="Sylfaen"/>
          <w:spacing w:val="-6"/>
          <w:sz w:val="24"/>
          <w:szCs w:val="24"/>
          <w:lang w:val="hy-AM"/>
        </w:rPr>
        <w:t xml:space="preserve"> </w:t>
      </w:r>
      <w:r w:rsidRPr="003A455B">
        <w:rPr>
          <w:rFonts w:ascii="GHEA Mariam" w:hAnsi="GHEA Mariam" w:cs="Arial"/>
          <w:spacing w:val="-6"/>
          <w:sz w:val="24"/>
          <w:szCs w:val="24"/>
          <w:lang w:val="hy-AM"/>
        </w:rPr>
        <w:t>մտնում</w:t>
      </w:r>
      <w:r w:rsidRPr="003A455B">
        <w:rPr>
          <w:rFonts w:ascii="GHEA Mariam" w:hAnsi="GHEA Mariam" w:cs="Sylfaen"/>
          <w:spacing w:val="-6"/>
          <w:sz w:val="24"/>
          <w:szCs w:val="24"/>
          <w:lang w:val="hy-AM"/>
        </w:rPr>
        <w:t xml:space="preserve"> </w:t>
      </w:r>
      <w:r w:rsidRPr="003A455B">
        <w:rPr>
          <w:rFonts w:ascii="GHEA Mariam" w:hAnsi="GHEA Mariam" w:cs="Arial"/>
          <w:spacing w:val="-6"/>
          <w:sz w:val="24"/>
          <w:szCs w:val="24"/>
          <w:lang w:val="hy-AM"/>
        </w:rPr>
        <w:t>պաշտոնական</w:t>
      </w:r>
      <w:r w:rsidRPr="003A455B">
        <w:rPr>
          <w:rFonts w:ascii="GHEA Mariam" w:hAnsi="GHEA Mariam" w:cs="Sylfaen"/>
          <w:spacing w:val="-6"/>
          <w:sz w:val="24"/>
          <w:szCs w:val="24"/>
          <w:lang w:val="hy-AM"/>
        </w:rPr>
        <w:t xml:space="preserve"> </w:t>
      </w:r>
      <w:r w:rsidRPr="003A455B">
        <w:rPr>
          <w:rFonts w:ascii="GHEA Mariam" w:hAnsi="GHEA Mariam" w:cs="Arial"/>
          <w:spacing w:val="-6"/>
          <w:sz w:val="24"/>
          <w:szCs w:val="24"/>
          <w:lang w:val="hy-AM"/>
        </w:rPr>
        <w:t>հրապարակմանը</w:t>
      </w:r>
      <w:r w:rsidRPr="003A455B">
        <w:rPr>
          <w:rFonts w:ascii="GHEA Mariam" w:hAnsi="GHEA Mariam" w:cs="Sylfaen"/>
          <w:spacing w:val="-6"/>
          <w:sz w:val="24"/>
          <w:szCs w:val="24"/>
          <w:lang w:val="hy-AM"/>
        </w:rPr>
        <w:t xml:space="preserve"> </w:t>
      </w:r>
      <w:r w:rsidRPr="003A455B">
        <w:rPr>
          <w:rFonts w:ascii="GHEA Mariam" w:hAnsi="GHEA Mariam" w:cs="Arial"/>
          <w:spacing w:val="-6"/>
          <w:sz w:val="24"/>
          <w:szCs w:val="24"/>
          <w:lang w:val="hy-AM"/>
        </w:rPr>
        <w:t>հաջորդող</w:t>
      </w:r>
      <w:r w:rsidRPr="003A455B">
        <w:rPr>
          <w:rFonts w:ascii="GHEA Mariam" w:hAnsi="GHEA Mariam" w:cs="Sylfaen"/>
          <w:sz w:val="24"/>
          <w:szCs w:val="24"/>
          <w:lang w:val="hy-AM"/>
        </w:rPr>
        <w:t xml:space="preserve"> </w:t>
      </w:r>
      <w:r w:rsidRPr="003A455B">
        <w:rPr>
          <w:rFonts w:ascii="GHEA Mariam" w:hAnsi="GHEA Mariam" w:cs="Arial"/>
          <w:sz w:val="24"/>
          <w:szCs w:val="24"/>
          <w:lang w:val="hy-AM"/>
        </w:rPr>
        <w:t>օրվանից</w:t>
      </w:r>
      <w:r w:rsidRPr="003A455B">
        <w:rPr>
          <w:rFonts w:ascii="GHEA Mariam" w:hAnsi="GHEA Mariam" w:cs="Sylfaen"/>
          <w:sz w:val="24"/>
          <w:szCs w:val="24"/>
          <w:lang w:val="hy-AM"/>
        </w:rPr>
        <w:t>:</w:t>
      </w:r>
    </w:p>
    <w:p w:rsidR="003A455B" w:rsidRPr="003A455B" w:rsidRDefault="003A455B" w:rsidP="003A455B">
      <w:pPr>
        <w:pStyle w:val="norm"/>
        <w:spacing w:line="360" w:lineRule="auto"/>
        <w:rPr>
          <w:rFonts w:ascii="GHEA Mariam" w:hAnsi="GHEA Mariam" w:cs="Sylfaen"/>
          <w:sz w:val="24"/>
          <w:szCs w:val="24"/>
          <w:lang w:val="hy-AM"/>
        </w:rPr>
      </w:pPr>
    </w:p>
    <w:p w:rsidR="003A455B" w:rsidRPr="000D5CEE" w:rsidRDefault="003A455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A455B" w:rsidRPr="000D5CEE" w:rsidRDefault="003A455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A455B" w:rsidRPr="003A455B" w:rsidRDefault="003A455B" w:rsidP="00B46EE8">
      <w:pPr>
        <w:pStyle w:val="mechtex"/>
        <w:jc w:val="left"/>
        <w:rPr>
          <w:rFonts w:ascii="GHEA Mariam" w:hAnsi="GHEA Mariam" w:cs="Sylfaen"/>
          <w:sz w:val="16"/>
          <w:szCs w:val="24"/>
          <w:lang w:val="hy-AM"/>
        </w:rPr>
      </w:pPr>
    </w:p>
    <w:p w:rsidR="003A455B" w:rsidRPr="001531E2" w:rsidRDefault="003A455B"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A455B" w:rsidRDefault="003A455B" w:rsidP="008B1A13">
      <w:pPr>
        <w:pStyle w:val="mechtex"/>
        <w:rPr>
          <w:rFonts w:ascii="GHEA Mariam" w:hAnsi="GHEA Mariam" w:cs="Sylfaen"/>
          <w:b/>
          <w:sz w:val="40"/>
          <w:szCs w:val="40"/>
          <w:lang w:val="hy-AM"/>
        </w:rPr>
        <w:sectPr w:rsidR="003A455B" w:rsidSect="003A455B">
          <w:headerReference w:type="even" r:id="rId7"/>
          <w:headerReference w:type="default" r:id="rId8"/>
          <w:footerReference w:type="even" r:id="rId9"/>
          <w:pgSz w:w="11909" w:h="16834" w:code="9"/>
          <w:pgMar w:top="993" w:right="1440" w:bottom="1021" w:left="1440" w:header="720" w:footer="576" w:gutter="0"/>
          <w:pgNumType w:start="1"/>
          <w:cols w:space="720"/>
          <w:titlePg/>
          <w:docGrid w:linePitch="272"/>
        </w:sectPr>
      </w:pPr>
    </w:p>
    <w:p w:rsidR="003A455B" w:rsidRPr="001C06C9" w:rsidRDefault="003A455B">
      <w:pPr>
        <w:pStyle w:val="mechtex"/>
        <w:ind w:left="5760"/>
        <w:jc w:val="left"/>
        <w:rPr>
          <w:rFonts w:ascii="GHEA Mariam" w:hAnsi="GHEA Mariam"/>
          <w:spacing w:val="-8"/>
          <w:sz w:val="24"/>
          <w:szCs w:val="24"/>
          <w:lang w:val="de-DE"/>
        </w:rPr>
      </w:pPr>
      <w:r w:rsidRPr="001C06C9">
        <w:rPr>
          <w:rFonts w:ascii="GHEA Mariam" w:hAnsi="GHEA Mariam"/>
          <w:spacing w:val="-8"/>
          <w:sz w:val="24"/>
          <w:szCs w:val="24"/>
          <w:lang w:val="de-DE"/>
        </w:rPr>
        <w:lastRenderedPageBreak/>
        <w:t xml:space="preserve">   </w:t>
      </w:r>
      <w:r>
        <w:rPr>
          <w:rFonts w:ascii="GHEA Mariam" w:hAnsi="GHEA Mariam"/>
          <w:spacing w:val="-8"/>
          <w:sz w:val="24"/>
          <w:szCs w:val="24"/>
          <w:lang w:val="hy-AM"/>
        </w:rPr>
        <w:t xml:space="preserve">                                                                                             </w:t>
      </w:r>
      <w:r w:rsidRPr="000165AF">
        <w:rPr>
          <w:rFonts w:ascii="GHEA Mariam" w:hAnsi="GHEA Mariam"/>
          <w:spacing w:val="-8"/>
          <w:sz w:val="24"/>
          <w:szCs w:val="24"/>
          <w:lang w:val="hy-AM"/>
        </w:rPr>
        <w:t>Հավելված</w:t>
      </w:r>
    </w:p>
    <w:p w:rsidR="003A455B" w:rsidRPr="001C06C9" w:rsidRDefault="003A455B">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Pr>
          <w:rFonts w:ascii="GHEA Mariam" w:hAnsi="GHEA Mariam"/>
          <w:spacing w:val="-6"/>
          <w:sz w:val="24"/>
          <w:szCs w:val="24"/>
          <w:lang w:val="hy-AM"/>
        </w:rPr>
        <w:t xml:space="preserve">                                                                                     </w:t>
      </w:r>
      <w:r w:rsidRPr="001C06C9">
        <w:rPr>
          <w:rFonts w:ascii="GHEA Mariam" w:hAnsi="GHEA Mariam"/>
          <w:spacing w:val="-6"/>
          <w:sz w:val="24"/>
          <w:szCs w:val="24"/>
          <w:lang w:val="de-DE"/>
        </w:rPr>
        <w:t xml:space="preserve"> </w:t>
      </w:r>
      <w:r>
        <w:rPr>
          <w:rFonts w:ascii="GHEA Mariam" w:hAnsi="GHEA Mariam"/>
          <w:spacing w:val="-6"/>
          <w:sz w:val="24"/>
          <w:szCs w:val="24"/>
          <w:lang w:val="hy-AM"/>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sidRPr="001C06C9">
        <w:rPr>
          <w:rFonts w:ascii="GHEA Mariam" w:hAnsi="GHEA Mariam"/>
          <w:spacing w:val="-6"/>
          <w:sz w:val="24"/>
          <w:szCs w:val="24"/>
          <w:lang w:val="de-DE"/>
        </w:rPr>
        <w:t xml:space="preserve"> 2022 </w:t>
      </w:r>
      <w:r w:rsidRPr="000165AF">
        <w:rPr>
          <w:rFonts w:ascii="GHEA Mariam" w:hAnsi="GHEA Mariam"/>
          <w:spacing w:val="-6"/>
          <w:sz w:val="24"/>
          <w:szCs w:val="24"/>
          <w:lang w:val="hy-AM"/>
        </w:rPr>
        <w:t>թվականի</w:t>
      </w:r>
    </w:p>
    <w:p w:rsidR="003A455B" w:rsidRPr="00FE3D01" w:rsidRDefault="003A455B" w:rsidP="008B1A13">
      <w:pPr>
        <w:pStyle w:val="mechtex"/>
        <w:rPr>
          <w:rFonts w:ascii="GHEA Mariam" w:hAnsi="GHEA Mariam" w:cs="Sylfaen"/>
          <w:b/>
          <w:sz w:val="40"/>
          <w:szCs w:val="40"/>
          <w:lang w:val="hy-AM"/>
        </w:rPr>
      </w:pP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t xml:space="preserve">      </w:t>
      </w:r>
      <w:r>
        <w:rPr>
          <w:rFonts w:ascii="GHEA Mariam" w:hAnsi="GHEA Mariam"/>
          <w:spacing w:val="-2"/>
          <w:sz w:val="24"/>
          <w:szCs w:val="24"/>
          <w:lang w:val="hy-AM"/>
        </w:rPr>
        <w:t xml:space="preserve">   </w:t>
      </w:r>
      <w:r w:rsidRPr="001C06C9">
        <w:rPr>
          <w:rFonts w:ascii="GHEA Mariam" w:hAnsi="GHEA Mariam"/>
          <w:spacing w:val="-2"/>
          <w:sz w:val="24"/>
          <w:szCs w:val="24"/>
          <w:lang w:val="de-DE"/>
        </w:rPr>
        <w:t xml:space="preserve"> </w:t>
      </w:r>
      <w:r>
        <w:rPr>
          <w:rFonts w:ascii="GHEA Mariam" w:hAnsi="GHEA Mariam"/>
          <w:spacing w:val="-2"/>
          <w:sz w:val="24"/>
          <w:szCs w:val="24"/>
          <w:lang w:val="hy-AM"/>
        </w:rPr>
        <w:t xml:space="preserve">                                                                  հունիսի 2</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sidRPr="001C06C9">
        <w:rPr>
          <w:rFonts w:ascii="GHEA Mariam" w:hAnsi="GHEA Mariam"/>
          <w:spacing w:val="-2"/>
          <w:sz w:val="24"/>
          <w:szCs w:val="24"/>
          <w:lang w:val="de-DE"/>
        </w:rPr>
        <w:t xml:space="preserve"> N           - </w:t>
      </w:r>
      <w:r>
        <w:rPr>
          <w:rFonts w:ascii="GHEA Mariam" w:hAnsi="GHEA Mariam"/>
          <w:spacing w:val="-2"/>
          <w:sz w:val="24"/>
          <w:szCs w:val="24"/>
          <w:lang w:val="hy-AM"/>
        </w:rPr>
        <w:t>Ն</w:t>
      </w:r>
      <w:r>
        <w:rPr>
          <w:rFonts w:ascii="GHEA Mariam" w:hAnsi="GHEA Mariam"/>
          <w:spacing w:val="-2"/>
          <w:sz w:val="24"/>
          <w:szCs w:val="24"/>
          <w:lang w:val="de-DE"/>
        </w:rPr>
        <w:t xml:space="preserve"> </w:t>
      </w:r>
      <w:r w:rsidRPr="000165AF">
        <w:rPr>
          <w:rFonts w:ascii="GHEA Mariam" w:hAnsi="GHEA Mariam"/>
          <w:spacing w:val="-2"/>
          <w:sz w:val="24"/>
          <w:szCs w:val="24"/>
          <w:lang w:val="hy-AM"/>
        </w:rPr>
        <w:t>որոշման</w:t>
      </w:r>
    </w:p>
    <w:p w:rsidR="006A436F" w:rsidRDefault="006A436F" w:rsidP="008B1A13">
      <w:pPr>
        <w:pStyle w:val="mechtex"/>
        <w:rPr>
          <w:rFonts w:ascii="GHEA Mariam" w:hAnsi="GHEA Mariam" w:cs="Sylfaen"/>
          <w:b/>
          <w:sz w:val="40"/>
          <w:szCs w:val="40"/>
          <w:lang w:val="hy-AM"/>
        </w:rPr>
      </w:pPr>
    </w:p>
    <w:tbl>
      <w:tblPr>
        <w:tblW w:w="15180" w:type="dxa"/>
        <w:tblInd w:w="-30" w:type="dxa"/>
        <w:tblLayout w:type="fixed"/>
        <w:tblLook w:val="0000" w:firstRow="0" w:lastRow="0" w:firstColumn="0" w:lastColumn="0" w:noHBand="0" w:noVBand="0"/>
      </w:tblPr>
      <w:tblGrid>
        <w:gridCol w:w="1873"/>
        <w:gridCol w:w="2693"/>
        <w:gridCol w:w="1701"/>
        <w:gridCol w:w="2127"/>
        <w:gridCol w:w="283"/>
        <w:gridCol w:w="2552"/>
        <w:gridCol w:w="1559"/>
        <w:gridCol w:w="2126"/>
        <w:gridCol w:w="266"/>
      </w:tblGrid>
      <w:tr w:rsidR="003A455B" w:rsidRPr="003A455B" w:rsidTr="003A455B">
        <w:tblPrEx>
          <w:tblCellMar>
            <w:top w:w="0" w:type="dxa"/>
            <w:bottom w:w="0" w:type="dxa"/>
          </w:tblCellMar>
        </w:tblPrEx>
        <w:trPr>
          <w:trHeight w:val="1001"/>
        </w:trPr>
        <w:tc>
          <w:tcPr>
            <w:tcW w:w="15180" w:type="dxa"/>
            <w:gridSpan w:val="9"/>
            <w:tcBorders>
              <w:top w:val="nil"/>
              <w:left w:val="nil"/>
              <w:bottom w:val="nil"/>
              <w:right w:val="nil"/>
            </w:tcBorders>
          </w:tcPr>
          <w:p w:rsidR="003A455B" w:rsidRPr="003A455B" w:rsidRDefault="003A455B">
            <w:pPr>
              <w:autoSpaceDE w:val="0"/>
              <w:autoSpaceDN w:val="0"/>
              <w:adjustRightInd w:val="0"/>
              <w:jc w:val="center"/>
              <w:rPr>
                <w:rFonts w:ascii="GHEA Mariam" w:hAnsi="GHEA Mariam" w:cs="GHEA Grapalat"/>
                <w:bCs/>
                <w:color w:val="000000"/>
                <w:sz w:val="24"/>
                <w:szCs w:val="24"/>
                <w:lang w:val="hy-AM" w:eastAsia="en-US"/>
              </w:rPr>
            </w:pPr>
            <w:r w:rsidRPr="003A455B">
              <w:rPr>
                <w:rFonts w:ascii="GHEA Mariam" w:hAnsi="GHEA Mariam" w:cs="GHEA Grapalat"/>
                <w:bCs/>
                <w:color w:val="000000"/>
                <w:sz w:val="24"/>
                <w:szCs w:val="24"/>
                <w:lang w:val="hy-AM" w:eastAsia="en-US"/>
              </w:rPr>
              <w:t>ՀԱՅԱՍՏԱՆԻ ՀԱՆՐԱՊԵՏՈՒԹՅԱՆ ԿԱՌԱՎԱՐՈՒԹՅԱՆ 2021 ԹՎԱԿԱՆԻ ԴԵԿՏԵՄԲԵՐԻ 23-Ի N 2121-Ն ՈՐՈՇՄԱՆ</w:t>
            </w:r>
          </w:p>
          <w:p w:rsidR="003A455B" w:rsidRPr="003A455B" w:rsidRDefault="003A455B">
            <w:pPr>
              <w:autoSpaceDE w:val="0"/>
              <w:autoSpaceDN w:val="0"/>
              <w:adjustRightInd w:val="0"/>
              <w:jc w:val="center"/>
              <w:rPr>
                <w:rFonts w:ascii="GHEA Mariam" w:hAnsi="GHEA Mariam" w:cs="GHEA Grapalat"/>
                <w:bCs/>
                <w:color w:val="000000"/>
                <w:sz w:val="24"/>
                <w:szCs w:val="24"/>
                <w:lang w:val="hy-AM" w:eastAsia="en-US"/>
              </w:rPr>
            </w:pPr>
            <w:r w:rsidRPr="003A455B">
              <w:rPr>
                <w:rFonts w:ascii="GHEA Mariam" w:hAnsi="GHEA Mariam" w:cs="GHEA Grapalat"/>
                <w:bCs/>
                <w:color w:val="000000"/>
                <w:sz w:val="24"/>
                <w:szCs w:val="24"/>
                <w:lang w:val="hy-AM" w:eastAsia="en-US"/>
              </w:rPr>
              <w:t xml:space="preserve"> N 10 ՀԱՎԵԼՎԱԾՈՒՄ ԿԱՏԱՐՎՈՂ ՓՈՓՈԽՈՒԹՅՈՒՆՆԵՐԸ ԵՎ ԼՐԱՑՈՒՄԸ</w:t>
            </w:r>
          </w:p>
          <w:p w:rsidR="003A455B" w:rsidRPr="003A455B" w:rsidRDefault="003A455B">
            <w:pPr>
              <w:autoSpaceDE w:val="0"/>
              <w:autoSpaceDN w:val="0"/>
              <w:adjustRightInd w:val="0"/>
              <w:jc w:val="center"/>
              <w:rPr>
                <w:rFonts w:ascii="GHEA Mariam" w:hAnsi="GHEA Mariam" w:cs="GHEA Grapalat"/>
                <w:b/>
                <w:bCs/>
                <w:color w:val="000000"/>
                <w:sz w:val="24"/>
                <w:szCs w:val="24"/>
                <w:lang w:val="hy-AM" w:eastAsia="en-US"/>
              </w:rPr>
            </w:pPr>
          </w:p>
        </w:tc>
      </w:tr>
      <w:tr w:rsidR="002B3331" w:rsidRPr="003A455B" w:rsidTr="002B3331">
        <w:tblPrEx>
          <w:tblCellMar>
            <w:top w:w="0" w:type="dxa"/>
            <w:bottom w:w="0" w:type="dxa"/>
          </w:tblCellMar>
        </w:tblPrEx>
        <w:trPr>
          <w:trHeight w:val="290"/>
        </w:trPr>
        <w:tc>
          <w:tcPr>
            <w:tcW w:w="1873" w:type="dxa"/>
            <w:tcBorders>
              <w:top w:val="nil"/>
              <w:left w:val="nil"/>
              <w:bottom w:val="nil"/>
              <w:right w:val="nil"/>
            </w:tcBorders>
          </w:tcPr>
          <w:p w:rsidR="003A455B" w:rsidRPr="003A455B" w:rsidRDefault="003A455B">
            <w:pPr>
              <w:autoSpaceDE w:val="0"/>
              <w:autoSpaceDN w:val="0"/>
              <w:adjustRightInd w:val="0"/>
              <w:jc w:val="right"/>
              <w:rPr>
                <w:rFonts w:ascii="GHEA Mariam" w:hAnsi="GHEA Mariam" w:cs="GHEA Grapalat"/>
                <w:color w:val="000000"/>
                <w:sz w:val="24"/>
                <w:szCs w:val="24"/>
                <w:lang w:val="hy-AM" w:eastAsia="en-US"/>
              </w:rPr>
            </w:pPr>
          </w:p>
        </w:tc>
        <w:tc>
          <w:tcPr>
            <w:tcW w:w="2693" w:type="dxa"/>
            <w:tcBorders>
              <w:top w:val="nil"/>
              <w:left w:val="nil"/>
              <w:bottom w:val="nil"/>
              <w:right w:val="nil"/>
            </w:tcBorders>
          </w:tcPr>
          <w:p w:rsidR="003A455B" w:rsidRPr="003A455B" w:rsidRDefault="003A455B">
            <w:pPr>
              <w:autoSpaceDE w:val="0"/>
              <w:autoSpaceDN w:val="0"/>
              <w:adjustRightInd w:val="0"/>
              <w:jc w:val="right"/>
              <w:rPr>
                <w:rFonts w:ascii="GHEA Mariam" w:hAnsi="GHEA Mariam" w:cs="GHEA Grapalat"/>
                <w:color w:val="000000"/>
                <w:sz w:val="24"/>
                <w:szCs w:val="24"/>
                <w:lang w:val="hy-AM" w:eastAsia="en-US"/>
              </w:rPr>
            </w:pPr>
          </w:p>
        </w:tc>
        <w:tc>
          <w:tcPr>
            <w:tcW w:w="1701" w:type="dxa"/>
            <w:tcBorders>
              <w:top w:val="nil"/>
              <w:left w:val="nil"/>
              <w:bottom w:val="nil"/>
              <w:right w:val="nil"/>
            </w:tcBorders>
          </w:tcPr>
          <w:p w:rsidR="003A455B" w:rsidRPr="003A455B" w:rsidRDefault="003A455B">
            <w:pPr>
              <w:autoSpaceDE w:val="0"/>
              <w:autoSpaceDN w:val="0"/>
              <w:adjustRightInd w:val="0"/>
              <w:jc w:val="right"/>
              <w:rPr>
                <w:rFonts w:ascii="GHEA Mariam" w:hAnsi="GHEA Mariam" w:cs="GHEA Grapalat"/>
                <w:color w:val="000000"/>
                <w:sz w:val="24"/>
                <w:szCs w:val="24"/>
                <w:lang w:val="hy-AM" w:eastAsia="en-US"/>
              </w:rPr>
            </w:pPr>
          </w:p>
        </w:tc>
        <w:tc>
          <w:tcPr>
            <w:tcW w:w="2127" w:type="dxa"/>
            <w:tcBorders>
              <w:top w:val="nil"/>
              <w:left w:val="nil"/>
              <w:bottom w:val="nil"/>
              <w:right w:val="nil"/>
            </w:tcBorders>
          </w:tcPr>
          <w:p w:rsidR="003A455B" w:rsidRPr="003A455B" w:rsidRDefault="003A455B">
            <w:pPr>
              <w:autoSpaceDE w:val="0"/>
              <w:autoSpaceDN w:val="0"/>
              <w:adjustRightInd w:val="0"/>
              <w:jc w:val="right"/>
              <w:rPr>
                <w:rFonts w:ascii="GHEA Mariam" w:hAnsi="GHEA Mariam" w:cs="GHEA Grapalat"/>
                <w:color w:val="000000"/>
                <w:sz w:val="24"/>
                <w:szCs w:val="24"/>
                <w:lang w:val="hy-AM" w:eastAsia="en-US"/>
              </w:rPr>
            </w:pPr>
          </w:p>
        </w:tc>
        <w:tc>
          <w:tcPr>
            <w:tcW w:w="283" w:type="dxa"/>
            <w:tcBorders>
              <w:top w:val="nil"/>
              <w:left w:val="nil"/>
              <w:bottom w:val="nil"/>
              <w:right w:val="nil"/>
            </w:tcBorders>
          </w:tcPr>
          <w:p w:rsidR="003A455B" w:rsidRPr="003A455B" w:rsidRDefault="003A455B">
            <w:pPr>
              <w:autoSpaceDE w:val="0"/>
              <w:autoSpaceDN w:val="0"/>
              <w:adjustRightInd w:val="0"/>
              <w:jc w:val="right"/>
              <w:rPr>
                <w:rFonts w:ascii="GHEA Mariam" w:hAnsi="GHEA Mariam" w:cs="GHEA Grapalat"/>
                <w:color w:val="000000"/>
                <w:sz w:val="24"/>
                <w:szCs w:val="24"/>
                <w:lang w:val="hy-AM" w:eastAsia="en-US"/>
              </w:rPr>
            </w:pPr>
          </w:p>
        </w:tc>
        <w:tc>
          <w:tcPr>
            <w:tcW w:w="2552" w:type="dxa"/>
            <w:tcBorders>
              <w:top w:val="nil"/>
              <w:left w:val="nil"/>
              <w:bottom w:val="nil"/>
              <w:right w:val="nil"/>
            </w:tcBorders>
          </w:tcPr>
          <w:p w:rsidR="003A455B" w:rsidRPr="003A455B" w:rsidRDefault="003A455B">
            <w:pPr>
              <w:autoSpaceDE w:val="0"/>
              <w:autoSpaceDN w:val="0"/>
              <w:adjustRightInd w:val="0"/>
              <w:jc w:val="right"/>
              <w:rPr>
                <w:rFonts w:ascii="GHEA Mariam" w:hAnsi="GHEA Mariam" w:cs="GHEA Grapalat"/>
                <w:color w:val="000000"/>
                <w:sz w:val="24"/>
                <w:szCs w:val="24"/>
                <w:lang w:val="hy-AM" w:eastAsia="en-US"/>
              </w:rPr>
            </w:pPr>
          </w:p>
        </w:tc>
        <w:tc>
          <w:tcPr>
            <w:tcW w:w="1559" w:type="dxa"/>
            <w:tcBorders>
              <w:top w:val="nil"/>
              <w:left w:val="nil"/>
              <w:bottom w:val="nil"/>
              <w:right w:val="nil"/>
            </w:tcBorders>
          </w:tcPr>
          <w:p w:rsidR="003A455B" w:rsidRPr="003A455B" w:rsidRDefault="003A455B">
            <w:pPr>
              <w:autoSpaceDE w:val="0"/>
              <w:autoSpaceDN w:val="0"/>
              <w:adjustRightInd w:val="0"/>
              <w:jc w:val="right"/>
              <w:rPr>
                <w:rFonts w:ascii="GHEA Mariam" w:hAnsi="GHEA Mariam" w:cs="GHEA Grapalat"/>
                <w:color w:val="000000"/>
                <w:sz w:val="24"/>
                <w:szCs w:val="24"/>
                <w:lang w:val="hy-AM" w:eastAsia="en-US"/>
              </w:rPr>
            </w:pPr>
          </w:p>
        </w:tc>
        <w:tc>
          <w:tcPr>
            <w:tcW w:w="2126" w:type="dxa"/>
            <w:tcBorders>
              <w:top w:val="nil"/>
              <w:left w:val="nil"/>
              <w:bottom w:val="single" w:sz="6" w:space="0" w:color="auto"/>
              <w:right w:val="nil"/>
            </w:tcBorders>
          </w:tcPr>
          <w:p w:rsidR="003A455B" w:rsidRPr="003A455B" w:rsidRDefault="003A455B">
            <w:pPr>
              <w:autoSpaceDE w:val="0"/>
              <w:autoSpaceDN w:val="0"/>
              <w:adjustRightInd w:val="0"/>
              <w:jc w:val="center"/>
              <w:rPr>
                <w:rFonts w:ascii="GHEA Mariam" w:hAnsi="GHEA Mariam" w:cs="GHEA Grapalat"/>
                <w:color w:val="000000"/>
                <w:sz w:val="24"/>
                <w:szCs w:val="24"/>
                <w:lang w:val="hy-AM" w:eastAsia="en-US"/>
              </w:rPr>
            </w:pPr>
          </w:p>
        </w:tc>
        <w:tc>
          <w:tcPr>
            <w:tcW w:w="266" w:type="dxa"/>
            <w:tcBorders>
              <w:top w:val="nil"/>
              <w:left w:val="nil"/>
              <w:bottom w:val="single" w:sz="6" w:space="0" w:color="auto"/>
              <w:right w:val="nil"/>
            </w:tcBorders>
          </w:tcPr>
          <w:p w:rsidR="003A455B" w:rsidRPr="003A455B" w:rsidRDefault="003A455B">
            <w:pPr>
              <w:autoSpaceDE w:val="0"/>
              <w:autoSpaceDN w:val="0"/>
              <w:adjustRightInd w:val="0"/>
              <w:jc w:val="center"/>
              <w:rPr>
                <w:rFonts w:ascii="GHEA Mariam" w:hAnsi="GHEA Mariam" w:cs="GHEA Grapalat"/>
                <w:color w:val="000000"/>
                <w:sz w:val="24"/>
                <w:szCs w:val="24"/>
                <w:lang w:val="hy-AM" w:eastAsia="en-US"/>
              </w:rPr>
            </w:pPr>
          </w:p>
        </w:tc>
      </w:tr>
      <w:tr w:rsidR="003A455B" w:rsidRPr="003A455B" w:rsidTr="002B3331">
        <w:tblPrEx>
          <w:tblCellMar>
            <w:top w:w="0" w:type="dxa"/>
            <w:bottom w:w="0" w:type="dxa"/>
          </w:tblCellMar>
        </w:tblPrEx>
        <w:trPr>
          <w:trHeight w:val="1400"/>
        </w:trPr>
        <w:tc>
          <w:tcPr>
            <w:tcW w:w="1873" w:type="dxa"/>
            <w:tcBorders>
              <w:top w:val="single" w:sz="6" w:space="0" w:color="auto"/>
              <w:left w:val="single" w:sz="6" w:space="0" w:color="auto"/>
              <w:bottom w:val="single" w:sz="6" w:space="0" w:color="auto"/>
              <w:right w:val="nil"/>
            </w:tcBorders>
            <w:vAlign w:val="center"/>
          </w:tcPr>
          <w:p w:rsidR="003A455B" w:rsidRPr="003A455B" w:rsidRDefault="003A455B" w:rsidP="003A455B">
            <w:pPr>
              <w:autoSpaceDE w:val="0"/>
              <w:autoSpaceDN w:val="0"/>
              <w:adjustRightInd w:val="0"/>
              <w:jc w:val="center"/>
              <w:rPr>
                <w:rFonts w:ascii="GHEA Mariam" w:hAnsi="GHEA Mariam" w:cs="GHEA Grapalat"/>
                <w:color w:val="000000"/>
                <w:sz w:val="24"/>
                <w:szCs w:val="24"/>
                <w:lang w:val="en-GB" w:eastAsia="en-US"/>
              </w:rPr>
            </w:pPr>
          </w:p>
        </w:tc>
        <w:tc>
          <w:tcPr>
            <w:tcW w:w="2693" w:type="dxa"/>
            <w:tcBorders>
              <w:top w:val="single" w:sz="6" w:space="0" w:color="auto"/>
              <w:left w:val="nil"/>
              <w:bottom w:val="single" w:sz="6" w:space="0" w:color="auto"/>
              <w:right w:val="nil"/>
            </w:tcBorders>
            <w:vAlign w:val="center"/>
          </w:tcPr>
          <w:p w:rsidR="003A455B" w:rsidRPr="003A455B" w:rsidRDefault="003A455B" w:rsidP="003A455B">
            <w:pPr>
              <w:autoSpaceDE w:val="0"/>
              <w:autoSpaceDN w:val="0"/>
              <w:adjustRightInd w:val="0"/>
              <w:jc w:val="center"/>
              <w:rPr>
                <w:rFonts w:ascii="GHEA Mariam" w:hAnsi="GHEA Mariam" w:cs="GHEA Grapalat"/>
                <w:color w:val="000000"/>
                <w:sz w:val="24"/>
                <w:szCs w:val="24"/>
                <w:lang w:val="en-GB" w:eastAsia="en-US"/>
              </w:rPr>
            </w:pPr>
          </w:p>
        </w:tc>
        <w:tc>
          <w:tcPr>
            <w:tcW w:w="1701" w:type="dxa"/>
            <w:tcBorders>
              <w:top w:val="single" w:sz="6" w:space="0" w:color="auto"/>
              <w:left w:val="nil"/>
              <w:bottom w:val="single" w:sz="6" w:space="0" w:color="auto"/>
              <w:right w:val="nil"/>
            </w:tcBorders>
            <w:vAlign w:val="center"/>
          </w:tcPr>
          <w:p w:rsidR="003A455B" w:rsidRPr="002B3331" w:rsidRDefault="003A455B" w:rsidP="003A455B">
            <w:pPr>
              <w:autoSpaceDE w:val="0"/>
              <w:autoSpaceDN w:val="0"/>
              <w:adjustRightInd w:val="0"/>
              <w:jc w:val="center"/>
              <w:rPr>
                <w:rFonts w:ascii="GHEA Mariam" w:hAnsi="GHEA Mariam" w:cs="GHEA Grapalat"/>
                <w:color w:val="000000"/>
                <w:sz w:val="24"/>
                <w:szCs w:val="24"/>
                <w:lang w:val="en-GB" w:eastAsia="en-US"/>
              </w:rPr>
            </w:pPr>
            <w:r w:rsidRPr="002B3331">
              <w:rPr>
                <w:rFonts w:ascii="GHEA Mariam" w:hAnsi="GHEA Mariam" w:cs="GHEA Grapalat"/>
                <w:color w:val="000000"/>
                <w:sz w:val="24"/>
                <w:szCs w:val="24"/>
                <w:lang w:val="en-GB" w:eastAsia="en-US"/>
              </w:rPr>
              <w:t>Գնման</w:t>
            </w:r>
            <w:r w:rsidRPr="002B3331">
              <w:rPr>
                <w:rFonts w:ascii="GHEA Mariam" w:hAnsi="GHEA Mariam" w:cs="GHEA Grapalat"/>
                <w:color w:val="000000"/>
                <w:sz w:val="24"/>
                <w:szCs w:val="24"/>
                <w:lang w:val="hy-AM" w:eastAsia="en-US"/>
              </w:rPr>
              <w:t xml:space="preserve"> </w:t>
            </w:r>
            <w:r w:rsidRPr="002B3331">
              <w:rPr>
                <w:rFonts w:ascii="GHEA Mariam" w:hAnsi="GHEA Mariam" w:cs="GHEA Grapalat"/>
                <w:color w:val="000000"/>
                <w:sz w:val="24"/>
                <w:szCs w:val="24"/>
                <w:lang w:val="en-GB" w:eastAsia="en-US"/>
              </w:rPr>
              <w:t>առարկայի</w:t>
            </w:r>
          </w:p>
        </w:tc>
        <w:tc>
          <w:tcPr>
            <w:tcW w:w="2127" w:type="dxa"/>
            <w:tcBorders>
              <w:top w:val="single" w:sz="6" w:space="0" w:color="auto"/>
              <w:left w:val="nil"/>
              <w:bottom w:val="single" w:sz="6" w:space="0" w:color="auto"/>
              <w:right w:val="nil"/>
            </w:tcBorders>
          </w:tcPr>
          <w:p w:rsidR="003A455B" w:rsidRPr="003A455B" w:rsidRDefault="003A455B">
            <w:pPr>
              <w:autoSpaceDE w:val="0"/>
              <w:autoSpaceDN w:val="0"/>
              <w:adjustRightInd w:val="0"/>
              <w:jc w:val="center"/>
              <w:rPr>
                <w:rFonts w:ascii="GHEA Mariam" w:hAnsi="GHEA Mariam" w:cs="GHEA Grapalat"/>
                <w:color w:val="000000"/>
                <w:sz w:val="24"/>
                <w:szCs w:val="24"/>
                <w:lang w:val="en-GB" w:eastAsia="en-US"/>
              </w:rPr>
            </w:pPr>
          </w:p>
        </w:tc>
        <w:tc>
          <w:tcPr>
            <w:tcW w:w="283" w:type="dxa"/>
            <w:tcBorders>
              <w:top w:val="single" w:sz="6" w:space="0" w:color="auto"/>
              <w:left w:val="nil"/>
              <w:bottom w:val="single" w:sz="6" w:space="0" w:color="auto"/>
              <w:right w:val="nil"/>
            </w:tcBorders>
          </w:tcPr>
          <w:p w:rsidR="003A455B" w:rsidRPr="003A455B" w:rsidRDefault="003A455B">
            <w:pPr>
              <w:autoSpaceDE w:val="0"/>
              <w:autoSpaceDN w:val="0"/>
              <w:adjustRightInd w:val="0"/>
              <w:jc w:val="center"/>
              <w:rPr>
                <w:rFonts w:ascii="GHEA Mariam" w:hAnsi="GHEA Mariam" w:cs="GHEA Grapalat"/>
                <w:color w:val="000000"/>
                <w:sz w:val="24"/>
                <w:szCs w:val="24"/>
                <w:lang w:val="en-GB" w:eastAsia="en-US"/>
              </w:rPr>
            </w:pPr>
          </w:p>
        </w:tc>
        <w:tc>
          <w:tcPr>
            <w:tcW w:w="2552" w:type="dxa"/>
            <w:tcBorders>
              <w:top w:val="single" w:sz="6" w:space="0" w:color="auto"/>
              <w:left w:val="nil"/>
              <w:bottom w:val="single" w:sz="6" w:space="0" w:color="auto"/>
              <w:right w:val="nil"/>
            </w:tcBorders>
          </w:tcPr>
          <w:p w:rsidR="003A455B" w:rsidRPr="003A455B" w:rsidRDefault="003A455B">
            <w:pPr>
              <w:autoSpaceDE w:val="0"/>
              <w:autoSpaceDN w:val="0"/>
              <w:adjustRightInd w:val="0"/>
              <w:jc w:val="center"/>
              <w:rPr>
                <w:rFonts w:ascii="GHEA Mariam" w:hAnsi="GHEA Mariam" w:cs="GHEA Grapalat"/>
                <w:color w:val="000000"/>
                <w:sz w:val="24"/>
                <w:szCs w:val="24"/>
                <w:lang w:val="en-GB" w:eastAsia="en-US"/>
              </w:rPr>
            </w:pPr>
          </w:p>
        </w:tc>
        <w:tc>
          <w:tcPr>
            <w:tcW w:w="3951" w:type="dxa"/>
            <w:gridSpan w:val="3"/>
            <w:tcBorders>
              <w:top w:val="single" w:sz="6" w:space="0" w:color="auto"/>
              <w:left w:val="single" w:sz="6" w:space="0" w:color="auto"/>
              <w:bottom w:val="single" w:sz="6" w:space="0" w:color="auto"/>
              <w:right w:val="single" w:sz="6" w:space="0" w:color="auto"/>
            </w:tcBorders>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r w:rsidRPr="003A455B">
              <w:rPr>
                <w:rFonts w:ascii="GHEA Mariam" w:hAnsi="GHEA Mariam" w:cs="GHEA Grapalat"/>
                <w:color w:val="000000"/>
                <w:sz w:val="24"/>
                <w:szCs w:val="24"/>
                <w:lang w:val="en-GB" w:eastAsia="en-US"/>
              </w:rPr>
              <w:t>Ցուցանիշների փոփոխությունը (ավելացումները նշված են դրական նշանով, իսկ նվազեցումները՝ փակագծերում)</w:t>
            </w:r>
          </w:p>
        </w:tc>
      </w:tr>
      <w:tr w:rsidR="003A455B" w:rsidRPr="003A455B" w:rsidTr="002B3331">
        <w:tblPrEx>
          <w:tblCellMar>
            <w:top w:w="0" w:type="dxa"/>
            <w:bottom w:w="0" w:type="dxa"/>
          </w:tblCellMar>
        </w:tblPrEx>
        <w:trPr>
          <w:trHeight w:val="290"/>
        </w:trPr>
        <w:tc>
          <w:tcPr>
            <w:tcW w:w="1873" w:type="dxa"/>
            <w:tcBorders>
              <w:top w:val="single" w:sz="6" w:space="0" w:color="auto"/>
              <w:left w:val="single" w:sz="6" w:space="0" w:color="auto"/>
              <w:bottom w:val="single" w:sz="6" w:space="0" w:color="auto"/>
              <w:right w:val="single" w:sz="6" w:space="0" w:color="auto"/>
            </w:tcBorders>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r w:rsidRPr="003A455B">
              <w:rPr>
                <w:rFonts w:ascii="GHEA Mariam" w:hAnsi="GHEA Mariam" w:cs="GHEA Grapalat"/>
                <w:color w:val="000000"/>
                <w:sz w:val="24"/>
                <w:szCs w:val="24"/>
                <w:lang w:val="en-GB" w:eastAsia="en-US"/>
              </w:rPr>
              <w:t>կոդը</w:t>
            </w:r>
          </w:p>
        </w:tc>
        <w:tc>
          <w:tcPr>
            <w:tcW w:w="2693" w:type="dxa"/>
            <w:tcBorders>
              <w:top w:val="single" w:sz="6" w:space="0" w:color="auto"/>
              <w:left w:val="single" w:sz="6" w:space="0" w:color="auto"/>
              <w:bottom w:val="single" w:sz="6" w:space="0" w:color="auto"/>
              <w:right w:val="single" w:sz="6" w:space="0" w:color="auto"/>
            </w:tcBorders>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r w:rsidRPr="003A455B">
              <w:rPr>
                <w:rFonts w:ascii="GHEA Mariam" w:hAnsi="GHEA Mariam" w:cs="GHEA Grapalat"/>
                <w:color w:val="000000"/>
                <w:sz w:val="24"/>
                <w:szCs w:val="24"/>
                <w:lang w:val="en-GB" w:eastAsia="en-US"/>
              </w:rPr>
              <w:t>անվանումը</w:t>
            </w:r>
          </w:p>
        </w:tc>
        <w:tc>
          <w:tcPr>
            <w:tcW w:w="1701" w:type="dxa"/>
            <w:tcBorders>
              <w:top w:val="single" w:sz="6" w:space="0" w:color="auto"/>
              <w:left w:val="single" w:sz="6" w:space="0" w:color="auto"/>
              <w:bottom w:val="single" w:sz="6" w:space="0" w:color="auto"/>
              <w:right w:val="single" w:sz="6" w:space="0" w:color="auto"/>
            </w:tcBorders>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r w:rsidRPr="003A455B">
              <w:rPr>
                <w:rFonts w:ascii="GHEA Mariam" w:hAnsi="GHEA Mariam" w:cs="GHEA Grapalat"/>
                <w:color w:val="000000"/>
                <w:sz w:val="24"/>
                <w:szCs w:val="24"/>
                <w:lang w:val="en-GB" w:eastAsia="en-US"/>
              </w:rPr>
              <w:t>գնման ձևը</w:t>
            </w:r>
          </w:p>
        </w:tc>
        <w:tc>
          <w:tcPr>
            <w:tcW w:w="2127" w:type="dxa"/>
            <w:tcBorders>
              <w:top w:val="single" w:sz="6" w:space="0" w:color="auto"/>
              <w:left w:val="single" w:sz="6" w:space="0" w:color="auto"/>
              <w:bottom w:val="single" w:sz="6" w:space="0" w:color="auto"/>
            </w:tcBorders>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r w:rsidRPr="003A455B">
              <w:rPr>
                <w:rFonts w:ascii="GHEA Mariam" w:hAnsi="GHEA Mariam" w:cs="GHEA Grapalat"/>
                <w:color w:val="000000"/>
                <w:sz w:val="24"/>
                <w:szCs w:val="24"/>
                <w:lang w:val="en-GB" w:eastAsia="en-US"/>
              </w:rPr>
              <w:t>չափի միավորը</w:t>
            </w:r>
          </w:p>
        </w:tc>
        <w:tc>
          <w:tcPr>
            <w:tcW w:w="283" w:type="dxa"/>
            <w:tcBorders>
              <w:top w:val="single" w:sz="6" w:space="0" w:color="auto"/>
              <w:bottom w:val="single" w:sz="6" w:space="0" w:color="auto"/>
              <w:right w:val="single" w:sz="6" w:space="0" w:color="auto"/>
            </w:tcBorders>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p>
        </w:tc>
        <w:tc>
          <w:tcPr>
            <w:tcW w:w="2552" w:type="dxa"/>
            <w:tcBorders>
              <w:top w:val="single" w:sz="6" w:space="0" w:color="auto"/>
              <w:left w:val="single" w:sz="6" w:space="0" w:color="auto"/>
              <w:bottom w:val="single" w:sz="6" w:space="0" w:color="auto"/>
              <w:right w:val="single" w:sz="6" w:space="0" w:color="auto"/>
            </w:tcBorders>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r w:rsidRPr="003A455B">
              <w:rPr>
                <w:rFonts w:ascii="GHEA Mariam" w:hAnsi="GHEA Mariam" w:cs="GHEA Grapalat"/>
                <w:color w:val="000000"/>
                <w:sz w:val="24"/>
                <w:szCs w:val="24"/>
                <w:lang w:val="en-GB" w:eastAsia="en-US"/>
              </w:rPr>
              <w:t>միավորի գինը</w:t>
            </w:r>
          </w:p>
        </w:tc>
        <w:tc>
          <w:tcPr>
            <w:tcW w:w="1559" w:type="dxa"/>
            <w:tcBorders>
              <w:top w:val="single" w:sz="6" w:space="0" w:color="auto"/>
              <w:left w:val="single" w:sz="6" w:space="0" w:color="auto"/>
              <w:bottom w:val="nil"/>
              <w:right w:val="single" w:sz="6" w:space="0" w:color="auto"/>
            </w:tcBorders>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r w:rsidRPr="003A455B">
              <w:rPr>
                <w:rFonts w:ascii="GHEA Mariam" w:hAnsi="GHEA Mariam" w:cs="GHEA Grapalat"/>
                <w:color w:val="000000"/>
                <w:sz w:val="24"/>
                <w:szCs w:val="24"/>
                <w:lang w:val="en-GB" w:eastAsia="en-US"/>
              </w:rPr>
              <w:t>քանակը</w:t>
            </w:r>
          </w:p>
        </w:tc>
        <w:tc>
          <w:tcPr>
            <w:tcW w:w="2392" w:type="dxa"/>
            <w:gridSpan w:val="2"/>
            <w:tcBorders>
              <w:top w:val="single" w:sz="6" w:space="0" w:color="auto"/>
              <w:left w:val="single" w:sz="6" w:space="0" w:color="auto"/>
              <w:bottom w:val="nil"/>
              <w:right w:val="single" w:sz="6" w:space="0" w:color="auto"/>
            </w:tcBorders>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r>
              <w:rPr>
                <w:rFonts w:ascii="GHEA Mariam" w:hAnsi="GHEA Mariam" w:cs="GHEA Grapalat"/>
                <w:color w:val="000000"/>
                <w:sz w:val="24"/>
                <w:szCs w:val="24"/>
                <w:lang w:val="en-GB" w:eastAsia="en-US"/>
              </w:rPr>
              <w:t>գ</w:t>
            </w:r>
            <w:r w:rsidRPr="003A455B">
              <w:rPr>
                <w:rFonts w:ascii="GHEA Mariam" w:hAnsi="GHEA Mariam" w:cs="GHEA Grapalat"/>
                <w:color w:val="000000"/>
                <w:sz w:val="24"/>
                <w:szCs w:val="24"/>
                <w:lang w:val="en-GB" w:eastAsia="en-US"/>
              </w:rPr>
              <w:t>ումարը</w:t>
            </w:r>
          </w:p>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r w:rsidRPr="003A455B">
              <w:rPr>
                <w:rFonts w:ascii="GHEA Mariam" w:hAnsi="GHEA Mariam" w:cs="GHEA Grapalat"/>
                <w:color w:val="000000"/>
                <w:sz w:val="24"/>
                <w:szCs w:val="24"/>
                <w:lang w:val="en-GB" w:eastAsia="en-US"/>
              </w:rPr>
              <w:t>(հազ</w:t>
            </w:r>
            <w:r>
              <w:rPr>
                <w:rFonts w:ascii="GHEA Mariam" w:hAnsi="GHEA Mariam" w:cs="GHEA Grapalat"/>
                <w:color w:val="000000"/>
                <w:sz w:val="24"/>
                <w:szCs w:val="24"/>
                <w:lang w:val="hy-AM" w:eastAsia="en-US"/>
              </w:rPr>
              <w:t xml:space="preserve">. </w:t>
            </w:r>
            <w:r w:rsidRPr="003A455B">
              <w:rPr>
                <w:rFonts w:ascii="GHEA Mariam" w:hAnsi="GHEA Mariam" w:cs="GHEA Grapalat"/>
                <w:color w:val="000000"/>
                <w:sz w:val="24"/>
                <w:szCs w:val="24"/>
                <w:lang w:val="en-GB" w:eastAsia="en-US"/>
              </w:rPr>
              <w:t>դրամ)</w:t>
            </w:r>
          </w:p>
        </w:tc>
      </w:tr>
      <w:tr w:rsidR="002B3331" w:rsidRPr="003A455B" w:rsidTr="002B3331">
        <w:tblPrEx>
          <w:tblCellMar>
            <w:top w:w="0" w:type="dxa"/>
            <w:bottom w:w="0" w:type="dxa"/>
          </w:tblCellMar>
        </w:tblPrEx>
        <w:trPr>
          <w:trHeight w:val="290"/>
        </w:trPr>
        <w:tc>
          <w:tcPr>
            <w:tcW w:w="4566" w:type="dxa"/>
            <w:gridSpan w:val="2"/>
            <w:tcBorders>
              <w:top w:val="single" w:sz="6" w:space="0" w:color="auto"/>
              <w:left w:val="single" w:sz="6" w:space="0" w:color="auto"/>
              <w:bottom w:val="single" w:sz="6" w:space="0" w:color="auto"/>
              <w:right w:val="nil"/>
            </w:tcBorders>
          </w:tcPr>
          <w:p w:rsidR="003A455B" w:rsidRPr="003A455B" w:rsidRDefault="003A455B">
            <w:pPr>
              <w:autoSpaceDE w:val="0"/>
              <w:autoSpaceDN w:val="0"/>
              <w:adjustRightInd w:val="0"/>
              <w:rPr>
                <w:rFonts w:ascii="GHEA Mariam" w:hAnsi="GHEA Mariam" w:cs="GHEA Grapalat"/>
                <w:color w:val="000000"/>
                <w:sz w:val="24"/>
                <w:szCs w:val="24"/>
                <w:lang w:val="en-GB" w:eastAsia="en-US"/>
              </w:rPr>
            </w:pPr>
            <w:r w:rsidRPr="003A455B">
              <w:rPr>
                <w:rFonts w:ascii="GHEA Mariam" w:hAnsi="GHEA Mariam" w:cs="GHEA Grapalat"/>
                <w:color w:val="000000"/>
                <w:sz w:val="24"/>
                <w:szCs w:val="24"/>
                <w:lang w:val="en-GB" w:eastAsia="en-US"/>
              </w:rPr>
              <w:t xml:space="preserve"> ՀՀ  վարչապետի աշխատակազմ</w:t>
            </w:r>
          </w:p>
        </w:tc>
        <w:tc>
          <w:tcPr>
            <w:tcW w:w="1701" w:type="dxa"/>
            <w:tcBorders>
              <w:top w:val="single" w:sz="6" w:space="0" w:color="auto"/>
              <w:left w:val="nil"/>
              <w:bottom w:val="single" w:sz="6" w:space="0" w:color="auto"/>
              <w:right w:val="nil"/>
            </w:tcBorders>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p>
        </w:tc>
        <w:tc>
          <w:tcPr>
            <w:tcW w:w="2127" w:type="dxa"/>
            <w:tcBorders>
              <w:top w:val="single" w:sz="6" w:space="0" w:color="auto"/>
              <w:left w:val="nil"/>
              <w:bottom w:val="single" w:sz="6" w:space="0" w:color="auto"/>
            </w:tcBorders>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p>
        </w:tc>
        <w:tc>
          <w:tcPr>
            <w:tcW w:w="283" w:type="dxa"/>
            <w:tcBorders>
              <w:top w:val="single" w:sz="6" w:space="0" w:color="auto"/>
              <w:bottom w:val="single" w:sz="6" w:space="0" w:color="auto"/>
              <w:right w:val="nil"/>
            </w:tcBorders>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p>
        </w:tc>
        <w:tc>
          <w:tcPr>
            <w:tcW w:w="2552" w:type="dxa"/>
            <w:tcBorders>
              <w:top w:val="single" w:sz="6" w:space="0" w:color="auto"/>
              <w:left w:val="nil"/>
              <w:bottom w:val="single" w:sz="6" w:space="0" w:color="auto"/>
              <w:right w:val="nil"/>
            </w:tcBorders>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p>
        </w:tc>
        <w:tc>
          <w:tcPr>
            <w:tcW w:w="1559" w:type="dxa"/>
            <w:tcBorders>
              <w:top w:val="single" w:sz="6" w:space="0" w:color="auto"/>
              <w:left w:val="nil"/>
              <w:bottom w:val="single" w:sz="6" w:space="0" w:color="auto"/>
              <w:right w:val="single" w:sz="6" w:space="0" w:color="auto"/>
            </w:tcBorders>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p>
        </w:tc>
        <w:tc>
          <w:tcPr>
            <w:tcW w:w="2126" w:type="dxa"/>
            <w:tcBorders>
              <w:top w:val="single" w:sz="6" w:space="0" w:color="auto"/>
              <w:left w:val="single" w:sz="6" w:space="0" w:color="auto"/>
              <w:bottom w:val="single" w:sz="6" w:space="0" w:color="auto"/>
            </w:tcBorders>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r w:rsidRPr="003A455B">
              <w:rPr>
                <w:rFonts w:ascii="GHEA Mariam" w:hAnsi="GHEA Mariam" w:cs="GHEA Grapalat"/>
                <w:color w:val="000000"/>
                <w:sz w:val="24"/>
                <w:szCs w:val="24"/>
                <w:lang w:val="en-GB" w:eastAsia="en-US"/>
              </w:rPr>
              <w:t>0.0</w:t>
            </w:r>
          </w:p>
        </w:tc>
        <w:tc>
          <w:tcPr>
            <w:tcW w:w="266" w:type="dxa"/>
            <w:tcBorders>
              <w:top w:val="single" w:sz="6" w:space="0" w:color="auto"/>
              <w:bottom w:val="single" w:sz="6" w:space="0" w:color="auto"/>
              <w:right w:val="single" w:sz="6" w:space="0" w:color="auto"/>
            </w:tcBorders>
          </w:tcPr>
          <w:p w:rsidR="003A455B" w:rsidRPr="003A455B" w:rsidRDefault="003A455B">
            <w:pPr>
              <w:autoSpaceDE w:val="0"/>
              <w:autoSpaceDN w:val="0"/>
              <w:adjustRightInd w:val="0"/>
              <w:jc w:val="center"/>
              <w:rPr>
                <w:rFonts w:ascii="GHEA Mariam" w:hAnsi="GHEA Mariam" w:cs="GHEA Grapalat"/>
                <w:color w:val="000000"/>
                <w:sz w:val="24"/>
                <w:szCs w:val="24"/>
                <w:lang w:val="en-GB" w:eastAsia="en-US"/>
              </w:rPr>
            </w:pPr>
          </w:p>
        </w:tc>
      </w:tr>
      <w:tr w:rsidR="002B3331" w:rsidRPr="003A455B" w:rsidTr="002B3331">
        <w:tblPrEx>
          <w:tblCellMar>
            <w:top w:w="0" w:type="dxa"/>
            <w:bottom w:w="0" w:type="dxa"/>
          </w:tblCellMar>
        </w:tblPrEx>
        <w:trPr>
          <w:trHeight w:val="290"/>
        </w:trPr>
        <w:tc>
          <w:tcPr>
            <w:tcW w:w="1873" w:type="dxa"/>
            <w:tcBorders>
              <w:top w:val="single" w:sz="6" w:space="0" w:color="auto"/>
              <w:left w:val="single" w:sz="6" w:space="0" w:color="auto"/>
              <w:bottom w:val="nil"/>
              <w:right w:val="single" w:sz="6" w:space="0" w:color="auto"/>
            </w:tcBorders>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r w:rsidRPr="003A455B">
              <w:rPr>
                <w:rFonts w:ascii="GHEA Mariam" w:hAnsi="GHEA Mariam" w:cs="GHEA Grapalat"/>
                <w:color w:val="000000"/>
                <w:sz w:val="24"/>
                <w:szCs w:val="24"/>
                <w:lang w:val="en-GB" w:eastAsia="en-US"/>
              </w:rPr>
              <w:t>Բաժին N 08</w:t>
            </w:r>
          </w:p>
        </w:tc>
        <w:tc>
          <w:tcPr>
            <w:tcW w:w="2693" w:type="dxa"/>
            <w:tcBorders>
              <w:top w:val="single" w:sz="6" w:space="0" w:color="auto"/>
              <w:left w:val="single" w:sz="6" w:space="0" w:color="auto"/>
              <w:bottom w:val="nil"/>
              <w:right w:val="single" w:sz="6" w:space="0" w:color="auto"/>
            </w:tcBorders>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r w:rsidRPr="003A455B">
              <w:rPr>
                <w:rFonts w:ascii="GHEA Mariam" w:hAnsi="GHEA Mariam" w:cs="GHEA Grapalat"/>
                <w:color w:val="000000"/>
                <w:sz w:val="24"/>
                <w:szCs w:val="24"/>
                <w:lang w:val="en-GB" w:eastAsia="en-US"/>
              </w:rPr>
              <w:t>Խումբ N 04</w:t>
            </w:r>
          </w:p>
        </w:tc>
        <w:tc>
          <w:tcPr>
            <w:tcW w:w="1701" w:type="dxa"/>
            <w:tcBorders>
              <w:top w:val="single" w:sz="6" w:space="0" w:color="auto"/>
              <w:left w:val="single" w:sz="6" w:space="0" w:color="auto"/>
              <w:bottom w:val="single" w:sz="6" w:space="0" w:color="auto"/>
              <w:right w:val="single" w:sz="4" w:space="0" w:color="auto"/>
            </w:tcBorders>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r w:rsidRPr="003A455B">
              <w:rPr>
                <w:rFonts w:ascii="GHEA Mariam" w:hAnsi="GHEA Mariam" w:cs="GHEA Grapalat"/>
                <w:color w:val="000000"/>
                <w:sz w:val="24"/>
                <w:szCs w:val="24"/>
                <w:lang w:val="en-GB" w:eastAsia="en-US"/>
              </w:rPr>
              <w:t>Դաս N 01</w:t>
            </w:r>
          </w:p>
        </w:tc>
        <w:tc>
          <w:tcPr>
            <w:tcW w:w="2410" w:type="dxa"/>
            <w:gridSpan w:val="2"/>
            <w:tcBorders>
              <w:top w:val="single" w:sz="6" w:space="0" w:color="auto"/>
              <w:left w:val="single" w:sz="4" w:space="0" w:color="auto"/>
              <w:bottom w:val="single" w:sz="6" w:space="0" w:color="auto"/>
            </w:tcBorders>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r w:rsidRPr="003A455B">
              <w:rPr>
                <w:rFonts w:ascii="GHEA Mariam" w:hAnsi="GHEA Mariam" w:cs="GHEA Grapalat"/>
                <w:color w:val="000000"/>
                <w:sz w:val="24"/>
                <w:szCs w:val="24"/>
                <w:lang w:val="en-GB" w:eastAsia="en-US"/>
              </w:rPr>
              <w:t>Երիտասարդական ծրագրեր</w:t>
            </w:r>
          </w:p>
        </w:tc>
        <w:tc>
          <w:tcPr>
            <w:tcW w:w="2552" w:type="dxa"/>
            <w:tcBorders>
              <w:top w:val="single" w:sz="6" w:space="0" w:color="auto"/>
              <w:left w:val="nil"/>
              <w:bottom w:val="nil"/>
            </w:tcBorders>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p>
        </w:tc>
        <w:tc>
          <w:tcPr>
            <w:tcW w:w="1559" w:type="dxa"/>
            <w:tcBorders>
              <w:top w:val="single" w:sz="6" w:space="0" w:color="auto"/>
              <w:left w:val="nil"/>
              <w:bottom w:val="nil"/>
              <w:right w:val="single" w:sz="6" w:space="0" w:color="auto"/>
            </w:tcBorders>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p>
        </w:tc>
        <w:tc>
          <w:tcPr>
            <w:tcW w:w="2126" w:type="dxa"/>
            <w:tcBorders>
              <w:top w:val="single" w:sz="6" w:space="0" w:color="auto"/>
              <w:left w:val="single" w:sz="6" w:space="0" w:color="auto"/>
              <w:bottom w:val="nil"/>
            </w:tcBorders>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p>
        </w:tc>
        <w:tc>
          <w:tcPr>
            <w:tcW w:w="266" w:type="dxa"/>
            <w:tcBorders>
              <w:top w:val="single" w:sz="6" w:space="0" w:color="auto"/>
              <w:bottom w:val="single" w:sz="6" w:space="0" w:color="auto"/>
              <w:right w:val="single" w:sz="6" w:space="0" w:color="auto"/>
            </w:tcBorders>
          </w:tcPr>
          <w:p w:rsidR="003A455B" w:rsidRPr="003A455B" w:rsidRDefault="003A455B">
            <w:pPr>
              <w:autoSpaceDE w:val="0"/>
              <w:autoSpaceDN w:val="0"/>
              <w:adjustRightInd w:val="0"/>
              <w:jc w:val="center"/>
              <w:rPr>
                <w:rFonts w:ascii="GHEA Mariam" w:hAnsi="GHEA Mariam" w:cs="GHEA Grapalat"/>
                <w:color w:val="000000"/>
                <w:sz w:val="24"/>
                <w:szCs w:val="24"/>
                <w:lang w:val="en-GB" w:eastAsia="en-US"/>
              </w:rPr>
            </w:pPr>
          </w:p>
        </w:tc>
      </w:tr>
      <w:tr w:rsidR="002B3331" w:rsidRPr="003A455B" w:rsidTr="002B3331">
        <w:tblPrEx>
          <w:tblCellMar>
            <w:top w:w="0" w:type="dxa"/>
            <w:bottom w:w="0" w:type="dxa"/>
          </w:tblCellMar>
        </w:tblPrEx>
        <w:trPr>
          <w:trHeight w:val="290"/>
        </w:trPr>
        <w:tc>
          <w:tcPr>
            <w:tcW w:w="1873" w:type="dxa"/>
            <w:tcBorders>
              <w:top w:val="single" w:sz="6" w:space="0" w:color="auto"/>
              <w:left w:val="single" w:sz="6" w:space="0" w:color="auto"/>
              <w:bottom w:val="single" w:sz="6" w:space="0" w:color="auto"/>
              <w:right w:val="single" w:sz="6" w:space="0" w:color="auto"/>
            </w:tcBorders>
          </w:tcPr>
          <w:p w:rsidR="003A455B" w:rsidRPr="003A455B" w:rsidRDefault="003A455B">
            <w:pPr>
              <w:autoSpaceDE w:val="0"/>
              <w:autoSpaceDN w:val="0"/>
              <w:adjustRightInd w:val="0"/>
              <w:rPr>
                <w:rFonts w:ascii="GHEA Mariam" w:hAnsi="GHEA Mariam" w:cs="GHEA Grapalat"/>
                <w:color w:val="000000"/>
                <w:sz w:val="24"/>
                <w:szCs w:val="24"/>
                <w:lang w:val="en-GB" w:eastAsia="en-US"/>
              </w:rPr>
            </w:pPr>
            <w:r w:rsidRPr="003A455B">
              <w:rPr>
                <w:rFonts w:ascii="GHEA Mariam" w:hAnsi="GHEA Mariam" w:cs="GHEA Grapalat"/>
                <w:color w:val="000000"/>
                <w:sz w:val="24"/>
                <w:szCs w:val="24"/>
                <w:lang w:val="en-GB" w:eastAsia="en-US"/>
              </w:rPr>
              <w:t>1156  11007</w:t>
            </w:r>
          </w:p>
        </w:tc>
        <w:tc>
          <w:tcPr>
            <w:tcW w:w="2693" w:type="dxa"/>
            <w:tcBorders>
              <w:top w:val="single" w:sz="6" w:space="0" w:color="auto"/>
              <w:left w:val="single" w:sz="6" w:space="0" w:color="auto"/>
              <w:bottom w:val="single" w:sz="6" w:space="0" w:color="auto"/>
              <w:right w:val="nil"/>
            </w:tcBorders>
          </w:tcPr>
          <w:p w:rsidR="003A455B" w:rsidRPr="003A455B" w:rsidRDefault="003A455B">
            <w:pPr>
              <w:autoSpaceDE w:val="0"/>
              <w:autoSpaceDN w:val="0"/>
              <w:adjustRightInd w:val="0"/>
              <w:rPr>
                <w:rFonts w:ascii="GHEA Mariam" w:hAnsi="GHEA Mariam" w:cs="GHEA Grapalat"/>
                <w:color w:val="000000"/>
                <w:sz w:val="24"/>
                <w:szCs w:val="24"/>
                <w:lang w:val="en-GB" w:eastAsia="en-US"/>
              </w:rPr>
            </w:pPr>
            <w:r w:rsidRPr="003A455B">
              <w:rPr>
                <w:rFonts w:ascii="GHEA Mariam" w:hAnsi="GHEA Mariam" w:cs="GHEA Grapalat"/>
                <w:color w:val="000000"/>
                <w:sz w:val="24"/>
                <w:szCs w:val="24"/>
                <w:lang w:val="en-GB" w:eastAsia="en-US"/>
              </w:rPr>
              <w:t>Քայլ դեպի տուն</w:t>
            </w:r>
          </w:p>
        </w:tc>
        <w:tc>
          <w:tcPr>
            <w:tcW w:w="1701" w:type="dxa"/>
            <w:tcBorders>
              <w:top w:val="single" w:sz="6" w:space="0" w:color="auto"/>
              <w:left w:val="nil"/>
              <w:bottom w:val="single" w:sz="6" w:space="0" w:color="auto"/>
              <w:right w:val="nil"/>
            </w:tcBorders>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p>
        </w:tc>
        <w:tc>
          <w:tcPr>
            <w:tcW w:w="2127" w:type="dxa"/>
            <w:tcBorders>
              <w:top w:val="single" w:sz="6" w:space="0" w:color="auto"/>
              <w:left w:val="nil"/>
              <w:bottom w:val="single" w:sz="6" w:space="0" w:color="auto"/>
            </w:tcBorders>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p>
        </w:tc>
        <w:tc>
          <w:tcPr>
            <w:tcW w:w="283" w:type="dxa"/>
            <w:tcBorders>
              <w:top w:val="single" w:sz="6" w:space="0" w:color="auto"/>
              <w:bottom w:val="single" w:sz="6" w:space="0" w:color="auto"/>
              <w:right w:val="nil"/>
            </w:tcBorders>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p>
        </w:tc>
        <w:tc>
          <w:tcPr>
            <w:tcW w:w="2552" w:type="dxa"/>
            <w:tcBorders>
              <w:top w:val="single" w:sz="6" w:space="0" w:color="auto"/>
              <w:left w:val="nil"/>
              <w:bottom w:val="single" w:sz="6" w:space="0" w:color="auto"/>
              <w:right w:val="nil"/>
            </w:tcBorders>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p>
        </w:tc>
        <w:tc>
          <w:tcPr>
            <w:tcW w:w="1559" w:type="dxa"/>
            <w:tcBorders>
              <w:top w:val="single" w:sz="6" w:space="0" w:color="auto"/>
              <w:left w:val="nil"/>
              <w:bottom w:val="single" w:sz="6" w:space="0" w:color="auto"/>
              <w:right w:val="single" w:sz="6" w:space="0" w:color="auto"/>
            </w:tcBorders>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p>
        </w:tc>
        <w:tc>
          <w:tcPr>
            <w:tcW w:w="2126" w:type="dxa"/>
            <w:tcBorders>
              <w:top w:val="single" w:sz="6" w:space="0" w:color="auto"/>
              <w:left w:val="single" w:sz="6" w:space="0" w:color="auto"/>
              <w:bottom w:val="single" w:sz="6" w:space="0" w:color="auto"/>
            </w:tcBorders>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r w:rsidRPr="003A455B">
              <w:rPr>
                <w:rFonts w:ascii="GHEA Mariam" w:hAnsi="GHEA Mariam" w:cs="GHEA Grapalat"/>
                <w:color w:val="000000"/>
                <w:sz w:val="24"/>
                <w:szCs w:val="24"/>
                <w:lang w:val="en-GB" w:eastAsia="en-US"/>
              </w:rPr>
              <w:t>0.0</w:t>
            </w:r>
          </w:p>
        </w:tc>
        <w:tc>
          <w:tcPr>
            <w:tcW w:w="266" w:type="dxa"/>
            <w:tcBorders>
              <w:top w:val="single" w:sz="6" w:space="0" w:color="auto"/>
              <w:bottom w:val="single" w:sz="6" w:space="0" w:color="auto"/>
              <w:right w:val="single" w:sz="6" w:space="0" w:color="auto"/>
            </w:tcBorders>
          </w:tcPr>
          <w:p w:rsidR="003A455B" w:rsidRPr="003A455B" w:rsidRDefault="003A455B">
            <w:pPr>
              <w:autoSpaceDE w:val="0"/>
              <w:autoSpaceDN w:val="0"/>
              <w:adjustRightInd w:val="0"/>
              <w:jc w:val="center"/>
              <w:rPr>
                <w:rFonts w:ascii="GHEA Mariam" w:hAnsi="GHEA Mariam" w:cs="GHEA Grapalat"/>
                <w:color w:val="000000"/>
                <w:sz w:val="24"/>
                <w:szCs w:val="24"/>
                <w:lang w:val="en-GB" w:eastAsia="en-US"/>
              </w:rPr>
            </w:pPr>
          </w:p>
        </w:tc>
      </w:tr>
      <w:tr w:rsidR="002B3331" w:rsidRPr="003A455B" w:rsidTr="002B3331">
        <w:tblPrEx>
          <w:tblCellMar>
            <w:top w:w="0" w:type="dxa"/>
            <w:bottom w:w="0" w:type="dxa"/>
          </w:tblCellMar>
        </w:tblPrEx>
        <w:trPr>
          <w:trHeight w:val="290"/>
        </w:trPr>
        <w:tc>
          <w:tcPr>
            <w:tcW w:w="4566" w:type="dxa"/>
            <w:gridSpan w:val="2"/>
            <w:tcBorders>
              <w:top w:val="single" w:sz="6" w:space="0" w:color="auto"/>
              <w:left w:val="single" w:sz="6" w:space="0" w:color="auto"/>
              <w:bottom w:val="single" w:sz="6" w:space="0" w:color="auto"/>
            </w:tcBorders>
            <w:shd w:val="solid" w:color="FFFFFF" w:fill="auto"/>
          </w:tcPr>
          <w:p w:rsidR="003A455B" w:rsidRPr="003A455B" w:rsidRDefault="003A455B">
            <w:pPr>
              <w:autoSpaceDE w:val="0"/>
              <w:autoSpaceDN w:val="0"/>
              <w:adjustRightInd w:val="0"/>
              <w:rPr>
                <w:rFonts w:ascii="GHEA Mariam" w:hAnsi="GHEA Mariam" w:cs="GHEA Grapalat"/>
                <w:color w:val="000000"/>
                <w:sz w:val="24"/>
                <w:szCs w:val="24"/>
                <w:lang w:val="en-GB" w:eastAsia="en-US"/>
              </w:rPr>
            </w:pPr>
            <w:r w:rsidRPr="003A455B">
              <w:rPr>
                <w:rFonts w:ascii="GHEA Mariam" w:hAnsi="GHEA Mariam" w:cs="GHEA Grapalat"/>
                <w:color w:val="000000"/>
                <w:sz w:val="24"/>
                <w:szCs w:val="24"/>
                <w:lang w:val="en-GB" w:eastAsia="en-US"/>
              </w:rPr>
              <w:t xml:space="preserve"> ՄԱՍ III. ԾԱՌԱՅՈՒԹՅՈՒՆՆԵՐ</w:t>
            </w:r>
          </w:p>
        </w:tc>
        <w:tc>
          <w:tcPr>
            <w:tcW w:w="1701" w:type="dxa"/>
            <w:tcBorders>
              <w:top w:val="single" w:sz="6" w:space="0" w:color="auto"/>
              <w:left w:val="nil"/>
              <w:bottom w:val="single" w:sz="6" w:space="0" w:color="auto"/>
            </w:tcBorders>
            <w:shd w:val="solid" w:color="FFFFFF" w:fill="auto"/>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p>
        </w:tc>
        <w:tc>
          <w:tcPr>
            <w:tcW w:w="2127" w:type="dxa"/>
            <w:tcBorders>
              <w:top w:val="single" w:sz="6" w:space="0" w:color="auto"/>
              <w:left w:val="nil"/>
              <w:bottom w:val="single" w:sz="6" w:space="0" w:color="auto"/>
            </w:tcBorders>
            <w:shd w:val="solid" w:color="FFFFFF" w:fill="auto"/>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p>
        </w:tc>
        <w:tc>
          <w:tcPr>
            <w:tcW w:w="283" w:type="dxa"/>
            <w:tcBorders>
              <w:top w:val="single" w:sz="6" w:space="0" w:color="auto"/>
              <w:left w:val="nil"/>
              <w:bottom w:val="single" w:sz="6" w:space="0" w:color="auto"/>
            </w:tcBorders>
            <w:shd w:val="solid" w:color="FFFFFF" w:fill="auto"/>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p>
        </w:tc>
        <w:tc>
          <w:tcPr>
            <w:tcW w:w="2552" w:type="dxa"/>
            <w:tcBorders>
              <w:top w:val="single" w:sz="6" w:space="0" w:color="auto"/>
              <w:left w:val="nil"/>
              <w:bottom w:val="single" w:sz="6" w:space="0" w:color="auto"/>
            </w:tcBorders>
            <w:shd w:val="solid" w:color="FFFFFF" w:fill="auto"/>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p>
        </w:tc>
        <w:tc>
          <w:tcPr>
            <w:tcW w:w="1559" w:type="dxa"/>
            <w:tcBorders>
              <w:top w:val="single" w:sz="6" w:space="0" w:color="auto"/>
              <w:left w:val="nil"/>
              <w:bottom w:val="single" w:sz="6" w:space="0" w:color="auto"/>
              <w:right w:val="single" w:sz="6" w:space="0" w:color="auto"/>
            </w:tcBorders>
            <w:shd w:val="solid" w:color="FFFFFF" w:fill="auto"/>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p>
        </w:tc>
        <w:tc>
          <w:tcPr>
            <w:tcW w:w="2126" w:type="dxa"/>
            <w:tcBorders>
              <w:top w:val="single" w:sz="6" w:space="0" w:color="auto"/>
              <w:left w:val="single" w:sz="6" w:space="0" w:color="auto"/>
              <w:bottom w:val="single" w:sz="6" w:space="0" w:color="auto"/>
            </w:tcBorders>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r w:rsidRPr="003A455B">
              <w:rPr>
                <w:rFonts w:ascii="GHEA Mariam" w:hAnsi="GHEA Mariam" w:cs="GHEA Grapalat"/>
                <w:color w:val="000000"/>
                <w:sz w:val="24"/>
                <w:szCs w:val="24"/>
                <w:lang w:val="en-GB" w:eastAsia="en-US"/>
              </w:rPr>
              <w:t>0.0</w:t>
            </w:r>
          </w:p>
        </w:tc>
        <w:tc>
          <w:tcPr>
            <w:tcW w:w="266" w:type="dxa"/>
            <w:tcBorders>
              <w:top w:val="single" w:sz="6" w:space="0" w:color="auto"/>
              <w:bottom w:val="single" w:sz="6" w:space="0" w:color="auto"/>
              <w:right w:val="single" w:sz="6" w:space="0" w:color="auto"/>
            </w:tcBorders>
          </w:tcPr>
          <w:p w:rsidR="003A455B" w:rsidRPr="003A455B" w:rsidRDefault="003A455B">
            <w:pPr>
              <w:autoSpaceDE w:val="0"/>
              <w:autoSpaceDN w:val="0"/>
              <w:adjustRightInd w:val="0"/>
              <w:jc w:val="center"/>
              <w:rPr>
                <w:rFonts w:ascii="GHEA Mariam" w:hAnsi="GHEA Mariam" w:cs="GHEA Grapalat"/>
                <w:color w:val="000000"/>
                <w:sz w:val="24"/>
                <w:szCs w:val="24"/>
                <w:lang w:val="en-GB" w:eastAsia="en-US"/>
              </w:rPr>
            </w:pPr>
          </w:p>
        </w:tc>
      </w:tr>
      <w:tr w:rsidR="002B3331" w:rsidRPr="003A455B" w:rsidTr="002B3331">
        <w:tblPrEx>
          <w:tblCellMar>
            <w:top w:w="0" w:type="dxa"/>
            <w:bottom w:w="0" w:type="dxa"/>
          </w:tblCellMar>
        </w:tblPrEx>
        <w:trPr>
          <w:trHeight w:val="782"/>
        </w:trPr>
        <w:tc>
          <w:tcPr>
            <w:tcW w:w="1873" w:type="dxa"/>
            <w:tcBorders>
              <w:top w:val="single" w:sz="6" w:space="0" w:color="auto"/>
              <w:left w:val="single" w:sz="6" w:space="0" w:color="auto"/>
              <w:bottom w:val="single" w:sz="6" w:space="0" w:color="auto"/>
              <w:right w:val="single" w:sz="6" w:space="0" w:color="auto"/>
            </w:tcBorders>
            <w:shd w:val="solid" w:color="FFFFFF" w:fill="auto"/>
          </w:tcPr>
          <w:p w:rsidR="003A455B" w:rsidRPr="003A455B" w:rsidRDefault="003A455B">
            <w:pPr>
              <w:autoSpaceDE w:val="0"/>
              <w:autoSpaceDN w:val="0"/>
              <w:adjustRightInd w:val="0"/>
              <w:jc w:val="center"/>
              <w:rPr>
                <w:rFonts w:ascii="GHEA Mariam" w:hAnsi="GHEA Mariam" w:cs="GHEA Grapalat"/>
                <w:color w:val="000000"/>
                <w:sz w:val="24"/>
                <w:szCs w:val="24"/>
                <w:lang w:val="en-GB" w:eastAsia="en-US"/>
              </w:rPr>
            </w:pPr>
            <w:r w:rsidRPr="003A455B">
              <w:rPr>
                <w:rFonts w:ascii="GHEA Mariam" w:hAnsi="GHEA Mariam" w:cs="GHEA Grapalat"/>
                <w:color w:val="000000"/>
                <w:sz w:val="24"/>
                <w:szCs w:val="24"/>
                <w:lang w:val="en-GB" w:eastAsia="en-US"/>
              </w:rPr>
              <w:t xml:space="preserve"> 79951100-1</w:t>
            </w:r>
          </w:p>
        </w:tc>
        <w:tc>
          <w:tcPr>
            <w:tcW w:w="2693" w:type="dxa"/>
            <w:tcBorders>
              <w:top w:val="single" w:sz="6" w:space="0" w:color="auto"/>
              <w:left w:val="single" w:sz="6" w:space="0" w:color="auto"/>
              <w:bottom w:val="single" w:sz="6" w:space="0" w:color="auto"/>
              <w:right w:val="single" w:sz="6" w:space="0" w:color="auto"/>
            </w:tcBorders>
            <w:shd w:val="solid" w:color="FFFFFF" w:fill="auto"/>
          </w:tcPr>
          <w:p w:rsidR="003A455B" w:rsidRPr="003A455B" w:rsidRDefault="003A455B">
            <w:pPr>
              <w:autoSpaceDE w:val="0"/>
              <w:autoSpaceDN w:val="0"/>
              <w:adjustRightInd w:val="0"/>
              <w:jc w:val="center"/>
              <w:rPr>
                <w:rFonts w:ascii="GHEA Mariam" w:hAnsi="GHEA Mariam" w:cs="GHEA Grapalat"/>
                <w:color w:val="000000"/>
                <w:sz w:val="24"/>
                <w:szCs w:val="24"/>
                <w:lang w:val="en-GB" w:eastAsia="en-US"/>
              </w:rPr>
            </w:pPr>
            <w:r w:rsidRPr="003A455B">
              <w:rPr>
                <w:rFonts w:ascii="GHEA Mariam" w:hAnsi="GHEA Mariam" w:cs="GHEA Grapalat"/>
                <w:color w:val="000000"/>
                <w:sz w:val="24"/>
                <w:szCs w:val="24"/>
                <w:lang w:val="en-GB" w:eastAsia="en-US"/>
              </w:rPr>
              <w:t xml:space="preserve"> միջոցառումների հետ կապված ծառայություններ</w:t>
            </w:r>
          </w:p>
        </w:tc>
        <w:tc>
          <w:tcPr>
            <w:tcW w:w="1701" w:type="dxa"/>
            <w:tcBorders>
              <w:top w:val="single" w:sz="6" w:space="0" w:color="auto"/>
              <w:left w:val="single" w:sz="6" w:space="0" w:color="auto"/>
              <w:bottom w:val="single" w:sz="6" w:space="0" w:color="auto"/>
              <w:right w:val="single" w:sz="6" w:space="0" w:color="auto"/>
            </w:tcBorders>
            <w:shd w:val="solid" w:color="FFFFFF" w:fill="auto"/>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r w:rsidRPr="003A455B">
              <w:rPr>
                <w:rFonts w:ascii="GHEA Mariam" w:hAnsi="GHEA Mariam" w:cs="GHEA Grapalat"/>
                <w:color w:val="000000"/>
                <w:sz w:val="24"/>
                <w:szCs w:val="24"/>
                <w:lang w:val="en-GB" w:eastAsia="en-US"/>
              </w:rPr>
              <w:t>ԷԱՃ</w:t>
            </w:r>
          </w:p>
        </w:tc>
        <w:tc>
          <w:tcPr>
            <w:tcW w:w="2127" w:type="dxa"/>
            <w:tcBorders>
              <w:top w:val="single" w:sz="6" w:space="0" w:color="auto"/>
              <w:left w:val="single" w:sz="6" w:space="0" w:color="auto"/>
              <w:bottom w:val="single" w:sz="6" w:space="0" w:color="auto"/>
              <w:right w:val="nil"/>
            </w:tcBorders>
            <w:shd w:val="solid" w:color="FFFFFF" w:fill="auto"/>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r w:rsidRPr="003A455B">
              <w:rPr>
                <w:rFonts w:ascii="GHEA Mariam" w:hAnsi="GHEA Mariam" w:cs="GHEA Grapalat"/>
                <w:color w:val="000000"/>
                <w:sz w:val="24"/>
                <w:szCs w:val="24"/>
                <w:lang w:val="en-GB" w:eastAsia="en-US"/>
              </w:rPr>
              <w:t>դրամ</w:t>
            </w:r>
          </w:p>
        </w:tc>
        <w:tc>
          <w:tcPr>
            <w:tcW w:w="283" w:type="dxa"/>
            <w:tcBorders>
              <w:top w:val="single" w:sz="6" w:space="0" w:color="auto"/>
              <w:left w:val="nil"/>
              <w:bottom w:val="single" w:sz="6" w:space="0" w:color="auto"/>
              <w:right w:val="single" w:sz="6" w:space="0" w:color="auto"/>
            </w:tcBorders>
            <w:shd w:val="solid" w:color="FFFFFF" w:fill="auto"/>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p>
        </w:tc>
        <w:tc>
          <w:tcPr>
            <w:tcW w:w="2552" w:type="dxa"/>
            <w:tcBorders>
              <w:top w:val="single" w:sz="6" w:space="0" w:color="auto"/>
              <w:left w:val="single" w:sz="6" w:space="0" w:color="auto"/>
              <w:bottom w:val="single" w:sz="6" w:space="0" w:color="auto"/>
              <w:right w:val="single" w:sz="6" w:space="0" w:color="auto"/>
            </w:tcBorders>
            <w:shd w:val="solid" w:color="FFFFFF" w:fill="auto"/>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p>
        </w:tc>
        <w:tc>
          <w:tcPr>
            <w:tcW w:w="1559" w:type="dxa"/>
            <w:tcBorders>
              <w:top w:val="single" w:sz="6" w:space="0" w:color="auto"/>
              <w:left w:val="single" w:sz="6" w:space="0" w:color="auto"/>
              <w:bottom w:val="single" w:sz="6" w:space="0" w:color="auto"/>
              <w:right w:val="single" w:sz="6" w:space="0" w:color="auto"/>
            </w:tcBorders>
            <w:shd w:val="solid" w:color="FFFFFF" w:fill="auto"/>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p>
        </w:tc>
        <w:tc>
          <w:tcPr>
            <w:tcW w:w="2126" w:type="dxa"/>
            <w:tcBorders>
              <w:top w:val="single" w:sz="6" w:space="0" w:color="auto"/>
              <w:left w:val="single" w:sz="6" w:space="0" w:color="auto"/>
              <w:bottom w:val="single" w:sz="6" w:space="0" w:color="auto"/>
              <w:right w:val="nil"/>
            </w:tcBorders>
            <w:shd w:val="solid" w:color="FFFFFF" w:fill="auto"/>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r w:rsidRPr="003A455B">
              <w:rPr>
                <w:rFonts w:ascii="GHEA Mariam" w:hAnsi="GHEA Mariam" w:cs="GHEA Grapalat"/>
                <w:color w:val="000000"/>
                <w:sz w:val="24"/>
                <w:szCs w:val="24"/>
                <w:lang w:val="en-GB" w:eastAsia="en-US"/>
              </w:rPr>
              <w:t>(1,440.8)</w:t>
            </w:r>
          </w:p>
        </w:tc>
        <w:tc>
          <w:tcPr>
            <w:tcW w:w="266" w:type="dxa"/>
            <w:tcBorders>
              <w:top w:val="single" w:sz="6" w:space="0" w:color="auto"/>
              <w:left w:val="nil"/>
              <w:bottom w:val="single" w:sz="6" w:space="0" w:color="auto"/>
              <w:right w:val="single" w:sz="6" w:space="0" w:color="auto"/>
            </w:tcBorders>
          </w:tcPr>
          <w:p w:rsidR="003A455B" w:rsidRPr="003A455B" w:rsidRDefault="003A455B">
            <w:pPr>
              <w:autoSpaceDE w:val="0"/>
              <w:autoSpaceDN w:val="0"/>
              <w:adjustRightInd w:val="0"/>
              <w:jc w:val="right"/>
              <w:rPr>
                <w:rFonts w:ascii="GHEA Mariam" w:hAnsi="GHEA Mariam" w:cs="Calibri"/>
                <w:color w:val="000000"/>
                <w:sz w:val="24"/>
                <w:szCs w:val="24"/>
                <w:lang w:val="en-GB" w:eastAsia="en-US"/>
              </w:rPr>
            </w:pPr>
          </w:p>
        </w:tc>
      </w:tr>
      <w:tr w:rsidR="002B3331" w:rsidRPr="003A455B" w:rsidTr="002B3331">
        <w:tblPrEx>
          <w:tblCellMar>
            <w:top w:w="0" w:type="dxa"/>
            <w:bottom w:w="0" w:type="dxa"/>
          </w:tblCellMar>
        </w:tblPrEx>
        <w:trPr>
          <w:trHeight w:val="610"/>
        </w:trPr>
        <w:tc>
          <w:tcPr>
            <w:tcW w:w="1873" w:type="dxa"/>
            <w:tcBorders>
              <w:top w:val="single" w:sz="6" w:space="0" w:color="auto"/>
              <w:left w:val="single" w:sz="6" w:space="0" w:color="auto"/>
              <w:bottom w:val="single" w:sz="6" w:space="0" w:color="auto"/>
              <w:right w:val="single" w:sz="6" w:space="0" w:color="auto"/>
            </w:tcBorders>
            <w:shd w:val="solid" w:color="FFFFFF" w:fill="auto"/>
          </w:tcPr>
          <w:p w:rsidR="003A455B" w:rsidRPr="003A455B" w:rsidRDefault="003A455B">
            <w:pPr>
              <w:autoSpaceDE w:val="0"/>
              <w:autoSpaceDN w:val="0"/>
              <w:adjustRightInd w:val="0"/>
              <w:jc w:val="center"/>
              <w:rPr>
                <w:rFonts w:ascii="GHEA Mariam" w:hAnsi="GHEA Mariam" w:cs="GHEA Grapalat"/>
                <w:color w:val="000000"/>
                <w:sz w:val="24"/>
                <w:szCs w:val="24"/>
                <w:lang w:val="en-GB" w:eastAsia="en-US"/>
              </w:rPr>
            </w:pPr>
            <w:r w:rsidRPr="003A455B">
              <w:rPr>
                <w:rFonts w:ascii="GHEA Mariam" w:hAnsi="GHEA Mariam" w:cs="GHEA Grapalat"/>
                <w:color w:val="000000"/>
                <w:sz w:val="24"/>
                <w:szCs w:val="24"/>
                <w:lang w:val="en-GB" w:eastAsia="en-US"/>
              </w:rPr>
              <w:t>80521100-3</w:t>
            </w:r>
          </w:p>
        </w:tc>
        <w:tc>
          <w:tcPr>
            <w:tcW w:w="2693" w:type="dxa"/>
            <w:tcBorders>
              <w:top w:val="single" w:sz="6" w:space="0" w:color="auto"/>
              <w:left w:val="single" w:sz="6" w:space="0" w:color="auto"/>
              <w:bottom w:val="single" w:sz="6" w:space="0" w:color="auto"/>
              <w:right w:val="single" w:sz="6" w:space="0" w:color="auto"/>
            </w:tcBorders>
            <w:shd w:val="solid" w:color="FFFFFF" w:fill="auto"/>
          </w:tcPr>
          <w:p w:rsidR="003A455B" w:rsidRPr="003A455B" w:rsidRDefault="003A455B">
            <w:pPr>
              <w:autoSpaceDE w:val="0"/>
              <w:autoSpaceDN w:val="0"/>
              <w:adjustRightInd w:val="0"/>
              <w:jc w:val="center"/>
              <w:rPr>
                <w:rFonts w:ascii="GHEA Mariam" w:hAnsi="GHEA Mariam" w:cs="GHEA Grapalat"/>
                <w:color w:val="000000"/>
                <w:sz w:val="24"/>
                <w:szCs w:val="24"/>
                <w:lang w:val="en-GB" w:eastAsia="en-US"/>
              </w:rPr>
            </w:pPr>
            <w:r w:rsidRPr="003A455B">
              <w:rPr>
                <w:rFonts w:ascii="GHEA Mariam" w:hAnsi="GHEA Mariam" w:cs="GHEA Grapalat"/>
                <w:color w:val="000000"/>
                <w:sz w:val="24"/>
                <w:szCs w:val="24"/>
                <w:lang w:val="en-GB" w:eastAsia="en-US"/>
              </w:rPr>
              <w:t>ուսուցման ծրագրերի հետ կապված ծառայություններ</w:t>
            </w:r>
          </w:p>
        </w:tc>
        <w:tc>
          <w:tcPr>
            <w:tcW w:w="1701" w:type="dxa"/>
            <w:tcBorders>
              <w:top w:val="single" w:sz="6" w:space="0" w:color="auto"/>
              <w:left w:val="single" w:sz="6" w:space="0" w:color="auto"/>
              <w:bottom w:val="single" w:sz="6" w:space="0" w:color="auto"/>
              <w:right w:val="single" w:sz="6" w:space="0" w:color="auto"/>
            </w:tcBorders>
            <w:shd w:val="solid" w:color="FFFFFF" w:fill="auto"/>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r w:rsidRPr="003A455B">
              <w:rPr>
                <w:rFonts w:ascii="GHEA Mariam" w:hAnsi="GHEA Mariam" w:cs="GHEA Grapalat"/>
                <w:color w:val="000000"/>
                <w:sz w:val="24"/>
                <w:szCs w:val="24"/>
                <w:lang w:val="en-GB" w:eastAsia="en-US"/>
              </w:rPr>
              <w:t>ԷԱՃ</w:t>
            </w:r>
          </w:p>
        </w:tc>
        <w:tc>
          <w:tcPr>
            <w:tcW w:w="2127" w:type="dxa"/>
            <w:tcBorders>
              <w:top w:val="single" w:sz="6" w:space="0" w:color="auto"/>
              <w:left w:val="single" w:sz="6" w:space="0" w:color="auto"/>
              <w:bottom w:val="single" w:sz="6" w:space="0" w:color="auto"/>
              <w:right w:val="nil"/>
            </w:tcBorders>
            <w:shd w:val="solid" w:color="FFFFFF" w:fill="auto"/>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r w:rsidRPr="003A455B">
              <w:rPr>
                <w:rFonts w:ascii="GHEA Mariam" w:hAnsi="GHEA Mariam" w:cs="GHEA Grapalat"/>
                <w:color w:val="000000"/>
                <w:sz w:val="24"/>
                <w:szCs w:val="24"/>
                <w:lang w:val="en-GB" w:eastAsia="en-US"/>
              </w:rPr>
              <w:t>դրամ</w:t>
            </w:r>
          </w:p>
        </w:tc>
        <w:tc>
          <w:tcPr>
            <w:tcW w:w="283" w:type="dxa"/>
            <w:tcBorders>
              <w:top w:val="single" w:sz="6" w:space="0" w:color="auto"/>
              <w:left w:val="nil"/>
              <w:bottom w:val="single" w:sz="6" w:space="0" w:color="auto"/>
              <w:right w:val="single" w:sz="6" w:space="0" w:color="auto"/>
            </w:tcBorders>
            <w:shd w:val="solid" w:color="FFFFFF" w:fill="auto"/>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p>
        </w:tc>
        <w:tc>
          <w:tcPr>
            <w:tcW w:w="2552" w:type="dxa"/>
            <w:tcBorders>
              <w:top w:val="single" w:sz="6" w:space="0" w:color="auto"/>
              <w:left w:val="single" w:sz="6" w:space="0" w:color="auto"/>
              <w:bottom w:val="single" w:sz="6" w:space="0" w:color="auto"/>
              <w:right w:val="single" w:sz="6" w:space="0" w:color="auto"/>
            </w:tcBorders>
            <w:shd w:val="solid" w:color="FFFFFF" w:fill="auto"/>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r w:rsidRPr="003A455B">
              <w:rPr>
                <w:rFonts w:ascii="GHEA Mariam" w:hAnsi="GHEA Mariam" w:cs="GHEA Grapalat"/>
                <w:color w:val="000000"/>
                <w:sz w:val="24"/>
                <w:szCs w:val="24"/>
                <w:lang w:val="en-GB" w:eastAsia="en-US"/>
              </w:rPr>
              <w:t>8,412,200.0</w:t>
            </w:r>
          </w:p>
        </w:tc>
        <w:tc>
          <w:tcPr>
            <w:tcW w:w="1559" w:type="dxa"/>
            <w:tcBorders>
              <w:top w:val="single" w:sz="6" w:space="0" w:color="auto"/>
              <w:left w:val="single" w:sz="6" w:space="0" w:color="auto"/>
              <w:bottom w:val="single" w:sz="6" w:space="0" w:color="auto"/>
              <w:right w:val="single" w:sz="6" w:space="0" w:color="auto"/>
            </w:tcBorders>
            <w:shd w:val="solid" w:color="FFFFFF" w:fill="auto"/>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r w:rsidRPr="003A455B">
              <w:rPr>
                <w:rFonts w:ascii="GHEA Mariam" w:hAnsi="GHEA Mariam" w:cs="GHEA Grapalat"/>
                <w:color w:val="000000"/>
                <w:sz w:val="24"/>
                <w:szCs w:val="24"/>
                <w:lang w:val="en-GB" w:eastAsia="en-US"/>
              </w:rPr>
              <w:t>(1.0)</w:t>
            </w:r>
          </w:p>
        </w:tc>
        <w:tc>
          <w:tcPr>
            <w:tcW w:w="2126" w:type="dxa"/>
            <w:tcBorders>
              <w:top w:val="single" w:sz="6" w:space="0" w:color="auto"/>
              <w:left w:val="single" w:sz="6" w:space="0" w:color="auto"/>
              <w:bottom w:val="single" w:sz="6" w:space="0" w:color="auto"/>
              <w:right w:val="nil"/>
            </w:tcBorders>
            <w:shd w:val="solid" w:color="FFFFFF" w:fill="auto"/>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r w:rsidRPr="003A455B">
              <w:rPr>
                <w:rFonts w:ascii="GHEA Mariam" w:hAnsi="GHEA Mariam" w:cs="GHEA Grapalat"/>
                <w:color w:val="000000"/>
                <w:sz w:val="24"/>
                <w:szCs w:val="24"/>
                <w:lang w:val="en-GB" w:eastAsia="en-US"/>
              </w:rPr>
              <w:t>(8,412.2)</w:t>
            </w:r>
          </w:p>
        </w:tc>
        <w:tc>
          <w:tcPr>
            <w:tcW w:w="266" w:type="dxa"/>
            <w:tcBorders>
              <w:top w:val="single" w:sz="6" w:space="0" w:color="auto"/>
              <w:left w:val="nil"/>
              <w:bottom w:val="single" w:sz="6" w:space="0" w:color="auto"/>
              <w:right w:val="single" w:sz="6" w:space="0" w:color="auto"/>
            </w:tcBorders>
            <w:shd w:val="solid" w:color="FFFFFF" w:fill="auto"/>
          </w:tcPr>
          <w:p w:rsidR="003A455B" w:rsidRPr="003A455B" w:rsidRDefault="003A455B">
            <w:pPr>
              <w:autoSpaceDE w:val="0"/>
              <w:autoSpaceDN w:val="0"/>
              <w:adjustRightInd w:val="0"/>
              <w:jc w:val="center"/>
              <w:rPr>
                <w:rFonts w:ascii="GHEA Mariam" w:hAnsi="GHEA Mariam" w:cs="GHEA Grapalat"/>
                <w:color w:val="000000"/>
                <w:sz w:val="24"/>
                <w:szCs w:val="24"/>
                <w:lang w:val="en-GB" w:eastAsia="en-US"/>
              </w:rPr>
            </w:pPr>
          </w:p>
        </w:tc>
      </w:tr>
      <w:tr w:rsidR="002B3331" w:rsidRPr="003A455B" w:rsidTr="002B3331">
        <w:tblPrEx>
          <w:tblCellMar>
            <w:top w:w="0" w:type="dxa"/>
            <w:bottom w:w="0" w:type="dxa"/>
          </w:tblCellMar>
        </w:tblPrEx>
        <w:trPr>
          <w:trHeight w:val="782"/>
        </w:trPr>
        <w:tc>
          <w:tcPr>
            <w:tcW w:w="1873" w:type="dxa"/>
            <w:tcBorders>
              <w:top w:val="single" w:sz="6" w:space="0" w:color="auto"/>
              <w:left w:val="single" w:sz="6" w:space="0" w:color="auto"/>
              <w:bottom w:val="single" w:sz="6" w:space="0" w:color="auto"/>
              <w:right w:val="single" w:sz="6" w:space="0" w:color="auto"/>
            </w:tcBorders>
            <w:shd w:val="solid" w:color="FFFFFF" w:fill="auto"/>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r w:rsidRPr="003A455B">
              <w:rPr>
                <w:rFonts w:ascii="GHEA Mariam" w:hAnsi="GHEA Mariam" w:cs="GHEA Grapalat"/>
                <w:color w:val="000000"/>
                <w:sz w:val="24"/>
                <w:szCs w:val="24"/>
                <w:lang w:val="en-GB" w:eastAsia="en-US"/>
              </w:rPr>
              <w:lastRenderedPageBreak/>
              <w:t>80521100</w:t>
            </w:r>
          </w:p>
        </w:tc>
        <w:tc>
          <w:tcPr>
            <w:tcW w:w="2693" w:type="dxa"/>
            <w:tcBorders>
              <w:top w:val="single" w:sz="6" w:space="0" w:color="auto"/>
              <w:left w:val="single" w:sz="6" w:space="0" w:color="auto"/>
              <w:bottom w:val="single" w:sz="6" w:space="0" w:color="auto"/>
              <w:right w:val="single" w:sz="6" w:space="0" w:color="auto"/>
            </w:tcBorders>
            <w:shd w:val="solid" w:color="FFFFFF" w:fill="auto"/>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r w:rsidRPr="003A455B">
              <w:rPr>
                <w:rFonts w:ascii="GHEA Mariam" w:hAnsi="GHEA Mariam" w:cs="GHEA Grapalat"/>
                <w:color w:val="000000"/>
                <w:sz w:val="24"/>
                <w:szCs w:val="24"/>
                <w:lang w:val="en-GB" w:eastAsia="en-US"/>
              </w:rPr>
              <w:t>ուսուցման ծրագրերի հետ կապված ծառայություններ</w:t>
            </w:r>
          </w:p>
        </w:tc>
        <w:tc>
          <w:tcPr>
            <w:tcW w:w="1701" w:type="dxa"/>
            <w:tcBorders>
              <w:top w:val="single" w:sz="6" w:space="0" w:color="auto"/>
              <w:left w:val="single" w:sz="6" w:space="0" w:color="auto"/>
              <w:bottom w:val="single" w:sz="6" w:space="0" w:color="auto"/>
              <w:right w:val="single" w:sz="6" w:space="0" w:color="auto"/>
            </w:tcBorders>
            <w:shd w:val="solid" w:color="FFFFFF" w:fill="auto"/>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r w:rsidRPr="003A455B">
              <w:rPr>
                <w:rFonts w:ascii="GHEA Mariam" w:hAnsi="GHEA Mariam" w:cs="GHEA Grapalat"/>
                <w:color w:val="000000"/>
                <w:sz w:val="24"/>
                <w:szCs w:val="24"/>
                <w:lang w:val="en-GB" w:eastAsia="en-US"/>
              </w:rPr>
              <w:t>ՄԱ</w:t>
            </w:r>
          </w:p>
        </w:tc>
        <w:tc>
          <w:tcPr>
            <w:tcW w:w="2127" w:type="dxa"/>
            <w:tcBorders>
              <w:top w:val="single" w:sz="6" w:space="0" w:color="auto"/>
              <w:left w:val="single" w:sz="6" w:space="0" w:color="auto"/>
              <w:bottom w:val="single" w:sz="6" w:space="0" w:color="auto"/>
              <w:right w:val="nil"/>
            </w:tcBorders>
            <w:shd w:val="solid" w:color="FFFFFF" w:fill="auto"/>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r w:rsidRPr="003A455B">
              <w:rPr>
                <w:rFonts w:ascii="GHEA Mariam" w:hAnsi="GHEA Mariam" w:cs="GHEA Grapalat"/>
                <w:color w:val="000000"/>
                <w:sz w:val="24"/>
                <w:szCs w:val="24"/>
                <w:lang w:val="en-GB" w:eastAsia="en-US"/>
              </w:rPr>
              <w:t>դրամ</w:t>
            </w:r>
          </w:p>
        </w:tc>
        <w:tc>
          <w:tcPr>
            <w:tcW w:w="283" w:type="dxa"/>
            <w:tcBorders>
              <w:top w:val="single" w:sz="6" w:space="0" w:color="auto"/>
              <w:left w:val="nil"/>
              <w:bottom w:val="single" w:sz="6" w:space="0" w:color="auto"/>
              <w:right w:val="single" w:sz="6" w:space="0" w:color="auto"/>
            </w:tcBorders>
            <w:shd w:val="solid" w:color="FFFFFF" w:fill="auto"/>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p>
        </w:tc>
        <w:tc>
          <w:tcPr>
            <w:tcW w:w="2552" w:type="dxa"/>
            <w:tcBorders>
              <w:top w:val="single" w:sz="6" w:space="0" w:color="auto"/>
              <w:left w:val="single" w:sz="6" w:space="0" w:color="auto"/>
              <w:bottom w:val="single" w:sz="6" w:space="0" w:color="auto"/>
              <w:right w:val="single" w:sz="6" w:space="0" w:color="auto"/>
            </w:tcBorders>
            <w:shd w:val="solid" w:color="FFFFFF" w:fill="auto"/>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r w:rsidRPr="003A455B">
              <w:rPr>
                <w:rFonts w:ascii="GHEA Mariam" w:hAnsi="GHEA Mariam" w:cs="GHEA Grapalat"/>
                <w:color w:val="000000"/>
                <w:sz w:val="24"/>
                <w:szCs w:val="24"/>
                <w:lang w:val="en-GB" w:eastAsia="en-US"/>
              </w:rPr>
              <w:t>9,853,000.0</w:t>
            </w:r>
          </w:p>
        </w:tc>
        <w:tc>
          <w:tcPr>
            <w:tcW w:w="1559" w:type="dxa"/>
            <w:tcBorders>
              <w:top w:val="single" w:sz="6" w:space="0" w:color="auto"/>
              <w:left w:val="single" w:sz="6" w:space="0" w:color="auto"/>
              <w:bottom w:val="single" w:sz="6" w:space="0" w:color="auto"/>
              <w:right w:val="single" w:sz="6" w:space="0" w:color="auto"/>
            </w:tcBorders>
            <w:shd w:val="solid" w:color="FFFFFF" w:fill="auto"/>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r w:rsidRPr="003A455B">
              <w:rPr>
                <w:rFonts w:ascii="GHEA Mariam" w:hAnsi="GHEA Mariam" w:cs="GHEA Grapalat"/>
                <w:color w:val="000000"/>
                <w:sz w:val="24"/>
                <w:szCs w:val="24"/>
                <w:lang w:val="en-GB" w:eastAsia="en-US"/>
              </w:rPr>
              <w:t>1.0</w:t>
            </w:r>
          </w:p>
        </w:tc>
        <w:tc>
          <w:tcPr>
            <w:tcW w:w="2126" w:type="dxa"/>
            <w:tcBorders>
              <w:top w:val="single" w:sz="6" w:space="0" w:color="auto"/>
              <w:left w:val="single" w:sz="6" w:space="0" w:color="auto"/>
              <w:bottom w:val="single" w:sz="6" w:space="0" w:color="auto"/>
              <w:right w:val="nil"/>
            </w:tcBorders>
            <w:shd w:val="solid" w:color="FFFFFF" w:fill="auto"/>
            <w:vAlign w:val="center"/>
          </w:tcPr>
          <w:p w:rsidR="003A455B" w:rsidRPr="003A455B" w:rsidRDefault="003A455B" w:rsidP="002B3331">
            <w:pPr>
              <w:autoSpaceDE w:val="0"/>
              <w:autoSpaceDN w:val="0"/>
              <w:adjustRightInd w:val="0"/>
              <w:jc w:val="center"/>
              <w:rPr>
                <w:rFonts w:ascii="GHEA Mariam" w:hAnsi="GHEA Mariam" w:cs="GHEA Grapalat"/>
                <w:color w:val="000000"/>
                <w:sz w:val="24"/>
                <w:szCs w:val="24"/>
                <w:lang w:val="en-GB" w:eastAsia="en-US"/>
              </w:rPr>
            </w:pPr>
            <w:r w:rsidRPr="003A455B">
              <w:rPr>
                <w:rFonts w:ascii="GHEA Mariam" w:hAnsi="GHEA Mariam" w:cs="GHEA Grapalat"/>
                <w:color w:val="000000"/>
                <w:sz w:val="24"/>
                <w:szCs w:val="24"/>
                <w:lang w:val="en-GB" w:eastAsia="en-US"/>
              </w:rPr>
              <w:t>9,853.0</w:t>
            </w:r>
          </w:p>
        </w:tc>
        <w:tc>
          <w:tcPr>
            <w:tcW w:w="266" w:type="dxa"/>
            <w:tcBorders>
              <w:top w:val="single" w:sz="6" w:space="0" w:color="auto"/>
              <w:left w:val="nil"/>
              <w:bottom w:val="single" w:sz="6" w:space="0" w:color="auto"/>
              <w:right w:val="single" w:sz="6" w:space="0" w:color="auto"/>
            </w:tcBorders>
            <w:shd w:val="solid" w:color="FFFFFF" w:fill="auto"/>
          </w:tcPr>
          <w:p w:rsidR="003A455B" w:rsidRPr="003A455B" w:rsidRDefault="003A455B">
            <w:pPr>
              <w:autoSpaceDE w:val="0"/>
              <w:autoSpaceDN w:val="0"/>
              <w:adjustRightInd w:val="0"/>
              <w:jc w:val="center"/>
              <w:rPr>
                <w:rFonts w:ascii="GHEA Mariam" w:hAnsi="GHEA Mariam" w:cs="GHEA Grapalat"/>
                <w:color w:val="000000"/>
                <w:sz w:val="24"/>
                <w:szCs w:val="24"/>
                <w:lang w:val="en-GB" w:eastAsia="en-US"/>
              </w:rPr>
            </w:pPr>
          </w:p>
        </w:tc>
      </w:tr>
    </w:tbl>
    <w:p w:rsidR="003A455B" w:rsidRDefault="003A455B" w:rsidP="008B1A13">
      <w:pPr>
        <w:pStyle w:val="mechtex"/>
        <w:rPr>
          <w:rFonts w:ascii="GHEA Mariam" w:hAnsi="GHEA Mariam" w:cs="Sylfaen"/>
          <w:b/>
          <w:sz w:val="40"/>
          <w:szCs w:val="40"/>
          <w:lang w:val="hy-AM"/>
        </w:rPr>
      </w:pPr>
    </w:p>
    <w:p w:rsidR="002B3331" w:rsidRDefault="002B3331" w:rsidP="008B1A13">
      <w:pPr>
        <w:pStyle w:val="mechtex"/>
        <w:rPr>
          <w:rFonts w:ascii="GHEA Mariam" w:hAnsi="GHEA Mariam" w:cs="Sylfaen"/>
          <w:b/>
          <w:sz w:val="40"/>
          <w:szCs w:val="40"/>
          <w:lang w:val="hy-AM"/>
        </w:rPr>
      </w:pPr>
    </w:p>
    <w:p w:rsidR="003A455B" w:rsidRPr="00574F02" w:rsidRDefault="003A455B" w:rsidP="002B3331">
      <w:pPr>
        <w:pStyle w:val="mechtex"/>
        <w:ind w:firstLine="1418"/>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A455B" w:rsidRPr="00574F02" w:rsidRDefault="003A455B" w:rsidP="002B3331">
      <w:pPr>
        <w:pStyle w:val="mechtex"/>
        <w:ind w:firstLine="1418"/>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3A455B" w:rsidRPr="005350B3" w:rsidRDefault="003A455B" w:rsidP="002B3331">
      <w:pPr>
        <w:tabs>
          <w:tab w:val="left" w:pos="1260"/>
        </w:tabs>
        <w:spacing w:line="276" w:lineRule="auto"/>
        <w:ind w:firstLine="1418"/>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2B3331">
        <w:rPr>
          <w:rFonts w:ascii="GHEA Mariam" w:hAnsi="GHEA Mariam" w:cs="Arial Armenian"/>
          <w:sz w:val="24"/>
          <w:szCs w:val="24"/>
          <w:lang w:val="hy-AM"/>
        </w:rPr>
        <w:t xml:space="preserve">                                      </w:t>
      </w:r>
      <w:bookmarkStart w:id="0" w:name="_GoBack"/>
      <w:bookmarkEnd w:id="0"/>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3A455B" w:rsidRPr="00A90C09" w:rsidRDefault="003A455B">
      <w:pPr>
        <w:jc w:val="center"/>
        <w:rPr>
          <w:rFonts w:ascii="GHEA Mariam" w:hAnsi="GHEA Mariam"/>
          <w:sz w:val="22"/>
          <w:szCs w:val="22"/>
          <w:lang w:val="hy-AM"/>
        </w:rPr>
      </w:pPr>
    </w:p>
    <w:p w:rsidR="003A455B" w:rsidRPr="006A436F" w:rsidRDefault="003A455B" w:rsidP="008B1A13">
      <w:pPr>
        <w:pStyle w:val="mechtex"/>
        <w:rPr>
          <w:rFonts w:ascii="GHEA Mariam" w:hAnsi="GHEA Mariam" w:cs="Sylfaen"/>
          <w:b/>
          <w:sz w:val="40"/>
          <w:szCs w:val="40"/>
          <w:lang w:val="hy-AM"/>
        </w:rPr>
      </w:pPr>
    </w:p>
    <w:sectPr w:rsidR="003A455B" w:rsidRPr="006A436F" w:rsidSect="003A455B">
      <w:pgSz w:w="16834" w:h="11909" w:orient="landscape" w:code="9"/>
      <w:pgMar w:top="1440" w:right="1021" w:bottom="1440" w:left="993"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3BBA" w:rsidRDefault="00E43BBA">
      <w:r>
        <w:separator/>
      </w:r>
    </w:p>
  </w:endnote>
  <w:endnote w:type="continuationSeparator" w:id="0">
    <w:p w:rsidR="00E43BBA" w:rsidRDefault="00E43B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3BBA" w:rsidRDefault="00E43BBA">
      <w:r>
        <w:separator/>
      </w:r>
    </w:p>
  </w:footnote>
  <w:footnote w:type="continuationSeparator" w:id="0">
    <w:p w:rsidR="00E43BBA" w:rsidRDefault="00E43B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B3331">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331"/>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55B"/>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6F"/>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3BBA"/>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A455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4334655">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Pages>
  <Words>371</Words>
  <Characters>2119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2022-06-02T05:21:00Z</dcterms:created>
  <dcterms:modified xsi:type="dcterms:W3CDTF">2022-06-02T05:39:00Z</dcterms:modified>
</cp:coreProperties>
</file>