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C3A" w:rsidRPr="0012230C" w:rsidRDefault="00A12C3A" w:rsidP="00A12C3A">
      <w:pPr>
        <w:spacing w:line="360" w:lineRule="auto"/>
        <w:rPr>
          <w:rFonts w:ascii="GHEA Grapalat" w:hAnsi="GHEA Grapalat" w:cs="Aramian Unicode"/>
          <w:lang w:val="hy-AM"/>
        </w:rPr>
      </w:pPr>
    </w:p>
    <w:p w:rsidR="00A12C3A" w:rsidRDefault="00A12C3A" w:rsidP="00A12C3A">
      <w:pPr>
        <w:spacing w:line="360" w:lineRule="auto"/>
        <w:jc w:val="center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A12C3A" w:rsidRDefault="00A12C3A" w:rsidP="00A12C3A">
      <w:pPr>
        <w:spacing w:line="360" w:lineRule="auto"/>
        <w:jc w:val="center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A12C3A" w:rsidRPr="00A01DFF" w:rsidRDefault="00A12C3A" w:rsidP="00A12C3A">
      <w:pPr>
        <w:rPr>
          <w:rFonts w:ascii="GHEA Mariam" w:eastAsiaTheme="minorHAnsi" w:hAnsi="GHEA Mariam" w:cstheme="minorBidi"/>
          <w:bCs/>
          <w:i/>
        </w:rPr>
      </w:pPr>
    </w:p>
    <w:p w:rsidR="00A12C3A" w:rsidRDefault="00A12C3A" w:rsidP="00A12C3A">
      <w:pPr>
        <w:jc w:val="center"/>
        <w:rPr>
          <w:rFonts w:ascii="GHEA Mariam" w:eastAsiaTheme="minorHAnsi" w:hAnsi="GHEA Mariam" w:cstheme="minorBidi"/>
          <w:bCs/>
        </w:rPr>
      </w:pPr>
      <w:r w:rsidRPr="00954DF2">
        <w:rPr>
          <w:rFonts w:ascii="GHEA Mariam" w:eastAsiaTheme="minorHAnsi" w:hAnsi="GHEA Mariam" w:cstheme="minorBidi"/>
          <w:bCs/>
          <w:i/>
          <w:noProof/>
          <w:lang w:val="en-US" w:eastAsia="en-US"/>
        </w:rPr>
        <w:drawing>
          <wp:inline distT="0" distB="0" distL="0" distR="0" wp14:anchorId="645C8808" wp14:editId="4CDB83CE">
            <wp:extent cx="1323975" cy="1266825"/>
            <wp:effectExtent l="0" t="0" r="9525" b="9525"/>
            <wp:docPr id="2" name="Picture 2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2C3A" w:rsidRPr="00A01DFF" w:rsidRDefault="00A12C3A" w:rsidP="00A12C3A">
      <w:pPr>
        <w:jc w:val="center"/>
        <w:rPr>
          <w:rFonts w:ascii="GHEA Mariam" w:eastAsiaTheme="minorHAnsi" w:hAnsi="GHEA Mariam" w:cstheme="minorBidi"/>
          <w:bCs/>
        </w:rPr>
      </w:pPr>
    </w:p>
    <w:p w:rsidR="00A12C3A" w:rsidRPr="00A01DFF" w:rsidRDefault="00A12C3A" w:rsidP="00A12C3A">
      <w:pPr>
        <w:jc w:val="center"/>
        <w:rPr>
          <w:rFonts w:ascii="GHEA Mariam" w:eastAsiaTheme="minorHAnsi" w:hAnsi="GHEA Mariam" w:cs="Arial Armenian"/>
          <w:b/>
          <w:bCs/>
          <w:i/>
          <w:sz w:val="30"/>
          <w:szCs w:val="30"/>
          <w:lang w:val="af-ZA"/>
        </w:rPr>
      </w:pPr>
      <w:r w:rsidRPr="00954DF2">
        <w:rPr>
          <w:rFonts w:ascii="GHEA Mariam" w:eastAsiaTheme="minorHAnsi" w:hAnsi="GHEA Mariam" w:cs="Sylfaen"/>
          <w:b/>
          <w:sz w:val="30"/>
          <w:szCs w:val="30"/>
          <w:lang w:val="hy-AM"/>
        </w:rPr>
        <w:t>ՀԱՅԱՍՏԱՆԻ</w:t>
      </w:r>
      <w:r w:rsidRPr="00954DF2">
        <w:rPr>
          <w:rFonts w:ascii="GHEA Mariam" w:eastAsiaTheme="minorHAnsi" w:hAnsi="GHEA Mariam" w:cs="Arial Armenian"/>
          <w:b/>
          <w:sz w:val="30"/>
          <w:szCs w:val="30"/>
          <w:lang w:val="af-ZA"/>
        </w:rPr>
        <w:t xml:space="preserve"> </w:t>
      </w:r>
      <w:r w:rsidRPr="00954DF2">
        <w:rPr>
          <w:rFonts w:ascii="GHEA Mariam" w:eastAsiaTheme="minorHAnsi" w:hAnsi="GHEA Mariam" w:cs="Sylfaen"/>
          <w:b/>
          <w:sz w:val="30"/>
          <w:szCs w:val="30"/>
          <w:lang w:val="hy-AM"/>
        </w:rPr>
        <w:t>ՀԱՆՐԱՊԵՏՈՒԹՅԱՆ</w:t>
      </w:r>
      <w:r w:rsidRPr="00954DF2">
        <w:rPr>
          <w:rFonts w:ascii="GHEA Mariam" w:eastAsiaTheme="minorHAnsi" w:hAnsi="GHEA Mariam" w:cs="Arial Armenian"/>
          <w:b/>
          <w:sz w:val="30"/>
          <w:szCs w:val="30"/>
          <w:lang w:val="af-ZA"/>
        </w:rPr>
        <w:t xml:space="preserve">  </w:t>
      </w:r>
      <w:r w:rsidRPr="00954DF2">
        <w:rPr>
          <w:rFonts w:ascii="GHEA Mariam" w:eastAsiaTheme="minorHAnsi" w:hAnsi="GHEA Mariam" w:cs="Arial Armenian"/>
          <w:b/>
          <w:sz w:val="30"/>
          <w:szCs w:val="30"/>
          <w:lang w:val="hy-AM"/>
        </w:rPr>
        <w:t>ԿԱՌԱՎԱՐՈՒԹՅՈՒՆ</w:t>
      </w:r>
    </w:p>
    <w:p w:rsidR="00A12C3A" w:rsidRDefault="00A12C3A" w:rsidP="00A12C3A">
      <w:pPr>
        <w:jc w:val="center"/>
        <w:rPr>
          <w:rFonts w:ascii="GHEA Mariam" w:eastAsiaTheme="minorHAnsi" w:hAnsi="GHEA Mariam" w:cs="Sylfaen"/>
          <w:b/>
          <w:sz w:val="40"/>
          <w:szCs w:val="40"/>
          <w:lang w:val="hy-AM"/>
        </w:rPr>
      </w:pPr>
    </w:p>
    <w:p w:rsidR="00A12C3A" w:rsidRPr="00A01DFF" w:rsidRDefault="00A12C3A" w:rsidP="00A12C3A">
      <w:pPr>
        <w:jc w:val="center"/>
        <w:rPr>
          <w:rFonts w:ascii="GHEA Mariam" w:eastAsiaTheme="minorHAnsi" w:hAnsi="GHEA Mariam" w:cs="Sylfaen"/>
          <w:b/>
          <w:bCs/>
          <w:i/>
          <w:sz w:val="40"/>
          <w:szCs w:val="40"/>
          <w:lang w:val="hy-AM"/>
        </w:rPr>
      </w:pP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Ր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Շ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Ւ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Մ</w:t>
      </w:r>
    </w:p>
    <w:p w:rsidR="00A12C3A" w:rsidRDefault="00A12C3A" w:rsidP="00A12C3A">
      <w:pPr>
        <w:tabs>
          <w:tab w:val="left" w:pos="360"/>
          <w:tab w:val="left" w:pos="810"/>
        </w:tabs>
        <w:rPr>
          <w:rFonts w:ascii="GHEA Mariam" w:eastAsiaTheme="minorHAnsi" w:hAnsi="GHEA Mariam" w:cstheme="minorBidi"/>
          <w:lang w:val="hy-AM"/>
        </w:rPr>
      </w:pPr>
      <w:r>
        <w:rPr>
          <w:rFonts w:ascii="GHEA Mariam" w:eastAsiaTheme="minorHAnsi" w:hAnsi="GHEA Mariam" w:cstheme="minorBidi"/>
          <w:lang w:val="hy-AM"/>
        </w:rPr>
        <w:t xml:space="preserve">                  </w:t>
      </w:r>
    </w:p>
    <w:p w:rsidR="00A12C3A" w:rsidRDefault="00A12C3A" w:rsidP="00A12C3A">
      <w:pPr>
        <w:tabs>
          <w:tab w:val="left" w:pos="360"/>
          <w:tab w:val="left" w:pos="810"/>
        </w:tabs>
        <w:ind w:firstLine="90"/>
        <w:rPr>
          <w:rFonts w:ascii="GHEA Mariam" w:eastAsiaTheme="minorHAnsi" w:hAnsi="GHEA Mariam" w:cstheme="minorBidi"/>
          <w:lang w:val="hy-AM"/>
        </w:rPr>
      </w:pPr>
    </w:p>
    <w:p w:rsidR="00A12C3A" w:rsidRPr="0059127D" w:rsidRDefault="00A12C3A" w:rsidP="00A12C3A">
      <w:pPr>
        <w:tabs>
          <w:tab w:val="left" w:pos="360"/>
          <w:tab w:val="left" w:pos="810"/>
        </w:tabs>
        <w:ind w:firstLine="90"/>
        <w:jc w:val="center"/>
        <w:rPr>
          <w:rFonts w:ascii="GHEA Mariam" w:eastAsiaTheme="minorHAnsi" w:hAnsi="GHEA Mariam" w:cstheme="minorBidi"/>
          <w:lang w:val="hy-AM"/>
        </w:rPr>
      </w:pPr>
      <w:r>
        <w:rPr>
          <w:rFonts w:ascii="GHEA Mariam" w:eastAsiaTheme="minorHAnsi" w:hAnsi="GHEA Mariam" w:cstheme="minorBidi"/>
          <w:lang w:val="hy-AM"/>
        </w:rPr>
        <w:t>—</w:t>
      </w:r>
      <w:r w:rsidRPr="00F139C4">
        <w:rPr>
          <w:rFonts w:ascii="GHEA Mariam" w:eastAsiaTheme="minorHAnsi" w:hAnsi="GHEA Mariam" w:cstheme="minorBidi"/>
          <w:lang w:val="hy-AM"/>
        </w:rPr>
        <w:t xml:space="preserve"> </w:t>
      </w:r>
      <w:r>
        <w:rPr>
          <w:rFonts w:ascii="GHEA Mariam" w:eastAsiaTheme="minorHAnsi" w:hAnsi="GHEA Mariam" w:cstheme="minorBidi"/>
          <w:lang w:val="hy-AM"/>
        </w:rPr>
        <w:t>մայիս</w:t>
      </w:r>
      <w:r w:rsidRPr="00FC6CB8">
        <w:rPr>
          <w:rFonts w:ascii="GHEA Mariam" w:eastAsiaTheme="minorHAnsi" w:hAnsi="GHEA Mariam" w:cstheme="minorBidi"/>
          <w:lang w:val="hy-AM"/>
        </w:rPr>
        <w:t>ի</w:t>
      </w:r>
      <w:r w:rsidRPr="00FC6CB8">
        <w:rPr>
          <w:rFonts w:ascii="GHEA Mariam" w:eastAsiaTheme="minorHAnsi" w:hAnsi="GHEA Mariam" w:cstheme="minorBidi"/>
          <w:lang w:val="af-ZA"/>
        </w:rPr>
        <w:t xml:space="preserve"> 2022 </w:t>
      </w:r>
      <w:r w:rsidRPr="00FC6CB8">
        <w:rPr>
          <w:rFonts w:ascii="GHEA Mariam" w:eastAsiaTheme="minorHAnsi" w:hAnsi="GHEA Mariam" w:cs="Sylfaen"/>
          <w:lang w:val="hy-AM"/>
        </w:rPr>
        <w:t>թվականի</w:t>
      </w:r>
      <w:r w:rsidRPr="00FC6CB8">
        <w:rPr>
          <w:rFonts w:ascii="GHEA Mariam" w:eastAsiaTheme="minorHAnsi" w:hAnsi="GHEA Mariam" w:cstheme="minorBidi"/>
          <w:lang w:val="af-ZA"/>
        </w:rPr>
        <w:t xml:space="preserve">   N      – </w:t>
      </w:r>
      <w:r w:rsidRPr="00FC6CB8">
        <w:rPr>
          <w:rFonts w:ascii="GHEA Mariam" w:eastAsiaTheme="minorHAnsi" w:hAnsi="GHEA Mariam" w:cstheme="minorBidi"/>
          <w:lang w:val="hy-AM"/>
        </w:rPr>
        <w:t>Ա</w:t>
      </w:r>
    </w:p>
    <w:p w:rsidR="00A12C3A" w:rsidRDefault="00A12C3A" w:rsidP="00A12C3A">
      <w:pPr>
        <w:spacing w:line="360" w:lineRule="auto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A12C3A" w:rsidRPr="00BE5AFF" w:rsidRDefault="00A12C3A" w:rsidP="00A12C3A">
      <w:pPr>
        <w:pStyle w:val="mechtex"/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</w:pP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«</w:t>
      </w:r>
      <w:r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ԴԱՏԱԿԱՆ ԱԿՏԵՐԻ ՀԱՐԿԱԴԻՐ ԿԱՏԱՐՄԱՆ ՄԱՍԻՆ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»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ՕՐԵՆՔՈՒՄ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ՓՈՓՈԽՈՒԹՅՈՒՆՆԵՐ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ԵՎ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ԼՐԱՑՈՒՄՆԵՐ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ԿԱՏԱՐԵԼՈՒ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BE5AFF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»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ՆԱԽԱԳԾԻՆ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ՀԱՎԱՆՈՒԹՅՈՒՆ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ՏԱԼՈՒ</w:t>
      </w:r>
      <w:r w:rsidRPr="00BE5AF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</w:p>
    <w:p w:rsidR="00A12C3A" w:rsidRPr="00BE5AFF" w:rsidRDefault="00A12C3A" w:rsidP="00A12C3A">
      <w:pPr>
        <w:spacing w:line="360" w:lineRule="auto"/>
        <w:jc w:val="center"/>
        <w:rPr>
          <w:rFonts w:ascii="GHEA Grapalat" w:hAnsi="GHEA Grapalat" w:cs="Aramian Unicode"/>
          <w:lang w:val="hy-AM"/>
        </w:rPr>
      </w:pPr>
      <w:r w:rsidRPr="00BE5AFF">
        <w:rPr>
          <w:rFonts w:ascii="GHEA Grapalat" w:hAnsi="GHEA Grapalat"/>
          <w:color w:val="000000"/>
          <w:shd w:val="clear" w:color="auto" w:fill="FFFFFF"/>
          <w:lang w:val="hy-AM"/>
        </w:rPr>
        <w:t>------------------------------------------------------------------------------------------------------</w:t>
      </w:r>
    </w:p>
    <w:p w:rsidR="00A12C3A" w:rsidRPr="00BE5AFF" w:rsidRDefault="00A12C3A" w:rsidP="00A12C3A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BE5AFF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Հիմք ընդունելով «Ազգային ժողովի կանոնակարգ» Հայաստանի Հանրապետության օրենքի 65-րդ հոդվածի 3-րդ մասը՝ </w:t>
      </w:r>
      <w:r w:rsidRPr="00BE5AFF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Հայաստանի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կառավարությունը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  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ո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ր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ո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շ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ու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մ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    </w:t>
      </w:r>
      <w:r w:rsidRPr="00BE5AFF">
        <w:rPr>
          <w:rFonts w:ascii="GHEA Mariam" w:hAnsi="GHEA Mariam" w:cs="Sylfaen"/>
          <w:sz w:val="24"/>
          <w:shd w:val="clear" w:color="auto" w:fill="FFFFFF"/>
          <w:lang w:val="hy-AM"/>
        </w:rPr>
        <w:t>է</w:t>
      </w:r>
      <w:r w:rsidRPr="00BE5AFF">
        <w:rPr>
          <w:rFonts w:ascii="GHEA Mariam" w:hAnsi="GHEA Mariam" w:cs="Arial Armenian"/>
          <w:sz w:val="24"/>
          <w:shd w:val="clear" w:color="auto" w:fill="FFFFFF"/>
          <w:lang w:val="hy-AM"/>
        </w:rPr>
        <w:t>.</w:t>
      </w:r>
    </w:p>
    <w:p w:rsidR="00A12C3A" w:rsidRPr="00BE5AFF" w:rsidRDefault="00A12C3A" w:rsidP="00A12C3A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BE5AFF">
        <w:rPr>
          <w:rFonts w:ascii="GHEA Mariam" w:hAnsi="GHEA Mariam"/>
          <w:sz w:val="24"/>
          <w:shd w:val="clear" w:color="auto" w:fill="FFFFFF"/>
          <w:lang w:val="hy-AM"/>
        </w:rPr>
        <w:t>1. Հավանություն տալ «</w:t>
      </w:r>
      <w:r>
        <w:rPr>
          <w:rFonts w:ascii="GHEA Mariam" w:hAnsi="GHEA Mariam"/>
          <w:sz w:val="24"/>
          <w:shd w:val="clear" w:color="auto" w:fill="FFFFFF"/>
          <w:lang w:val="hy-AM"/>
        </w:rPr>
        <w:t>Դատական ակտերի հարկադիր հարկադիր կա</w:t>
      </w:r>
      <w:r w:rsidR="00F92B35">
        <w:rPr>
          <w:rFonts w:ascii="GHEA Mariam" w:hAnsi="GHEA Mariam"/>
          <w:sz w:val="24"/>
          <w:shd w:val="clear" w:color="auto" w:fill="FFFFFF"/>
          <w:lang w:val="en-US"/>
        </w:rPr>
        <w:t>տա</w:t>
      </w:r>
      <w:bookmarkStart w:id="0" w:name="_GoBack"/>
      <w:bookmarkEnd w:id="0"/>
      <w:r>
        <w:rPr>
          <w:rFonts w:ascii="GHEA Mariam" w:hAnsi="GHEA Mariam"/>
          <w:sz w:val="24"/>
          <w:shd w:val="clear" w:color="auto" w:fill="FFFFFF"/>
          <w:lang w:val="hy-AM"/>
        </w:rPr>
        <w:t>րման մասին</w:t>
      </w:r>
      <w:r w:rsidRPr="00BE5AFF">
        <w:rPr>
          <w:rFonts w:ascii="GHEA Mariam" w:hAnsi="GHEA Mariam"/>
          <w:sz w:val="24"/>
          <w:shd w:val="clear" w:color="auto" w:fill="FFFFFF"/>
          <w:lang w:val="hy-AM"/>
        </w:rPr>
        <w:t>» օրենքում փոփոխություններ և լրացումներ կատարելու մասին» Հայաստանի Հանրապետության օրենքի նա</w:t>
      </w:r>
      <w:r w:rsidRPr="00BE5AFF">
        <w:rPr>
          <w:rFonts w:ascii="GHEA Mariam" w:hAnsi="GHEA Mariam"/>
          <w:sz w:val="24"/>
          <w:shd w:val="clear" w:color="auto" w:fill="FFFFFF"/>
          <w:lang w:val="hy-AM"/>
        </w:rPr>
        <w:softHyphen/>
        <w:t>խագծի վերաբերյալ Հայաստանի Հանրապետության կառավարության օրենս</w:t>
      </w:r>
      <w:r w:rsidRPr="00BE5AFF">
        <w:rPr>
          <w:rFonts w:ascii="GHEA Mariam" w:hAnsi="GHEA Mariam"/>
          <w:sz w:val="24"/>
          <w:shd w:val="clear" w:color="auto" w:fill="FFFFFF"/>
          <w:lang w:val="hy-AM"/>
        </w:rPr>
        <w:softHyphen/>
        <w:t>դրական նախաձեռնությանը:</w:t>
      </w:r>
    </w:p>
    <w:p w:rsidR="00A12C3A" w:rsidRPr="00BE5AFF" w:rsidRDefault="00A12C3A" w:rsidP="00A12C3A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BE5AFF">
        <w:rPr>
          <w:rFonts w:ascii="GHEA Mariam" w:hAnsi="GHEA Mariam"/>
          <w:sz w:val="24"/>
          <w:shd w:val="clear" w:color="auto" w:fill="FFFFFF"/>
          <w:lang w:val="hy-AM"/>
        </w:rPr>
        <w:t>2. Հայաստանի Հանրապետության կառավարության օրենսդրական նախա</w:t>
      </w:r>
      <w:r w:rsidRPr="00BE5AFF">
        <w:rPr>
          <w:rFonts w:ascii="GHEA Mariam" w:hAnsi="GHEA Mariam"/>
          <w:sz w:val="24"/>
          <w:shd w:val="clear" w:color="auto" w:fill="FFFFFF"/>
          <w:lang w:val="hy-AM"/>
        </w:rPr>
        <w:softHyphen/>
        <w:t>ձեռնությունը սահմանված կարգով ներկայացնել Հայաստանի Հանրապետության Ազգային ժողով:</w:t>
      </w:r>
    </w:p>
    <w:p w:rsidR="00A12C3A" w:rsidRDefault="00A12C3A" w:rsidP="00A12C3A">
      <w:pPr>
        <w:tabs>
          <w:tab w:val="left" w:pos="270"/>
        </w:tabs>
        <w:ind w:left="720" w:hanging="720"/>
        <w:rPr>
          <w:rFonts w:ascii="GHEA Mariam" w:hAnsi="GHEA Mariam"/>
          <w:spacing w:val="-8"/>
          <w:lang w:val="hy-AM"/>
        </w:rPr>
      </w:pPr>
    </w:p>
    <w:p w:rsidR="00A12C3A" w:rsidRDefault="00A12C3A" w:rsidP="00A12C3A">
      <w:pPr>
        <w:tabs>
          <w:tab w:val="left" w:pos="270"/>
        </w:tabs>
        <w:ind w:left="720" w:hanging="720"/>
        <w:rPr>
          <w:rFonts w:ascii="GHEA Mariam" w:hAnsi="GHEA Mariam"/>
          <w:spacing w:val="-8"/>
          <w:lang w:val="hy-AM"/>
        </w:rPr>
      </w:pPr>
    </w:p>
    <w:p w:rsidR="00A12C3A" w:rsidRPr="00F139C4" w:rsidRDefault="00A12C3A" w:rsidP="00A12C3A">
      <w:pPr>
        <w:tabs>
          <w:tab w:val="left" w:pos="270"/>
        </w:tabs>
        <w:ind w:left="720" w:hanging="720"/>
        <w:rPr>
          <w:rFonts w:ascii="GHEA Mariam" w:hAnsi="GHEA Mariam" w:cs="Arial Armenian"/>
          <w:i/>
          <w:lang w:val="hy-AM"/>
        </w:rPr>
      </w:pPr>
      <w:r w:rsidRPr="00F81330">
        <w:rPr>
          <w:rFonts w:ascii="GHEA Mariam" w:hAnsi="GHEA Mariam"/>
          <w:spacing w:val="-8"/>
          <w:lang w:val="hy-AM"/>
        </w:rPr>
        <w:t xml:space="preserve"> </w:t>
      </w:r>
      <w:r w:rsidRPr="00EC1B30">
        <w:rPr>
          <w:rFonts w:ascii="GHEA Mariam" w:hAnsi="GHEA Mariam"/>
          <w:spacing w:val="-8"/>
          <w:lang w:val="hy-AM"/>
        </w:rPr>
        <w:t xml:space="preserve">  </w:t>
      </w:r>
      <w:r w:rsidRPr="00F139C4">
        <w:rPr>
          <w:rFonts w:ascii="GHEA Mariam" w:hAnsi="GHEA Mariam" w:cs="Sylfaen"/>
          <w:lang w:val="hy-AM"/>
        </w:rPr>
        <w:t>ՀԱՅԱՍՏԱՆԻ</w:t>
      </w:r>
      <w:r w:rsidRPr="00F139C4">
        <w:rPr>
          <w:rFonts w:ascii="GHEA Mariam" w:hAnsi="GHEA Mariam" w:cs="Arial Armenian"/>
          <w:lang w:val="hy-AM"/>
        </w:rPr>
        <w:t xml:space="preserve">  </w:t>
      </w:r>
      <w:r w:rsidRPr="00F139C4">
        <w:rPr>
          <w:rFonts w:ascii="GHEA Mariam" w:hAnsi="GHEA Mariam" w:cs="Sylfaen"/>
          <w:lang w:val="hy-AM"/>
        </w:rPr>
        <w:t>ՀԱՆՐԱՊԵՏՈՒԹՅԱՆ</w:t>
      </w:r>
      <w:r>
        <w:rPr>
          <w:rFonts w:ascii="GHEA Mariam" w:hAnsi="GHEA Mariam" w:cs="Arial Armenian"/>
          <w:lang w:val="hy-AM"/>
        </w:rPr>
        <w:t xml:space="preserve">   </w:t>
      </w:r>
    </w:p>
    <w:p w:rsidR="00A12C3A" w:rsidRPr="00BE5AFF" w:rsidRDefault="00A12C3A" w:rsidP="00A12C3A">
      <w:pPr>
        <w:tabs>
          <w:tab w:val="left" w:pos="720"/>
        </w:tabs>
        <w:ind w:left="90" w:hanging="90"/>
        <w:rPr>
          <w:rFonts w:ascii="GHEA Mariam" w:hAnsi="GHEA Mariam"/>
          <w:lang w:val="hy-AM"/>
        </w:rPr>
      </w:pPr>
      <w:r w:rsidRPr="00F139C4">
        <w:rPr>
          <w:rFonts w:ascii="GHEA Mariam" w:hAnsi="GHEA Mariam" w:cs="Sylfaen"/>
          <w:lang w:val="pt-BR"/>
        </w:rPr>
        <w:t xml:space="preserve">             </w:t>
      </w:r>
      <w:r>
        <w:rPr>
          <w:rFonts w:ascii="GHEA Mariam" w:hAnsi="GHEA Mariam" w:cs="Sylfaen"/>
          <w:lang w:val="hy-AM"/>
        </w:rPr>
        <w:t xml:space="preserve">    </w:t>
      </w:r>
      <w:r w:rsidRPr="00EC1B30">
        <w:rPr>
          <w:rFonts w:ascii="GHEA Mariam" w:hAnsi="GHEA Mariam" w:cs="Sylfaen"/>
          <w:lang w:val="hy-AM"/>
        </w:rPr>
        <w:t xml:space="preserve">  </w:t>
      </w:r>
      <w:r w:rsidRPr="00E2275F">
        <w:rPr>
          <w:rFonts w:ascii="GHEA Mariam" w:hAnsi="GHEA Mariam" w:cs="Sylfaen"/>
          <w:lang w:val="hy-AM"/>
        </w:rPr>
        <w:t xml:space="preserve">  </w:t>
      </w:r>
      <w:r w:rsidRPr="00F139C4">
        <w:rPr>
          <w:rFonts w:ascii="GHEA Mariam" w:hAnsi="GHEA Mariam" w:cs="Sylfaen"/>
          <w:lang w:val="hy-AM"/>
        </w:rPr>
        <w:t xml:space="preserve">ՎԱՐՉԱՊԵՏ                            </w:t>
      </w:r>
      <w:r>
        <w:rPr>
          <w:rFonts w:ascii="GHEA Mariam" w:hAnsi="GHEA Mariam" w:cs="Sylfaen"/>
          <w:lang w:val="hy-AM"/>
        </w:rPr>
        <w:t xml:space="preserve">                   </w:t>
      </w:r>
      <w:r w:rsidRPr="00F139C4">
        <w:rPr>
          <w:rFonts w:ascii="GHEA Mariam" w:hAnsi="GHEA Mariam" w:cs="Sylfaen"/>
          <w:lang w:val="hy-AM"/>
        </w:rPr>
        <w:t xml:space="preserve">        </w:t>
      </w:r>
      <w:r w:rsidRPr="00F81330">
        <w:rPr>
          <w:rFonts w:ascii="GHEA Mariam" w:hAnsi="GHEA Mariam" w:cs="Sylfaen"/>
          <w:lang w:val="hy-AM"/>
        </w:rPr>
        <w:t xml:space="preserve">    </w:t>
      </w:r>
      <w:r>
        <w:rPr>
          <w:rFonts w:ascii="GHEA Mariam" w:hAnsi="GHEA Mariam" w:cs="Sylfaen"/>
          <w:lang w:val="hy-AM"/>
        </w:rPr>
        <w:t xml:space="preserve">      </w:t>
      </w:r>
      <w:r w:rsidRPr="00F139C4">
        <w:rPr>
          <w:rFonts w:ascii="GHEA Mariam" w:hAnsi="GHEA Mariam" w:cs="Arial Armenian"/>
          <w:lang w:val="hy-AM"/>
        </w:rPr>
        <w:t>Ն</w:t>
      </w:r>
      <w:r w:rsidRPr="00F139C4">
        <w:rPr>
          <w:rFonts w:ascii="GHEA Mariam" w:hAnsi="GHEA Mariam" w:cs="Sylfaen"/>
          <w:lang w:val="hy-AM"/>
        </w:rPr>
        <w:t>.</w:t>
      </w:r>
      <w:r w:rsidRPr="00F139C4">
        <w:rPr>
          <w:rFonts w:ascii="GHEA Mariam" w:hAnsi="GHEA Mariam" w:cs="Arial Armenian"/>
          <w:lang w:val="hy-AM"/>
        </w:rPr>
        <w:t xml:space="preserve"> ՓԱՇԻՆ</w:t>
      </w:r>
      <w:r w:rsidRPr="00F139C4">
        <w:rPr>
          <w:rFonts w:ascii="GHEA Mariam" w:hAnsi="GHEA Mariam" w:cs="Sylfaen"/>
          <w:lang w:val="hy-AM"/>
        </w:rPr>
        <w:t>ՅԱՆ</w:t>
      </w:r>
      <w:r>
        <w:rPr>
          <w:rFonts w:ascii="GHEA Mariam" w:hAnsi="GHEA Mariam" w:cs="Sylfaen"/>
          <w:lang w:val="hy-AM"/>
        </w:rPr>
        <w:t xml:space="preserve"> </w:t>
      </w:r>
      <w:r w:rsidRPr="00F139C4">
        <w:rPr>
          <w:rFonts w:ascii="GHEA Mariam" w:hAnsi="GHEA Mariam" w:cs="Sylfaen"/>
          <w:lang w:val="hy-AM"/>
        </w:rPr>
        <w:t>Երևան</w:t>
      </w:r>
    </w:p>
    <w:p w:rsidR="002B78B3" w:rsidRPr="00A12C3A" w:rsidRDefault="002B78B3">
      <w:pPr>
        <w:rPr>
          <w:lang w:val="hy-AM"/>
        </w:rPr>
      </w:pPr>
    </w:p>
    <w:sectPr w:rsidR="002B78B3" w:rsidRPr="00A12C3A" w:rsidSect="00BE5AFF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25B" w:rsidRDefault="0005325B">
      <w:r>
        <w:separator/>
      </w:r>
    </w:p>
  </w:endnote>
  <w:endnote w:type="continuationSeparator" w:id="0">
    <w:p w:rsidR="0005325B" w:rsidRDefault="00053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12C3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12C3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25B" w:rsidRDefault="0005325B">
      <w:r>
        <w:separator/>
      </w:r>
    </w:p>
  </w:footnote>
  <w:footnote w:type="continuationSeparator" w:id="0">
    <w:p w:rsidR="0005325B" w:rsidRDefault="000532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12C3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0532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12C3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2B3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0532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C3A"/>
    <w:rsid w:val="0005325B"/>
    <w:rsid w:val="002B78B3"/>
    <w:rsid w:val="00A12C3A"/>
    <w:rsid w:val="00F9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895C2"/>
  <w15:chartTrackingRefBased/>
  <w15:docId w15:val="{E740C86A-08C3-40F6-8CC4-543113E0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2C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12C3A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rsid w:val="00A12C3A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link w:val="FooterChar"/>
    <w:rsid w:val="00A12C3A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rsid w:val="00A12C3A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  <w:rsid w:val="00A12C3A"/>
  </w:style>
  <w:style w:type="paragraph" w:customStyle="1" w:styleId="norm">
    <w:name w:val="norm"/>
    <w:basedOn w:val="Normal"/>
    <w:rsid w:val="00A12C3A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rsid w:val="00A12C3A"/>
    <w:pPr>
      <w:jc w:val="center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Elina Geghamyan</dc:creator>
  <cp:keywords>https://mul2.gov.am/tasks/621446/oneclick/9baf58c986a34e38776361e2f064a32c5de6e95779c74d9f5788916feabd7200.docx?token=51e5b3b38a9d31713fbaca8933f7e532</cp:keywords>
  <dc:description/>
  <cp:lastModifiedBy>A-Sujyan</cp:lastModifiedBy>
  <cp:revision>2</cp:revision>
  <dcterms:created xsi:type="dcterms:W3CDTF">2022-04-25T07:42:00Z</dcterms:created>
  <dcterms:modified xsi:type="dcterms:W3CDTF">2022-04-27T05:51:00Z</dcterms:modified>
</cp:coreProperties>
</file>