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5822B1" w:rsidP="006B423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="00F04B26" w:rsidRPr="003B1941">
        <w:rPr>
          <w:rFonts w:ascii="GHEA Mariam" w:hAnsi="GHEA Mariam"/>
          <w:sz w:val="24"/>
          <w:szCs w:val="24"/>
        </w:rPr>
        <w:t xml:space="preserve"> հունիս</w:t>
      </w:r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r w:rsidR="00F04B26" w:rsidRPr="003B1941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04B26" w:rsidRPr="003B1941">
        <w:rPr>
          <w:rFonts w:ascii="GHEA Mariam" w:hAnsi="GHEA Mariam"/>
          <w:sz w:val="24"/>
          <w:szCs w:val="24"/>
        </w:rPr>
        <w:t xml:space="preserve">  - Ն</w:t>
      </w:r>
    </w:p>
    <w:p w:rsidR="00F04B26" w:rsidRPr="00A92186" w:rsidRDefault="00F04B26" w:rsidP="00A92186">
      <w:pPr>
        <w:pStyle w:val="mechtex"/>
      </w:pPr>
    </w:p>
    <w:p w:rsidR="00F04B26" w:rsidRPr="00A92186" w:rsidRDefault="00F04B26" w:rsidP="00A92186">
      <w:pPr>
        <w:pStyle w:val="mechtex"/>
      </w:pPr>
    </w:p>
    <w:p w:rsidR="00F04B26" w:rsidRPr="00A92186" w:rsidRDefault="00F04B26" w:rsidP="00A92186">
      <w:pPr>
        <w:pStyle w:val="mechtex"/>
      </w:pPr>
    </w:p>
    <w:p w:rsidR="00A92186" w:rsidRPr="00A92186" w:rsidRDefault="00A92186" w:rsidP="00A92186">
      <w:pPr>
        <w:pStyle w:val="mechtex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ՀԱՅԱՍՏԱՆԻ</w:t>
      </w:r>
      <w:r>
        <w:rPr>
          <w:rFonts w:ascii="GHEA Mariam" w:hAnsi="GHEA Mariam"/>
          <w:sz w:val="24"/>
          <w:szCs w:val="24"/>
        </w:rPr>
        <w:t xml:space="preserve">  ՀԱՆՐԱՊԵՏՈՒԹՅԱՆ ԿԱՌԱՎԱՐՈՒԹՅԱՆ 2003</w:t>
      </w:r>
      <w:r w:rsidRPr="00A92186">
        <w:rPr>
          <w:rFonts w:ascii="GHEA Mariam" w:hAnsi="GHEA Mariam"/>
          <w:sz w:val="24"/>
          <w:szCs w:val="24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t>-</w:t>
      </w:r>
      <w:r>
        <w:rPr>
          <w:rFonts w:ascii="GHEA Mariam" w:hAnsi="GHEA Mariam"/>
          <w:sz w:val="24"/>
          <w:szCs w:val="24"/>
          <w:lang w:val="hy-AM"/>
        </w:rPr>
        <w:br/>
      </w:r>
      <w:r w:rsidRPr="00A92186">
        <w:rPr>
          <w:rFonts w:ascii="GHEA Mariam" w:hAnsi="GHEA Mariam"/>
          <w:sz w:val="24"/>
          <w:szCs w:val="24"/>
        </w:rPr>
        <w:t>ԿԱՆԻ  ՕԳՈՍՏՈՍԻ  21-Ի N 1129-Ն ՈՐՈՇՄԱՆ ՄԵՋ ԼՐԱՑՈՒՄՆԵՐ ԿԱՏԱՐԵԼՈՒ ՄԱՍԻՆ</w:t>
      </w:r>
    </w:p>
    <w:p w:rsidR="00A92186" w:rsidRPr="00A92186" w:rsidRDefault="00A92186" w:rsidP="00A9218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A92186">
        <w:rPr>
          <w:rFonts w:ascii="GHEA Mariam" w:hAnsi="GHEA Mariam" w:cs="Arial"/>
          <w:sz w:val="24"/>
          <w:szCs w:val="24"/>
        </w:rPr>
        <w:t>ամաձայն</w:t>
      </w:r>
      <w:r w:rsidRPr="00A92186">
        <w:rPr>
          <w:rFonts w:ascii="GHEA Mariam" w:hAnsi="GHEA Mariam"/>
          <w:sz w:val="24"/>
          <w:szCs w:val="24"/>
        </w:rPr>
        <w:t xml:space="preserve"> «</w:t>
      </w:r>
      <w:r w:rsidRPr="00A92186">
        <w:rPr>
          <w:rFonts w:ascii="GHEA Mariam" w:hAnsi="GHEA Mariam" w:cs="Arial"/>
          <w:sz w:val="24"/>
          <w:szCs w:val="24"/>
        </w:rPr>
        <w:t>Նորմատիվ</w:t>
      </w:r>
      <w:r w:rsidRPr="00A92186">
        <w:rPr>
          <w:rFonts w:ascii="GHEA Mariam" w:hAnsi="GHEA Mariam"/>
          <w:sz w:val="24"/>
          <w:szCs w:val="24"/>
        </w:rPr>
        <w:t xml:space="preserve"> </w:t>
      </w:r>
      <w:r w:rsidRPr="00A92186">
        <w:rPr>
          <w:rFonts w:ascii="GHEA Mariam" w:hAnsi="GHEA Mariam" w:cs="Arial"/>
          <w:sz w:val="24"/>
          <w:szCs w:val="24"/>
        </w:rPr>
        <w:t>իրավական</w:t>
      </w:r>
      <w:r w:rsidRPr="00A92186">
        <w:rPr>
          <w:rFonts w:ascii="GHEA Mariam" w:hAnsi="GHEA Mariam"/>
          <w:sz w:val="24"/>
          <w:szCs w:val="24"/>
        </w:rPr>
        <w:t xml:space="preserve"> </w:t>
      </w:r>
      <w:r w:rsidRPr="00A92186">
        <w:rPr>
          <w:rFonts w:ascii="GHEA Mariam" w:hAnsi="GHEA Mariam" w:cs="Arial"/>
          <w:sz w:val="24"/>
          <w:szCs w:val="24"/>
        </w:rPr>
        <w:t>ակտերի</w:t>
      </w:r>
      <w:r w:rsidRPr="00A92186">
        <w:rPr>
          <w:rFonts w:ascii="GHEA Mariam" w:hAnsi="GHEA Mariam"/>
          <w:sz w:val="24"/>
          <w:szCs w:val="24"/>
        </w:rPr>
        <w:t xml:space="preserve"> </w:t>
      </w:r>
      <w:r w:rsidRPr="00A92186">
        <w:rPr>
          <w:rFonts w:ascii="GHEA Mariam" w:hAnsi="GHEA Mariam" w:cs="Arial"/>
          <w:sz w:val="24"/>
          <w:szCs w:val="24"/>
        </w:rPr>
        <w:t>մասին</w:t>
      </w:r>
      <w:r w:rsidRPr="00A92186">
        <w:rPr>
          <w:rFonts w:ascii="GHEA Mariam" w:hAnsi="GHEA Mariam" w:cs="Arial Armenian"/>
          <w:sz w:val="24"/>
          <w:szCs w:val="24"/>
        </w:rPr>
        <w:t>»</w:t>
      </w:r>
      <w:r w:rsidRPr="00A92186">
        <w:rPr>
          <w:rFonts w:ascii="GHEA Mariam" w:hAnsi="GHEA Mariam"/>
          <w:sz w:val="24"/>
          <w:szCs w:val="24"/>
        </w:rPr>
        <w:t xml:space="preserve"> </w:t>
      </w:r>
      <w:r w:rsidRPr="00A92186">
        <w:rPr>
          <w:rFonts w:ascii="GHEA Mariam" w:hAnsi="GHEA Mariam" w:cs="Arial"/>
          <w:sz w:val="24"/>
          <w:szCs w:val="24"/>
        </w:rPr>
        <w:t>օրենքի</w:t>
      </w:r>
      <w:r w:rsidRPr="00A92186">
        <w:rPr>
          <w:rFonts w:ascii="GHEA Mariam" w:hAnsi="GHEA Mariam"/>
          <w:sz w:val="24"/>
          <w:szCs w:val="24"/>
        </w:rPr>
        <w:t xml:space="preserve"> 33-</w:t>
      </w:r>
      <w:r w:rsidRPr="00A92186">
        <w:rPr>
          <w:rFonts w:ascii="GHEA Mariam" w:hAnsi="GHEA Mariam" w:cs="Arial"/>
          <w:sz w:val="24"/>
          <w:szCs w:val="24"/>
        </w:rPr>
        <w:t>րդ</w:t>
      </w:r>
      <w:r w:rsidRPr="00A92186">
        <w:rPr>
          <w:rFonts w:ascii="GHEA Mariam" w:hAnsi="GHEA Mariam"/>
          <w:sz w:val="24"/>
          <w:szCs w:val="24"/>
        </w:rPr>
        <w:t xml:space="preserve"> </w:t>
      </w:r>
      <w:r w:rsidRPr="00A92186">
        <w:rPr>
          <w:rFonts w:ascii="GHEA Mariam" w:hAnsi="GHEA Mariam" w:cs="Arial"/>
          <w:sz w:val="24"/>
          <w:szCs w:val="24"/>
        </w:rPr>
        <w:t>և</w:t>
      </w:r>
      <w:r w:rsidRPr="00A92186">
        <w:rPr>
          <w:rFonts w:ascii="GHEA Mariam" w:hAnsi="GHEA Mariam"/>
          <w:sz w:val="24"/>
          <w:szCs w:val="24"/>
        </w:rPr>
        <w:t xml:space="preserve"> 34-</w:t>
      </w:r>
      <w:r w:rsidRPr="00A92186">
        <w:rPr>
          <w:rFonts w:ascii="GHEA Mariam" w:hAnsi="GHEA Mariam" w:cs="Arial"/>
          <w:sz w:val="24"/>
          <w:szCs w:val="24"/>
        </w:rPr>
        <w:t>րդ</w:t>
      </w:r>
      <w:r w:rsidRPr="00A92186">
        <w:rPr>
          <w:rFonts w:ascii="GHEA Mariam" w:hAnsi="GHEA Mariam"/>
          <w:sz w:val="24"/>
          <w:szCs w:val="24"/>
        </w:rPr>
        <w:t xml:space="preserve"> </w:t>
      </w:r>
      <w:r w:rsidRPr="00A92186">
        <w:rPr>
          <w:rFonts w:ascii="GHEA Mariam" w:hAnsi="GHEA Mariam" w:cs="Arial"/>
          <w:spacing w:val="-2"/>
          <w:sz w:val="24"/>
          <w:szCs w:val="24"/>
        </w:rPr>
        <w:t>հոդվածների՝</w:t>
      </w:r>
      <w:r w:rsidRPr="00A92186">
        <w:rPr>
          <w:rFonts w:ascii="GHEA Mariam" w:hAnsi="GHEA Mariam"/>
          <w:spacing w:val="-2"/>
          <w:sz w:val="24"/>
          <w:szCs w:val="24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A92186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A92186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92186">
        <w:rPr>
          <w:rFonts w:ascii="GHEA Mariam" w:hAnsi="GHEA Mariam"/>
          <w:sz w:val="24"/>
          <w:szCs w:val="24"/>
          <w:lang w:val="hy-AM"/>
        </w:rPr>
        <w:t xml:space="preserve">1. </w:t>
      </w:r>
      <w:r w:rsidRPr="00A921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2003 </w:t>
      </w:r>
      <w:r w:rsidRPr="00A9218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օգոս</w:t>
      </w:r>
      <w:r w:rsidRPr="00A92186">
        <w:rPr>
          <w:rFonts w:ascii="GHEA Mariam" w:hAnsi="GHEA Mariam" w:cs="Arial"/>
          <w:sz w:val="24"/>
          <w:szCs w:val="24"/>
          <w:lang w:val="hy-AM"/>
        </w:rPr>
        <w:softHyphen/>
        <w:t>տո</w:t>
      </w:r>
      <w:r w:rsidRPr="00A92186">
        <w:rPr>
          <w:rFonts w:ascii="GHEA Mariam" w:hAnsi="GHEA Mariam" w:cs="Arial"/>
          <w:sz w:val="24"/>
          <w:szCs w:val="24"/>
          <w:lang w:val="hy-AM"/>
        </w:rPr>
        <w:softHyphen/>
        <w:t>սի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21-</w:t>
      </w:r>
      <w:r w:rsidRPr="00A92186">
        <w:rPr>
          <w:rFonts w:ascii="GHEA Mariam" w:hAnsi="GHEA Mariam" w:cs="Arial"/>
          <w:sz w:val="24"/>
          <w:szCs w:val="24"/>
          <w:lang w:val="hy-AM"/>
        </w:rPr>
        <w:t>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 Armenian"/>
          <w:sz w:val="24"/>
          <w:szCs w:val="24"/>
          <w:lang w:val="hy-AM"/>
        </w:rPr>
        <w:t>«</w:t>
      </w:r>
      <w:r w:rsidRPr="00A921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հսկման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ենթակա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թմրամիջոց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2186">
        <w:rPr>
          <w:rFonts w:ascii="GHEA Mariam" w:hAnsi="GHEA Mariam" w:cs="Arial"/>
          <w:sz w:val="24"/>
          <w:szCs w:val="24"/>
          <w:lang w:val="hy-AM"/>
        </w:rPr>
        <w:t>ների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, </w:t>
      </w:r>
      <w:r w:rsidRPr="00A92186">
        <w:rPr>
          <w:rFonts w:ascii="GHEA Mariam" w:hAnsi="GHEA Mariam" w:cs="Arial"/>
          <w:sz w:val="24"/>
          <w:szCs w:val="24"/>
          <w:lang w:val="hy-AM"/>
        </w:rPr>
        <w:t>հոգեմետ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(</w:t>
      </w:r>
      <w:r w:rsidRPr="00A92186">
        <w:rPr>
          <w:rFonts w:ascii="GHEA Mariam" w:hAnsi="GHEA Mariam" w:cs="Arial"/>
          <w:sz w:val="24"/>
          <w:szCs w:val="24"/>
          <w:lang w:val="hy-AM"/>
        </w:rPr>
        <w:t>հոգեներգործուն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) </w:t>
      </w:r>
      <w:r w:rsidRPr="00A9218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և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դրանց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պրեկուրսորների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կազմը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(</w:t>
      </w:r>
      <w:r w:rsidRPr="00A92186">
        <w:rPr>
          <w:rFonts w:ascii="GHEA Mariam" w:hAnsi="GHEA Mariam" w:cs="Arial"/>
          <w:sz w:val="24"/>
          <w:szCs w:val="24"/>
          <w:lang w:val="hy-AM"/>
        </w:rPr>
        <w:t>ցանկը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) </w:t>
      </w:r>
      <w:r w:rsidRPr="00A92186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մասին</w:t>
      </w:r>
      <w:r w:rsidRPr="00A92186">
        <w:rPr>
          <w:rFonts w:ascii="GHEA Mariam" w:hAnsi="GHEA Mariam" w:cs="Arial Armenian"/>
          <w:sz w:val="24"/>
          <w:szCs w:val="24"/>
          <w:lang w:val="hy-AM"/>
        </w:rPr>
        <w:t>»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N 1129-</w:t>
      </w:r>
      <w:r w:rsidRPr="00A92186">
        <w:rPr>
          <w:rFonts w:ascii="GHEA Mariam" w:hAnsi="GHEA Mariam" w:cs="Arial"/>
          <w:sz w:val="24"/>
          <w:szCs w:val="24"/>
          <w:lang w:val="hy-AM"/>
        </w:rPr>
        <w:t>Ն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Calibri" w:hAnsi="Calibri" w:cs="Calibri"/>
          <w:sz w:val="24"/>
          <w:szCs w:val="24"/>
          <w:lang w:val="hy-AM"/>
        </w:rPr>
        <w:t> 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N 1 </w:t>
      </w:r>
      <w:r>
        <w:rPr>
          <w:rFonts w:ascii="GHEA Mariam" w:hAnsi="GHEA Mariam" w:cs="Arial"/>
          <w:sz w:val="24"/>
          <w:szCs w:val="24"/>
          <w:lang w:val="hy-AM"/>
        </w:rPr>
        <w:t>ցուցակը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92186">
        <w:rPr>
          <w:rFonts w:ascii="GHEA Mariam" w:hAnsi="GHEA Mariam"/>
          <w:sz w:val="24"/>
          <w:szCs w:val="24"/>
          <w:lang w:val="hy-AM"/>
        </w:rPr>
        <w:t>«</w:t>
      </w:r>
      <w:r w:rsidRPr="00A921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3-FPM (2-(3-</w:t>
      </w:r>
      <w:r w:rsidRPr="00A9218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ֆլուրոֆենիլ</w:t>
      </w:r>
      <w:r w:rsidRPr="00A921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)-3-</w:t>
      </w:r>
      <w:r w:rsidRPr="00A9218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մեթիլմորֆոլին</w:t>
      </w:r>
      <w:r w:rsidRPr="00A921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» </w:t>
      </w:r>
      <w:r w:rsidRPr="00A92186">
        <w:rPr>
          <w:rFonts w:ascii="GHEA Mariam" w:hAnsi="GHEA Mariam" w:cs="Arial"/>
          <w:noProof/>
          <w:sz w:val="24"/>
          <w:szCs w:val="24"/>
          <w:lang w:val="hy-AM"/>
        </w:rPr>
        <w:t>պարբերությունից</w:t>
      </w:r>
      <w:r w:rsidRPr="00A9218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noProof/>
          <w:sz w:val="24"/>
          <w:szCs w:val="24"/>
          <w:lang w:val="hy-AM"/>
        </w:rPr>
        <w:t>հետո</w:t>
      </w:r>
      <w:r w:rsidRPr="00A9218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noProof/>
          <w:sz w:val="24"/>
          <w:szCs w:val="24"/>
          <w:lang w:val="hy-AM"/>
        </w:rPr>
        <w:t>լրացնել</w:t>
      </w:r>
      <w:r w:rsidRPr="00A9218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Pr="00A9218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noProof/>
          <w:sz w:val="24"/>
          <w:szCs w:val="24"/>
          <w:lang w:val="hy-AM"/>
        </w:rPr>
        <w:t>բովանդակությամբ նոր</w:t>
      </w:r>
      <w:r w:rsidRPr="00A9218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noProof/>
          <w:sz w:val="24"/>
          <w:szCs w:val="24"/>
          <w:lang w:val="hy-AM"/>
        </w:rPr>
        <w:t>պարբերություններ</w:t>
      </w:r>
      <w:r>
        <w:rPr>
          <w:rFonts w:ascii="GHEA Mariam" w:hAnsi="GHEA Mariam" w:cs="Arial"/>
          <w:noProof/>
          <w:sz w:val="24"/>
          <w:szCs w:val="24"/>
          <w:lang w:val="hy-AM"/>
        </w:rPr>
        <w:t>ով.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92186">
        <w:rPr>
          <w:rFonts w:ascii="GHEA Mariam" w:hAnsi="GHEA Mariam"/>
          <w:sz w:val="24"/>
          <w:szCs w:val="24"/>
          <w:lang w:val="hy-AM"/>
        </w:rPr>
        <w:t>«5F-MDA-19 (Z)-N’-(1-(5-</w:t>
      </w:r>
      <w:r w:rsidRPr="00A92186">
        <w:rPr>
          <w:rFonts w:ascii="GHEA Mariam" w:hAnsi="GHEA Mariam" w:cs="Arial"/>
          <w:sz w:val="24"/>
          <w:szCs w:val="24"/>
          <w:lang w:val="hy-AM"/>
        </w:rPr>
        <w:t>ֆտորոպենտիլ</w:t>
      </w:r>
      <w:r w:rsidRPr="00A92186">
        <w:rPr>
          <w:rFonts w:ascii="GHEA Mariam" w:hAnsi="GHEA Mariam"/>
          <w:sz w:val="24"/>
          <w:szCs w:val="24"/>
          <w:lang w:val="hy-AM"/>
        </w:rPr>
        <w:t>)-2-</w:t>
      </w:r>
      <w:r w:rsidRPr="00A92186">
        <w:rPr>
          <w:rFonts w:ascii="GHEA Mariam" w:hAnsi="GHEA Mariam" w:cs="Arial"/>
          <w:sz w:val="24"/>
          <w:szCs w:val="24"/>
          <w:lang w:val="hy-AM"/>
        </w:rPr>
        <w:t>օքսոինդոլին</w:t>
      </w:r>
      <w:r w:rsidRPr="00A92186">
        <w:rPr>
          <w:rFonts w:ascii="GHEA Mariam" w:hAnsi="GHEA Mariam"/>
          <w:sz w:val="24"/>
          <w:szCs w:val="24"/>
          <w:lang w:val="hy-AM"/>
        </w:rPr>
        <w:t>-3-</w:t>
      </w:r>
      <w:r w:rsidRPr="00A92186">
        <w:rPr>
          <w:rFonts w:ascii="GHEA Mariam" w:hAnsi="GHEA Mariam" w:cs="Arial"/>
          <w:sz w:val="24"/>
          <w:szCs w:val="24"/>
          <w:lang w:val="hy-AM"/>
        </w:rPr>
        <w:t>իլինդեն</w:t>
      </w:r>
      <w:r w:rsidRPr="00A92186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lang w:val="hy-AM"/>
        </w:rPr>
        <w:t>բենզո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2186">
        <w:rPr>
          <w:rFonts w:ascii="GHEA Mariam" w:hAnsi="GHEA Mariam" w:cs="Arial"/>
          <w:sz w:val="24"/>
          <w:szCs w:val="24"/>
          <w:lang w:val="hy-AM"/>
        </w:rPr>
        <w:t>հիդ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2186">
        <w:rPr>
          <w:rFonts w:ascii="GHEA Mariam" w:hAnsi="GHEA Mariam" w:cs="Arial"/>
          <w:sz w:val="24"/>
          <w:szCs w:val="24"/>
          <w:lang w:val="hy-AM"/>
        </w:rPr>
        <w:t>րազին</w:t>
      </w:r>
      <w:r w:rsidRPr="00A92186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A92186" w:rsidRPr="009C0321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C0321">
        <w:rPr>
          <w:rFonts w:ascii="GHEA Mariam" w:hAnsi="GHEA Mariam"/>
          <w:sz w:val="24"/>
          <w:szCs w:val="24"/>
          <w:lang w:val="hy-AM"/>
        </w:rPr>
        <w:t xml:space="preserve">ADB-FUBIATA </w:t>
      </w:r>
      <w:r w:rsidRPr="009C0321">
        <w:rPr>
          <w:rFonts w:ascii="GHEA Mariam" w:hAnsi="GHEA Mariam" w:cs="Arial"/>
          <w:sz w:val="24"/>
          <w:szCs w:val="24"/>
          <w:lang w:val="hy-AM"/>
        </w:rPr>
        <w:t>կամ</w:t>
      </w:r>
      <w:r w:rsidRPr="009C0321">
        <w:rPr>
          <w:rFonts w:ascii="GHEA Mariam" w:hAnsi="GHEA Mariam"/>
          <w:sz w:val="24"/>
          <w:szCs w:val="24"/>
          <w:lang w:val="hy-AM"/>
        </w:rPr>
        <w:t xml:space="preserve"> (FUB-ACADM) 2-[[2-[1-[(4-</w:t>
      </w:r>
      <w:r w:rsidRPr="009C0321">
        <w:rPr>
          <w:rFonts w:ascii="GHEA Mariam" w:hAnsi="GHEA Mariam" w:cs="Arial"/>
          <w:sz w:val="24"/>
          <w:szCs w:val="24"/>
          <w:lang w:val="hy-AM"/>
        </w:rPr>
        <w:t>ֆտորոֆենիլ</w:t>
      </w:r>
      <w:r w:rsidRPr="009C0321">
        <w:rPr>
          <w:rFonts w:ascii="GHEA Mariam" w:hAnsi="GHEA Mariam"/>
          <w:sz w:val="24"/>
          <w:szCs w:val="24"/>
          <w:lang w:val="hy-AM"/>
        </w:rPr>
        <w:t>)-</w:t>
      </w:r>
      <w:r w:rsidRPr="009C0321">
        <w:rPr>
          <w:rFonts w:ascii="GHEA Mariam" w:hAnsi="GHEA Mariam" w:cs="Arial"/>
          <w:sz w:val="24"/>
          <w:szCs w:val="24"/>
          <w:lang w:val="hy-AM"/>
        </w:rPr>
        <w:t>մեթիլ</w:t>
      </w:r>
      <w:r w:rsidRPr="009C0321">
        <w:rPr>
          <w:rFonts w:ascii="GHEA Mariam" w:hAnsi="GHEA Mariam"/>
          <w:sz w:val="24"/>
          <w:szCs w:val="24"/>
          <w:lang w:val="hy-AM"/>
        </w:rPr>
        <w:t>]</w:t>
      </w:r>
      <w:r w:rsidRPr="009C0321">
        <w:rPr>
          <w:rFonts w:ascii="GHEA Mariam" w:hAnsi="GHEA Mariam" w:cs="Arial"/>
          <w:sz w:val="24"/>
          <w:szCs w:val="24"/>
          <w:lang w:val="hy-AM"/>
        </w:rPr>
        <w:t>ինդոլ</w:t>
      </w:r>
      <w:r w:rsidRPr="009C0321">
        <w:rPr>
          <w:rFonts w:ascii="GHEA Mariam" w:hAnsi="GHEA Mariam"/>
          <w:sz w:val="24"/>
          <w:szCs w:val="24"/>
          <w:lang w:val="hy-AM"/>
        </w:rPr>
        <w:t>-3-</w:t>
      </w:r>
      <w:r w:rsidRPr="009C0321">
        <w:rPr>
          <w:rFonts w:ascii="GHEA Mariam" w:hAnsi="GHEA Mariam" w:cs="Arial"/>
          <w:sz w:val="24"/>
          <w:szCs w:val="24"/>
          <w:lang w:val="hy-AM"/>
        </w:rPr>
        <w:t>իլ</w:t>
      </w:r>
      <w:r w:rsidRPr="009C0321">
        <w:rPr>
          <w:rFonts w:ascii="GHEA Mariam" w:hAnsi="GHEA Mariam"/>
          <w:sz w:val="24"/>
          <w:szCs w:val="24"/>
          <w:lang w:val="hy-AM"/>
        </w:rPr>
        <w:t>]</w:t>
      </w:r>
      <w:r w:rsidRPr="009C0321">
        <w:rPr>
          <w:rFonts w:ascii="GHEA Mariam" w:hAnsi="GHEA Mariam" w:cs="Arial"/>
          <w:sz w:val="24"/>
          <w:szCs w:val="24"/>
          <w:lang w:val="hy-AM"/>
        </w:rPr>
        <w:t>ացետիլ</w:t>
      </w:r>
      <w:r w:rsidRPr="009C0321">
        <w:rPr>
          <w:rFonts w:ascii="GHEA Mariam" w:hAnsi="GHEA Mariam"/>
          <w:sz w:val="24"/>
          <w:szCs w:val="24"/>
          <w:lang w:val="hy-AM"/>
        </w:rPr>
        <w:t>]</w:t>
      </w:r>
      <w:r w:rsidRPr="009C0321">
        <w:rPr>
          <w:rFonts w:ascii="GHEA Mariam" w:hAnsi="GHEA Mariam" w:cs="Arial"/>
          <w:sz w:val="24"/>
          <w:szCs w:val="24"/>
          <w:lang w:val="hy-AM"/>
        </w:rPr>
        <w:t>ամինո</w:t>
      </w:r>
      <w:r w:rsidRPr="009C0321">
        <w:rPr>
          <w:rFonts w:ascii="GHEA Mariam" w:hAnsi="GHEA Mariam"/>
          <w:sz w:val="24"/>
          <w:szCs w:val="24"/>
          <w:lang w:val="hy-AM"/>
        </w:rPr>
        <w:t>]-3,3-</w:t>
      </w:r>
      <w:r w:rsidRPr="009C0321">
        <w:rPr>
          <w:rFonts w:ascii="GHEA Mariam" w:hAnsi="GHEA Mariam" w:cs="Arial"/>
          <w:sz w:val="24"/>
          <w:szCs w:val="24"/>
          <w:lang w:val="hy-AM"/>
        </w:rPr>
        <w:t>դիմեթիլ</w:t>
      </w:r>
      <w:r w:rsidRPr="009C0321">
        <w:rPr>
          <w:rFonts w:ascii="GHEA Mariam" w:hAnsi="GHEA Mariam"/>
          <w:sz w:val="24"/>
          <w:szCs w:val="24"/>
          <w:lang w:val="hy-AM"/>
        </w:rPr>
        <w:t>-</w:t>
      </w:r>
      <w:r w:rsidRPr="009C0321">
        <w:rPr>
          <w:rFonts w:ascii="GHEA Mariam" w:hAnsi="GHEA Mariam" w:cs="Arial"/>
          <w:sz w:val="24"/>
          <w:szCs w:val="24"/>
          <w:lang w:val="hy-AM"/>
        </w:rPr>
        <w:t>բութանամիդ</w:t>
      </w:r>
      <w:r w:rsidRPr="009C0321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 xml:space="preserve">ADB-PHTINACA </w:t>
      </w:r>
      <w:r w:rsidRPr="00A92186">
        <w:rPr>
          <w:rFonts w:ascii="GHEA Mariam" w:hAnsi="GHEA Mariam" w:cs="Arial"/>
          <w:sz w:val="24"/>
          <w:szCs w:val="24"/>
        </w:rPr>
        <w:t>կամ</w:t>
      </w:r>
      <w:r w:rsidRPr="00A92186">
        <w:rPr>
          <w:rFonts w:ascii="GHEA Mariam" w:hAnsi="GHEA Mariam"/>
          <w:sz w:val="24"/>
          <w:szCs w:val="24"/>
        </w:rPr>
        <w:t xml:space="preserve"> (MMBA(N)-PHT) (S)-N-(1-</w:t>
      </w:r>
      <w:r w:rsidRPr="00A92186">
        <w:rPr>
          <w:rFonts w:ascii="GHEA Mariam" w:hAnsi="GHEA Mariam" w:cs="Arial"/>
          <w:sz w:val="24"/>
          <w:szCs w:val="24"/>
        </w:rPr>
        <w:t>ամինո</w:t>
      </w:r>
      <w:r w:rsidRPr="00A92186">
        <w:rPr>
          <w:rFonts w:ascii="GHEA Mariam" w:hAnsi="GHEA Mariam"/>
          <w:sz w:val="24"/>
          <w:szCs w:val="24"/>
        </w:rPr>
        <w:t>-3,3-</w:t>
      </w:r>
      <w:r w:rsidRPr="00A92186">
        <w:rPr>
          <w:rFonts w:ascii="GHEA Mariam" w:hAnsi="GHEA Mariam" w:cs="Arial"/>
          <w:sz w:val="24"/>
          <w:szCs w:val="24"/>
        </w:rPr>
        <w:t>դիմեթիլ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օքսո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բու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թան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</w:t>
      </w:r>
      <w:bookmarkStart w:id="0" w:name="_GoBack"/>
      <w:bookmarkEnd w:id="0"/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ֆենէթիլ</w:t>
      </w:r>
      <w:r w:rsidRPr="00A92186">
        <w:rPr>
          <w:rFonts w:ascii="GHEA Mariam" w:hAnsi="GHEA Mariam"/>
          <w:sz w:val="24"/>
          <w:szCs w:val="24"/>
        </w:rPr>
        <w:t>-1H-</w:t>
      </w:r>
      <w:r w:rsidRPr="00A92186">
        <w:rPr>
          <w:rFonts w:ascii="GHEA Mariam" w:hAnsi="GHEA Mariam" w:cs="Arial"/>
          <w:sz w:val="24"/>
          <w:szCs w:val="24"/>
        </w:rPr>
        <w:t>ինդազոլ</w:t>
      </w:r>
      <w:r w:rsidRPr="00A92186">
        <w:rPr>
          <w:rFonts w:ascii="GHEA Mariam" w:hAnsi="GHEA Mariam"/>
          <w:sz w:val="24"/>
          <w:szCs w:val="24"/>
        </w:rPr>
        <w:t>-3-</w:t>
      </w:r>
      <w:r w:rsidRPr="00A92186">
        <w:rPr>
          <w:rFonts w:ascii="GHEA Mariam" w:hAnsi="GHEA Mariam" w:cs="Arial"/>
          <w:sz w:val="24"/>
          <w:szCs w:val="24"/>
        </w:rPr>
        <w:t>կարբոքսամիդ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lastRenderedPageBreak/>
        <w:t>Bromazolam 8-</w:t>
      </w:r>
      <w:r w:rsidRPr="00A92186">
        <w:rPr>
          <w:rFonts w:ascii="GHEA Mariam" w:hAnsi="GHEA Mariam" w:cs="Arial"/>
          <w:sz w:val="24"/>
          <w:szCs w:val="24"/>
        </w:rPr>
        <w:t>բրոմո</w:t>
      </w:r>
      <w:r w:rsidRPr="00A92186">
        <w:rPr>
          <w:rFonts w:ascii="GHEA Mariam" w:hAnsi="GHEA Mariam"/>
          <w:sz w:val="24"/>
          <w:szCs w:val="24"/>
        </w:rPr>
        <w:t>-6-</w:t>
      </w:r>
      <w:r w:rsidRPr="00A92186">
        <w:rPr>
          <w:rFonts w:ascii="GHEA Mariam" w:hAnsi="GHEA Mariam" w:cs="Arial"/>
          <w:sz w:val="24"/>
          <w:szCs w:val="24"/>
        </w:rPr>
        <w:t>ֆենիլ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մեթիլ</w:t>
      </w:r>
      <w:r w:rsidRPr="00A92186">
        <w:rPr>
          <w:rFonts w:ascii="GHEA Mariam" w:hAnsi="GHEA Mariam"/>
          <w:sz w:val="24"/>
          <w:szCs w:val="24"/>
        </w:rPr>
        <w:t>-4H-</w:t>
      </w:r>
      <w:r w:rsidRPr="00A92186">
        <w:rPr>
          <w:rFonts w:ascii="GHEA Mariam" w:hAnsi="GHEA Mariam" w:cs="Arial"/>
          <w:sz w:val="24"/>
          <w:szCs w:val="24"/>
        </w:rPr>
        <w:t>բենզո</w:t>
      </w:r>
      <w:r w:rsidRPr="00A92186">
        <w:rPr>
          <w:rFonts w:ascii="GHEA Mariam" w:hAnsi="GHEA Mariam"/>
          <w:sz w:val="24"/>
          <w:szCs w:val="24"/>
        </w:rPr>
        <w:t>[f] [1,2,4]</w:t>
      </w:r>
      <w:r w:rsidRPr="00A92186">
        <w:rPr>
          <w:rFonts w:ascii="GHEA Mariam" w:hAnsi="GHEA Mariam" w:cs="Arial"/>
          <w:sz w:val="24"/>
          <w:szCs w:val="24"/>
        </w:rPr>
        <w:t>տրիազոլո</w:t>
      </w:r>
      <w:r w:rsidRPr="00A92186">
        <w:rPr>
          <w:rFonts w:ascii="GHEA Mariam" w:hAnsi="GHEA Mariam"/>
          <w:sz w:val="24"/>
          <w:szCs w:val="24"/>
        </w:rPr>
        <w:t>[4,3-a] [1,4]</w:t>
      </w:r>
      <w:r w:rsidRPr="00A92186">
        <w:rPr>
          <w:rFonts w:ascii="GHEA Mariam" w:hAnsi="GHEA Mariam" w:cs="Arial"/>
          <w:sz w:val="24"/>
          <w:szCs w:val="24"/>
        </w:rPr>
        <w:t>դիազեպին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2,3-seco-fentanyl N-(4-(</w:t>
      </w:r>
      <w:r w:rsidRPr="00A92186">
        <w:rPr>
          <w:rFonts w:ascii="GHEA Mariam" w:hAnsi="GHEA Mariam" w:cs="Arial"/>
          <w:sz w:val="24"/>
          <w:szCs w:val="24"/>
        </w:rPr>
        <w:t>մեթիլ</w:t>
      </w:r>
      <w:r w:rsidRPr="00A92186">
        <w:rPr>
          <w:rFonts w:ascii="GHEA Mariam" w:hAnsi="GHEA Mariam"/>
          <w:sz w:val="24"/>
          <w:szCs w:val="24"/>
        </w:rPr>
        <w:t>(2-</w:t>
      </w:r>
      <w:r w:rsidRPr="00A92186">
        <w:rPr>
          <w:rFonts w:ascii="GHEA Mariam" w:hAnsi="GHEA Mariam" w:cs="Arial"/>
          <w:sz w:val="24"/>
          <w:szCs w:val="24"/>
        </w:rPr>
        <w:t>ֆենիլէթիլ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ամինո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բութան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)-N-</w:t>
      </w:r>
      <w:r w:rsidRPr="00A92186">
        <w:rPr>
          <w:rFonts w:ascii="GHEA Mariam" w:hAnsi="GHEA Mariam" w:cs="Arial"/>
          <w:sz w:val="24"/>
          <w:szCs w:val="24"/>
        </w:rPr>
        <w:t>ֆենիլպրո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պա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նամիդ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5-MeO-DIBF N-(2-(5-</w:t>
      </w:r>
      <w:r w:rsidRPr="00A92186">
        <w:rPr>
          <w:rFonts w:ascii="GHEA Mariam" w:hAnsi="GHEA Mariam" w:cs="Arial"/>
          <w:sz w:val="24"/>
          <w:szCs w:val="24"/>
        </w:rPr>
        <w:t>մեթոքսի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բենզոֆուրան</w:t>
      </w:r>
      <w:r w:rsidRPr="00A92186">
        <w:rPr>
          <w:rFonts w:ascii="GHEA Mariam" w:hAnsi="GHEA Mariam"/>
          <w:sz w:val="24"/>
          <w:szCs w:val="24"/>
        </w:rPr>
        <w:t>-3-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էթիլ</w:t>
      </w:r>
      <w:r w:rsidRPr="00A92186">
        <w:rPr>
          <w:rFonts w:ascii="GHEA Mariam" w:hAnsi="GHEA Mariam"/>
          <w:sz w:val="24"/>
          <w:szCs w:val="24"/>
        </w:rPr>
        <w:t>)-N-(</w:t>
      </w:r>
      <w:r w:rsidRPr="00A92186">
        <w:rPr>
          <w:rFonts w:ascii="GHEA Mariam" w:hAnsi="GHEA Mariam" w:cs="Arial"/>
          <w:sz w:val="24"/>
          <w:szCs w:val="24"/>
        </w:rPr>
        <w:t>պրոպան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</w:rPr>
        <w:t>պրո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պան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ամին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isotonitazene 2-(5-</w:t>
      </w:r>
      <w:r w:rsidRPr="00A92186">
        <w:rPr>
          <w:rFonts w:ascii="GHEA Mariam" w:hAnsi="GHEA Mariam" w:cs="Arial"/>
          <w:sz w:val="24"/>
          <w:szCs w:val="24"/>
        </w:rPr>
        <w:t>նիտրո</w:t>
      </w:r>
      <w:r w:rsidRPr="00A92186">
        <w:rPr>
          <w:rFonts w:ascii="GHEA Mariam" w:hAnsi="GHEA Mariam"/>
          <w:sz w:val="24"/>
          <w:szCs w:val="24"/>
        </w:rPr>
        <w:t>-2-((4-</w:t>
      </w:r>
      <w:r w:rsidRPr="00A92186">
        <w:rPr>
          <w:rFonts w:ascii="GHEA Mariam" w:hAnsi="GHEA Mariam" w:cs="Arial"/>
          <w:sz w:val="24"/>
          <w:szCs w:val="24"/>
        </w:rPr>
        <w:t>պրոպան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իլօքսիֆենիլ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մեթիլ</w:t>
      </w:r>
      <w:r w:rsidRPr="00A92186">
        <w:rPr>
          <w:rFonts w:ascii="GHEA Mariam" w:hAnsi="GHEA Mariam"/>
          <w:sz w:val="24"/>
          <w:szCs w:val="24"/>
        </w:rPr>
        <w:t>)-1H-</w:t>
      </w:r>
      <w:r w:rsidRPr="00A92186">
        <w:rPr>
          <w:rFonts w:ascii="GHEA Mariam" w:hAnsi="GHEA Mariam" w:cs="Arial"/>
          <w:sz w:val="24"/>
          <w:szCs w:val="24"/>
        </w:rPr>
        <w:t>բենզիմի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դազոլ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)-N,N-</w:t>
      </w:r>
      <w:r w:rsidRPr="00A92186">
        <w:rPr>
          <w:rFonts w:ascii="GHEA Mariam" w:hAnsi="GHEA Mariam" w:cs="Arial"/>
          <w:sz w:val="24"/>
          <w:szCs w:val="24"/>
        </w:rPr>
        <w:t>դիէթիլէթան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ամին</w:t>
      </w:r>
      <w:r w:rsidRPr="00A92186">
        <w:rPr>
          <w:rFonts w:ascii="GHEA Mariam" w:hAnsi="GHEA Mariam"/>
          <w:sz w:val="24"/>
          <w:szCs w:val="24"/>
        </w:rPr>
        <w:t xml:space="preserve">, 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2C-B-AR 5-(4-</w:t>
      </w:r>
      <w:r w:rsidRPr="00A92186">
        <w:rPr>
          <w:rFonts w:ascii="GHEA Mariam" w:hAnsi="GHEA Mariam" w:cs="Arial"/>
          <w:sz w:val="24"/>
          <w:szCs w:val="24"/>
        </w:rPr>
        <w:t>բրոմ</w:t>
      </w:r>
      <w:r w:rsidRPr="00A92186">
        <w:rPr>
          <w:rFonts w:ascii="GHEA Mariam" w:hAnsi="GHEA Mariam"/>
          <w:sz w:val="24"/>
          <w:szCs w:val="24"/>
        </w:rPr>
        <w:t>-2,5-</w:t>
      </w:r>
      <w:r w:rsidRPr="00A92186">
        <w:rPr>
          <w:rFonts w:ascii="GHEA Mariam" w:hAnsi="GHEA Mariam" w:cs="Arial"/>
          <w:sz w:val="24"/>
          <w:szCs w:val="24"/>
        </w:rPr>
        <w:t>դիմեթօքսիֆենիլ</w:t>
      </w:r>
      <w:r w:rsidRPr="00A92186">
        <w:rPr>
          <w:rFonts w:ascii="GHEA Mariam" w:hAnsi="GHEA Mariam"/>
          <w:sz w:val="24"/>
          <w:szCs w:val="24"/>
        </w:rPr>
        <w:t>)-4,5-</w:t>
      </w:r>
      <w:r w:rsidRPr="00A92186">
        <w:rPr>
          <w:rFonts w:ascii="GHEA Mariam" w:hAnsi="GHEA Mariam" w:cs="Arial"/>
          <w:sz w:val="24"/>
          <w:szCs w:val="24"/>
        </w:rPr>
        <w:t>դիհիդրո</w:t>
      </w:r>
      <w:r w:rsidRPr="00A92186">
        <w:rPr>
          <w:rFonts w:ascii="GHEA Mariam" w:hAnsi="GHEA Mariam"/>
          <w:sz w:val="24"/>
          <w:szCs w:val="24"/>
        </w:rPr>
        <w:t>-1,3-</w:t>
      </w:r>
      <w:r w:rsidRPr="00A92186">
        <w:rPr>
          <w:rFonts w:ascii="GHEA Mariam" w:hAnsi="GHEA Mariam" w:cs="Arial"/>
          <w:sz w:val="24"/>
          <w:szCs w:val="24"/>
        </w:rPr>
        <w:t>օքսազոլ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ամին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5-AEDB 2-(2,3-</w:t>
      </w:r>
      <w:r w:rsidRPr="00A92186">
        <w:rPr>
          <w:rFonts w:ascii="GHEA Mariam" w:hAnsi="GHEA Mariam" w:cs="Arial"/>
          <w:sz w:val="24"/>
          <w:szCs w:val="24"/>
        </w:rPr>
        <w:t>դիհիդրո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բեզոֆուրան</w:t>
      </w:r>
      <w:r w:rsidRPr="00A92186">
        <w:rPr>
          <w:rFonts w:ascii="GHEA Mariam" w:hAnsi="GHEA Mariam"/>
          <w:sz w:val="24"/>
          <w:szCs w:val="24"/>
        </w:rPr>
        <w:t>-5-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էթան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ամին</w:t>
      </w:r>
      <w:r w:rsidRPr="00A92186">
        <w:rPr>
          <w:rFonts w:ascii="GHEA Mariam" w:hAnsi="GHEA Mariam"/>
          <w:sz w:val="24"/>
          <w:szCs w:val="24"/>
        </w:rPr>
        <w:t xml:space="preserve">, 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SL-164 2-</w:t>
      </w:r>
      <w:r w:rsidRPr="00A92186">
        <w:rPr>
          <w:rFonts w:ascii="GHEA Mariam" w:hAnsi="GHEA Mariam" w:cs="Arial"/>
          <w:sz w:val="24"/>
          <w:szCs w:val="24"/>
        </w:rPr>
        <w:t>մեթիլ</w:t>
      </w:r>
      <w:r w:rsidRPr="00A92186">
        <w:rPr>
          <w:rFonts w:ascii="GHEA Mariam" w:hAnsi="GHEA Mariam"/>
          <w:sz w:val="24"/>
          <w:szCs w:val="24"/>
        </w:rPr>
        <w:t>-3-(2-</w:t>
      </w:r>
      <w:r w:rsidRPr="00A92186">
        <w:rPr>
          <w:rFonts w:ascii="GHEA Mariam" w:hAnsi="GHEA Mariam" w:cs="Arial"/>
          <w:sz w:val="24"/>
          <w:szCs w:val="24"/>
        </w:rPr>
        <w:t>մեթիլ</w:t>
      </w:r>
      <w:r w:rsidRPr="00A92186">
        <w:rPr>
          <w:rFonts w:ascii="GHEA Mariam" w:hAnsi="GHEA Mariam"/>
          <w:sz w:val="24"/>
          <w:szCs w:val="24"/>
        </w:rPr>
        <w:t>-4-</w:t>
      </w:r>
      <w:r w:rsidRPr="00A92186">
        <w:rPr>
          <w:rFonts w:ascii="GHEA Mariam" w:hAnsi="GHEA Mariam" w:cs="Arial"/>
          <w:sz w:val="24"/>
          <w:szCs w:val="24"/>
        </w:rPr>
        <w:t>քլորֆենիլ</w:t>
      </w:r>
      <w:r w:rsidRPr="00A92186">
        <w:rPr>
          <w:rFonts w:ascii="GHEA Mariam" w:hAnsi="GHEA Mariam"/>
          <w:sz w:val="24"/>
          <w:szCs w:val="24"/>
        </w:rPr>
        <w:t>)-5-</w:t>
      </w:r>
      <w:r w:rsidRPr="00A92186">
        <w:rPr>
          <w:rFonts w:ascii="GHEA Mariam" w:hAnsi="GHEA Mariam" w:cs="Arial"/>
          <w:sz w:val="24"/>
          <w:szCs w:val="24"/>
        </w:rPr>
        <w:t>քլորքինազոլին</w:t>
      </w:r>
      <w:r w:rsidRPr="00A92186">
        <w:rPr>
          <w:rFonts w:ascii="GHEA Mariam" w:hAnsi="GHEA Mariam"/>
          <w:sz w:val="24"/>
          <w:szCs w:val="24"/>
        </w:rPr>
        <w:t>-4(3H)-</w:t>
      </w:r>
      <w:r w:rsidRPr="00A92186">
        <w:rPr>
          <w:rFonts w:ascii="GHEA Mariam" w:hAnsi="GHEA Mariam" w:cs="Arial"/>
          <w:sz w:val="24"/>
          <w:szCs w:val="24"/>
        </w:rPr>
        <w:t>ոն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2-Me-AP-237 1-(2-</w:t>
      </w:r>
      <w:r w:rsidRPr="00A92186">
        <w:rPr>
          <w:rFonts w:ascii="GHEA Mariam" w:hAnsi="GHEA Mariam" w:cs="Arial"/>
          <w:sz w:val="24"/>
          <w:szCs w:val="24"/>
        </w:rPr>
        <w:t>մեթիլ</w:t>
      </w:r>
      <w:r w:rsidRPr="00A92186">
        <w:rPr>
          <w:rFonts w:ascii="GHEA Mariam" w:hAnsi="GHEA Mariam"/>
          <w:sz w:val="24"/>
          <w:szCs w:val="24"/>
        </w:rPr>
        <w:t>-4-(3-</w:t>
      </w:r>
      <w:r w:rsidRPr="00A92186">
        <w:rPr>
          <w:rFonts w:ascii="GHEA Mariam" w:hAnsi="GHEA Mariam" w:cs="Arial"/>
          <w:sz w:val="24"/>
          <w:szCs w:val="24"/>
        </w:rPr>
        <w:t>ֆենիլպրոպ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են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պիպերազին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բութան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ոն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AP-237 1-(4-(3-</w:t>
      </w:r>
      <w:r w:rsidRPr="00A92186">
        <w:rPr>
          <w:rFonts w:ascii="GHEA Mariam" w:hAnsi="GHEA Mariam" w:cs="Arial"/>
          <w:sz w:val="24"/>
          <w:szCs w:val="24"/>
        </w:rPr>
        <w:t>ֆենիլպրոպ</w:t>
      </w:r>
      <w:r w:rsidRPr="00A92186">
        <w:rPr>
          <w:rFonts w:ascii="GHEA Mariam" w:hAnsi="GHEA Mariam"/>
          <w:sz w:val="24"/>
          <w:szCs w:val="24"/>
        </w:rPr>
        <w:t>-2-</w:t>
      </w:r>
      <w:r w:rsidRPr="00A92186">
        <w:rPr>
          <w:rFonts w:ascii="GHEA Mariam" w:hAnsi="GHEA Mariam" w:cs="Arial"/>
          <w:sz w:val="24"/>
          <w:szCs w:val="24"/>
        </w:rPr>
        <w:t>են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</w:t>
      </w:r>
      <w:r w:rsidRPr="00A92186">
        <w:rPr>
          <w:rFonts w:ascii="GHEA Mariam" w:hAnsi="GHEA Mariam" w:cs="Arial"/>
          <w:sz w:val="24"/>
          <w:szCs w:val="24"/>
        </w:rPr>
        <w:t>պիպերազին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]</w:t>
      </w:r>
      <w:r w:rsidRPr="00A92186">
        <w:rPr>
          <w:rFonts w:ascii="GHEA Mariam" w:hAnsi="GHEA Mariam" w:cs="Arial"/>
          <w:sz w:val="24"/>
          <w:szCs w:val="24"/>
        </w:rPr>
        <w:t>բութան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ոն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Flualprazolam 8-</w:t>
      </w:r>
      <w:r w:rsidRPr="00A92186">
        <w:rPr>
          <w:rFonts w:ascii="GHEA Mariam" w:hAnsi="GHEA Mariam" w:cs="Arial"/>
          <w:sz w:val="24"/>
          <w:szCs w:val="24"/>
        </w:rPr>
        <w:t>քլոր</w:t>
      </w:r>
      <w:r w:rsidRPr="00A92186">
        <w:rPr>
          <w:rFonts w:ascii="GHEA Mariam" w:hAnsi="GHEA Mariam"/>
          <w:sz w:val="24"/>
          <w:szCs w:val="24"/>
        </w:rPr>
        <w:t>-6-(2-</w:t>
      </w:r>
      <w:r w:rsidRPr="00A92186">
        <w:rPr>
          <w:rFonts w:ascii="GHEA Mariam" w:hAnsi="GHEA Mariam" w:cs="Arial"/>
          <w:sz w:val="24"/>
          <w:szCs w:val="24"/>
        </w:rPr>
        <w:t>ֆտորոֆենիլ</w:t>
      </w:r>
      <w:r w:rsidRPr="00A92186">
        <w:rPr>
          <w:rFonts w:ascii="GHEA Mariam" w:hAnsi="GHEA Mariam"/>
          <w:sz w:val="24"/>
          <w:szCs w:val="24"/>
        </w:rPr>
        <w:t>)-1-</w:t>
      </w:r>
      <w:r w:rsidRPr="00A92186">
        <w:rPr>
          <w:rFonts w:ascii="GHEA Mariam" w:hAnsi="GHEA Mariam" w:cs="Arial"/>
          <w:sz w:val="24"/>
          <w:szCs w:val="24"/>
        </w:rPr>
        <w:t>մեթիլ</w:t>
      </w:r>
      <w:r w:rsidRPr="00A92186">
        <w:rPr>
          <w:rFonts w:ascii="GHEA Mariam" w:hAnsi="GHEA Mariam"/>
          <w:sz w:val="24"/>
          <w:szCs w:val="24"/>
        </w:rPr>
        <w:t>-4H-</w:t>
      </w:r>
      <w:r w:rsidRPr="00A92186">
        <w:rPr>
          <w:rFonts w:ascii="GHEA Mariam" w:hAnsi="GHEA Mariam" w:cs="Arial"/>
          <w:sz w:val="24"/>
          <w:szCs w:val="24"/>
        </w:rPr>
        <w:t>բենզո</w:t>
      </w:r>
      <w:r w:rsidRPr="00A92186">
        <w:rPr>
          <w:rFonts w:ascii="GHEA Mariam" w:hAnsi="GHEA Mariam"/>
          <w:sz w:val="24"/>
          <w:szCs w:val="24"/>
        </w:rPr>
        <w:t>[f][1,2,4]</w:t>
      </w:r>
      <w:r w:rsidRPr="00A92186">
        <w:rPr>
          <w:rFonts w:ascii="GHEA Mariam" w:hAnsi="GHEA Mariam" w:cs="Arial"/>
          <w:sz w:val="24"/>
          <w:szCs w:val="24"/>
        </w:rPr>
        <w:t>տրիա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զոլո</w:t>
      </w:r>
      <w:r w:rsidRPr="00A92186">
        <w:rPr>
          <w:rFonts w:ascii="GHEA Mariam" w:hAnsi="GHEA Mariam"/>
          <w:sz w:val="24"/>
          <w:szCs w:val="24"/>
        </w:rPr>
        <w:t>[4,3-a][1,4]</w:t>
      </w:r>
      <w:r w:rsidRPr="00A92186">
        <w:rPr>
          <w:rFonts w:ascii="GHEA Mariam" w:hAnsi="GHEA Mariam" w:cs="Arial"/>
          <w:sz w:val="24"/>
          <w:szCs w:val="24"/>
        </w:rPr>
        <w:t>դիազեպին</w:t>
      </w:r>
      <w:r w:rsidRPr="00A92186">
        <w:rPr>
          <w:rFonts w:ascii="GHEA Mariam" w:hAnsi="GHEA Mariam"/>
          <w:sz w:val="24"/>
          <w:szCs w:val="24"/>
        </w:rPr>
        <w:t>,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 xml:space="preserve">MMBA(N)-073 </w:t>
      </w:r>
      <w:r w:rsidRPr="00A92186">
        <w:rPr>
          <w:rFonts w:ascii="GHEA Mariam" w:hAnsi="GHEA Mariam" w:cs="Arial"/>
          <w:sz w:val="24"/>
          <w:szCs w:val="24"/>
        </w:rPr>
        <w:t>կամ</w:t>
      </w:r>
      <w:r w:rsidRPr="00A92186">
        <w:rPr>
          <w:rFonts w:ascii="GHEA Mariam" w:hAnsi="GHEA Mariam"/>
          <w:sz w:val="24"/>
          <w:szCs w:val="24"/>
        </w:rPr>
        <w:t xml:space="preserve"> (ADB-BUTINACA)</w:t>
      </w:r>
      <w:r w:rsidRPr="00A92186">
        <w:rPr>
          <w:rFonts w:ascii="GHEA Mariam" w:hAnsi="GHEA Mariam"/>
          <w:sz w:val="24"/>
          <w:szCs w:val="24"/>
        </w:rPr>
        <w:tab/>
        <w:t xml:space="preserve"> (1-</w:t>
      </w:r>
      <w:r w:rsidRPr="00A92186">
        <w:rPr>
          <w:rFonts w:ascii="GHEA Mariam" w:hAnsi="GHEA Mariam" w:cs="Arial"/>
          <w:sz w:val="24"/>
          <w:szCs w:val="24"/>
        </w:rPr>
        <w:t>բութիլ</w:t>
      </w:r>
      <w:r w:rsidRPr="00A92186">
        <w:rPr>
          <w:rFonts w:ascii="GHEA Mariam" w:hAnsi="GHEA Mariam"/>
          <w:sz w:val="24"/>
          <w:szCs w:val="24"/>
        </w:rPr>
        <w:t>-N-(1-</w:t>
      </w:r>
      <w:r w:rsidRPr="00A92186">
        <w:rPr>
          <w:rFonts w:ascii="GHEA Mariam" w:hAnsi="GHEA Mariam" w:cs="Arial"/>
          <w:sz w:val="24"/>
          <w:szCs w:val="24"/>
        </w:rPr>
        <w:t>կարբամոիլ</w:t>
      </w:r>
      <w:r w:rsidRPr="00A92186">
        <w:rPr>
          <w:rFonts w:ascii="GHEA Mariam" w:hAnsi="GHEA Mariam"/>
          <w:sz w:val="24"/>
          <w:szCs w:val="24"/>
        </w:rPr>
        <w:t xml:space="preserve">-2,2 </w:t>
      </w:r>
      <w:r w:rsidRPr="00A92186">
        <w:rPr>
          <w:rFonts w:ascii="GHEA Mariam" w:hAnsi="GHEA Mariam" w:cs="Arial"/>
          <w:sz w:val="24"/>
          <w:szCs w:val="24"/>
        </w:rPr>
        <w:t>դի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մե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թի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լ</w:t>
      </w:r>
      <w:r>
        <w:rPr>
          <w:rFonts w:ascii="GHEA Mariam" w:hAnsi="GHEA Mariam" w:cs="Arial"/>
          <w:sz w:val="24"/>
          <w:szCs w:val="24"/>
        </w:rPr>
        <w:softHyphen/>
      </w:r>
      <w:r w:rsidRPr="00A92186">
        <w:rPr>
          <w:rFonts w:ascii="GHEA Mariam" w:hAnsi="GHEA Mariam" w:cs="Arial"/>
          <w:sz w:val="24"/>
          <w:szCs w:val="24"/>
        </w:rPr>
        <w:t>պրոպ</w:t>
      </w:r>
      <w:r w:rsidRPr="00A92186">
        <w:rPr>
          <w:rFonts w:ascii="GHEA Mariam" w:hAnsi="GHEA Mariam"/>
          <w:sz w:val="24"/>
          <w:szCs w:val="24"/>
        </w:rPr>
        <w:t>-1-</w:t>
      </w:r>
      <w:r w:rsidRPr="00A92186">
        <w:rPr>
          <w:rFonts w:ascii="GHEA Mariam" w:hAnsi="GHEA Mariam" w:cs="Arial"/>
          <w:sz w:val="24"/>
          <w:szCs w:val="24"/>
        </w:rPr>
        <w:t>իլ</w:t>
      </w:r>
      <w:r w:rsidRPr="00A92186">
        <w:rPr>
          <w:rFonts w:ascii="GHEA Mariam" w:hAnsi="GHEA Mariam"/>
          <w:sz w:val="24"/>
          <w:szCs w:val="24"/>
        </w:rPr>
        <w:t>)-1H-</w:t>
      </w:r>
      <w:r w:rsidRPr="00A92186">
        <w:rPr>
          <w:rFonts w:ascii="GHEA Mariam" w:hAnsi="GHEA Mariam" w:cs="Arial"/>
          <w:sz w:val="24"/>
          <w:szCs w:val="24"/>
        </w:rPr>
        <w:t>ինդազոլ</w:t>
      </w:r>
      <w:r w:rsidRPr="00A92186">
        <w:rPr>
          <w:rFonts w:ascii="GHEA Mariam" w:hAnsi="GHEA Mariam"/>
          <w:sz w:val="24"/>
          <w:szCs w:val="24"/>
        </w:rPr>
        <w:t>-3-</w:t>
      </w:r>
      <w:r w:rsidRPr="00A92186">
        <w:rPr>
          <w:rFonts w:ascii="GHEA Mariam" w:hAnsi="GHEA Mariam" w:cs="Arial"/>
          <w:sz w:val="24"/>
          <w:szCs w:val="24"/>
        </w:rPr>
        <w:t>կարբոքսամիդ</w:t>
      </w:r>
      <w:r w:rsidRPr="00A92186">
        <w:rPr>
          <w:rFonts w:ascii="GHEA Mariam" w:hAnsi="GHEA Mariam"/>
          <w:sz w:val="24"/>
          <w:szCs w:val="24"/>
        </w:rPr>
        <w:t xml:space="preserve">), 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A92186">
        <w:rPr>
          <w:rFonts w:ascii="GHEA Mariam" w:hAnsi="GHEA Mariam"/>
          <w:sz w:val="24"/>
          <w:szCs w:val="24"/>
        </w:rPr>
        <w:t>MMBA(N)-019 1-</w:t>
      </w:r>
      <w:r w:rsidRPr="00A92186">
        <w:rPr>
          <w:rFonts w:ascii="GHEA Mariam" w:hAnsi="GHEA Mariam" w:cs="Arial"/>
          <w:sz w:val="24"/>
          <w:szCs w:val="24"/>
        </w:rPr>
        <w:t>հեքսիլ</w:t>
      </w:r>
      <w:r w:rsidRPr="00A92186">
        <w:rPr>
          <w:rFonts w:ascii="GHEA Mariam" w:hAnsi="GHEA Mariam"/>
          <w:sz w:val="24"/>
          <w:szCs w:val="24"/>
        </w:rPr>
        <w:t>-N-(1-</w:t>
      </w:r>
      <w:r w:rsidRPr="00A92186">
        <w:rPr>
          <w:rFonts w:ascii="GHEA Mariam" w:hAnsi="GHEA Mariam" w:cs="Arial"/>
          <w:sz w:val="24"/>
          <w:szCs w:val="24"/>
        </w:rPr>
        <w:t>կարբամիոիլ</w:t>
      </w:r>
      <w:r w:rsidRPr="00A92186">
        <w:rPr>
          <w:rFonts w:ascii="GHEA Mariam" w:hAnsi="GHEA Mariam"/>
          <w:sz w:val="24"/>
          <w:szCs w:val="24"/>
        </w:rPr>
        <w:t>-2,2-</w:t>
      </w:r>
      <w:r w:rsidRPr="00A92186">
        <w:rPr>
          <w:rFonts w:ascii="GHEA Mariam" w:hAnsi="GHEA Mariam" w:cs="Arial"/>
          <w:sz w:val="24"/>
          <w:szCs w:val="24"/>
        </w:rPr>
        <w:t>դիմեթիլպրոպիլ</w:t>
      </w:r>
      <w:r w:rsidRPr="00A92186">
        <w:rPr>
          <w:rFonts w:ascii="GHEA Mariam" w:hAnsi="GHEA Mariam"/>
          <w:sz w:val="24"/>
          <w:szCs w:val="24"/>
        </w:rPr>
        <w:t>)-1H-</w:t>
      </w:r>
      <w:r w:rsidRPr="00A92186">
        <w:rPr>
          <w:rFonts w:ascii="GHEA Mariam" w:hAnsi="GHEA Mariam" w:cs="Arial"/>
          <w:sz w:val="24"/>
          <w:szCs w:val="24"/>
        </w:rPr>
        <w:t>ինդազոլ</w:t>
      </w:r>
      <w:r w:rsidRPr="00A92186">
        <w:rPr>
          <w:rFonts w:ascii="GHEA Mariam" w:hAnsi="GHEA Mariam"/>
          <w:sz w:val="24"/>
          <w:szCs w:val="24"/>
        </w:rPr>
        <w:t>-3-</w:t>
      </w:r>
      <w:r w:rsidRPr="00A92186">
        <w:rPr>
          <w:rFonts w:ascii="GHEA Mariam" w:hAnsi="GHEA Mariam" w:cs="Arial"/>
          <w:sz w:val="24"/>
          <w:szCs w:val="24"/>
        </w:rPr>
        <w:t>կարբոքսամիդ</w:t>
      </w:r>
      <w:r w:rsidRPr="00A92186">
        <w:rPr>
          <w:rFonts w:ascii="GHEA Mariam" w:hAnsi="GHEA Mariam"/>
          <w:sz w:val="24"/>
          <w:szCs w:val="24"/>
        </w:rPr>
        <w:t>)»:</w:t>
      </w:r>
    </w:p>
    <w:p w:rsidR="00A92186" w:rsidRPr="00A92186" w:rsidRDefault="00A92186" w:rsidP="00A92186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shd w:val="clear" w:color="auto" w:fill="FFFFFF"/>
        </w:rPr>
      </w:pPr>
      <w:r w:rsidRPr="00A92186">
        <w:rPr>
          <w:rFonts w:ascii="GHEA Mariam" w:hAnsi="GHEA Mariam" w:cs="Arian AMU"/>
          <w:sz w:val="24"/>
          <w:szCs w:val="24"/>
          <w:shd w:val="clear" w:color="auto" w:fill="FFFFFF"/>
        </w:rPr>
        <w:t xml:space="preserve">2.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</w:rPr>
        <w:t>Սույն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</w:rPr>
        <w:t>որոշումն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</w:rPr>
        <w:t>ուժի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</w:rPr>
        <w:t>է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քրեական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օրենսգիրք</w:t>
      </w:r>
      <w:r w:rsidRPr="00A9218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2021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5-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ՀՕ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>-199-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մտնելու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A921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A92186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>:</w:t>
      </w:r>
    </w:p>
    <w:p w:rsidR="00F04B26" w:rsidRPr="00A92186" w:rsidRDefault="00F04B26" w:rsidP="006B423A">
      <w:pPr>
        <w:jc w:val="center"/>
        <w:rPr>
          <w:rFonts w:ascii="GHEA Mariam" w:hAnsi="GHEA Mariam"/>
          <w:sz w:val="14"/>
          <w:szCs w:val="24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92186" w:rsidRDefault="00F04B26" w:rsidP="005822B1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A92186" w:rsidSect="005822B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03B" w:rsidRDefault="00B1303B">
      <w:r>
        <w:separator/>
      </w:r>
    </w:p>
  </w:endnote>
  <w:endnote w:type="continuationSeparator" w:id="0">
    <w:p w:rsidR="00B1303B" w:rsidRDefault="00B13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0321">
      <w:rPr>
        <w:noProof/>
        <w:sz w:val="18"/>
      </w:rPr>
      <w:t>voroshumKK172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Pr="009C0321" w:rsidRDefault="009C0321" w:rsidP="009C0321">
    <w:pPr>
      <w:pStyle w:val="Footer"/>
    </w:pPr>
    <w:fldSimple w:instr=" FILENAME   \* MERGEFORMAT ">
      <w:r>
        <w:rPr>
          <w:noProof/>
        </w:rPr>
        <w:t>voroshumKK172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03B" w:rsidRDefault="00B1303B">
      <w:r>
        <w:separator/>
      </w:r>
    </w:p>
  </w:footnote>
  <w:footnote w:type="continuationSeparator" w:id="0">
    <w:p w:rsidR="00B1303B" w:rsidRDefault="00B13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0321"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21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86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3B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93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9218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22E17-6549-41E9-97BB-0E36295A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3</cp:revision>
  <cp:lastPrinted>2022-06-07T08:38:00Z</cp:lastPrinted>
  <dcterms:created xsi:type="dcterms:W3CDTF">2022-06-07T08:37:00Z</dcterms:created>
  <dcterms:modified xsi:type="dcterms:W3CDTF">2022-06-07T08:38:00Z</dcterms:modified>
</cp:coreProperties>
</file>