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73DC" w:rsidRPr="005C0246" w:rsidRDefault="00DB73DC" w:rsidP="00457279">
      <w:pPr>
        <w:jc w:val="center"/>
        <w:rPr>
          <w:rFonts w:ascii="GHEA Mariam" w:hAnsi="GHEA Mariam"/>
          <w:sz w:val="22"/>
          <w:szCs w:val="22"/>
        </w:rPr>
      </w:pPr>
    </w:p>
    <w:p w:rsidR="0012645E" w:rsidRDefault="0012645E" w:rsidP="00080F59">
      <w:pPr>
        <w:jc w:val="center"/>
      </w:pPr>
      <w: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12645E" w:rsidRDefault="0012645E" w:rsidP="00080F59">
      <w:pPr>
        <w:jc w:val="center"/>
      </w:pPr>
    </w:p>
    <w:p w:rsidR="0012645E" w:rsidRPr="003170EE" w:rsidRDefault="0012645E" w:rsidP="00080F59">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12645E" w:rsidRPr="00790EAE" w:rsidRDefault="0012645E" w:rsidP="00080F59">
      <w:pPr>
        <w:pStyle w:val="mechtex"/>
        <w:rPr>
          <w:rFonts w:ascii="GHEA Mariam" w:hAnsi="GHEA Mariam"/>
          <w:b/>
        </w:rPr>
      </w:pPr>
    </w:p>
    <w:p w:rsidR="0012645E" w:rsidRDefault="0012645E" w:rsidP="00080F5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DB73DC" w:rsidRPr="00846D2F" w:rsidRDefault="00DB73DC" w:rsidP="00457279">
      <w:pPr>
        <w:jc w:val="center"/>
        <w:rPr>
          <w:rFonts w:ascii="GHEA Mariam" w:hAnsi="GHEA Mariam"/>
          <w:sz w:val="24"/>
          <w:szCs w:val="24"/>
          <w:lang w:val="hy-AM"/>
        </w:rPr>
      </w:pPr>
    </w:p>
    <w:p w:rsidR="00DB73DC" w:rsidRPr="00846D2F" w:rsidRDefault="00DB73DC" w:rsidP="00457279">
      <w:pPr>
        <w:jc w:val="center"/>
        <w:rPr>
          <w:rFonts w:ascii="GHEA Mariam" w:hAnsi="GHEA Mariam"/>
          <w:sz w:val="24"/>
          <w:szCs w:val="24"/>
          <w:lang w:val="hy-AM"/>
        </w:rPr>
      </w:pPr>
    </w:p>
    <w:p w:rsidR="00DB73DC" w:rsidRPr="00846D2F" w:rsidRDefault="00DB73DC" w:rsidP="00457279">
      <w:pPr>
        <w:jc w:val="center"/>
        <w:rPr>
          <w:rFonts w:ascii="GHEA Mariam" w:hAnsi="GHEA Mariam"/>
          <w:sz w:val="24"/>
          <w:szCs w:val="24"/>
          <w:lang w:val="hy-AM"/>
        </w:rPr>
      </w:pPr>
      <w:r>
        <w:rPr>
          <w:rFonts w:ascii="GHEA Mariam" w:hAnsi="GHEA Mariam"/>
          <w:sz w:val="24"/>
          <w:szCs w:val="24"/>
          <w:lang w:val="hy-AM"/>
        </w:rPr>
        <w:t>9</w:t>
      </w:r>
      <w:r w:rsidRPr="00846D2F">
        <w:rPr>
          <w:rFonts w:ascii="GHEA Mariam" w:hAnsi="GHEA Mariam"/>
          <w:sz w:val="24"/>
          <w:szCs w:val="24"/>
          <w:lang w:val="hy-AM"/>
        </w:rPr>
        <w:t xml:space="preserve"> </w:t>
      </w:r>
      <w:r>
        <w:rPr>
          <w:rFonts w:ascii="GHEA Mariam" w:hAnsi="GHEA Mariam"/>
          <w:sz w:val="24"/>
          <w:szCs w:val="24"/>
          <w:lang w:val="hy-AM"/>
        </w:rPr>
        <w:t>հուն</w:t>
      </w:r>
      <w:r w:rsidRPr="00846D2F">
        <w:rPr>
          <w:rFonts w:ascii="GHEA Mariam" w:hAnsi="GHEA Mariam"/>
          <w:sz w:val="24"/>
          <w:szCs w:val="24"/>
          <w:lang w:val="hy-AM"/>
        </w:rPr>
        <w:t xml:space="preserve">իսի 2022 </w:t>
      </w:r>
      <w:r w:rsidRPr="00846D2F">
        <w:rPr>
          <w:rFonts w:ascii="GHEA Mariam" w:hAnsi="GHEA Mariam" w:cs="Sylfaen"/>
          <w:sz w:val="24"/>
          <w:szCs w:val="24"/>
          <w:lang w:val="hy-AM"/>
        </w:rPr>
        <w:t>թվականի</w:t>
      </w:r>
      <w:r w:rsidRPr="00846D2F">
        <w:rPr>
          <w:rFonts w:ascii="GHEA Mariam" w:hAnsi="GHEA Mariam"/>
          <w:sz w:val="24"/>
          <w:szCs w:val="24"/>
          <w:lang w:val="hy-AM"/>
        </w:rPr>
        <w:t xml:space="preserve">  N              - Ն</w:t>
      </w:r>
    </w:p>
    <w:p w:rsidR="00DB73DC" w:rsidRPr="00846D2F" w:rsidRDefault="00DB73DC" w:rsidP="00457279">
      <w:pPr>
        <w:jc w:val="center"/>
        <w:rPr>
          <w:rFonts w:ascii="GHEA Mariam" w:hAnsi="GHEA Mariam"/>
          <w:sz w:val="24"/>
          <w:szCs w:val="24"/>
          <w:lang w:val="hy-AM"/>
        </w:rPr>
      </w:pPr>
    </w:p>
    <w:p w:rsidR="00DB73DC" w:rsidRPr="00846D2F" w:rsidRDefault="00DB73DC" w:rsidP="00457279">
      <w:pPr>
        <w:jc w:val="center"/>
        <w:rPr>
          <w:rFonts w:ascii="GHEA Mariam" w:hAnsi="GHEA Mariam"/>
          <w:sz w:val="24"/>
          <w:szCs w:val="24"/>
          <w:lang w:val="hy-AM"/>
        </w:rPr>
      </w:pPr>
    </w:p>
    <w:p w:rsidR="00DB73DC" w:rsidRDefault="00DB73DC" w:rsidP="00DB73DC">
      <w:pPr>
        <w:jc w:val="center"/>
        <w:rPr>
          <w:rFonts w:ascii="GHEA Mariam" w:hAnsi="GHEA Mariam" w:cs="Arial"/>
          <w:bCs/>
          <w:sz w:val="24"/>
          <w:szCs w:val="24"/>
          <w:lang w:val="fr-FR"/>
        </w:rPr>
      </w:pPr>
      <w:r w:rsidRPr="0044313A">
        <w:rPr>
          <w:rFonts w:ascii="GHEA Mariam" w:hAnsi="GHEA Mariam"/>
          <w:sz w:val="24"/>
          <w:szCs w:val="24"/>
          <w:lang w:val="hy-AM"/>
        </w:rPr>
        <w:t>«</w:t>
      </w:r>
      <w:r w:rsidRPr="0044313A">
        <w:rPr>
          <w:rFonts w:ascii="GHEA Mariam" w:hAnsi="GHEA Mariam" w:cs="Arial"/>
          <w:bCs/>
          <w:sz w:val="24"/>
          <w:szCs w:val="24"/>
          <w:lang w:val="hy-AM"/>
        </w:rPr>
        <w:t>ՀԱՅԱՍՏԱՆԻ</w:t>
      </w:r>
      <w:r w:rsidRPr="0044313A">
        <w:rPr>
          <w:rFonts w:ascii="GHEA Mariam" w:hAnsi="GHEA Mariam" w:cs="Arial"/>
          <w:bCs/>
          <w:sz w:val="24"/>
          <w:szCs w:val="24"/>
          <w:lang w:val="fr-FR"/>
        </w:rPr>
        <w:t xml:space="preserve"> </w:t>
      </w:r>
      <w:r w:rsidRPr="0044313A">
        <w:rPr>
          <w:rFonts w:ascii="GHEA Mariam" w:hAnsi="GHEA Mariam" w:cs="Arial"/>
          <w:bCs/>
          <w:sz w:val="24"/>
          <w:szCs w:val="24"/>
          <w:lang w:val="hy-AM"/>
        </w:rPr>
        <w:t>ՀԱՆՐԱՊԵՏՈՒԹՅԱՆ</w:t>
      </w:r>
      <w:r w:rsidRPr="0044313A">
        <w:rPr>
          <w:rFonts w:ascii="GHEA Mariam" w:hAnsi="GHEA Mariam" w:cs="Arial"/>
          <w:bCs/>
          <w:sz w:val="24"/>
          <w:szCs w:val="24"/>
          <w:lang w:val="fr-FR"/>
        </w:rPr>
        <w:t xml:space="preserve"> 2022 </w:t>
      </w:r>
      <w:r w:rsidRPr="0044313A">
        <w:rPr>
          <w:rFonts w:ascii="GHEA Mariam" w:hAnsi="GHEA Mariam" w:cs="Arial"/>
          <w:bCs/>
          <w:sz w:val="24"/>
          <w:szCs w:val="24"/>
          <w:lang w:val="hy-AM"/>
        </w:rPr>
        <w:t>ԹՎԱԿԱՆԻ</w:t>
      </w:r>
      <w:r w:rsidRPr="0044313A">
        <w:rPr>
          <w:rFonts w:ascii="GHEA Mariam" w:hAnsi="GHEA Mariam" w:cs="Arial"/>
          <w:bCs/>
          <w:sz w:val="24"/>
          <w:szCs w:val="24"/>
          <w:lang w:val="fr-FR"/>
        </w:rPr>
        <w:t xml:space="preserve"> </w:t>
      </w:r>
      <w:r w:rsidRPr="0044313A">
        <w:rPr>
          <w:rFonts w:ascii="GHEA Mariam" w:hAnsi="GHEA Mariam" w:cs="Arial"/>
          <w:bCs/>
          <w:sz w:val="24"/>
          <w:szCs w:val="24"/>
          <w:lang w:val="hy-AM"/>
        </w:rPr>
        <w:t>ՊԵՏԱԿԱՆ</w:t>
      </w:r>
      <w:r w:rsidRPr="0044313A">
        <w:rPr>
          <w:rFonts w:ascii="GHEA Mariam" w:hAnsi="GHEA Mariam" w:cs="Arial"/>
          <w:bCs/>
          <w:sz w:val="24"/>
          <w:szCs w:val="24"/>
          <w:lang w:val="fr-FR"/>
        </w:rPr>
        <w:t xml:space="preserve"> </w:t>
      </w:r>
      <w:r w:rsidRPr="0044313A">
        <w:rPr>
          <w:rFonts w:ascii="GHEA Mariam" w:hAnsi="GHEA Mariam" w:cs="Arial"/>
          <w:bCs/>
          <w:sz w:val="24"/>
          <w:szCs w:val="24"/>
          <w:lang w:val="hy-AM"/>
        </w:rPr>
        <w:t>ԲՅՈՒՋԵԻ</w:t>
      </w:r>
      <w:r w:rsidRPr="0044313A">
        <w:rPr>
          <w:rFonts w:ascii="GHEA Mariam" w:hAnsi="GHEA Mariam" w:cs="Arial"/>
          <w:bCs/>
          <w:sz w:val="24"/>
          <w:szCs w:val="24"/>
          <w:lang w:val="fr-FR"/>
        </w:rPr>
        <w:t xml:space="preserve"> </w:t>
      </w:r>
      <w:r w:rsidRPr="0044313A">
        <w:rPr>
          <w:rFonts w:ascii="GHEA Mariam" w:hAnsi="GHEA Mariam" w:cs="Arial"/>
          <w:bCs/>
          <w:sz w:val="24"/>
          <w:szCs w:val="24"/>
          <w:lang w:val="hy-AM"/>
        </w:rPr>
        <w:t>ՄԱՍԻՆ» ՀԱՅԱՍՏԱՆԻ ՀԱՆՐԱՊԵՏՈՒԹՅԱՆ ՕՐԵՆՔՈՒՄ</w:t>
      </w:r>
      <w:r w:rsidRPr="0044313A">
        <w:rPr>
          <w:rFonts w:ascii="GHEA Mariam" w:hAnsi="GHEA Mariam" w:cs="Arial"/>
          <w:bCs/>
          <w:sz w:val="24"/>
          <w:szCs w:val="24"/>
          <w:lang w:val="fr-FR"/>
        </w:rPr>
        <w:t xml:space="preserve"> </w:t>
      </w:r>
      <w:r w:rsidRPr="0044313A">
        <w:rPr>
          <w:rFonts w:ascii="GHEA Mariam" w:hAnsi="GHEA Mariam" w:cs="Arial"/>
          <w:bCs/>
          <w:sz w:val="24"/>
          <w:szCs w:val="24"/>
          <w:lang w:val="hy-AM"/>
        </w:rPr>
        <w:t>ՎԵՐԱԲԱՇԽՈՒՄ</w:t>
      </w:r>
      <w:r w:rsidRPr="0044313A">
        <w:rPr>
          <w:rFonts w:ascii="GHEA Mariam" w:hAnsi="GHEA Mariam" w:cs="Arial"/>
          <w:bCs/>
          <w:sz w:val="24"/>
          <w:szCs w:val="24"/>
          <w:lang w:val="fr-FR"/>
        </w:rPr>
        <w:t xml:space="preserve">, </w:t>
      </w:r>
      <w:r w:rsidRPr="0044313A">
        <w:rPr>
          <w:rFonts w:ascii="GHEA Mariam" w:hAnsi="GHEA Mariam" w:cs="Arial"/>
          <w:bCs/>
          <w:sz w:val="24"/>
          <w:szCs w:val="24"/>
          <w:lang w:val="hy-AM"/>
        </w:rPr>
        <w:t>ՀԱՅԱՍՏԱՆԻ</w:t>
      </w:r>
      <w:r w:rsidRPr="0044313A">
        <w:rPr>
          <w:rFonts w:ascii="GHEA Mariam" w:hAnsi="GHEA Mariam" w:cs="Arial"/>
          <w:bCs/>
          <w:sz w:val="24"/>
          <w:szCs w:val="24"/>
          <w:lang w:val="fr-FR"/>
        </w:rPr>
        <w:t xml:space="preserve"> ՀԱՆՐԱՊԵՏՈՒԹՅԱՆ ԿԱՌԱՎԱՐՈՒԹՅԱՆ 2021 ԹՎԱԿԱՆԻ ԴԵԿՏԵՄԲԵՐԻ 23-Ի N 2121-Ն ՈՐՈՇՄԱՆ ՄԵՋ ՓՈՓՈԽՈՒԹՅՈՒՆՆԵՐ ԵՎ ԼՐԱՑՈՒՄՆԵՐ ԿԱՏԱՐԵԼՈՒ ՄԱՍԻՆ</w:t>
      </w:r>
    </w:p>
    <w:p w:rsidR="00DB73DC" w:rsidRPr="00DB73DC" w:rsidRDefault="00DB73DC" w:rsidP="00DB73DC">
      <w:pPr>
        <w:jc w:val="center"/>
        <w:rPr>
          <w:rFonts w:ascii="GHEA Mariam" w:hAnsi="GHEA Mariam" w:cs="Arial"/>
          <w:bCs/>
          <w:sz w:val="24"/>
          <w:szCs w:val="24"/>
          <w:lang w:val="hy-AM"/>
        </w:rPr>
      </w:pPr>
      <w:r w:rsidRPr="00DB73DC">
        <w:rPr>
          <w:rFonts w:ascii="GHEA Mariam" w:hAnsi="GHEA Mariam" w:cs="Arial"/>
          <w:bCs/>
          <w:color w:val="000000"/>
          <w:sz w:val="24"/>
          <w:szCs w:val="24"/>
          <w:shd w:val="clear" w:color="auto" w:fill="FFFFFF"/>
          <w:lang w:val="hy-AM"/>
        </w:rPr>
        <w:t>---------------------------------------------------------------------------------------------------------------</w:t>
      </w:r>
    </w:p>
    <w:p w:rsidR="00DB73DC" w:rsidRDefault="00DB73DC" w:rsidP="00DB73DC">
      <w:pPr>
        <w:jc w:val="center"/>
        <w:rPr>
          <w:rFonts w:ascii="GHEA Mariam" w:hAnsi="GHEA Mariam" w:cs="Arial"/>
          <w:bCs/>
          <w:sz w:val="24"/>
          <w:szCs w:val="24"/>
          <w:lang w:val="fr-FR"/>
        </w:rPr>
      </w:pPr>
    </w:p>
    <w:p w:rsidR="00DB73DC" w:rsidRPr="0044313A" w:rsidRDefault="00DB73DC" w:rsidP="00532EA7">
      <w:pPr>
        <w:pStyle w:val="BodyText3"/>
        <w:spacing w:line="360" w:lineRule="auto"/>
        <w:ind w:firstLine="709"/>
        <w:rPr>
          <w:rFonts w:ascii="GHEA Mariam" w:hAnsi="GHEA Mariam"/>
          <w:sz w:val="24"/>
          <w:lang w:val="hy-AM"/>
        </w:rPr>
      </w:pPr>
      <w:r w:rsidRPr="0044313A">
        <w:rPr>
          <w:rFonts w:ascii="GHEA Mariam" w:hAnsi="GHEA Mariam"/>
          <w:sz w:val="24"/>
          <w:lang w:val="hy-AM"/>
        </w:rPr>
        <w:t xml:space="preserve">«Հայաստանի Հանրապետության բյուջետային համակարգի մասին» Հայաստանի Հանրապետության օրենքի 19-րդ և 23-րդ հոդվածների 3-րդ </w:t>
      </w:r>
      <w:r w:rsidRPr="00DB73DC">
        <w:rPr>
          <w:rFonts w:ascii="GHEA Mariam" w:hAnsi="GHEA Mariam"/>
          <w:spacing w:val="-8"/>
          <w:sz w:val="24"/>
          <w:lang w:val="hy-AM"/>
        </w:rPr>
        <w:t>մասերին, «Նորմատիվ իրավական ակտերի մասին» Հայաստանի</w:t>
      </w:r>
      <w:r w:rsidRPr="0044313A">
        <w:rPr>
          <w:rFonts w:ascii="GHEA Mariam" w:hAnsi="GHEA Mariam"/>
          <w:sz w:val="24"/>
          <w:lang w:val="hy-AM"/>
        </w:rPr>
        <w:t xml:space="preserve"> Հանրապետության օրենքի 33-րդ և 34-րդ հոդվածներին համապատասխան՝ </w:t>
      </w:r>
      <w:r w:rsidRPr="00DB73DC">
        <w:rPr>
          <w:rFonts w:ascii="GHEA Mariam" w:hAnsi="GHEA Mariam" w:cs="Sylfaen"/>
          <w:sz w:val="24"/>
          <w:lang w:val="hy-AM"/>
        </w:rPr>
        <w:t>Հայաստանի</w:t>
      </w:r>
      <w:r w:rsidRPr="00DB73DC">
        <w:rPr>
          <w:rFonts w:ascii="GHEA Mariam" w:hAnsi="GHEA Mariam" w:cs="Arial Armenian"/>
          <w:sz w:val="24"/>
          <w:lang w:val="hy-AM"/>
        </w:rPr>
        <w:t xml:space="preserve"> </w:t>
      </w:r>
      <w:r w:rsidRPr="00DB73DC">
        <w:rPr>
          <w:rFonts w:ascii="GHEA Mariam" w:hAnsi="GHEA Mariam" w:cs="Sylfaen"/>
          <w:sz w:val="24"/>
          <w:lang w:val="hy-AM"/>
        </w:rPr>
        <w:t>Հանրապետության</w:t>
      </w:r>
      <w:r w:rsidRPr="00DB73DC">
        <w:rPr>
          <w:rFonts w:ascii="GHEA Mariam" w:hAnsi="GHEA Mariam" w:cs="Arial Armenian"/>
          <w:sz w:val="24"/>
          <w:lang w:val="hy-AM"/>
        </w:rPr>
        <w:t xml:space="preserve"> </w:t>
      </w:r>
      <w:r w:rsidRPr="00DB73DC">
        <w:rPr>
          <w:rFonts w:ascii="GHEA Mariam" w:hAnsi="GHEA Mariam" w:cs="Sylfaen"/>
          <w:sz w:val="24"/>
          <w:lang w:val="hy-AM"/>
        </w:rPr>
        <w:t>կառավարությունը</w:t>
      </w:r>
      <w:r w:rsidR="00932E3F">
        <w:rPr>
          <w:rFonts w:ascii="GHEA Mariam" w:hAnsi="GHEA Mariam" w:cs="Arial Armenian"/>
          <w:sz w:val="24"/>
          <w:lang w:val="hy-AM"/>
        </w:rPr>
        <w:t xml:space="preserve"> </w:t>
      </w:r>
      <w:r w:rsidRPr="00DB73DC">
        <w:rPr>
          <w:rFonts w:ascii="GHEA Mariam" w:hAnsi="GHEA Mariam" w:cs="Arial Armenian"/>
          <w:sz w:val="24"/>
          <w:lang w:val="hy-AM"/>
        </w:rPr>
        <w:t xml:space="preserve">  </w:t>
      </w:r>
      <w:r w:rsidRPr="00DB73DC">
        <w:rPr>
          <w:rFonts w:ascii="GHEA Mariam" w:hAnsi="GHEA Mariam" w:cs="Sylfaen"/>
          <w:sz w:val="24"/>
          <w:lang w:val="hy-AM"/>
        </w:rPr>
        <w:t>ո</w:t>
      </w:r>
      <w:r w:rsidRPr="00DB73DC">
        <w:rPr>
          <w:rFonts w:ascii="GHEA Mariam" w:hAnsi="GHEA Mariam" w:cs="Arial Armenian"/>
          <w:sz w:val="24"/>
          <w:lang w:val="hy-AM"/>
        </w:rPr>
        <w:t xml:space="preserve"> </w:t>
      </w:r>
      <w:r w:rsidRPr="00DB73DC">
        <w:rPr>
          <w:rFonts w:ascii="GHEA Mariam" w:hAnsi="GHEA Mariam" w:cs="Sylfaen"/>
          <w:sz w:val="24"/>
          <w:lang w:val="hy-AM"/>
        </w:rPr>
        <w:t>ր</w:t>
      </w:r>
      <w:r w:rsidRPr="00DB73DC">
        <w:rPr>
          <w:rFonts w:ascii="GHEA Mariam" w:hAnsi="GHEA Mariam" w:cs="Arial Armenian"/>
          <w:sz w:val="24"/>
          <w:lang w:val="hy-AM"/>
        </w:rPr>
        <w:t xml:space="preserve"> </w:t>
      </w:r>
      <w:r w:rsidRPr="00DB73DC">
        <w:rPr>
          <w:rFonts w:ascii="GHEA Mariam" w:hAnsi="GHEA Mariam" w:cs="Sylfaen"/>
          <w:sz w:val="24"/>
          <w:lang w:val="hy-AM"/>
        </w:rPr>
        <w:t>ո</w:t>
      </w:r>
      <w:r w:rsidRPr="00DB73DC">
        <w:rPr>
          <w:rFonts w:ascii="GHEA Mariam" w:hAnsi="GHEA Mariam" w:cs="Arial Armenian"/>
          <w:sz w:val="24"/>
          <w:lang w:val="hy-AM"/>
        </w:rPr>
        <w:t xml:space="preserve"> </w:t>
      </w:r>
      <w:r w:rsidRPr="00DB73DC">
        <w:rPr>
          <w:rFonts w:ascii="GHEA Mariam" w:hAnsi="GHEA Mariam" w:cs="Sylfaen"/>
          <w:sz w:val="24"/>
          <w:lang w:val="hy-AM"/>
        </w:rPr>
        <w:t>շ</w:t>
      </w:r>
      <w:r w:rsidRPr="00DB73DC">
        <w:rPr>
          <w:rFonts w:ascii="GHEA Mariam" w:hAnsi="GHEA Mariam" w:cs="Arial Armenian"/>
          <w:sz w:val="24"/>
          <w:lang w:val="hy-AM"/>
        </w:rPr>
        <w:t xml:space="preserve"> </w:t>
      </w:r>
      <w:r w:rsidRPr="00DB73DC">
        <w:rPr>
          <w:rFonts w:ascii="GHEA Mariam" w:hAnsi="GHEA Mariam" w:cs="Sylfaen"/>
          <w:sz w:val="24"/>
          <w:lang w:val="hy-AM"/>
        </w:rPr>
        <w:t>ու</w:t>
      </w:r>
      <w:r w:rsidRPr="00DB73DC">
        <w:rPr>
          <w:rFonts w:ascii="GHEA Mariam" w:hAnsi="GHEA Mariam" w:cs="Arial Armenian"/>
          <w:sz w:val="24"/>
          <w:lang w:val="hy-AM"/>
        </w:rPr>
        <w:t xml:space="preserve"> </w:t>
      </w:r>
      <w:r w:rsidRPr="00DB73DC">
        <w:rPr>
          <w:rFonts w:ascii="GHEA Mariam" w:hAnsi="GHEA Mariam" w:cs="Sylfaen"/>
          <w:sz w:val="24"/>
          <w:lang w:val="hy-AM"/>
        </w:rPr>
        <w:t>մ</w:t>
      </w:r>
      <w:r w:rsidRPr="00DB73DC">
        <w:rPr>
          <w:rFonts w:ascii="GHEA Mariam" w:hAnsi="GHEA Mariam" w:cs="Arial Armenian"/>
          <w:sz w:val="24"/>
          <w:lang w:val="hy-AM"/>
        </w:rPr>
        <w:t xml:space="preserve">   </w:t>
      </w:r>
      <w:r w:rsidRPr="00DB73DC">
        <w:rPr>
          <w:rFonts w:ascii="GHEA Mariam" w:hAnsi="GHEA Mariam" w:cs="Sylfaen"/>
          <w:sz w:val="24"/>
          <w:lang w:val="hy-AM"/>
        </w:rPr>
        <w:t>է</w:t>
      </w:r>
      <w:r w:rsidRPr="00DB73DC">
        <w:rPr>
          <w:rFonts w:ascii="GHEA Mariam" w:hAnsi="GHEA Mariam" w:cs="Arial Armenian"/>
          <w:sz w:val="24"/>
          <w:lang w:val="hy-AM"/>
        </w:rPr>
        <w:t>.</w:t>
      </w:r>
    </w:p>
    <w:p w:rsidR="00DB73DC" w:rsidRPr="0044313A" w:rsidRDefault="00DB73DC" w:rsidP="00532EA7">
      <w:pPr>
        <w:spacing w:line="360" w:lineRule="auto"/>
        <w:ind w:firstLine="709"/>
        <w:jc w:val="both"/>
        <w:rPr>
          <w:rFonts w:ascii="GHEA Mariam" w:eastAsiaTheme="minorHAnsi" w:hAnsi="GHEA Mariam" w:cstheme="minorBidi"/>
          <w:sz w:val="24"/>
          <w:szCs w:val="24"/>
          <w:lang w:val="hy-AM" w:eastAsia="en-US"/>
        </w:rPr>
      </w:pPr>
      <w:r w:rsidRPr="0044313A">
        <w:rPr>
          <w:rFonts w:ascii="GHEA Mariam" w:eastAsiaTheme="minorHAnsi" w:hAnsi="GHEA Mariam" w:cstheme="minorBidi"/>
          <w:sz w:val="24"/>
          <w:szCs w:val="24"/>
          <w:lang w:val="hy-AM" w:eastAsia="en-US"/>
        </w:rPr>
        <w:t>1. «Հայաստանի Հանրապետության 2022 թվականի պետական բյուջեի մասին» Հայաստանի Հանրապետության օրենքի N 1 հավելվածի N 2 աղյուսակում կատարել վերաբաշխում և Հայաստանի Հանրապետության կառավարության 2021 թվականի դեկտեմբերի 23-ի «Հայաստանի Հանրապետության 2022 թվականի պետական բյուջեի կատարումն ապահովող միջոցառումների մասին» N 2121-Ն որոշման NN 3, 4, 5, 9, 9.1, 10 հավելվածներում կատարել փոփոխություններ ու լրացումներ՝ համաձայն NN 1, 2, 3, 4</w:t>
      </w:r>
      <w:r w:rsidR="00630CCF" w:rsidRPr="00630CCF">
        <w:rPr>
          <w:rFonts w:ascii="GHEA Mariam" w:eastAsiaTheme="minorHAnsi" w:hAnsi="GHEA Mariam" w:cstheme="minorBidi"/>
          <w:sz w:val="24"/>
          <w:szCs w:val="24"/>
          <w:lang w:val="hy-AM" w:eastAsia="en-US"/>
        </w:rPr>
        <w:t xml:space="preserve"> </w:t>
      </w:r>
      <w:r w:rsidR="00630CCF" w:rsidRPr="0044313A">
        <w:rPr>
          <w:rFonts w:ascii="GHEA Mariam" w:eastAsiaTheme="minorHAnsi" w:hAnsi="GHEA Mariam" w:cstheme="minorBidi"/>
          <w:sz w:val="24"/>
          <w:szCs w:val="24"/>
          <w:lang w:val="hy-AM" w:eastAsia="en-US"/>
        </w:rPr>
        <w:t>և</w:t>
      </w:r>
      <w:r w:rsidRPr="0044313A">
        <w:rPr>
          <w:rFonts w:ascii="GHEA Mariam" w:eastAsiaTheme="minorHAnsi" w:hAnsi="GHEA Mariam" w:cstheme="minorBidi"/>
          <w:sz w:val="24"/>
          <w:szCs w:val="24"/>
          <w:lang w:val="hy-AM" w:eastAsia="en-US"/>
        </w:rPr>
        <w:t xml:space="preserve"> 5</w:t>
      </w:r>
      <w:r w:rsidR="007B76CA" w:rsidRPr="0044313A">
        <w:rPr>
          <w:rFonts w:ascii="GHEA Mariam" w:eastAsiaTheme="minorHAnsi" w:hAnsi="GHEA Mariam" w:cstheme="minorBidi"/>
          <w:sz w:val="24"/>
          <w:szCs w:val="24"/>
          <w:lang w:val="hy-AM" w:eastAsia="en-US"/>
        </w:rPr>
        <w:t xml:space="preserve"> </w:t>
      </w:r>
      <w:r w:rsidRPr="0044313A">
        <w:rPr>
          <w:rFonts w:ascii="GHEA Mariam" w:eastAsiaTheme="minorHAnsi" w:hAnsi="GHEA Mariam" w:cstheme="minorBidi"/>
          <w:sz w:val="24"/>
          <w:szCs w:val="24"/>
          <w:lang w:val="hy-AM" w:eastAsia="en-US"/>
        </w:rPr>
        <w:t>հավելվածների։</w:t>
      </w:r>
    </w:p>
    <w:p w:rsidR="00DB73DC" w:rsidRDefault="00DB73DC" w:rsidP="00532EA7">
      <w:pPr>
        <w:spacing w:line="360" w:lineRule="auto"/>
        <w:ind w:firstLine="709"/>
        <w:jc w:val="both"/>
        <w:rPr>
          <w:rFonts w:ascii="GHEA Mariam" w:eastAsiaTheme="minorHAnsi" w:hAnsi="GHEA Mariam" w:cstheme="minorBidi"/>
          <w:sz w:val="24"/>
          <w:szCs w:val="24"/>
          <w:lang w:val="hy-AM" w:eastAsia="en-US"/>
        </w:rPr>
      </w:pPr>
      <w:r w:rsidRPr="0044313A">
        <w:rPr>
          <w:rFonts w:ascii="GHEA Mariam" w:eastAsiaTheme="minorHAnsi" w:hAnsi="GHEA Mariam" w:cstheme="minorBidi"/>
          <w:sz w:val="24"/>
          <w:szCs w:val="24"/>
          <w:lang w:val="hy-AM" w:eastAsia="en-US"/>
        </w:rPr>
        <w:t>2. Սույն որոշումն ուժի մեջ է մտնում պաշտոնական հրապարակմանը հաջորդող օրվանից:</w:t>
      </w:r>
    </w:p>
    <w:p w:rsidR="00DB73DC" w:rsidRPr="00532EA7" w:rsidRDefault="00DB73DC" w:rsidP="00DB73DC">
      <w:pPr>
        <w:spacing w:line="288" w:lineRule="auto"/>
        <w:jc w:val="both"/>
        <w:rPr>
          <w:rFonts w:ascii="GHEA Mariam" w:eastAsiaTheme="minorHAnsi" w:hAnsi="GHEA Mariam" w:cstheme="minorBidi"/>
          <w:sz w:val="16"/>
          <w:szCs w:val="16"/>
          <w:lang w:val="hy-AM" w:eastAsia="en-US"/>
        </w:rPr>
      </w:pPr>
    </w:p>
    <w:p w:rsidR="00DB73DC" w:rsidRPr="00B3715F" w:rsidRDefault="00DB73DC" w:rsidP="00457279">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0012645E">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DB73DC" w:rsidRPr="00B3715F" w:rsidRDefault="00DB73DC" w:rsidP="00457279">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00532EA7">
        <w:rPr>
          <w:rFonts w:ascii="GHEA Mariam" w:hAnsi="GHEA Mariam" w:cs="Arial Armenian"/>
          <w:lang w:val="hy-AM"/>
        </w:rPr>
        <w:tab/>
      </w:r>
      <w:r w:rsidR="00532EA7">
        <w:rPr>
          <w:rFonts w:ascii="GHEA Mariam" w:hAnsi="GHEA Mariam" w:cs="Arial Armenian"/>
          <w:lang w:val="hy-AM"/>
        </w:rPr>
        <w:tab/>
        <w:t xml:space="preserve">                     </w:t>
      </w:r>
      <w:r w:rsidRPr="00B3715F">
        <w:rPr>
          <w:rFonts w:ascii="GHEA Mariam" w:hAnsi="GHEA Mariam" w:cs="Arial Armenian"/>
          <w:lang w:val="hy-AM"/>
        </w:rPr>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DB73DC" w:rsidRDefault="00DB73DC" w:rsidP="00DB73DC">
      <w:pPr>
        <w:spacing w:line="288" w:lineRule="auto"/>
        <w:jc w:val="both"/>
        <w:rPr>
          <w:rFonts w:ascii="GHEA Mariam" w:hAnsi="GHEA Mariam" w:cs="Sylfaen"/>
          <w:sz w:val="24"/>
          <w:szCs w:val="24"/>
          <w:lang w:val="hy-AM"/>
        </w:rPr>
        <w:sectPr w:rsidR="00DB73DC" w:rsidSect="00532EA7">
          <w:headerReference w:type="even" r:id="rId8"/>
          <w:headerReference w:type="default" r:id="rId9"/>
          <w:footerReference w:type="even" r:id="rId10"/>
          <w:pgSz w:w="11909" w:h="16834" w:code="9"/>
          <w:pgMar w:top="426" w:right="1440" w:bottom="142" w:left="1440" w:header="720" w:footer="576" w:gutter="0"/>
          <w:pgNumType w:start="1"/>
          <w:cols w:space="720"/>
          <w:titlePg/>
          <w:docGrid w:linePitch="272"/>
        </w:sectPr>
      </w:pPr>
      <w:r w:rsidRPr="00B3715F">
        <w:rPr>
          <w:rFonts w:ascii="GHEA Mariam" w:hAnsi="GHEA Mariam" w:cs="Sylfaen"/>
          <w:sz w:val="24"/>
          <w:szCs w:val="24"/>
          <w:lang w:val="hy-AM"/>
        </w:rPr>
        <w:t>Երևան</w:t>
      </w:r>
    </w:p>
    <w:p w:rsidR="00DB73DC" w:rsidRPr="00646572" w:rsidRDefault="00DB73DC" w:rsidP="00DB73DC">
      <w:pPr>
        <w:pStyle w:val="mechtex"/>
        <w:ind w:left="1008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646572">
        <w:rPr>
          <w:rFonts w:ascii="GHEA Mariam" w:hAnsi="GHEA Mariam"/>
          <w:spacing w:val="-8"/>
          <w:sz w:val="24"/>
          <w:szCs w:val="24"/>
          <w:lang w:val="hy-AM"/>
        </w:rPr>
        <w:t xml:space="preserve">Հավելված </w:t>
      </w:r>
      <w:r w:rsidRPr="00646572">
        <w:rPr>
          <w:rFonts w:ascii="GHEA Mariam" w:hAnsi="GHEA Mariam"/>
          <w:spacing w:val="-2"/>
          <w:sz w:val="24"/>
          <w:szCs w:val="24"/>
          <w:lang w:val="hy-AM"/>
        </w:rPr>
        <w:t>N</w:t>
      </w:r>
      <w:r w:rsidRPr="00646572">
        <w:rPr>
          <w:rFonts w:ascii="GHEA Mariam" w:hAnsi="GHEA Mariam"/>
          <w:spacing w:val="-8"/>
          <w:sz w:val="24"/>
          <w:szCs w:val="24"/>
          <w:lang w:val="hy-AM"/>
        </w:rPr>
        <w:t xml:space="preserve"> 1</w:t>
      </w:r>
    </w:p>
    <w:p w:rsidR="00DB73DC" w:rsidRPr="00646572" w:rsidRDefault="00DB73DC" w:rsidP="00457279">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1F225D" w:rsidRDefault="00DB73DC" w:rsidP="00DB73DC">
      <w:pPr>
        <w:spacing w:line="288" w:lineRule="auto"/>
        <w:jc w:val="both"/>
        <w:rPr>
          <w:rFonts w:ascii="GHEA Mariam" w:hAnsi="GHEA Mariam"/>
          <w:spacing w:val="-2"/>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Pr>
          <w:rFonts w:ascii="GHEA Mariam" w:hAnsi="GHEA Mariam"/>
          <w:spacing w:val="-2"/>
          <w:sz w:val="24"/>
          <w:szCs w:val="24"/>
          <w:lang w:val="hy-AM"/>
        </w:rPr>
        <w:t>հունիս</w:t>
      </w:r>
      <w:r w:rsidRPr="00646572">
        <w:rPr>
          <w:rFonts w:ascii="GHEA Mariam" w:hAnsi="GHEA Mariam" w:cs="IRTEK Courier"/>
          <w:spacing w:val="-4"/>
          <w:sz w:val="24"/>
          <w:szCs w:val="24"/>
          <w:lang w:val="pt-BR"/>
        </w:rPr>
        <w:t>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9</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DB73DC" w:rsidRDefault="00DB73DC" w:rsidP="00DB73DC">
      <w:pPr>
        <w:spacing w:line="288" w:lineRule="auto"/>
        <w:jc w:val="both"/>
        <w:rPr>
          <w:rFonts w:ascii="GHEA Mariam" w:hAnsi="GHEA Mariam"/>
          <w:spacing w:val="-2"/>
          <w:sz w:val="24"/>
          <w:szCs w:val="24"/>
          <w:lang w:val="hy-AM"/>
        </w:rPr>
      </w:pPr>
    </w:p>
    <w:tbl>
      <w:tblPr>
        <w:tblW w:w="15309" w:type="dxa"/>
        <w:tblLook w:val="04A0" w:firstRow="1" w:lastRow="0" w:firstColumn="1" w:lastColumn="0" w:noHBand="0" w:noVBand="1"/>
      </w:tblPr>
      <w:tblGrid>
        <w:gridCol w:w="1140"/>
        <w:gridCol w:w="1560"/>
        <w:gridCol w:w="7365"/>
        <w:gridCol w:w="1984"/>
        <w:gridCol w:w="1701"/>
        <w:gridCol w:w="1559"/>
      </w:tblGrid>
      <w:tr w:rsidR="00BC7E13" w:rsidRPr="0012645E" w:rsidTr="00BC7E13">
        <w:trPr>
          <w:trHeight w:val="1240"/>
        </w:trPr>
        <w:tc>
          <w:tcPr>
            <w:tcW w:w="15309" w:type="dxa"/>
            <w:gridSpan w:val="6"/>
            <w:tcBorders>
              <w:top w:val="nil"/>
              <w:left w:val="nil"/>
              <w:right w:val="nil"/>
            </w:tcBorders>
            <w:shd w:val="clear" w:color="auto" w:fill="auto"/>
            <w:noWrap/>
            <w:vAlign w:val="bottom"/>
            <w:hideMark/>
          </w:tcPr>
          <w:p w:rsidR="00BC7E13" w:rsidRDefault="00BC7E13" w:rsidP="00BC7E13">
            <w:pPr>
              <w:jc w:val="center"/>
              <w:rPr>
                <w:rFonts w:ascii="GHEA Mariam" w:hAnsi="GHEA Mariam" w:cs="Calibri"/>
                <w:color w:val="000000"/>
                <w:sz w:val="22"/>
                <w:szCs w:val="22"/>
                <w:lang w:val="hy-AM" w:eastAsia="en-US"/>
              </w:rPr>
            </w:pPr>
            <w:r w:rsidRPr="003F29F1">
              <w:rPr>
                <w:rFonts w:ascii="GHEA Mariam" w:hAnsi="GHEA Mariam" w:cs="Calibri"/>
                <w:color w:val="000000"/>
                <w:sz w:val="22"/>
                <w:szCs w:val="22"/>
                <w:lang w:val="hy-AM" w:eastAsia="en-US"/>
              </w:rPr>
              <w:t xml:space="preserve">«ՀԱՅԱՍՏԱՆԻ ՀԱՆՐԱՊԵՏՈՒԹՅԱՆ 2022 ԹՎԱԿԱՆԻ ՊԵՏԱԿԱՆ ԲՅՈՒՋԵԻ ՄԱՍԻՆ» ՀԱՅԱՍՏԱՆԻ ՀԱՆՐԱՊԵՏՈՒԹՅԱՆ OՐԵՆՔԻ </w:t>
            </w:r>
            <w:r w:rsidRPr="003F29F1">
              <w:rPr>
                <w:rFonts w:ascii="GHEA Mariam" w:hAnsi="GHEA Mariam" w:cs="Calibri"/>
                <w:color w:val="000000"/>
                <w:sz w:val="22"/>
                <w:szCs w:val="22"/>
                <w:lang w:val="hy-AM" w:eastAsia="en-US"/>
              </w:rPr>
              <w:br/>
              <w:t xml:space="preserve">N 1 ՀԱՎԵԼՎԱԾԻ N 2 ԱՂՅՈՒՍԱԿՈՒՄ ԿԱՏԱՐՎՈՂ ՎԵՐԱԲԱՇԽՈՒՄԸ ԵՎ ՀԱՅԱՍՏԱՆԻ ՀԱՆՐԱՊԵՏՈՒԹՅԱՆ ԿԱՌԱՎԱՐՈՒԹՅԱՆ </w:t>
            </w:r>
          </w:p>
          <w:p w:rsidR="00BC7E13" w:rsidRPr="003F29F1" w:rsidRDefault="00BC7E13" w:rsidP="00BC7E13">
            <w:pPr>
              <w:jc w:val="center"/>
              <w:rPr>
                <w:rFonts w:ascii="GHEA Mariam" w:hAnsi="GHEA Mariam" w:cs="Calibri"/>
                <w:color w:val="000000"/>
                <w:sz w:val="22"/>
                <w:szCs w:val="22"/>
                <w:lang w:val="hy-AM" w:eastAsia="en-US"/>
              </w:rPr>
            </w:pPr>
            <w:r w:rsidRPr="00BC7E13">
              <w:rPr>
                <w:rFonts w:ascii="GHEA Mariam" w:hAnsi="GHEA Mariam" w:cs="Calibri"/>
                <w:color w:val="000000"/>
                <w:spacing w:val="-4"/>
                <w:sz w:val="22"/>
                <w:szCs w:val="22"/>
                <w:lang w:val="hy-AM" w:eastAsia="en-US"/>
              </w:rPr>
              <w:t xml:space="preserve">2021 ԹՎԱԿԱՆԻ ԴԵԿՏԵՄԲԵՐԻ 23-Ի  N 2121-Ն ՈՐՈՇՄԱՆ N 5 ՀԱՎԵԼՎԱԾԻ N 1 ԱՂՅՈՒՍԱԿՈՒՄ ԿԱՏԱՐՎՈՂ ՓՈՓՈԽՈՒԹՅՈՒՆՆԵՐԸ ԵՎ </w:t>
            </w:r>
            <w:r w:rsidRPr="003F29F1">
              <w:rPr>
                <w:rFonts w:ascii="GHEA Mariam" w:hAnsi="GHEA Mariam" w:cs="Calibri"/>
                <w:color w:val="000000"/>
                <w:sz w:val="22"/>
                <w:szCs w:val="22"/>
                <w:lang w:val="hy-AM" w:eastAsia="en-US"/>
              </w:rPr>
              <w:t>ԼՐԱՑՈՒՄՆԵՐԸ</w:t>
            </w:r>
          </w:p>
        </w:tc>
      </w:tr>
      <w:tr w:rsidR="003F29F1" w:rsidRPr="00BC7E13" w:rsidTr="00457279">
        <w:trPr>
          <w:trHeight w:val="272"/>
        </w:trPr>
        <w:tc>
          <w:tcPr>
            <w:tcW w:w="1140" w:type="dxa"/>
            <w:tcBorders>
              <w:top w:val="nil"/>
              <w:left w:val="nil"/>
              <w:bottom w:val="nil"/>
              <w:right w:val="nil"/>
            </w:tcBorders>
            <w:shd w:val="clear" w:color="auto" w:fill="auto"/>
            <w:noWrap/>
            <w:vAlign w:val="bottom"/>
            <w:hideMark/>
          </w:tcPr>
          <w:p w:rsidR="003F29F1" w:rsidRPr="003F29F1" w:rsidRDefault="003F29F1" w:rsidP="003F29F1">
            <w:pPr>
              <w:rPr>
                <w:rFonts w:ascii="GHEA Mariam" w:hAnsi="GHEA Mariam"/>
                <w:sz w:val="22"/>
                <w:szCs w:val="22"/>
                <w:lang w:val="hy-AM" w:eastAsia="en-US"/>
              </w:rPr>
            </w:pPr>
          </w:p>
        </w:tc>
        <w:tc>
          <w:tcPr>
            <w:tcW w:w="1560" w:type="dxa"/>
            <w:tcBorders>
              <w:top w:val="nil"/>
              <w:left w:val="nil"/>
              <w:bottom w:val="nil"/>
              <w:right w:val="nil"/>
            </w:tcBorders>
            <w:shd w:val="clear" w:color="auto" w:fill="auto"/>
            <w:noWrap/>
            <w:vAlign w:val="bottom"/>
            <w:hideMark/>
          </w:tcPr>
          <w:p w:rsidR="003F29F1" w:rsidRPr="003F29F1" w:rsidRDefault="003F29F1" w:rsidP="003F29F1">
            <w:pPr>
              <w:rPr>
                <w:rFonts w:ascii="GHEA Mariam" w:hAnsi="GHEA Mariam"/>
                <w:sz w:val="22"/>
                <w:szCs w:val="22"/>
                <w:lang w:val="hy-AM" w:eastAsia="en-US"/>
              </w:rPr>
            </w:pPr>
          </w:p>
        </w:tc>
        <w:tc>
          <w:tcPr>
            <w:tcW w:w="7365" w:type="dxa"/>
            <w:tcBorders>
              <w:top w:val="nil"/>
              <w:left w:val="nil"/>
              <w:bottom w:val="nil"/>
              <w:right w:val="nil"/>
            </w:tcBorders>
            <w:shd w:val="clear" w:color="auto" w:fill="auto"/>
            <w:noWrap/>
            <w:vAlign w:val="bottom"/>
            <w:hideMark/>
          </w:tcPr>
          <w:p w:rsidR="003F29F1" w:rsidRPr="003F29F1" w:rsidRDefault="003F29F1" w:rsidP="003F29F1">
            <w:pPr>
              <w:rPr>
                <w:rFonts w:ascii="GHEA Mariam" w:hAnsi="GHEA Mariam"/>
                <w:sz w:val="22"/>
                <w:szCs w:val="22"/>
                <w:lang w:val="hy-AM" w:eastAsia="en-US"/>
              </w:rPr>
            </w:pPr>
          </w:p>
        </w:tc>
        <w:tc>
          <w:tcPr>
            <w:tcW w:w="1984" w:type="dxa"/>
            <w:tcBorders>
              <w:top w:val="nil"/>
              <w:left w:val="nil"/>
              <w:bottom w:val="nil"/>
              <w:right w:val="nil"/>
            </w:tcBorders>
            <w:shd w:val="clear" w:color="auto" w:fill="auto"/>
            <w:noWrap/>
            <w:vAlign w:val="bottom"/>
            <w:hideMark/>
          </w:tcPr>
          <w:p w:rsidR="003F29F1" w:rsidRPr="003F29F1" w:rsidRDefault="003F29F1" w:rsidP="003F29F1">
            <w:pPr>
              <w:rPr>
                <w:rFonts w:ascii="GHEA Mariam" w:hAnsi="GHEA Mariam"/>
                <w:sz w:val="22"/>
                <w:szCs w:val="22"/>
                <w:lang w:val="hy-AM" w:eastAsia="en-US"/>
              </w:rPr>
            </w:pPr>
          </w:p>
        </w:tc>
        <w:tc>
          <w:tcPr>
            <w:tcW w:w="3260" w:type="dxa"/>
            <w:gridSpan w:val="2"/>
            <w:tcBorders>
              <w:top w:val="nil"/>
              <w:left w:val="nil"/>
              <w:bottom w:val="nil"/>
              <w:right w:val="nil"/>
            </w:tcBorders>
            <w:shd w:val="clear" w:color="auto" w:fill="auto"/>
            <w:noWrap/>
            <w:vAlign w:val="bottom"/>
            <w:hideMark/>
          </w:tcPr>
          <w:p w:rsidR="003F29F1" w:rsidRPr="00BC7E13" w:rsidRDefault="00BC7E13" w:rsidP="00BC7E13">
            <w:pPr>
              <w:jc w:val="right"/>
              <w:rPr>
                <w:rFonts w:ascii="GHEA Mariam" w:hAnsi="GHEA Mariam" w:cs="Calibri"/>
                <w:color w:val="000000"/>
                <w:sz w:val="22"/>
                <w:szCs w:val="22"/>
                <w:lang w:val="hy-AM" w:eastAsia="en-US"/>
              </w:rPr>
            </w:pPr>
            <w:r>
              <w:rPr>
                <w:rFonts w:ascii="GHEA Mariam" w:hAnsi="GHEA Mariam" w:cs="Calibri"/>
                <w:color w:val="000000"/>
                <w:sz w:val="22"/>
                <w:szCs w:val="22"/>
                <w:lang w:val="hy-AM" w:eastAsia="en-US"/>
              </w:rPr>
              <w:t>(</w:t>
            </w:r>
            <w:r w:rsidR="003F29F1" w:rsidRPr="00BC7E13">
              <w:rPr>
                <w:rFonts w:ascii="GHEA Mariam" w:hAnsi="GHEA Mariam" w:cs="Calibri"/>
                <w:color w:val="000000"/>
                <w:sz w:val="22"/>
                <w:szCs w:val="22"/>
                <w:lang w:val="hy-AM" w:eastAsia="en-US"/>
              </w:rPr>
              <w:t>հազ</w:t>
            </w:r>
            <w:r>
              <w:rPr>
                <w:rFonts w:ascii="GHEA Mariam" w:hAnsi="GHEA Mariam" w:cs="Calibri"/>
                <w:color w:val="000000"/>
                <w:sz w:val="22"/>
                <w:szCs w:val="22"/>
                <w:lang w:val="hy-AM" w:eastAsia="en-US"/>
              </w:rPr>
              <w:t>.</w:t>
            </w:r>
            <w:r w:rsidR="003F29F1" w:rsidRPr="00BC7E13">
              <w:rPr>
                <w:rFonts w:ascii="GHEA Mariam" w:hAnsi="GHEA Mariam" w:cs="Calibri"/>
                <w:color w:val="000000"/>
                <w:sz w:val="22"/>
                <w:szCs w:val="22"/>
                <w:lang w:val="hy-AM" w:eastAsia="en-US"/>
              </w:rPr>
              <w:t xml:space="preserve"> դրամ</w:t>
            </w:r>
            <w:r>
              <w:rPr>
                <w:rFonts w:ascii="GHEA Mariam" w:hAnsi="GHEA Mariam" w:cs="Calibri"/>
                <w:color w:val="000000"/>
                <w:sz w:val="22"/>
                <w:szCs w:val="22"/>
                <w:lang w:val="hy-AM" w:eastAsia="en-US"/>
              </w:rPr>
              <w:t>)</w:t>
            </w:r>
          </w:p>
        </w:tc>
      </w:tr>
      <w:tr w:rsidR="003F29F1" w:rsidRPr="0012645E" w:rsidTr="00BC7E13">
        <w:trPr>
          <w:trHeight w:val="840"/>
        </w:trPr>
        <w:tc>
          <w:tcPr>
            <w:tcW w:w="270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BC7E13" w:rsidRDefault="003F29F1" w:rsidP="00BC7E13">
            <w:pPr>
              <w:jc w:val="center"/>
              <w:rPr>
                <w:rFonts w:ascii="GHEA Mariam" w:hAnsi="GHEA Mariam" w:cs="Calibri"/>
                <w:color w:val="000000"/>
                <w:sz w:val="22"/>
                <w:szCs w:val="22"/>
                <w:lang w:val="hy-AM" w:eastAsia="en-US"/>
              </w:rPr>
            </w:pPr>
            <w:r w:rsidRPr="00BC7E13">
              <w:rPr>
                <w:rFonts w:ascii="GHEA Mariam" w:hAnsi="GHEA Mariam" w:cs="Calibri"/>
                <w:color w:val="000000"/>
                <w:sz w:val="22"/>
                <w:szCs w:val="22"/>
                <w:lang w:val="hy-AM" w:eastAsia="en-US"/>
              </w:rPr>
              <w:t>Ծրագրային դասիչը</w:t>
            </w:r>
          </w:p>
        </w:tc>
        <w:tc>
          <w:tcPr>
            <w:tcW w:w="736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BC7E13" w:rsidRDefault="003F29F1" w:rsidP="00BC7E13">
            <w:pPr>
              <w:jc w:val="center"/>
              <w:rPr>
                <w:rFonts w:ascii="GHEA Mariam" w:hAnsi="GHEA Mariam" w:cs="Calibri"/>
                <w:color w:val="000000"/>
                <w:sz w:val="22"/>
                <w:szCs w:val="22"/>
                <w:lang w:val="hy-AM" w:eastAsia="en-US"/>
              </w:rPr>
            </w:pPr>
            <w:r w:rsidRPr="00BC7E13">
              <w:rPr>
                <w:rFonts w:ascii="GHEA Mariam" w:hAnsi="GHEA Mariam" w:cs="Calibri"/>
                <w:color w:val="000000"/>
                <w:sz w:val="22"/>
                <w:szCs w:val="22"/>
                <w:lang w:val="hy-AM" w:eastAsia="en-US"/>
              </w:rPr>
              <w:t>Բյուջետային գլխավոր կարգադրիչների, ծրագրերի և միջոցառումների անվանումները</w:t>
            </w:r>
          </w:p>
        </w:tc>
        <w:tc>
          <w:tcPr>
            <w:tcW w:w="5244" w:type="dxa"/>
            <w:gridSpan w:val="3"/>
            <w:tcBorders>
              <w:top w:val="single" w:sz="4" w:space="0" w:color="auto"/>
              <w:left w:val="nil"/>
              <w:bottom w:val="single" w:sz="4" w:space="0" w:color="auto"/>
              <w:right w:val="single" w:sz="4" w:space="0" w:color="000000"/>
            </w:tcBorders>
            <w:shd w:val="clear" w:color="auto" w:fill="auto"/>
            <w:vAlign w:val="center"/>
            <w:hideMark/>
          </w:tcPr>
          <w:p w:rsidR="00BC7E13" w:rsidRDefault="003F29F1" w:rsidP="00BC7E13">
            <w:pPr>
              <w:jc w:val="center"/>
              <w:rPr>
                <w:rFonts w:ascii="GHEA Mariam" w:hAnsi="GHEA Mariam" w:cs="Calibri"/>
                <w:color w:val="000000"/>
                <w:sz w:val="22"/>
                <w:szCs w:val="22"/>
                <w:lang w:val="hy-AM" w:eastAsia="en-US"/>
              </w:rPr>
            </w:pPr>
            <w:r w:rsidRPr="00BC7E13">
              <w:rPr>
                <w:rFonts w:ascii="GHEA Mariam" w:hAnsi="GHEA Mariam" w:cs="Calibri"/>
                <w:color w:val="000000"/>
                <w:sz w:val="22"/>
                <w:szCs w:val="22"/>
                <w:lang w:val="hy-AM" w:eastAsia="en-US"/>
              </w:rPr>
              <w:t>Ցուցանիշների փոփոխությունը</w:t>
            </w:r>
          </w:p>
          <w:p w:rsidR="003F29F1" w:rsidRPr="00BC7E13" w:rsidRDefault="003F29F1" w:rsidP="00BC7E13">
            <w:pPr>
              <w:jc w:val="center"/>
              <w:rPr>
                <w:rFonts w:ascii="GHEA Mariam" w:hAnsi="GHEA Mariam" w:cs="Calibri"/>
                <w:color w:val="000000"/>
                <w:sz w:val="22"/>
                <w:szCs w:val="22"/>
                <w:lang w:val="hy-AM" w:eastAsia="en-US"/>
              </w:rPr>
            </w:pPr>
            <w:r w:rsidRPr="00BC7E13">
              <w:rPr>
                <w:rFonts w:ascii="GHEA Mariam" w:hAnsi="GHEA Mariam" w:cs="Calibri"/>
                <w:color w:val="000000"/>
                <w:sz w:val="22"/>
                <w:szCs w:val="22"/>
                <w:lang w:val="hy-AM" w:eastAsia="en-US"/>
              </w:rPr>
              <w:t>(ավելացումները նշված են դրական նշանով, իսկ նվազեցումները` փակագծերում)</w:t>
            </w:r>
          </w:p>
        </w:tc>
      </w:tr>
      <w:tr w:rsidR="003F29F1" w:rsidRPr="003F29F1" w:rsidTr="00BC7E13">
        <w:trPr>
          <w:trHeight w:val="272"/>
        </w:trPr>
        <w:tc>
          <w:tcPr>
            <w:tcW w:w="1140" w:type="dxa"/>
            <w:tcBorders>
              <w:top w:val="nil"/>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ծրագիրը</w:t>
            </w:r>
          </w:p>
        </w:tc>
        <w:tc>
          <w:tcPr>
            <w:tcW w:w="1560" w:type="dxa"/>
            <w:tcBorders>
              <w:top w:val="nil"/>
              <w:left w:val="nil"/>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միջոցառումը</w:t>
            </w:r>
          </w:p>
        </w:tc>
        <w:tc>
          <w:tcPr>
            <w:tcW w:w="7365" w:type="dxa"/>
            <w:vMerge/>
            <w:tcBorders>
              <w:top w:val="single" w:sz="4" w:space="0" w:color="auto"/>
              <w:left w:val="single" w:sz="4" w:space="0" w:color="auto"/>
              <w:bottom w:val="single" w:sz="4" w:space="0" w:color="auto"/>
              <w:right w:val="single" w:sz="4" w:space="0" w:color="auto"/>
            </w:tcBorders>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1984" w:type="dxa"/>
            <w:tcBorders>
              <w:top w:val="nil"/>
              <w:left w:val="nil"/>
              <w:bottom w:val="single" w:sz="4" w:space="0" w:color="auto"/>
              <w:right w:val="single" w:sz="4" w:space="0" w:color="auto"/>
            </w:tcBorders>
            <w:shd w:val="clear" w:color="000000" w:fill="FFFFFF"/>
            <w:vAlign w:val="center"/>
            <w:hideMark/>
          </w:tcPr>
          <w:p w:rsidR="003F29F1" w:rsidRPr="003F29F1" w:rsidRDefault="00BC7E13" w:rsidP="00BC7E13">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ա</w:t>
            </w:r>
            <w:r w:rsidR="003F29F1" w:rsidRPr="003F29F1">
              <w:rPr>
                <w:rFonts w:ascii="GHEA Mariam" w:hAnsi="GHEA Mariam" w:cs="Calibri"/>
                <w:color w:val="000000"/>
                <w:sz w:val="22"/>
                <w:szCs w:val="22"/>
                <w:lang w:eastAsia="en-US"/>
              </w:rPr>
              <w:t>ռաջին կիսամյակ</w:t>
            </w:r>
          </w:p>
        </w:tc>
        <w:tc>
          <w:tcPr>
            <w:tcW w:w="1701" w:type="dxa"/>
            <w:tcBorders>
              <w:top w:val="nil"/>
              <w:left w:val="nil"/>
              <w:bottom w:val="single" w:sz="4" w:space="0" w:color="auto"/>
              <w:right w:val="single" w:sz="4" w:space="0" w:color="auto"/>
            </w:tcBorders>
            <w:shd w:val="clear" w:color="000000" w:fill="FFFFFF"/>
            <w:vAlign w:val="center"/>
            <w:hideMark/>
          </w:tcPr>
          <w:p w:rsidR="003F29F1" w:rsidRPr="003F29F1" w:rsidRDefault="00BC7E13" w:rsidP="00BC7E13">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ի</w:t>
            </w:r>
            <w:r w:rsidR="003F29F1" w:rsidRPr="003F29F1">
              <w:rPr>
                <w:rFonts w:ascii="GHEA Mariam" w:hAnsi="GHEA Mariam" w:cs="Calibri"/>
                <w:color w:val="000000"/>
                <w:sz w:val="22"/>
                <w:szCs w:val="22"/>
                <w:lang w:eastAsia="en-US"/>
              </w:rPr>
              <w:t>նն ամիս</w:t>
            </w:r>
          </w:p>
        </w:tc>
        <w:tc>
          <w:tcPr>
            <w:tcW w:w="1559" w:type="dxa"/>
            <w:tcBorders>
              <w:top w:val="nil"/>
              <w:left w:val="nil"/>
              <w:bottom w:val="single" w:sz="4" w:space="0" w:color="auto"/>
              <w:right w:val="single" w:sz="4" w:space="0" w:color="auto"/>
            </w:tcBorders>
            <w:shd w:val="clear" w:color="000000" w:fill="FFFFFF"/>
            <w:vAlign w:val="center"/>
            <w:hideMark/>
          </w:tcPr>
          <w:p w:rsidR="003F29F1" w:rsidRPr="003F29F1" w:rsidRDefault="00BC7E13" w:rsidP="00BC7E13">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r w:rsidR="003F29F1" w:rsidRPr="003F29F1">
              <w:rPr>
                <w:rFonts w:ascii="GHEA Mariam" w:hAnsi="GHEA Mariam" w:cs="Calibri"/>
                <w:color w:val="000000"/>
                <w:sz w:val="22"/>
                <w:szCs w:val="22"/>
                <w:lang w:eastAsia="en-US"/>
              </w:rPr>
              <w:t>արի</w:t>
            </w:r>
          </w:p>
        </w:tc>
      </w:tr>
      <w:tr w:rsidR="003F29F1" w:rsidRPr="003F29F1" w:rsidTr="00BC7E13">
        <w:trPr>
          <w:trHeight w:val="331"/>
        </w:trPr>
        <w:tc>
          <w:tcPr>
            <w:tcW w:w="114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1560" w:type="dxa"/>
            <w:tcBorders>
              <w:top w:val="nil"/>
              <w:left w:val="nil"/>
              <w:bottom w:val="single" w:sz="4" w:space="0" w:color="auto"/>
              <w:right w:val="single" w:sz="4" w:space="0" w:color="auto"/>
            </w:tcBorders>
            <w:shd w:val="clear" w:color="000000" w:fill="FFFFFF"/>
            <w:textDirection w:val="btLr"/>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7365" w:type="dxa"/>
            <w:tcBorders>
              <w:top w:val="nil"/>
              <w:left w:val="nil"/>
              <w:bottom w:val="single" w:sz="4" w:space="0" w:color="auto"/>
              <w:right w:val="single" w:sz="4" w:space="0" w:color="auto"/>
            </w:tcBorders>
            <w:shd w:val="clear" w:color="000000" w:fill="FFFFFF"/>
            <w:vAlign w:val="center"/>
            <w:hideMark/>
          </w:tcPr>
          <w:p w:rsidR="003F29F1" w:rsidRPr="005C5777" w:rsidRDefault="003F29F1" w:rsidP="003F29F1">
            <w:pPr>
              <w:rPr>
                <w:rFonts w:ascii="GHEA Mariam" w:hAnsi="GHEA Mariam" w:cs="Calibri"/>
                <w:bCs/>
                <w:color w:val="000000"/>
                <w:sz w:val="22"/>
                <w:szCs w:val="22"/>
                <w:lang w:val="hy-AM" w:eastAsia="en-US"/>
              </w:rPr>
            </w:pPr>
            <w:r w:rsidRPr="003F29F1">
              <w:rPr>
                <w:rFonts w:ascii="GHEA Mariam" w:hAnsi="GHEA Mariam" w:cs="Calibri"/>
                <w:bCs/>
                <w:color w:val="000000"/>
                <w:sz w:val="22"/>
                <w:szCs w:val="22"/>
                <w:lang w:eastAsia="en-US"/>
              </w:rPr>
              <w:t xml:space="preserve"> ԸՆԴԱՄԵՆԸ</w:t>
            </w:r>
            <w:r w:rsidR="005C5777">
              <w:rPr>
                <w:rFonts w:ascii="GHEA Mariam" w:hAnsi="GHEA Mariam" w:cs="Calibri"/>
                <w:bCs/>
                <w:color w:val="000000"/>
                <w:sz w:val="22"/>
                <w:szCs w:val="22"/>
                <w:lang w:val="hy-AM" w:eastAsia="en-US"/>
              </w:rPr>
              <w:t>՝</w:t>
            </w:r>
          </w:p>
        </w:tc>
        <w:tc>
          <w:tcPr>
            <w:tcW w:w="1984" w:type="dxa"/>
            <w:tcBorders>
              <w:top w:val="nil"/>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0.0 </w:t>
            </w:r>
          </w:p>
        </w:tc>
        <w:tc>
          <w:tcPr>
            <w:tcW w:w="1701" w:type="dxa"/>
            <w:tcBorders>
              <w:top w:val="nil"/>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0.0 </w:t>
            </w:r>
          </w:p>
        </w:tc>
        <w:tc>
          <w:tcPr>
            <w:tcW w:w="1559" w:type="dxa"/>
            <w:tcBorders>
              <w:top w:val="nil"/>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0.0 </w:t>
            </w:r>
          </w:p>
        </w:tc>
      </w:tr>
      <w:tr w:rsidR="003F29F1" w:rsidRPr="003F29F1" w:rsidTr="00BC7E13">
        <w:trPr>
          <w:trHeight w:val="331"/>
        </w:trPr>
        <w:tc>
          <w:tcPr>
            <w:tcW w:w="1140" w:type="dxa"/>
            <w:tcBorders>
              <w:top w:val="nil"/>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1560" w:type="dxa"/>
            <w:tcBorders>
              <w:top w:val="nil"/>
              <w:left w:val="nil"/>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7365" w:type="dxa"/>
            <w:tcBorders>
              <w:top w:val="nil"/>
              <w:left w:val="nil"/>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bCs/>
                <w:color w:val="000000"/>
                <w:sz w:val="22"/>
                <w:szCs w:val="22"/>
                <w:lang w:eastAsia="en-US"/>
              </w:rPr>
            </w:pPr>
            <w:r w:rsidRPr="003F29F1">
              <w:rPr>
                <w:rFonts w:ascii="GHEA Mariam" w:hAnsi="GHEA Mariam" w:cs="Calibri"/>
                <w:bCs/>
                <w:color w:val="000000"/>
                <w:sz w:val="22"/>
                <w:szCs w:val="22"/>
                <w:lang w:eastAsia="en-US"/>
              </w:rPr>
              <w:t xml:space="preserve">ՀՀ տարածքային կառավարման և ենթակառուցվածքների նախարարություն </w:t>
            </w:r>
          </w:p>
        </w:tc>
        <w:tc>
          <w:tcPr>
            <w:tcW w:w="1984" w:type="dxa"/>
            <w:tcBorders>
              <w:top w:val="nil"/>
              <w:left w:val="nil"/>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701" w:type="dxa"/>
            <w:tcBorders>
              <w:top w:val="nil"/>
              <w:left w:val="nil"/>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59" w:type="dxa"/>
            <w:tcBorders>
              <w:top w:val="nil"/>
              <w:left w:val="nil"/>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BC7E13">
        <w:trPr>
          <w:trHeight w:val="331"/>
        </w:trPr>
        <w:tc>
          <w:tcPr>
            <w:tcW w:w="1140" w:type="dxa"/>
            <w:tcBorders>
              <w:top w:val="nil"/>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bCs/>
                <w:color w:val="000000"/>
                <w:sz w:val="22"/>
                <w:szCs w:val="22"/>
                <w:lang w:eastAsia="en-US"/>
              </w:rPr>
            </w:pPr>
            <w:r w:rsidRPr="003F29F1">
              <w:rPr>
                <w:rFonts w:ascii="GHEA Mariam" w:hAnsi="GHEA Mariam" w:cs="Calibri"/>
                <w:bCs/>
                <w:color w:val="000000"/>
                <w:sz w:val="22"/>
                <w:szCs w:val="22"/>
                <w:lang w:eastAsia="en-US"/>
              </w:rPr>
              <w:t>1176</w:t>
            </w:r>
          </w:p>
        </w:tc>
        <w:tc>
          <w:tcPr>
            <w:tcW w:w="1560" w:type="dxa"/>
            <w:tcBorders>
              <w:top w:val="nil"/>
              <w:left w:val="nil"/>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7365" w:type="dxa"/>
            <w:tcBorders>
              <w:top w:val="nil"/>
              <w:left w:val="nil"/>
              <w:bottom w:val="single" w:sz="4" w:space="0" w:color="auto"/>
              <w:right w:val="single" w:sz="4" w:space="0" w:color="auto"/>
            </w:tcBorders>
            <w:shd w:val="clear" w:color="000000" w:fill="FFFFFF"/>
            <w:vAlign w:val="center"/>
            <w:hideMark/>
          </w:tcPr>
          <w:p w:rsidR="003F29F1" w:rsidRPr="005C5777" w:rsidRDefault="003F29F1" w:rsidP="003F29F1">
            <w:pPr>
              <w:rPr>
                <w:rFonts w:ascii="GHEA Mariam" w:hAnsi="GHEA Mariam" w:cs="Calibri"/>
                <w:color w:val="000000"/>
                <w:sz w:val="22"/>
                <w:szCs w:val="22"/>
                <w:lang w:val="hy-AM" w:eastAsia="en-US"/>
              </w:rPr>
            </w:pPr>
            <w:r w:rsidRPr="003F29F1">
              <w:rPr>
                <w:rFonts w:ascii="GHEA Mariam" w:hAnsi="GHEA Mariam" w:cs="Calibri"/>
                <w:color w:val="000000"/>
                <w:sz w:val="22"/>
                <w:szCs w:val="22"/>
                <w:lang w:eastAsia="en-US"/>
              </w:rPr>
              <w:t xml:space="preserve"> Ծրագրի անվանումը</w:t>
            </w:r>
            <w:r w:rsidR="005C5777">
              <w:rPr>
                <w:rFonts w:ascii="GHEA Mariam" w:hAnsi="GHEA Mariam" w:cs="Calibri"/>
                <w:color w:val="000000"/>
                <w:sz w:val="22"/>
                <w:szCs w:val="22"/>
                <w:lang w:val="hy-AM" w:eastAsia="en-US"/>
              </w:rPr>
              <w:t>՝</w:t>
            </w:r>
          </w:p>
        </w:tc>
        <w:tc>
          <w:tcPr>
            <w:tcW w:w="1984" w:type="dxa"/>
            <w:tcBorders>
              <w:top w:val="nil"/>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0.0 </w:t>
            </w:r>
          </w:p>
        </w:tc>
        <w:tc>
          <w:tcPr>
            <w:tcW w:w="1701" w:type="dxa"/>
            <w:tcBorders>
              <w:top w:val="nil"/>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0.0 </w:t>
            </w:r>
          </w:p>
        </w:tc>
        <w:tc>
          <w:tcPr>
            <w:tcW w:w="1559" w:type="dxa"/>
            <w:tcBorders>
              <w:top w:val="nil"/>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0.0 </w:t>
            </w:r>
          </w:p>
        </w:tc>
      </w:tr>
      <w:tr w:rsidR="003F29F1" w:rsidRPr="003F29F1" w:rsidTr="00BC7E13">
        <w:trPr>
          <w:trHeight w:val="331"/>
        </w:trPr>
        <w:tc>
          <w:tcPr>
            <w:tcW w:w="1140" w:type="dxa"/>
            <w:tcBorders>
              <w:top w:val="nil"/>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1560" w:type="dxa"/>
            <w:tcBorders>
              <w:top w:val="nil"/>
              <w:left w:val="nil"/>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7365" w:type="dxa"/>
            <w:tcBorders>
              <w:top w:val="nil"/>
              <w:left w:val="nil"/>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Ավիացիայի բնագավառում վերահսկողության և կանոնակարգման ապահովում</w:t>
            </w:r>
          </w:p>
        </w:tc>
        <w:tc>
          <w:tcPr>
            <w:tcW w:w="1984" w:type="dxa"/>
            <w:tcBorders>
              <w:top w:val="nil"/>
              <w:left w:val="nil"/>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701" w:type="dxa"/>
            <w:tcBorders>
              <w:top w:val="nil"/>
              <w:left w:val="nil"/>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59" w:type="dxa"/>
            <w:tcBorders>
              <w:top w:val="nil"/>
              <w:left w:val="nil"/>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BC7E13">
        <w:trPr>
          <w:trHeight w:val="331"/>
        </w:trPr>
        <w:tc>
          <w:tcPr>
            <w:tcW w:w="1140" w:type="dxa"/>
            <w:tcBorders>
              <w:top w:val="nil"/>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1560" w:type="dxa"/>
            <w:tcBorders>
              <w:top w:val="nil"/>
              <w:left w:val="nil"/>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7365" w:type="dxa"/>
            <w:tcBorders>
              <w:top w:val="nil"/>
              <w:left w:val="nil"/>
              <w:bottom w:val="single" w:sz="4" w:space="0" w:color="auto"/>
              <w:right w:val="single" w:sz="4" w:space="0" w:color="auto"/>
            </w:tcBorders>
            <w:shd w:val="clear" w:color="000000" w:fill="FFFFFF"/>
            <w:vAlign w:val="center"/>
            <w:hideMark/>
          </w:tcPr>
          <w:p w:rsidR="003F29F1" w:rsidRPr="005C5777" w:rsidRDefault="003F29F1" w:rsidP="003F29F1">
            <w:pPr>
              <w:rPr>
                <w:rFonts w:ascii="GHEA Mariam" w:hAnsi="GHEA Mariam" w:cs="Calibri"/>
                <w:color w:val="000000"/>
                <w:sz w:val="22"/>
                <w:szCs w:val="22"/>
                <w:lang w:val="hy-AM" w:eastAsia="en-US"/>
              </w:rPr>
            </w:pPr>
            <w:r w:rsidRPr="003F29F1">
              <w:rPr>
                <w:rFonts w:ascii="GHEA Mariam" w:hAnsi="GHEA Mariam" w:cs="Calibri"/>
                <w:color w:val="000000"/>
                <w:sz w:val="22"/>
                <w:szCs w:val="22"/>
                <w:lang w:eastAsia="en-US"/>
              </w:rPr>
              <w:t xml:space="preserve"> Ծրագրի նպատակը</w:t>
            </w:r>
            <w:r w:rsidR="005C5777">
              <w:rPr>
                <w:rFonts w:ascii="GHEA Mariam" w:hAnsi="GHEA Mariam" w:cs="Calibri"/>
                <w:color w:val="000000"/>
                <w:sz w:val="22"/>
                <w:szCs w:val="22"/>
                <w:lang w:val="hy-AM" w:eastAsia="en-US"/>
              </w:rPr>
              <w:t>՝</w:t>
            </w:r>
          </w:p>
        </w:tc>
        <w:tc>
          <w:tcPr>
            <w:tcW w:w="1984" w:type="dxa"/>
            <w:tcBorders>
              <w:top w:val="nil"/>
              <w:left w:val="nil"/>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701" w:type="dxa"/>
            <w:tcBorders>
              <w:top w:val="nil"/>
              <w:left w:val="nil"/>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59" w:type="dxa"/>
            <w:tcBorders>
              <w:top w:val="nil"/>
              <w:left w:val="nil"/>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BC7E13">
        <w:trPr>
          <w:trHeight w:val="331"/>
        </w:trPr>
        <w:tc>
          <w:tcPr>
            <w:tcW w:w="1140" w:type="dxa"/>
            <w:tcBorders>
              <w:top w:val="nil"/>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1560" w:type="dxa"/>
            <w:tcBorders>
              <w:top w:val="nil"/>
              <w:left w:val="nil"/>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7365" w:type="dxa"/>
            <w:tcBorders>
              <w:top w:val="nil"/>
              <w:left w:val="nil"/>
              <w:bottom w:val="single" w:sz="4" w:space="0" w:color="auto"/>
              <w:right w:val="single" w:sz="4" w:space="0" w:color="auto"/>
            </w:tcBorders>
            <w:shd w:val="clear" w:color="000000" w:fill="FFFFFF"/>
            <w:vAlign w:val="center"/>
            <w:hideMark/>
          </w:tcPr>
          <w:p w:rsidR="003F29F1" w:rsidRPr="00BC7E13" w:rsidRDefault="003F29F1" w:rsidP="003F29F1">
            <w:pPr>
              <w:rPr>
                <w:rFonts w:ascii="GHEA Mariam" w:hAnsi="GHEA Mariam" w:cs="Calibri"/>
                <w:color w:val="000000"/>
                <w:spacing w:val="-8"/>
                <w:sz w:val="22"/>
                <w:szCs w:val="22"/>
                <w:lang w:eastAsia="en-US"/>
              </w:rPr>
            </w:pPr>
            <w:r w:rsidRPr="00BC7E13">
              <w:rPr>
                <w:rFonts w:ascii="GHEA Mariam" w:hAnsi="GHEA Mariam" w:cs="Calibri"/>
                <w:color w:val="000000"/>
                <w:spacing w:val="-8"/>
                <w:sz w:val="22"/>
                <w:szCs w:val="22"/>
                <w:lang w:eastAsia="en-US"/>
              </w:rPr>
              <w:t xml:space="preserve"> ՀՀ քաղաքացիական ավիացիայի համակարգի ենթակառուցվածքների գործունեության կանոնակարգում  և զարգացում</w:t>
            </w:r>
          </w:p>
        </w:tc>
        <w:tc>
          <w:tcPr>
            <w:tcW w:w="1984" w:type="dxa"/>
            <w:tcBorders>
              <w:top w:val="nil"/>
              <w:left w:val="nil"/>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701" w:type="dxa"/>
            <w:tcBorders>
              <w:top w:val="nil"/>
              <w:left w:val="nil"/>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59" w:type="dxa"/>
            <w:tcBorders>
              <w:top w:val="nil"/>
              <w:left w:val="nil"/>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BC7E13">
        <w:trPr>
          <w:trHeight w:val="331"/>
        </w:trPr>
        <w:tc>
          <w:tcPr>
            <w:tcW w:w="1140" w:type="dxa"/>
            <w:tcBorders>
              <w:top w:val="nil"/>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1560" w:type="dxa"/>
            <w:tcBorders>
              <w:top w:val="nil"/>
              <w:left w:val="nil"/>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7365" w:type="dxa"/>
            <w:tcBorders>
              <w:top w:val="nil"/>
              <w:left w:val="nil"/>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Վերջնական արդյունքի նկարագրությունը</w:t>
            </w:r>
          </w:p>
        </w:tc>
        <w:tc>
          <w:tcPr>
            <w:tcW w:w="1984" w:type="dxa"/>
            <w:tcBorders>
              <w:top w:val="nil"/>
              <w:left w:val="nil"/>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701" w:type="dxa"/>
            <w:tcBorders>
              <w:top w:val="nil"/>
              <w:left w:val="nil"/>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59" w:type="dxa"/>
            <w:tcBorders>
              <w:top w:val="nil"/>
              <w:left w:val="nil"/>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BC7E13">
        <w:trPr>
          <w:trHeight w:val="544"/>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7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ՀՀ օդային տարածքով քաղաքացիների և բեռների անվտանգ և արագ տեղափոխման գործընթացների պատշաճ կանոնակարգում և դրանց պահանջների ապահովում</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BC7E13">
        <w:trPr>
          <w:trHeight w:val="331"/>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BC7E13">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11003</w:t>
            </w:r>
          </w:p>
        </w:tc>
        <w:tc>
          <w:tcPr>
            <w:tcW w:w="7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5C5777" w:rsidRDefault="003F29F1" w:rsidP="003F29F1">
            <w:pPr>
              <w:rPr>
                <w:rFonts w:ascii="GHEA Mariam" w:hAnsi="GHEA Mariam" w:cs="Calibri"/>
                <w:color w:val="000000"/>
                <w:sz w:val="22"/>
                <w:szCs w:val="22"/>
                <w:lang w:val="hy-AM" w:eastAsia="en-US"/>
              </w:rPr>
            </w:pPr>
            <w:r w:rsidRPr="003F29F1">
              <w:rPr>
                <w:rFonts w:ascii="GHEA Mariam" w:hAnsi="GHEA Mariam" w:cs="Calibri"/>
                <w:color w:val="000000"/>
                <w:sz w:val="22"/>
                <w:szCs w:val="22"/>
                <w:lang w:eastAsia="en-US"/>
              </w:rPr>
              <w:t xml:space="preserve"> Միջոցառման անվանումը</w:t>
            </w:r>
            <w:r w:rsidR="005C5777">
              <w:rPr>
                <w:rFonts w:ascii="GHEA Mariam" w:hAnsi="GHEA Mariam" w:cs="Calibri"/>
                <w:color w:val="000000"/>
                <w:sz w:val="22"/>
                <w:szCs w:val="22"/>
                <w:lang w:val="hy-AM" w:eastAsia="en-US"/>
              </w:rPr>
              <w:t>՝</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(12,856.0)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(12,856.0)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(12,856.0)</w:t>
            </w:r>
          </w:p>
        </w:tc>
      </w:tr>
      <w:tr w:rsidR="003F29F1" w:rsidRPr="003F29F1" w:rsidTr="00BC7E13">
        <w:trPr>
          <w:trHeight w:val="56"/>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73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Ավիացիոն ծառայությունների մատուցում</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BC7E13">
        <w:trPr>
          <w:trHeight w:val="331"/>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7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5C5777" w:rsidRDefault="003F29F1" w:rsidP="003F29F1">
            <w:pPr>
              <w:rPr>
                <w:rFonts w:ascii="GHEA Mariam" w:hAnsi="GHEA Mariam" w:cs="Calibri"/>
                <w:color w:val="000000"/>
                <w:sz w:val="22"/>
                <w:szCs w:val="22"/>
                <w:lang w:val="hy-AM" w:eastAsia="en-US"/>
              </w:rPr>
            </w:pPr>
            <w:r w:rsidRPr="003F29F1">
              <w:rPr>
                <w:rFonts w:ascii="GHEA Mariam" w:hAnsi="GHEA Mariam" w:cs="Calibri"/>
                <w:color w:val="000000"/>
                <w:sz w:val="22"/>
                <w:szCs w:val="22"/>
                <w:lang w:eastAsia="en-US"/>
              </w:rPr>
              <w:t xml:space="preserve"> Միջոցառման նկարագրությունը</w:t>
            </w:r>
            <w:r w:rsidR="005C5777">
              <w:rPr>
                <w:rFonts w:ascii="GHEA Mariam" w:hAnsi="GHEA Mariam" w:cs="Calibri"/>
                <w:color w:val="000000"/>
                <w:sz w:val="22"/>
                <w:szCs w:val="22"/>
                <w:lang w:val="hy-AM" w:eastAsia="en-US"/>
              </w:rPr>
              <w:t>՝</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BC7E13">
        <w:trPr>
          <w:trHeight w:val="272"/>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73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sz w:val="22"/>
                <w:szCs w:val="22"/>
                <w:lang w:eastAsia="en-US"/>
              </w:rPr>
            </w:pPr>
            <w:r w:rsidRPr="003F29F1">
              <w:rPr>
                <w:rFonts w:ascii="GHEA Mariam" w:hAnsi="GHEA Mariam" w:cs="Calibri"/>
                <w:sz w:val="22"/>
                <w:szCs w:val="22"/>
                <w:lang w:eastAsia="en-US"/>
              </w:rPr>
              <w:t xml:space="preserve"> Ավիացիոն ծառայությունների մատուցում, սարքավորումների նորոգում և պահպանում</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BC7E13">
        <w:trPr>
          <w:trHeight w:val="331"/>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7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5C5777" w:rsidRDefault="003F29F1" w:rsidP="003F29F1">
            <w:pPr>
              <w:rPr>
                <w:rFonts w:ascii="GHEA Mariam" w:hAnsi="GHEA Mariam" w:cs="Calibri"/>
                <w:color w:val="000000"/>
                <w:sz w:val="22"/>
                <w:szCs w:val="22"/>
                <w:lang w:val="hy-AM" w:eastAsia="en-US"/>
              </w:rPr>
            </w:pPr>
            <w:r w:rsidRPr="003F29F1">
              <w:rPr>
                <w:rFonts w:ascii="GHEA Mariam" w:hAnsi="GHEA Mariam" w:cs="Calibri"/>
                <w:color w:val="000000"/>
                <w:sz w:val="22"/>
                <w:szCs w:val="22"/>
                <w:lang w:eastAsia="en-US"/>
              </w:rPr>
              <w:t xml:space="preserve"> Միջոցառման տեսակը</w:t>
            </w:r>
            <w:r w:rsidR="005C5777">
              <w:rPr>
                <w:rFonts w:ascii="GHEA Mariam" w:hAnsi="GHEA Mariam" w:cs="Calibri"/>
                <w:color w:val="000000"/>
                <w:sz w:val="22"/>
                <w:szCs w:val="22"/>
                <w:lang w:val="hy-AM" w:eastAsia="en-US"/>
              </w:rPr>
              <w:t>՝</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BC7E13">
        <w:trPr>
          <w:trHeight w:val="331"/>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7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Ծառայությունների մատուցում</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BC7E13">
        <w:trPr>
          <w:trHeight w:val="331"/>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BC7E13">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11002</w:t>
            </w:r>
          </w:p>
        </w:tc>
        <w:tc>
          <w:tcPr>
            <w:tcW w:w="7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5C5777" w:rsidRDefault="003F29F1" w:rsidP="003F29F1">
            <w:pPr>
              <w:rPr>
                <w:rFonts w:ascii="GHEA Mariam" w:hAnsi="GHEA Mariam" w:cs="Calibri"/>
                <w:color w:val="000000"/>
                <w:sz w:val="22"/>
                <w:szCs w:val="22"/>
                <w:lang w:val="hy-AM" w:eastAsia="en-US"/>
              </w:rPr>
            </w:pPr>
            <w:r w:rsidRPr="003F29F1">
              <w:rPr>
                <w:rFonts w:ascii="GHEA Mariam" w:hAnsi="GHEA Mariam" w:cs="Calibri"/>
                <w:color w:val="000000"/>
                <w:sz w:val="22"/>
                <w:szCs w:val="22"/>
                <w:lang w:eastAsia="en-US"/>
              </w:rPr>
              <w:t xml:space="preserve"> Միջոցառման անվանումը</w:t>
            </w:r>
            <w:r w:rsidR="005C5777">
              <w:rPr>
                <w:rFonts w:ascii="GHEA Mariam" w:hAnsi="GHEA Mariam" w:cs="Calibri"/>
                <w:color w:val="000000"/>
                <w:sz w:val="22"/>
                <w:szCs w:val="22"/>
                <w:lang w:val="hy-AM" w:eastAsia="en-US"/>
              </w:rPr>
              <w:t>՝</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7,500.0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7,500.0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7,500.0 </w:t>
            </w:r>
          </w:p>
        </w:tc>
      </w:tr>
      <w:tr w:rsidR="003F29F1" w:rsidRPr="003F29F1" w:rsidTr="00BC7E13">
        <w:trPr>
          <w:trHeight w:val="56"/>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73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Աշխատակազմի մասնագիտական կարողությունների զարգացում</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BC7E13">
        <w:trPr>
          <w:trHeight w:val="331"/>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7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5C5777" w:rsidRDefault="003F29F1" w:rsidP="003F29F1">
            <w:pPr>
              <w:rPr>
                <w:rFonts w:ascii="GHEA Mariam" w:hAnsi="GHEA Mariam" w:cs="Calibri"/>
                <w:color w:val="000000"/>
                <w:sz w:val="22"/>
                <w:szCs w:val="22"/>
                <w:lang w:val="hy-AM" w:eastAsia="en-US"/>
              </w:rPr>
            </w:pPr>
            <w:r w:rsidRPr="003F29F1">
              <w:rPr>
                <w:rFonts w:ascii="GHEA Mariam" w:hAnsi="GHEA Mariam" w:cs="Calibri"/>
                <w:color w:val="000000"/>
                <w:sz w:val="22"/>
                <w:szCs w:val="22"/>
                <w:lang w:eastAsia="en-US"/>
              </w:rPr>
              <w:t xml:space="preserve"> Միջոցառման նկարագրությունը</w:t>
            </w:r>
            <w:r w:rsidR="005C5777">
              <w:rPr>
                <w:rFonts w:ascii="GHEA Mariam" w:hAnsi="GHEA Mariam" w:cs="Calibri"/>
                <w:color w:val="000000"/>
                <w:sz w:val="22"/>
                <w:szCs w:val="22"/>
                <w:lang w:val="hy-AM" w:eastAsia="en-US"/>
              </w:rPr>
              <w:t>՝</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BC7E13">
        <w:trPr>
          <w:trHeight w:val="272"/>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73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sz w:val="22"/>
                <w:szCs w:val="22"/>
                <w:lang w:eastAsia="en-US"/>
              </w:rPr>
            </w:pPr>
            <w:r w:rsidRPr="003F29F1">
              <w:rPr>
                <w:rFonts w:ascii="GHEA Mariam" w:hAnsi="GHEA Mariam" w:cs="Calibri"/>
                <w:sz w:val="22"/>
                <w:szCs w:val="22"/>
                <w:lang w:eastAsia="en-US"/>
              </w:rPr>
              <w:t xml:space="preserve"> Աշխատակազմի մասնագիտական վերապատրաստումներ, գործուղումներ և որակավորման բարձրացման ծառայություններ</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BC7E13">
        <w:trPr>
          <w:trHeight w:val="331"/>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7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5C5777" w:rsidRDefault="003F29F1" w:rsidP="003F29F1">
            <w:pPr>
              <w:rPr>
                <w:rFonts w:ascii="GHEA Mariam" w:hAnsi="GHEA Mariam" w:cs="Calibri"/>
                <w:color w:val="000000"/>
                <w:sz w:val="22"/>
                <w:szCs w:val="22"/>
                <w:lang w:val="hy-AM" w:eastAsia="en-US"/>
              </w:rPr>
            </w:pPr>
            <w:r w:rsidRPr="003F29F1">
              <w:rPr>
                <w:rFonts w:ascii="GHEA Mariam" w:hAnsi="GHEA Mariam" w:cs="Calibri"/>
                <w:color w:val="000000"/>
                <w:sz w:val="22"/>
                <w:szCs w:val="22"/>
                <w:lang w:eastAsia="en-US"/>
              </w:rPr>
              <w:t xml:space="preserve"> Միջոցառման տեսակը</w:t>
            </w:r>
            <w:r w:rsidR="005C5777">
              <w:rPr>
                <w:rFonts w:ascii="GHEA Mariam" w:hAnsi="GHEA Mariam" w:cs="Calibri"/>
                <w:color w:val="000000"/>
                <w:sz w:val="22"/>
                <w:szCs w:val="22"/>
                <w:lang w:val="hy-AM" w:eastAsia="en-US"/>
              </w:rPr>
              <w:t>՝</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BC7E13">
        <w:trPr>
          <w:trHeight w:val="331"/>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7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Ծառայությունների մատուցում</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BC7E13">
        <w:trPr>
          <w:trHeight w:val="331"/>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BC7E13">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31001</w:t>
            </w:r>
          </w:p>
        </w:tc>
        <w:tc>
          <w:tcPr>
            <w:tcW w:w="7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5C5777" w:rsidRDefault="003F29F1" w:rsidP="003F29F1">
            <w:pPr>
              <w:rPr>
                <w:rFonts w:ascii="GHEA Mariam" w:hAnsi="GHEA Mariam" w:cs="Calibri"/>
                <w:color w:val="000000"/>
                <w:sz w:val="22"/>
                <w:szCs w:val="22"/>
                <w:lang w:val="hy-AM" w:eastAsia="en-US"/>
              </w:rPr>
            </w:pPr>
            <w:r w:rsidRPr="003F29F1">
              <w:rPr>
                <w:rFonts w:ascii="GHEA Mariam" w:hAnsi="GHEA Mariam" w:cs="Calibri"/>
                <w:color w:val="000000"/>
                <w:sz w:val="22"/>
                <w:szCs w:val="22"/>
                <w:lang w:eastAsia="en-US"/>
              </w:rPr>
              <w:t xml:space="preserve"> Միջոցառման անվանումը</w:t>
            </w:r>
            <w:r w:rsidR="005C5777">
              <w:rPr>
                <w:rFonts w:ascii="GHEA Mariam" w:hAnsi="GHEA Mariam" w:cs="Calibri"/>
                <w:color w:val="000000"/>
                <w:sz w:val="22"/>
                <w:szCs w:val="22"/>
                <w:lang w:val="hy-AM" w:eastAsia="en-US"/>
              </w:rPr>
              <w:t>՝</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5,356.0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5,356.0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5,356.0 </w:t>
            </w:r>
          </w:p>
        </w:tc>
      </w:tr>
      <w:tr w:rsidR="003F29F1" w:rsidRPr="003F29F1" w:rsidTr="00BC7E13">
        <w:trPr>
          <w:trHeight w:val="593"/>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73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sz w:val="22"/>
                <w:szCs w:val="22"/>
                <w:lang w:eastAsia="en-US"/>
              </w:rPr>
            </w:pPr>
            <w:r w:rsidRPr="003F29F1">
              <w:rPr>
                <w:rFonts w:ascii="GHEA Mariam" w:hAnsi="GHEA Mariam" w:cs="Calibri"/>
                <w:sz w:val="22"/>
                <w:szCs w:val="22"/>
                <w:lang w:eastAsia="en-US"/>
              </w:rPr>
              <w:t>ՀՀ քաղաքացիական ավիացիայի կոմիտեի տեխնիկական հագեցվածության բարելավում</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BC7E13">
        <w:trPr>
          <w:trHeight w:val="331"/>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7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5C5777" w:rsidRDefault="003F29F1" w:rsidP="003F29F1">
            <w:pPr>
              <w:rPr>
                <w:rFonts w:ascii="GHEA Mariam" w:hAnsi="GHEA Mariam" w:cs="Calibri"/>
                <w:color w:val="000000"/>
                <w:sz w:val="22"/>
                <w:szCs w:val="22"/>
                <w:lang w:val="hy-AM" w:eastAsia="en-US"/>
              </w:rPr>
            </w:pPr>
            <w:r w:rsidRPr="003F29F1">
              <w:rPr>
                <w:rFonts w:ascii="GHEA Mariam" w:hAnsi="GHEA Mariam" w:cs="Calibri"/>
                <w:color w:val="000000"/>
                <w:sz w:val="22"/>
                <w:szCs w:val="22"/>
                <w:lang w:eastAsia="en-US"/>
              </w:rPr>
              <w:t xml:space="preserve"> Միջոցառման նկարագրությունը</w:t>
            </w:r>
            <w:r w:rsidR="005C5777">
              <w:rPr>
                <w:rFonts w:ascii="GHEA Mariam" w:hAnsi="GHEA Mariam" w:cs="Calibri"/>
                <w:color w:val="000000"/>
                <w:sz w:val="22"/>
                <w:szCs w:val="22"/>
                <w:lang w:val="hy-AM" w:eastAsia="en-US"/>
              </w:rPr>
              <w:t>՝</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BC7E13">
        <w:trPr>
          <w:trHeight w:val="272"/>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73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sz w:val="22"/>
                <w:szCs w:val="22"/>
                <w:lang w:eastAsia="en-US"/>
              </w:rPr>
            </w:pPr>
            <w:r w:rsidRPr="003F29F1">
              <w:rPr>
                <w:rFonts w:ascii="GHEA Mariam" w:hAnsi="GHEA Mariam" w:cs="Calibri"/>
                <w:sz w:val="22"/>
                <w:szCs w:val="22"/>
                <w:lang w:eastAsia="en-US"/>
              </w:rPr>
              <w:t>Համակարգչային, կենցաղային տեխնիկայի, կապի և այլ վարչական սարքավորումների ձեռքբերում</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BC7E13">
        <w:trPr>
          <w:trHeight w:val="331"/>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7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5C5777" w:rsidRDefault="003F29F1" w:rsidP="003F29F1">
            <w:pPr>
              <w:rPr>
                <w:rFonts w:ascii="GHEA Mariam" w:hAnsi="GHEA Mariam" w:cs="Calibri"/>
                <w:color w:val="000000"/>
                <w:sz w:val="22"/>
                <w:szCs w:val="22"/>
                <w:lang w:val="hy-AM" w:eastAsia="en-US"/>
              </w:rPr>
            </w:pPr>
            <w:r w:rsidRPr="003F29F1">
              <w:rPr>
                <w:rFonts w:ascii="GHEA Mariam" w:hAnsi="GHEA Mariam" w:cs="Calibri"/>
                <w:color w:val="000000"/>
                <w:sz w:val="22"/>
                <w:szCs w:val="22"/>
                <w:lang w:eastAsia="en-US"/>
              </w:rPr>
              <w:t xml:space="preserve"> Միջոցառման տեսակը</w:t>
            </w:r>
            <w:r w:rsidR="005C5777">
              <w:rPr>
                <w:rFonts w:ascii="GHEA Mariam" w:hAnsi="GHEA Mariam" w:cs="Calibri"/>
                <w:color w:val="000000"/>
                <w:sz w:val="22"/>
                <w:szCs w:val="22"/>
                <w:lang w:val="hy-AM" w:eastAsia="en-US"/>
              </w:rPr>
              <w:t>՝</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BC7E13">
        <w:trPr>
          <w:trHeight w:val="331"/>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73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Պետական մարմինների կողմից օգտագործվող ոչ ֆինանսական ակտիվների հետ գործառնություններ</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BC7E13">
        <w:trPr>
          <w:trHeight w:val="331"/>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7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bCs/>
                <w:color w:val="000000"/>
                <w:sz w:val="22"/>
                <w:szCs w:val="22"/>
                <w:lang w:eastAsia="en-US"/>
              </w:rPr>
            </w:pPr>
            <w:r w:rsidRPr="003F29F1">
              <w:rPr>
                <w:rFonts w:ascii="GHEA Mariam" w:hAnsi="GHEA Mariam" w:cs="Calibri"/>
                <w:bCs/>
                <w:color w:val="000000"/>
                <w:sz w:val="22"/>
                <w:szCs w:val="22"/>
                <w:lang w:eastAsia="en-US"/>
              </w:rPr>
              <w:t xml:space="preserve"> ՀՀ կառավարություն</w:t>
            </w:r>
          </w:p>
        </w:tc>
        <w:tc>
          <w:tcPr>
            <w:tcW w:w="198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F29F1" w:rsidRPr="003F29F1" w:rsidRDefault="003F29F1" w:rsidP="003F29F1">
            <w:pPr>
              <w:jc w:val="center"/>
              <w:rPr>
                <w:rFonts w:ascii="GHEA Mariam" w:hAnsi="GHEA Mariam" w:cs="Calibri"/>
                <w:bCs/>
                <w:color w:val="000000"/>
                <w:sz w:val="22"/>
                <w:szCs w:val="22"/>
                <w:lang w:eastAsia="en-US"/>
              </w:rPr>
            </w:pPr>
            <w:r w:rsidRPr="003F29F1">
              <w:rPr>
                <w:rFonts w:ascii="Calibri" w:hAnsi="Calibri" w:cs="Calibri"/>
                <w:bCs/>
                <w:color w:val="000000"/>
                <w:sz w:val="22"/>
                <w:szCs w:val="22"/>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F29F1" w:rsidRPr="003F29F1" w:rsidRDefault="003F29F1" w:rsidP="003F29F1">
            <w:pPr>
              <w:jc w:val="center"/>
              <w:rPr>
                <w:rFonts w:ascii="GHEA Mariam" w:hAnsi="GHEA Mariam" w:cs="Calibri"/>
                <w:bCs/>
                <w:color w:val="000000"/>
                <w:sz w:val="22"/>
                <w:szCs w:val="22"/>
                <w:lang w:eastAsia="en-US"/>
              </w:rPr>
            </w:pPr>
            <w:r w:rsidRPr="003F29F1">
              <w:rPr>
                <w:rFonts w:ascii="Calibri" w:hAnsi="Calibri" w:cs="Calibri"/>
                <w:bCs/>
                <w:color w:val="000000"/>
                <w:sz w:val="22"/>
                <w:szCs w:val="22"/>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F29F1" w:rsidRPr="003F29F1" w:rsidRDefault="003F29F1" w:rsidP="003F29F1">
            <w:pPr>
              <w:jc w:val="center"/>
              <w:rPr>
                <w:rFonts w:ascii="GHEA Mariam" w:hAnsi="GHEA Mariam" w:cs="Calibri"/>
                <w:bCs/>
                <w:color w:val="000000"/>
                <w:sz w:val="22"/>
                <w:szCs w:val="22"/>
                <w:lang w:eastAsia="en-US"/>
              </w:rPr>
            </w:pPr>
            <w:r w:rsidRPr="003F29F1">
              <w:rPr>
                <w:rFonts w:ascii="Calibri" w:hAnsi="Calibri" w:cs="Calibri"/>
                <w:bCs/>
                <w:color w:val="000000"/>
                <w:sz w:val="22"/>
                <w:szCs w:val="22"/>
                <w:lang w:eastAsia="en-US"/>
              </w:rPr>
              <w:t> </w:t>
            </w:r>
          </w:p>
        </w:tc>
      </w:tr>
      <w:tr w:rsidR="003F29F1" w:rsidRPr="003F29F1" w:rsidTr="00BC7E13">
        <w:trPr>
          <w:trHeight w:val="331"/>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bCs/>
                <w:color w:val="000000"/>
                <w:sz w:val="22"/>
                <w:szCs w:val="22"/>
                <w:lang w:eastAsia="en-US"/>
              </w:rPr>
            </w:pPr>
            <w:r w:rsidRPr="003F29F1">
              <w:rPr>
                <w:rFonts w:ascii="GHEA Mariam" w:hAnsi="GHEA Mariam" w:cs="Calibri"/>
                <w:bCs/>
                <w:color w:val="000000"/>
                <w:sz w:val="22"/>
                <w:szCs w:val="22"/>
                <w:lang w:eastAsia="en-US"/>
              </w:rPr>
              <w:t>1139</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7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5C5777" w:rsidRDefault="003F29F1" w:rsidP="003F29F1">
            <w:pPr>
              <w:rPr>
                <w:rFonts w:ascii="GHEA Mariam" w:hAnsi="GHEA Mariam" w:cs="Calibri"/>
                <w:color w:val="000000"/>
                <w:sz w:val="22"/>
                <w:szCs w:val="22"/>
                <w:lang w:val="hy-AM" w:eastAsia="en-US"/>
              </w:rPr>
            </w:pPr>
            <w:r w:rsidRPr="003F29F1">
              <w:rPr>
                <w:rFonts w:ascii="GHEA Mariam" w:hAnsi="GHEA Mariam" w:cs="Calibri"/>
                <w:color w:val="000000"/>
                <w:sz w:val="22"/>
                <w:szCs w:val="22"/>
                <w:lang w:eastAsia="en-US"/>
              </w:rPr>
              <w:t>Ծրագրի անվանումը</w:t>
            </w:r>
            <w:r w:rsidR="005C5777">
              <w:rPr>
                <w:rFonts w:ascii="GHEA Mariam" w:hAnsi="GHEA Mariam" w:cs="Calibri"/>
                <w:color w:val="000000"/>
                <w:sz w:val="22"/>
                <w:szCs w:val="22"/>
                <w:lang w:val="hy-AM" w:eastAsia="en-US"/>
              </w:rPr>
              <w:t>՝</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0.0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0.0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0.0 </w:t>
            </w:r>
          </w:p>
        </w:tc>
      </w:tr>
      <w:tr w:rsidR="003F29F1" w:rsidRPr="003F29F1" w:rsidTr="00BC7E13">
        <w:trPr>
          <w:trHeight w:val="331"/>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7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ՀՀ կառավարության պահուստային ֆոնդ</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BC7E13">
        <w:trPr>
          <w:trHeight w:val="331"/>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7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5C5777" w:rsidRDefault="003F29F1" w:rsidP="003F29F1">
            <w:pPr>
              <w:rPr>
                <w:rFonts w:ascii="GHEA Mariam" w:hAnsi="GHEA Mariam" w:cs="Calibri"/>
                <w:color w:val="000000"/>
                <w:sz w:val="22"/>
                <w:szCs w:val="22"/>
                <w:lang w:val="hy-AM" w:eastAsia="en-US"/>
              </w:rPr>
            </w:pPr>
            <w:r w:rsidRPr="003F29F1">
              <w:rPr>
                <w:rFonts w:ascii="GHEA Mariam" w:hAnsi="GHEA Mariam" w:cs="Calibri"/>
                <w:color w:val="000000"/>
                <w:sz w:val="22"/>
                <w:szCs w:val="22"/>
                <w:lang w:eastAsia="en-US"/>
              </w:rPr>
              <w:t xml:space="preserve"> Ծրագրի նպատակը</w:t>
            </w:r>
            <w:r w:rsidR="005C5777">
              <w:rPr>
                <w:rFonts w:ascii="GHEA Mariam" w:hAnsi="GHEA Mariam" w:cs="Calibri"/>
                <w:color w:val="000000"/>
                <w:sz w:val="22"/>
                <w:szCs w:val="22"/>
                <w:lang w:val="hy-AM" w:eastAsia="en-US"/>
              </w:rPr>
              <w:t>՝</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BC7E13">
        <w:trPr>
          <w:trHeight w:val="272"/>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7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Պետական բյուջեում չկանխատեսված, ինչպես նաև բյուջետային երաշխիքների ապահովման ծախսերի ֆինանսավորման ապահովում</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BC7E13">
        <w:trPr>
          <w:trHeight w:val="331"/>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7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5C5777" w:rsidRDefault="003F29F1" w:rsidP="003F29F1">
            <w:pPr>
              <w:rPr>
                <w:rFonts w:ascii="GHEA Mariam" w:hAnsi="GHEA Mariam" w:cs="Calibri"/>
                <w:color w:val="000000"/>
                <w:sz w:val="22"/>
                <w:szCs w:val="22"/>
                <w:lang w:val="hy-AM" w:eastAsia="en-US"/>
              </w:rPr>
            </w:pPr>
            <w:r w:rsidRPr="003F29F1">
              <w:rPr>
                <w:rFonts w:ascii="GHEA Mariam" w:hAnsi="GHEA Mariam" w:cs="Calibri"/>
                <w:color w:val="000000"/>
                <w:sz w:val="22"/>
                <w:szCs w:val="22"/>
                <w:lang w:eastAsia="en-US"/>
              </w:rPr>
              <w:t xml:space="preserve"> Վերջնական արդյունքի նկարագրությունը</w:t>
            </w:r>
            <w:r w:rsidR="005C5777">
              <w:rPr>
                <w:rFonts w:ascii="GHEA Mariam" w:hAnsi="GHEA Mariam" w:cs="Calibri"/>
                <w:color w:val="000000"/>
                <w:sz w:val="22"/>
                <w:szCs w:val="22"/>
                <w:lang w:val="hy-AM" w:eastAsia="en-US"/>
              </w:rPr>
              <w:t>՝</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BC7E13">
        <w:trPr>
          <w:trHeight w:val="331"/>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7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Պահուստային ֆոնդի կառավարման արդյունավետության և թափանցիկության ապահովում</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BC7E13">
        <w:trPr>
          <w:trHeight w:val="331"/>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11001</w:t>
            </w:r>
          </w:p>
        </w:tc>
        <w:tc>
          <w:tcPr>
            <w:tcW w:w="7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5C5777" w:rsidRDefault="003F29F1" w:rsidP="003F29F1">
            <w:pPr>
              <w:rPr>
                <w:rFonts w:ascii="GHEA Mariam" w:hAnsi="GHEA Mariam" w:cs="Calibri"/>
                <w:color w:val="000000"/>
                <w:sz w:val="22"/>
                <w:szCs w:val="22"/>
                <w:lang w:val="hy-AM" w:eastAsia="en-US"/>
              </w:rPr>
            </w:pPr>
            <w:r w:rsidRPr="003F29F1">
              <w:rPr>
                <w:rFonts w:ascii="GHEA Mariam" w:hAnsi="GHEA Mariam" w:cs="Calibri"/>
                <w:color w:val="000000"/>
                <w:sz w:val="22"/>
                <w:szCs w:val="22"/>
                <w:lang w:eastAsia="en-US"/>
              </w:rPr>
              <w:t>Միջոցառման անվանումը</w:t>
            </w:r>
            <w:r w:rsidR="005C5777">
              <w:rPr>
                <w:rFonts w:ascii="GHEA Mariam" w:hAnsi="GHEA Mariam" w:cs="Calibri"/>
                <w:color w:val="000000"/>
                <w:sz w:val="22"/>
                <w:szCs w:val="22"/>
                <w:lang w:val="hy-AM" w:eastAsia="en-US"/>
              </w:rPr>
              <w:t>՝</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5,356.0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5,356.0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5,356.0 </w:t>
            </w:r>
          </w:p>
        </w:tc>
      </w:tr>
      <w:tr w:rsidR="003F29F1" w:rsidRPr="003F29F1" w:rsidTr="00BC7E13">
        <w:trPr>
          <w:trHeight w:val="331"/>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7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ՀՀ կառավարության պահուստային ֆոնդ</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BC7E13">
        <w:trPr>
          <w:trHeight w:val="331"/>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7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5C5777" w:rsidRDefault="003F29F1" w:rsidP="003F29F1">
            <w:pPr>
              <w:rPr>
                <w:rFonts w:ascii="GHEA Mariam" w:hAnsi="GHEA Mariam" w:cs="Calibri"/>
                <w:color w:val="000000"/>
                <w:sz w:val="22"/>
                <w:szCs w:val="22"/>
                <w:lang w:val="hy-AM" w:eastAsia="en-US"/>
              </w:rPr>
            </w:pPr>
            <w:r w:rsidRPr="003F29F1">
              <w:rPr>
                <w:rFonts w:ascii="GHEA Mariam" w:hAnsi="GHEA Mariam" w:cs="Calibri"/>
                <w:color w:val="000000"/>
                <w:sz w:val="22"/>
                <w:szCs w:val="22"/>
                <w:lang w:eastAsia="en-US"/>
              </w:rPr>
              <w:t xml:space="preserve"> Միջոցառման նկարագրությունը</w:t>
            </w:r>
            <w:r w:rsidR="005C5777">
              <w:rPr>
                <w:rFonts w:ascii="GHEA Mariam" w:hAnsi="GHEA Mariam" w:cs="Calibri"/>
                <w:color w:val="000000"/>
                <w:sz w:val="22"/>
                <w:szCs w:val="22"/>
                <w:lang w:val="hy-AM" w:eastAsia="en-US"/>
              </w:rPr>
              <w:t>՝</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BC7E13">
        <w:trPr>
          <w:trHeight w:val="544"/>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7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BC7E13">
        <w:trPr>
          <w:trHeight w:val="331"/>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7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5C5777" w:rsidRDefault="003F29F1" w:rsidP="003F29F1">
            <w:pPr>
              <w:rPr>
                <w:rFonts w:ascii="GHEA Mariam" w:hAnsi="GHEA Mariam" w:cs="Calibri"/>
                <w:color w:val="000000"/>
                <w:sz w:val="22"/>
                <w:szCs w:val="22"/>
                <w:lang w:val="hy-AM" w:eastAsia="en-US"/>
              </w:rPr>
            </w:pPr>
            <w:r w:rsidRPr="003F29F1">
              <w:rPr>
                <w:rFonts w:ascii="GHEA Mariam" w:hAnsi="GHEA Mariam" w:cs="Calibri"/>
                <w:color w:val="000000"/>
                <w:sz w:val="22"/>
                <w:szCs w:val="22"/>
                <w:lang w:eastAsia="en-US"/>
              </w:rPr>
              <w:t xml:space="preserve"> Միջոցառման տեսակը</w:t>
            </w:r>
            <w:r w:rsidR="005C5777">
              <w:rPr>
                <w:rFonts w:ascii="GHEA Mariam" w:hAnsi="GHEA Mariam" w:cs="Calibri"/>
                <w:color w:val="000000"/>
                <w:sz w:val="22"/>
                <w:szCs w:val="22"/>
                <w:lang w:val="hy-AM" w:eastAsia="en-US"/>
              </w:rPr>
              <w:t>՝</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BC7E13">
        <w:trPr>
          <w:trHeight w:val="331"/>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7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Ծառայությունների մատուցում</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BC7E13">
        <w:trPr>
          <w:trHeight w:val="331"/>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11001</w:t>
            </w:r>
          </w:p>
        </w:tc>
        <w:tc>
          <w:tcPr>
            <w:tcW w:w="7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5C5777" w:rsidRDefault="003F29F1" w:rsidP="003F29F1">
            <w:pPr>
              <w:rPr>
                <w:rFonts w:ascii="GHEA Mariam" w:hAnsi="GHEA Mariam" w:cs="Calibri"/>
                <w:color w:val="000000"/>
                <w:sz w:val="22"/>
                <w:szCs w:val="22"/>
                <w:lang w:val="hy-AM" w:eastAsia="en-US"/>
              </w:rPr>
            </w:pPr>
            <w:r w:rsidRPr="003F29F1">
              <w:rPr>
                <w:rFonts w:ascii="GHEA Mariam" w:hAnsi="GHEA Mariam" w:cs="Calibri"/>
                <w:color w:val="000000"/>
                <w:sz w:val="22"/>
                <w:szCs w:val="22"/>
                <w:lang w:eastAsia="en-US"/>
              </w:rPr>
              <w:t>Միջոցառման անվանումը</w:t>
            </w:r>
            <w:r w:rsidR="005C5777">
              <w:rPr>
                <w:rFonts w:ascii="GHEA Mariam" w:hAnsi="GHEA Mariam" w:cs="Calibri"/>
                <w:color w:val="000000"/>
                <w:sz w:val="22"/>
                <w:szCs w:val="22"/>
                <w:lang w:val="hy-AM" w:eastAsia="en-US"/>
              </w:rPr>
              <w:t>՝</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(5,356.0)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(5,356.0)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(5,356.0)</w:t>
            </w:r>
          </w:p>
        </w:tc>
      </w:tr>
      <w:tr w:rsidR="003F29F1" w:rsidRPr="003F29F1" w:rsidTr="00BC7E13">
        <w:trPr>
          <w:trHeight w:val="331"/>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7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ՀՀ կառավարության պահուստային ֆոնդ</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BC7E13">
        <w:trPr>
          <w:trHeight w:val="331"/>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7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5C5777" w:rsidRDefault="003F29F1" w:rsidP="003F29F1">
            <w:pPr>
              <w:rPr>
                <w:rFonts w:ascii="GHEA Mariam" w:hAnsi="GHEA Mariam" w:cs="Calibri"/>
                <w:color w:val="000000"/>
                <w:sz w:val="22"/>
                <w:szCs w:val="22"/>
                <w:lang w:val="hy-AM" w:eastAsia="en-US"/>
              </w:rPr>
            </w:pPr>
            <w:r w:rsidRPr="003F29F1">
              <w:rPr>
                <w:rFonts w:ascii="GHEA Mariam" w:hAnsi="GHEA Mariam" w:cs="Calibri"/>
                <w:color w:val="000000"/>
                <w:sz w:val="22"/>
                <w:szCs w:val="22"/>
                <w:lang w:eastAsia="en-US"/>
              </w:rPr>
              <w:t xml:space="preserve"> Միջոցառման նկարագրությունը</w:t>
            </w:r>
            <w:r w:rsidR="005C5777">
              <w:rPr>
                <w:rFonts w:ascii="GHEA Mariam" w:hAnsi="GHEA Mariam" w:cs="Calibri"/>
                <w:color w:val="000000"/>
                <w:sz w:val="22"/>
                <w:szCs w:val="22"/>
                <w:lang w:val="hy-AM" w:eastAsia="en-US"/>
              </w:rPr>
              <w:t>՝</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BC7E13">
        <w:trPr>
          <w:trHeight w:val="544"/>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7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BC7E13">
        <w:trPr>
          <w:trHeight w:val="331"/>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7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5C5777" w:rsidRDefault="003F29F1" w:rsidP="003F29F1">
            <w:pPr>
              <w:rPr>
                <w:rFonts w:ascii="GHEA Mariam" w:hAnsi="GHEA Mariam" w:cs="Calibri"/>
                <w:color w:val="000000"/>
                <w:sz w:val="22"/>
                <w:szCs w:val="22"/>
                <w:lang w:val="hy-AM" w:eastAsia="en-US"/>
              </w:rPr>
            </w:pPr>
            <w:r w:rsidRPr="003F29F1">
              <w:rPr>
                <w:rFonts w:ascii="GHEA Mariam" w:hAnsi="GHEA Mariam" w:cs="Calibri"/>
                <w:color w:val="000000"/>
                <w:sz w:val="22"/>
                <w:szCs w:val="22"/>
                <w:lang w:eastAsia="en-US"/>
              </w:rPr>
              <w:t xml:space="preserve"> Միջոցառման տեսակը</w:t>
            </w:r>
            <w:r w:rsidR="005C5777">
              <w:rPr>
                <w:rFonts w:ascii="GHEA Mariam" w:hAnsi="GHEA Mariam" w:cs="Calibri"/>
                <w:color w:val="000000"/>
                <w:sz w:val="22"/>
                <w:szCs w:val="22"/>
                <w:lang w:val="hy-AM" w:eastAsia="en-US"/>
              </w:rPr>
              <w:t>՝</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BC7E13">
        <w:trPr>
          <w:trHeight w:val="331"/>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BC7E13">
            <w:pPr>
              <w:jc w:val="center"/>
              <w:rPr>
                <w:rFonts w:ascii="GHEA Mariam" w:hAnsi="GHEA Mariam" w:cs="Calibri"/>
                <w:color w:val="000000"/>
                <w:sz w:val="22"/>
                <w:szCs w:val="22"/>
                <w:lang w:eastAsia="en-US"/>
              </w:rPr>
            </w:pPr>
          </w:p>
        </w:tc>
        <w:tc>
          <w:tcPr>
            <w:tcW w:w="7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Ծառայությունների մատուցում</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bl>
    <w:p w:rsidR="00DB73DC" w:rsidRDefault="00DB73DC" w:rsidP="00DB73DC">
      <w:pPr>
        <w:spacing w:line="288" w:lineRule="auto"/>
        <w:jc w:val="center"/>
        <w:rPr>
          <w:rFonts w:ascii="GHEA Mariam" w:hAnsi="GHEA Mariam"/>
          <w:spacing w:val="-2"/>
          <w:sz w:val="24"/>
          <w:szCs w:val="24"/>
          <w:lang w:val="hy-AM"/>
        </w:rPr>
      </w:pPr>
    </w:p>
    <w:p w:rsidR="003F29F1" w:rsidRPr="00574F02" w:rsidRDefault="003F29F1">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F29F1" w:rsidRPr="00574F02" w:rsidRDefault="003F29F1" w:rsidP="00457279">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3F29F1" w:rsidRDefault="003F29F1" w:rsidP="00DB73DC">
      <w:pPr>
        <w:spacing w:line="288" w:lineRule="auto"/>
        <w:jc w:val="both"/>
        <w:rPr>
          <w:rFonts w:ascii="Arial" w:hAnsi="Arial" w:cs="Arial"/>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3F29F1" w:rsidRDefault="003F29F1" w:rsidP="00DB73DC">
      <w:pPr>
        <w:spacing w:line="288" w:lineRule="auto"/>
        <w:jc w:val="both"/>
        <w:rPr>
          <w:rFonts w:ascii="Arial" w:hAnsi="Arial" w:cs="Arial"/>
          <w:lang w:val="hy-AM"/>
        </w:rPr>
        <w:sectPr w:rsidR="003F29F1" w:rsidSect="00DB73DC">
          <w:pgSz w:w="16834" w:h="11909" w:orient="landscape" w:code="9"/>
          <w:pgMar w:top="1440" w:right="1440" w:bottom="1440" w:left="1021" w:header="720" w:footer="576" w:gutter="0"/>
          <w:pgNumType w:start="1"/>
          <w:cols w:space="720"/>
          <w:titlePg/>
          <w:docGrid w:linePitch="272"/>
        </w:sectPr>
      </w:pPr>
    </w:p>
    <w:p w:rsidR="00DB73DC" w:rsidRPr="00646572" w:rsidRDefault="00BC7E13" w:rsidP="00DB73DC">
      <w:pPr>
        <w:pStyle w:val="mechtex"/>
        <w:ind w:left="1008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DB73DC" w:rsidRPr="00646572">
        <w:rPr>
          <w:rFonts w:ascii="GHEA Mariam" w:hAnsi="GHEA Mariam"/>
          <w:spacing w:val="-8"/>
          <w:sz w:val="24"/>
          <w:szCs w:val="24"/>
          <w:lang w:val="hy-AM"/>
        </w:rPr>
        <w:t xml:space="preserve">Հավելված </w:t>
      </w:r>
      <w:r w:rsidR="00DB73DC" w:rsidRPr="00646572">
        <w:rPr>
          <w:rFonts w:ascii="GHEA Mariam" w:hAnsi="GHEA Mariam"/>
          <w:spacing w:val="-2"/>
          <w:sz w:val="24"/>
          <w:szCs w:val="24"/>
          <w:lang w:val="hy-AM"/>
        </w:rPr>
        <w:t>N</w:t>
      </w:r>
      <w:r w:rsidR="00DB73DC">
        <w:rPr>
          <w:rFonts w:ascii="GHEA Mariam" w:hAnsi="GHEA Mariam"/>
          <w:spacing w:val="-8"/>
          <w:sz w:val="24"/>
          <w:szCs w:val="24"/>
          <w:lang w:val="hy-AM"/>
        </w:rPr>
        <w:t xml:space="preserve"> 2</w:t>
      </w:r>
    </w:p>
    <w:p w:rsidR="00DB73DC" w:rsidRPr="00646572" w:rsidRDefault="00DB73DC" w:rsidP="00457279">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DB73DC" w:rsidRDefault="00DB73DC" w:rsidP="00DB73DC">
      <w:pPr>
        <w:spacing w:line="288" w:lineRule="auto"/>
        <w:jc w:val="both"/>
        <w:rPr>
          <w:rFonts w:ascii="GHEA Mariam" w:hAnsi="GHEA Mariam"/>
          <w:spacing w:val="-2"/>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Pr>
          <w:rFonts w:ascii="GHEA Mariam" w:hAnsi="GHEA Mariam"/>
          <w:spacing w:val="-2"/>
          <w:sz w:val="24"/>
          <w:szCs w:val="24"/>
          <w:lang w:val="hy-AM"/>
        </w:rPr>
        <w:t>հունիս</w:t>
      </w:r>
      <w:r w:rsidRPr="00646572">
        <w:rPr>
          <w:rFonts w:ascii="GHEA Mariam" w:hAnsi="GHEA Mariam" w:cs="IRTEK Courier"/>
          <w:spacing w:val="-4"/>
          <w:sz w:val="24"/>
          <w:szCs w:val="24"/>
          <w:lang w:val="pt-BR"/>
        </w:rPr>
        <w:t>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9</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3F29F1" w:rsidRDefault="003F29F1" w:rsidP="00DB73DC">
      <w:pPr>
        <w:spacing w:line="288" w:lineRule="auto"/>
        <w:jc w:val="both"/>
        <w:rPr>
          <w:rFonts w:ascii="GHEA Mariam" w:hAnsi="GHEA Mariam"/>
          <w:spacing w:val="-2"/>
          <w:sz w:val="24"/>
          <w:szCs w:val="24"/>
          <w:lang w:val="hy-AM"/>
        </w:rPr>
      </w:pPr>
    </w:p>
    <w:p w:rsidR="003F29F1" w:rsidRDefault="003F29F1" w:rsidP="00DB73DC">
      <w:pPr>
        <w:spacing w:line="288" w:lineRule="auto"/>
        <w:jc w:val="both"/>
        <w:rPr>
          <w:rFonts w:ascii="GHEA Mariam" w:hAnsi="GHEA Mariam"/>
          <w:spacing w:val="-2"/>
          <w:sz w:val="24"/>
          <w:szCs w:val="24"/>
          <w:lang w:val="hy-AM"/>
        </w:rPr>
      </w:pPr>
    </w:p>
    <w:tbl>
      <w:tblPr>
        <w:tblW w:w="14373" w:type="dxa"/>
        <w:tblLayout w:type="fixed"/>
        <w:tblLook w:val="04A0" w:firstRow="1" w:lastRow="0" w:firstColumn="1" w:lastColumn="0" w:noHBand="0" w:noVBand="1"/>
      </w:tblPr>
      <w:tblGrid>
        <w:gridCol w:w="557"/>
        <w:gridCol w:w="557"/>
        <w:gridCol w:w="557"/>
        <w:gridCol w:w="739"/>
        <w:gridCol w:w="851"/>
        <w:gridCol w:w="6465"/>
        <w:gridCol w:w="1549"/>
        <w:gridCol w:w="1549"/>
        <w:gridCol w:w="1549"/>
      </w:tblGrid>
      <w:tr w:rsidR="003F29F1" w:rsidRPr="0012645E" w:rsidTr="00696733">
        <w:trPr>
          <w:trHeight w:val="125"/>
        </w:trPr>
        <w:tc>
          <w:tcPr>
            <w:tcW w:w="14373" w:type="dxa"/>
            <w:gridSpan w:val="9"/>
            <w:tcBorders>
              <w:top w:val="nil"/>
              <w:left w:val="nil"/>
              <w:bottom w:val="nil"/>
              <w:right w:val="nil"/>
            </w:tcBorders>
            <w:shd w:val="clear" w:color="auto" w:fill="auto"/>
            <w:noWrap/>
            <w:vAlign w:val="bottom"/>
            <w:hideMark/>
          </w:tcPr>
          <w:p w:rsidR="003F29F1" w:rsidRPr="005C5777" w:rsidRDefault="003F29F1" w:rsidP="003F29F1">
            <w:pPr>
              <w:jc w:val="center"/>
              <w:rPr>
                <w:rFonts w:ascii="GHEA Mariam" w:hAnsi="GHEA Mariam" w:cs="Calibri"/>
                <w:color w:val="000000"/>
                <w:sz w:val="24"/>
                <w:szCs w:val="24"/>
                <w:lang w:val="hy-AM" w:eastAsia="en-US"/>
              </w:rPr>
            </w:pPr>
            <w:r w:rsidRPr="005C5777">
              <w:rPr>
                <w:rFonts w:ascii="GHEA Mariam" w:hAnsi="GHEA Mariam" w:cs="Calibri"/>
                <w:color w:val="000000"/>
                <w:sz w:val="24"/>
                <w:szCs w:val="24"/>
                <w:lang w:val="hy-AM" w:eastAsia="en-US"/>
              </w:rPr>
              <w:t xml:space="preserve">ՀԱՅԱՍՏԱՆԻ ՀԱՆՐԱՊԵՏՈՒԹՅԱՆ ԿԱՌԱՎԱՐՈՒԹՅԱՆ 2021 ԹՎԱԿԱՆԻ ԴԵԿՏԵՄԲԵՐԻ 23-Ի N 2121-Ն ՈՐՈՇՄԱՆ </w:t>
            </w:r>
            <w:r w:rsidRPr="005C5777">
              <w:rPr>
                <w:rFonts w:ascii="GHEA Mariam" w:hAnsi="GHEA Mariam" w:cs="Calibri"/>
                <w:color w:val="000000"/>
                <w:sz w:val="24"/>
                <w:szCs w:val="24"/>
                <w:lang w:val="hy-AM" w:eastAsia="en-US"/>
              </w:rPr>
              <w:br/>
              <w:t>NN 3 ԵՎ 4 ՀԱՎԵԼՎԱԾՆԵՐՈՒՄ ԿԱՏԱՐՎՈՂ ՓՈՓՈԽՈՒԹՅՈՒՆՆԵՐԸ  ԵՎ ԼՐԱՑՈՒՄՆԵՐԸ</w:t>
            </w:r>
          </w:p>
          <w:p w:rsidR="00696733" w:rsidRPr="003F29F1" w:rsidRDefault="00696733" w:rsidP="003F29F1">
            <w:pPr>
              <w:jc w:val="center"/>
              <w:rPr>
                <w:rFonts w:ascii="GHEA Mariam" w:hAnsi="GHEA Mariam" w:cs="Calibri"/>
                <w:color w:val="000000"/>
                <w:sz w:val="22"/>
                <w:szCs w:val="22"/>
                <w:lang w:val="hy-AM" w:eastAsia="en-US"/>
              </w:rPr>
            </w:pPr>
          </w:p>
        </w:tc>
      </w:tr>
      <w:tr w:rsidR="00BC7E13" w:rsidRPr="00696733" w:rsidTr="00696733">
        <w:trPr>
          <w:trHeight w:val="306"/>
        </w:trPr>
        <w:tc>
          <w:tcPr>
            <w:tcW w:w="557" w:type="dxa"/>
            <w:tcBorders>
              <w:top w:val="nil"/>
              <w:left w:val="nil"/>
              <w:bottom w:val="single" w:sz="4" w:space="0" w:color="auto"/>
              <w:right w:val="nil"/>
            </w:tcBorders>
            <w:shd w:val="clear" w:color="auto" w:fill="auto"/>
            <w:noWrap/>
            <w:vAlign w:val="bottom"/>
            <w:hideMark/>
          </w:tcPr>
          <w:p w:rsidR="00BC7E13" w:rsidRPr="003F29F1" w:rsidRDefault="00BC7E13" w:rsidP="003F29F1">
            <w:pPr>
              <w:jc w:val="center"/>
              <w:rPr>
                <w:rFonts w:ascii="GHEA Mariam" w:hAnsi="GHEA Mariam" w:cs="Calibri"/>
                <w:color w:val="000000"/>
                <w:sz w:val="22"/>
                <w:szCs w:val="22"/>
                <w:lang w:val="hy-AM" w:eastAsia="en-US"/>
              </w:rPr>
            </w:pPr>
          </w:p>
        </w:tc>
        <w:tc>
          <w:tcPr>
            <w:tcW w:w="557" w:type="dxa"/>
            <w:tcBorders>
              <w:top w:val="nil"/>
              <w:left w:val="nil"/>
              <w:bottom w:val="single" w:sz="4" w:space="0" w:color="auto"/>
              <w:right w:val="nil"/>
            </w:tcBorders>
            <w:shd w:val="clear" w:color="auto" w:fill="auto"/>
            <w:noWrap/>
            <w:vAlign w:val="bottom"/>
            <w:hideMark/>
          </w:tcPr>
          <w:p w:rsidR="00BC7E13" w:rsidRPr="003F29F1" w:rsidRDefault="00BC7E13" w:rsidP="003F29F1">
            <w:pPr>
              <w:rPr>
                <w:rFonts w:ascii="GHEA Mariam" w:hAnsi="GHEA Mariam"/>
                <w:sz w:val="22"/>
                <w:szCs w:val="22"/>
                <w:lang w:val="hy-AM" w:eastAsia="en-US"/>
              </w:rPr>
            </w:pPr>
          </w:p>
        </w:tc>
        <w:tc>
          <w:tcPr>
            <w:tcW w:w="557" w:type="dxa"/>
            <w:tcBorders>
              <w:top w:val="nil"/>
              <w:left w:val="nil"/>
              <w:bottom w:val="single" w:sz="4" w:space="0" w:color="auto"/>
              <w:right w:val="nil"/>
            </w:tcBorders>
            <w:shd w:val="clear" w:color="auto" w:fill="auto"/>
            <w:noWrap/>
            <w:vAlign w:val="bottom"/>
            <w:hideMark/>
          </w:tcPr>
          <w:p w:rsidR="00BC7E13" w:rsidRPr="003F29F1" w:rsidRDefault="00BC7E13" w:rsidP="003F29F1">
            <w:pPr>
              <w:rPr>
                <w:rFonts w:ascii="GHEA Mariam" w:hAnsi="GHEA Mariam"/>
                <w:sz w:val="22"/>
                <w:szCs w:val="22"/>
                <w:lang w:val="hy-AM" w:eastAsia="en-US"/>
              </w:rPr>
            </w:pPr>
          </w:p>
        </w:tc>
        <w:tc>
          <w:tcPr>
            <w:tcW w:w="739" w:type="dxa"/>
            <w:tcBorders>
              <w:top w:val="nil"/>
              <w:left w:val="nil"/>
              <w:bottom w:val="single" w:sz="4" w:space="0" w:color="auto"/>
              <w:right w:val="nil"/>
            </w:tcBorders>
            <w:shd w:val="clear" w:color="auto" w:fill="auto"/>
            <w:noWrap/>
            <w:vAlign w:val="bottom"/>
            <w:hideMark/>
          </w:tcPr>
          <w:p w:rsidR="00BC7E13" w:rsidRPr="003F29F1" w:rsidRDefault="00BC7E13" w:rsidP="003F29F1">
            <w:pPr>
              <w:rPr>
                <w:rFonts w:ascii="GHEA Mariam" w:hAnsi="GHEA Mariam"/>
                <w:sz w:val="22"/>
                <w:szCs w:val="22"/>
                <w:lang w:val="hy-AM" w:eastAsia="en-US"/>
              </w:rPr>
            </w:pPr>
          </w:p>
        </w:tc>
        <w:tc>
          <w:tcPr>
            <w:tcW w:w="851" w:type="dxa"/>
            <w:tcBorders>
              <w:top w:val="nil"/>
              <w:left w:val="nil"/>
              <w:bottom w:val="single" w:sz="4" w:space="0" w:color="auto"/>
              <w:right w:val="nil"/>
            </w:tcBorders>
            <w:shd w:val="clear" w:color="auto" w:fill="auto"/>
            <w:noWrap/>
            <w:vAlign w:val="bottom"/>
            <w:hideMark/>
          </w:tcPr>
          <w:p w:rsidR="00BC7E13" w:rsidRPr="003F29F1" w:rsidRDefault="00BC7E13" w:rsidP="003F29F1">
            <w:pPr>
              <w:rPr>
                <w:rFonts w:ascii="GHEA Mariam" w:hAnsi="GHEA Mariam"/>
                <w:sz w:val="22"/>
                <w:szCs w:val="22"/>
                <w:lang w:val="hy-AM" w:eastAsia="en-US"/>
              </w:rPr>
            </w:pPr>
          </w:p>
        </w:tc>
        <w:tc>
          <w:tcPr>
            <w:tcW w:w="6465" w:type="dxa"/>
            <w:tcBorders>
              <w:top w:val="nil"/>
              <w:left w:val="nil"/>
              <w:bottom w:val="single" w:sz="4" w:space="0" w:color="auto"/>
              <w:right w:val="nil"/>
            </w:tcBorders>
            <w:shd w:val="clear" w:color="auto" w:fill="auto"/>
            <w:noWrap/>
            <w:vAlign w:val="bottom"/>
            <w:hideMark/>
          </w:tcPr>
          <w:p w:rsidR="00BC7E13" w:rsidRPr="003F29F1" w:rsidRDefault="00BC7E13" w:rsidP="003F29F1">
            <w:pPr>
              <w:rPr>
                <w:rFonts w:ascii="GHEA Mariam" w:hAnsi="GHEA Mariam"/>
                <w:sz w:val="22"/>
                <w:szCs w:val="22"/>
                <w:lang w:val="hy-AM" w:eastAsia="en-US"/>
              </w:rPr>
            </w:pPr>
          </w:p>
        </w:tc>
        <w:tc>
          <w:tcPr>
            <w:tcW w:w="1549" w:type="dxa"/>
            <w:tcBorders>
              <w:top w:val="nil"/>
              <w:left w:val="nil"/>
              <w:bottom w:val="single" w:sz="4" w:space="0" w:color="auto"/>
              <w:right w:val="nil"/>
            </w:tcBorders>
            <w:shd w:val="clear" w:color="auto" w:fill="auto"/>
            <w:noWrap/>
            <w:vAlign w:val="bottom"/>
            <w:hideMark/>
          </w:tcPr>
          <w:p w:rsidR="00BC7E13" w:rsidRPr="003F29F1" w:rsidRDefault="00BC7E13" w:rsidP="003F29F1">
            <w:pPr>
              <w:rPr>
                <w:rFonts w:ascii="GHEA Mariam" w:hAnsi="GHEA Mariam"/>
                <w:sz w:val="22"/>
                <w:szCs w:val="22"/>
                <w:lang w:val="hy-AM" w:eastAsia="en-US"/>
              </w:rPr>
            </w:pPr>
          </w:p>
        </w:tc>
        <w:tc>
          <w:tcPr>
            <w:tcW w:w="3098" w:type="dxa"/>
            <w:gridSpan w:val="2"/>
            <w:tcBorders>
              <w:top w:val="nil"/>
              <w:left w:val="nil"/>
              <w:bottom w:val="single" w:sz="4" w:space="0" w:color="auto"/>
              <w:right w:val="nil"/>
            </w:tcBorders>
            <w:shd w:val="clear" w:color="auto" w:fill="auto"/>
            <w:noWrap/>
            <w:vAlign w:val="bottom"/>
            <w:hideMark/>
          </w:tcPr>
          <w:p w:rsidR="00BC7E13" w:rsidRPr="00696733" w:rsidRDefault="00696733" w:rsidP="00696733">
            <w:pPr>
              <w:jc w:val="right"/>
              <w:rPr>
                <w:rFonts w:ascii="GHEA Mariam" w:hAnsi="GHEA Mariam" w:cs="Calibri"/>
                <w:color w:val="000000"/>
                <w:sz w:val="22"/>
                <w:szCs w:val="22"/>
                <w:lang w:val="hy-AM" w:eastAsia="en-US"/>
              </w:rPr>
            </w:pPr>
            <w:r>
              <w:rPr>
                <w:rFonts w:ascii="GHEA Mariam" w:hAnsi="GHEA Mariam" w:cs="Calibri"/>
                <w:color w:val="000000"/>
                <w:sz w:val="22"/>
                <w:szCs w:val="22"/>
                <w:lang w:val="hy-AM" w:eastAsia="en-US"/>
              </w:rPr>
              <w:t>(</w:t>
            </w:r>
            <w:r w:rsidR="00BC7E13" w:rsidRPr="00696733">
              <w:rPr>
                <w:rFonts w:ascii="GHEA Mariam" w:hAnsi="GHEA Mariam" w:cs="Calibri"/>
                <w:color w:val="000000"/>
                <w:sz w:val="22"/>
                <w:szCs w:val="22"/>
                <w:lang w:val="hy-AM" w:eastAsia="en-US"/>
              </w:rPr>
              <w:t>հազ</w:t>
            </w:r>
            <w:r>
              <w:rPr>
                <w:rFonts w:ascii="GHEA Mariam" w:hAnsi="GHEA Mariam" w:cs="Calibri"/>
                <w:color w:val="000000"/>
                <w:sz w:val="22"/>
                <w:szCs w:val="22"/>
                <w:lang w:val="hy-AM" w:eastAsia="en-US"/>
              </w:rPr>
              <w:t>.</w:t>
            </w:r>
            <w:r w:rsidR="00BC7E13" w:rsidRPr="00696733">
              <w:rPr>
                <w:rFonts w:ascii="GHEA Mariam" w:hAnsi="GHEA Mariam" w:cs="Calibri"/>
                <w:color w:val="000000"/>
                <w:sz w:val="22"/>
                <w:szCs w:val="22"/>
                <w:lang w:val="hy-AM" w:eastAsia="en-US"/>
              </w:rPr>
              <w:t xml:space="preserve"> դրամ</w:t>
            </w:r>
            <w:r>
              <w:rPr>
                <w:rFonts w:ascii="GHEA Mariam" w:hAnsi="GHEA Mariam" w:cs="Calibri"/>
                <w:color w:val="000000"/>
                <w:sz w:val="22"/>
                <w:szCs w:val="22"/>
                <w:lang w:val="hy-AM" w:eastAsia="en-US"/>
              </w:rPr>
              <w:t>)</w:t>
            </w:r>
          </w:p>
        </w:tc>
      </w:tr>
      <w:tr w:rsidR="00BC7E13" w:rsidRPr="0012645E" w:rsidTr="00696733">
        <w:trPr>
          <w:trHeight w:val="849"/>
        </w:trPr>
        <w:tc>
          <w:tcPr>
            <w:tcW w:w="167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C7E13" w:rsidRPr="00696733" w:rsidRDefault="00BC7E13" w:rsidP="003F29F1">
            <w:pPr>
              <w:jc w:val="center"/>
              <w:rPr>
                <w:rFonts w:ascii="GHEA Mariam" w:hAnsi="GHEA Mariam" w:cs="Calibri"/>
                <w:color w:val="000000"/>
                <w:sz w:val="22"/>
                <w:szCs w:val="22"/>
                <w:lang w:val="hy-AM" w:eastAsia="en-US"/>
              </w:rPr>
            </w:pPr>
            <w:r w:rsidRPr="00696733">
              <w:rPr>
                <w:rFonts w:ascii="GHEA Mariam" w:hAnsi="GHEA Mariam" w:cs="Calibri"/>
                <w:color w:val="000000"/>
                <w:sz w:val="22"/>
                <w:szCs w:val="22"/>
                <w:lang w:val="hy-AM" w:eastAsia="en-US"/>
              </w:rPr>
              <w:t>Գործառական դասիչը</w:t>
            </w:r>
          </w:p>
        </w:tc>
        <w:tc>
          <w:tcPr>
            <w:tcW w:w="1590" w:type="dxa"/>
            <w:gridSpan w:val="2"/>
            <w:tcBorders>
              <w:top w:val="single" w:sz="4" w:space="0" w:color="auto"/>
              <w:left w:val="nil"/>
              <w:bottom w:val="single" w:sz="4" w:space="0" w:color="auto"/>
              <w:right w:val="single" w:sz="4" w:space="0" w:color="auto"/>
            </w:tcBorders>
            <w:shd w:val="clear" w:color="000000" w:fill="FFFFFF"/>
            <w:vAlign w:val="center"/>
            <w:hideMark/>
          </w:tcPr>
          <w:p w:rsidR="00BC7E13" w:rsidRPr="00696733" w:rsidRDefault="00BC7E13" w:rsidP="003F29F1">
            <w:pPr>
              <w:jc w:val="center"/>
              <w:rPr>
                <w:rFonts w:ascii="GHEA Mariam" w:hAnsi="GHEA Mariam" w:cs="Calibri"/>
                <w:color w:val="000000"/>
                <w:sz w:val="22"/>
                <w:szCs w:val="22"/>
                <w:lang w:val="hy-AM" w:eastAsia="en-US"/>
              </w:rPr>
            </w:pPr>
            <w:r w:rsidRPr="00696733">
              <w:rPr>
                <w:rFonts w:ascii="GHEA Mariam" w:hAnsi="GHEA Mariam" w:cs="Calibri"/>
                <w:color w:val="000000"/>
                <w:sz w:val="22"/>
                <w:szCs w:val="22"/>
                <w:lang w:val="hy-AM" w:eastAsia="en-US"/>
              </w:rPr>
              <w:t xml:space="preserve"> Ծրագրային դասիչը</w:t>
            </w:r>
          </w:p>
        </w:tc>
        <w:tc>
          <w:tcPr>
            <w:tcW w:w="6465" w:type="dxa"/>
            <w:vMerge w:val="restart"/>
            <w:tcBorders>
              <w:top w:val="single" w:sz="4" w:space="0" w:color="auto"/>
              <w:left w:val="nil"/>
              <w:bottom w:val="single" w:sz="4" w:space="0" w:color="auto"/>
              <w:right w:val="single" w:sz="4" w:space="0" w:color="auto"/>
            </w:tcBorders>
            <w:shd w:val="clear" w:color="000000" w:fill="FFFFFF"/>
            <w:vAlign w:val="center"/>
            <w:hideMark/>
          </w:tcPr>
          <w:p w:rsidR="00BC7E13" w:rsidRPr="0012645E" w:rsidRDefault="00BC7E13" w:rsidP="00BC7E13">
            <w:pPr>
              <w:jc w:val="center"/>
              <w:rPr>
                <w:rFonts w:ascii="GHEA Mariam" w:hAnsi="GHEA Mariam" w:cs="Calibri"/>
                <w:color w:val="000000"/>
                <w:sz w:val="22"/>
                <w:szCs w:val="22"/>
                <w:lang w:val="hy-AM" w:eastAsia="en-US"/>
              </w:rPr>
            </w:pPr>
            <w:r w:rsidRPr="00696733">
              <w:rPr>
                <w:rFonts w:ascii="GHEA Mariam" w:hAnsi="GHEA Mariam" w:cs="Calibri"/>
                <w:color w:val="000000"/>
                <w:sz w:val="22"/>
                <w:szCs w:val="22"/>
                <w:lang w:val="hy-AM" w:eastAsia="en-US"/>
              </w:rPr>
              <w:t xml:space="preserve">Բյուջետային հատկացումների գլխավոր կարգադրիչների, ծրագրերի, միջոցառումների և միջոցառումները </w:t>
            </w:r>
            <w:r w:rsidRPr="0012645E">
              <w:rPr>
                <w:rFonts w:ascii="GHEA Mariam" w:hAnsi="GHEA Mariam" w:cs="Calibri"/>
                <w:color w:val="000000"/>
                <w:sz w:val="22"/>
                <w:szCs w:val="22"/>
                <w:lang w:val="hy-AM" w:eastAsia="en-US"/>
              </w:rPr>
              <w:t>կատարող պետական մարմինների անվանումները</w:t>
            </w:r>
          </w:p>
          <w:p w:rsidR="00BC7E13" w:rsidRPr="0012645E" w:rsidRDefault="00BC7E13" w:rsidP="00BC7E13">
            <w:pPr>
              <w:jc w:val="center"/>
              <w:rPr>
                <w:rFonts w:ascii="GHEA Mariam" w:hAnsi="GHEA Mariam" w:cs="Calibri"/>
                <w:color w:val="000000"/>
                <w:sz w:val="22"/>
                <w:szCs w:val="22"/>
                <w:lang w:val="hy-AM" w:eastAsia="en-US"/>
              </w:rPr>
            </w:pPr>
          </w:p>
        </w:tc>
        <w:tc>
          <w:tcPr>
            <w:tcW w:w="4647" w:type="dxa"/>
            <w:gridSpan w:val="3"/>
            <w:tcBorders>
              <w:top w:val="single" w:sz="4" w:space="0" w:color="auto"/>
              <w:left w:val="nil"/>
              <w:bottom w:val="single" w:sz="4" w:space="0" w:color="auto"/>
              <w:right w:val="single" w:sz="4" w:space="0" w:color="auto"/>
            </w:tcBorders>
            <w:shd w:val="clear" w:color="000000" w:fill="FFFFFF"/>
            <w:vAlign w:val="center"/>
            <w:hideMark/>
          </w:tcPr>
          <w:p w:rsidR="00BC7E13" w:rsidRPr="0012645E" w:rsidRDefault="00BC7E13" w:rsidP="003F29F1">
            <w:pPr>
              <w:jc w:val="center"/>
              <w:rPr>
                <w:rFonts w:ascii="GHEA Mariam" w:hAnsi="GHEA Mariam" w:cs="Calibri"/>
                <w:color w:val="000000"/>
                <w:spacing w:val="-8"/>
                <w:sz w:val="22"/>
                <w:szCs w:val="22"/>
                <w:lang w:val="hy-AM" w:eastAsia="en-US"/>
              </w:rPr>
            </w:pPr>
            <w:r w:rsidRPr="0012645E">
              <w:rPr>
                <w:rFonts w:ascii="GHEA Mariam" w:hAnsi="GHEA Mariam" w:cs="Calibri"/>
                <w:color w:val="000000"/>
                <w:spacing w:val="-8"/>
                <w:sz w:val="22"/>
                <w:szCs w:val="22"/>
                <w:lang w:val="hy-AM" w:eastAsia="en-US"/>
              </w:rPr>
              <w:t>Ցուցանիշների փոփոխությունը (ավելացումները նշված են դրական նշանով, իսկ նվազեցումները` փակագծերում)</w:t>
            </w:r>
            <w:r w:rsidRPr="0012645E">
              <w:rPr>
                <w:rFonts w:ascii="Calibri" w:hAnsi="Calibri" w:cs="Calibri"/>
                <w:color w:val="000000"/>
                <w:spacing w:val="-8"/>
                <w:sz w:val="22"/>
                <w:szCs w:val="22"/>
                <w:lang w:val="hy-AM" w:eastAsia="en-US"/>
              </w:rPr>
              <w:t> </w:t>
            </w:r>
          </w:p>
        </w:tc>
      </w:tr>
      <w:tr w:rsidR="00BC7E13" w:rsidRPr="003F29F1" w:rsidTr="00696733">
        <w:trPr>
          <w:trHeight w:val="1742"/>
        </w:trPr>
        <w:tc>
          <w:tcPr>
            <w:tcW w:w="557"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BC7E13" w:rsidRPr="003F29F1" w:rsidRDefault="00BC7E13" w:rsidP="00BC7E13">
            <w:pPr>
              <w:jc w:val="center"/>
              <w:rPr>
                <w:rFonts w:ascii="GHEA Mariam" w:hAnsi="GHEA Mariam" w:cs="Calibri"/>
                <w:color w:val="000000"/>
                <w:sz w:val="22"/>
                <w:szCs w:val="22"/>
                <w:lang w:eastAsia="en-US"/>
              </w:rPr>
            </w:pPr>
            <w:r w:rsidRPr="0012645E">
              <w:rPr>
                <w:rFonts w:ascii="GHEA Mariam" w:hAnsi="GHEA Mariam" w:cs="Calibri"/>
                <w:color w:val="000000"/>
                <w:sz w:val="22"/>
                <w:szCs w:val="22"/>
                <w:lang w:val="hy-AM" w:eastAsia="en-US"/>
              </w:rPr>
              <w:t xml:space="preserve"> </w:t>
            </w:r>
            <w:r w:rsidRPr="003F29F1">
              <w:rPr>
                <w:rFonts w:ascii="GHEA Mariam" w:hAnsi="GHEA Mariam" w:cs="Calibri"/>
                <w:color w:val="000000"/>
                <w:sz w:val="22"/>
                <w:szCs w:val="22"/>
                <w:lang w:eastAsia="en-US"/>
              </w:rPr>
              <w:t>բաժինը</w:t>
            </w:r>
          </w:p>
        </w:tc>
        <w:tc>
          <w:tcPr>
            <w:tcW w:w="557"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BC7E13" w:rsidRPr="003F29F1" w:rsidRDefault="00BC7E13" w:rsidP="00BC7E13">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խումբը</w:t>
            </w:r>
          </w:p>
        </w:tc>
        <w:tc>
          <w:tcPr>
            <w:tcW w:w="557"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BC7E13" w:rsidRPr="003F29F1" w:rsidRDefault="00BC7E13" w:rsidP="00BC7E13">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դասը</w:t>
            </w:r>
          </w:p>
        </w:tc>
        <w:tc>
          <w:tcPr>
            <w:tcW w:w="73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BC7E13" w:rsidRPr="00696733" w:rsidRDefault="00BC7E13" w:rsidP="00BC7E13">
            <w:pPr>
              <w:ind w:left="113" w:right="113"/>
              <w:jc w:val="center"/>
              <w:rPr>
                <w:rFonts w:ascii="GHEA Mariam" w:hAnsi="GHEA Mariam" w:cs="Calibri"/>
                <w:color w:val="000000"/>
                <w:sz w:val="22"/>
                <w:szCs w:val="22"/>
                <w:lang w:val="hy-AM" w:eastAsia="en-US"/>
              </w:rPr>
            </w:pPr>
            <w:r w:rsidRPr="003F29F1">
              <w:rPr>
                <w:rFonts w:ascii="GHEA Mariam" w:hAnsi="GHEA Mariam" w:cs="Calibri"/>
                <w:color w:val="000000"/>
                <w:sz w:val="22"/>
                <w:szCs w:val="22"/>
                <w:lang w:eastAsia="en-US"/>
              </w:rPr>
              <w:t>ծրագիրը</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textDirection w:val="btLr"/>
            <w:vAlign w:val="center"/>
            <w:hideMark/>
          </w:tcPr>
          <w:p w:rsidR="00BC7E13" w:rsidRPr="003F29F1" w:rsidRDefault="00BC7E13" w:rsidP="00BC7E13">
            <w:pPr>
              <w:ind w:left="113" w:right="113"/>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միջոցառումը</w:t>
            </w:r>
          </w:p>
        </w:tc>
        <w:tc>
          <w:tcPr>
            <w:tcW w:w="6465" w:type="dxa"/>
            <w:vMerge/>
            <w:tcBorders>
              <w:top w:val="single" w:sz="4" w:space="0" w:color="auto"/>
              <w:left w:val="nil"/>
              <w:bottom w:val="single" w:sz="4" w:space="0" w:color="auto"/>
              <w:right w:val="single" w:sz="4" w:space="0" w:color="auto"/>
            </w:tcBorders>
            <w:shd w:val="clear" w:color="000000" w:fill="FFFFFF"/>
            <w:vAlign w:val="center"/>
            <w:hideMark/>
          </w:tcPr>
          <w:p w:rsidR="00BC7E13" w:rsidRPr="003F29F1" w:rsidRDefault="00BC7E13" w:rsidP="00BC7E13">
            <w:pPr>
              <w:rPr>
                <w:rFonts w:ascii="GHEA Mariam" w:hAnsi="GHEA Mariam" w:cs="Calibri"/>
                <w:color w:val="000000"/>
                <w:sz w:val="22"/>
                <w:szCs w:val="22"/>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BC7E13" w:rsidRPr="003F29F1" w:rsidRDefault="00BC7E13" w:rsidP="00BC7E13">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ա</w:t>
            </w:r>
            <w:r w:rsidRPr="003F29F1">
              <w:rPr>
                <w:rFonts w:ascii="GHEA Mariam" w:hAnsi="GHEA Mariam" w:cs="Calibri"/>
                <w:color w:val="000000"/>
                <w:sz w:val="22"/>
                <w:szCs w:val="22"/>
                <w:lang w:eastAsia="en-US"/>
              </w:rPr>
              <w:t>ռաջին կիսամյակ</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BC7E13" w:rsidRPr="003F29F1" w:rsidRDefault="00BC7E13" w:rsidP="00BC7E13">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ի</w:t>
            </w:r>
            <w:r w:rsidRPr="003F29F1">
              <w:rPr>
                <w:rFonts w:ascii="GHEA Mariam" w:hAnsi="GHEA Mariam" w:cs="Calibri"/>
                <w:color w:val="000000"/>
                <w:sz w:val="22"/>
                <w:szCs w:val="22"/>
                <w:lang w:eastAsia="en-US"/>
              </w:rPr>
              <w:t>նն ամիս</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BC7E13" w:rsidRPr="003F29F1" w:rsidRDefault="00BC7E13" w:rsidP="00BC7E13">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r w:rsidRPr="003F29F1">
              <w:rPr>
                <w:rFonts w:ascii="GHEA Mariam" w:hAnsi="GHEA Mariam" w:cs="Calibri"/>
                <w:color w:val="000000"/>
                <w:sz w:val="22"/>
                <w:szCs w:val="22"/>
                <w:lang w:eastAsia="en-US"/>
              </w:rPr>
              <w:t>արի</w:t>
            </w:r>
          </w:p>
        </w:tc>
      </w:tr>
      <w:tr w:rsidR="00696733" w:rsidRPr="003F29F1" w:rsidTr="00696733">
        <w:trPr>
          <w:trHeight w:val="56"/>
        </w:trPr>
        <w:tc>
          <w:tcPr>
            <w:tcW w:w="557"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rsidR="00696733" w:rsidRPr="003F29F1" w:rsidRDefault="00696733" w:rsidP="00696733">
            <w:pPr>
              <w:jc w:val="center"/>
              <w:rPr>
                <w:rFonts w:ascii="GHEA Mariam" w:hAnsi="GHEA Mariam" w:cs="Calibri"/>
                <w:color w:val="000000"/>
                <w:sz w:val="22"/>
                <w:szCs w:val="22"/>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rsidR="00696733" w:rsidRPr="003F29F1" w:rsidRDefault="00696733" w:rsidP="00696733">
            <w:pPr>
              <w:jc w:val="center"/>
              <w:rPr>
                <w:rFonts w:ascii="GHEA Mariam" w:hAnsi="GHEA Mariam" w:cs="Calibri"/>
                <w:color w:val="000000"/>
                <w:sz w:val="22"/>
                <w:szCs w:val="22"/>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rsidR="00696733" w:rsidRPr="003F29F1" w:rsidRDefault="00696733" w:rsidP="00696733">
            <w:pPr>
              <w:jc w:val="center"/>
              <w:rPr>
                <w:rFonts w:ascii="GHEA Mariam" w:hAnsi="GHEA Mariam" w:cs="Calibri"/>
                <w:color w:val="000000"/>
                <w:sz w:val="22"/>
                <w:szCs w:val="22"/>
                <w:lang w:eastAsia="en-US"/>
              </w:rPr>
            </w:pPr>
          </w:p>
        </w:tc>
        <w:tc>
          <w:tcPr>
            <w:tcW w:w="73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rsidR="00696733" w:rsidRPr="003F29F1" w:rsidRDefault="00696733" w:rsidP="00696733">
            <w:pPr>
              <w:ind w:left="113" w:right="113"/>
              <w:jc w:val="center"/>
              <w:rPr>
                <w:rFonts w:ascii="GHEA Mariam" w:hAnsi="GHEA Mariam" w:cs="Calibri"/>
                <w:color w:val="000000"/>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textDirection w:val="btLr"/>
            <w:vAlign w:val="center"/>
          </w:tcPr>
          <w:p w:rsidR="00696733" w:rsidRPr="003F29F1" w:rsidRDefault="00696733" w:rsidP="00696733">
            <w:pPr>
              <w:ind w:left="113" w:right="113"/>
              <w:jc w:val="center"/>
              <w:rPr>
                <w:rFonts w:ascii="GHEA Mariam" w:hAnsi="GHEA Mariam" w:cs="Calibri"/>
                <w:color w:val="000000"/>
                <w:sz w:val="22"/>
                <w:szCs w:val="22"/>
                <w:lang w:eastAsia="en-US"/>
              </w:rPr>
            </w:pPr>
          </w:p>
        </w:tc>
        <w:tc>
          <w:tcPr>
            <w:tcW w:w="6465" w:type="dxa"/>
            <w:tcBorders>
              <w:top w:val="single" w:sz="4" w:space="0" w:color="auto"/>
              <w:left w:val="nil"/>
              <w:bottom w:val="single" w:sz="4" w:space="0" w:color="auto"/>
              <w:right w:val="single" w:sz="4" w:space="0" w:color="auto"/>
            </w:tcBorders>
            <w:shd w:val="clear" w:color="000000" w:fill="FFFFFF"/>
            <w:vAlign w:val="center"/>
          </w:tcPr>
          <w:p w:rsidR="00696733" w:rsidRPr="003F29F1" w:rsidRDefault="00696733" w:rsidP="00696733">
            <w:pPr>
              <w:rPr>
                <w:rFonts w:ascii="GHEA Mariam" w:hAnsi="GHEA Mariam" w:cs="Calibri"/>
                <w:bCs/>
                <w:color w:val="000000"/>
                <w:sz w:val="22"/>
                <w:szCs w:val="22"/>
                <w:lang w:eastAsia="en-US"/>
              </w:rPr>
            </w:pPr>
            <w:r w:rsidRPr="003F29F1">
              <w:rPr>
                <w:rFonts w:ascii="GHEA Mariam" w:hAnsi="GHEA Mariam" w:cs="Calibri"/>
                <w:bCs/>
                <w:color w:val="000000"/>
                <w:sz w:val="22"/>
                <w:szCs w:val="22"/>
                <w:lang w:eastAsia="en-US"/>
              </w:rPr>
              <w:t xml:space="preserve"> ԸՆԴԱՄԵՆԸ՝ </w:t>
            </w:r>
            <w:r w:rsidR="005C5777">
              <w:rPr>
                <w:rFonts w:ascii="GHEA Mariam" w:hAnsi="GHEA Mariam" w:cs="Calibri"/>
                <w:bCs/>
                <w:color w:val="000000"/>
                <w:sz w:val="22"/>
                <w:szCs w:val="22"/>
                <w:lang w:val="hy-AM" w:eastAsia="en-US"/>
              </w:rPr>
              <w:t xml:space="preserve"> </w:t>
            </w:r>
            <w:r w:rsidR="005C5777" w:rsidRPr="003F29F1">
              <w:rPr>
                <w:rFonts w:ascii="GHEA Mariam" w:hAnsi="GHEA Mariam" w:cs="Calibri"/>
                <w:bCs/>
                <w:color w:val="000000"/>
                <w:sz w:val="22"/>
                <w:szCs w:val="22"/>
                <w:lang w:eastAsia="en-US"/>
              </w:rPr>
              <w:t>ծ</w:t>
            </w:r>
            <w:r w:rsidRPr="003F29F1">
              <w:rPr>
                <w:rFonts w:ascii="GHEA Mariam" w:hAnsi="GHEA Mariam" w:cs="Calibri"/>
                <w:bCs/>
                <w:color w:val="000000"/>
                <w:sz w:val="22"/>
                <w:szCs w:val="22"/>
                <w:lang w:eastAsia="en-US"/>
              </w:rPr>
              <w:t>ախսեր</w:t>
            </w:r>
          </w:p>
        </w:tc>
        <w:tc>
          <w:tcPr>
            <w:tcW w:w="1549" w:type="dxa"/>
            <w:tcBorders>
              <w:top w:val="single" w:sz="4" w:space="0" w:color="auto"/>
              <w:left w:val="nil"/>
              <w:bottom w:val="single" w:sz="4" w:space="0" w:color="auto"/>
              <w:right w:val="single" w:sz="4" w:space="0" w:color="auto"/>
            </w:tcBorders>
            <w:shd w:val="clear" w:color="000000" w:fill="FFFFFF"/>
            <w:vAlign w:val="center"/>
          </w:tcPr>
          <w:p w:rsidR="00696733" w:rsidRPr="003F29F1" w:rsidRDefault="00696733" w:rsidP="00696733">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0.0 </w:t>
            </w:r>
          </w:p>
        </w:tc>
        <w:tc>
          <w:tcPr>
            <w:tcW w:w="1549" w:type="dxa"/>
            <w:tcBorders>
              <w:top w:val="single" w:sz="4" w:space="0" w:color="auto"/>
              <w:left w:val="nil"/>
              <w:bottom w:val="single" w:sz="4" w:space="0" w:color="auto"/>
              <w:right w:val="single" w:sz="4" w:space="0" w:color="auto"/>
            </w:tcBorders>
            <w:shd w:val="clear" w:color="000000" w:fill="FFFFFF"/>
            <w:vAlign w:val="center"/>
          </w:tcPr>
          <w:p w:rsidR="00696733" w:rsidRPr="003F29F1" w:rsidRDefault="00696733" w:rsidP="00696733">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0.0 </w:t>
            </w:r>
          </w:p>
        </w:tc>
        <w:tc>
          <w:tcPr>
            <w:tcW w:w="1549" w:type="dxa"/>
            <w:tcBorders>
              <w:top w:val="single" w:sz="4" w:space="0" w:color="auto"/>
              <w:left w:val="nil"/>
              <w:bottom w:val="single" w:sz="4" w:space="0" w:color="auto"/>
              <w:right w:val="single" w:sz="4" w:space="0" w:color="auto"/>
            </w:tcBorders>
            <w:shd w:val="clear" w:color="000000" w:fill="FFFFFF"/>
            <w:vAlign w:val="center"/>
          </w:tcPr>
          <w:p w:rsidR="00696733" w:rsidRPr="003F29F1" w:rsidRDefault="00696733" w:rsidP="00696733">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0.0 </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այդ թվում`</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bCs/>
                <w:color w:val="000000"/>
                <w:sz w:val="22"/>
                <w:szCs w:val="22"/>
                <w:lang w:eastAsia="en-US"/>
              </w:rPr>
            </w:pPr>
            <w:r w:rsidRPr="003F29F1">
              <w:rPr>
                <w:rFonts w:ascii="GHEA Mariam" w:hAnsi="GHEA Mariam" w:cs="Calibri"/>
                <w:bCs/>
                <w:color w:val="000000"/>
                <w:sz w:val="22"/>
                <w:szCs w:val="22"/>
                <w:lang w:eastAsia="en-US"/>
              </w:rPr>
              <w:t>04</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bCs/>
                <w:color w:val="000000"/>
                <w:sz w:val="22"/>
                <w:szCs w:val="22"/>
                <w:lang w:eastAsia="en-US"/>
              </w:rPr>
            </w:pPr>
            <w:r w:rsidRPr="003F29F1">
              <w:rPr>
                <w:rFonts w:ascii="GHEA Mariam" w:hAnsi="GHEA Mariam" w:cs="Calibri"/>
                <w:bCs/>
                <w:color w:val="000000"/>
                <w:sz w:val="22"/>
                <w:szCs w:val="22"/>
                <w:lang w:eastAsia="en-US"/>
              </w:rPr>
              <w:t>ՏՆՏԵՍԱԿԱՆ ՀԱՐԱԲԵՐՈՒԹՅՈՒՆՆԵՐ</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0.0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0.0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0.0 </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bCs/>
                <w:color w:val="000000"/>
                <w:sz w:val="22"/>
                <w:szCs w:val="22"/>
                <w:lang w:eastAsia="en-US"/>
              </w:rPr>
            </w:pPr>
            <w:r w:rsidRPr="003F29F1">
              <w:rPr>
                <w:rFonts w:ascii="Calibri" w:hAnsi="Calibri" w:cs="Calibri"/>
                <w:bCs/>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այդ թվում`</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bCs/>
                <w:color w:val="000000"/>
                <w:sz w:val="22"/>
                <w:szCs w:val="22"/>
                <w:lang w:eastAsia="en-US"/>
              </w:rPr>
            </w:pPr>
            <w:r w:rsidRPr="003F29F1">
              <w:rPr>
                <w:rFonts w:ascii="Calibri" w:hAnsi="Calibri" w:cs="Calibri"/>
                <w:bCs/>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bCs/>
                <w:color w:val="000000"/>
                <w:sz w:val="22"/>
                <w:szCs w:val="22"/>
                <w:lang w:eastAsia="en-US"/>
              </w:rPr>
            </w:pPr>
            <w:r w:rsidRPr="003F29F1">
              <w:rPr>
                <w:rFonts w:ascii="GHEA Mariam" w:hAnsi="GHEA Mariam" w:cs="Calibri"/>
                <w:bCs/>
                <w:color w:val="000000"/>
                <w:sz w:val="22"/>
                <w:szCs w:val="22"/>
                <w:lang w:eastAsia="en-US"/>
              </w:rPr>
              <w:t>05</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bCs/>
                <w:color w:val="000000"/>
                <w:sz w:val="22"/>
                <w:szCs w:val="22"/>
                <w:lang w:eastAsia="en-US"/>
              </w:rPr>
            </w:pPr>
            <w:r w:rsidRPr="003F29F1">
              <w:rPr>
                <w:rFonts w:ascii="GHEA Mariam" w:hAnsi="GHEA Mariam" w:cs="Calibri"/>
                <w:bCs/>
                <w:color w:val="000000"/>
                <w:sz w:val="22"/>
                <w:szCs w:val="22"/>
                <w:lang w:eastAsia="en-US"/>
              </w:rPr>
              <w:t>ՏՐԱՆՍՊՈՐՏ</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0.0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0.0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0.0 </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bCs/>
                <w:color w:val="000000"/>
                <w:sz w:val="22"/>
                <w:szCs w:val="22"/>
                <w:lang w:eastAsia="en-US"/>
              </w:rPr>
            </w:pPr>
            <w:r w:rsidRPr="003F29F1">
              <w:rPr>
                <w:rFonts w:ascii="Calibri" w:hAnsi="Calibri" w:cs="Calibri"/>
                <w:bCs/>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bCs/>
                <w:color w:val="000000"/>
                <w:sz w:val="22"/>
                <w:szCs w:val="22"/>
                <w:lang w:eastAsia="en-US"/>
              </w:rPr>
            </w:pPr>
            <w:r w:rsidRPr="003F29F1">
              <w:rPr>
                <w:rFonts w:ascii="Calibri" w:hAnsi="Calibri" w:cs="Calibri"/>
                <w:bCs/>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bCs/>
                <w:color w:val="000000"/>
                <w:sz w:val="22"/>
                <w:szCs w:val="22"/>
                <w:lang w:eastAsia="en-US"/>
              </w:rPr>
            </w:pPr>
            <w:r w:rsidRPr="003F29F1">
              <w:rPr>
                <w:rFonts w:ascii="Calibri" w:hAnsi="Calibri" w:cs="Calibri"/>
                <w:bCs/>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այդ թվում`</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bCs/>
                <w:color w:val="000000"/>
                <w:sz w:val="22"/>
                <w:szCs w:val="22"/>
                <w:lang w:eastAsia="en-US"/>
              </w:rPr>
            </w:pPr>
            <w:r w:rsidRPr="003F29F1">
              <w:rPr>
                <w:rFonts w:ascii="Calibri" w:hAnsi="Calibri" w:cs="Calibri"/>
                <w:bCs/>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bCs/>
                <w:color w:val="000000"/>
                <w:sz w:val="22"/>
                <w:szCs w:val="22"/>
                <w:lang w:eastAsia="en-US"/>
              </w:rPr>
            </w:pPr>
            <w:r w:rsidRPr="003F29F1">
              <w:rPr>
                <w:rFonts w:ascii="GHEA Mariam" w:hAnsi="GHEA Mariam" w:cs="Calibri"/>
                <w:bCs/>
                <w:color w:val="000000"/>
                <w:sz w:val="22"/>
                <w:szCs w:val="22"/>
                <w:lang w:eastAsia="en-US"/>
              </w:rPr>
              <w:t>04</w:t>
            </w:r>
          </w:p>
        </w:tc>
        <w:tc>
          <w:tcPr>
            <w:tcW w:w="739"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bCs/>
                <w:color w:val="000000"/>
                <w:sz w:val="22"/>
                <w:szCs w:val="22"/>
                <w:lang w:eastAsia="en-US"/>
              </w:rPr>
            </w:pPr>
            <w:r w:rsidRPr="003F29F1">
              <w:rPr>
                <w:rFonts w:ascii="GHEA Mariam" w:hAnsi="GHEA Mariam" w:cs="Calibri"/>
                <w:bCs/>
                <w:color w:val="000000"/>
                <w:sz w:val="22"/>
                <w:szCs w:val="22"/>
                <w:lang w:eastAsia="en-US"/>
              </w:rPr>
              <w:t>ՕԴԱՅԻՆ ՏՐԱՆՍՊՈՐՏ</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0.0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0.0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0.0 </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bCs/>
                <w:color w:val="000000"/>
                <w:sz w:val="22"/>
                <w:szCs w:val="22"/>
                <w:lang w:eastAsia="en-US"/>
              </w:rPr>
            </w:pPr>
            <w:r w:rsidRPr="003F29F1">
              <w:rPr>
                <w:rFonts w:ascii="Calibri" w:hAnsi="Calibri" w:cs="Calibri"/>
                <w:bCs/>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bCs/>
                <w:color w:val="000000"/>
                <w:sz w:val="22"/>
                <w:szCs w:val="22"/>
                <w:lang w:eastAsia="en-US"/>
              </w:rPr>
            </w:pPr>
            <w:r w:rsidRPr="003F29F1">
              <w:rPr>
                <w:rFonts w:ascii="Calibri" w:hAnsi="Calibri" w:cs="Calibri"/>
                <w:bCs/>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այդ թվում`</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bCs/>
                <w:color w:val="000000"/>
                <w:sz w:val="22"/>
                <w:szCs w:val="22"/>
                <w:lang w:eastAsia="en-US"/>
              </w:rPr>
            </w:pPr>
            <w:r w:rsidRPr="003F29F1">
              <w:rPr>
                <w:rFonts w:ascii="Calibri" w:hAnsi="Calibri" w:cs="Calibri"/>
                <w:bCs/>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bCs/>
                <w:color w:val="000000"/>
                <w:sz w:val="22"/>
                <w:szCs w:val="22"/>
                <w:lang w:eastAsia="en-US"/>
              </w:rPr>
            </w:pPr>
            <w:r w:rsidRPr="003F29F1">
              <w:rPr>
                <w:rFonts w:ascii="Calibri" w:hAnsi="Calibri" w:cs="Calibri"/>
                <w:bCs/>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bCs/>
                <w:color w:val="000000"/>
                <w:sz w:val="22"/>
                <w:szCs w:val="22"/>
                <w:lang w:eastAsia="en-US"/>
              </w:rPr>
            </w:pPr>
            <w:r w:rsidRPr="003F29F1">
              <w:rPr>
                <w:rFonts w:ascii="GHEA Mariam" w:hAnsi="GHEA Mariam" w:cs="Calibri"/>
                <w:bCs/>
                <w:color w:val="000000"/>
                <w:sz w:val="22"/>
                <w:szCs w:val="22"/>
                <w:lang w:eastAsia="en-US"/>
              </w:rPr>
              <w:t xml:space="preserve">ՀՀ տարածքային կառավարման և ենթակառուցվածքների նախարարություն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lastRenderedPageBreak/>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bCs/>
                <w:color w:val="000000"/>
                <w:sz w:val="22"/>
                <w:szCs w:val="22"/>
                <w:lang w:eastAsia="en-US"/>
              </w:rPr>
            </w:pPr>
            <w:r w:rsidRPr="003F29F1">
              <w:rPr>
                <w:rFonts w:ascii="Calibri" w:hAnsi="Calibri" w:cs="Calibri"/>
                <w:bCs/>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jc w:val="right"/>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1176</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Ավիացիայի բնագավառում վերահսկողության և կանոնակարգման ապահովում</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0.0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0.0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0.0 </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bCs/>
                <w:color w:val="000000"/>
                <w:sz w:val="22"/>
                <w:szCs w:val="22"/>
                <w:lang w:eastAsia="en-US"/>
              </w:rPr>
            </w:pPr>
            <w:r w:rsidRPr="003F29F1">
              <w:rPr>
                <w:rFonts w:ascii="Calibri" w:hAnsi="Calibri" w:cs="Calibri"/>
                <w:bCs/>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այդ թվում`</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696733">
        <w:trPr>
          <w:trHeight w:val="56"/>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11003</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Ավիացիոն ծառայությունների մատուցում</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(12,856.0)</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(12,856.0)</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(12,856.0)</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bCs/>
                <w:color w:val="000000"/>
                <w:sz w:val="22"/>
                <w:szCs w:val="22"/>
                <w:lang w:eastAsia="en-US"/>
              </w:rPr>
            </w:pPr>
            <w:r w:rsidRPr="003F29F1">
              <w:rPr>
                <w:rFonts w:ascii="Calibri" w:hAnsi="Calibri" w:cs="Calibri"/>
                <w:bCs/>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այդ թվում` ըստ կատարողների</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696733">
        <w:trPr>
          <w:trHeight w:val="612"/>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iCs/>
                <w:color w:val="000000"/>
                <w:sz w:val="22"/>
                <w:szCs w:val="22"/>
                <w:lang w:eastAsia="en-US"/>
              </w:rPr>
            </w:pPr>
            <w:r w:rsidRPr="003F29F1">
              <w:rPr>
                <w:rFonts w:ascii="Calibri" w:hAnsi="Calibri" w:cs="Calibri"/>
                <w:iCs/>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iCs/>
                <w:color w:val="000000"/>
                <w:sz w:val="22"/>
                <w:szCs w:val="22"/>
                <w:lang w:eastAsia="en-US"/>
              </w:rPr>
            </w:pPr>
            <w:r w:rsidRPr="003F29F1">
              <w:rPr>
                <w:rFonts w:ascii="Calibri" w:hAnsi="Calibri" w:cs="Calibri"/>
                <w:iCs/>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ՀՀ տարածքային կառավարման և ենթակառուցվածքների նախարարության քաղաքացիական ավիացիայի կոմիտե</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(12,856.0)</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(12,856.0)</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(12,856.0)</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այդ թվում` բյուջետային ծախսերի տնտեսագիտական դասակարգման հոդվածներ</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ԸՆԴԱՄԵՆԸ՝ ԾԱԽՍԵՐ</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(12,856.0)</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(12,856.0)</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(12,856.0)</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ԸՆԹԱՑԻԿ ԾԱԽՍԵՐ</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(12,856.0)</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(12,856.0)</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(12,856.0)</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5C5777" w:rsidP="003F29F1">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ԾԱՌԱՅՈՒԹՅՈՒՆՆԵՐԻ ԵՎ</w:t>
            </w:r>
            <w:r w:rsidR="003F29F1" w:rsidRPr="003F29F1">
              <w:rPr>
                <w:rFonts w:ascii="GHEA Mariam" w:hAnsi="GHEA Mariam" w:cs="Calibri"/>
                <w:color w:val="000000"/>
                <w:sz w:val="22"/>
                <w:szCs w:val="22"/>
                <w:lang w:eastAsia="en-US"/>
              </w:rPr>
              <w:t xml:space="preserve"> ԱՊՐԱՆՔՆԵՐԻ  ՁԵՌՔԲԵՐՈՒՄ</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(12,856.0)</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(12,856.0)</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(12,856.0)</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Պայմանագրային այլ ծառայությունների ձեռքբերում</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(12,856.0)</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(12,856.0)</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(12,856.0)</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 Ընդհանուր բնույթի այլ ծառայություններ</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(12,856.0)</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(12,856.0)</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(12,856.0)</w:t>
            </w:r>
          </w:p>
        </w:tc>
      </w:tr>
      <w:tr w:rsidR="003F29F1" w:rsidRPr="003F29F1" w:rsidTr="00696733">
        <w:trPr>
          <w:trHeight w:val="765"/>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31001</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ՀՀ քաղաքացիական ավիացիայի կոմիտեի տեխնիկական հագեցվածության բարելավում</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5,356.0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5,356.0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5,356.0 </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bCs/>
                <w:color w:val="000000"/>
                <w:sz w:val="22"/>
                <w:szCs w:val="22"/>
                <w:lang w:eastAsia="en-US"/>
              </w:rPr>
            </w:pPr>
            <w:r w:rsidRPr="003F29F1">
              <w:rPr>
                <w:rFonts w:ascii="Calibri" w:hAnsi="Calibri" w:cs="Calibri"/>
                <w:bCs/>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այդ թվում` ըստ կատարողների</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696733">
        <w:trPr>
          <w:trHeight w:val="612"/>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iCs/>
                <w:color w:val="000000"/>
                <w:sz w:val="22"/>
                <w:szCs w:val="22"/>
                <w:lang w:eastAsia="en-US"/>
              </w:rPr>
            </w:pPr>
            <w:r w:rsidRPr="003F29F1">
              <w:rPr>
                <w:rFonts w:ascii="Calibri" w:hAnsi="Calibri" w:cs="Calibri"/>
                <w:iCs/>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iCs/>
                <w:color w:val="000000"/>
                <w:sz w:val="22"/>
                <w:szCs w:val="22"/>
                <w:lang w:eastAsia="en-US"/>
              </w:rPr>
            </w:pPr>
            <w:r w:rsidRPr="003F29F1">
              <w:rPr>
                <w:rFonts w:ascii="Calibri" w:hAnsi="Calibri" w:cs="Calibri"/>
                <w:iCs/>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ՀՀ տարածքային կառավարման և ենթակառուցվածքների նախարարության քաղաքացիական ավիացիայի կոմիտե</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5,356.0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5,356.0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5,356.0 </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այդ թվում` բյուջետային ծախսերի տնտեսագիտական դասակարգման հոդվածներ</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ԸՆԴԱՄԵՆԸ՝ ԾԱԽՍԵՐ</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5,356.0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5,356.0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5,356.0 </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ՈՉ ՖԻՆԱՆՍԱԿԱՆ ԱԿՏԻՎՆԵՐԻ ԳԾՈՎ ԾԱԽՍԵՐ</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5,356.0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5,356.0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5,356.0 </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ՀԻՄՆԱԿԱՆ ՄԻՋՈՑՆԵՐ</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5,356.0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5,356.0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5,356.0 </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5C5777" w:rsidP="003F29F1">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ՄԵՔԵՆԱՆԵՐ ԵՎ</w:t>
            </w:r>
            <w:r w:rsidR="003F29F1" w:rsidRPr="003F29F1">
              <w:rPr>
                <w:rFonts w:ascii="GHEA Mariam" w:hAnsi="GHEA Mariam" w:cs="Calibri"/>
                <w:color w:val="000000"/>
                <w:sz w:val="22"/>
                <w:szCs w:val="22"/>
                <w:lang w:eastAsia="en-US"/>
              </w:rPr>
              <w:t xml:space="preserve"> ՍԱՐՔԱՎՈՐՈՒՄՆԵՐ</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5,356.0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5,356.0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5,356.0 </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 Վարչական սարքավորումներ</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5,356.0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5,356.0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5,356.0 </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bCs/>
                <w:color w:val="000000"/>
                <w:sz w:val="22"/>
                <w:szCs w:val="22"/>
                <w:lang w:eastAsia="en-US"/>
              </w:rPr>
            </w:pPr>
            <w:r w:rsidRPr="003F29F1">
              <w:rPr>
                <w:rFonts w:ascii="GHEA Mariam" w:hAnsi="GHEA Mariam" w:cs="Calibri"/>
                <w:bCs/>
                <w:color w:val="000000"/>
                <w:sz w:val="22"/>
                <w:szCs w:val="22"/>
                <w:lang w:eastAsia="en-US"/>
              </w:rPr>
              <w:t>09</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bCs/>
                <w:color w:val="000000"/>
                <w:sz w:val="22"/>
                <w:szCs w:val="22"/>
                <w:lang w:eastAsia="en-US"/>
              </w:rPr>
            </w:pPr>
            <w:r w:rsidRPr="003F29F1">
              <w:rPr>
                <w:rFonts w:ascii="GHEA Mariam" w:hAnsi="GHEA Mariam" w:cs="Calibri"/>
                <w:bCs/>
                <w:color w:val="000000"/>
                <w:sz w:val="22"/>
                <w:szCs w:val="22"/>
                <w:lang w:eastAsia="en-US"/>
              </w:rPr>
              <w:t xml:space="preserve"> ԿՐԹՈՒԹՅՈՒՆ</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7,500.0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7,500.0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7,500.0 </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bCs/>
                <w:color w:val="000000"/>
                <w:sz w:val="22"/>
                <w:szCs w:val="22"/>
                <w:lang w:eastAsia="en-US"/>
              </w:rPr>
            </w:pPr>
            <w:r w:rsidRPr="003F29F1">
              <w:rPr>
                <w:rFonts w:ascii="Calibri" w:hAnsi="Calibri" w:cs="Calibri"/>
                <w:bCs/>
                <w:color w:val="000000"/>
                <w:sz w:val="22"/>
                <w:szCs w:val="22"/>
                <w:lang w:eastAsia="en-US"/>
              </w:rPr>
              <w:lastRenderedPageBreak/>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այդ թվում`</w:t>
            </w:r>
          </w:p>
        </w:tc>
        <w:tc>
          <w:tcPr>
            <w:tcW w:w="1549"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49"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49"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bCs/>
                <w:color w:val="000000"/>
                <w:sz w:val="22"/>
                <w:szCs w:val="22"/>
                <w:lang w:eastAsia="en-US"/>
              </w:rPr>
            </w:pPr>
            <w:r w:rsidRPr="003F29F1">
              <w:rPr>
                <w:rFonts w:ascii="Calibri" w:hAnsi="Calibri" w:cs="Calibri"/>
                <w:bCs/>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bCs/>
                <w:color w:val="000000"/>
                <w:sz w:val="22"/>
                <w:szCs w:val="22"/>
                <w:lang w:eastAsia="en-US"/>
              </w:rPr>
            </w:pPr>
            <w:r w:rsidRPr="003F29F1">
              <w:rPr>
                <w:rFonts w:ascii="GHEA Mariam" w:hAnsi="GHEA Mariam" w:cs="Calibri"/>
                <w:bCs/>
                <w:color w:val="000000"/>
                <w:sz w:val="22"/>
                <w:szCs w:val="22"/>
                <w:lang w:eastAsia="en-US"/>
              </w:rPr>
              <w:t>05</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bCs/>
                <w:color w:val="000000"/>
                <w:sz w:val="22"/>
                <w:szCs w:val="22"/>
                <w:lang w:eastAsia="en-US"/>
              </w:rPr>
            </w:pPr>
            <w:r w:rsidRPr="003F29F1">
              <w:rPr>
                <w:rFonts w:ascii="GHEA Mariam" w:hAnsi="GHEA Mariam" w:cs="Calibri"/>
                <w:bCs/>
                <w:color w:val="000000"/>
                <w:sz w:val="22"/>
                <w:szCs w:val="22"/>
                <w:lang w:eastAsia="en-US"/>
              </w:rPr>
              <w:t>Ըստ մակարդակների չդասակարգվող կրթություն</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7,500.0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7,500.0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7,500.0 </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bCs/>
                <w:color w:val="000000"/>
                <w:sz w:val="22"/>
                <w:szCs w:val="22"/>
                <w:lang w:eastAsia="en-US"/>
              </w:rPr>
            </w:pPr>
            <w:r w:rsidRPr="003F29F1">
              <w:rPr>
                <w:rFonts w:ascii="Calibri" w:hAnsi="Calibri" w:cs="Calibri"/>
                <w:bCs/>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bCs/>
                <w:color w:val="000000"/>
                <w:sz w:val="22"/>
                <w:szCs w:val="22"/>
                <w:lang w:eastAsia="en-US"/>
              </w:rPr>
            </w:pPr>
            <w:r w:rsidRPr="003F29F1">
              <w:rPr>
                <w:rFonts w:ascii="Calibri" w:hAnsi="Calibri" w:cs="Calibri"/>
                <w:bCs/>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bCs/>
                <w:color w:val="000000"/>
                <w:sz w:val="22"/>
                <w:szCs w:val="22"/>
                <w:lang w:eastAsia="en-US"/>
              </w:rPr>
            </w:pPr>
            <w:r w:rsidRPr="003F29F1">
              <w:rPr>
                <w:rFonts w:ascii="Calibri" w:hAnsi="Calibri" w:cs="Calibri"/>
                <w:bCs/>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այդ թվում`</w:t>
            </w:r>
          </w:p>
        </w:tc>
        <w:tc>
          <w:tcPr>
            <w:tcW w:w="1549"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49"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49"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bCs/>
                <w:color w:val="000000"/>
                <w:sz w:val="22"/>
                <w:szCs w:val="22"/>
                <w:lang w:eastAsia="en-US"/>
              </w:rPr>
            </w:pPr>
            <w:r w:rsidRPr="003F29F1">
              <w:rPr>
                <w:rFonts w:ascii="Calibri" w:hAnsi="Calibri" w:cs="Calibri"/>
                <w:bCs/>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bCs/>
                <w:color w:val="000000"/>
                <w:sz w:val="22"/>
                <w:szCs w:val="22"/>
                <w:lang w:eastAsia="en-US"/>
              </w:rPr>
            </w:pPr>
            <w:r w:rsidRPr="003F29F1">
              <w:rPr>
                <w:rFonts w:ascii="GHEA Mariam" w:hAnsi="GHEA Mariam" w:cs="Calibri"/>
                <w:bCs/>
                <w:color w:val="000000"/>
                <w:sz w:val="22"/>
                <w:szCs w:val="22"/>
                <w:lang w:eastAsia="en-US"/>
              </w:rPr>
              <w:t>02</w:t>
            </w:r>
          </w:p>
        </w:tc>
        <w:tc>
          <w:tcPr>
            <w:tcW w:w="739"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bCs/>
                <w:color w:val="000000"/>
                <w:sz w:val="22"/>
                <w:szCs w:val="22"/>
                <w:lang w:eastAsia="en-US"/>
              </w:rPr>
            </w:pPr>
            <w:r w:rsidRPr="003F29F1">
              <w:rPr>
                <w:rFonts w:ascii="GHEA Mariam" w:hAnsi="GHEA Mariam" w:cs="Calibri"/>
                <w:bCs/>
                <w:color w:val="000000"/>
                <w:sz w:val="22"/>
                <w:szCs w:val="22"/>
                <w:lang w:eastAsia="en-US"/>
              </w:rPr>
              <w:t xml:space="preserve"> Լրացուցիչ կրթություն</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7,500.0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7,500.0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7,500.0 </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bCs/>
                <w:color w:val="000000"/>
                <w:sz w:val="22"/>
                <w:szCs w:val="22"/>
                <w:lang w:eastAsia="en-US"/>
              </w:rPr>
            </w:pPr>
            <w:r w:rsidRPr="003F29F1">
              <w:rPr>
                <w:rFonts w:ascii="Calibri" w:hAnsi="Calibri" w:cs="Calibri"/>
                <w:bCs/>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bCs/>
                <w:color w:val="000000"/>
                <w:sz w:val="22"/>
                <w:szCs w:val="22"/>
                <w:lang w:eastAsia="en-US"/>
              </w:rPr>
            </w:pPr>
            <w:r w:rsidRPr="003F29F1">
              <w:rPr>
                <w:rFonts w:ascii="Calibri" w:hAnsi="Calibri" w:cs="Calibri"/>
                <w:bCs/>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այդ թվում`</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bCs/>
                <w:color w:val="000000"/>
                <w:sz w:val="22"/>
                <w:szCs w:val="22"/>
                <w:lang w:eastAsia="en-US"/>
              </w:rPr>
            </w:pPr>
            <w:r w:rsidRPr="003F29F1">
              <w:rPr>
                <w:rFonts w:ascii="Calibri" w:hAnsi="Calibri" w:cs="Calibri"/>
                <w:bCs/>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bCs/>
                <w:color w:val="000000"/>
                <w:sz w:val="22"/>
                <w:szCs w:val="22"/>
                <w:lang w:eastAsia="en-US"/>
              </w:rPr>
            </w:pPr>
            <w:r w:rsidRPr="003F29F1">
              <w:rPr>
                <w:rFonts w:ascii="Calibri" w:hAnsi="Calibri" w:cs="Calibri"/>
                <w:bCs/>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bCs/>
                <w:color w:val="000000"/>
                <w:sz w:val="22"/>
                <w:szCs w:val="22"/>
                <w:lang w:eastAsia="en-US"/>
              </w:rPr>
            </w:pPr>
            <w:r w:rsidRPr="003F29F1">
              <w:rPr>
                <w:rFonts w:ascii="GHEA Mariam" w:hAnsi="GHEA Mariam" w:cs="Calibri"/>
                <w:bCs/>
                <w:color w:val="000000"/>
                <w:sz w:val="22"/>
                <w:szCs w:val="22"/>
                <w:lang w:eastAsia="en-US"/>
              </w:rPr>
              <w:t xml:space="preserve">ՀՀ տարածքային կառավարման և ենթակառուցվածքների նախարարություն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696733">
        <w:trPr>
          <w:trHeight w:val="143"/>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1176</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11002</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Աշխատակազմի մասնագիտական կարողությունների զարգացում</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7,500.0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7,500.0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7,500.0 </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bCs/>
                <w:color w:val="000000"/>
                <w:sz w:val="22"/>
                <w:szCs w:val="22"/>
                <w:lang w:eastAsia="en-US"/>
              </w:rPr>
            </w:pPr>
            <w:r w:rsidRPr="003F29F1">
              <w:rPr>
                <w:rFonts w:ascii="Calibri" w:hAnsi="Calibri" w:cs="Calibri"/>
                <w:bCs/>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այդ թվում` ըստ կատարողների</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696733">
        <w:trPr>
          <w:trHeight w:val="612"/>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iCs/>
                <w:color w:val="000000"/>
                <w:sz w:val="22"/>
                <w:szCs w:val="22"/>
                <w:lang w:eastAsia="en-US"/>
              </w:rPr>
            </w:pPr>
            <w:r w:rsidRPr="003F29F1">
              <w:rPr>
                <w:rFonts w:ascii="Calibri" w:hAnsi="Calibri" w:cs="Calibri"/>
                <w:iCs/>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iCs/>
                <w:color w:val="000000"/>
                <w:sz w:val="22"/>
                <w:szCs w:val="22"/>
                <w:lang w:eastAsia="en-US"/>
              </w:rPr>
            </w:pPr>
            <w:r w:rsidRPr="003F29F1">
              <w:rPr>
                <w:rFonts w:ascii="Calibri" w:hAnsi="Calibri" w:cs="Calibri"/>
                <w:iCs/>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ՀՀ տարածքային կառավարման և ենթակառուցվածքների նախարարության քաղաքացիական ավիացիայի կոմիտե</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7,500.0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7,500.0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7,500.0 </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այդ թվում` բյուջետային ծախսերի տնտեսագիտական դասակարգման հոդվածներ</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ԸՆԴԱՄԵՆԸ՝ ԾԱԽՍԵՐ</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7,500.0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7,500.0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7,500.0 </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ԸՆԹԱՑԻԿ ԾԱԽՍԵՐ</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7,500.0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7,500.0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7,500.0 </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5C5777" w:rsidP="003F29F1">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ԾԱՌԱՅՈՒԹՅՈՒՆՆԵՐԻ ԵՎ </w:t>
            </w:r>
            <w:r w:rsidR="003F29F1" w:rsidRPr="003F29F1">
              <w:rPr>
                <w:rFonts w:ascii="GHEA Mariam" w:hAnsi="GHEA Mariam" w:cs="Calibri"/>
                <w:color w:val="000000"/>
                <w:sz w:val="22"/>
                <w:szCs w:val="22"/>
                <w:lang w:eastAsia="en-US"/>
              </w:rPr>
              <w:t>ԱՊՐԱՆՔՆԵՐԻ  ՁԵՌՔԲԵՐՈՒՄ</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7,500.0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7,500.0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7,500.0 </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Ծառայողական գործուղումների գծով ծախսեր</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2,000.0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2,000.0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2,000.0 </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 Արտասահմանյան գործուղումների գծով ծախսեր</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2,000.0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2,000.0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2,000.0 </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Պայմանագրային այլ ծառայությունների ձեռքբերում</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5,500.0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5,500.0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5,500.0 </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 Աշխատակազմի մասնագիտական զարգացման ծառայություններ</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5,500.0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5,500.0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5,500.0 </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bCs/>
                <w:color w:val="000000"/>
                <w:sz w:val="22"/>
                <w:szCs w:val="22"/>
                <w:lang w:eastAsia="en-US"/>
              </w:rPr>
            </w:pPr>
            <w:r w:rsidRPr="003F29F1">
              <w:rPr>
                <w:rFonts w:ascii="GHEA Mariam" w:hAnsi="GHEA Mariam" w:cs="Calibri"/>
                <w:bCs/>
                <w:color w:val="000000"/>
                <w:sz w:val="22"/>
                <w:szCs w:val="22"/>
                <w:lang w:eastAsia="en-US"/>
              </w:rPr>
              <w:t>11</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bCs/>
                <w:color w:val="000000"/>
                <w:sz w:val="22"/>
                <w:szCs w:val="22"/>
                <w:lang w:eastAsia="en-US"/>
              </w:rPr>
            </w:pPr>
            <w:r w:rsidRPr="003F29F1">
              <w:rPr>
                <w:rFonts w:ascii="Calibri" w:hAnsi="Calibri" w:cs="Calibri"/>
                <w:bCs/>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bCs/>
                <w:color w:val="000000"/>
                <w:sz w:val="22"/>
                <w:szCs w:val="22"/>
                <w:lang w:eastAsia="en-US"/>
              </w:rPr>
            </w:pPr>
            <w:r w:rsidRPr="003F29F1">
              <w:rPr>
                <w:rFonts w:ascii="Calibri" w:hAnsi="Calibri" w:cs="Calibri"/>
                <w:bCs/>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bCs/>
                <w:color w:val="000000"/>
                <w:sz w:val="22"/>
                <w:szCs w:val="22"/>
                <w:lang w:eastAsia="en-US"/>
              </w:rPr>
            </w:pPr>
            <w:r w:rsidRPr="003F29F1">
              <w:rPr>
                <w:rFonts w:ascii="Calibri" w:hAnsi="Calibri" w:cs="Calibri"/>
                <w:bCs/>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bCs/>
                <w:color w:val="000000"/>
                <w:sz w:val="22"/>
                <w:szCs w:val="22"/>
                <w:lang w:eastAsia="en-US"/>
              </w:rPr>
            </w:pPr>
            <w:r w:rsidRPr="003F29F1">
              <w:rPr>
                <w:rFonts w:ascii="Calibri" w:hAnsi="Calibri" w:cs="Calibri"/>
                <w:bCs/>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ՀԻՄՆԱԿԱՆ ԲԱԺԻՆՆԵՐԻՆ ՉԴԱՍՎՈՂ ՊԱՀՈՒՍՏԱՅԻՆ ՖՈՆԴԵՐ</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0.0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0.0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0.0 </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այդ թվում`</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01</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ՀՀ կառավարության և համայնքների պահուստային ֆոնդ</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0.0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0.0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0.0 </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այդ թվում`</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iCs/>
                <w:color w:val="000000"/>
                <w:sz w:val="22"/>
                <w:szCs w:val="22"/>
                <w:lang w:eastAsia="en-US"/>
              </w:rPr>
            </w:pPr>
            <w:r w:rsidRPr="003F29F1">
              <w:rPr>
                <w:rFonts w:ascii="Calibri" w:hAnsi="Calibri" w:cs="Calibri"/>
                <w:iCs/>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01</w:t>
            </w:r>
          </w:p>
        </w:tc>
        <w:tc>
          <w:tcPr>
            <w:tcW w:w="739"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iCs/>
                <w:color w:val="000000"/>
                <w:sz w:val="22"/>
                <w:szCs w:val="22"/>
                <w:lang w:eastAsia="en-US"/>
              </w:rPr>
            </w:pPr>
            <w:r w:rsidRPr="003F29F1">
              <w:rPr>
                <w:rFonts w:ascii="Calibri" w:hAnsi="Calibri" w:cs="Calibri"/>
                <w:iCs/>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ՀՀ կառավարության պահուստային ֆոնդ</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0.0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0.0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0.0 </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lastRenderedPageBreak/>
              <w:t> </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այդ թվում`</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jc w:val="right"/>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1139</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jc w:val="right"/>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11001</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ՀՀ կառավարության պահուստային ֆոնդ</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5,356.0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5,356.0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5,356.0 </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այդ թվում` ըստ կատարողների</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ՀՀ կառավարություն</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5,356.0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5,356.0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5,356.0 </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այդ թվում` բյուջետային ծախսերի տնտեսագիտական դասակարգման հոդվածներ</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ԸՆԴԱՄԵՆԸ` ԾԱԽՍԵՐ</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5,356.0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5,356.0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5,356.0 </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ԸՆԹԱՑԻԿ ԾԱԽՍԵՐ</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5,356.0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5,356.0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5,356.0 </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5C5777" w:rsidP="003F29F1">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ԱՅԼ </w:t>
            </w:r>
            <w:r w:rsidR="003F29F1" w:rsidRPr="003F29F1">
              <w:rPr>
                <w:rFonts w:ascii="GHEA Mariam" w:hAnsi="GHEA Mariam" w:cs="Calibri"/>
                <w:color w:val="000000"/>
                <w:sz w:val="22"/>
                <w:szCs w:val="22"/>
                <w:lang w:eastAsia="en-US"/>
              </w:rPr>
              <w:t>ԾԱԽՍԵՐ</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5,356.0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5,356.0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5,356.0 </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 Պահուստային միջոցներ</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5,356.0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5,356.0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5,356.0 </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jc w:val="right"/>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1139</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jc w:val="right"/>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11001</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ՀՀ կառավարության պահուստային ֆոնդ</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(5,356.0)</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(5,356.0)</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(5,356.0)</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այդ թվում` ըստ կատարողների</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ՀՀ կառավարություն</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(5,356.0)</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(5,356.0)</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(5,356.0)</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այդ թվում` բյուջետային ծախսերի տնտեսագիտական դասակարգման հոդվածներ</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ԸՆԴԱՄԵՆԸ` ԾԱԽՍԵՐ</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(5,356.0)</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(5,356.0)</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(5,356.0)</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ԸՆԹԱՑԻԿ ԾԱԽՍԵՐ</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(5,356.0)</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(5,356.0)</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(5,356.0)</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5C5777" w:rsidP="003F29F1">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ԱՅԼ </w:t>
            </w:r>
            <w:r w:rsidR="003F29F1" w:rsidRPr="003F29F1">
              <w:rPr>
                <w:rFonts w:ascii="GHEA Mariam" w:hAnsi="GHEA Mariam" w:cs="Calibri"/>
                <w:color w:val="000000"/>
                <w:sz w:val="22"/>
                <w:szCs w:val="22"/>
                <w:lang w:eastAsia="en-US"/>
              </w:rPr>
              <w:t>ԾԱԽՍԵՐ</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(5,356.0)</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(5,356.0)</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(5,356.0)</w:t>
            </w:r>
          </w:p>
        </w:tc>
      </w:tr>
      <w:tr w:rsidR="003F29F1" w:rsidRPr="003F29F1" w:rsidTr="00696733">
        <w:trPr>
          <w:trHeight w:val="306"/>
        </w:trPr>
        <w:tc>
          <w:tcPr>
            <w:tcW w:w="5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73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646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 Պահուստային միջոցներ</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(5,356.0)</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(5,356.0)</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(5,356.0)</w:t>
            </w:r>
          </w:p>
        </w:tc>
      </w:tr>
    </w:tbl>
    <w:p w:rsidR="003F29F1" w:rsidRDefault="003F29F1" w:rsidP="00DB73DC">
      <w:pPr>
        <w:spacing w:line="288" w:lineRule="auto"/>
        <w:jc w:val="both"/>
        <w:rPr>
          <w:rFonts w:ascii="Arial" w:hAnsi="Arial" w:cs="Arial"/>
          <w:lang w:val="hy-AM"/>
        </w:rPr>
      </w:pPr>
    </w:p>
    <w:p w:rsidR="003F29F1" w:rsidRDefault="003F29F1" w:rsidP="00DB73DC">
      <w:pPr>
        <w:spacing w:line="288" w:lineRule="auto"/>
        <w:jc w:val="both"/>
        <w:rPr>
          <w:rFonts w:ascii="Arial" w:hAnsi="Arial" w:cs="Arial"/>
          <w:lang w:val="hy-AM"/>
        </w:rPr>
      </w:pPr>
    </w:p>
    <w:p w:rsidR="003F29F1" w:rsidRPr="00574F02" w:rsidRDefault="003F29F1">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5C5777">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F29F1" w:rsidRPr="00574F02" w:rsidRDefault="003F29F1" w:rsidP="00457279">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3F29F1" w:rsidRDefault="003F29F1" w:rsidP="00DB73DC">
      <w:pPr>
        <w:spacing w:line="288" w:lineRule="auto"/>
        <w:jc w:val="both"/>
        <w:rPr>
          <w:rFonts w:ascii="Arial" w:hAnsi="Arial" w:cs="Arial"/>
          <w:lang w:val="hy-AM"/>
        </w:rPr>
        <w:sectPr w:rsidR="003F29F1" w:rsidSect="00DB73DC">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DB73DC" w:rsidRPr="00646572" w:rsidRDefault="005C5777" w:rsidP="00DB73DC">
      <w:pPr>
        <w:pStyle w:val="mechtex"/>
        <w:ind w:left="1008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DB73DC" w:rsidRPr="00646572">
        <w:rPr>
          <w:rFonts w:ascii="GHEA Mariam" w:hAnsi="GHEA Mariam"/>
          <w:spacing w:val="-8"/>
          <w:sz w:val="24"/>
          <w:szCs w:val="24"/>
          <w:lang w:val="hy-AM"/>
        </w:rPr>
        <w:t xml:space="preserve">Հավելված </w:t>
      </w:r>
      <w:r w:rsidR="00DB73DC" w:rsidRPr="00646572">
        <w:rPr>
          <w:rFonts w:ascii="GHEA Mariam" w:hAnsi="GHEA Mariam"/>
          <w:spacing w:val="-2"/>
          <w:sz w:val="24"/>
          <w:szCs w:val="24"/>
          <w:lang w:val="hy-AM"/>
        </w:rPr>
        <w:t>N</w:t>
      </w:r>
      <w:r w:rsidR="00DB73DC">
        <w:rPr>
          <w:rFonts w:ascii="GHEA Mariam" w:hAnsi="GHEA Mariam"/>
          <w:spacing w:val="-8"/>
          <w:sz w:val="24"/>
          <w:szCs w:val="24"/>
          <w:lang w:val="hy-AM"/>
        </w:rPr>
        <w:t xml:space="preserve"> 3</w:t>
      </w:r>
    </w:p>
    <w:p w:rsidR="00DB73DC" w:rsidRPr="00646572" w:rsidRDefault="00DB73DC" w:rsidP="00457279">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DB73DC" w:rsidRDefault="00DB73DC" w:rsidP="00DB73DC">
      <w:pPr>
        <w:spacing w:line="288" w:lineRule="auto"/>
        <w:jc w:val="both"/>
        <w:rPr>
          <w:rFonts w:ascii="GHEA Mariam" w:hAnsi="GHEA Mariam"/>
          <w:spacing w:val="-2"/>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Pr>
          <w:rFonts w:ascii="GHEA Mariam" w:hAnsi="GHEA Mariam"/>
          <w:spacing w:val="-2"/>
          <w:sz w:val="24"/>
          <w:szCs w:val="24"/>
          <w:lang w:val="hy-AM"/>
        </w:rPr>
        <w:t>հունիս</w:t>
      </w:r>
      <w:r w:rsidRPr="00646572">
        <w:rPr>
          <w:rFonts w:ascii="GHEA Mariam" w:hAnsi="GHEA Mariam" w:cs="IRTEK Courier"/>
          <w:spacing w:val="-4"/>
          <w:sz w:val="24"/>
          <w:szCs w:val="24"/>
          <w:lang w:val="pt-BR"/>
        </w:rPr>
        <w:t>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9</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696733" w:rsidRDefault="00696733" w:rsidP="00DB73DC">
      <w:pPr>
        <w:spacing w:line="288" w:lineRule="auto"/>
        <w:jc w:val="both"/>
        <w:rPr>
          <w:rFonts w:ascii="GHEA Mariam" w:hAnsi="GHEA Mariam"/>
          <w:spacing w:val="-2"/>
          <w:sz w:val="24"/>
          <w:szCs w:val="24"/>
          <w:lang w:val="hy-AM"/>
        </w:rPr>
      </w:pPr>
    </w:p>
    <w:p w:rsidR="00696733" w:rsidRDefault="00696733" w:rsidP="00696733">
      <w:pPr>
        <w:spacing w:line="288" w:lineRule="auto"/>
        <w:jc w:val="right"/>
        <w:rPr>
          <w:rFonts w:ascii="GHEA Mariam" w:hAnsi="GHEA Mariam"/>
          <w:spacing w:val="-2"/>
          <w:sz w:val="24"/>
          <w:szCs w:val="24"/>
          <w:lang w:val="hy-AM"/>
        </w:rPr>
      </w:pPr>
      <w:r w:rsidRPr="003F29F1">
        <w:rPr>
          <w:rFonts w:ascii="GHEA Mariam" w:hAnsi="GHEA Mariam" w:cs="Calibri"/>
          <w:color w:val="000000"/>
          <w:sz w:val="22"/>
          <w:szCs w:val="22"/>
          <w:lang w:eastAsia="en-US"/>
        </w:rPr>
        <w:t>Աղյուսակ N 1</w:t>
      </w:r>
    </w:p>
    <w:p w:rsidR="003F29F1" w:rsidRDefault="003F29F1" w:rsidP="00DB73DC">
      <w:pPr>
        <w:spacing w:line="288" w:lineRule="auto"/>
        <w:jc w:val="both"/>
        <w:rPr>
          <w:rFonts w:ascii="GHEA Mariam" w:hAnsi="GHEA Mariam"/>
          <w:spacing w:val="-2"/>
          <w:sz w:val="24"/>
          <w:szCs w:val="24"/>
          <w:lang w:val="hy-AM"/>
        </w:rPr>
      </w:pPr>
    </w:p>
    <w:tbl>
      <w:tblPr>
        <w:tblW w:w="14373" w:type="dxa"/>
        <w:tblLook w:val="04A0" w:firstRow="1" w:lastRow="0" w:firstColumn="1" w:lastColumn="0" w:noHBand="0" w:noVBand="1"/>
      </w:tblPr>
      <w:tblGrid>
        <w:gridCol w:w="3969"/>
        <w:gridCol w:w="6523"/>
        <w:gridCol w:w="1293"/>
        <w:gridCol w:w="1293"/>
        <w:gridCol w:w="1295"/>
      </w:tblGrid>
      <w:tr w:rsidR="00696733" w:rsidRPr="0012645E" w:rsidTr="00AA58E4">
        <w:trPr>
          <w:trHeight w:val="792"/>
        </w:trPr>
        <w:tc>
          <w:tcPr>
            <w:tcW w:w="14373" w:type="dxa"/>
            <w:gridSpan w:val="5"/>
            <w:tcBorders>
              <w:top w:val="nil"/>
              <w:left w:val="nil"/>
              <w:bottom w:val="nil"/>
              <w:right w:val="nil"/>
            </w:tcBorders>
            <w:shd w:val="clear" w:color="auto" w:fill="auto"/>
            <w:noWrap/>
            <w:vAlign w:val="bottom"/>
            <w:hideMark/>
          </w:tcPr>
          <w:p w:rsidR="00696733" w:rsidRPr="005C5777" w:rsidRDefault="00696733" w:rsidP="00696733">
            <w:pPr>
              <w:jc w:val="center"/>
              <w:rPr>
                <w:rFonts w:ascii="GHEA Mariam" w:hAnsi="GHEA Mariam" w:cs="Calibri"/>
                <w:color w:val="000000"/>
                <w:sz w:val="24"/>
                <w:szCs w:val="24"/>
                <w:lang w:val="hy-AM" w:eastAsia="en-US"/>
              </w:rPr>
            </w:pPr>
            <w:r w:rsidRPr="005C5777">
              <w:rPr>
                <w:rFonts w:ascii="GHEA Mariam" w:hAnsi="GHEA Mariam" w:cs="Calibri"/>
                <w:color w:val="000000"/>
                <w:sz w:val="24"/>
                <w:szCs w:val="24"/>
                <w:lang w:val="hy-AM" w:eastAsia="en-US"/>
              </w:rPr>
              <w:t>ՀԱՅԱՍՏԱՆԻ ՀԱՆՐԱՊԵՏՈՒԹՅԱՆ ԿԱՌԱՎԱՐՈՒԹՅԱՆ 2021 ԹՎԱԿԱՆԻ ԴԵԿՏԵՄԲԵՐԻ 23-Ի N 2121-Ն ՈՐՈՇՄԱՆ</w:t>
            </w:r>
            <w:r w:rsidRPr="005C5777">
              <w:rPr>
                <w:rFonts w:ascii="GHEA Mariam" w:hAnsi="GHEA Mariam" w:cs="Calibri"/>
                <w:color w:val="000000"/>
                <w:sz w:val="24"/>
                <w:szCs w:val="24"/>
                <w:lang w:val="hy-AM" w:eastAsia="en-US"/>
              </w:rPr>
              <w:br/>
              <w:t>N 9 ՀԱՎԵԼՎԱԾԻ N 9.47 ԱՂՅՈՒՍԱԿՈՒՄ ԿԱՏԱՐՎՈՂ ՓՈՓՈԽՈՒԹՅՈՒՆՆԵՐԸ</w:t>
            </w:r>
          </w:p>
          <w:p w:rsidR="00696733" w:rsidRPr="00696733" w:rsidRDefault="00696733" w:rsidP="00696733">
            <w:pPr>
              <w:jc w:val="center"/>
              <w:rPr>
                <w:rFonts w:ascii="GHEA Mariam" w:hAnsi="GHEA Mariam"/>
                <w:sz w:val="22"/>
                <w:szCs w:val="22"/>
                <w:lang w:val="hy-AM" w:eastAsia="en-US"/>
              </w:rPr>
            </w:pPr>
          </w:p>
        </w:tc>
      </w:tr>
      <w:tr w:rsidR="00696733" w:rsidRPr="0012645E" w:rsidTr="00696733">
        <w:trPr>
          <w:trHeight w:val="993"/>
        </w:trPr>
        <w:tc>
          <w:tcPr>
            <w:tcW w:w="14373" w:type="dxa"/>
            <w:gridSpan w:val="5"/>
            <w:tcBorders>
              <w:top w:val="nil"/>
              <w:left w:val="nil"/>
              <w:right w:val="nil"/>
            </w:tcBorders>
            <w:shd w:val="clear" w:color="auto" w:fill="auto"/>
            <w:noWrap/>
            <w:vAlign w:val="bottom"/>
            <w:hideMark/>
          </w:tcPr>
          <w:p w:rsidR="00696733" w:rsidRDefault="00696733" w:rsidP="003F29F1">
            <w:pPr>
              <w:jc w:val="center"/>
              <w:rPr>
                <w:rFonts w:ascii="GHEA Mariam" w:hAnsi="GHEA Mariam" w:cs="Calibri"/>
                <w:bCs/>
                <w:color w:val="000000"/>
                <w:sz w:val="22"/>
                <w:szCs w:val="22"/>
                <w:lang w:val="hy-AM" w:eastAsia="en-US"/>
              </w:rPr>
            </w:pPr>
            <w:r w:rsidRPr="00696733">
              <w:rPr>
                <w:rFonts w:ascii="GHEA Mariam" w:hAnsi="GHEA Mariam" w:cs="Calibri"/>
                <w:bCs/>
                <w:color w:val="000000"/>
                <w:sz w:val="22"/>
                <w:szCs w:val="22"/>
                <w:lang w:val="hy-AM" w:eastAsia="en-US"/>
              </w:rPr>
              <w:t xml:space="preserve">ՀՀ կառավարություն </w:t>
            </w:r>
          </w:p>
          <w:p w:rsidR="00696733" w:rsidRPr="00696733" w:rsidRDefault="00696733" w:rsidP="003F29F1">
            <w:pPr>
              <w:jc w:val="center"/>
              <w:rPr>
                <w:rFonts w:ascii="GHEA Mariam" w:hAnsi="GHEA Mariam" w:cs="Calibri"/>
                <w:bCs/>
                <w:color w:val="000000"/>
                <w:sz w:val="22"/>
                <w:szCs w:val="22"/>
                <w:lang w:val="hy-AM" w:eastAsia="en-US"/>
              </w:rPr>
            </w:pPr>
          </w:p>
          <w:p w:rsidR="00696733" w:rsidRPr="00696733" w:rsidRDefault="00696733" w:rsidP="003F29F1">
            <w:pPr>
              <w:rPr>
                <w:rFonts w:ascii="GHEA Mariam" w:hAnsi="GHEA Mariam" w:cs="Calibri"/>
                <w:b/>
                <w:color w:val="000000"/>
                <w:sz w:val="22"/>
                <w:szCs w:val="22"/>
                <w:lang w:val="hy-AM" w:eastAsia="en-US"/>
              </w:rPr>
            </w:pPr>
            <w:r w:rsidRPr="00696733">
              <w:rPr>
                <w:rFonts w:ascii="GHEA Mariam" w:hAnsi="GHEA Mariam" w:cs="Calibri"/>
                <w:bCs/>
                <w:color w:val="000000"/>
                <w:sz w:val="22"/>
                <w:szCs w:val="22"/>
                <w:lang w:val="hy-AM" w:eastAsia="en-US"/>
              </w:rPr>
              <w:t xml:space="preserve"> </w:t>
            </w:r>
            <w:r w:rsidRPr="00696733">
              <w:rPr>
                <w:rFonts w:ascii="GHEA Mariam" w:hAnsi="GHEA Mariam" w:cs="Calibri"/>
                <w:b/>
                <w:bCs/>
                <w:color w:val="000000"/>
                <w:sz w:val="22"/>
                <w:szCs w:val="22"/>
                <w:lang w:val="hy-AM" w:eastAsia="en-US"/>
              </w:rPr>
              <w:t xml:space="preserve">ՄԱՍ 2. ՊԵՏԱԿԱՆ ՄԱՐՄՆԻ ԳԾՈՎ ԱՐԴՅՈՒՆՔԱՅԻՆ (ԿԱՏԱՐՈՂԱԿԱՆ) ՑՈՒՑԱՆԻՇՆԵՐԸ </w:t>
            </w:r>
          </w:p>
        </w:tc>
      </w:tr>
      <w:tr w:rsidR="003F29F1" w:rsidRPr="003F29F1" w:rsidTr="003F29F1">
        <w:trPr>
          <w:trHeight w:val="276"/>
        </w:trPr>
        <w:tc>
          <w:tcPr>
            <w:tcW w:w="3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F29F1" w:rsidRPr="003F29F1" w:rsidRDefault="003F29F1" w:rsidP="003F29F1">
            <w:pPr>
              <w:rPr>
                <w:rFonts w:ascii="GHEA Mariam" w:hAnsi="GHEA Mariam" w:cs="Calibri"/>
                <w:bCs/>
                <w:color w:val="000000"/>
                <w:sz w:val="22"/>
                <w:szCs w:val="22"/>
                <w:lang w:eastAsia="en-US"/>
              </w:rPr>
            </w:pPr>
            <w:r w:rsidRPr="003F29F1">
              <w:rPr>
                <w:rFonts w:ascii="GHEA Mariam" w:hAnsi="GHEA Mariam" w:cs="Calibri"/>
                <w:bCs/>
                <w:color w:val="000000"/>
                <w:sz w:val="22"/>
                <w:szCs w:val="22"/>
                <w:lang w:eastAsia="en-US"/>
              </w:rPr>
              <w:t>Ծրագրի դասիչը</w:t>
            </w:r>
          </w:p>
        </w:tc>
        <w:tc>
          <w:tcPr>
            <w:tcW w:w="10404" w:type="dxa"/>
            <w:gridSpan w:val="4"/>
            <w:tcBorders>
              <w:top w:val="single" w:sz="4" w:space="0" w:color="auto"/>
              <w:left w:val="nil"/>
              <w:bottom w:val="single" w:sz="4" w:space="0" w:color="auto"/>
              <w:right w:val="single" w:sz="4" w:space="0" w:color="000000"/>
            </w:tcBorders>
            <w:shd w:val="clear" w:color="auto" w:fill="auto"/>
            <w:noWrap/>
            <w:vAlign w:val="bottom"/>
            <w:hideMark/>
          </w:tcPr>
          <w:p w:rsidR="003F29F1" w:rsidRPr="003F29F1" w:rsidRDefault="003F29F1" w:rsidP="003F29F1">
            <w:pPr>
              <w:rPr>
                <w:rFonts w:ascii="GHEA Mariam" w:hAnsi="GHEA Mariam" w:cs="Calibri"/>
                <w:bCs/>
                <w:color w:val="000000"/>
                <w:sz w:val="22"/>
                <w:szCs w:val="22"/>
                <w:lang w:eastAsia="en-US"/>
              </w:rPr>
            </w:pPr>
            <w:r w:rsidRPr="003F29F1">
              <w:rPr>
                <w:rFonts w:ascii="GHEA Mariam" w:hAnsi="GHEA Mariam" w:cs="Calibri"/>
                <w:bCs/>
                <w:color w:val="000000"/>
                <w:sz w:val="22"/>
                <w:szCs w:val="22"/>
                <w:lang w:eastAsia="en-US"/>
              </w:rPr>
              <w:t>Ծրագրի անվանումը</w:t>
            </w:r>
          </w:p>
        </w:tc>
      </w:tr>
      <w:tr w:rsidR="003F29F1" w:rsidRPr="003F29F1" w:rsidTr="003F29F1">
        <w:trPr>
          <w:trHeight w:val="515"/>
        </w:trPr>
        <w:tc>
          <w:tcPr>
            <w:tcW w:w="3969" w:type="dxa"/>
            <w:tcBorders>
              <w:top w:val="nil"/>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jc w:val="right"/>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1139</w:t>
            </w:r>
          </w:p>
        </w:tc>
        <w:tc>
          <w:tcPr>
            <w:tcW w:w="652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ՀՀ կառավարության պահուստային ֆոնդ </w:t>
            </w:r>
          </w:p>
        </w:tc>
        <w:tc>
          <w:tcPr>
            <w:tcW w:w="3881" w:type="dxa"/>
            <w:gridSpan w:val="3"/>
            <w:tcBorders>
              <w:top w:val="single" w:sz="4" w:space="0" w:color="auto"/>
              <w:left w:val="nil"/>
              <w:bottom w:val="single" w:sz="4" w:space="0" w:color="auto"/>
              <w:right w:val="single" w:sz="4" w:space="0" w:color="000000"/>
            </w:tcBorders>
            <w:shd w:val="clear" w:color="auto" w:fill="auto"/>
            <w:vAlign w:val="center"/>
            <w:hideMark/>
          </w:tcPr>
          <w:p w:rsidR="003F29F1" w:rsidRPr="003F29F1" w:rsidRDefault="003F29F1" w:rsidP="00696733">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Ցուցանիշների փոփոխությունը </w:t>
            </w:r>
            <w:r w:rsidRPr="003F29F1">
              <w:rPr>
                <w:rFonts w:ascii="GHEA Mariam" w:hAnsi="GHEA Mariam" w:cs="Calibri"/>
                <w:color w:val="000000"/>
                <w:sz w:val="22"/>
                <w:szCs w:val="22"/>
                <w:lang w:eastAsia="en-US"/>
              </w:rPr>
              <w:br/>
              <w:t>(ավելացումները նշված են դրական նշանով)</w:t>
            </w:r>
          </w:p>
        </w:tc>
      </w:tr>
      <w:tr w:rsidR="003F29F1" w:rsidRPr="003F29F1" w:rsidTr="003F29F1">
        <w:trPr>
          <w:trHeight w:val="515"/>
        </w:trPr>
        <w:tc>
          <w:tcPr>
            <w:tcW w:w="14373"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3F29F1" w:rsidRPr="003F29F1" w:rsidRDefault="003F29F1" w:rsidP="003F29F1">
            <w:pPr>
              <w:rPr>
                <w:rFonts w:ascii="GHEA Mariam" w:hAnsi="GHEA Mariam" w:cs="Calibri"/>
                <w:bCs/>
                <w:color w:val="000000"/>
                <w:sz w:val="22"/>
                <w:szCs w:val="22"/>
                <w:lang w:eastAsia="en-US"/>
              </w:rPr>
            </w:pPr>
            <w:r w:rsidRPr="003F29F1">
              <w:rPr>
                <w:rFonts w:ascii="GHEA Mariam" w:hAnsi="GHEA Mariam" w:cs="Calibri"/>
                <w:bCs/>
                <w:color w:val="000000"/>
                <w:sz w:val="22"/>
                <w:szCs w:val="22"/>
                <w:lang w:eastAsia="en-US"/>
              </w:rPr>
              <w:t>Ծրագրի միջոցառումները</w:t>
            </w:r>
          </w:p>
        </w:tc>
      </w:tr>
      <w:tr w:rsidR="003F29F1" w:rsidRPr="003F29F1" w:rsidTr="003F29F1">
        <w:trPr>
          <w:trHeight w:val="276"/>
        </w:trPr>
        <w:tc>
          <w:tcPr>
            <w:tcW w:w="3969" w:type="dxa"/>
            <w:tcBorders>
              <w:top w:val="nil"/>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Ծրագրի դասիչը</w:t>
            </w:r>
          </w:p>
        </w:tc>
        <w:tc>
          <w:tcPr>
            <w:tcW w:w="652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1139</w:t>
            </w:r>
          </w:p>
        </w:tc>
        <w:tc>
          <w:tcPr>
            <w:tcW w:w="129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29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295"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696733" w:rsidRPr="003F29F1" w:rsidTr="003F29F1">
        <w:trPr>
          <w:trHeight w:val="276"/>
        </w:trPr>
        <w:tc>
          <w:tcPr>
            <w:tcW w:w="3969" w:type="dxa"/>
            <w:tcBorders>
              <w:top w:val="nil"/>
              <w:left w:val="single" w:sz="4" w:space="0" w:color="auto"/>
              <w:bottom w:val="single" w:sz="4" w:space="0" w:color="auto"/>
              <w:right w:val="single" w:sz="4" w:space="0" w:color="auto"/>
            </w:tcBorders>
            <w:shd w:val="clear" w:color="auto" w:fill="auto"/>
            <w:vAlign w:val="center"/>
            <w:hideMark/>
          </w:tcPr>
          <w:p w:rsidR="00696733" w:rsidRPr="003F29F1" w:rsidRDefault="00696733" w:rsidP="00696733">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Միջոցառման դասիչը</w:t>
            </w:r>
          </w:p>
        </w:tc>
        <w:tc>
          <w:tcPr>
            <w:tcW w:w="6523" w:type="dxa"/>
            <w:tcBorders>
              <w:top w:val="nil"/>
              <w:left w:val="nil"/>
              <w:bottom w:val="single" w:sz="4" w:space="0" w:color="auto"/>
              <w:right w:val="single" w:sz="4" w:space="0" w:color="auto"/>
            </w:tcBorders>
            <w:shd w:val="clear" w:color="auto" w:fill="auto"/>
            <w:vAlign w:val="center"/>
            <w:hideMark/>
          </w:tcPr>
          <w:p w:rsidR="00696733" w:rsidRPr="003F29F1" w:rsidRDefault="00696733" w:rsidP="00696733">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11001</w:t>
            </w:r>
          </w:p>
        </w:tc>
        <w:tc>
          <w:tcPr>
            <w:tcW w:w="1293" w:type="dxa"/>
            <w:tcBorders>
              <w:top w:val="nil"/>
              <w:left w:val="nil"/>
              <w:bottom w:val="single" w:sz="4" w:space="0" w:color="auto"/>
              <w:right w:val="single" w:sz="4" w:space="0" w:color="auto"/>
            </w:tcBorders>
            <w:shd w:val="clear" w:color="auto" w:fill="auto"/>
            <w:vAlign w:val="center"/>
            <w:hideMark/>
          </w:tcPr>
          <w:p w:rsidR="00696733" w:rsidRPr="003F29F1" w:rsidRDefault="00696733" w:rsidP="00696733">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ա</w:t>
            </w:r>
            <w:r w:rsidRPr="003F29F1">
              <w:rPr>
                <w:rFonts w:ascii="GHEA Mariam" w:hAnsi="GHEA Mariam" w:cs="Calibri"/>
                <w:color w:val="000000"/>
                <w:sz w:val="22"/>
                <w:szCs w:val="22"/>
                <w:lang w:eastAsia="en-US"/>
              </w:rPr>
              <w:t>ռաջին կիսամյակ</w:t>
            </w:r>
          </w:p>
        </w:tc>
        <w:tc>
          <w:tcPr>
            <w:tcW w:w="1293" w:type="dxa"/>
            <w:tcBorders>
              <w:top w:val="nil"/>
              <w:left w:val="nil"/>
              <w:bottom w:val="single" w:sz="4" w:space="0" w:color="auto"/>
              <w:right w:val="single" w:sz="4" w:space="0" w:color="auto"/>
            </w:tcBorders>
            <w:shd w:val="clear" w:color="auto" w:fill="auto"/>
            <w:vAlign w:val="center"/>
            <w:hideMark/>
          </w:tcPr>
          <w:p w:rsidR="00696733" w:rsidRPr="003F29F1" w:rsidRDefault="00696733" w:rsidP="00696733">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ի</w:t>
            </w:r>
            <w:r w:rsidRPr="003F29F1">
              <w:rPr>
                <w:rFonts w:ascii="GHEA Mariam" w:hAnsi="GHEA Mariam" w:cs="Calibri"/>
                <w:color w:val="000000"/>
                <w:sz w:val="22"/>
                <w:szCs w:val="22"/>
                <w:lang w:eastAsia="en-US"/>
              </w:rPr>
              <w:t>նն ամիս</w:t>
            </w:r>
          </w:p>
        </w:tc>
        <w:tc>
          <w:tcPr>
            <w:tcW w:w="1295" w:type="dxa"/>
            <w:tcBorders>
              <w:top w:val="nil"/>
              <w:left w:val="nil"/>
              <w:bottom w:val="single" w:sz="4" w:space="0" w:color="auto"/>
              <w:right w:val="single" w:sz="4" w:space="0" w:color="auto"/>
            </w:tcBorders>
            <w:shd w:val="clear" w:color="auto" w:fill="auto"/>
            <w:vAlign w:val="center"/>
            <w:hideMark/>
          </w:tcPr>
          <w:p w:rsidR="00696733" w:rsidRPr="003F29F1" w:rsidRDefault="00696733" w:rsidP="00696733">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r w:rsidRPr="003F29F1">
              <w:rPr>
                <w:rFonts w:ascii="GHEA Mariam" w:hAnsi="GHEA Mariam" w:cs="Calibri"/>
                <w:color w:val="000000"/>
                <w:sz w:val="22"/>
                <w:szCs w:val="22"/>
                <w:lang w:eastAsia="en-US"/>
              </w:rPr>
              <w:t>արի</w:t>
            </w:r>
          </w:p>
        </w:tc>
      </w:tr>
      <w:tr w:rsidR="003F29F1" w:rsidRPr="003F29F1" w:rsidTr="003F29F1">
        <w:trPr>
          <w:trHeight w:val="553"/>
        </w:trPr>
        <w:tc>
          <w:tcPr>
            <w:tcW w:w="3969" w:type="dxa"/>
            <w:tcBorders>
              <w:top w:val="nil"/>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Միջոցառման անվանումը </w:t>
            </w:r>
          </w:p>
        </w:tc>
        <w:tc>
          <w:tcPr>
            <w:tcW w:w="652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ՀՀ կառավարության պահուստային ֆոնդ </w:t>
            </w:r>
          </w:p>
        </w:tc>
        <w:tc>
          <w:tcPr>
            <w:tcW w:w="129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29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295"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3F29F1">
        <w:trPr>
          <w:trHeight w:val="553"/>
        </w:trPr>
        <w:tc>
          <w:tcPr>
            <w:tcW w:w="3969" w:type="dxa"/>
            <w:tcBorders>
              <w:top w:val="nil"/>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Նկարագրությունը</w:t>
            </w:r>
          </w:p>
        </w:tc>
        <w:tc>
          <w:tcPr>
            <w:tcW w:w="652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29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29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295"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696733">
        <w:trPr>
          <w:trHeight w:val="276"/>
        </w:trPr>
        <w:tc>
          <w:tcPr>
            <w:tcW w:w="3969" w:type="dxa"/>
            <w:tcBorders>
              <w:top w:val="nil"/>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Միջոցառման տեսակը</w:t>
            </w:r>
          </w:p>
        </w:tc>
        <w:tc>
          <w:tcPr>
            <w:tcW w:w="652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Ծառայությունների մատուցում </w:t>
            </w:r>
          </w:p>
        </w:tc>
        <w:tc>
          <w:tcPr>
            <w:tcW w:w="129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29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295"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696733">
        <w:trPr>
          <w:trHeight w:val="553"/>
        </w:trPr>
        <w:tc>
          <w:tcPr>
            <w:tcW w:w="104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lastRenderedPageBreak/>
              <w:t xml:space="preserve"> Արդյունքի չափորոշիչներ </w:t>
            </w:r>
          </w:p>
        </w:tc>
        <w:tc>
          <w:tcPr>
            <w:tcW w:w="1293"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293"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29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696733">
        <w:trPr>
          <w:trHeight w:val="276"/>
        </w:trPr>
        <w:tc>
          <w:tcPr>
            <w:tcW w:w="104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Միջոցառման վրա կատարվող ծախսը (հազ. դրամ) </w:t>
            </w:r>
          </w:p>
        </w:tc>
        <w:tc>
          <w:tcPr>
            <w:tcW w:w="1293"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5,356.0 </w:t>
            </w:r>
          </w:p>
        </w:tc>
        <w:tc>
          <w:tcPr>
            <w:tcW w:w="1293"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5,356.0 </w:t>
            </w:r>
          </w:p>
        </w:tc>
        <w:tc>
          <w:tcPr>
            <w:tcW w:w="1295" w:type="dxa"/>
            <w:tcBorders>
              <w:top w:val="single" w:sz="4" w:space="0" w:color="auto"/>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5,356.0 </w:t>
            </w:r>
          </w:p>
        </w:tc>
      </w:tr>
      <w:tr w:rsidR="003F29F1" w:rsidRPr="003F29F1" w:rsidTr="003F29F1">
        <w:trPr>
          <w:trHeight w:val="289"/>
        </w:trPr>
        <w:tc>
          <w:tcPr>
            <w:tcW w:w="3969" w:type="dxa"/>
            <w:tcBorders>
              <w:top w:val="nil"/>
              <w:left w:val="nil"/>
              <w:bottom w:val="nil"/>
              <w:right w:val="nil"/>
            </w:tcBorders>
            <w:shd w:val="clear" w:color="auto" w:fill="auto"/>
            <w:vAlign w:val="center"/>
            <w:hideMark/>
          </w:tcPr>
          <w:p w:rsidR="003F29F1" w:rsidRPr="003F29F1" w:rsidRDefault="003F29F1" w:rsidP="003F29F1">
            <w:pPr>
              <w:jc w:val="center"/>
              <w:rPr>
                <w:rFonts w:ascii="GHEA Mariam" w:hAnsi="GHEA Mariam" w:cs="Calibri"/>
                <w:color w:val="000000"/>
                <w:sz w:val="22"/>
                <w:szCs w:val="22"/>
                <w:lang w:eastAsia="en-US"/>
              </w:rPr>
            </w:pPr>
          </w:p>
        </w:tc>
        <w:tc>
          <w:tcPr>
            <w:tcW w:w="6523" w:type="dxa"/>
            <w:tcBorders>
              <w:top w:val="nil"/>
              <w:left w:val="nil"/>
              <w:bottom w:val="nil"/>
              <w:right w:val="nil"/>
            </w:tcBorders>
            <w:shd w:val="clear" w:color="auto" w:fill="auto"/>
            <w:vAlign w:val="center"/>
            <w:hideMark/>
          </w:tcPr>
          <w:p w:rsidR="003F29F1" w:rsidRPr="003F29F1" w:rsidRDefault="003F29F1" w:rsidP="003F29F1">
            <w:pPr>
              <w:rPr>
                <w:rFonts w:ascii="GHEA Mariam" w:hAnsi="GHEA Mariam"/>
                <w:sz w:val="22"/>
                <w:szCs w:val="22"/>
                <w:lang w:eastAsia="en-US"/>
              </w:rPr>
            </w:pPr>
          </w:p>
        </w:tc>
        <w:tc>
          <w:tcPr>
            <w:tcW w:w="1293" w:type="dxa"/>
            <w:tcBorders>
              <w:top w:val="nil"/>
              <w:left w:val="nil"/>
              <w:bottom w:val="nil"/>
              <w:right w:val="nil"/>
            </w:tcBorders>
            <w:shd w:val="clear" w:color="auto" w:fill="auto"/>
            <w:noWrap/>
            <w:vAlign w:val="bottom"/>
            <w:hideMark/>
          </w:tcPr>
          <w:p w:rsidR="003F29F1" w:rsidRPr="003F29F1" w:rsidRDefault="003F29F1" w:rsidP="003F29F1">
            <w:pPr>
              <w:rPr>
                <w:rFonts w:ascii="GHEA Mariam" w:hAnsi="GHEA Mariam"/>
                <w:sz w:val="22"/>
                <w:szCs w:val="22"/>
                <w:lang w:eastAsia="en-US"/>
              </w:rPr>
            </w:pPr>
          </w:p>
        </w:tc>
        <w:tc>
          <w:tcPr>
            <w:tcW w:w="1293" w:type="dxa"/>
            <w:tcBorders>
              <w:top w:val="nil"/>
              <w:left w:val="nil"/>
              <w:bottom w:val="nil"/>
              <w:right w:val="nil"/>
            </w:tcBorders>
            <w:shd w:val="clear" w:color="auto" w:fill="auto"/>
            <w:noWrap/>
            <w:vAlign w:val="bottom"/>
            <w:hideMark/>
          </w:tcPr>
          <w:p w:rsidR="003F29F1" w:rsidRPr="003F29F1" w:rsidRDefault="003F29F1" w:rsidP="003F29F1">
            <w:pPr>
              <w:jc w:val="right"/>
              <w:rPr>
                <w:rFonts w:ascii="GHEA Mariam" w:hAnsi="GHEA Mariam"/>
                <w:sz w:val="22"/>
                <w:szCs w:val="22"/>
                <w:lang w:eastAsia="en-US"/>
              </w:rPr>
            </w:pPr>
          </w:p>
        </w:tc>
        <w:tc>
          <w:tcPr>
            <w:tcW w:w="1295" w:type="dxa"/>
            <w:tcBorders>
              <w:top w:val="nil"/>
              <w:left w:val="nil"/>
              <w:bottom w:val="nil"/>
              <w:right w:val="nil"/>
            </w:tcBorders>
            <w:shd w:val="clear" w:color="auto" w:fill="auto"/>
            <w:noWrap/>
            <w:vAlign w:val="bottom"/>
            <w:hideMark/>
          </w:tcPr>
          <w:p w:rsidR="003F29F1" w:rsidRPr="003F29F1" w:rsidRDefault="003F29F1" w:rsidP="003F29F1">
            <w:pPr>
              <w:jc w:val="right"/>
              <w:rPr>
                <w:rFonts w:ascii="GHEA Mariam" w:hAnsi="GHEA Mariam"/>
                <w:sz w:val="22"/>
                <w:szCs w:val="22"/>
                <w:lang w:eastAsia="en-US"/>
              </w:rPr>
            </w:pPr>
          </w:p>
        </w:tc>
      </w:tr>
      <w:tr w:rsidR="003F29F1" w:rsidRPr="003F29F1" w:rsidTr="003F29F1">
        <w:trPr>
          <w:trHeight w:val="289"/>
        </w:trPr>
        <w:tc>
          <w:tcPr>
            <w:tcW w:w="3969" w:type="dxa"/>
            <w:tcBorders>
              <w:top w:val="nil"/>
              <w:left w:val="nil"/>
              <w:bottom w:val="nil"/>
              <w:right w:val="nil"/>
            </w:tcBorders>
            <w:shd w:val="clear" w:color="auto" w:fill="auto"/>
            <w:vAlign w:val="center"/>
            <w:hideMark/>
          </w:tcPr>
          <w:p w:rsidR="003F29F1" w:rsidRPr="003F29F1" w:rsidRDefault="003F29F1" w:rsidP="003F29F1">
            <w:pPr>
              <w:jc w:val="right"/>
              <w:rPr>
                <w:rFonts w:ascii="GHEA Mariam" w:hAnsi="GHEA Mariam"/>
                <w:sz w:val="22"/>
                <w:szCs w:val="22"/>
                <w:lang w:eastAsia="en-US"/>
              </w:rPr>
            </w:pPr>
          </w:p>
        </w:tc>
        <w:tc>
          <w:tcPr>
            <w:tcW w:w="6523" w:type="dxa"/>
            <w:tcBorders>
              <w:top w:val="nil"/>
              <w:left w:val="nil"/>
              <w:bottom w:val="nil"/>
              <w:right w:val="nil"/>
            </w:tcBorders>
            <w:shd w:val="clear" w:color="auto" w:fill="auto"/>
            <w:vAlign w:val="center"/>
            <w:hideMark/>
          </w:tcPr>
          <w:p w:rsidR="003F29F1" w:rsidRPr="003F29F1" w:rsidRDefault="003F29F1" w:rsidP="003F29F1">
            <w:pPr>
              <w:rPr>
                <w:rFonts w:ascii="GHEA Mariam" w:hAnsi="GHEA Mariam"/>
                <w:sz w:val="22"/>
                <w:szCs w:val="22"/>
                <w:lang w:eastAsia="en-US"/>
              </w:rPr>
            </w:pPr>
          </w:p>
        </w:tc>
        <w:tc>
          <w:tcPr>
            <w:tcW w:w="1293" w:type="dxa"/>
            <w:tcBorders>
              <w:top w:val="nil"/>
              <w:left w:val="nil"/>
              <w:bottom w:val="nil"/>
              <w:right w:val="nil"/>
            </w:tcBorders>
            <w:shd w:val="clear" w:color="auto" w:fill="auto"/>
            <w:noWrap/>
            <w:vAlign w:val="bottom"/>
            <w:hideMark/>
          </w:tcPr>
          <w:p w:rsidR="003F29F1" w:rsidRPr="003F29F1" w:rsidRDefault="003F29F1" w:rsidP="003F29F1">
            <w:pPr>
              <w:rPr>
                <w:rFonts w:ascii="GHEA Mariam" w:hAnsi="GHEA Mariam"/>
                <w:sz w:val="22"/>
                <w:szCs w:val="22"/>
                <w:lang w:eastAsia="en-US"/>
              </w:rPr>
            </w:pPr>
          </w:p>
        </w:tc>
        <w:tc>
          <w:tcPr>
            <w:tcW w:w="1293" w:type="dxa"/>
            <w:tcBorders>
              <w:top w:val="nil"/>
              <w:left w:val="nil"/>
              <w:bottom w:val="nil"/>
              <w:right w:val="nil"/>
            </w:tcBorders>
            <w:shd w:val="clear" w:color="auto" w:fill="auto"/>
            <w:noWrap/>
            <w:vAlign w:val="bottom"/>
            <w:hideMark/>
          </w:tcPr>
          <w:p w:rsidR="003F29F1" w:rsidRPr="003F29F1" w:rsidRDefault="003F29F1" w:rsidP="003F29F1">
            <w:pPr>
              <w:jc w:val="right"/>
              <w:rPr>
                <w:rFonts w:ascii="GHEA Mariam" w:hAnsi="GHEA Mariam"/>
                <w:sz w:val="22"/>
                <w:szCs w:val="22"/>
                <w:lang w:eastAsia="en-US"/>
              </w:rPr>
            </w:pPr>
          </w:p>
        </w:tc>
        <w:tc>
          <w:tcPr>
            <w:tcW w:w="1295" w:type="dxa"/>
            <w:tcBorders>
              <w:top w:val="nil"/>
              <w:left w:val="nil"/>
              <w:bottom w:val="nil"/>
              <w:right w:val="nil"/>
            </w:tcBorders>
            <w:shd w:val="clear" w:color="auto" w:fill="auto"/>
            <w:noWrap/>
            <w:vAlign w:val="bottom"/>
            <w:hideMark/>
          </w:tcPr>
          <w:p w:rsidR="003F29F1" w:rsidRPr="003F29F1" w:rsidRDefault="003F29F1" w:rsidP="003F29F1">
            <w:pPr>
              <w:jc w:val="right"/>
              <w:rPr>
                <w:rFonts w:ascii="GHEA Mariam" w:hAnsi="GHEA Mariam"/>
                <w:sz w:val="22"/>
                <w:szCs w:val="22"/>
                <w:lang w:eastAsia="en-US"/>
              </w:rPr>
            </w:pPr>
          </w:p>
        </w:tc>
      </w:tr>
      <w:tr w:rsidR="003F29F1" w:rsidRPr="003F29F1" w:rsidTr="003F29F1">
        <w:trPr>
          <w:trHeight w:val="276"/>
        </w:trPr>
        <w:tc>
          <w:tcPr>
            <w:tcW w:w="3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F29F1" w:rsidRPr="003F29F1" w:rsidRDefault="003F29F1" w:rsidP="003F29F1">
            <w:pPr>
              <w:rPr>
                <w:rFonts w:ascii="GHEA Mariam" w:hAnsi="GHEA Mariam" w:cs="Calibri"/>
                <w:bCs/>
                <w:color w:val="000000"/>
                <w:sz w:val="22"/>
                <w:szCs w:val="22"/>
                <w:lang w:eastAsia="en-US"/>
              </w:rPr>
            </w:pPr>
            <w:r w:rsidRPr="003F29F1">
              <w:rPr>
                <w:rFonts w:ascii="GHEA Mariam" w:hAnsi="GHEA Mariam" w:cs="Calibri"/>
                <w:bCs/>
                <w:color w:val="000000"/>
                <w:sz w:val="22"/>
                <w:szCs w:val="22"/>
                <w:lang w:eastAsia="en-US"/>
              </w:rPr>
              <w:t>Ծրագրի դասիչը</w:t>
            </w:r>
          </w:p>
        </w:tc>
        <w:tc>
          <w:tcPr>
            <w:tcW w:w="10404" w:type="dxa"/>
            <w:gridSpan w:val="4"/>
            <w:tcBorders>
              <w:top w:val="single" w:sz="4" w:space="0" w:color="auto"/>
              <w:left w:val="nil"/>
              <w:bottom w:val="single" w:sz="4" w:space="0" w:color="auto"/>
              <w:right w:val="single" w:sz="4" w:space="0" w:color="000000"/>
            </w:tcBorders>
            <w:shd w:val="clear" w:color="auto" w:fill="auto"/>
            <w:noWrap/>
            <w:vAlign w:val="bottom"/>
            <w:hideMark/>
          </w:tcPr>
          <w:p w:rsidR="003F29F1" w:rsidRPr="003F29F1" w:rsidRDefault="003F29F1" w:rsidP="003F29F1">
            <w:pPr>
              <w:rPr>
                <w:rFonts w:ascii="GHEA Mariam" w:hAnsi="GHEA Mariam" w:cs="Calibri"/>
                <w:bCs/>
                <w:color w:val="000000"/>
                <w:sz w:val="22"/>
                <w:szCs w:val="22"/>
                <w:lang w:eastAsia="en-US"/>
              </w:rPr>
            </w:pPr>
            <w:r w:rsidRPr="003F29F1">
              <w:rPr>
                <w:rFonts w:ascii="GHEA Mariam" w:hAnsi="GHEA Mariam" w:cs="Calibri"/>
                <w:bCs/>
                <w:color w:val="000000"/>
                <w:sz w:val="22"/>
                <w:szCs w:val="22"/>
                <w:lang w:eastAsia="en-US"/>
              </w:rPr>
              <w:t>Ծրագրի անվանումը</w:t>
            </w:r>
          </w:p>
        </w:tc>
      </w:tr>
      <w:tr w:rsidR="003F29F1" w:rsidRPr="003F29F1" w:rsidTr="003F29F1">
        <w:trPr>
          <w:trHeight w:val="515"/>
        </w:trPr>
        <w:tc>
          <w:tcPr>
            <w:tcW w:w="3969" w:type="dxa"/>
            <w:tcBorders>
              <w:top w:val="nil"/>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jc w:val="right"/>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1139</w:t>
            </w:r>
          </w:p>
        </w:tc>
        <w:tc>
          <w:tcPr>
            <w:tcW w:w="652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ՀՀ կառավարության պահուստային ֆոնդ </w:t>
            </w:r>
          </w:p>
        </w:tc>
        <w:tc>
          <w:tcPr>
            <w:tcW w:w="3881" w:type="dxa"/>
            <w:gridSpan w:val="3"/>
            <w:tcBorders>
              <w:top w:val="single" w:sz="4" w:space="0" w:color="auto"/>
              <w:left w:val="nil"/>
              <w:bottom w:val="single" w:sz="4" w:space="0" w:color="auto"/>
              <w:right w:val="single" w:sz="4" w:space="0" w:color="000000"/>
            </w:tcBorders>
            <w:shd w:val="clear" w:color="auto" w:fill="auto"/>
            <w:vAlign w:val="center"/>
            <w:hideMark/>
          </w:tcPr>
          <w:p w:rsidR="003F29F1" w:rsidRPr="003F29F1" w:rsidRDefault="00696733"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Ցուցանիշների փոփոխությունը</w:t>
            </w:r>
            <w:r w:rsidR="003F29F1" w:rsidRPr="003F29F1">
              <w:rPr>
                <w:rFonts w:ascii="GHEA Mariam" w:hAnsi="GHEA Mariam" w:cs="Calibri"/>
                <w:color w:val="000000"/>
                <w:sz w:val="22"/>
                <w:szCs w:val="22"/>
                <w:lang w:eastAsia="en-US"/>
              </w:rPr>
              <w:br/>
              <w:t>(նվազեցումները նշված են փակագծերում)</w:t>
            </w:r>
          </w:p>
        </w:tc>
      </w:tr>
      <w:tr w:rsidR="003F29F1" w:rsidRPr="003F29F1" w:rsidTr="003F29F1">
        <w:trPr>
          <w:trHeight w:val="515"/>
        </w:trPr>
        <w:tc>
          <w:tcPr>
            <w:tcW w:w="14373"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3F29F1" w:rsidRPr="003F29F1" w:rsidRDefault="003F29F1" w:rsidP="003F29F1">
            <w:pPr>
              <w:rPr>
                <w:rFonts w:ascii="GHEA Mariam" w:hAnsi="GHEA Mariam" w:cs="Calibri"/>
                <w:bCs/>
                <w:color w:val="000000"/>
                <w:sz w:val="22"/>
                <w:szCs w:val="22"/>
                <w:lang w:eastAsia="en-US"/>
              </w:rPr>
            </w:pPr>
            <w:r w:rsidRPr="003F29F1">
              <w:rPr>
                <w:rFonts w:ascii="GHEA Mariam" w:hAnsi="GHEA Mariam" w:cs="Calibri"/>
                <w:bCs/>
                <w:color w:val="000000"/>
                <w:sz w:val="22"/>
                <w:szCs w:val="22"/>
                <w:lang w:eastAsia="en-US"/>
              </w:rPr>
              <w:t>Ծրագրի միջոցառումները</w:t>
            </w:r>
          </w:p>
        </w:tc>
      </w:tr>
      <w:tr w:rsidR="003F29F1" w:rsidRPr="003F29F1" w:rsidTr="003F29F1">
        <w:trPr>
          <w:trHeight w:val="276"/>
        </w:trPr>
        <w:tc>
          <w:tcPr>
            <w:tcW w:w="3969" w:type="dxa"/>
            <w:tcBorders>
              <w:top w:val="nil"/>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Ծրագրի դասիչը</w:t>
            </w:r>
          </w:p>
        </w:tc>
        <w:tc>
          <w:tcPr>
            <w:tcW w:w="652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1139</w:t>
            </w:r>
          </w:p>
        </w:tc>
        <w:tc>
          <w:tcPr>
            <w:tcW w:w="129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29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295"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696733" w:rsidRPr="003F29F1" w:rsidTr="003F29F1">
        <w:trPr>
          <w:trHeight w:val="276"/>
        </w:trPr>
        <w:tc>
          <w:tcPr>
            <w:tcW w:w="3969" w:type="dxa"/>
            <w:tcBorders>
              <w:top w:val="nil"/>
              <w:left w:val="single" w:sz="4" w:space="0" w:color="auto"/>
              <w:bottom w:val="single" w:sz="4" w:space="0" w:color="auto"/>
              <w:right w:val="single" w:sz="4" w:space="0" w:color="auto"/>
            </w:tcBorders>
            <w:shd w:val="clear" w:color="auto" w:fill="auto"/>
            <w:vAlign w:val="center"/>
            <w:hideMark/>
          </w:tcPr>
          <w:p w:rsidR="00696733" w:rsidRPr="003F29F1" w:rsidRDefault="00696733" w:rsidP="00696733">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Միջոցառման դասիչը</w:t>
            </w:r>
          </w:p>
        </w:tc>
        <w:tc>
          <w:tcPr>
            <w:tcW w:w="6523" w:type="dxa"/>
            <w:tcBorders>
              <w:top w:val="nil"/>
              <w:left w:val="nil"/>
              <w:bottom w:val="single" w:sz="4" w:space="0" w:color="auto"/>
              <w:right w:val="single" w:sz="4" w:space="0" w:color="auto"/>
            </w:tcBorders>
            <w:shd w:val="clear" w:color="auto" w:fill="auto"/>
            <w:vAlign w:val="center"/>
            <w:hideMark/>
          </w:tcPr>
          <w:p w:rsidR="00696733" w:rsidRPr="003F29F1" w:rsidRDefault="00696733" w:rsidP="00696733">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11001</w:t>
            </w:r>
          </w:p>
        </w:tc>
        <w:tc>
          <w:tcPr>
            <w:tcW w:w="1293" w:type="dxa"/>
            <w:tcBorders>
              <w:top w:val="nil"/>
              <w:left w:val="nil"/>
              <w:bottom w:val="single" w:sz="4" w:space="0" w:color="auto"/>
              <w:right w:val="single" w:sz="4" w:space="0" w:color="auto"/>
            </w:tcBorders>
            <w:shd w:val="clear" w:color="auto" w:fill="auto"/>
            <w:vAlign w:val="center"/>
            <w:hideMark/>
          </w:tcPr>
          <w:p w:rsidR="00696733" w:rsidRPr="003F29F1" w:rsidRDefault="00696733" w:rsidP="00696733">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ա</w:t>
            </w:r>
            <w:r w:rsidRPr="003F29F1">
              <w:rPr>
                <w:rFonts w:ascii="GHEA Mariam" w:hAnsi="GHEA Mariam" w:cs="Calibri"/>
                <w:color w:val="000000"/>
                <w:sz w:val="22"/>
                <w:szCs w:val="22"/>
                <w:lang w:eastAsia="en-US"/>
              </w:rPr>
              <w:t>ռաջին կիսամյակ</w:t>
            </w:r>
          </w:p>
        </w:tc>
        <w:tc>
          <w:tcPr>
            <w:tcW w:w="1293" w:type="dxa"/>
            <w:tcBorders>
              <w:top w:val="nil"/>
              <w:left w:val="nil"/>
              <w:bottom w:val="single" w:sz="4" w:space="0" w:color="auto"/>
              <w:right w:val="single" w:sz="4" w:space="0" w:color="auto"/>
            </w:tcBorders>
            <w:shd w:val="clear" w:color="auto" w:fill="auto"/>
            <w:vAlign w:val="center"/>
            <w:hideMark/>
          </w:tcPr>
          <w:p w:rsidR="00696733" w:rsidRPr="003F29F1" w:rsidRDefault="00696733" w:rsidP="00696733">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ի</w:t>
            </w:r>
            <w:r w:rsidRPr="003F29F1">
              <w:rPr>
                <w:rFonts w:ascii="GHEA Mariam" w:hAnsi="GHEA Mariam" w:cs="Calibri"/>
                <w:color w:val="000000"/>
                <w:sz w:val="22"/>
                <w:szCs w:val="22"/>
                <w:lang w:eastAsia="en-US"/>
              </w:rPr>
              <w:t>նն ամիս</w:t>
            </w:r>
          </w:p>
        </w:tc>
        <w:tc>
          <w:tcPr>
            <w:tcW w:w="1295" w:type="dxa"/>
            <w:tcBorders>
              <w:top w:val="nil"/>
              <w:left w:val="nil"/>
              <w:bottom w:val="single" w:sz="4" w:space="0" w:color="auto"/>
              <w:right w:val="single" w:sz="4" w:space="0" w:color="auto"/>
            </w:tcBorders>
            <w:shd w:val="clear" w:color="auto" w:fill="auto"/>
            <w:vAlign w:val="center"/>
            <w:hideMark/>
          </w:tcPr>
          <w:p w:rsidR="00696733" w:rsidRPr="003F29F1" w:rsidRDefault="00696733" w:rsidP="00696733">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r w:rsidRPr="003F29F1">
              <w:rPr>
                <w:rFonts w:ascii="GHEA Mariam" w:hAnsi="GHEA Mariam" w:cs="Calibri"/>
                <w:color w:val="000000"/>
                <w:sz w:val="22"/>
                <w:szCs w:val="22"/>
                <w:lang w:eastAsia="en-US"/>
              </w:rPr>
              <w:t>արի</w:t>
            </w:r>
          </w:p>
        </w:tc>
      </w:tr>
      <w:tr w:rsidR="003F29F1" w:rsidRPr="003F29F1" w:rsidTr="003F29F1">
        <w:trPr>
          <w:trHeight w:val="553"/>
        </w:trPr>
        <w:tc>
          <w:tcPr>
            <w:tcW w:w="3969" w:type="dxa"/>
            <w:tcBorders>
              <w:top w:val="nil"/>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Միջոցառման անվանումը </w:t>
            </w:r>
          </w:p>
        </w:tc>
        <w:tc>
          <w:tcPr>
            <w:tcW w:w="652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ՀՀ կառավարության պահուստային ֆոնդ </w:t>
            </w:r>
          </w:p>
        </w:tc>
        <w:tc>
          <w:tcPr>
            <w:tcW w:w="129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29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295"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3F29F1">
        <w:trPr>
          <w:trHeight w:val="553"/>
        </w:trPr>
        <w:tc>
          <w:tcPr>
            <w:tcW w:w="3969" w:type="dxa"/>
            <w:tcBorders>
              <w:top w:val="nil"/>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Նկարագրությունը</w:t>
            </w:r>
          </w:p>
        </w:tc>
        <w:tc>
          <w:tcPr>
            <w:tcW w:w="652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29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29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295"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3F29F1">
        <w:trPr>
          <w:trHeight w:val="276"/>
        </w:trPr>
        <w:tc>
          <w:tcPr>
            <w:tcW w:w="3969" w:type="dxa"/>
            <w:tcBorders>
              <w:top w:val="nil"/>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Միջոցառման տեսակը</w:t>
            </w:r>
          </w:p>
        </w:tc>
        <w:tc>
          <w:tcPr>
            <w:tcW w:w="652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Ծառայությունների մատուցում </w:t>
            </w:r>
          </w:p>
        </w:tc>
        <w:tc>
          <w:tcPr>
            <w:tcW w:w="129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29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295"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3F29F1">
        <w:trPr>
          <w:trHeight w:val="553"/>
        </w:trPr>
        <w:tc>
          <w:tcPr>
            <w:tcW w:w="104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Արդյունքի չափորոշիչներ </w:t>
            </w:r>
          </w:p>
        </w:tc>
        <w:tc>
          <w:tcPr>
            <w:tcW w:w="129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29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295"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3F29F1">
        <w:trPr>
          <w:trHeight w:val="276"/>
        </w:trPr>
        <w:tc>
          <w:tcPr>
            <w:tcW w:w="104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Միջոցառման վրա կատարվող ծախսը (հազ. դրամ) </w:t>
            </w:r>
          </w:p>
        </w:tc>
        <w:tc>
          <w:tcPr>
            <w:tcW w:w="1293" w:type="dxa"/>
            <w:tcBorders>
              <w:top w:val="nil"/>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(5,356.0)</w:t>
            </w:r>
          </w:p>
        </w:tc>
        <w:tc>
          <w:tcPr>
            <w:tcW w:w="1293" w:type="dxa"/>
            <w:tcBorders>
              <w:top w:val="nil"/>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(5,356.0)</w:t>
            </w:r>
          </w:p>
        </w:tc>
        <w:tc>
          <w:tcPr>
            <w:tcW w:w="1295" w:type="dxa"/>
            <w:tcBorders>
              <w:top w:val="nil"/>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(5,356.0)</w:t>
            </w:r>
          </w:p>
        </w:tc>
      </w:tr>
      <w:tr w:rsidR="003F29F1" w:rsidRPr="003F29F1" w:rsidTr="003F29F1">
        <w:trPr>
          <w:trHeight w:val="276"/>
        </w:trPr>
        <w:tc>
          <w:tcPr>
            <w:tcW w:w="3969" w:type="dxa"/>
            <w:tcBorders>
              <w:top w:val="nil"/>
              <w:left w:val="nil"/>
              <w:bottom w:val="nil"/>
              <w:right w:val="nil"/>
            </w:tcBorders>
            <w:shd w:val="clear" w:color="auto" w:fill="auto"/>
            <w:vAlign w:val="center"/>
            <w:hideMark/>
          </w:tcPr>
          <w:p w:rsidR="003F29F1" w:rsidRPr="003F29F1" w:rsidRDefault="003F29F1" w:rsidP="003F29F1">
            <w:pPr>
              <w:jc w:val="center"/>
              <w:rPr>
                <w:rFonts w:ascii="GHEA Mariam" w:hAnsi="GHEA Mariam" w:cs="Calibri"/>
                <w:color w:val="000000"/>
                <w:sz w:val="22"/>
                <w:szCs w:val="22"/>
                <w:lang w:eastAsia="en-US"/>
              </w:rPr>
            </w:pPr>
          </w:p>
        </w:tc>
        <w:tc>
          <w:tcPr>
            <w:tcW w:w="6523" w:type="dxa"/>
            <w:tcBorders>
              <w:top w:val="nil"/>
              <w:left w:val="nil"/>
              <w:bottom w:val="nil"/>
              <w:right w:val="nil"/>
            </w:tcBorders>
            <w:shd w:val="clear" w:color="auto" w:fill="auto"/>
            <w:vAlign w:val="center"/>
            <w:hideMark/>
          </w:tcPr>
          <w:p w:rsidR="003F29F1" w:rsidRPr="003F29F1" w:rsidRDefault="003F29F1" w:rsidP="003F29F1">
            <w:pPr>
              <w:rPr>
                <w:rFonts w:ascii="GHEA Mariam" w:hAnsi="GHEA Mariam"/>
                <w:sz w:val="22"/>
                <w:szCs w:val="22"/>
                <w:lang w:eastAsia="en-US"/>
              </w:rPr>
            </w:pPr>
          </w:p>
        </w:tc>
        <w:tc>
          <w:tcPr>
            <w:tcW w:w="1293" w:type="dxa"/>
            <w:tcBorders>
              <w:top w:val="nil"/>
              <w:left w:val="nil"/>
              <w:bottom w:val="nil"/>
              <w:right w:val="nil"/>
            </w:tcBorders>
            <w:shd w:val="clear" w:color="auto" w:fill="auto"/>
            <w:noWrap/>
            <w:vAlign w:val="center"/>
            <w:hideMark/>
          </w:tcPr>
          <w:p w:rsidR="003F29F1" w:rsidRDefault="003F29F1" w:rsidP="003F29F1">
            <w:pPr>
              <w:rPr>
                <w:rFonts w:ascii="GHEA Mariam" w:hAnsi="GHEA Mariam"/>
                <w:sz w:val="22"/>
                <w:szCs w:val="22"/>
                <w:lang w:eastAsia="en-US"/>
              </w:rPr>
            </w:pPr>
          </w:p>
          <w:p w:rsidR="00696733" w:rsidRDefault="00696733" w:rsidP="003F29F1">
            <w:pPr>
              <w:rPr>
                <w:rFonts w:ascii="GHEA Mariam" w:hAnsi="GHEA Mariam"/>
                <w:sz w:val="22"/>
                <w:szCs w:val="22"/>
                <w:lang w:eastAsia="en-US"/>
              </w:rPr>
            </w:pPr>
          </w:p>
          <w:p w:rsidR="00696733" w:rsidRDefault="00696733" w:rsidP="003F29F1">
            <w:pPr>
              <w:rPr>
                <w:rFonts w:ascii="GHEA Mariam" w:hAnsi="GHEA Mariam"/>
                <w:sz w:val="22"/>
                <w:szCs w:val="22"/>
                <w:lang w:eastAsia="en-US"/>
              </w:rPr>
            </w:pPr>
          </w:p>
          <w:p w:rsidR="00696733" w:rsidRDefault="00696733" w:rsidP="003F29F1">
            <w:pPr>
              <w:rPr>
                <w:rFonts w:ascii="GHEA Mariam" w:hAnsi="GHEA Mariam"/>
                <w:sz w:val="22"/>
                <w:szCs w:val="22"/>
                <w:lang w:eastAsia="en-US"/>
              </w:rPr>
            </w:pPr>
          </w:p>
          <w:p w:rsidR="00696733" w:rsidRDefault="00696733" w:rsidP="003F29F1">
            <w:pPr>
              <w:rPr>
                <w:rFonts w:ascii="GHEA Mariam" w:hAnsi="GHEA Mariam"/>
                <w:sz w:val="22"/>
                <w:szCs w:val="22"/>
                <w:lang w:eastAsia="en-US"/>
              </w:rPr>
            </w:pPr>
          </w:p>
          <w:p w:rsidR="00696733" w:rsidRPr="003F29F1" w:rsidRDefault="00696733" w:rsidP="003F29F1">
            <w:pPr>
              <w:rPr>
                <w:rFonts w:ascii="GHEA Mariam" w:hAnsi="GHEA Mariam"/>
                <w:sz w:val="22"/>
                <w:szCs w:val="22"/>
                <w:lang w:eastAsia="en-US"/>
              </w:rPr>
            </w:pPr>
          </w:p>
        </w:tc>
        <w:tc>
          <w:tcPr>
            <w:tcW w:w="1293" w:type="dxa"/>
            <w:tcBorders>
              <w:top w:val="nil"/>
              <w:left w:val="nil"/>
              <w:bottom w:val="nil"/>
              <w:right w:val="nil"/>
            </w:tcBorders>
            <w:shd w:val="clear" w:color="auto" w:fill="auto"/>
            <w:noWrap/>
            <w:vAlign w:val="center"/>
            <w:hideMark/>
          </w:tcPr>
          <w:p w:rsidR="003F29F1" w:rsidRDefault="003F29F1" w:rsidP="003F29F1">
            <w:pPr>
              <w:jc w:val="center"/>
              <w:rPr>
                <w:rFonts w:ascii="GHEA Mariam" w:hAnsi="GHEA Mariam"/>
                <w:sz w:val="22"/>
                <w:szCs w:val="22"/>
                <w:lang w:eastAsia="en-US"/>
              </w:rPr>
            </w:pPr>
          </w:p>
          <w:p w:rsidR="00696733" w:rsidRDefault="00696733" w:rsidP="003F29F1">
            <w:pPr>
              <w:jc w:val="center"/>
              <w:rPr>
                <w:rFonts w:ascii="GHEA Mariam" w:hAnsi="GHEA Mariam"/>
                <w:sz w:val="22"/>
                <w:szCs w:val="22"/>
                <w:lang w:eastAsia="en-US"/>
              </w:rPr>
            </w:pPr>
          </w:p>
          <w:p w:rsidR="00696733" w:rsidRPr="003F29F1" w:rsidRDefault="00696733" w:rsidP="003F29F1">
            <w:pPr>
              <w:jc w:val="center"/>
              <w:rPr>
                <w:rFonts w:ascii="GHEA Mariam" w:hAnsi="GHEA Mariam"/>
                <w:sz w:val="22"/>
                <w:szCs w:val="22"/>
                <w:lang w:eastAsia="en-US"/>
              </w:rPr>
            </w:pPr>
          </w:p>
        </w:tc>
        <w:tc>
          <w:tcPr>
            <w:tcW w:w="1295" w:type="dxa"/>
            <w:tcBorders>
              <w:top w:val="nil"/>
              <w:left w:val="nil"/>
              <w:bottom w:val="nil"/>
              <w:right w:val="nil"/>
            </w:tcBorders>
            <w:shd w:val="clear" w:color="auto" w:fill="auto"/>
            <w:noWrap/>
            <w:vAlign w:val="center"/>
            <w:hideMark/>
          </w:tcPr>
          <w:p w:rsidR="003F29F1" w:rsidRPr="003F29F1" w:rsidRDefault="003F29F1" w:rsidP="003F29F1">
            <w:pPr>
              <w:jc w:val="center"/>
              <w:rPr>
                <w:rFonts w:ascii="GHEA Mariam" w:hAnsi="GHEA Mariam"/>
                <w:sz w:val="22"/>
                <w:szCs w:val="22"/>
                <w:lang w:eastAsia="en-US"/>
              </w:rPr>
            </w:pPr>
          </w:p>
        </w:tc>
      </w:tr>
      <w:tr w:rsidR="003F29F1" w:rsidRPr="003F29F1" w:rsidTr="00457279">
        <w:trPr>
          <w:trHeight w:val="276"/>
        </w:trPr>
        <w:tc>
          <w:tcPr>
            <w:tcW w:w="3969" w:type="dxa"/>
            <w:tcBorders>
              <w:top w:val="nil"/>
              <w:left w:val="nil"/>
              <w:bottom w:val="nil"/>
              <w:right w:val="nil"/>
            </w:tcBorders>
            <w:shd w:val="clear" w:color="auto" w:fill="auto"/>
            <w:noWrap/>
            <w:vAlign w:val="bottom"/>
            <w:hideMark/>
          </w:tcPr>
          <w:p w:rsidR="003F29F1" w:rsidRPr="003F29F1" w:rsidRDefault="003F29F1" w:rsidP="003F29F1">
            <w:pPr>
              <w:jc w:val="center"/>
              <w:rPr>
                <w:rFonts w:ascii="GHEA Mariam" w:hAnsi="GHEA Mariam"/>
                <w:sz w:val="22"/>
                <w:szCs w:val="22"/>
                <w:lang w:eastAsia="en-US"/>
              </w:rPr>
            </w:pPr>
          </w:p>
        </w:tc>
        <w:tc>
          <w:tcPr>
            <w:tcW w:w="6523" w:type="dxa"/>
            <w:tcBorders>
              <w:top w:val="nil"/>
              <w:left w:val="nil"/>
              <w:bottom w:val="nil"/>
              <w:right w:val="nil"/>
            </w:tcBorders>
            <w:shd w:val="clear" w:color="auto" w:fill="auto"/>
            <w:noWrap/>
            <w:vAlign w:val="bottom"/>
            <w:hideMark/>
          </w:tcPr>
          <w:p w:rsidR="003F29F1" w:rsidRPr="003F29F1" w:rsidRDefault="003F29F1" w:rsidP="003F29F1">
            <w:pPr>
              <w:rPr>
                <w:rFonts w:ascii="GHEA Mariam" w:hAnsi="GHEA Mariam"/>
                <w:sz w:val="22"/>
                <w:szCs w:val="22"/>
                <w:lang w:eastAsia="en-US"/>
              </w:rPr>
            </w:pPr>
          </w:p>
        </w:tc>
        <w:tc>
          <w:tcPr>
            <w:tcW w:w="1293" w:type="dxa"/>
            <w:tcBorders>
              <w:top w:val="nil"/>
              <w:left w:val="nil"/>
              <w:bottom w:val="nil"/>
              <w:right w:val="nil"/>
            </w:tcBorders>
            <w:shd w:val="clear" w:color="auto" w:fill="auto"/>
            <w:noWrap/>
            <w:vAlign w:val="center"/>
            <w:hideMark/>
          </w:tcPr>
          <w:p w:rsidR="003F29F1" w:rsidRPr="003F29F1" w:rsidRDefault="003F29F1" w:rsidP="003F29F1">
            <w:pPr>
              <w:rPr>
                <w:rFonts w:ascii="GHEA Mariam" w:hAnsi="GHEA Mariam"/>
                <w:sz w:val="22"/>
                <w:szCs w:val="22"/>
                <w:lang w:eastAsia="en-US"/>
              </w:rPr>
            </w:pPr>
          </w:p>
        </w:tc>
        <w:tc>
          <w:tcPr>
            <w:tcW w:w="2588" w:type="dxa"/>
            <w:gridSpan w:val="2"/>
            <w:tcBorders>
              <w:top w:val="nil"/>
              <w:left w:val="nil"/>
              <w:bottom w:val="nil"/>
              <w:right w:val="nil"/>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Աղյուսակ N 2</w:t>
            </w:r>
          </w:p>
        </w:tc>
      </w:tr>
      <w:tr w:rsidR="00696733" w:rsidRPr="003F29F1" w:rsidTr="006A14CB">
        <w:trPr>
          <w:trHeight w:val="1515"/>
        </w:trPr>
        <w:tc>
          <w:tcPr>
            <w:tcW w:w="14373" w:type="dxa"/>
            <w:gridSpan w:val="5"/>
            <w:tcBorders>
              <w:top w:val="nil"/>
              <w:left w:val="nil"/>
              <w:right w:val="nil"/>
            </w:tcBorders>
            <w:shd w:val="clear" w:color="auto" w:fill="auto"/>
            <w:noWrap/>
            <w:vAlign w:val="bottom"/>
            <w:hideMark/>
          </w:tcPr>
          <w:p w:rsidR="00696733" w:rsidRPr="003F29F1" w:rsidRDefault="00696733"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ՀԱՅԱՍՏԱՆԻ ՀԱՆՐԱՊԵՏՈՒԹՅԱՆ ԿԱՌԱՎԱՐՈՒԹՅԱՆ 2021 ԹՎԱԿԱՆԻ ԴԵԿՏԵՄԲԵՐԻ 23-Ի N 2121-Ն ՈՐՈՇՄԱՆ</w:t>
            </w:r>
            <w:r w:rsidRPr="003F29F1">
              <w:rPr>
                <w:rFonts w:ascii="GHEA Mariam" w:hAnsi="GHEA Mariam" w:cs="Calibri"/>
                <w:color w:val="000000"/>
                <w:sz w:val="22"/>
                <w:szCs w:val="22"/>
                <w:lang w:eastAsia="en-US"/>
              </w:rPr>
              <w:br/>
              <w:t>N 9 ՀԱՎԵԼՎԱԾԻ N 9.7 ԱՂՅՈՒՍԱԿՈՒՄ ԿԱՏԱՐՎՈՂ ՓՈՓՈԽՈՒԹՅՈՒՆՆԵՐԸ ԵՎ ԼՐԱՑՈՒՄՆԵՐԸ</w:t>
            </w:r>
          </w:p>
          <w:p w:rsidR="00696733" w:rsidRPr="003F29F1" w:rsidRDefault="00696733" w:rsidP="003F29F1">
            <w:pPr>
              <w:rPr>
                <w:rFonts w:ascii="GHEA Mariam" w:hAnsi="GHEA Mariam"/>
                <w:sz w:val="22"/>
                <w:szCs w:val="22"/>
                <w:lang w:eastAsia="en-US"/>
              </w:rPr>
            </w:pPr>
            <w:r w:rsidRPr="003F29F1">
              <w:rPr>
                <w:rFonts w:ascii="GHEA Mariam" w:hAnsi="GHEA Mariam" w:cs="Calibri"/>
                <w:color w:val="000000"/>
                <w:sz w:val="22"/>
                <w:szCs w:val="22"/>
                <w:lang w:eastAsia="en-US"/>
              </w:rPr>
              <w:t xml:space="preserve"> </w:t>
            </w:r>
          </w:p>
        </w:tc>
      </w:tr>
      <w:tr w:rsidR="003F29F1" w:rsidRPr="003F29F1" w:rsidTr="003F29F1">
        <w:trPr>
          <w:trHeight w:val="276"/>
        </w:trPr>
        <w:tc>
          <w:tcPr>
            <w:tcW w:w="3969" w:type="dxa"/>
            <w:tcBorders>
              <w:top w:val="nil"/>
              <w:left w:val="nil"/>
              <w:bottom w:val="nil"/>
              <w:right w:val="nil"/>
            </w:tcBorders>
            <w:shd w:val="clear" w:color="auto" w:fill="auto"/>
            <w:noWrap/>
            <w:vAlign w:val="bottom"/>
            <w:hideMark/>
          </w:tcPr>
          <w:p w:rsidR="003F29F1" w:rsidRPr="003F29F1" w:rsidRDefault="003F29F1" w:rsidP="003F29F1">
            <w:pPr>
              <w:rPr>
                <w:rFonts w:ascii="GHEA Mariam" w:hAnsi="GHEA Mariam"/>
                <w:sz w:val="22"/>
                <w:szCs w:val="22"/>
                <w:lang w:eastAsia="en-US"/>
              </w:rPr>
            </w:pPr>
          </w:p>
        </w:tc>
        <w:tc>
          <w:tcPr>
            <w:tcW w:w="6523" w:type="dxa"/>
            <w:tcBorders>
              <w:top w:val="nil"/>
              <w:left w:val="nil"/>
              <w:bottom w:val="nil"/>
              <w:right w:val="nil"/>
            </w:tcBorders>
            <w:shd w:val="clear" w:color="auto" w:fill="auto"/>
            <w:noWrap/>
            <w:vAlign w:val="bottom"/>
            <w:hideMark/>
          </w:tcPr>
          <w:p w:rsidR="003F29F1" w:rsidRPr="003F29F1" w:rsidRDefault="003F29F1" w:rsidP="003F29F1">
            <w:pPr>
              <w:jc w:val="center"/>
              <w:rPr>
                <w:rFonts w:ascii="GHEA Mariam" w:hAnsi="GHEA Mariam" w:cs="Calibri"/>
                <w:bCs/>
                <w:color w:val="000000"/>
                <w:sz w:val="22"/>
                <w:szCs w:val="22"/>
                <w:lang w:eastAsia="en-US"/>
              </w:rPr>
            </w:pPr>
            <w:r w:rsidRPr="003F29F1">
              <w:rPr>
                <w:rFonts w:ascii="GHEA Mariam" w:hAnsi="GHEA Mariam" w:cs="Calibri"/>
                <w:bCs/>
                <w:color w:val="000000"/>
                <w:sz w:val="22"/>
                <w:szCs w:val="22"/>
                <w:lang w:eastAsia="en-US"/>
              </w:rPr>
              <w:t>ՀՀ տարածքային կառավարման և ենթակառուցվածքների նախարարություն</w:t>
            </w:r>
          </w:p>
        </w:tc>
        <w:tc>
          <w:tcPr>
            <w:tcW w:w="1293" w:type="dxa"/>
            <w:tcBorders>
              <w:top w:val="nil"/>
              <w:left w:val="nil"/>
              <w:bottom w:val="nil"/>
              <w:right w:val="nil"/>
            </w:tcBorders>
            <w:shd w:val="clear" w:color="auto" w:fill="auto"/>
            <w:noWrap/>
            <w:vAlign w:val="bottom"/>
            <w:hideMark/>
          </w:tcPr>
          <w:p w:rsidR="003F29F1" w:rsidRPr="003F29F1" w:rsidRDefault="003F29F1" w:rsidP="003F29F1">
            <w:pPr>
              <w:jc w:val="center"/>
              <w:rPr>
                <w:rFonts w:ascii="GHEA Mariam" w:hAnsi="GHEA Mariam" w:cs="Calibri"/>
                <w:bCs/>
                <w:color w:val="000000"/>
                <w:sz w:val="22"/>
                <w:szCs w:val="22"/>
                <w:lang w:eastAsia="en-US"/>
              </w:rPr>
            </w:pPr>
          </w:p>
        </w:tc>
        <w:tc>
          <w:tcPr>
            <w:tcW w:w="1293" w:type="dxa"/>
            <w:tcBorders>
              <w:top w:val="nil"/>
              <w:left w:val="nil"/>
              <w:bottom w:val="nil"/>
              <w:right w:val="nil"/>
            </w:tcBorders>
            <w:shd w:val="clear" w:color="auto" w:fill="auto"/>
            <w:noWrap/>
            <w:vAlign w:val="bottom"/>
            <w:hideMark/>
          </w:tcPr>
          <w:p w:rsidR="003F29F1" w:rsidRPr="003F29F1" w:rsidRDefault="003F29F1" w:rsidP="003F29F1">
            <w:pPr>
              <w:rPr>
                <w:rFonts w:ascii="GHEA Mariam" w:hAnsi="GHEA Mariam"/>
                <w:sz w:val="22"/>
                <w:szCs w:val="22"/>
                <w:lang w:eastAsia="en-US"/>
              </w:rPr>
            </w:pPr>
          </w:p>
        </w:tc>
        <w:tc>
          <w:tcPr>
            <w:tcW w:w="1295" w:type="dxa"/>
            <w:tcBorders>
              <w:top w:val="nil"/>
              <w:left w:val="nil"/>
              <w:bottom w:val="nil"/>
              <w:right w:val="nil"/>
            </w:tcBorders>
            <w:shd w:val="clear" w:color="auto" w:fill="auto"/>
            <w:noWrap/>
            <w:vAlign w:val="bottom"/>
            <w:hideMark/>
          </w:tcPr>
          <w:p w:rsidR="003F29F1" w:rsidRPr="003F29F1" w:rsidRDefault="003F29F1" w:rsidP="003F29F1">
            <w:pPr>
              <w:rPr>
                <w:rFonts w:ascii="GHEA Mariam" w:hAnsi="GHEA Mariam"/>
                <w:sz w:val="22"/>
                <w:szCs w:val="22"/>
                <w:lang w:eastAsia="en-US"/>
              </w:rPr>
            </w:pPr>
          </w:p>
        </w:tc>
      </w:tr>
      <w:tr w:rsidR="00696733" w:rsidRPr="003F29F1" w:rsidTr="00696733">
        <w:trPr>
          <w:trHeight w:val="417"/>
        </w:trPr>
        <w:tc>
          <w:tcPr>
            <w:tcW w:w="14373" w:type="dxa"/>
            <w:gridSpan w:val="5"/>
            <w:tcBorders>
              <w:top w:val="nil"/>
              <w:left w:val="nil"/>
              <w:right w:val="nil"/>
            </w:tcBorders>
            <w:shd w:val="clear" w:color="auto" w:fill="auto"/>
            <w:noWrap/>
            <w:vAlign w:val="bottom"/>
            <w:hideMark/>
          </w:tcPr>
          <w:p w:rsidR="00696733" w:rsidRPr="00696733" w:rsidRDefault="00696733" w:rsidP="003F29F1">
            <w:pPr>
              <w:rPr>
                <w:rFonts w:ascii="GHEA Mariam" w:hAnsi="GHEA Mariam"/>
                <w:b/>
                <w:sz w:val="22"/>
                <w:szCs w:val="22"/>
                <w:lang w:eastAsia="en-US"/>
              </w:rPr>
            </w:pPr>
            <w:r w:rsidRPr="00696733">
              <w:rPr>
                <w:rFonts w:ascii="GHEA Mariam" w:hAnsi="GHEA Mariam" w:cs="Calibri"/>
                <w:b/>
                <w:bCs/>
                <w:color w:val="000000"/>
                <w:sz w:val="22"/>
                <w:szCs w:val="22"/>
                <w:lang w:eastAsia="en-US"/>
              </w:rPr>
              <w:t>ՄԱՍ 2. ՊԵՏԱԿԱՆ ՄԱՐՄՆԻ ԳԾՈՎ ԱՐԴՅՈՒՆՔԱՅԻՆ (ԿԱՏԱՐՈՂԱԿԱՆ) ՑՈՒՑԱՆԻՇՆԵՐԸ</w:t>
            </w:r>
          </w:p>
        </w:tc>
      </w:tr>
      <w:tr w:rsidR="003F29F1" w:rsidRPr="003F29F1" w:rsidTr="003F29F1">
        <w:trPr>
          <w:trHeight w:val="276"/>
        </w:trPr>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bCs/>
                <w:color w:val="000000"/>
                <w:sz w:val="22"/>
                <w:szCs w:val="22"/>
                <w:lang w:eastAsia="en-US"/>
              </w:rPr>
            </w:pPr>
            <w:r w:rsidRPr="003F29F1">
              <w:rPr>
                <w:rFonts w:ascii="GHEA Mariam" w:hAnsi="GHEA Mariam" w:cs="Calibri"/>
                <w:bCs/>
                <w:color w:val="000000"/>
                <w:sz w:val="22"/>
                <w:szCs w:val="22"/>
                <w:lang w:eastAsia="en-US"/>
              </w:rPr>
              <w:t xml:space="preserve"> Ծրագրի դասիչը </w:t>
            </w:r>
          </w:p>
        </w:tc>
        <w:tc>
          <w:tcPr>
            <w:tcW w:w="10404" w:type="dxa"/>
            <w:gridSpan w:val="4"/>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bCs/>
                <w:color w:val="000000"/>
                <w:sz w:val="22"/>
                <w:szCs w:val="22"/>
                <w:lang w:eastAsia="en-US"/>
              </w:rPr>
            </w:pPr>
            <w:r w:rsidRPr="003F29F1">
              <w:rPr>
                <w:rFonts w:ascii="GHEA Mariam" w:hAnsi="GHEA Mariam" w:cs="Calibri"/>
                <w:bCs/>
                <w:color w:val="000000"/>
                <w:sz w:val="22"/>
                <w:szCs w:val="22"/>
                <w:lang w:eastAsia="en-US"/>
              </w:rPr>
              <w:t xml:space="preserve"> Ծրագրի անվանումը </w:t>
            </w:r>
          </w:p>
        </w:tc>
      </w:tr>
      <w:tr w:rsidR="003F29F1" w:rsidRPr="003F29F1" w:rsidTr="003F29F1">
        <w:trPr>
          <w:trHeight w:val="830"/>
        </w:trPr>
        <w:tc>
          <w:tcPr>
            <w:tcW w:w="3969" w:type="dxa"/>
            <w:tcBorders>
              <w:top w:val="nil"/>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1176</w:t>
            </w:r>
          </w:p>
        </w:tc>
        <w:tc>
          <w:tcPr>
            <w:tcW w:w="652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Ավիացիայի բնագավառում վերահսկողության և կանոնակարգման ապահովում</w:t>
            </w:r>
          </w:p>
        </w:tc>
        <w:tc>
          <w:tcPr>
            <w:tcW w:w="3881" w:type="dxa"/>
            <w:gridSpan w:val="3"/>
            <w:tcBorders>
              <w:top w:val="single" w:sz="4" w:space="0" w:color="auto"/>
              <w:left w:val="nil"/>
              <w:bottom w:val="single" w:sz="4" w:space="0" w:color="auto"/>
              <w:right w:val="single" w:sz="4" w:space="0" w:color="000000"/>
            </w:tcBorders>
            <w:shd w:val="clear" w:color="auto" w:fill="auto"/>
            <w:vAlign w:val="center"/>
            <w:hideMark/>
          </w:tcPr>
          <w:p w:rsidR="003F29F1" w:rsidRPr="003F29F1" w:rsidRDefault="00696733"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Ցուցանիշների փոփոխությունը</w:t>
            </w:r>
            <w:r w:rsidR="003F29F1" w:rsidRPr="003F29F1">
              <w:rPr>
                <w:rFonts w:ascii="GHEA Mariam" w:hAnsi="GHEA Mariam" w:cs="Calibri"/>
                <w:color w:val="000000"/>
                <w:sz w:val="22"/>
                <w:szCs w:val="22"/>
                <w:lang w:eastAsia="en-US"/>
              </w:rPr>
              <w:br/>
              <w:t>(ավելացումները նշված են դրական նշանով, իսկ նվազեցումները՝ փակագծերում)</w:t>
            </w:r>
          </w:p>
        </w:tc>
      </w:tr>
      <w:tr w:rsidR="003F29F1" w:rsidRPr="003F29F1" w:rsidTr="003F29F1">
        <w:trPr>
          <w:trHeight w:val="515"/>
        </w:trPr>
        <w:tc>
          <w:tcPr>
            <w:tcW w:w="14373"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3F29F1" w:rsidRPr="003F29F1" w:rsidRDefault="003F29F1" w:rsidP="003F29F1">
            <w:pPr>
              <w:rPr>
                <w:rFonts w:ascii="GHEA Mariam" w:hAnsi="GHEA Mariam" w:cs="Calibri"/>
                <w:bCs/>
                <w:color w:val="000000"/>
                <w:sz w:val="22"/>
                <w:szCs w:val="22"/>
                <w:lang w:eastAsia="en-US"/>
              </w:rPr>
            </w:pPr>
            <w:r w:rsidRPr="003F29F1">
              <w:rPr>
                <w:rFonts w:ascii="GHEA Mariam" w:hAnsi="GHEA Mariam" w:cs="Calibri"/>
                <w:bCs/>
                <w:color w:val="000000"/>
                <w:sz w:val="22"/>
                <w:szCs w:val="22"/>
                <w:lang w:eastAsia="en-US"/>
              </w:rPr>
              <w:t>Ծրագրի միջոցառումները</w:t>
            </w:r>
          </w:p>
        </w:tc>
      </w:tr>
      <w:tr w:rsidR="003F29F1" w:rsidRPr="003F29F1" w:rsidTr="003F29F1">
        <w:trPr>
          <w:trHeight w:val="226"/>
        </w:trPr>
        <w:tc>
          <w:tcPr>
            <w:tcW w:w="3969" w:type="dxa"/>
            <w:tcBorders>
              <w:top w:val="nil"/>
              <w:left w:val="single" w:sz="4" w:space="0" w:color="auto"/>
              <w:bottom w:val="single" w:sz="4" w:space="0" w:color="auto"/>
              <w:right w:val="nil"/>
            </w:tcBorders>
            <w:shd w:val="clear" w:color="auto" w:fill="auto"/>
            <w:vAlign w:val="center"/>
            <w:hideMark/>
          </w:tcPr>
          <w:p w:rsidR="003F29F1" w:rsidRPr="003F29F1" w:rsidRDefault="003F29F1" w:rsidP="003F29F1">
            <w:pPr>
              <w:rPr>
                <w:rFonts w:ascii="GHEA Mariam" w:hAnsi="GHEA Mariam" w:cs="Calibri"/>
                <w:bCs/>
                <w:color w:val="000000"/>
                <w:sz w:val="22"/>
                <w:szCs w:val="22"/>
                <w:lang w:eastAsia="en-US"/>
              </w:rPr>
            </w:pPr>
            <w:r w:rsidRPr="003F29F1">
              <w:rPr>
                <w:rFonts w:ascii="Calibri" w:hAnsi="Calibri" w:cs="Calibri"/>
                <w:bCs/>
                <w:color w:val="000000"/>
                <w:sz w:val="22"/>
                <w:szCs w:val="22"/>
                <w:lang w:eastAsia="en-US"/>
              </w:rPr>
              <w:t> </w:t>
            </w:r>
          </w:p>
        </w:tc>
        <w:tc>
          <w:tcPr>
            <w:tcW w:w="6523" w:type="dxa"/>
            <w:tcBorders>
              <w:top w:val="nil"/>
              <w:left w:val="nil"/>
              <w:bottom w:val="single" w:sz="4" w:space="0" w:color="auto"/>
              <w:right w:val="nil"/>
            </w:tcBorders>
            <w:shd w:val="clear" w:color="auto" w:fill="auto"/>
            <w:vAlign w:val="center"/>
            <w:hideMark/>
          </w:tcPr>
          <w:p w:rsidR="003F29F1" w:rsidRPr="003F29F1" w:rsidRDefault="003F29F1" w:rsidP="003F29F1">
            <w:pPr>
              <w:rPr>
                <w:rFonts w:ascii="GHEA Mariam" w:hAnsi="GHEA Mariam" w:cs="Calibri"/>
                <w:bCs/>
                <w:color w:val="000000"/>
                <w:sz w:val="22"/>
                <w:szCs w:val="22"/>
                <w:lang w:eastAsia="en-US"/>
              </w:rPr>
            </w:pPr>
            <w:r w:rsidRPr="003F29F1">
              <w:rPr>
                <w:rFonts w:ascii="Calibri" w:hAnsi="Calibri" w:cs="Calibri"/>
                <w:bCs/>
                <w:color w:val="000000"/>
                <w:sz w:val="22"/>
                <w:szCs w:val="22"/>
                <w:lang w:eastAsia="en-US"/>
              </w:rPr>
              <w:t> </w:t>
            </w:r>
          </w:p>
        </w:tc>
        <w:tc>
          <w:tcPr>
            <w:tcW w:w="1293" w:type="dxa"/>
            <w:tcBorders>
              <w:top w:val="nil"/>
              <w:left w:val="nil"/>
              <w:bottom w:val="single" w:sz="4" w:space="0" w:color="auto"/>
              <w:right w:val="nil"/>
            </w:tcBorders>
            <w:shd w:val="clear" w:color="auto" w:fill="auto"/>
            <w:vAlign w:val="center"/>
            <w:hideMark/>
          </w:tcPr>
          <w:p w:rsidR="003F29F1" w:rsidRPr="003F29F1" w:rsidRDefault="003F29F1" w:rsidP="003F29F1">
            <w:pPr>
              <w:rPr>
                <w:rFonts w:ascii="GHEA Mariam" w:hAnsi="GHEA Mariam" w:cs="Calibri"/>
                <w:bCs/>
                <w:color w:val="000000"/>
                <w:sz w:val="22"/>
                <w:szCs w:val="22"/>
                <w:lang w:eastAsia="en-US"/>
              </w:rPr>
            </w:pPr>
            <w:r w:rsidRPr="003F29F1">
              <w:rPr>
                <w:rFonts w:ascii="Calibri" w:hAnsi="Calibri" w:cs="Calibri"/>
                <w:bCs/>
                <w:color w:val="000000"/>
                <w:sz w:val="22"/>
                <w:szCs w:val="22"/>
                <w:lang w:eastAsia="en-US"/>
              </w:rPr>
              <w:t> </w:t>
            </w:r>
          </w:p>
        </w:tc>
        <w:tc>
          <w:tcPr>
            <w:tcW w:w="1293" w:type="dxa"/>
            <w:tcBorders>
              <w:top w:val="nil"/>
              <w:left w:val="nil"/>
              <w:bottom w:val="single" w:sz="4" w:space="0" w:color="auto"/>
              <w:right w:val="nil"/>
            </w:tcBorders>
            <w:shd w:val="clear" w:color="auto" w:fill="auto"/>
            <w:vAlign w:val="center"/>
            <w:hideMark/>
          </w:tcPr>
          <w:p w:rsidR="003F29F1" w:rsidRPr="003F29F1" w:rsidRDefault="003F29F1" w:rsidP="003F29F1">
            <w:pPr>
              <w:rPr>
                <w:rFonts w:ascii="GHEA Mariam" w:hAnsi="GHEA Mariam" w:cs="Calibri"/>
                <w:bCs/>
                <w:color w:val="000000"/>
                <w:sz w:val="22"/>
                <w:szCs w:val="22"/>
                <w:lang w:eastAsia="en-US"/>
              </w:rPr>
            </w:pPr>
            <w:r w:rsidRPr="003F29F1">
              <w:rPr>
                <w:rFonts w:ascii="Calibri" w:hAnsi="Calibri" w:cs="Calibri"/>
                <w:bCs/>
                <w:color w:val="000000"/>
                <w:sz w:val="22"/>
                <w:szCs w:val="22"/>
                <w:lang w:eastAsia="en-US"/>
              </w:rPr>
              <w:t> </w:t>
            </w:r>
          </w:p>
        </w:tc>
        <w:tc>
          <w:tcPr>
            <w:tcW w:w="1295"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bCs/>
                <w:color w:val="000000"/>
                <w:sz w:val="22"/>
                <w:szCs w:val="22"/>
                <w:lang w:eastAsia="en-US"/>
              </w:rPr>
            </w:pPr>
            <w:r w:rsidRPr="003F29F1">
              <w:rPr>
                <w:rFonts w:ascii="Calibri" w:hAnsi="Calibri" w:cs="Calibri"/>
                <w:bCs/>
                <w:color w:val="000000"/>
                <w:sz w:val="22"/>
                <w:szCs w:val="22"/>
                <w:lang w:eastAsia="en-US"/>
              </w:rPr>
              <w:t> </w:t>
            </w:r>
          </w:p>
        </w:tc>
      </w:tr>
      <w:tr w:rsidR="003F29F1" w:rsidRPr="003F29F1" w:rsidTr="003F29F1">
        <w:trPr>
          <w:trHeight w:val="276"/>
        </w:trPr>
        <w:tc>
          <w:tcPr>
            <w:tcW w:w="3969" w:type="dxa"/>
            <w:tcBorders>
              <w:top w:val="nil"/>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Ծրագրի դասիչը</w:t>
            </w:r>
          </w:p>
        </w:tc>
        <w:tc>
          <w:tcPr>
            <w:tcW w:w="652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1176</w:t>
            </w:r>
          </w:p>
        </w:tc>
        <w:tc>
          <w:tcPr>
            <w:tcW w:w="3881" w:type="dxa"/>
            <w:gridSpan w:val="3"/>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696733" w:rsidRPr="003F29F1" w:rsidTr="003F29F1">
        <w:trPr>
          <w:trHeight w:val="276"/>
        </w:trPr>
        <w:tc>
          <w:tcPr>
            <w:tcW w:w="3969" w:type="dxa"/>
            <w:tcBorders>
              <w:top w:val="nil"/>
              <w:left w:val="single" w:sz="4" w:space="0" w:color="auto"/>
              <w:bottom w:val="single" w:sz="4" w:space="0" w:color="auto"/>
              <w:right w:val="single" w:sz="4" w:space="0" w:color="auto"/>
            </w:tcBorders>
            <w:shd w:val="clear" w:color="auto" w:fill="auto"/>
            <w:vAlign w:val="center"/>
            <w:hideMark/>
          </w:tcPr>
          <w:p w:rsidR="00696733" w:rsidRPr="003F29F1" w:rsidRDefault="00696733" w:rsidP="00696733">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Միջոցառման դասիչը</w:t>
            </w:r>
          </w:p>
        </w:tc>
        <w:tc>
          <w:tcPr>
            <w:tcW w:w="6523" w:type="dxa"/>
            <w:tcBorders>
              <w:top w:val="nil"/>
              <w:left w:val="nil"/>
              <w:bottom w:val="single" w:sz="4" w:space="0" w:color="auto"/>
              <w:right w:val="single" w:sz="4" w:space="0" w:color="auto"/>
            </w:tcBorders>
            <w:shd w:val="clear" w:color="auto" w:fill="auto"/>
            <w:vAlign w:val="center"/>
            <w:hideMark/>
          </w:tcPr>
          <w:p w:rsidR="00696733" w:rsidRPr="003F29F1" w:rsidRDefault="00696733" w:rsidP="00696733">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31001</w:t>
            </w:r>
          </w:p>
        </w:tc>
        <w:tc>
          <w:tcPr>
            <w:tcW w:w="1293" w:type="dxa"/>
            <w:tcBorders>
              <w:top w:val="nil"/>
              <w:left w:val="nil"/>
              <w:bottom w:val="single" w:sz="4" w:space="0" w:color="auto"/>
              <w:right w:val="single" w:sz="4" w:space="0" w:color="auto"/>
            </w:tcBorders>
            <w:shd w:val="clear" w:color="auto" w:fill="auto"/>
            <w:vAlign w:val="center"/>
            <w:hideMark/>
          </w:tcPr>
          <w:p w:rsidR="00696733" w:rsidRPr="003F29F1" w:rsidRDefault="00696733" w:rsidP="00696733">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ա</w:t>
            </w:r>
            <w:r w:rsidRPr="003F29F1">
              <w:rPr>
                <w:rFonts w:ascii="GHEA Mariam" w:hAnsi="GHEA Mariam" w:cs="Calibri"/>
                <w:color w:val="000000"/>
                <w:sz w:val="22"/>
                <w:szCs w:val="22"/>
                <w:lang w:eastAsia="en-US"/>
              </w:rPr>
              <w:t>ռաջին կիսամյակ</w:t>
            </w:r>
          </w:p>
        </w:tc>
        <w:tc>
          <w:tcPr>
            <w:tcW w:w="1293" w:type="dxa"/>
            <w:tcBorders>
              <w:top w:val="nil"/>
              <w:left w:val="nil"/>
              <w:bottom w:val="single" w:sz="4" w:space="0" w:color="auto"/>
              <w:right w:val="single" w:sz="4" w:space="0" w:color="auto"/>
            </w:tcBorders>
            <w:shd w:val="clear" w:color="auto" w:fill="auto"/>
            <w:vAlign w:val="center"/>
            <w:hideMark/>
          </w:tcPr>
          <w:p w:rsidR="00696733" w:rsidRPr="003F29F1" w:rsidRDefault="00696733" w:rsidP="00696733">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ի</w:t>
            </w:r>
            <w:r w:rsidRPr="003F29F1">
              <w:rPr>
                <w:rFonts w:ascii="GHEA Mariam" w:hAnsi="GHEA Mariam" w:cs="Calibri"/>
                <w:color w:val="000000"/>
                <w:sz w:val="22"/>
                <w:szCs w:val="22"/>
                <w:lang w:eastAsia="en-US"/>
              </w:rPr>
              <w:t>նն ամիս</w:t>
            </w:r>
          </w:p>
        </w:tc>
        <w:tc>
          <w:tcPr>
            <w:tcW w:w="1295" w:type="dxa"/>
            <w:tcBorders>
              <w:top w:val="nil"/>
              <w:left w:val="nil"/>
              <w:bottom w:val="single" w:sz="4" w:space="0" w:color="auto"/>
              <w:right w:val="single" w:sz="4" w:space="0" w:color="auto"/>
            </w:tcBorders>
            <w:shd w:val="clear" w:color="auto" w:fill="auto"/>
            <w:vAlign w:val="center"/>
            <w:hideMark/>
          </w:tcPr>
          <w:p w:rsidR="00696733" w:rsidRPr="003F29F1" w:rsidRDefault="00696733" w:rsidP="00696733">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r w:rsidRPr="003F29F1">
              <w:rPr>
                <w:rFonts w:ascii="GHEA Mariam" w:hAnsi="GHEA Mariam" w:cs="Calibri"/>
                <w:color w:val="000000"/>
                <w:sz w:val="22"/>
                <w:szCs w:val="22"/>
                <w:lang w:eastAsia="en-US"/>
              </w:rPr>
              <w:t>արի</w:t>
            </w:r>
          </w:p>
        </w:tc>
      </w:tr>
      <w:tr w:rsidR="003F29F1" w:rsidRPr="003F29F1" w:rsidTr="003F29F1">
        <w:trPr>
          <w:trHeight w:val="553"/>
        </w:trPr>
        <w:tc>
          <w:tcPr>
            <w:tcW w:w="3969" w:type="dxa"/>
            <w:tcBorders>
              <w:top w:val="nil"/>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Միջոցառման անվանումը </w:t>
            </w:r>
          </w:p>
        </w:tc>
        <w:tc>
          <w:tcPr>
            <w:tcW w:w="652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ՀՀ քաղաքացիական ավիացիայի կոմիտեի տեխնիկական հագեցվածության բարելավում</w:t>
            </w:r>
          </w:p>
        </w:tc>
        <w:tc>
          <w:tcPr>
            <w:tcW w:w="129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29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295"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3F29F1">
        <w:trPr>
          <w:trHeight w:val="276"/>
        </w:trPr>
        <w:tc>
          <w:tcPr>
            <w:tcW w:w="3969" w:type="dxa"/>
            <w:tcBorders>
              <w:top w:val="nil"/>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Նկարագրությունը</w:t>
            </w:r>
          </w:p>
        </w:tc>
        <w:tc>
          <w:tcPr>
            <w:tcW w:w="652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sz w:val="22"/>
                <w:szCs w:val="22"/>
                <w:lang w:eastAsia="en-US"/>
              </w:rPr>
            </w:pPr>
            <w:r w:rsidRPr="003F29F1">
              <w:rPr>
                <w:rFonts w:ascii="GHEA Mariam" w:hAnsi="GHEA Mariam" w:cs="Calibri"/>
                <w:sz w:val="22"/>
                <w:szCs w:val="22"/>
                <w:lang w:eastAsia="en-US"/>
              </w:rPr>
              <w:t>Համակարգչային, կենցաղային տեխնիկայի, կապի և այլ վարչական սարքավորումների ձեռքբերում</w:t>
            </w:r>
          </w:p>
        </w:tc>
        <w:tc>
          <w:tcPr>
            <w:tcW w:w="129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29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295"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3F29F1">
        <w:trPr>
          <w:trHeight w:val="276"/>
        </w:trPr>
        <w:tc>
          <w:tcPr>
            <w:tcW w:w="3969" w:type="dxa"/>
            <w:tcBorders>
              <w:top w:val="nil"/>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Միջոցառման տեսակը</w:t>
            </w:r>
          </w:p>
        </w:tc>
        <w:tc>
          <w:tcPr>
            <w:tcW w:w="652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Պետական մարմինների կողմից օգտագործվող ոչ ֆինանսական ակտիվների հետ գործառնություններ</w:t>
            </w:r>
          </w:p>
        </w:tc>
        <w:tc>
          <w:tcPr>
            <w:tcW w:w="129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29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295"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696733">
        <w:trPr>
          <w:trHeight w:val="830"/>
        </w:trPr>
        <w:tc>
          <w:tcPr>
            <w:tcW w:w="3969" w:type="dxa"/>
            <w:tcBorders>
              <w:top w:val="nil"/>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Ակտիվն օգտագործող կազմակերպության անվանումը</w:t>
            </w:r>
          </w:p>
        </w:tc>
        <w:tc>
          <w:tcPr>
            <w:tcW w:w="652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ՀՀ տարածքային կառավարման և ենթակառուցվածքների նախարարության քաղաքացիական ավիացիայի կոմիտե</w:t>
            </w:r>
          </w:p>
        </w:tc>
        <w:tc>
          <w:tcPr>
            <w:tcW w:w="129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29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295"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FE31A2">
        <w:trPr>
          <w:trHeight w:val="276"/>
        </w:trPr>
        <w:tc>
          <w:tcPr>
            <w:tcW w:w="104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Արդյունքի չափորոշիչներ </w:t>
            </w:r>
          </w:p>
        </w:tc>
        <w:tc>
          <w:tcPr>
            <w:tcW w:w="1293"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293"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29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FE31A2">
        <w:trPr>
          <w:trHeight w:val="276"/>
        </w:trPr>
        <w:tc>
          <w:tcPr>
            <w:tcW w:w="104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5C5777">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lastRenderedPageBreak/>
              <w:t xml:space="preserve">Համակարգչային սերվերներ </w:t>
            </w:r>
            <w:r w:rsidR="005C5777">
              <w:rPr>
                <w:rFonts w:ascii="GHEA Mariam" w:hAnsi="GHEA Mariam" w:cs="Calibri"/>
                <w:color w:val="000000"/>
                <w:sz w:val="22"/>
                <w:szCs w:val="22"/>
                <w:lang w:eastAsia="en-US"/>
              </w:rPr>
              <w:t>(</w:t>
            </w:r>
            <w:r w:rsidRPr="003F29F1">
              <w:rPr>
                <w:rFonts w:ascii="GHEA Mariam" w:hAnsi="GHEA Mariam" w:cs="Calibri"/>
                <w:color w:val="000000"/>
                <w:sz w:val="22"/>
                <w:szCs w:val="22"/>
                <w:lang w:eastAsia="en-US"/>
              </w:rPr>
              <w:t>հատ</w:t>
            </w:r>
            <w:r w:rsidR="005C5777">
              <w:rPr>
                <w:rFonts w:ascii="GHEA Mariam" w:hAnsi="GHEA Mariam" w:cs="Calibri"/>
                <w:color w:val="000000"/>
                <w:sz w:val="22"/>
                <w:szCs w:val="22"/>
                <w:lang w:eastAsia="en-US"/>
              </w:rPr>
              <w:t>)</w:t>
            </w:r>
          </w:p>
        </w:tc>
        <w:tc>
          <w:tcPr>
            <w:tcW w:w="12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9F1" w:rsidRPr="003F29F1" w:rsidRDefault="003F29F1" w:rsidP="00696733">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w:t>
            </w:r>
          </w:p>
        </w:tc>
        <w:tc>
          <w:tcPr>
            <w:tcW w:w="1293"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696733">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1</w:t>
            </w:r>
          </w:p>
        </w:tc>
        <w:tc>
          <w:tcPr>
            <w:tcW w:w="129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696733">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1</w:t>
            </w:r>
          </w:p>
        </w:tc>
      </w:tr>
      <w:tr w:rsidR="003F29F1" w:rsidRPr="003F29F1" w:rsidTr="003F29F1">
        <w:trPr>
          <w:trHeight w:val="276"/>
        </w:trPr>
        <w:tc>
          <w:tcPr>
            <w:tcW w:w="1049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F29F1" w:rsidRPr="003F29F1" w:rsidRDefault="003F29F1" w:rsidP="005C5777">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Սերվերի համալրող սարքեր </w:t>
            </w:r>
            <w:r w:rsidR="005C5777">
              <w:rPr>
                <w:rFonts w:ascii="GHEA Mariam" w:hAnsi="GHEA Mariam" w:cs="Calibri"/>
                <w:color w:val="000000"/>
                <w:sz w:val="22"/>
                <w:szCs w:val="22"/>
                <w:lang w:eastAsia="en-US"/>
              </w:rPr>
              <w:t>(</w:t>
            </w:r>
            <w:r w:rsidRPr="003F29F1">
              <w:rPr>
                <w:rFonts w:ascii="GHEA Mariam" w:hAnsi="GHEA Mariam" w:cs="Calibri"/>
                <w:color w:val="000000"/>
                <w:sz w:val="22"/>
                <w:szCs w:val="22"/>
                <w:lang w:eastAsia="en-US"/>
              </w:rPr>
              <w:t>հատ</w:t>
            </w:r>
            <w:r w:rsidR="005C5777">
              <w:rPr>
                <w:rFonts w:ascii="GHEA Mariam" w:hAnsi="GHEA Mariam" w:cs="Calibri"/>
                <w:color w:val="000000"/>
                <w:sz w:val="22"/>
                <w:szCs w:val="22"/>
                <w:lang w:eastAsia="en-US"/>
              </w:rPr>
              <w:t>)</w:t>
            </w:r>
          </w:p>
        </w:tc>
        <w:tc>
          <w:tcPr>
            <w:tcW w:w="1293" w:type="dxa"/>
            <w:tcBorders>
              <w:top w:val="nil"/>
              <w:left w:val="nil"/>
              <w:bottom w:val="single" w:sz="4" w:space="0" w:color="auto"/>
              <w:right w:val="single" w:sz="4" w:space="0" w:color="auto"/>
            </w:tcBorders>
            <w:shd w:val="clear" w:color="auto" w:fill="auto"/>
            <w:noWrap/>
            <w:vAlign w:val="center"/>
            <w:hideMark/>
          </w:tcPr>
          <w:p w:rsidR="003F29F1" w:rsidRPr="003F29F1" w:rsidRDefault="003F29F1" w:rsidP="00696733">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w:t>
            </w:r>
          </w:p>
        </w:tc>
        <w:tc>
          <w:tcPr>
            <w:tcW w:w="129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696733">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10</w:t>
            </w:r>
          </w:p>
        </w:tc>
        <w:tc>
          <w:tcPr>
            <w:tcW w:w="1295"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696733">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10</w:t>
            </w:r>
          </w:p>
        </w:tc>
      </w:tr>
      <w:tr w:rsidR="003F29F1" w:rsidRPr="003F29F1" w:rsidTr="003F29F1">
        <w:trPr>
          <w:trHeight w:val="276"/>
        </w:trPr>
        <w:tc>
          <w:tcPr>
            <w:tcW w:w="104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FE31A2">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Միջոցառման վրա կատարվող ծախսը (հազ</w:t>
            </w:r>
            <w:r w:rsidR="00FE31A2">
              <w:rPr>
                <w:rFonts w:ascii="GHEA Mariam" w:hAnsi="GHEA Mariam" w:cs="Calibri"/>
                <w:color w:val="000000"/>
                <w:sz w:val="22"/>
                <w:szCs w:val="22"/>
                <w:lang w:val="hy-AM" w:eastAsia="en-US"/>
              </w:rPr>
              <w:t>.</w:t>
            </w:r>
            <w:r w:rsidRPr="003F29F1">
              <w:rPr>
                <w:rFonts w:ascii="GHEA Mariam" w:hAnsi="GHEA Mariam" w:cs="Calibri"/>
                <w:color w:val="000000"/>
                <w:sz w:val="22"/>
                <w:szCs w:val="22"/>
                <w:lang w:eastAsia="en-US"/>
              </w:rPr>
              <w:t xml:space="preserve"> դրամ) </w:t>
            </w:r>
          </w:p>
        </w:tc>
        <w:tc>
          <w:tcPr>
            <w:tcW w:w="1293" w:type="dxa"/>
            <w:tcBorders>
              <w:top w:val="nil"/>
              <w:left w:val="nil"/>
              <w:bottom w:val="single" w:sz="4" w:space="0" w:color="auto"/>
              <w:right w:val="single" w:sz="4" w:space="0" w:color="auto"/>
            </w:tcBorders>
            <w:shd w:val="clear" w:color="auto" w:fill="auto"/>
            <w:noWrap/>
            <w:vAlign w:val="center"/>
            <w:hideMark/>
          </w:tcPr>
          <w:p w:rsidR="003F29F1" w:rsidRPr="003F29F1" w:rsidRDefault="003F29F1" w:rsidP="00696733">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5,356.0</w:t>
            </w:r>
          </w:p>
        </w:tc>
        <w:tc>
          <w:tcPr>
            <w:tcW w:w="1293" w:type="dxa"/>
            <w:tcBorders>
              <w:top w:val="nil"/>
              <w:left w:val="nil"/>
              <w:bottom w:val="single" w:sz="4" w:space="0" w:color="auto"/>
              <w:right w:val="single" w:sz="4" w:space="0" w:color="auto"/>
            </w:tcBorders>
            <w:shd w:val="clear" w:color="auto" w:fill="auto"/>
            <w:noWrap/>
            <w:vAlign w:val="center"/>
            <w:hideMark/>
          </w:tcPr>
          <w:p w:rsidR="003F29F1" w:rsidRPr="003F29F1" w:rsidRDefault="003F29F1" w:rsidP="00696733">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5,356.0</w:t>
            </w:r>
          </w:p>
        </w:tc>
        <w:tc>
          <w:tcPr>
            <w:tcW w:w="1295" w:type="dxa"/>
            <w:tcBorders>
              <w:top w:val="nil"/>
              <w:left w:val="nil"/>
              <w:bottom w:val="single" w:sz="4" w:space="0" w:color="auto"/>
              <w:right w:val="single" w:sz="4" w:space="0" w:color="auto"/>
            </w:tcBorders>
            <w:shd w:val="clear" w:color="auto" w:fill="auto"/>
            <w:noWrap/>
            <w:vAlign w:val="center"/>
            <w:hideMark/>
          </w:tcPr>
          <w:p w:rsidR="003F29F1" w:rsidRPr="003F29F1" w:rsidRDefault="003F29F1" w:rsidP="00696733">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5,356.0</w:t>
            </w:r>
          </w:p>
        </w:tc>
      </w:tr>
      <w:tr w:rsidR="003F29F1" w:rsidRPr="003F29F1" w:rsidTr="003F29F1">
        <w:trPr>
          <w:trHeight w:val="276"/>
        </w:trPr>
        <w:tc>
          <w:tcPr>
            <w:tcW w:w="3969" w:type="dxa"/>
            <w:tcBorders>
              <w:top w:val="nil"/>
              <w:left w:val="nil"/>
              <w:bottom w:val="nil"/>
              <w:right w:val="nil"/>
            </w:tcBorders>
            <w:shd w:val="clear" w:color="auto" w:fill="auto"/>
            <w:vAlign w:val="center"/>
            <w:hideMark/>
          </w:tcPr>
          <w:p w:rsidR="003F29F1" w:rsidRPr="003F29F1" w:rsidRDefault="003F29F1" w:rsidP="003F29F1">
            <w:pPr>
              <w:jc w:val="center"/>
              <w:rPr>
                <w:rFonts w:ascii="GHEA Mariam" w:hAnsi="GHEA Mariam" w:cs="Calibri"/>
                <w:color w:val="000000"/>
                <w:sz w:val="22"/>
                <w:szCs w:val="22"/>
                <w:lang w:eastAsia="en-US"/>
              </w:rPr>
            </w:pPr>
          </w:p>
        </w:tc>
        <w:tc>
          <w:tcPr>
            <w:tcW w:w="6523" w:type="dxa"/>
            <w:tcBorders>
              <w:top w:val="nil"/>
              <w:left w:val="nil"/>
              <w:bottom w:val="nil"/>
              <w:right w:val="nil"/>
            </w:tcBorders>
            <w:shd w:val="clear" w:color="auto" w:fill="auto"/>
            <w:vAlign w:val="center"/>
            <w:hideMark/>
          </w:tcPr>
          <w:p w:rsidR="003F29F1" w:rsidRPr="003F29F1" w:rsidRDefault="003F29F1" w:rsidP="003F29F1">
            <w:pPr>
              <w:rPr>
                <w:rFonts w:ascii="GHEA Mariam" w:hAnsi="GHEA Mariam"/>
                <w:sz w:val="22"/>
                <w:szCs w:val="22"/>
                <w:lang w:eastAsia="en-US"/>
              </w:rPr>
            </w:pPr>
          </w:p>
        </w:tc>
        <w:tc>
          <w:tcPr>
            <w:tcW w:w="1293" w:type="dxa"/>
            <w:tcBorders>
              <w:top w:val="nil"/>
              <w:left w:val="nil"/>
              <w:bottom w:val="nil"/>
              <w:right w:val="nil"/>
            </w:tcBorders>
            <w:shd w:val="clear" w:color="auto" w:fill="auto"/>
            <w:noWrap/>
            <w:vAlign w:val="center"/>
            <w:hideMark/>
          </w:tcPr>
          <w:p w:rsidR="003F29F1" w:rsidRPr="003F29F1" w:rsidRDefault="003F29F1" w:rsidP="003F29F1">
            <w:pPr>
              <w:rPr>
                <w:rFonts w:ascii="GHEA Mariam" w:hAnsi="GHEA Mariam"/>
                <w:sz w:val="22"/>
                <w:szCs w:val="22"/>
                <w:lang w:eastAsia="en-US"/>
              </w:rPr>
            </w:pPr>
          </w:p>
        </w:tc>
        <w:tc>
          <w:tcPr>
            <w:tcW w:w="1293" w:type="dxa"/>
            <w:tcBorders>
              <w:top w:val="nil"/>
              <w:left w:val="nil"/>
              <w:bottom w:val="nil"/>
              <w:right w:val="nil"/>
            </w:tcBorders>
            <w:shd w:val="clear" w:color="auto" w:fill="auto"/>
            <w:noWrap/>
            <w:vAlign w:val="center"/>
            <w:hideMark/>
          </w:tcPr>
          <w:p w:rsidR="003F29F1" w:rsidRPr="003F29F1" w:rsidRDefault="003F29F1" w:rsidP="003F29F1">
            <w:pPr>
              <w:jc w:val="center"/>
              <w:rPr>
                <w:rFonts w:ascii="GHEA Mariam" w:hAnsi="GHEA Mariam"/>
                <w:sz w:val="22"/>
                <w:szCs w:val="22"/>
                <w:lang w:eastAsia="en-US"/>
              </w:rPr>
            </w:pPr>
          </w:p>
        </w:tc>
        <w:tc>
          <w:tcPr>
            <w:tcW w:w="1295" w:type="dxa"/>
            <w:tcBorders>
              <w:top w:val="nil"/>
              <w:left w:val="nil"/>
              <w:bottom w:val="nil"/>
              <w:right w:val="nil"/>
            </w:tcBorders>
            <w:shd w:val="clear" w:color="auto" w:fill="auto"/>
            <w:noWrap/>
            <w:vAlign w:val="center"/>
            <w:hideMark/>
          </w:tcPr>
          <w:p w:rsidR="003F29F1" w:rsidRPr="003F29F1" w:rsidRDefault="003F29F1" w:rsidP="003F29F1">
            <w:pPr>
              <w:jc w:val="center"/>
              <w:rPr>
                <w:rFonts w:ascii="GHEA Mariam" w:hAnsi="GHEA Mariam"/>
                <w:sz w:val="22"/>
                <w:szCs w:val="22"/>
                <w:lang w:eastAsia="en-US"/>
              </w:rPr>
            </w:pPr>
          </w:p>
        </w:tc>
      </w:tr>
      <w:tr w:rsidR="003F29F1" w:rsidRPr="003F29F1" w:rsidTr="003F29F1">
        <w:trPr>
          <w:trHeight w:val="276"/>
        </w:trPr>
        <w:tc>
          <w:tcPr>
            <w:tcW w:w="3969" w:type="dxa"/>
            <w:tcBorders>
              <w:top w:val="nil"/>
              <w:left w:val="nil"/>
              <w:bottom w:val="nil"/>
              <w:right w:val="nil"/>
            </w:tcBorders>
            <w:shd w:val="clear" w:color="auto" w:fill="auto"/>
            <w:noWrap/>
            <w:vAlign w:val="bottom"/>
            <w:hideMark/>
          </w:tcPr>
          <w:p w:rsidR="003F29F1" w:rsidRPr="003F29F1" w:rsidRDefault="003F29F1" w:rsidP="003F29F1">
            <w:pPr>
              <w:jc w:val="center"/>
              <w:rPr>
                <w:rFonts w:ascii="GHEA Mariam" w:hAnsi="GHEA Mariam"/>
                <w:sz w:val="22"/>
                <w:szCs w:val="22"/>
                <w:lang w:eastAsia="en-US"/>
              </w:rPr>
            </w:pPr>
          </w:p>
        </w:tc>
        <w:tc>
          <w:tcPr>
            <w:tcW w:w="6523" w:type="dxa"/>
            <w:tcBorders>
              <w:top w:val="nil"/>
              <w:left w:val="nil"/>
              <w:bottom w:val="nil"/>
              <w:right w:val="nil"/>
            </w:tcBorders>
            <w:shd w:val="clear" w:color="auto" w:fill="auto"/>
            <w:noWrap/>
            <w:vAlign w:val="bottom"/>
            <w:hideMark/>
          </w:tcPr>
          <w:p w:rsidR="003F29F1" w:rsidRPr="003F29F1" w:rsidRDefault="003F29F1" w:rsidP="003F29F1">
            <w:pPr>
              <w:rPr>
                <w:rFonts w:ascii="GHEA Mariam" w:hAnsi="GHEA Mariam"/>
                <w:sz w:val="22"/>
                <w:szCs w:val="22"/>
                <w:lang w:eastAsia="en-US"/>
              </w:rPr>
            </w:pPr>
          </w:p>
        </w:tc>
        <w:tc>
          <w:tcPr>
            <w:tcW w:w="1293" w:type="dxa"/>
            <w:tcBorders>
              <w:top w:val="nil"/>
              <w:left w:val="nil"/>
              <w:bottom w:val="nil"/>
              <w:right w:val="nil"/>
            </w:tcBorders>
            <w:shd w:val="clear" w:color="auto" w:fill="auto"/>
            <w:noWrap/>
            <w:vAlign w:val="bottom"/>
            <w:hideMark/>
          </w:tcPr>
          <w:p w:rsidR="003F29F1" w:rsidRPr="003F29F1" w:rsidRDefault="003F29F1" w:rsidP="003F29F1">
            <w:pPr>
              <w:rPr>
                <w:rFonts w:ascii="GHEA Mariam" w:hAnsi="GHEA Mariam"/>
                <w:sz w:val="22"/>
                <w:szCs w:val="22"/>
                <w:lang w:eastAsia="en-US"/>
              </w:rPr>
            </w:pPr>
          </w:p>
        </w:tc>
        <w:tc>
          <w:tcPr>
            <w:tcW w:w="1293" w:type="dxa"/>
            <w:tcBorders>
              <w:top w:val="nil"/>
              <w:left w:val="nil"/>
              <w:bottom w:val="nil"/>
              <w:right w:val="nil"/>
            </w:tcBorders>
            <w:shd w:val="clear" w:color="auto" w:fill="auto"/>
            <w:noWrap/>
            <w:vAlign w:val="bottom"/>
            <w:hideMark/>
          </w:tcPr>
          <w:p w:rsidR="003F29F1" w:rsidRPr="003F29F1" w:rsidRDefault="003F29F1" w:rsidP="003F29F1">
            <w:pPr>
              <w:rPr>
                <w:rFonts w:ascii="GHEA Mariam" w:hAnsi="GHEA Mariam"/>
                <w:sz w:val="22"/>
                <w:szCs w:val="22"/>
                <w:lang w:eastAsia="en-US"/>
              </w:rPr>
            </w:pPr>
          </w:p>
        </w:tc>
        <w:tc>
          <w:tcPr>
            <w:tcW w:w="1295" w:type="dxa"/>
            <w:tcBorders>
              <w:top w:val="nil"/>
              <w:left w:val="nil"/>
              <w:bottom w:val="nil"/>
              <w:right w:val="nil"/>
            </w:tcBorders>
            <w:shd w:val="clear" w:color="auto" w:fill="auto"/>
            <w:noWrap/>
            <w:vAlign w:val="bottom"/>
            <w:hideMark/>
          </w:tcPr>
          <w:p w:rsidR="003F29F1" w:rsidRPr="003F29F1" w:rsidRDefault="003F29F1" w:rsidP="003F29F1">
            <w:pPr>
              <w:rPr>
                <w:rFonts w:ascii="GHEA Mariam" w:hAnsi="GHEA Mariam"/>
                <w:sz w:val="22"/>
                <w:szCs w:val="22"/>
                <w:lang w:eastAsia="en-US"/>
              </w:rPr>
            </w:pPr>
          </w:p>
        </w:tc>
      </w:tr>
      <w:tr w:rsidR="003F29F1" w:rsidRPr="003F29F1" w:rsidTr="003F29F1">
        <w:trPr>
          <w:trHeight w:val="276"/>
        </w:trPr>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Ծրագրի դասիչը</w:t>
            </w:r>
          </w:p>
        </w:tc>
        <w:tc>
          <w:tcPr>
            <w:tcW w:w="6523"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1176</w:t>
            </w:r>
          </w:p>
        </w:tc>
        <w:tc>
          <w:tcPr>
            <w:tcW w:w="3881" w:type="dxa"/>
            <w:gridSpan w:val="3"/>
            <w:tcBorders>
              <w:top w:val="single" w:sz="4" w:space="0" w:color="auto"/>
              <w:left w:val="nil"/>
              <w:bottom w:val="single" w:sz="4" w:space="0" w:color="auto"/>
              <w:right w:val="single" w:sz="4" w:space="0" w:color="000000"/>
            </w:tcBorders>
            <w:shd w:val="clear" w:color="auto" w:fill="auto"/>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696733" w:rsidRPr="003F29F1" w:rsidTr="003F29F1">
        <w:trPr>
          <w:trHeight w:val="276"/>
        </w:trPr>
        <w:tc>
          <w:tcPr>
            <w:tcW w:w="3969" w:type="dxa"/>
            <w:tcBorders>
              <w:top w:val="nil"/>
              <w:left w:val="single" w:sz="4" w:space="0" w:color="auto"/>
              <w:bottom w:val="single" w:sz="4" w:space="0" w:color="auto"/>
              <w:right w:val="single" w:sz="4" w:space="0" w:color="auto"/>
            </w:tcBorders>
            <w:shd w:val="clear" w:color="auto" w:fill="auto"/>
            <w:vAlign w:val="center"/>
            <w:hideMark/>
          </w:tcPr>
          <w:p w:rsidR="00696733" w:rsidRPr="003F29F1" w:rsidRDefault="00696733" w:rsidP="00696733">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Միջոցառման դասիչը</w:t>
            </w:r>
          </w:p>
        </w:tc>
        <w:tc>
          <w:tcPr>
            <w:tcW w:w="6523" w:type="dxa"/>
            <w:tcBorders>
              <w:top w:val="nil"/>
              <w:left w:val="nil"/>
              <w:bottom w:val="single" w:sz="4" w:space="0" w:color="auto"/>
              <w:right w:val="single" w:sz="4" w:space="0" w:color="auto"/>
            </w:tcBorders>
            <w:shd w:val="clear" w:color="auto" w:fill="auto"/>
            <w:vAlign w:val="center"/>
            <w:hideMark/>
          </w:tcPr>
          <w:p w:rsidR="00696733" w:rsidRPr="003F29F1" w:rsidRDefault="00696733" w:rsidP="00696733">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11002</w:t>
            </w:r>
          </w:p>
        </w:tc>
        <w:tc>
          <w:tcPr>
            <w:tcW w:w="1293" w:type="dxa"/>
            <w:tcBorders>
              <w:top w:val="nil"/>
              <w:left w:val="nil"/>
              <w:bottom w:val="single" w:sz="4" w:space="0" w:color="auto"/>
              <w:right w:val="single" w:sz="4" w:space="0" w:color="auto"/>
            </w:tcBorders>
            <w:shd w:val="clear" w:color="auto" w:fill="auto"/>
            <w:vAlign w:val="center"/>
            <w:hideMark/>
          </w:tcPr>
          <w:p w:rsidR="00696733" w:rsidRPr="003F29F1" w:rsidRDefault="00696733" w:rsidP="00696733">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ա</w:t>
            </w:r>
            <w:r w:rsidRPr="003F29F1">
              <w:rPr>
                <w:rFonts w:ascii="GHEA Mariam" w:hAnsi="GHEA Mariam" w:cs="Calibri"/>
                <w:color w:val="000000"/>
                <w:sz w:val="22"/>
                <w:szCs w:val="22"/>
                <w:lang w:eastAsia="en-US"/>
              </w:rPr>
              <w:t>ռաջին կիսամյակ</w:t>
            </w:r>
          </w:p>
        </w:tc>
        <w:tc>
          <w:tcPr>
            <w:tcW w:w="1293" w:type="dxa"/>
            <w:tcBorders>
              <w:top w:val="nil"/>
              <w:left w:val="nil"/>
              <w:bottom w:val="single" w:sz="4" w:space="0" w:color="auto"/>
              <w:right w:val="single" w:sz="4" w:space="0" w:color="auto"/>
            </w:tcBorders>
            <w:shd w:val="clear" w:color="auto" w:fill="auto"/>
            <w:vAlign w:val="center"/>
            <w:hideMark/>
          </w:tcPr>
          <w:p w:rsidR="00696733" w:rsidRPr="003F29F1" w:rsidRDefault="00696733" w:rsidP="00696733">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ի</w:t>
            </w:r>
            <w:r w:rsidRPr="003F29F1">
              <w:rPr>
                <w:rFonts w:ascii="GHEA Mariam" w:hAnsi="GHEA Mariam" w:cs="Calibri"/>
                <w:color w:val="000000"/>
                <w:sz w:val="22"/>
                <w:szCs w:val="22"/>
                <w:lang w:eastAsia="en-US"/>
              </w:rPr>
              <w:t>նն ամիս</w:t>
            </w:r>
          </w:p>
        </w:tc>
        <w:tc>
          <w:tcPr>
            <w:tcW w:w="1295" w:type="dxa"/>
            <w:tcBorders>
              <w:top w:val="nil"/>
              <w:left w:val="nil"/>
              <w:bottom w:val="single" w:sz="4" w:space="0" w:color="auto"/>
              <w:right w:val="single" w:sz="4" w:space="0" w:color="auto"/>
            </w:tcBorders>
            <w:shd w:val="clear" w:color="auto" w:fill="auto"/>
            <w:vAlign w:val="center"/>
            <w:hideMark/>
          </w:tcPr>
          <w:p w:rsidR="00696733" w:rsidRPr="003F29F1" w:rsidRDefault="00696733" w:rsidP="00696733">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r w:rsidRPr="003F29F1">
              <w:rPr>
                <w:rFonts w:ascii="GHEA Mariam" w:hAnsi="GHEA Mariam" w:cs="Calibri"/>
                <w:color w:val="000000"/>
                <w:sz w:val="22"/>
                <w:szCs w:val="22"/>
                <w:lang w:eastAsia="en-US"/>
              </w:rPr>
              <w:t>արի</w:t>
            </w:r>
          </w:p>
        </w:tc>
      </w:tr>
      <w:tr w:rsidR="003F29F1" w:rsidRPr="003F29F1" w:rsidTr="003F29F1">
        <w:trPr>
          <w:trHeight w:val="553"/>
        </w:trPr>
        <w:tc>
          <w:tcPr>
            <w:tcW w:w="3969" w:type="dxa"/>
            <w:tcBorders>
              <w:top w:val="nil"/>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Միջոցառման անվանումը </w:t>
            </w:r>
          </w:p>
        </w:tc>
        <w:tc>
          <w:tcPr>
            <w:tcW w:w="652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Աշխատակազմի մասնագիտական կարողությունների զարգացում </w:t>
            </w:r>
          </w:p>
        </w:tc>
        <w:tc>
          <w:tcPr>
            <w:tcW w:w="129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29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295"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3F29F1">
        <w:trPr>
          <w:trHeight w:val="276"/>
        </w:trPr>
        <w:tc>
          <w:tcPr>
            <w:tcW w:w="3969" w:type="dxa"/>
            <w:tcBorders>
              <w:top w:val="nil"/>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Նկարագրությունը</w:t>
            </w:r>
          </w:p>
        </w:tc>
        <w:tc>
          <w:tcPr>
            <w:tcW w:w="652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sz w:val="22"/>
                <w:szCs w:val="22"/>
                <w:lang w:eastAsia="en-US"/>
              </w:rPr>
            </w:pPr>
            <w:r w:rsidRPr="003F29F1">
              <w:rPr>
                <w:rFonts w:ascii="GHEA Mariam" w:hAnsi="GHEA Mariam" w:cs="Calibri"/>
                <w:sz w:val="22"/>
                <w:szCs w:val="22"/>
                <w:lang w:eastAsia="en-US"/>
              </w:rPr>
              <w:t xml:space="preserve">Աշխատակազմի մասնագիտական վերապատրաստումներ, գործուղումներ և որակավորման բարձրացման ծառայություններ </w:t>
            </w:r>
          </w:p>
        </w:tc>
        <w:tc>
          <w:tcPr>
            <w:tcW w:w="129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29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295"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3F29F1">
        <w:trPr>
          <w:trHeight w:val="276"/>
        </w:trPr>
        <w:tc>
          <w:tcPr>
            <w:tcW w:w="3969" w:type="dxa"/>
            <w:tcBorders>
              <w:top w:val="nil"/>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Միջոցառման տեսակը</w:t>
            </w:r>
          </w:p>
        </w:tc>
        <w:tc>
          <w:tcPr>
            <w:tcW w:w="652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Ծառայությունների մատուցում </w:t>
            </w:r>
          </w:p>
        </w:tc>
        <w:tc>
          <w:tcPr>
            <w:tcW w:w="129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29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295"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3F29F1">
        <w:trPr>
          <w:trHeight w:val="1106"/>
        </w:trPr>
        <w:tc>
          <w:tcPr>
            <w:tcW w:w="3969" w:type="dxa"/>
            <w:tcBorders>
              <w:top w:val="nil"/>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Ծառայու</w:t>
            </w:r>
            <w:r w:rsidR="00F0273D">
              <w:rPr>
                <w:rFonts w:ascii="GHEA Mariam" w:hAnsi="GHEA Mariam" w:cs="Calibri"/>
                <w:color w:val="000000"/>
                <w:sz w:val="22"/>
                <w:szCs w:val="22"/>
                <w:lang w:eastAsia="en-US"/>
              </w:rPr>
              <w:t>թյունը մատուցող կազմակերպության</w:t>
            </w:r>
            <w:r w:rsidRPr="003F29F1">
              <w:rPr>
                <w:rFonts w:ascii="GHEA Mariam" w:hAnsi="GHEA Mariam" w:cs="Calibri"/>
                <w:color w:val="000000"/>
                <w:sz w:val="22"/>
                <w:szCs w:val="22"/>
                <w:lang w:eastAsia="en-US"/>
              </w:rPr>
              <w:t>(ների) անվանում(ներ)ը</w:t>
            </w:r>
          </w:p>
        </w:tc>
        <w:tc>
          <w:tcPr>
            <w:tcW w:w="652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«Գնումների մասին» ՀՀ օրենքի համաձայն ընտրված կազմակերպություն </w:t>
            </w:r>
          </w:p>
        </w:tc>
        <w:tc>
          <w:tcPr>
            <w:tcW w:w="129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29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295"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3F29F1">
        <w:trPr>
          <w:trHeight w:val="276"/>
        </w:trPr>
        <w:tc>
          <w:tcPr>
            <w:tcW w:w="104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Արդյունքի չափորոշիչներ </w:t>
            </w:r>
          </w:p>
        </w:tc>
        <w:tc>
          <w:tcPr>
            <w:tcW w:w="129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29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295"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3F29F1">
        <w:trPr>
          <w:trHeight w:val="276"/>
        </w:trPr>
        <w:tc>
          <w:tcPr>
            <w:tcW w:w="104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5C5777">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Վերապատրաստվողների թվաքանակը </w:t>
            </w:r>
            <w:r w:rsidR="005C5777">
              <w:rPr>
                <w:rFonts w:ascii="GHEA Mariam" w:hAnsi="GHEA Mariam" w:cs="Calibri"/>
                <w:color w:val="000000"/>
                <w:sz w:val="22"/>
                <w:szCs w:val="22"/>
                <w:lang w:eastAsia="en-US"/>
              </w:rPr>
              <w:t>(</w:t>
            </w:r>
            <w:r w:rsidRPr="003F29F1">
              <w:rPr>
                <w:rFonts w:ascii="GHEA Mariam" w:hAnsi="GHEA Mariam" w:cs="Calibri"/>
                <w:color w:val="000000"/>
                <w:sz w:val="22"/>
                <w:szCs w:val="22"/>
                <w:lang w:eastAsia="en-US"/>
              </w:rPr>
              <w:t>մարդ</w:t>
            </w:r>
            <w:r w:rsidR="005C5777">
              <w:rPr>
                <w:rFonts w:ascii="GHEA Mariam" w:hAnsi="GHEA Mariam" w:cs="Calibri"/>
                <w:color w:val="000000"/>
                <w:sz w:val="22"/>
                <w:szCs w:val="22"/>
                <w:lang w:eastAsia="en-US"/>
              </w:rPr>
              <w:t xml:space="preserve">. </w:t>
            </w:r>
            <w:r w:rsidRPr="003F29F1">
              <w:rPr>
                <w:rFonts w:ascii="GHEA Mariam" w:hAnsi="GHEA Mariam" w:cs="Calibri"/>
                <w:color w:val="000000"/>
                <w:sz w:val="22"/>
                <w:szCs w:val="22"/>
                <w:lang w:eastAsia="en-US"/>
              </w:rPr>
              <w:t xml:space="preserve">աշխատակիցների մի մասը մասնակցում է մեկից ավելի դասընթացների) </w:t>
            </w:r>
          </w:p>
        </w:tc>
        <w:tc>
          <w:tcPr>
            <w:tcW w:w="1293" w:type="dxa"/>
            <w:tcBorders>
              <w:top w:val="nil"/>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1.0 </w:t>
            </w:r>
          </w:p>
        </w:tc>
        <w:tc>
          <w:tcPr>
            <w:tcW w:w="1293" w:type="dxa"/>
            <w:tcBorders>
              <w:top w:val="nil"/>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1.0 </w:t>
            </w:r>
          </w:p>
        </w:tc>
        <w:tc>
          <w:tcPr>
            <w:tcW w:w="1295" w:type="dxa"/>
            <w:tcBorders>
              <w:top w:val="nil"/>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1.0 </w:t>
            </w:r>
          </w:p>
        </w:tc>
      </w:tr>
      <w:tr w:rsidR="003F29F1" w:rsidRPr="003F29F1" w:rsidTr="003F29F1">
        <w:trPr>
          <w:trHeight w:val="276"/>
        </w:trPr>
        <w:tc>
          <w:tcPr>
            <w:tcW w:w="104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5C5777">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w:t>
            </w:r>
            <w:r w:rsidR="005C5777">
              <w:rPr>
                <w:rFonts w:ascii="GHEA Mariam" w:hAnsi="GHEA Mariam" w:cs="Calibri"/>
                <w:color w:val="000000"/>
                <w:sz w:val="22"/>
                <w:szCs w:val="22"/>
                <w:lang w:eastAsia="en-US"/>
              </w:rPr>
              <w:t>Ուսուցողական դասընթացների թիվը (</w:t>
            </w:r>
            <w:r w:rsidRPr="003F29F1">
              <w:rPr>
                <w:rFonts w:ascii="GHEA Mariam" w:hAnsi="GHEA Mariam" w:cs="Calibri"/>
                <w:color w:val="000000"/>
                <w:sz w:val="22"/>
                <w:szCs w:val="22"/>
                <w:lang w:eastAsia="en-US"/>
              </w:rPr>
              <w:t>դասընթաց</w:t>
            </w:r>
            <w:r w:rsidR="005C5777">
              <w:rPr>
                <w:rFonts w:ascii="GHEA Mariam" w:hAnsi="GHEA Mariam" w:cs="Calibri"/>
                <w:color w:val="000000"/>
                <w:sz w:val="22"/>
                <w:szCs w:val="22"/>
                <w:lang w:eastAsia="en-US"/>
              </w:rPr>
              <w:t>)</w:t>
            </w:r>
            <w:r w:rsidRPr="003F29F1">
              <w:rPr>
                <w:rFonts w:ascii="GHEA Mariam" w:hAnsi="GHEA Mariam" w:cs="Calibri"/>
                <w:color w:val="000000"/>
                <w:sz w:val="22"/>
                <w:szCs w:val="22"/>
                <w:lang w:eastAsia="en-US"/>
              </w:rPr>
              <w:t xml:space="preserve"> </w:t>
            </w:r>
          </w:p>
        </w:tc>
        <w:tc>
          <w:tcPr>
            <w:tcW w:w="1293" w:type="dxa"/>
            <w:tcBorders>
              <w:top w:val="nil"/>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1.0 </w:t>
            </w:r>
          </w:p>
        </w:tc>
        <w:tc>
          <w:tcPr>
            <w:tcW w:w="1293" w:type="dxa"/>
            <w:tcBorders>
              <w:top w:val="nil"/>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1.0 </w:t>
            </w:r>
          </w:p>
        </w:tc>
        <w:tc>
          <w:tcPr>
            <w:tcW w:w="1295" w:type="dxa"/>
            <w:tcBorders>
              <w:top w:val="nil"/>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1.0 </w:t>
            </w:r>
          </w:p>
        </w:tc>
      </w:tr>
      <w:tr w:rsidR="003F29F1" w:rsidRPr="003F29F1" w:rsidTr="003F29F1">
        <w:trPr>
          <w:trHeight w:val="276"/>
        </w:trPr>
        <w:tc>
          <w:tcPr>
            <w:tcW w:w="104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5C5777">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Վկայական ստացածների մասնաբաժինը վերապատրաստվածների թվաքանակում </w:t>
            </w:r>
            <w:r w:rsidR="005C5777">
              <w:rPr>
                <w:rFonts w:ascii="GHEA Mariam" w:hAnsi="GHEA Mariam" w:cs="Calibri"/>
                <w:color w:val="000000"/>
                <w:sz w:val="22"/>
                <w:szCs w:val="22"/>
                <w:lang w:eastAsia="en-US"/>
              </w:rPr>
              <w:t>(</w:t>
            </w:r>
            <w:r w:rsidRPr="003F29F1">
              <w:rPr>
                <w:rFonts w:ascii="GHEA Mariam" w:hAnsi="GHEA Mariam" w:cs="Calibri"/>
                <w:color w:val="000000"/>
                <w:sz w:val="22"/>
                <w:szCs w:val="22"/>
                <w:lang w:eastAsia="en-US"/>
              </w:rPr>
              <w:t>տոկոս</w:t>
            </w:r>
            <w:r w:rsidR="005C5777">
              <w:rPr>
                <w:rFonts w:ascii="GHEA Mariam" w:hAnsi="GHEA Mariam" w:cs="Calibri"/>
                <w:color w:val="000000"/>
                <w:sz w:val="22"/>
                <w:szCs w:val="22"/>
                <w:lang w:eastAsia="en-US"/>
              </w:rPr>
              <w:t>)</w:t>
            </w:r>
            <w:r w:rsidRPr="003F29F1">
              <w:rPr>
                <w:rFonts w:ascii="GHEA Mariam" w:hAnsi="GHEA Mariam" w:cs="Calibri"/>
                <w:color w:val="000000"/>
                <w:sz w:val="22"/>
                <w:szCs w:val="22"/>
                <w:lang w:eastAsia="en-US"/>
              </w:rPr>
              <w:t xml:space="preserve"> </w:t>
            </w:r>
          </w:p>
        </w:tc>
        <w:tc>
          <w:tcPr>
            <w:tcW w:w="1293" w:type="dxa"/>
            <w:tcBorders>
              <w:top w:val="nil"/>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w:t>
            </w:r>
          </w:p>
        </w:tc>
        <w:tc>
          <w:tcPr>
            <w:tcW w:w="1293" w:type="dxa"/>
            <w:tcBorders>
              <w:top w:val="nil"/>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w:t>
            </w:r>
          </w:p>
        </w:tc>
        <w:tc>
          <w:tcPr>
            <w:tcW w:w="1295" w:type="dxa"/>
            <w:tcBorders>
              <w:top w:val="nil"/>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w:t>
            </w:r>
          </w:p>
        </w:tc>
      </w:tr>
      <w:tr w:rsidR="003F29F1" w:rsidRPr="003F29F1" w:rsidTr="003F29F1">
        <w:trPr>
          <w:trHeight w:val="276"/>
        </w:trPr>
        <w:tc>
          <w:tcPr>
            <w:tcW w:w="104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FE31A2">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Միջոցառման վրա կատարվող ծախսը (հազ</w:t>
            </w:r>
            <w:r w:rsidR="00FE31A2">
              <w:rPr>
                <w:rFonts w:ascii="GHEA Mariam" w:hAnsi="GHEA Mariam" w:cs="Calibri"/>
                <w:color w:val="000000"/>
                <w:sz w:val="22"/>
                <w:szCs w:val="22"/>
                <w:lang w:val="hy-AM" w:eastAsia="en-US"/>
              </w:rPr>
              <w:t>.</w:t>
            </w:r>
            <w:r w:rsidRPr="003F29F1">
              <w:rPr>
                <w:rFonts w:ascii="GHEA Mariam" w:hAnsi="GHEA Mariam" w:cs="Calibri"/>
                <w:color w:val="000000"/>
                <w:sz w:val="22"/>
                <w:szCs w:val="22"/>
                <w:lang w:eastAsia="en-US"/>
              </w:rPr>
              <w:t xml:space="preserve"> դրամ) </w:t>
            </w:r>
          </w:p>
        </w:tc>
        <w:tc>
          <w:tcPr>
            <w:tcW w:w="1293" w:type="dxa"/>
            <w:tcBorders>
              <w:top w:val="nil"/>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7,500.0 </w:t>
            </w:r>
          </w:p>
        </w:tc>
        <w:tc>
          <w:tcPr>
            <w:tcW w:w="1293" w:type="dxa"/>
            <w:tcBorders>
              <w:top w:val="nil"/>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7,500.0 </w:t>
            </w:r>
          </w:p>
        </w:tc>
        <w:tc>
          <w:tcPr>
            <w:tcW w:w="1295" w:type="dxa"/>
            <w:tcBorders>
              <w:top w:val="nil"/>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7,500.0 </w:t>
            </w:r>
          </w:p>
        </w:tc>
      </w:tr>
      <w:tr w:rsidR="003F29F1" w:rsidRPr="003F29F1" w:rsidTr="003F29F1">
        <w:trPr>
          <w:trHeight w:val="276"/>
        </w:trPr>
        <w:tc>
          <w:tcPr>
            <w:tcW w:w="3969" w:type="dxa"/>
            <w:tcBorders>
              <w:top w:val="nil"/>
              <w:left w:val="nil"/>
              <w:bottom w:val="nil"/>
              <w:right w:val="nil"/>
            </w:tcBorders>
            <w:shd w:val="clear" w:color="auto" w:fill="auto"/>
            <w:vAlign w:val="center"/>
            <w:hideMark/>
          </w:tcPr>
          <w:p w:rsidR="003F29F1" w:rsidRPr="003F29F1" w:rsidRDefault="003F29F1" w:rsidP="003F29F1">
            <w:pPr>
              <w:jc w:val="center"/>
              <w:rPr>
                <w:rFonts w:ascii="GHEA Mariam" w:hAnsi="GHEA Mariam" w:cs="Calibri"/>
                <w:color w:val="000000"/>
                <w:sz w:val="22"/>
                <w:szCs w:val="22"/>
                <w:lang w:eastAsia="en-US"/>
              </w:rPr>
            </w:pPr>
          </w:p>
        </w:tc>
        <w:tc>
          <w:tcPr>
            <w:tcW w:w="6523" w:type="dxa"/>
            <w:tcBorders>
              <w:top w:val="nil"/>
              <w:left w:val="nil"/>
              <w:bottom w:val="nil"/>
              <w:right w:val="nil"/>
            </w:tcBorders>
            <w:shd w:val="clear" w:color="auto" w:fill="auto"/>
            <w:vAlign w:val="center"/>
            <w:hideMark/>
          </w:tcPr>
          <w:p w:rsidR="003F29F1" w:rsidRPr="003F29F1" w:rsidRDefault="003F29F1" w:rsidP="003F29F1">
            <w:pPr>
              <w:rPr>
                <w:rFonts w:ascii="GHEA Mariam" w:hAnsi="GHEA Mariam"/>
                <w:sz w:val="22"/>
                <w:szCs w:val="22"/>
                <w:lang w:eastAsia="en-US"/>
              </w:rPr>
            </w:pPr>
          </w:p>
        </w:tc>
        <w:tc>
          <w:tcPr>
            <w:tcW w:w="1293" w:type="dxa"/>
            <w:tcBorders>
              <w:top w:val="nil"/>
              <w:left w:val="nil"/>
              <w:bottom w:val="nil"/>
              <w:right w:val="nil"/>
            </w:tcBorders>
            <w:shd w:val="clear" w:color="auto" w:fill="auto"/>
            <w:noWrap/>
            <w:vAlign w:val="center"/>
            <w:hideMark/>
          </w:tcPr>
          <w:p w:rsidR="003F29F1" w:rsidRPr="003F29F1" w:rsidRDefault="003F29F1" w:rsidP="003F29F1">
            <w:pPr>
              <w:rPr>
                <w:rFonts w:ascii="GHEA Mariam" w:hAnsi="GHEA Mariam"/>
                <w:sz w:val="22"/>
                <w:szCs w:val="22"/>
                <w:lang w:eastAsia="en-US"/>
              </w:rPr>
            </w:pPr>
          </w:p>
        </w:tc>
        <w:tc>
          <w:tcPr>
            <w:tcW w:w="1293" w:type="dxa"/>
            <w:tcBorders>
              <w:top w:val="nil"/>
              <w:left w:val="nil"/>
              <w:bottom w:val="nil"/>
              <w:right w:val="nil"/>
            </w:tcBorders>
            <w:shd w:val="clear" w:color="auto" w:fill="auto"/>
            <w:noWrap/>
            <w:vAlign w:val="center"/>
            <w:hideMark/>
          </w:tcPr>
          <w:p w:rsidR="003F29F1" w:rsidRPr="003F29F1" w:rsidRDefault="003F29F1" w:rsidP="003F29F1">
            <w:pPr>
              <w:jc w:val="center"/>
              <w:rPr>
                <w:rFonts w:ascii="GHEA Mariam" w:hAnsi="GHEA Mariam"/>
                <w:sz w:val="22"/>
                <w:szCs w:val="22"/>
                <w:lang w:eastAsia="en-US"/>
              </w:rPr>
            </w:pPr>
          </w:p>
        </w:tc>
        <w:tc>
          <w:tcPr>
            <w:tcW w:w="1295" w:type="dxa"/>
            <w:tcBorders>
              <w:top w:val="nil"/>
              <w:left w:val="nil"/>
              <w:bottom w:val="nil"/>
              <w:right w:val="nil"/>
            </w:tcBorders>
            <w:shd w:val="clear" w:color="auto" w:fill="auto"/>
            <w:noWrap/>
            <w:vAlign w:val="center"/>
            <w:hideMark/>
          </w:tcPr>
          <w:p w:rsidR="003F29F1" w:rsidRPr="003F29F1" w:rsidRDefault="003F29F1" w:rsidP="003F29F1">
            <w:pPr>
              <w:jc w:val="center"/>
              <w:rPr>
                <w:rFonts w:ascii="GHEA Mariam" w:hAnsi="GHEA Mariam"/>
                <w:sz w:val="22"/>
                <w:szCs w:val="22"/>
                <w:lang w:eastAsia="en-US"/>
              </w:rPr>
            </w:pPr>
          </w:p>
        </w:tc>
      </w:tr>
      <w:tr w:rsidR="003F29F1" w:rsidRPr="003F29F1" w:rsidTr="003F29F1">
        <w:trPr>
          <w:trHeight w:val="276"/>
        </w:trPr>
        <w:tc>
          <w:tcPr>
            <w:tcW w:w="3969" w:type="dxa"/>
            <w:tcBorders>
              <w:top w:val="nil"/>
              <w:left w:val="nil"/>
              <w:bottom w:val="nil"/>
              <w:right w:val="nil"/>
            </w:tcBorders>
            <w:shd w:val="clear" w:color="auto" w:fill="auto"/>
            <w:noWrap/>
            <w:vAlign w:val="bottom"/>
            <w:hideMark/>
          </w:tcPr>
          <w:p w:rsidR="003F29F1" w:rsidRPr="003F29F1" w:rsidRDefault="003F29F1" w:rsidP="003F29F1">
            <w:pPr>
              <w:jc w:val="center"/>
              <w:rPr>
                <w:rFonts w:ascii="GHEA Mariam" w:hAnsi="GHEA Mariam"/>
                <w:sz w:val="22"/>
                <w:szCs w:val="22"/>
                <w:lang w:eastAsia="en-US"/>
              </w:rPr>
            </w:pPr>
          </w:p>
        </w:tc>
        <w:tc>
          <w:tcPr>
            <w:tcW w:w="6523" w:type="dxa"/>
            <w:tcBorders>
              <w:top w:val="nil"/>
              <w:left w:val="nil"/>
              <w:bottom w:val="nil"/>
              <w:right w:val="nil"/>
            </w:tcBorders>
            <w:shd w:val="clear" w:color="auto" w:fill="auto"/>
            <w:noWrap/>
            <w:vAlign w:val="bottom"/>
            <w:hideMark/>
          </w:tcPr>
          <w:p w:rsidR="003F29F1" w:rsidRPr="003F29F1" w:rsidRDefault="003F29F1" w:rsidP="003F29F1">
            <w:pPr>
              <w:rPr>
                <w:rFonts w:ascii="GHEA Mariam" w:hAnsi="GHEA Mariam"/>
                <w:sz w:val="22"/>
                <w:szCs w:val="22"/>
                <w:lang w:eastAsia="en-US"/>
              </w:rPr>
            </w:pPr>
          </w:p>
        </w:tc>
        <w:tc>
          <w:tcPr>
            <w:tcW w:w="1293" w:type="dxa"/>
            <w:tcBorders>
              <w:top w:val="nil"/>
              <w:left w:val="nil"/>
              <w:bottom w:val="nil"/>
              <w:right w:val="nil"/>
            </w:tcBorders>
            <w:shd w:val="clear" w:color="auto" w:fill="auto"/>
            <w:noWrap/>
            <w:vAlign w:val="bottom"/>
            <w:hideMark/>
          </w:tcPr>
          <w:p w:rsidR="003F29F1" w:rsidRPr="003F29F1" w:rsidRDefault="003F29F1" w:rsidP="003F29F1">
            <w:pPr>
              <w:rPr>
                <w:rFonts w:ascii="GHEA Mariam" w:hAnsi="GHEA Mariam"/>
                <w:sz w:val="22"/>
                <w:szCs w:val="22"/>
                <w:lang w:eastAsia="en-US"/>
              </w:rPr>
            </w:pPr>
          </w:p>
        </w:tc>
        <w:tc>
          <w:tcPr>
            <w:tcW w:w="1293" w:type="dxa"/>
            <w:tcBorders>
              <w:top w:val="nil"/>
              <w:left w:val="nil"/>
              <w:bottom w:val="nil"/>
              <w:right w:val="nil"/>
            </w:tcBorders>
            <w:shd w:val="clear" w:color="auto" w:fill="auto"/>
            <w:noWrap/>
            <w:vAlign w:val="bottom"/>
            <w:hideMark/>
          </w:tcPr>
          <w:p w:rsidR="003F29F1" w:rsidRPr="003F29F1" w:rsidRDefault="003F29F1" w:rsidP="003F29F1">
            <w:pPr>
              <w:rPr>
                <w:rFonts w:ascii="GHEA Mariam" w:hAnsi="GHEA Mariam"/>
                <w:sz w:val="22"/>
                <w:szCs w:val="22"/>
                <w:lang w:eastAsia="en-US"/>
              </w:rPr>
            </w:pPr>
          </w:p>
        </w:tc>
        <w:tc>
          <w:tcPr>
            <w:tcW w:w="1295" w:type="dxa"/>
            <w:tcBorders>
              <w:top w:val="nil"/>
              <w:left w:val="nil"/>
              <w:bottom w:val="nil"/>
              <w:right w:val="nil"/>
            </w:tcBorders>
            <w:shd w:val="clear" w:color="auto" w:fill="auto"/>
            <w:noWrap/>
            <w:vAlign w:val="bottom"/>
            <w:hideMark/>
          </w:tcPr>
          <w:p w:rsidR="003F29F1" w:rsidRPr="003F29F1" w:rsidRDefault="003F29F1" w:rsidP="003F29F1">
            <w:pPr>
              <w:rPr>
                <w:rFonts w:ascii="GHEA Mariam" w:hAnsi="GHEA Mariam"/>
                <w:sz w:val="22"/>
                <w:szCs w:val="22"/>
                <w:lang w:eastAsia="en-US"/>
              </w:rPr>
            </w:pPr>
          </w:p>
        </w:tc>
      </w:tr>
      <w:tr w:rsidR="003F29F1" w:rsidRPr="003F29F1" w:rsidTr="00696733">
        <w:trPr>
          <w:trHeight w:val="276"/>
        </w:trPr>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Ծրագրի դասիչը</w:t>
            </w:r>
          </w:p>
        </w:tc>
        <w:tc>
          <w:tcPr>
            <w:tcW w:w="6523"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1176</w:t>
            </w:r>
          </w:p>
        </w:tc>
        <w:tc>
          <w:tcPr>
            <w:tcW w:w="3881" w:type="dxa"/>
            <w:gridSpan w:val="3"/>
            <w:tcBorders>
              <w:top w:val="single" w:sz="4" w:space="0" w:color="auto"/>
              <w:left w:val="nil"/>
              <w:bottom w:val="single" w:sz="4" w:space="0" w:color="auto"/>
              <w:right w:val="single" w:sz="4" w:space="0" w:color="000000"/>
            </w:tcBorders>
            <w:shd w:val="clear" w:color="auto" w:fill="auto"/>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696733" w:rsidRPr="003F29F1" w:rsidTr="005C5777">
        <w:trPr>
          <w:trHeight w:val="276"/>
        </w:trPr>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6733" w:rsidRPr="003F29F1" w:rsidRDefault="00696733" w:rsidP="00696733">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Միջոցառման դասիչը</w:t>
            </w:r>
          </w:p>
        </w:tc>
        <w:tc>
          <w:tcPr>
            <w:tcW w:w="6523" w:type="dxa"/>
            <w:tcBorders>
              <w:top w:val="single" w:sz="4" w:space="0" w:color="auto"/>
              <w:left w:val="nil"/>
              <w:bottom w:val="single" w:sz="4" w:space="0" w:color="auto"/>
              <w:right w:val="single" w:sz="4" w:space="0" w:color="auto"/>
            </w:tcBorders>
            <w:shd w:val="clear" w:color="auto" w:fill="auto"/>
            <w:vAlign w:val="center"/>
            <w:hideMark/>
          </w:tcPr>
          <w:p w:rsidR="00696733" w:rsidRPr="003F29F1" w:rsidRDefault="00696733" w:rsidP="00696733">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11003</w:t>
            </w:r>
          </w:p>
        </w:tc>
        <w:tc>
          <w:tcPr>
            <w:tcW w:w="1293" w:type="dxa"/>
            <w:tcBorders>
              <w:top w:val="single" w:sz="4" w:space="0" w:color="auto"/>
              <w:left w:val="nil"/>
              <w:bottom w:val="single" w:sz="4" w:space="0" w:color="auto"/>
              <w:right w:val="single" w:sz="4" w:space="0" w:color="auto"/>
            </w:tcBorders>
            <w:shd w:val="clear" w:color="auto" w:fill="auto"/>
            <w:vAlign w:val="center"/>
            <w:hideMark/>
          </w:tcPr>
          <w:p w:rsidR="00696733" w:rsidRPr="003F29F1" w:rsidRDefault="00696733" w:rsidP="00696733">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ա</w:t>
            </w:r>
            <w:r w:rsidRPr="003F29F1">
              <w:rPr>
                <w:rFonts w:ascii="GHEA Mariam" w:hAnsi="GHEA Mariam" w:cs="Calibri"/>
                <w:color w:val="000000"/>
                <w:sz w:val="22"/>
                <w:szCs w:val="22"/>
                <w:lang w:eastAsia="en-US"/>
              </w:rPr>
              <w:t>ռաջին կիսամյակ</w:t>
            </w:r>
          </w:p>
        </w:tc>
        <w:tc>
          <w:tcPr>
            <w:tcW w:w="1293" w:type="dxa"/>
            <w:tcBorders>
              <w:top w:val="single" w:sz="4" w:space="0" w:color="auto"/>
              <w:left w:val="nil"/>
              <w:bottom w:val="single" w:sz="4" w:space="0" w:color="auto"/>
              <w:right w:val="single" w:sz="4" w:space="0" w:color="auto"/>
            </w:tcBorders>
            <w:shd w:val="clear" w:color="auto" w:fill="auto"/>
            <w:vAlign w:val="center"/>
            <w:hideMark/>
          </w:tcPr>
          <w:p w:rsidR="00696733" w:rsidRPr="003F29F1" w:rsidRDefault="00696733" w:rsidP="00696733">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ի</w:t>
            </w:r>
            <w:r w:rsidRPr="003F29F1">
              <w:rPr>
                <w:rFonts w:ascii="GHEA Mariam" w:hAnsi="GHEA Mariam" w:cs="Calibri"/>
                <w:color w:val="000000"/>
                <w:sz w:val="22"/>
                <w:szCs w:val="22"/>
                <w:lang w:eastAsia="en-US"/>
              </w:rPr>
              <w:t>նն ամիս</w:t>
            </w:r>
          </w:p>
        </w:tc>
        <w:tc>
          <w:tcPr>
            <w:tcW w:w="1295" w:type="dxa"/>
            <w:tcBorders>
              <w:top w:val="single" w:sz="4" w:space="0" w:color="auto"/>
              <w:left w:val="nil"/>
              <w:bottom w:val="single" w:sz="4" w:space="0" w:color="auto"/>
              <w:right w:val="single" w:sz="4" w:space="0" w:color="auto"/>
            </w:tcBorders>
            <w:shd w:val="clear" w:color="auto" w:fill="auto"/>
            <w:vAlign w:val="center"/>
            <w:hideMark/>
          </w:tcPr>
          <w:p w:rsidR="00696733" w:rsidRPr="003F29F1" w:rsidRDefault="00696733" w:rsidP="00696733">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r w:rsidRPr="003F29F1">
              <w:rPr>
                <w:rFonts w:ascii="GHEA Mariam" w:hAnsi="GHEA Mariam" w:cs="Calibri"/>
                <w:color w:val="000000"/>
                <w:sz w:val="22"/>
                <w:szCs w:val="22"/>
                <w:lang w:eastAsia="en-US"/>
              </w:rPr>
              <w:t>արի</w:t>
            </w:r>
          </w:p>
        </w:tc>
      </w:tr>
      <w:tr w:rsidR="003F29F1" w:rsidRPr="003F29F1" w:rsidTr="005C5777">
        <w:trPr>
          <w:trHeight w:val="553"/>
        </w:trPr>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lastRenderedPageBreak/>
              <w:t xml:space="preserve"> Միջոցառման անվանումը </w:t>
            </w:r>
          </w:p>
        </w:tc>
        <w:tc>
          <w:tcPr>
            <w:tcW w:w="6523"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Ավիացիոն ծառայությունների մատուցում</w:t>
            </w:r>
          </w:p>
        </w:tc>
        <w:tc>
          <w:tcPr>
            <w:tcW w:w="1293"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293"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295" w:type="dxa"/>
            <w:tcBorders>
              <w:top w:val="single" w:sz="4" w:space="0" w:color="auto"/>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3F29F1">
        <w:trPr>
          <w:trHeight w:val="276"/>
        </w:trPr>
        <w:tc>
          <w:tcPr>
            <w:tcW w:w="3969" w:type="dxa"/>
            <w:tcBorders>
              <w:top w:val="nil"/>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Նկարագրությունը</w:t>
            </w:r>
          </w:p>
        </w:tc>
        <w:tc>
          <w:tcPr>
            <w:tcW w:w="652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sz w:val="22"/>
                <w:szCs w:val="22"/>
                <w:lang w:eastAsia="en-US"/>
              </w:rPr>
            </w:pPr>
            <w:r w:rsidRPr="003F29F1">
              <w:rPr>
                <w:rFonts w:ascii="GHEA Mariam" w:hAnsi="GHEA Mariam" w:cs="Calibri"/>
                <w:sz w:val="22"/>
                <w:szCs w:val="22"/>
                <w:lang w:eastAsia="en-US"/>
              </w:rPr>
              <w:t>Ավիացիոն ծառայությունների մատուցում, սարքավորումների նորոգում և պահպանում</w:t>
            </w:r>
          </w:p>
        </w:tc>
        <w:tc>
          <w:tcPr>
            <w:tcW w:w="129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29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295"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3F29F1">
        <w:trPr>
          <w:trHeight w:val="276"/>
        </w:trPr>
        <w:tc>
          <w:tcPr>
            <w:tcW w:w="3969" w:type="dxa"/>
            <w:tcBorders>
              <w:top w:val="nil"/>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Միջոցառման տեսակը</w:t>
            </w:r>
          </w:p>
        </w:tc>
        <w:tc>
          <w:tcPr>
            <w:tcW w:w="652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Ծառայությունների մատուցում </w:t>
            </w:r>
          </w:p>
        </w:tc>
        <w:tc>
          <w:tcPr>
            <w:tcW w:w="129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29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295"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696733">
        <w:trPr>
          <w:trHeight w:val="431"/>
        </w:trPr>
        <w:tc>
          <w:tcPr>
            <w:tcW w:w="3969" w:type="dxa"/>
            <w:tcBorders>
              <w:top w:val="nil"/>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Միջոցառումն իրականացնողի անվանումը </w:t>
            </w:r>
          </w:p>
        </w:tc>
        <w:tc>
          <w:tcPr>
            <w:tcW w:w="652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ՀՀ տարածքային կառավարման և ենթակառուցվածքների նախարարության քաղաքացիական ավիացիայի կոմիտե</w:t>
            </w:r>
          </w:p>
        </w:tc>
        <w:tc>
          <w:tcPr>
            <w:tcW w:w="129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29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295"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3F29F1">
        <w:trPr>
          <w:trHeight w:val="276"/>
        </w:trPr>
        <w:tc>
          <w:tcPr>
            <w:tcW w:w="104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Արդյունքի չափորոշիչներ </w:t>
            </w:r>
          </w:p>
        </w:tc>
        <w:tc>
          <w:tcPr>
            <w:tcW w:w="129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293"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c>
          <w:tcPr>
            <w:tcW w:w="1295" w:type="dxa"/>
            <w:tcBorders>
              <w:top w:val="nil"/>
              <w:left w:val="nil"/>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Calibri" w:hAnsi="Calibri" w:cs="Calibri"/>
                <w:color w:val="000000"/>
                <w:sz w:val="22"/>
                <w:szCs w:val="22"/>
                <w:lang w:eastAsia="en-US"/>
              </w:rPr>
              <w:t> </w:t>
            </w:r>
          </w:p>
        </w:tc>
      </w:tr>
      <w:tr w:rsidR="003F29F1" w:rsidRPr="003F29F1" w:rsidTr="003F29F1">
        <w:trPr>
          <w:trHeight w:val="276"/>
        </w:trPr>
        <w:tc>
          <w:tcPr>
            <w:tcW w:w="104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F29F1" w:rsidRPr="003F29F1" w:rsidRDefault="003F29F1" w:rsidP="003F29F1">
            <w:pP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 xml:space="preserve"> Միջոցառման վրա կատարվող ծախսը (հազ. դրամ) </w:t>
            </w:r>
          </w:p>
        </w:tc>
        <w:tc>
          <w:tcPr>
            <w:tcW w:w="1293" w:type="dxa"/>
            <w:tcBorders>
              <w:top w:val="nil"/>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(12,856.0)</w:t>
            </w:r>
          </w:p>
        </w:tc>
        <w:tc>
          <w:tcPr>
            <w:tcW w:w="1293" w:type="dxa"/>
            <w:tcBorders>
              <w:top w:val="nil"/>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(12,856.0)</w:t>
            </w:r>
          </w:p>
        </w:tc>
        <w:tc>
          <w:tcPr>
            <w:tcW w:w="1295" w:type="dxa"/>
            <w:tcBorders>
              <w:top w:val="nil"/>
              <w:left w:val="nil"/>
              <w:bottom w:val="single" w:sz="4" w:space="0" w:color="auto"/>
              <w:right w:val="single" w:sz="4" w:space="0" w:color="auto"/>
            </w:tcBorders>
            <w:shd w:val="clear" w:color="auto" w:fill="auto"/>
            <w:noWrap/>
            <w:vAlign w:val="center"/>
            <w:hideMark/>
          </w:tcPr>
          <w:p w:rsidR="003F29F1" w:rsidRPr="003F29F1" w:rsidRDefault="003F29F1" w:rsidP="003F29F1">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(12,856.0)</w:t>
            </w:r>
          </w:p>
        </w:tc>
      </w:tr>
    </w:tbl>
    <w:p w:rsidR="003F29F1" w:rsidRDefault="003F29F1" w:rsidP="00DB73DC">
      <w:pPr>
        <w:spacing w:line="288" w:lineRule="auto"/>
        <w:jc w:val="both"/>
        <w:rPr>
          <w:rFonts w:ascii="Arial" w:hAnsi="Arial" w:cs="Arial"/>
          <w:lang w:val="hy-AM"/>
        </w:rPr>
      </w:pPr>
    </w:p>
    <w:p w:rsidR="00696733" w:rsidRDefault="00696733" w:rsidP="00DB73DC">
      <w:pPr>
        <w:spacing w:line="288" w:lineRule="auto"/>
        <w:jc w:val="both"/>
        <w:rPr>
          <w:rFonts w:ascii="Arial" w:hAnsi="Arial" w:cs="Arial"/>
          <w:lang w:val="hy-AM"/>
        </w:rPr>
      </w:pPr>
    </w:p>
    <w:p w:rsidR="003F29F1" w:rsidRDefault="003F29F1" w:rsidP="00DB73DC">
      <w:pPr>
        <w:spacing w:line="288" w:lineRule="auto"/>
        <w:jc w:val="both"/>
        <w:rPr>
          <w:rFonts w:ascii="Arial" w:hAnsi="Arial" w:cs="Arial"/>
          <w:lang w:val="hy-AM"/>
        </w:rPr>
      </w:pPr>
    </w:p>
    <w:p w:rsidR="003F29F1" w:rsidRPr="00574F02" w:rsidRDefault="003F29F1">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5C5777">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F29F1" w:rsidRPr="00574F02" w:rsidRDefault="003F29F1" w:rsidP="00457279">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3F29F1" w:rsidRDefault="003F29F1" w:rsidP="00DB73DC">
      <w:pPr>
        <w:spacing w:line="288" w:lineRule="auto"/>
        <w:jc w:val="both"/>
        <w:rPr>
          <w:rFonts w:ascii="Arial" w:hAnsi="Arial" w:cs="Arial"/>
          <w:lang w:val="hy-AM"/>
        </w:rPr>
        <w:sectPr w:rsidR="003F29F1" w:rsidSect="00DB73DC">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DB73DC" w:rsidRPr="00646572" w:rsidRDefault="00FE31A2" w:rsidP="00DB73DC">
      <w:pPr>
        <w:pStyle w:val="mechtex"/>
        <w:ind w:left="1008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DB73DC" w:rsidRPr="00646572">
        <w:rPr>
          <w:rFonts w:ascii="GHEA Mariam" w:hAnsi="GHEA Mariam"/>
          <w:spacing w:val="-8"/>
          <w:sz w:val="24"/>
          <w:szCs w:val="24"/>
          <w:lang w:val="hy-AM"/>
        </w:rPr>
        <w:t xml:space="preserve">Հավելված </w:t>
      </w:r>
      <w:r w:rsidR="00DB73DC" w:rsidRPr="00646572">
        <w:rPr>
          <w:rFonts w:ascii="GHEA Mariam" w:hAnsi="GHEA Mariam"/>
          <w:spacing w:val="-2"/>
          <w:sz w:val="24"/>
          <w:szCs w:val="24"/>
          <w:lang w:val="hy-AM"/>
        </w:rPr>
        <w:t>N</w:t>
      </w:r>
      <w:r w:rsidR="00DB73DC">
        <w:rPr>
          <w:rFonts w:ascii="GHEA Mariam" w:hAnsi="GHEA Mariam"/>
          <w:spacing w:val="-8"/>
          <w:sz w:val="24"/>
          <w:szCs w:val="24"/>
          <w:lang w:val="hy-AM"/>
        </w:rPr>
        <w:t xml:space="preserve"> 4</w:t>
      </w:r>
    </w:p>
    <w:p w:rsidR="00DB73DC" w:rsidRPr="00646572" w:rsidRDefault="00DB73DC" w:rsidP="00457279">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DB73DC" w:rsidRDefault="00DB73DC" w:rsidP="00DB73DC">
      <w:pPr>
        <w:spacing w:line="288" w:lineRule="auto"/>
        <w:jc w:val="both"/>
        <w:rPr>
          <w:rFonts w:ascii="GHEA Mariam" w:hAnsi="GHEA Mariam"/>
          <w:spacing w:val="-2"/>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Pr>
          <w:rFonts w:ascii="GHEA Mariam" w:hAnsi="GHEA Mariam"/>
          <w:spacing w:val="-2"/>
          <w:sz w:val="24"/>
          <w:szCs w:val="24"/>
          <w:lang w:val="hy-AM"/>
        </w:rPr>
        <w:t>հունիս</w:t>
      </w:r>
      <w:r w:rsidRPr="00646572">
        <w:rPr>
          <w:rFonts w:ascii="GHEA Mariam" w:hAnsi="GHEA Mariam" w:cs="IRTEK Courier"/>
          <w:spacing w:val="-4"/>
          <w:sz w:val="24"/>
          <w:szCs w:val="24"/>
          <w:lang w:val="pt-BR"/>
        </w:rPr>
        <w:t>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9</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3F29F1" w:rsidRDefault="003F29F1" w:rsidP="00DB73DC">
      <w:pPr>
        <w:spacing w:line="288" w:lineRule="auto"/>
        <w:jc w:val="both"/>
        <w:rPr>
          <w:rFonts w:ascii="GHEA Mariam" w:hAnsi="GHEA Mariam"/>
          <w:spacing w:val="-2"/>
          <w:sz w:val="24"/>
          <w:szCs w:val="24"/>
          <w:lang w:val="hy-AM"/>
        </w:rPr>
      </w:pPr>
    </w:p>
    <w:tbl>
      <w:tblPr>
        <w:tblW w:w="14622" w:type="dxa"/>
        <w:tblLook w:val="04A0" w:firstRow="1" w:lastRow="0" w:firstColumn="1" w:lastColumn="0" w:noHBand="0" w:noVBand="1"/>
      </w:tblPr>
      <w:tblGrid>
        <w:gridCol w:w="3278"/>
        <w:gridCol w:w="7217"/>
        <w:gridCol w:w="1375"/>
        <w:gridCol w:w="1375"/>
        <w:gridCol w:w="1377"/>
      </w:tblGrid>
      <w:tr w:rsidR="00696733" w:rsidRPr="00457279" w:rsidTr="00BC2AA8">
        <w:trPr>
          <w:trHeight w:val="290"/>
        </w:trPr>
        <w:tc>
          <w:tcPr>
            <w:tcW w:w="3278" w:type="dxa"/>
            <w:tcBorders>
              <w:top w:val="nil"/>
              <w:left w:val="nil"/>
              <w:bottom w:val="nil"/>
              <w:right w:val="nil"/>
            </w:tcBorders>
            <w:shd w:val="clear" w:color="auto" w:fill="auto"/>
            <w:noWrap/>
            <w:vAlign w:val="bottom"/>
            <w:hideMark/>
          </w:tcPr>
          <w:p w:rsidR="00696733" w:rsidRPr="00457279" w:rsidRDefault="00696733" w:rsidP="00457279">
            <w:pPr>
              <w:rPr>
                <w:rFonts w:ascii="GHEA Mariam" w:hAnsi="GHEA Mariam"/>
                <w:sz w:val="22"/>
                <w:szCs w:val="22"/>
                <w:lang w:eastAsia="en-US"/>
              </w:rPr>
            </w:pPr>
          </w:p>
        </w:tc>
        <w:tc>
          <w:tcPr>
            <w:tcW w:w="7217" w:type="dxa"/>
            <w:tcBorders>
              <w:top w:val="nil"/>
              <w:left w:val="nil"/>
              <w:bottom w:val="nil"/>
              <w:right w:val="nil"/>
            </w:tcBorders>
            <w:shd w:val="clear" w:color="auto" w:fill="auto"/>
            <w:noWrap/>
            <w:vAlign w:val="bottom"/>
            <w:hideMark/>
          </w:tcPr>
          <w:p w:rsidR="00696733" w:rsidRPr="00457279" w:rsidRDefault="00696733" w:rsidP="00457279">
            <w:pPr>
              <w:rPr>
                <w:rFonts w:ascii="GHEA Mariam" w:hAnsi="GHEA Mariam"/>
                <w:sz w:val="22"/>
                <w:szCs w:val="22"/>
                <w:lang w:eastAsia="en-US"/>
              </w:rPr>
            </w:pPr>
          </w:p>
        </w:tc>
        <w:tc>
          <w:tcPr>
            <w:tcW w:w="1375" w:type="dxa"/>
            <w:tcBorders>
              <w:top w:val="nil"/>
              <w:left w:val="nil"/>
              <w:bottom w:val="nil"/>
              <w:right w:val="nil"/>
            </w:tcBorders>
            <w:shd w:val="clear" w:color="auto" w:fill="auto"/>
            <w:noWrap/>
            <w:vAlign w:val="bottom"/>
            <w:hideMark/>
          </w:tcPr>
          <w:p w:rsidR="00696733" w:rsidRPr="00457279" w:rsidRDefault="00696733" w:rsidP="00457279">
            <w:pPr>
              <w:rPr>
                <w:rFonts w:ascii="GHEA Mariam" w:hAnsi="GHEA Mariam"/>
                <w:sz w:val="22"/>
                <w:szCs w:val="22"/>
                <w:lang w:eastAsia="en-US"/>
              </w:rPr>
            </w:pPr>
          </w:p>
        </w:tc>
        <w:tc>
          <w:tcPr>
            <w:tcW w:w="2752" w:type="dxa"/>
            <w:gridSpan w:val="2"/>
            <w:tcBorders>
              <w:top w:val="nil"/>
              <w:left w:val="nil"/>
              <w:bottom w:val="nil"/>
              <w:right w:val="nil"/>
            </w:tcBorders>
            <w:shd w:val="clear" w:color="auto" w:fill="auto"/>
            <w:noWrap/>
            <w:vAlign w:val="bottom"/>
            <w:hideMark/>
          </w:tcPr>
          <w:p w:rsidR="00696733" w:rsidRPr="00457279" w:rsidRDefault="00696733" w:rsidP="00457279">
            <w:pPr>
              <w:jc w:val="cente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Աղյուսակ N 1</w:t>
            </w:r>
          </w:p>
        </w:tc>
      </w:tr>
      <w:tr w:rsidR="00457279" w:rsidRPr="00457279" w:rsidTr="00696733">
        <w:trPr>
          <w:trHeight w:val="290"/>
        </w:trPr>
        <w:tc>
          <w:tcPr>
            <w:tcW w:w="3278" w:type="dxa"/>
            <w:tcBorders>
              <w:top w:val="nil"/>
              <w:left w:val="nil"/>
              <w:bottom w:val="nil"/>
              <w:right w:val="nil"/>
            </w:tcBorders>
            <w:shd w:val="clear" w:color="auto" w:fill="auto"/>
            <w:noWrap/>
            <w:vAlign w:val="bottom"/>
            <w:hideMark/>
          </w:tcPr>
          <w:p w:rsidR="00457279" w:rsidRPr="00457279" w:rsidRDefault="00457279" w:rsidP="00457279">
            <w:pPr>
              <w:jc w:val="center"/>
              <w:rPr>
                <w:rFonts w:ascii="GHEA Mariam" w:hAnsi="GHEA Mariam" w:cs="Calibri"/>
                <w:color w:val="000000"/>
                <w:sz w:val="22"/>
                <w:szCs w:val="22"/>
                <w:lang w:eastAsia="en-US"/>
              </w:rPr>
            </w:pPr>
          </w:p>
        </w:tc>
        <w:tc>
          <w:tcPr>
            <w:tcW w:w="7217" w:type="dxa"/>
            <w:tcBorders>
              <w:top w:val="nil"/>
              <w:left w:val="nil"/>
              <w:bottom w:val="nil"/>
              <w:right w:val="nil"/>
            </w:tcBorders>
            <w:shd w:val="clear" w:color="auto" w:fill="auto"/>
            <w:noWrap/>
            <w:vAlign w:val="bottom"/>
            <w:hideMark/>
          </w:tcPr>
          <w:p w:rsidR="00457279" w:rsidRPr="00457279" w:rsidRDefault="00457279" w:rsidP="00457279">
            <w:pPr>
              <w:rPr>
                <w:rFonts w:ascii="GHEA Mariam" w:hAnsi="GHEA Mariam"/>
                <w:sz w:val="22"/>
                <w:szCs w:val="22"/>
                <w:lang w:eastAsia="en-US"/>
              </w:rPr>
            </w:pPr>
          </w:p>
        </w:tc>
        <w:tc>
          <w:tcPr>
            <w:tcW w:w="1375" w:type="dxa"/>
            <w:tcBorders>
              <w:top w:val="nil"/>
              <w:left w:val="nil"/>
              <w:bottom w:val="nil"/>
              <w:right w:val="nil"/>
            </w:tcBorders>
            <w:shd w:val="clear" w:color="auto" w:fill="auto"/>
            <w:noWrap/>
            <w:vAlign w:val="bottom"/>
            <w:hideMark/>
          </w:tcPr>
          <w:p w:rsidR="00457279" w:rsidRPr="00457279" w:rsidRDefault="00457279" w:rsidP="00457279">
            <w:pPr>
              <w:rPr>
                <w:rFonts w:ascii="GHEA Mariam" w:hAnsi="GHEA Mariam"/>
                <w:sz w:val="22"/>
                <w:szCs w:val="22"/>
                <w:lang w:eastAsia="en-US"/>
              </w:rPr>
            </w:pPr>
          </w:p>
        </w:tc>
        <w:tc>
          <w:tcPr>
            <w:tcW w:w="1375" w:type="dxa"/>
            <w:tcBorders>
              <w:top w:val="nil"/>
              <w:left w:val="nil"/>
              <w:bottom w:val="nil"/>
              <w:right w:val="nil"/>
            </w:tcBorders>
            <w:shd w:val="clear" w:color="auto" w:fill="auto"/>
            <w:noWrap/>
            <w:vAlign w:val="bottom"/>
            <w:hideMark/>
          </w:tcPr>
          <w:p w:rsidR="00457279" w:rsidRPr="00457279" w:rsidRDefault="00457279" w:rsidP="00457279">
            <w:pPr>
              <w:jc w:val="center"/>
              <w:rPr>
                <w:rFonts w:ascii="GHEA Mariam" w:hAnsi="GHEA Mariam"/>
                <w:sz w:val="22"/>
                <w:szCs w:val="22"/>
                <w:lang w:eastAsia="en-US"/>
              </w:rPr>
            </w:pPr>
          </w:p>
        </w:tc>
        <w:tc>
          <w:tcPr>
            <w:tcW w:w="1377" w:type="dxa"/>
            <w:tcBorders>
              <w:top w:val="nil"/>
              <w:left w:val="nil"/>
              <w:bottom w:val="nil"/>
              <w:right w:val="nil"/>
            </w:tcBorders>
            <w:shd w:val="clear" w:color="auto" w:fill="auto"/>
            <w:noWrap/>
            <w:vAlign w:val="bottom"/>
            <w:hideMark/>
          </w:tcPr>
          <w:p w:rsidR="00457279" w:rsidRPr="00457279" w:rsidRDefault="00457279" w:rsidP="00457279">
            <w:pPr>
              <w:jc w:val="center"/>
              <w:rPr>
                <w:rFonts w:ascii="GHEA Mariam" w:hAnsi="GHEA Mariam"/>
                <w:sz w:val="22"/>
                <w:szCs w:val="22"/>
                <w:lang w:eastAsia="en-US"/>
              </w:rPr>
            </w:pPr>
          </w:p>
        </w:tc>
      </w:tr>
      <w:tr w:rsidR="00696733" w:rsidRPr="00457279" w:rsidTr="00A010C8">
        <w:trPr>
          <w:trHeight w:val="833"/>
        </w:trPr>
        <w:tc>
          <w:tcPr>
            <w:tcW w:w="14622" w:type="dxa"/>
            <w:gridSpan w:val="5"/>
            <w:tcBorders>
              <w:top w:val="nil"/>
              <w:left w:val="nil"/>
              <w:bottom w:val="nil"/>
              <w:right w:val="nil"/>
            </w:tcBorders>
            <w:shd w:val="clear" w:color="auto" w:fill="auto"/>
            <w:noWrap/>
            <w:vAlign w:val="bottom"/>
            <w:hideMark/>
          </w:tcPr>
          <w:p w:rsidR="00696733" w:rsidRPr="005C5777" w:rsidRDefault="00696733" w:rsidP="00696733">
            <w:pPr>
              <w:jc w:val="center"/>
              <w:rPr>
                <w:rFonts w:ascii="GHEA Mariam" w:hAnsi="GHEA Mariam"/>
                <w:sz w:val="24"/>
                <w:szCs w:val="24"/>
                <w:lang w:eastAsia="en-US"/>
              </w:rPr>
            </w:pPr>
            <w:r w:rsidRPr="005C5777">
              <w:rPr>
                <w:rFonts w:ascii="GHEA Mariam" w:hAnsi="GHEA Mariam" w:cs="Calibri"/>
                <w:color w:val="000000"/>
                <w:sz w:val="24"/>
                <w:szCs w:val="24"/>
                <w:lang w:eastAsia="en-US"/>
              </w:rPr>
              <w:t>ՀԱՅԱՍՏԱՆԻ ՀԱՆՐԱՊԵՏՈՒԹՅԱՆ ԿԱՌԱՎԱՐՈՒԹՅԱՆ 2021 ԹՎԱԿԱՆԻ ԴԵԿՏԵՄԲԵՐԻ 23-Ի N 2121-Ն ՈՐՈՇՄԱՆ</w:t>
            </w:r>
            <w:r w:rsidRPr="005C5777">
              <w:rPr>
                <w:rFonts w:ascii="GHEA Mariam" w:hAnsi="GHEA Mariam" w:cs="Calibri"/>
                <w:color w:val="000000"/>
                <w:sz w:val="24"/>
                <w:szCs w:val="24"/>
                <w:lang w:eastAsia="en-US"/>
              </w:rPr>
              <w:br/>
              <w:t xml:space="preserve"> N 9.1 ՀԱՎԵԼՎԱԾԻ N 9.1.59 ԱՂՅՈՒՍԱԿՈՒՄ ԿԱՏԱՐՎՈՂ ՓՈՓՈԽՈՒԹՅՈՒՆՆԵՐԸ</w:t>
            </w:r>
          </w:p>
        </w:tc>
      </w:tr>
      <w:tr w:rsidR="00457279" w:rsidRPr="00457279" w:rsidTr="00696733">
        <w:trPr>
          <w:trHeight w:val="290"/>
        </w:trPr>
        <w:tc>
          <w:tcPr>
            <w:tcW w:w="3278" w:type="dxa"/>
            <w:tcBorders>
              <w:top w:val="nil"/>
              <w:left w:val="nil"/>
              <w:bottom w:val="nil"/>
              <w:right w:val="nil"/>
            </w:tcBorders>
            <w:shd w:val="clear" w:color="auto" w:fill="auto"/>
            <w:noWrap/>
            <w:vAlign w:val="bottom"/>
            <w:hideMark/>
          </w:tcPr>
          <w:p w:rsidR="00457279" w:rsidRPr="00457279" w:rsidRDefault="00457279" w:rsidP="00457279">
            <w:pPr>
              <w:rPr>
                <w:rFonts w:ascii="GHEA Mariam" w:hAnsi="GHEA Mariam"/>
                <w:sz w:val="22"/>
                <w:szCs w:val="22"/>
                <w:lang w:eastAsia="en-US"/>
              </w:rPr>
            </w:pPr>
          </w:p>
        </w:tc>
        <w:tc>
          <w:tcPr>
            <w:tcW w:w="7217" w:type="dxa"/>
            <w:tcBorders>
              <w:top w:val="nil"/>
              <w:left w:val="nil"/>
              <w:bottom w:val="nil"/>
              <w:right w:val="nil"/>
            </w:tcBorders>
            <w:shd w:val="clear" w:color="auto" w:fill="auto"/>
            <w:noWrap/>
            <w:vAlign w:val="bottom"/>
            <w:hideMark/>
          </w:tcPr>
          <w:p w:rsidR="00457279" w:rsidRDefault="00457279" w:rsidP="00457279">
            <w:pPr>
              <w:jc w:val="center"/>
              <w:rPr>
                <w:rFonts w:ascii="GHEA Mariam" w:hAnsi="GHEA Mariam" w:cs="Calibri"/>
                <w:bCs/>
                <w:color w:val="000000"/>
                <w:sz w:val="22"/>
                <w:szCs w:val="22"/>
                <w:lang w:val="hy-AM" w:eastAsia="en-US"/>
              </w:rPr>
            </w:pPr>
            <w:r w:rsidRPr="00457279">
              <w:rPr>
                <w:rFonts w:ascii="GHEA Mariam" w:hAnsi="GHEA Mariam" w:cs="Calibri"/>
                <w:bCs/>
                <w:color w:val="000000"/>
                <w:sz w:val="22"/>
                <w:szCs w:val="22"/>
                <w:lang w:eastAsia="en-US"/>
              </w:rPr>
              <w:t xml:space="preserve">ՀՀ կառավարություն </w:t>
            </w:r>
          </w:p>
          <w:p w:rsidR="00696733" w:rsidRPr="00696733" w:rsidRDefault="00696733" w:rsidP="00457279">
            <w:pPr>
              <w:jc w:val="center"/>
              <w:rPr>
                <w:rFonts w:ascii="GHEA Mariam" w:hAnsi="GHEA Mariam" w:cs="Calibri"/>
                <w:bCs/>
                <w:color w:val="000000"/>
                <w:sz w:val="22"/>
                <w:szCs w:val="22"/>
                <w:lang w:val="hy-AM" w:eastAsia="en-US"/>
              </w:rPr>
            </w:pPr>
          </w:p>
        </w:tc>
        <w:tc>
          <w:tcPr>
            <w:tcW w:w="1375" w:type="dxa"/>
            <w:tcBorders>
              <w:top w:val="nil"/>
              <w:left w:val="nil"/>
              <w:bottom w:val="nil"/>
              <w:right w:val="nil"/>
            </w:tcBorders>
            <w:shd w:val="clear" w:color="auto" w:fill="auto"/>
            <w:noWrap/>
            <w:vAlign w:val="bottom"/>
            <w:hideMark/>
          </w:tcPr>
          <w:p w:rsidR="00457279" w:rsidRPr="00457279" w:rsidRDefault="00457279" w:rsidP="00457279">
            <w:pPr>
              <w:jc w:val="center"/>
              <w:rPr>
                <w:rFonts w:ascii="GHEA Mariam" w:hAnsi="GHEA Mariam" w:cs="Calibri"/>
                <w:bCs/>
                <w:color w:val="000000"/>
                <w:sz w:val="22"/>
                <w:szCs w:val="22"/>
                <w:lang w:eastAsia="en-US"/>
              </w:rPr>
            </w:pPr>
          </w:p>
        </w:tc>
        <w:tc>
          <w:tcPr>
            <w:tcW w:w="1375" w:type="dxa"/>
            <w:tcBorders>
              <w:top w:val="nil"/>
              <w:left w:val="nil"/>
              <w:bottom w:val="nil"/>
              <w:right w:val="nil"/>
            </w:tcBorders>
            <w:shd w:val="clear" w:color="auto" w:fill="auto"/>
            <w:noWrap/>
            <w:vAlign w:val="bottom"/>
            <w:hideMark/>
          </w:tcPr>
          <w:p w:rsidR="00457279" w:rsidRPr="00457279" w:rsidRDefault="00457279" w:rsidP="00457279">
            <w:pPr>
              <w:rPr>
                <w:rFonts w:ascii="GHEA Mariam" w:hAnsi="GHEA Mariam"/>
                <w:sz w:val="22"/>
                <w:szCs w:val="22"/>
                <w:lang w:eastAsia="en-US"/>
              </w:rPr>
            </w:pPr>
          </w:p>
        </w:tc>
        <w:tc>
          <w:tcPr>
            <w:tcW w:w="1377" w:type="dxa"/>
            <w:tcBorders>
              <w:top w:val="nil"/>
              <w:left w:val="nil"/>
              <w:bottom w:val="nil"/>
              <w:right w:val="nil"/>
            </w:tcBorders>
            <w:shd w:val="clear" w:color="auto" w:fill="auto"/>
            <w:noWrap/>
            <w:vAlign w:val="bottom"/>
            <w:hideMark/>
          </w:tcPr>
          <w:p w:rsidR="00457279" w:rsidRPr="00457279" w:rsidRDefault="00457279" w:rsidP="00457279">
            <w:pPr>
              <w:rPr>
                <w:rFonts w:ascii="GHEA Mariam" w:hAnsi="GHEA Mariam"/>
                <w:sz w:val="22"/>
                <w:szCs w:val="22"/>
                <w:lang w:eastAsia="en-US"/>
              </w:rPr>
            </w:pPr>
          </w:p>
        </w:tc>
      </w:tr>
      <w:tr w:rsidR="00696733" w:rsidRPr="00457279" w:rsidTr="00696733">
        <w:trPr>
          <w:trHeight w:val="475"/>
        </w:trPr>
        <w:tc>
          <w:tcPr>
            <w:tcW w:w="14622" w:type="dxa"/>
            <w:gridSpan w:val="5"/>
            <w:tcBorders>
              <w:top w:val="nil"/>
              <w:left w:val="nil"/>
              <w:right w:val="nil"/>
            </w:tcBorders>
            <w:shd w:val="clear" w:color="auto" w:fill="auto"/>
            <w:noWrap/>
            <w:vAlign w:val="bottom"/>
            <w:hideMark/>
          </w:tcPr>
          <w:p w:rsidR="00696733" w:rsidRPr="00696733" w:rsidRDefault="00696733" w:rsidP="00457279">
            <w:pPr>
              <w:rPr>
                <w:rFonts w:ascii="GHEA Mariam" w:hAnsi="GHEA Mariam"/>
                <w:b/>
                <w:sz w:val="22"/>
                <w:szCs w:val="22"/>
                <w:lang w:eastAsia="en-US"/>
              </w:rPr>
            </w:pPr>
            <w:r w:rsidRPr="00696733">
              <w:rPr>
                <w:rFonts w:ascii="GHEA Mariam" w:hAnsi="GHEA Mariam" w:cs="Calibri"/>
                <w:b/>
                <w:bCs/>
                <w:color w:val="000000"/>
                <w:sz w:val="22"/>
                <w:szCs w:val="22"/>
                <w:lang w:eastAsia="en-US"/>
              </w:rPr>
              <w:t xml:space="preserve"> ՄԱՍ 1. ՊԵՏԱԿԱՆ ՄԱՐՄՆԻ ԳԾՈՎ ԱՐԴՅՈՒՆՔԱՅԻՆ (ԿԱՏԱՐՈՂԱԿԱՆ) ՑՈՒՑԱՆԻՇՆԵՐԸ </w:t>
            </w:r>
          </w:p>
        </w:tc>
      </w:tr>
      <w:tr w:rsidR="00457279" w:rsidRPr="00457279" w:rsidTr="00696733">
        <w:trPr>
          <w:trHeight w:val="290"/>
        </w:trPr>
        <w:tc>
          <w:tcPr>
            <w:tcW w:w="32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bCs/>
                <w:color w:val="000000"/>
                <w:sz w:val="22"/>
                <w:szCs w:val="22"/>
                <w:lang w:eastAsia="en-US"/>
              </w:rPr>
            </w:pPr>
            <w:r w:rsidRPr="00457279">
              <w:rPr>
                <w:rFonts w:ascii="GHEA Mariam" w:hAnsi="GHEA Mariam" w:cs="Calibri"/>
                <w:bCs/>
                <w:color w:val="000000"/>
                <w:sz w:val="22"/>
                <w:szCs w:val="22"/>
                <w:lang w:eastAsia="en-US"/>
              </w:rPr>
              <w:t xml:space="preserve"> Ծրագրի դասիչը </w:t>
            </w:r>
          </w:p>
        </w:tc>
        <w:tc>
          <w:tcPr>
            <w:tcW w:w="11344" w:type="dxa"/>
            <w:gridSpan w:val="4"/>
            <w:tcBorders>
              <w:top w:val="single" w:sz="4" w:space="0" w:color="auto"/>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bCs/>
                <w:color w:val="000000"/>
                <w:sz w:val="22"/>
                <w:szCs w:val="22"/>
                <w:lang w:eastAsia="en-US"/>
              </w:rPr>
            </w:pPr>
            <w:r w:rsidRPr="00457279">
              <w:rPr>
                <w:rFonts w:ascii="GHEA Mariam" w:hAnsi="GHEA Mariam" w:cs="Calibri"/>
                <w:bCs/>
                <w:color w:val="000000"/>
                <w:sz w:val="22"/>
                <w:szCs w:val="22"/>
                <w:lang w:eastAsia="en-US"/>
              </w:rPr>
              <w:t xml:space="preserve"> Ծրագրի անվանումը </w:t>
            </w:r>
          </w:p>
        </w:tc>
      </w:tr>
      <w:tr w:rsidR="00457279" w:rsidRPr="00457279" w:rsidTr="00696733">
        <w:trPr>
          <w:trHeight w:val="952"/>
        </w:trPr>
        <w:tc>
          <w:tcPr>
            <w:tcW w:w="3278" w:type="dxa"/>
            <w:tcBorders>
              <w:top w:val="nil"/>
              <w:left w:val="single" w:sz="4" w:space="0" w:color="auto"/>
              <w:bottom w:val="single" w:sz="4" w:space="0" w:color="auto"/>
              <w:right w:val="single" w:sz="4" w:space="0" w:color="auto"/>
            </w:tcBorders>
            <w:shd w:val="clear" w:color="auto" w:fill="auto"/>
            <w:vAlign w:val="center"/>
            <w:hideMark/>
          </w:tcPr>
          <w:p w:rsidR="00457279" w:rsidRPr="00457279" w:rsidRDefault="00457279" w:rsidP="00457279">
            <w:pPr>
              <w:jc w:val="right"/>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1139</w:t>
            </w:r>
          </w:p>
        </w:tc>
        <w:tc>
          <w:tcPr>
            <w:tcW w:w="7217"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 ՀՀ կառավարության պահուստային ֆոնդ </w:t>
            </w:r>
          </w:p>
        </w:tc>
        <w:tc>
          <w:tcPr>
            <w:tcW w:w="4127" w:type="dxa"/>
            <w:gridSpan w:val="3"/>
            <w:tcBorders>
              <w:top w:val="single" w:sz="4" w:space="0" w:color="auto"/>
              <w:left w:val="nil"/>
              <w:bottom w:val="single" w:sz="4" w:space="0" w:color="auto"/>
              <w:right w:val="single" w:sz="4" w:space="0" w:color="000000"/>
            </w:tcBorders>
            <w:shd w:val="clear" w:color="auto" w:fill="auto"/>
            <w:vAlign w:val="center"/>
            <w:hideMark/>
          </w:tcPr>
          <w:p w:rsidR="00457279" w:rsidRPr="00457279" w:rsidRDefault="00457279" w:rsidP="00696733">
            <w:pPr>
              <w:jc w:val="cente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Ցուցանիշների փոփոխությունը</w:t>
            </w:r>
            <w:r w:rsidRPr="00457279">
              <w:rPr>
                <w:rFonts w:ascii="GHEA Mariam" w:hAnsi="GHEA Mariam" w:cs="Calibri"/>
                <w:color w:val="000000"/>
                <w:sz w:val="22"/>
                <w:szCs w:val="22"/>
                <w:lang w:eastAsia="en-US"/>
              </w:rPr>
              <w:br/>
              <w:t xml:space="preserve"> (ավելացումները նշված են դրական նշանով)</w:t>
            </w:r>
          </w:p>
        </w:tc>
      </w:tr>
      <w:tr w:rsidR="00457279" w:rsidRPr="00457279" w:rsidTr="00BC7E13">
        <w:trPr>
          <w:trHeight w:val="542"/>
        </w:trPr>
        <w:tc>
          <w:tcPr>
            <w:tcW w:w="14622"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457279" w:rsidRPr="00457279" w:rsidRDefault="00457279" w:rsidP="00457279">
            <w:pPr>
              <w:rPr>
                <w:rFonts w:ascii="GHEA Mariam" w:hAnsi="GHEA Mariam" w:cs="Calibri"/>
                <w:bCs/>
                <w:color w:val="000000"/>
                <w:sz w:val="22"/>
                <w:szCs w:val="22"/>
                <w:lang w:eastAsia="en-US"/>
              </w:rPr>
            </w:pPr>
            <w:r w:rsidRPr="00457279">
              <w:rPr>
                <w:rFonts w:ascii="GHEA Mariam" w:hAnsi="GHEA Mariam" w:cs="Calibri"/>
                <w:bCs/>
                <w:color w:val="000000"/>
                <w:sz w:val="22"/>
                <w:szCs w:val="22"/>
                <w:lang w:eastAsia="en-US"/>
              </w:rPr>
              <w:t>Ծրագրի միջոցառումները</w:t>
            </w:r>
          </w:p>
        </w:tc>
      </w:tr>
      <w:tr w:rsidR="00457279" w:rsidRPr="00457279" w:rsidTr="00696733">
        <w:trPr>
          <w:trHeight w:val="290"/>
        </w:trPr>
        <w:tc>
          <w:tcPr>
            <w:tcW w:w="3278" w:type="dxa"/>
            <w:tcBorders>
              <w:top w:val="nil"/>
              <w:left w:val="single" w:sz="4" w:space="0" w:color="auto"/>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 Ծրագրի դասիչը</w:t>
            </w:r>
          </w:p>
        </w:tc>
        <w:tc>
          <w:tcPr>
            <w:tcW w:w="7217"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1139</w:t>
            </w:r>
          </w:p>
        </w:tc>
        <w:tc>
          <w:tcPr>
            <w:tcW w:w="1375"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jc w:val="cente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c>
          <w:tcPr>
            <w:tcW w:w="1375"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jc w:val="cente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c>
          <w:tcPr>
            <w:tcW w:w="1377"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jc w:val="cente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r>
      <w:tr w:rsidR="00696733" w:rsidRPr="00457279" w:rsidTr="00696733">
        <w:trPr>
          <w:trHeight w:val="290"/>
        </w:trPr>
        <w:tc>
          <w:tcPr>
            <w:tcW w:w="3278" w:type="dxa"/>
            <w:tcBorders>
              <w:top w:val="nil"/>
              <w:left w:val="single" w:sz="4" w:space="0" w:color="auto"/>
              <w:bottom w:val="single" w:sz="4" w:space="0" w:color="auto"/>
              <w:right w:val="single" w:sz="4" w:space="0" w:color="auto"/>
            </w:tcBorders>
            <w:shd w:val="clear" w:color="auto" w:fill="auto"/>
            <w:vAlign w:val="center"/>
            <w:hideMark/>
          </w:tcPr>
          <w:p w:rsidR="00696733" w:rsidRPr="00457279" w:rsidRDefault="00696733" w:rsidP="00696733">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 Միջոցառման դասիչը</w:t>
            </w:r>
          </w:p>
        </w:tc>
        <w:tc>
          <w:tcPr>
            <w:tcW w:w="7217" w:type="dxa"/>
            <w:tcBorders>
              <w:top w:val="nil"/>
              <w:left w:val="nil"/>
              <w:bottom w:val="single" w:sz="4" w:space="0" w:color="auto"/>
              <w:right w:val="single" w:sz="4" w:space="0" w:color="auto"/>
            </w:tcBorders>
            <w:shd w:val="clear" w:color="auto" w:fill="auto"/>
            <w:vAlign w:val="center"/>
            <w:hideMark/>
          </w:tcPr>
          <w:p w:rsidR="00696733" w:rsidRPr="00457279" w:rsidRDefault="00696733" w:rsidP="00696733">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11001</w:t>
            </w:r>
          </w:p>
        </w:tc>
        <w:tc>
          <w:tcPr>
            <w:tcW w:w="1375" w:type="dxa"/>
            <w:tcBorders>
              <w:top w:val="nil"/>
              <w:left w:val="nil"/>
              <w:bottom w:val="single" w:sz="4" w:space="0" w:color="auto"/>
              <w:right w:val="single" w:sz="4" w:space="0" w:color="auto"/>
            </w:tcBorders>
            <w:shd w:val="clear" w:color="auto" w:fill="auto"/>
            <w:vAlign w:val="center"/>
            <w:hideMark/>
          </w:tcPr>
          <w:p w:rsidR="00696733" w:rsidRPr="003F29F1" w:rsidRDefault="00696733" w:rsidP="00696733">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ա</w:t>
            </w:r>
            <w:r w:rsidRPr="003F29F1">
              <w:rPr>
                <w:rFonts w:ascii="GHEA Mariam" w:hAnsi="GHEA Mariam" w:cs="Calibri"/>
                <w:color w:val="000000"/>
                <w:sz w:val="22"/>
                <w:szCs w:val="22"/>
                <w:lang w:eastAsia="en-US"/>
              </w:rPr>
              <w:t>ռաջին կիսամյակ</w:t>
            </w:r>
          </w:p>
        </w:tc>
        <w:tc>
          <w:tcPr>
            <w:tcW w:w="1375" w:type="dxa"/>
            <w:tcBorders>
              <w:top w:val="nil"/>
              <w:left w:val="nil"/>
              <w:bottom w:val="single" w:sz="4" w:space="0" w:color="auto"/>
              <w:right w:val="single" w:sz="4" w:space="0" w:color="auto"/>
            </w:tcBorders>
            <w:shd w:val="clear" w:color="auto" w:fill="auto"/>
            <w:vAlign w:val="center"/>
            <w:hideMark/>
          </w:tcPr>
          <w:p w:rsidR="00696733" w:rsidRPr="003F29F1" w:rsidRDefault="00696733" w:rsidP="00696733">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ի</w:t>
            </w:r>
            <w:r w:rsidRPr="003F29F1">
              <w:rPr>
                <w:rFonts w:ascii="GHEA Mariam" w:hAnsi="GHEA Mariam" w:cs="Calibri"/>
                <w:color w:val="000000"/>
                <w:sz w:val="22"/>
                <w:szCs w:val="22"/>
                <w:lang w:eastAsia="en-US"/>
              </w:rPr>
              <w:t>նն ամիս</w:t>
            </w:r>
          </w:p>
        </w:tc>
        <w:tc>
          <w:tcPr>
            <w:tcW w:w="1377" w:type="dxa"/>
            <w:tcBorders>
              <w:top w:val="nil"/>
              <w:left w:val="nil"/>
              <w:bottom w:val="single" w:sz="4" w:space="0" w:color="auto"/>
              <w:right w:val="single" w:sz="4" w:space="0" w:color="auto"/>
            </w:tcBorders>
            <w:shd w:val="clear" w:color="auto" w:fill="auto"/>
            <w:vAlign w:val="center"/>
            <w:hideMark/>
          </w:tcPr>
          <w:p w:rsidR="00696733" w:rsidRPr="003F29F1" w:rsidRDefault="00696733" w:rsidP="00696733">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r w:rsidRPr="003F29F1">
              <w:rPr>
                <w:rFonts w:ascii="GHEA Mariam" w:hAnsi="GHEA Mariam" w:cs="Calibri"/>
                <w:color w:val="000000"/>
                <w:sz w:val="22"/>
                <w:szCs w:val="22"/>
                <w:lang w:eastAsia="en-US"/>
              </w:rPr>
              <w:t>արի</w:t>
            </w:r>
          </w:p>
        </w:tc>
      </w:tr>
      <w:tr w:rsidR="00457279" w:rsidRPr="00457279" w:rsidTr="00696733">
        <w:trPr>
          <w:trHeight w:val="581"/>
        </w:trPr>
        <w:tc>
          <w:tcPr>
            <w:tcW w:w="3278" w:type="dxa"/>
            <w:tcBorders>
              <w:top w:val="nil"/>
              <w:left w:val="single" w:sz="4" w:space="0" w:color="auto"/>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 Միջոցառման անվանումը </w:t>
            </w:r>
          </w:p>
        </w:tc>
        <w:tc>
          <w:tcPr>
            <w:tcW w:w="7217"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 ՀՀ կառավարության պահուստային ֆոնդ </w:t>
            </w:r>
          </w:p>
        </w:tc>
        <w:tc>
          <w:tcPr>
            <w:tcW w:w="1375"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c>
          <w:tcPr>
            <w:tcW w:w="1375"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c>
          <w:tcPr>
            <w:tcW w:w="1377"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r>
      <w:tr w:rsidR="00457279" w:rsidRPr="00457279" w:rsidTr="00696733">
        <w:trPr>
          <w:trHeight w:val="581"/>
        </w:trPr>
        <w:tc>
          <w:tcPr>
            <w:tcW w:w="3278" w:type="dxa"/>
            <w:tcBorders>
              <w:top w:val="nil"/>
              <w:left w:val="single" w:sz="4" w:space="0" w:color="auto"/>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 Նկարագրությունը</w:t>
            </w:r>
          </w:p>
        </w:tc>
        <w:tc>
          <w:tcPr>
            <w:tcW w:w="7217"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375"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c>
          <w:tcPr>
            <w:tcW w:w="1375"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c>
          <w:tcPr>
            <w:tcW w:w="1377"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r>
      <w:tr w:rsidR="00457279" w:rsidRPr="00457279" w:rsidTr="00A614EB">
        <w:trPr>
          <w:trHeight w:val="290"/>
        </w:trPr>
        <w:tc>
          <w:tcPr>
            <w:tcW w:w="3278" w:type="dxa"/>
            <w:tcBorders>
              <w:top w:val="nil"/>
              <w:left w:val="single" w:sz="4" w:space="0" w:color="auto"/>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 Միջոցառման տեսակը</w:t>
            </w:r>
          </w:p>
        </w:tc>
        <w:tc>
          <w:tcPr>
            <w:tcW w:w="7217"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 Ծառայությունների մատուցում </w:t>
            </w:r>
          </w:p>
        </w:tc>
        <w:tc>
          <w:tcPr>
            <w:tcW w:w="1375"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c>
          <w:tcPr>
            <w:tcW w:w="1375"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c>
          <w:tcPr>
            <w:tcW w:w="1377"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r>
      <w:tr w:rsidR="00457279" w:rsidRPr="00457279" w:rsidTr="00A614EB">
        <w:trPr>
          <w:trHeight w:val="581"/>
        </w:trPr>
        <w:tc>
          <w:tcPr>
            <w:tcW w:w="1049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57279" w:rsidRPr="00457279" w:rsidRDefault="00457279" w:rsidP="00457279">
            <w:pPr>
              <w:jc w:val="cente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lastRenderedPageBreak/>
              <w:t xml:space="preserve"> Արդյունքի չափորոշիչներ </w:t>
            </w:r>
          </w:p>
        </w:tc>
        <w:tc>
          <w:tcPr>
            <w:tcW w:w="1375" w:type="dxa"/>
            <w:tcBorders>
              <w:top w:val="single" w:sz="4" w:space="0" w:color="auto"/>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c>
          <w:tcPr>
            <w:tcW w:w="1375" w:type="dxa"/>
            <w:tcBorders>
              <w:top w:val="single" w:sz="4" w:space="0" w:color="auto"/>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c>
          <w:tcPr>
            <w:tcW w:w="1377" w:type="dxa"/>
            <w:tcBorders>
              <w:top w:val="single" w:sz="4" w:space="0" w:color="auto"/>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r>
      <w:tr w:rsidR="00457279" w:rsidRPr="00457279" w:rsidTr="00696733">
        <w:trPr>
          <w:trHeight w:val="290"/>
        </w:trPr>
        <w:tc>
          <w:tcPr>
            <w:tcW w:w="1049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 Միջոցառման վրա կատարվող ծախսը (հազ. դրամ) </w:t>
            </w:r>
          </w:p>
        </w:tc>
        <w:tc>
          <w:tcPr>
            <w:tcW w:w="1375" w:type="dxa"/>
            <w:tcBorders>
              <w:top w:val="nil"/>
              <w:left w:val="nil"/>
              <w:bottom w:val="single" w:sz="4" w:space="0" w:color="auto"/>
              <w:right w:val="single" w:sz="4" w:space="0" w:color="auto"/>
            </w:tcBorders>
            <w:shd w:val="clear" w:color="auto" w:fill="auto"/>
            <w:noWrap/>
            <w:vAlign w:val="center"/>
            <w:hideMark/>
          </w:tcPr>
          <w:p w:rsidR="00457279" w:rsidRPr="00457279" w:rsidRDefault="00457279" w:rsidP="00457279">
            <w:pPr>
              <w:jc w:val="cente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5,356.0 </w:t>
            </w:r>
          </w:p>
        </w:tc>
        <w:tc>
          <w:tcPr>
            <w:tcW w:w="1375" w:type="dxa"/>
            <w:tcBorders>
              <w:top w:val="nil"/>
              <w:left w:val="nil"/>
              <w:bottom w:val="single" w:sz="4" w:space="0" w:color="auto"/>
              <w:right w:val="single" w:sz="4" w:space="0" w:color="auto"/>
            </w:tcBorders>
            <w:shd w:val="clear" w:color="auto" w:fill="auto"/>
            <w:noWrap/>
            <w:vAlign w:val="center"/>
            <w:hideMark/>
          </w:tcPr>
          <w:p w:rsidR="00457279" w:rsidRPr="00457279" w:rsidRDefault="00457279" w:rsidP="00457279">
            <w:pPr>
              <w:jc w:val="cente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5,356.0 </w:t>
            </w:r>
          </w:p>
        </w:tc>
        <w:tc>
          <w:tcPr>
            <w:tcW w:w="1377" w:type="dxa"/>
            <w:tcBorders>
              <w:top w:val="nil"/>
              <w:left w:val="nil"/>
              <w:bottom w:val="single" w:sz="4" w:space="0" w:color="auto"/>
              <w:right w:val="single" w:sz="4" w:space="0" w:color="auto"/>
            </w:tcBorders>
            <w:shd w:val="clear" w:color="auto" w:fill="auto"/>
            <w:noWrap/>
            <w:vAlign w:val="center"/>
            <w:hideMark/>
          </w:tcPr>
          <w:p w:rsidR="00457279" w:rsidRPr="00457279" w:rsidRDefault="00457279" w:rsidP="00457279">
            <w:pPr>
              <w:jc w:val="cente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5,356.0 </w:t>
            </w:r>
          </w:p>
        </w:tc>
      </w:tr>
      <w:tr w:rsidR="00457279" w:rsidRPr="00457279" w:rsidTr="00696733">
        <w:trPr>
          <w:trHeight w:val="290"/>
        </w:trPr>
        <w:tc>
          <w:tcPr>
            <w:tcW w:w="3278" w:type="dxa"/>
            <w:tcBorders>
              <w:top w:val="nil"/>
              <w:left w:val="nil"/>
              <w:bottom w:val="nil"/>
              <w:right w:val="nil"/>
            </w:tcBorders>
            <w:shd w:val="clear" w:color="auto" w:fill="auto"/>
            <w:vAlign w:val="center"/>
            <w:hideMark/>
          </w:tcPr>
          <w:p w:rsidR="00457279" w:rsidRPr="00457279" w:rsidRDefault="00457279" w:rsidP="00457279">
            <w:pPr>
              <w:jc w:val="center"/>
              <w:rPr>
                <w:rFonts w:ascii="GHEA Mariam" w:hAnsi="GHEA Mariam" w:cs="Calibri"/>
                <w:color w:val="000000"/>
                <w:sz w:val="22"/>
                <w:szCs w:val="22"/>
                <w:lang w:eastAsia="en-US"/>
              </w:rPr>
            </w:pPr>
          </w:p>
        </w:tc>
        <w:tc>
          <w:tcPr>
            <w:tcW w:w="7217" w:type="dxa"/>
            <w:tcBorders>
              <w:top w:val="nil"/>
              <w:left w:val="nil"/>
              <w:bottom w:val="nil"/>
              <w:right w:val="nil"/>
            </w:tcBorders>
            <w:shd w:val="clear" w:color="auto" w:fill="auto"/>
            <w:vAlign w:val="center"/>
            <w:hideMark/>
          </w:tcPr>
          <w:p w:rsidR="00457279" w:rsidRPr="00457279" w:rsidRDefault="00457279" w:rsidP="00457279">
            <w:pPr>
              <w:rPr>
                <w:rFonts w:ascii="GHEA Mariam" w:hAnsi="GHEA Mariam"/>
                <w:sz w:val="22"/>
                <w:szCs w:val="22"/>
                <w:lang w:eastAsia="en-US"/>
              </w:rPr>
            </w:pPr>
          </w:p>
        </w:tc>
        <w:tc>
          <w:tcPr>
            <w:tcW w:w="1375" w:type="dxa"/>
            <w:tcBorders>
              <w:top w:val="nil"/>
              <w:left w:val="nil"/>
              <w:bottom w:val="nil"/>
              <w:right w:val="nil"/>
            </w:tcBorders>
            <w:shd w:val="clear" w:color="auto" w:fill="auto"/>
            <w:noWrap/>
            <w:vAlign w:val="center"/>
            <w:hideMark/>
          </w:tcPr>
          <w:p w:rsidR="00457279" w:rsidRPr="00457279" w:rsidRDefault="00457279" w:rsidP="00457279">
            <w:pPr>
              <w:rPr>
                <w:rFonts w:ascii="GHEA Mariam" w:hAnsi="GHEA Mariam"/>
                <w:sz w:val="22"/>
                <w:szCs w:val="22"/>
                <w:lang w:eastAsia="en-US"/>
              </w:rPr>
            </w:pPr>
          </w:p>
        </w:tc>
        <w:tc>
          <w:tcPr>
            <w:tcW w:w="1375" w:type="dxa"/>
            <w:tcBorders>
              <w:top w:val="nil"/>
              <w:left w:val="nil"/>
              <w:bottom w:val="nil"/>
              <w:right w:val="nil"/>
            </w:tcBorders>
            <w:shd w:val="clear" w:color="auto" w:fill="auto"/>
            <w:noWrap/>
            <w:vAlign w:val="center"/>
            <w:hideMark/>
          </w:tcPr>
          <w:p w:rsidR="00457279" w:rsidRPr="00457279" w:rsidRDefault="00457279" w:rsidP="00457279">
            <w:pPr>
              <w:jc w:val="center"/>
              <w:rPr>
                <w:rFonts w:ascii="GHEA Mariam" w:hAnsi="GHEA Mariam"/>
                <w:sz w:val="22"/>
                <w:szCs w:val="22"/>
                <w:lang w:eastAsia="en-US"/>
              </w:rPr>
            </w:pPr>
          </w:p>
        </w:tc>
        <w:tc>
          <w:tcPr>
            <w:tcW w:w="1377" w:type="dxa"/>
            <w:tcBorders>
              <w:top w:val="nil"/>
              <w:left w:val="nil"/>
              <w:bottom w:val="nil"/>
              <w:right w:val="nil"/>
            </w:tcBorders>
            <w:shd w:val="clear" w:color="auto" w:fill="auto"/>
            <w:noWrap/>
            <w:vAlign w:val="center"/>
            <w:hideMark/>
          </w:tcPr>
          <w:p w:rsidR="00457279" w:rsidRPr="00457279" w:rsidRDefault="00457279" w:rsidP="00457279">
            <w:pPr>
              <w:jc w:val="center"/>
              <w:rPr>
                <w:rFonts w:ascii="GHEA Mariam" w:hAnsi="GHEA Mariam"/>
                <w:sz w:val="22"/>
                <w:szCs w:val="22"/>
                <w:lang w:eastAsia="en-US"/>
              </w:rPr>
            </w:pPr>
          </w:p>
        </w:tc>
      </w:tr>
      <w:tr w:rsidR="00457279" w:rsidRPr="00457279" w:rsidTr="00696733">
        <w:trPr>
          <w:trHeight w:val="290"/>
        </w:trPr>
        <w:tc>
          <w:tcPr>
            <w:tcW w:w="32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bCs/>
                <w:color w:val="000000"/>
                <w:sz w:val="22"/>
                <w:szCs w:val="22"/>
                <w:lang w:eastAsia="en-US"/>
              </w:rPr>
            </w:pPr>
            <w:r w:rsidRPr="00457279">
              <w:rPr>
                <w:rFonts w:ascii="GHEA Mariam" w:hAnsi="GHEA Mariam" w:cs="Calibri"/>
                <w:bCs/>
                <w:color w:val="000000"/>
                <w:sz w:val="22"/>
                <w:szCs w:val="22"/>
                <w:lang w:eastAsia="en-US"/>
              </w:rPr>
              <w:t xml:space="preserve"> Ծրագրի դասիչը </w:t>
            </w:r>
          </w:p>
        </w:tc>
        <w:tc>
          <w:tcPr>
            <w:tcW w:w="11344" w:type="dxa"/>
            <w:gridSpan w:val="4"/>
            <w:tcBorders>
              <w:top w:val="single" w:sz="4" w:space="0" w:color="auto"/>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bCs/>
                <w:color w:val="000000"/>
                <w:sz w:val="22"/>
                <w:szCs w:val="22"/>
                <w:lang w:eastAsia="en-US"/>
              </w:rPr>
            </w:pPr>
            <w:r w:rsidRPr="00457279">
              <w:rPr>
                <w:rFonts w:ascii="GHEA Mariam" w:hAnsi="GHEA Mariam" w:cs="Calibri"/>
                <w:bCs/>
                <w:color w:val="000000"/>
                <w:sz w:val="22"/>
                <w:szCs w:val="22"/>
                <w:lang w:eastAsia="en-US"/>
              </w:rPr>
              <w:t xml:space="preserve"> Ծրագրի անվանումը </w:t>
            </w:r>
          </w:p>
        </w:tc>
      </w:tr>
      <w:tr w:rsidR="00457279" w:rsidRPr="00457279" w:rsidTr="00696733">
        <w:trPr>
          <w:trHeight w:val="542"/>
        </w:trPr>
        <w:tc>
          <w:tcPr>
            <w:tcW w:w="3278" w:type="dxa"/>
            <w:tcBorders>
              <w:top w:val="nil"/>
              <w:left w:val="single" w:sz="4" w:space="0" w:color="auto"/>
              <w:bottom w:val="single" w:sz="4" w:space="0" w:color="auto"/>
              <w:right w:val="single" w:sz="4" w:space="0" w:color="auto"/>
            </w:tcBorders>
            <w:shd w:val="clear" w:color="auto" w:fill="auto"/>
            <w:vAlign w:val="center"/>
            <w:hideMark/>
          </w:tcPr>
          <w:p w:rsidR="00457279" w:rsidRPr="00457279" w:rsidRDefault="00457279" w:rsidP="00457279">
            <w:pPr>
              <w:jc w:val="right"/>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1139</w:t>
            </w:r>
          </w:p>
        </w:tc>
        <w:tc>
          <w:tcPr>
            <w:tcW w:w="7217"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 ՀՀ կառավարության պահուստային ֆոնդ </w:t>
            </w:r>
          </w:p>
        </w:tc>
        <w:tc>
          <w:tcPr>
            <w:tcW w:w="4127" w:type="dxa"/>
            <w:gridSpan w:val="3"/>
            <w:tcBorders>
              <w:top w:val="single" w:sz="4" w:space="0" w:color="auto"/>
              <w:left w:val="nil"/>
              <w:bottom w:val="single" w:sz="4" w:space="0" w:color="auto"/>
              <w:right w:val="single" w:sz="4" w:space="0" w:color="000000"/>
            </w:tcBorders>
            <w:shd w:val="clear" w:color="auto" w:fill="auto"/>
            <w:vAlign w:val="center"/>
            <w:hideMark/>
          </w:tcPr>
          <w:p w:rsidR="00457279" w:rsidRPr="00457279" w:rsidRDefault="00696733" w:rsidP="00457279">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Ցուցանիշների փոփոխությունը</w:t>
            </w:r>
            <w:r w:rsidR="00457279" w:rsidRPr="00457279">
              <w:rPr>
                <w:rFonts w:ascii="GHEA Mariam" w:hAnsi="GHEA Mariam" w:cs="Calibri"/>
                <w:color w:val="000000"/>
                <w:sz w:val="22"/>
                <w:szCs w:val="22"/>
                <w:lang w:eastAsia="en-US"/>
              </w:rPr>
              <w:br/>
              <w:t>(նվազեցումները նշված են փակագծերում)</w:t>
            </w:r>
          </w:p>
        </w:tc>
      </w:tr>
      <w:tr w:rsidR="00457279" w:rsidRPr="00457279" w:rsidTr="00BC7E13">
        <w:trPr>
          <w:trHeight w:val="542"/>
        </w:trPr>
        <w:tc>
          <w:tcPr>
            <w:tcW w:w="14622"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457279" w:rsidRPr="00457279" w:rsidRDefault="00457279" w:rsidP="00457279">
            <w:pPr>
              <w:rPr>
                <w:rFonts w:ascii="GHEA Mariam" w:hAnsi="GHEA Mariam" w:cs="Calibri"/>
                <w:bCs/>
                <w:color w:val="000000"/>
                <w:sz w:val="22"/>
                <w:szCs w:val="22"/>
                <w:lang w:eastAsia="en-US"/>
              </w:rPr>
            </w:pPr>
            <w:r w:rsidRPr="00457279">
              <w:rPr>
                <w:rFonts w:ascii="GHEA Mariam" w:hAnsi="GHEA Mariam" w:cs="Calibri"/>
                <w:bCs/>
                <w:color w:val="000000"/>
                <w:sz w:val="22"/>
                <w:szCs w:val="22"/>
                <w:lang w:eastAsia="en-US"/>
              </w:rPr>
              <w:t>Ծրագրի միջոցառումները</w:t>
            </w:r>
          </w:p>
        </w:tc>
      </w:tr>
      <w:tr w:rsidR="00457279" w:rsidRPr="00457279" w:rsidTr="00696733">
        <w:trPr>
          <w:trHeight w:val="290"/>
        </w:trPr>
        <w:tc>
          <w:tcPr>
            <w:tcW w:w="3278" w:type="dxa"/>
            <w:tcBorders>
              <w:top w:val="nil"/>
              <w:left w:val="single" w:sz="4" w:space="0" w:color="auto"/>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 Ծրագրի դասիչը</w:t>
            </w:r>
          </w:p>
        </w:tc>
        <w:tc>
          <w:tcPr>
            <w:tcW w:w="7217"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1139</w:t>
            </w:r>
          </w:p>
        </w:tc>
        <w:tc>
          <w:tcPr>
            <w:tcW w:w="1375"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jc w:val="cente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c>
          <w:tcPr>
            <w:tcW w:w="1375"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jc w:val="cente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c>
          <w:tcPr>
            <w:tcW w:w="1377"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jc w:val="cente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r>
      <w:tr w:rsidR="00696733" w:rsidRPr="00457279" w:rsidTr="00696733">
        <w:trPr>
          <w:trHeight w:val="290"/>
        </w:trPr>
        <w:tc>
          <w:tcPr>
            <w:tcW w:w="3278" w:type="dxa"/>
            <w:tcBorders>
              <w:top w:val="nil"/>
              <w:left w:val="single" w:sz="4" w:space="0" w:color="auto"/>
              <w:bottom w:val="single" w:sz="4" w:space="0" w:color="auto"/>
              <w:right w:val="single" w:sz="4" w:space="0" w:color="auto"/>
            </w:tcBorders>
            <w:shd w:val="clear" w:color="auto" w:fill="auto"/>
            <w:vAlign w:val="center"/>
            <w:hideMark/>
          </w:tcPr>
          <w:p w:rsidR="00696733" w:rsidRPr="00457279" w:rsidRDefault="00696733" w:rsidP="00696733">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 Միջոցառման դասիչը</w:t>
            </w:r>
          </w:p>
        </w:tc>
        <w:tc>
          <w:tcPr>
            <w:tcW w:w="7217" w:type="dxa"/>
            <w:tcBorders>
              <w:top w:val="nil"/>
              <w:left w:val="nil"/>
              <w:bottom w:val="single" w:sz="4" w:space="0" w:color="auto"/>
              <w:right w:val="single" w:sz="4" w:space="0" w:color="auto"/>
            </w:tcBorders>
            <w:shd w:val="clear" w:color="auto" w:fill="auto"/>
            <w:vAlign w:val="center"/>
            <w:hideMark/>
          </w:tcPr>
          <w:p w:rsidR="00696733" w:rsidRPr="00457279" w:rsidRDefault="00696733" w:rsidP="00696733">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11001</w:t>
            </w:r>
          </w:p>
        </w:tc>
        <w:tc>
          <w:tcPr>
            <w:tcW w:w="1375" w:type="dxa"/>
            <w:tcBorders>
              <w:top w:val="nil"/>
              <w:left w:val="nil"/>
              <w:bottom w:val="single" w:sz="4" w:space="0" w:color="auto"/>
              <w:right w:val="single" w:sz="4" w:space="0" w:color="auto"/>
            </w:tcBorders>
            <w:shd w:val="clear" w:color="auto" w:fill="auto"/>
            <w:vAlign w:val="center"/>
            <w:hideMark/>
          </w:tcPr>
          <w:p w:rsidR="00696733" w:rsidRPr="003F29F1" w:rsidRDefault="00696733" w:rsidP="00696733">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ա</w:t>
            </w:r>
            <w:r w:rsidRPr="003F29F1">
              <w:rPr>
                <w:rFonts w:ascii="GHEA Mariam" w:hAnsi="GHEA Mariam" w:cs="Calibri"/>
                <w:color w:val="000000"/>
                <w:sz w:val="22"/>
                <w:szCs w:val="22"/>
                <w:lang w:eastAsia="en-US"/>
              </w:rPr>
              <w:t>ռաջին կիսամյակ</w:t>
            </w:r>
          </w:p>
        </w:tc>
        <w:tc>
          <w:tcPr>
            <w:tcW w:w="1375" w:type="dxa"/>
            <w:tcBorders>
              <w:top w:val="nil"/>
              <w:left w:val="nil"/>
              <w:bottom w:val="single" w:sz="4" w:space="0" w:color="auto"/>
              <w:right w:val="single" w:sz="4" w:space="0" w:color="auto"/>
            </w:tcBorders>
            <w:shd w:val="clear" w:color="auto" w:fill="auto"/>
            <w:vAlign w:val="center"/>
            <w:hideMark/>
          </w:tcPr>
          <w:p w:rsidR="00696733" w:rsidRPr="003F29F1" w:rsidRDefault="00696733" w:rsidP="00696733">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ի</w:t>
            </w:r>
            <w:r w:rsidRPr="003F29F1">
              <w:rPr>
                <w:rFonts w:ascii="GHEA Mariam" w:hAnsi="GHEA Mariam" w:cs="Calibri"/>
                <w:color w:val="000000"/>
                <w:sz w:val="22"/>
                <w:szCs w:val="22"/>
                <w:lang w:eastAsia="en-US"/>
              </w:rPr>
              <w:t>նն ամիս</w:t>
            </w:r>
          </w:p>
        </w:tc>
        <w:tc>
          <w:tcPr>
            <w:tcW w:w="1377" w:type="dxa"/>
            <w:tcBorders>
              <w:top w:val="nil"/>
              <w:left w:val="nil"/>
              <w:bottom w:val="single" w:sz="4" w:space="0" w:color="auto"/>
              <w:right w:val="single" w:sz="4" w:space="0" w:color="auto"/>
            </w:tcBorders>
            <w:shd w:val="clear" w:color="auto" w:fill="auto"/>
            <w:vAlign w:val="center"/>
            <w:hideMark/>
          </w:tcPr>
          <w:p w:rsidR="00696733" w:rsidRPr="003F29F1" w:rsidRDefault="00696733" w:rsidP="00696733">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r w:rsidRPr="003F29F1">
              <w:rPr>
                <w:rFonts w:ascii="GHEA Mariam" w:hAnsi="GHEA Mariam" w:cs="Calibri"/>
                <w:color w:val="000000"/>
                <w:sz w:val="22"/>
                <w:szCs w:val="22"/>
                <w:lang w:eastAsia="en-US"/>
              </w:rPr>
              <w:t>արի</w:t>
            </w:r>
          </w:p>
        </w:tc>
      </w:tr>
      <w:tr w:rsidR="00457279" w:rsidRPr="00457279" w:rsidTr="00696733">
        <w:trPr>
          <w:trHeight w:val="581"/>
        </w:trPr>
        <w:tc>
          <w:tcPr>
            <w:tcW w:w="3278" w:type="dxa"/>
            <w:tcBorders>
              <w:top w:val="nil"/>
              <w:left w:val="single" w:sz="4" w:space="0" w:color="auto"/>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 Միջոցառման անվանումը </w:t>
            </w:r>
          </w:p>
        </w:tc>
        <w:tc>
          <w:tcPr>
            <w:tcW w:w="7217"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 ՀՀ կառավարության պահուստային ֆոնդ </w:t>
            </w:r>
          </w:p>
        </w:tc>
        <w:tc>
          <w:tcPr>
            <w:tcW w:w="1375"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c>
          <w:tcPr>
            <w:tcW w:w="1375"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c>
          <w:tcPr>
            <w:tcW w:w="1377"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r>
      <w:tr w:rsidR="00457279" w:rsidRPr="00457279" w:rsidTr="00696733">
        <w:trPr>
          <w:trHeight w:val="581"/>
        </w:trPr>
        <w:tc>
          <w:tcPr>
            <w:tcW w:w="3278" w:type="dxa"/>
            <w:tcBorders>
              <w:top w:val="nil"/>
              <w:left w:val="single" w:sz="4" w:space="0" w:color="auto"/>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 Նկարագրությունը</w:t>
            </w:r>
          </w:p>
        </w:tc>
        <w:tc>
          <w:tcPr>
            <w:tcW w:w="7217"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375"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c>
          <w:tcPr>
            <w:tcW w:w="1375"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c>
          <w:tcPr>
            <w:tcW w:w="1377"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r>
      <w:tr w:rsidR="00457279" w:rsidRPr="00457279" w:rsidTr="00696733">
        <w:trPr>
          <w:trHeight w:val="290"/>
        </w:trPr>
        <w:tc>
          <w:tcPr>
            <w:tcW w:w="3278" w:type="dxa"/>
            <w:tcBorders>
              <w:top w:val="nil"/>
              <w:left w:val="single" w:sz="4" w:space="0" w:color="auto"/>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 Միջոցառման տեսակը</w:t>
            </w:r>
          </w:p>
        </w:tc>
        <w:tc>
          <w:tcPr>
            <w:tcW w:w="7217"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 Ծառայությունների մատուցում </w:t>
            </w:r>
          </w:p>
        </w:tc>
        <w:tc>
          <w:tcPr>
            <w:tcW w:w="1375"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c>
          <w:tcPr>
            <w:tcW w:w="1375"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c>
          <w:tcPr>
            <w:tcW w:w="1377"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r>
      <w:tr w:rsidR="00457279" w:rsidRPr="00457279" w:rsidTr="00696733">
        <w:trPr>
          <w:trHeight w:val="581"/>
        </w:trPr>
        <w:tc>
          <w:tcPr>
            <w:tcW w:w="1049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57279" w:rsidRPr="00457279" w:rsidRDefault="00457279" w:rsidP="00457279">
            <w:pPr>
              <w:jc w:val="cente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 Արդյունքի չափորոշիչներ </w:t>
            </w:r>
          </w:p>
        </w:tc>
        <w:tc>
          <w:tcPr>
            <w:tcW w:w="1375"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c>
          <w:tcPr>
            <w:tcW w:w="1375"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c>
          <w:tcPr>
            <w:tcW w:w="1377"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r>
      <w:tr w:rsidR="00457279" w:rsidRPr="00457279" w:rsidTr="00696733">
        <w:trPr>
          <w:trHeight w:val="290"/>
        </w:trPr>
        <w:tc>
          <w:tcPr>
            <w:tcW w:w="1049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 Միջոցառման վրա կատարվող ծախսը (հազ. դրամ) </w:t>
            </w:r>
          </w:p>
        </w:tc>
        <w:tc>
          <w:tcPr>
            <w:tcW w:w="1375" w:type="dxa"/>
            <w:tcBorders>
              <w:top w:val="nil"/>
              <w:left w:val="nil"/>
              <w:bottom w:val="single" w:sz="4" w:space="0" w:color="auto"/>
              <w:right w:val="single" w:sz="4" w:space="0" w:color="auto"/>
            </w:tcBorders>
            <w:shd w:val="clear" w:color="auto" w:fill="auto"/>
            <w:noWrap/>
            <w:vAlign w:val="center"/>
            <w:hideMark/>
          </w:tcPr>
          <w:p w:rsidR="00457279" w:rsidRPr="00457279" w:rsidRDefault="00457279" w:rsidP="00457279">
            <w:pPr>
              <w:jc w:val="cente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(5,356.0)</w:t>
            </w:r>
          </w:p>
        </w:tc>
        <w:tc>
          <w:tcPr>
            <w:tcW w:w="1375" w:type="dxa"/>
            <w:tcBorders>
              <w:top w:val="nil"/>
              <w:left w:val="nil"/>
              <w:bottom w:val="single" w:sz="4" w:space="0" w:color="auto"/>
              <w:right w:val="single" w:sz="4" w:space="0" w:color="auto"/>
            </w:tcBorders>
            <w:shd w:val="clear" w:color="auto" w:fill="auto"/>
            <w:noWrap/>
            <w:vAlign w:val="center"/>
            <w:hideMark/>
          </w:tcPr>
          <w:p w:rsidR="00457279" w:rsidRPr="00457279" w:rsidRDefault="00457279" w:rsidP="00457279">
            <w:pPr>
              <w:jc w:val="cente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(5,356.0)</w:t>
            </w:r>
          </w:p>
        </w:tc>
        <w:tc>
          <w:tcPr>
            <w:tcW w:w="1377" w:type="dxa"/>
            <w:tcBorders>
              <w:top w:val="nil"/>
              <w:left w:val="nil"/>
              <w:bottom w:val="single" w:sz="4" w:space="0" w:color="auto"/>
              <w:right w:val="single" w:sz="4" w:space="0" w:color="auto"/>
            </w:tcBorders>
            <w:shd w:val="clear" w:color="auto" w:fill="auto"/>
            <w:noWrap/>
            <w:vAlign w:val="center"/>
            <w:hideMark/>
          </w:tcPr>
          <w:p w:rsidR="00457279" w:rsidRPr="00457279" w:rsidRDefault="00457279" w:rsidP="00457279">
            <w:pPr>
              <w:jc w:val="cente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(5,356.0)</w:t>
            </w:r>
          </w:p>
        </w:tc>
      </w:tr>
      <w:tr w:rsidR="00457279" w:rsidRPr="00457279" w:rsidTr="00696733">
        <w:trPr>
          <w:trHeight w:val="290"/>
        </w:trPr>
        <w:tc>
          <w:tcPr>
            <w:tcW w:w="3278" w:type="dxa"/>
            <w:tcBorders>
              <w:top w:val="nil"/>
              <w:left w:val="nil"/>
              <w:bottom w:val="nil"/>
              <w:right w:val="nil"/>
            </w:tcBorders>
            <w:shd w:val="clear" w:color="auto" w:fill="auto"/>
            <w:vAlign w:val="center"/>
            <w:hideMark/>
          </w:tcPr>
          <w:p w:rsidR="00457279" w:rsidRPr="00457279" w:rsidRDefault="00457279" w:rsidP="00457279">
            <w:pPr>
              <w:jc w:val="center"/>
              <w:rPr>
                <w:rFonts w:ascii="GHEA Mariam" w:hAnsi="GHEA Mariam" w:cs="Calibri"/>
                <w:color w:val="000000"/>
                <w:sz w:val="22"/>
                <w:szCs w:val="22"/>
                <w:lang w:eastAsia="en-US"/>
              </w:rPr>
            </w:pPr>
          </w:p>
        </w:tc>
        <w:tc>
          <w:tcPr>
            <w:tcW w:w="7217" w:type="dxa"/>
            <w:tcBorders>
              <w:top w:val="nil"/>
              <w:left w:val="nil"/>
              <w:bottom w:val="nil"/>
              <w:right w:val="nil"/>
            </w:tcBorders>
            <w:shd w:val="clear" w:color="auto" w:fill="auto"/>
            <w:vAlign w:val="center"/>
            <w:hideMark/>
          </w:tcPr>
          <w:p w:rsidR="00457279" w:rsidRPr="00457279" w:rsidRDefault="00457279" w:rsidP="00457279">
            <w:pPr>
              <w:rPr>
                <w:rFonts w:ascii="GHEA Mariam" w:hAnsi="GHEA Mariam"/>
                <w:sz w:val="22"/>
                <w:szCs w:val="22"/>
                <w:lang w:eastAsia="en-US"/>
              </w:rPr>
            </w:pPr>
          </w:p>
        </w:tc>
        <w:tc>
          <w:tcPr>
            <w:tcW w:w="1375" w:type="dxa"/>
            <w:tcBorders>
              <w:top w:val="nil"/>
              <w:left w:val="nil"/>
              <w:bottom w:val="nil"/>
              <w:right w:val="nil"/>
            </w:tcBorders>
            <w:shd w:val="clear" w:color="auto" w:fill="auto"/>
            <w:noWrap/>
            <w:vAlign w:val="center"/>
            <w:hideMark/>
          </w:tcPr>
          <w:p w:rsidR="00457279" w:rsidRPr="00457279" w:rsidRDefault="00457279" w:rsidP="00457279">
            <w:pPr>
              <w:rPr>
                <w:rFonts w:ascii="GHEA Mariam" w:hAnsi="GHEA Mariam"/>
                <w:sz w:val="22"/>
                <w:szCs w:val="22"/>
                <w:lang w:eastAsia="en-US"/>
              </w:rPr>
            </w:pPr>
          </w:p>
        </w:tc>
        <w:tc>
          <w:tcPr>
            <w:tcW w:w="1375" w:type="dxa"/>
            <w:tcBorders>
              <w:top w:val="nil"/>
              <w:left w:val="nil"/>
              <w:bottom w:val="nil"/>
              <w:right w:val="nil"/>
            </w:tcBorders>
            <w:shd w:val="clear" w:color="auto" w:fill="auto"/>
            <w:noWrap/>
            <w:vAlign w:val="center"/>
            <w:hideMark/>
          </w:tcPr>
          <w:p w:rsidR="00457279" w:rsidRPr="00457279" w:rsidRDefault="00457279" w:rsidP="00457279">
            <w:pPr>
              <w:jc w:val="center"/>
              <w:rPr>
                <w:rFonts w:ascii="GHEA Mariam" w:hAnsi="GHEA Mariam"/>
                <w:sz w:val="22"/>
                <w:szCs w:val="22"/>
                <w:lang w:eastAsia="en-US"/>
              </w:rPr>
            </w:pPr>
          </w:p>
        </w:tc>
        <w:tc>
          <w:tcPr>
            <w:tcW w:w="1377" w:type="dxa"/>
            <w:tcBorders>
              <w:top w:val="nil"/>
              <w:left w:val="nil"/>
              <w:bottom w:val="nil"/>
              <w:right w:val="nil"/>
            </w:tcBorders>
            <w:shd w:val="clear" w:color="auto" w:fill="auto"/>
            <w:noWrap/>
            <w:vAlign w:val="center"/>
            <w:hideMark/>
          </w:tcPr>
          <w:p w:rsidR="00457279" w:rsidRPr="00457279" w:rsidRDefault="00457279" w:rsidP="00457279">
            <w:pPr>
              <w:jc w:val="center"/>
              <w:rPr>
                <w:rFonts w:ascii="GHEA Mariam" w:hAnsi="GHEA Mariam"/>
                <w:sz w:val="22"/>
                <w:szCs w:val="22"/>
                <w:lang w:eastAsia="en-US"/>
              </w:rPr>
            </w:pPr>
          </w:p>
        </w:tc>
      </w:tr>
    </w:tbl>
    <w:p w:rsidR="00A614EB" w:rsidRDefault="00A614EB"/>
    <w:p w:rsidR="00A614EB" w:rsidRDefault="00A614EB"/>
    <w:p w:rsidR="00A614EB" w:rsidRDefault="00A614EB"/>
    <w:p w:rsidR="00A614EB" w:rsidRDefault="00A614EB"/>
    <w:p w:rsidR="00A614EB" w:rsidRDefault="00A614EB"/>
    <w:p w:rsidR="00A614EB" w:rsidRDefault="00A614EB"/>
    <w:p w:rsidR="00A614EB" w:rsidRDefault="00A614EB"/>
    <w:p w:rsidR="00A614EB" w:rsidRDefault="00A614EB" w:rsidP="00A614EB">
      <w:pPr>
        <w:jc w:val="right"/>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lastRenderedPageBreak/>
        <w:t>Աղյուսակ N 2</w:t>
      </w:r>
    </w:p>
    <w:p w:rsidR="00A614EB" w:rsidRDefault="00A614EB" w:rsidP="00A614EB">
      <w:pPr>
        <w:jc w:val="right"/>
        <w:rPr>
          <w:rFonts w:ascii="GHEA Mariam" w:hAnsi="GHEA Mariam" w:cs="Calibri"/>
          <w:color w:val="000000"/>
          <w:sz w:val="22"/>
          <w:szCs w:val="22"/>
          <w:lang w:eastAsia="en-US"/>
        </w:rPr>
      </w:pPr>
    </w:p>
    <w:p w:rsidR="00A614EB" w:rsidRDefault="00A614EB" w:rsidP="00A614EB">
      <w:pPr>
        <w:jc w:val="right"/>
      </w:pPr>
    </w:p>
    <w:tbl>
      <w:tblPr>
        <w:tblW w:w="14622" w:type="dxa"/>
        <w:tblLook w:val="04A0" w:firstRow="1" w:lastRow="0" w:firstColumn="1" w:lastColumn="0" w:noHBand="0" w:noVBand="1"/>
      </w:tblPr>
      <w:tblGrid>
        <w:gridCol w:w="3278"/>
        <w:gridCol w:w="7217"/>
        <w:gridCol w:w="1375"/>
        <w:gridCol w:w="1375"/>
        <w:gridCol w:w="1377"/>
      </w:tblGrid>
      <w:tr w:rsidR="00A614EB" w:rsidRPr="00457279" w:rsidTr="009A2416">
        <w:trPr>
          <w:trHeight w:val="476"/>
        </w:trPr>
        <w:tc>
          <w:tcPr>
            <w:tcW w:w="14622" w:type="dxa"/>
            <w:gridSpan w:val="5"/>
            <w:tcBorders>
              <w:top w:val="nil"/>
              <w:left w:val="nil"/>
              <w:bottom w:val="nil"/>
              <w:right w:val="nil"/>
            </w:tcBorders>
            <w:shd w:val="clear" w:color="auto" w:fill="auto"/>
            <w:noWrap/>
            <w:vAlign w:val="bottom"/>
            <w:hideMark/>
          </w:tcPr>
          <w:p w:rsidR="00A614EB" w:rsidRPr="005C5777" w:rsidRDefault="00A614EB" w:rsidP="00A614EB">
            <w:pPr>
              <w:jc w:val="center"/>
              <w:rPr>
                <w:rFonts w:ascii="GHEA Mariam" w:hAnsi="GHEA Mariam"/>
                <w:sz w:val="24"/>
                <w:szCs w:val="24"/>
                <w:lang w:eastAsia="en-US"/>
              </w:rPr>
            </w:pPr>
            <w:r w:rsidRPr="005C5777">
              <w:rPr>
                <w:rFonts w:ascii="GHEA Mariam" w:hAnsi="GHEA Mariam" w:cs="Calibri"/>
                <w:color w:val="000000"/>
                <w:sz w:val="24"/>
                <w:szCs w:val="24"/>
                <w:lang w:eastAsia="en-US"/>
              </w:rPr>
              <w:t>ՀԱՅԱՍՏԱՆԻ ՀԱՆՐԱՊԵՏՈՒԹՅԱՆ ԿԱՌԱՎԱՐՈՒԹՅԱՆ 2021 ԹՎԱԿԱՆԻ ԴԵԿՏԵՄԲԵՐԻ 23-Ի N 2121-Ն ՈՐՈՇՄԱՆ</w:t>
            </w:r>
            <w:r w:rsidRPr="005C5777">
              <w:rPr>
                <w:rFonts w:ascii="GHEA Mariam" w:hAnsi="GHEA Mariam" w:cs="Calibri"/>
                <w:color w:val="000000"/>
                <w:sz w:val="24"/>
                <w:szCs w:val="24"/>
                <w:lang w:eastAsia="en-US"/>
              </w:rPr>
              <w:br/>
              <w:t>N 9.1 ՀԱՎԵԼՎԱԾԻ N 9.1.30 ԱՂՅՈՒՍԱԿՈՒՄ ԿԱՏԱՐՎՈՂ ՓՈՓՈԽՈՒԹՅՈՒՆՆԵՐԸ ԵՎ ԼՐԱՑՈՒՄՆԵՐԸ</w:t>
            </w:r>
          </w:p>
        </w:tc>
      </w:tr>
      <w:tr w:rsidR="00457279" w:rsidRPr="00457279" w:rsidTr="00696733">
        <w:trPr>
          <w:trHeight w:val="290"/>
        </w:trPr>
        <w:tc>
          <w:tcPr>
            <w:tcW w:w="3278" w:type="dxa"/>
            <w:tcBorders>
              <w:top w:val="nil"/>
              <w:left w:val="nil"/>
              <w:bottom w:val="nil"/>
              <w:right w:val="nil"/>
            </w:tcBorders>
            <w:shd w:val="clear" w:color="auto" w:fill="auto"/>
            <w:noWrap/>
            <w:vAlign w:val="bottom"/>
            <w:hideMark/>
          </w:tcPr>
          <w:p w:rsidR="00457279" w:rsidRPr="00457279" w:rsidRDefault="00457279" w:rsidP="00457279">
            <w:pPr>
              <w:rPr>
                <w:rFonts w:ascii="GHEA Mariam" w:hAnsi="GHEA Mariam"/>
                <w:sz w:val="22"/>
                <w:szCs w:val="22"/>
                <w:lang w:eastAsia="en-US"/>
              </w:rPr>
            </w:pPr>
          </w:p>
        </w:tc>
        <w:tc>
          <w:tcPr>
            <w:tcW w:w="7217" w:type="dxa"/>
            <w:tcBorders>
              <w:top w:val="nil"/>
              <w:left w:val="nil"/>
              <w:bottom w:val="nil"/>
              <w:right w:val="nil"/>
            </w:tcBorders>
            <w:shd w:val="clear" w:color="auto" w:fill="auto"/>
            <w:noWrap/>
            <w:vAlign w:val="bottom"/>
            <w:hideMark/>
          </w:tcPr>
          <w:p w:rsidR="00457279" w:rsidRPr="00457279" w:rsidRDefault="00457279" w:rsidP="00457279">
            <w:pPr>
              <w:rPr>
                <w:rFonts w:ascii="GHEA Mariam" w:hAnsi="GHEA Mariam"/>
                <w:sz w:val="22"/>
                <w:szCs w:val="22"/>
                <w:lang w:eastAsia="en-US"/>
              </w:rPr>
            </w:pPr>
          </w:p>
        </w:tc>
        <w:tc>
          <w:tcPr>
            <w:tcW w:w="1375" w:type="dxa"/>
            <w:tcBorders>
              <w:top w:val="nil"/>
              <w:left w:val="nil"/>
              <w:bottom w:val="nil"/>
              <w:right w:val="nil"/>
            </w:tcBorders>
            <w:shd w:val="clear" w:color="auto" w:fill="auto"/>
            <w:noWrap/>
            <w:vAlign w:val="bottom"/>
            <w:hideMark/>
          </w:tcPr>
          <w:p w:rsidR="00457279" w:rsidRPr="00457279" w:rsidRDefault="00457279" w:rsidP="00457279">
            <w:pPr>
              <w:rPr>
                <w:rFonts w:ascii="GHEA Mariam" w:hAnsi="GHEA Mariam"/>
                <w:sz w:val="22"/>
                <w:szCs w:val="22"/>
                <w:lang w:eastAsia="en-US"/>
              </w:rPr>
            </w:pPr>
          </w:p>
        </w:tc>
        <w:tc>
          <w:tcPr>
            <w:tcW w:w="1375" w:type="dxa"/>
            <w:tcBorders>
              <w:top w:val="nil"/>
              <w:left w:val="nil"/>
              <w:bottom w:val="nil"/>
              <w:right w:val="nil"/>
            </w:tcBorders>
            <w:shd w:val="clear" w:color="auto" w:fill="auto"/>
            <w:noWrap/>
            <w:vAlign w:val="bottom"/>
            <w:hideMark/>
          </w:tcPr>
          <w:p w:rsidR="00457279" w:rsidRPr="00457279" w:rsidRDefault="00457279" w:rsidP="00457279">
            <w:pPr>
              <w:rPr>
                <w:rFonts w:ascii="GHEA Mariam" w:hAnsi="GHEA Mariam"/>
                <w:sz w:val="22"/>
                <w:szCs w:val="22"/>
                <w:lang w:eastAsia="en-US"/>
              </w:rPr>
            </w:pPr>
          </w:p>
        </w:tc>
        <w:tc>
          <w:tcPr>
            <w:tcW w:w="1377" w:type="dxa"/>
            <w:tcBorders>
              <w:top w:val="nil"/>
              <w:left w:val="nil"/>
              <w:bottom w:val="nil"/>
              <w:right w:val="nil"/>
            </w:tcBorders>
            <w:shd w:val="clear" w:color="auto" w:fill="auto"/>
            <w:noWrap/>
            <w:vAlign w:val="bottom"/>
            <w:hideMark/>
          </w:tcPr>
          <w:p w:rsidR="00457279" w:rsidRPr="00457279" w:rsidRDefault="00457279" w:rsidP="00457279">
            <w:pPr>
              <w:rPr>
                <w:rFonts w:ascii="GHEA Mariam" w:hAnsi="GHEA Mariam"/>
                <w:sz w:val="22"/>
                <w:szCs w:val="22"/>
                <w:lang w:eastAsia="en-US"/>
              </w:rPr>
            </w:pPr>
          </w:p>
        </w:tc>
      </w:tr>
      <w:tr w:rsidR="00457279" w:rsidRPr="00457279" w:rsidTr="00A614EB">
        <w:trPr>
          <w:trHeight w:val="662"/>
        </w:trPr>
        <w:tc>
          <w:tcPr>
            <w:tcW w:w="3278" w:type="dxa"/>
            <w:tcBorders>
              <w:top w:val="nil"/>
              <w:left w:val="nil"/>
              <w:bottom w:val="nil"/>
              <w:right w:val="nil"/>
            </w:tcBorders>
            <w:shd w:val="clear" w:color="auto" w:fill="auto"/>
            <w:noWrap/>
            <w:vAlign w:val="bottom"/>
            <w:hideMark/>
          </w:tcPr>
          <w:p w:rsidR="00457279" w:rsidRPr="00457279" w:rsidRDefault="00457279" w:rsidP="00457279">
            <w:pPr>
              <w:rPr>
                <w:rFonts w:ascii="GHEA Mariam" w:hAnsi="GHEA Mariam"/>
                <w:sz w:val="22"/>
                <w:szCs w:val="22"/>
                <w:lang w:eastAsia="en-US"/>
              </w:rPr>
            </w:pPr>
          </w:p>
        </w:tc>
        <w:tc>
          <w:tcPr>
            <w:tcW w:w="7217" w:type="dxa"/>
            <w:tcBorders>
              <w:top w:val="nil"/>
              <w:left w:val="nil"/>
              <w:bottom w:val="nil"/>
              <w:right w:val="nil"/>
            </w:tcBorders>
            <w:shd w:val="clear" w:color="auto" w:fill="auto"/>
            <w:noWrap/>
            <w:vAlign w:val="center"/>
            <w:hideMark/>
          </w:tcPr>
          <w:p w:rsidR="00457279" w:rsidRDefault="00457279" w:rsidP="00457279">
            <w:pPr>
              <w:rPr>
                <w:rFonts w:ascii="GHEA Mariam" w:hAnsi="GHEA Mariam" w:cs="Calibri"/>
                <w:bCs/>
                <w:color w:val="000000"/>
                <w:sz w:val="22"/>
                <w:szCs w:val="22"/>
                <w:lang w:eastAsia="en-US"/>
              </w:rPr>
            </w:pPr>
            <w:r w:rsidRPr="00457279">
              <w:rPr>
                <w:rFonts w:ascii="GHEA Mariam" w:hAnsi="GHEA Mariam" w:cs="Calibri"/>
                <w:bCs/>
                <w:color w:val="000000"/>
                <w:sz w:val="22"/>
                <w:szCs w:val="22"/>
                <w:lang w:eastAsia="en-US"/>
              </w:rPr>
              <w:t>ՀՀ տարածքային կառավարման և ենթակառուցվածքների նախարարության քաղաքացիական ավիացիայի կոմիտե</w:t>
            </w:r>
          </w:p>
          <w:p w:rsidR="00A614EB" w:rsidRPr="00457279" w:rsidRDefault="00A614EB" w:rsidP="00457279">
            <w:pPr>
              <w:rPr>
                <w:rFonts w:ascii="GHEA Mariam" w:hAnsi="GHEA Mariam" w:cs="Calibri"/>
                <w:bCs/>
                <w:color w:val="000000"/>
                <w:sz w:val="22"/>
                <w:szCs w:val="22"/>
                <w:lang w:eastAsia="en-US"/>
              </w:rPr>
            </w:pPr>
          </w:p>
        </w:tc>
        <w:tc>
          <w:tcPr>
            <w:tcW w:w="1375" w:type="dxa"/>
            <w:tcBorders>
              <w:top w:val="nil"/>
              <w:left w:val="nil"/>
              <w:bottom w:val="nil"/>
              <w:right w:val="nil"/>
            </w:tcBorders>
            <w:shd w:val="clear" w:color="auto" w:fill="auto"/>
            <w:noWrap/>
            <w:vAlign w:val="bottom"/>
            <w:hideMark/>
          </w:tcPr>
          <w:p w:rsidR="00457279" w:rsidRPr="00457279" w:rsidRDefault="00457279" w:rsidP="00457279">
            <w:pPr>
              <w:rPr>
                <w:rFonts w:ascii="GHEA Mariam" w:hAnsi="GHEA Mariam" w:cs="Calibri"/>
                <w:bCs/>
                <w:color w:val="000000"/>
                <w:sz w:val="22"/>
                <w:szCs w:val="22"/>
                <w:lang w:eastAsia="en-US"/>
              </w:rPr>
            </w:pPr>
          </w:p>
        </w:tc>
        <w:tc>
          <w:tcPr>
            <w:tcW w:w="1375" w:type="dxa"/>
            <w:tcBorders>
              <w:top w:val="nil"/>
              <w:left w:val="nil"/>
              <w:bottom w:val="nil"/>
              <w:right w:val="nil"/>
            </w:tcBorders>
            <w:shd w:val="clear" w:color="auto" w:fill="auto"/>
            <w:noWrap/>
            <w:vAlign w:val="bottom"/>
            <w:hideMark/>
          </w:tcPr>
          <w:p w:rsidR="00457279" w:rsidRPr="00457279" w:rsidRDefault="00457279" w:rsidP="00457279">
            <w:pPr>
              <w:rPr>
                <w:rFonts w:ascii="GHEA Mariam" w:hAnsi="GHEA Mariam"/>
                <w:sz w:val="22"/>
                <w:szCs w:val="22"/>
                <w:lang w:eastAsia="en-US"/>
              </w:rPr>
            </w:pPr>
          </w:p>
        </w:tc>
        <w:tc>
          <w:tcPr>
            <w:tcW w:w="1377" w:type="dxa"/>
            <w:tcBorders>
              <w:top w:val="nil"/>
              <w:left w:val="nil"/>
              <w:bottom w:val="nil"/>
              <w:right w:val="nil"/>
            </w:tcBorders>
            <w:shd w:val="clear" w:color="auto" w:fill="auto"/>
            <w:noWrap/>
            <w:vAlign w:val="bottom"/>
            <w:hideMark/>
          </w:tcPr>
          <w:p w:rsidR="00457279" w:rsidRPr="00457279" w:rsidRDefault="00457279" w:rsidP="00457279">
            <w:pPr>
              <w:rPr>
                <w:rFonts w:ascii="GHEA Mariam" w:hAnsi="GHEA Mariam"/>
                <w:sz w:val="22"/>
                <w:szCs w:val="22"/>
                <w:lang w:eastAsia="en-US"/>
              </w:rPr>
            </w:pPr>
          </w:p>
        </w:tc>
      </w:tr>
      <w:tr w:rsidR="00A614EB" w:rsidRPr="00457279" w:rsidTr="00A614EB">
        <w:trPr>
          <w:trHeight w:val="321"/>
        </w:trPr>
        <w:tc>
          <w:tcPr>
            <w:tcW w:w="14622" w:type="dxa"/>
            <w:gridSpan w:val="5"/>
            <w:tcBorders>
              <w:top w:val="nil"/>
              <w:left w:val="nil"/>
              <w:right w:val="nil"/>
            </w:tcBorders>
            <w:shd w:val="clear" w:color="auto" w:fill="auto"/>
            <w:noWrap/>
            <w:vAlign w:val="bottom"/>
            <w:hideMark/>
          </w:tcPr>
          <w:p w:rsidR="00A614EB" w:rsidRPr="00A614EB" w:rsidRDefault="00A614EB" w:rsidP="00457279">
            <w:pPr>
              <w:rPr>
                <w:rFonts w:ascii="GHEA Mariam" w:hAnsi="GHEA Mariam"/>
                <w:b/>
                <w:sz w:val="22"/>
                <w:szCs w:val="22"/>
                <w:lang w:eastAsia="en-US"/>
              </w:rPr>
            </w:pPr>
            <w:r w:rsidRPr="00A614EB">
              <w:rPr>
                <w:rFonts w:ascii="GHEA Mariam" w:hAnsi="GHEA Mariam" w:cs="Calibri"/>
                <w:b/>
                <w:bCs/>
                <w:color w:val="000000"/>
                <w:sz w:val="22"/>
                <w:szCs w:val="22"/>
                <w:lang w:eastAsia="en-US"/>
              </w:rPr>
              <w:t>ՄԱՍ 1. ՊԵՏԱԿԱՆ ՄԱՐՄՆԻ ԳԾՈՎ ԱՐԴՅՈՒՆՔԱՅԻՆ (ԿԱՏԱՐՈՂԱԿԱՆ) ՑՈՒՑԱՆԻՇՆԵՐԸ</w:t>
            </w:r>
          </w:p>
        </w:tc>
      </w:tr>
      <w:tr w:rsidR="00457279" w:rsidRPr="00457279" w:rsidTr="00696733">
        <w:trPr>
          <w:trHeight w:val="290"/>
        </w:trPr>
        <w:tc>
          <w:tcPr>
            <w:tcW w:w="32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bCs/>
                <w:color w:val="000000"/>
                <w:sz w:val="22"/>
                <w:szCs w:val="22"/>
                <w:lang w:eastAsia="en-US"/>
              </w:rPr>
            </w:pPr>
            <w:r w:rsidRPr="00457279">
              <w:rPr>
                <w:rFonts w:ascii="GHEA Mariam" w:hAnsi="GHEA Mariam" w:cs="Calibri"/>
                <w:bCs/>
                <w:color w:val="000000"/>
                <w:sz w:val="22"/>
                <w:szCs w:val="22"/>
                <w:lang w:eastAsia="en-US"/>
              </w:rPr>
              <w:t xml:space="preserve"> Ծրագրի դասիչը </w:t>
            </w:r>
          </w:p>
        </w:tc>
        <w:tc>
          <w:tcPr>
            <w:tcW w:w="11344" w:type="dxa"/>
            <w:gridSpan w:val="4"/>
            <w:tcBorders>
              <w:top w:val="single" w:sz="4" w:space="0" w:color="auto"/>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bCs/>
                <w:color w:val="000000"/>
                <w:sz w:val="22"/>
                <w:szCs w:val="22"/>
                <w:lang w:eastAsia="en-US"/>
              </w:rPr>
            </w:pPr>
            <w:r w:rsidRPr="00457279">
              <w:rPr>
                <w:rFonts w:ascii="GHEA Mariam" w:hAnsi="GHEA Mariam" w:cs="Calibri"/>
                <w:bCs/>
                <w:color w:val="000000"/>
                <w:sz w:val="22"/>
                <w:szCs w:val="22"/>
                <w:lang w:eastAsia="en-US"/>
              </w:rPr>
              <w:t xml:space="preserve"> Ծրագրի անվանումը </w:t>
            </w:r>
          </w:p>
        </w:tc>
      </w:tr>
      <w:tr w:rsidR="00457279" w:rsidRPr="00457279" w:rsidTr="00696733">
        <w:trPr>
          <w:trHeight w:val="819"/>
        </w:trPr>
        <w:tc>
          <w:tcPr>
            <w:tcW w:w="3278" w:type="dxa"/>
            <w:tcBorders>
              <w:top w:val="nil"/>
              <w:left w:val="single" w:sz="4" w:space="0" w:color="auto"/>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1176</w:t>
            </w:r>
          </w:p>
        </w:tc>
        <w:tc>
          <w:tcPr>
            <w:tcW w:w="7217"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 Ավիացիայի բնագավառում վերահսկողության և կանոնակարգման ապահովում</w:t>
            </w:r>
          </w:p>
        </w:tc>
        <w:tc>
          <w:tcPr>
            <w:tcW w:w="4127" w:type="dxa"/>
            <w:gridSpan w:val="3"/>
            <w:tcBorders>
              <w:top w:val="single" w:sz="4" w:space="0" w:color="auto"/>
              <w:left w:val="nil"/>
              <w:bottom w:val="single" w:sz="4" w:space="0" w:color="auto"/>
              <w:right w:val="single" w:sz="4" w:space="0" w:color="000000"/>
            </w:tcBorders>
            <w:shd w:val="clear" w:color="auto" w:fill="auto"/>
            <w:vAlign w:val="center"/>
            <w:hideMark/>
          </w:tcPr>
          <w:p w:rsidR="00457279" w:rsidRPr="00457279" w:rsidRDefault="00696733" w:rsidP="00457279">
            <w:pPr>
              <w:jc w:val="center"/>
              <w:rPr>
                <w:rFonts w:ascii="GHEA Mariam" w:hAnsi="GHEA Mariam" w:cs="Calibri"/>
                <w:color w:val="000000"/>
                <w:sz w:val="22"/>
                <w:szCs w:val="22"/>
                <w:lang w:eastAsia="en-US"/>
              </w:rPr>
            </w:pPr>
            <w:r w:rsidRPr="003F29F1">
              <w:rPr>
                <w:rFonts w:ascii="GHEA Mariam" w:hAnsi="GHEA Mariam" w:cs="Calibri"/>
                <w:color w:val="000000"/>
                <w:sz w:val="22"/>
                <w:szCs w:val="22"/>
                <w:lang w:eastAsia="en-US"/>
              </w:rPr>
              <w:t>Ցուցանիշների փոփոխությունը</w:t>
            </w:r>
            <w:r w:rsidR="00457279" w:rsidRPr="00457279">
              <w:rPr>
                <w:rFonts w:ascii="GHEA Mariam" w:hAnsi="GHEA Mariam" w:cs="Calibri"/>
                <w:color w:val="000000"/>
                <w:sz w:val="22"/>
                <w:szCs w:val="22"/>
                <w:lang w:eastAsia="en-US"/>
              </w:rPr>
              <w:br/>
              <w:t>(ավելացումները նշված են դրական նշանով, իսկ նվազեցումները՝ փակագծերում)</w:t>
            </w:r>
          </w:p>
        </w:tc>
      </w:tr>
      <w:tr w:rsidR="00457279" w:rsidRPr="00457279" w:rsidTr="00BC7E13">
        <w:trPr>
          <w:trHeight w:val="542"/>
        </w:trPr>
        <w:tc>
          <w:tcPr>
            <w:tcW w:w="14622"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457279" w:rsidRPr="00457279" w:rsidRDefault="00457279" w:rsidP="00457279">
            <w:pPr>
              <w:rPr>
                <w:rFonts w:ascii="GHEA Mariam" w:hAnsi="GHEA Mariam" w:cs="Calibri"/>
                <w:bCs/>
                <w:color w:val="000000"/>
                <w:sz w:val="22"/>
                <w:szCs w:val="22"/>
                <w:lang w:eastAsia="en-US"/>
              </w:rPr>
            </w:pPr>
            <w:r w:rsidRPr="00457279">
              <w:rPr>
                <w:rFonts w:ascii="GHEA Mariam" w:hAnsi="GHEA Mariam" w:cs="Calibri"/>
                <w:bCs/>
                <w:color w:val="000000"/>
                <w:sz w:val="22"/>
                <w:szCs w:val="22"/>
                <w:lang w:eastAsia="en-US"/>
              </w:rPr>
              <w:t>Ծրագրի միջոցառումները</w:t>
            </w:r>
          </w:p>
        </w:tc>
      </w:tr>
      <w:tr w:rsidR="00457279" w:rsidRPr="00457279" w:rsidTr="00696733">
        <w:trPr>
          <w:trHeight w:val="290"/>
        </w:trPr>
        <w:tc>
          <w:tcPr>
            <w:tcW w:w="3278" w:type="dxa"/>
            <w:tcBorders>
              <w:top w:val="nil"/>
              <w:left w:val="single" w:sz="4" w:space="0" w:color="auto"/>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 Ծրագրի դասիչը </w:t>
            </w:r>
          </w:p>
        </w:tc>
        <w:tc>
          <w:tcPr>
            <w:tcW w:w="7217"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1176</w:t>
            </w:r>
          </w:p>
        </w:tc>
        <w:tc>
          <w:tcPr>
            <w:tcW w:w="4127" w:type="dxa"/>
            <w:gridSpan w:val="3"/>
            <w:tcBorders>
              <w:top w:val="single" w:sz="4" w:space="0" w:color="auto"/>
              <w:left w:val="nil"/>
              <w:bottom w:val="single" w:sz="4" w:space="0" w:color="auto"/>
              <w:right w:val="single" w:sz="4" w:space="0" w:color="000000"/>
            </w:tcBorders>
            <w:shd w:val="clear" w:color="auto" w:fill="auto"/>
            <w:vAlign w:val="center"/>
            <w:hideMark/>
          </w:tcPr>
          <w:p w:rsidR="00457279" w:rsidRPr="00457279" w:rsidRDefault="00457279" w:rsidP="00457279">
            <w:pPr>
              <w:jc w:val="cente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r>
      <w:tr w:rsidR="00696733" w:rsidRPr="00457279" w:rsidTr="00696733">
        <w:trPr>
          <w:trHeight w:val="290"/>
        </w:trPr>
        <w:tc>
          <w:tcPr>
            <w:tcW w:w="3278" w:type="dxa"/>
            <w:tcBorders>
              <w:top w:val="nil"/>
              <w:left w:val="single" w:sz="4" w:space="0" w:color="auto"/>
              <w:bottom w:val="single" w:sz="4" w:space="0" w:color="auto"/>
              <w:right w:val="single" w:sz="4" w:space="0" w:color="auto"/>
            </w:tcBorders>
            <w:shd w:val="clear" w:color="auto" w:fill="auto"/>
            <w:vAlign w:val="center"/>
            <w:hideMark/>
          </w:tcPr>
          <w:p w:rsidR="00696733" w:rsidRPr="00457279" w:rsidRDefault="00696733" w:rsidP="00696733">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 Միջոցառման դասիչը</w:t>
            </w:r>
          </w:p>
        </w:tc>
        <w:tc>
          <w:tcPr>
            <w:tcW w:w="7217" w:type="dxa"/>
            <w:tcBorders>
              <w:top w:val="nil"/>
              <w:left w:val="nil"/>
              <w:bottom w:val="single" w:sz="4" w:space="0" w:color="auto"/>
              <w:right w:val="single" w:sz="4" w:space="0" w:color="auto"/>
            </w:tcBorders>
            <w:shd w:val="clear" w:color="auto" w:fill="auto"/>
            <w:vAlign w:val="center"/>
            <w:hideMark/>
          </w:tcPr>
          <w:p w:rsidR="00696733" w:rsidRPr="00457279" w:rsidRDefault="00696733" w:rsidP="00696733">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11002</w:t>
            </w:r>
          </w:p>
        </w:tc>
        <w:tc>
          <w:tcPr>
            <w:tcW w:w="1375" w:type="dxa"/>
            <w:tcBorders>
              <w:top w:val="nil"/>
              <w:left w:val="nil"/>
              <w:bottom w:val="single" w:sz="4" w:space="0" w:color="auto"/>
              <w:right w:val="single" w:sz="4" w:space="0" w:color="auto"/>
            </w:tcBorders>
            <w:shd w:val="clear" w:color="auto" w:fill="auto"/>
            <w:vAlign w:val="center"/>
            <w:hideMark/>
          </w:tcPr>
          <w:p w:rsidR="00696733" w:rsidRPr="003F29F1" w:rsidRDefault="00696733" w:rsidP="00696733">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ա</w:t>
            </w:r>
            <w:r w:rsidRPr="003F29F1">
              <w:rPr>
                <w:rFonts w:ascii="GHEA Mariam" w:hAnsi="GHEA Mariam" w:cs="Calibri"/>
                <w:color w:val="000000"/>
                <w:sz w:val="22"/>
                <w:szCs w:val="22"/>
                <w:lang w:eastAsia="en-US"/>
              </w:rPr>
              <w:t>ռաջին կիսամյակ</w:t>
            </w:r>
          </w:p>
        </w:tc>
        <w:tc>
          <w:tcPr>
            <w:tcW w:w="1375" w:type="dxa"/>
            <w:tcBorders>
              <w:top w:val="nil"/>
              <w:left w:val="nil"/>
              <w:bottom w:val="single" w:sz="4" w:space="0" w:color="auto"/>
              <w:right w:val="single" w:sz="4" w:space="0" w:color="auto"/>
            </w:tcBorders>
            <w:shd w:val="clear" w:color="auto" w:fill="auto"/>
            <w:vAlign w:val="center"/>
            <w:hideMark/>
          </w:tcPr>
          <w:p w:rsidR="00696733" w:rsidRPr="003F29F1" w:rsidRDefault="00696733" w:rsidP="00696733">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ի</w:t>
            </w:r>
            <w:r w:rsidRPr="003F29F1">
              <w:rPr>
                <w:rFonts w:ascii="GHEA Mariam" w:hAnsi="GHEA Mariam" w:cs="Calibri"/>
                <w:color w:val="000000"/>
                <w:sz w:val="22"/>
                <w:szCs w:val="22"/>
                <w:lang w:eastAsia="en-US"/>
              </w:rPr>
              <w:t>նն ամիս</w:t>
            </w:r>
          </w:p>
        </w:tc>
        <w:tc>
          <w:tcPr>
            <w:tcW w:w="1377" w:type="dxa"/>
            <w:tcBorders>
              <w:top w:val="nil"/>
              <w:left w:val="nil"/>
              <w:bottom w:val="single" w:sz="4" w:space="0" w:color="auto"/>
              <w:right w:val="single" w:sz="4" w:space="0" w:color="auto"/>
            </w:tcBorders>
            <w:shd w:val="clear" w:color="auto" w:fill="auto"/>
            <w:vAlign w:val="center"/>
            <w:hideMark/>
          </w:tcPr>
          <w:p w:rsidR="00696733" w:rsidRPr="003F29F1" w:rsidRDefault="00696733" w:rsidP="00696733">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r w:rsidRPr="003F29F1">
              <w:rPr>
                <w:rFonts w:ascii="GHEA Mariam" w:hAnsi="GHEA Mariam" w:cs="Calibri"/>
                <w:color w:val="000000"/>
                <w:sz w:val="22"/>
                <w:szCs w:val="22"/>
                <w:lang w:eastAsia="en-US"/>
              </w:rPr>
              <w:t>արի</w:t>
            </w:r>
          </w:p>
        </w:tc>
      </w:tr>
      <w:tr w:rsidR="00457279" w:rsidRPr="00457279" w:rsidTr="00A614EB">
        <w:trPr>
          <w:trHeight w:val="232"/>
        </w:trPr>
        <w:tc>
          <w:tcPr>
            <w:tcW w:w="3278" w:type="dxa"/>
            <w:tcBorders>
              <w:top w:val="nil"/>
              <w:left w:val="single" w:sz="4" w:space="0" w:color="auto"/>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 Միջոցառման անվանումը</w:t>
            </w:r>
          </w:p>
        </w:tc>
        <w:tc>
          <w:tcPr>
            <w:tcW w:w="7217"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Աշխատակազմի մասնագիտական կարողությունների զարգացում </w:t>
            </w:r>
          </w:p>
        </w:tc>
        <w:tc>
          <w:tcPr>
            <w:tcW w:w="1375"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c>
          <w:tcPr>
            <w:tcW w:w="1375"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c>
          <w:tcPr>
            <w:tcW w:w="1377"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r>
      <w:tr w:rsidR="00457279" w:rsidRPr="00457279" w:rsidTr="00696733">
        <w:trPr>
          <w:trHeight w:val="449"/>
        </w:trPr>
        <w:tc>
          <w:tcPr>
            <w:tcW w:w="3278" w:type="dxa"/>
            <w:tcBorders>
              <w:top w:val="nil"/>
              <w:left w:val="single" w:sz="4" w:space="0" w:color="auto"/>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 Նկարագրությունը</w:t>
            </w:r>
          </w:p>
        </w:tc>
        <w:tc>
          <w:tcPr>
            <w:tcW w:w="7217"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sz w:val="22"/>
                <w:szCs w:val="22"/>
                <w:lang w:eastAsia="en-US"/>
              </w:rPr>
            </w:pPr>
            <w:r w:rsidRPr="00457279">
              <w:rPr>
                <w:rFonts w:ascii="GHEA Mariam" w:hAnsi="GHEA Mariam" w:cs="Calibri"/>
                <w:sz w:val="22"/>
                <w:szCs w:val="22"/>
                <w:lang w:eastAsia="en-US"/>
              </w:rPr>
              <w:t xml:space="preserve">Աշխատակազմի մասնագիտական վերապատրաստումներ, գործուղումներ և որակավորման բարձրացման ծառայություններ </w:t>
            </w:r>
          </w:p>
        </w:tc>
        <w:tc>
          <w:tcPr>
            <w:tcW w:w="1375"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c>
          <w:tcPr>
            <w:tcW w:w="1375"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c>
          <w:tcPr>
            <w:tcW w:w="1377"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r>
      <w:tr w:rsidR="00457279" w:rsidRPr="00457279" w:rsidTr="00696733">
        <w:trPr>
          <w:trHeight w:val="290"/>
        </w:trPr>
        <w:tc>
          <w:tcPr>
            <w:tcW w:w="3278" w:type="dxa"/>
            <w:tcBorders>
              <w:top w:val="nil"/>
              <w:left w:val="single" w:sz="4" w:space="0" w:color="auto"/>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 Միջոցառման տեսակը</w:t>
            </w:r>
          </w:p>
        </w:tc>
        <w:tc>
          <w:tcPr>
            <w:tcW w:w="7217"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 Ծառայությունների մատուցում </w:t>
            </w:r>
          </w:p>
        </w:tc>
        <w:tc>
          <w:tcPr>
            <w:tcW w:w="1375"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c>
          <w:tcPr>
            <w:tcW w:w="1375"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c>
          <w:tcPr>
            <w:tcW w:w="1377"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r>
      <w:tr w:rsidR="00457279" w:rsidRPr="00457279" w:rsidTr="00696733">
        <w:trPr>
          <w:trHeight w:val="1163"/>
        </w:trPr>
        <w:tc>
          <w:tcPr>
            <w:tcW w:w="3278" w:type="dxa"/>
            <w:tcBorders>
              <w:top w:val="nil"/>
              <w:left w:val="single" w:sz="4" w:space="0" w:color="auto"/>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 Ծառայու</w:t>
            </w:r>
            <w:r w:rsidR="00F0273D">
              <w:rPr>
                <w:rFonts w:ascii="GHEA Mariam" w:hAnsi="GHEA Mariam" w:cs="Calibri"/>
                <w:color w:val="000000"/>
                <w:sz w:val="22"/>
                <w:szCs w:val="22"/>
                <w:lang w:eastAsia="en-US"/>
              </w:rPr>
              <w:t>թյունը մատուցող կազմակերպության</w:t>
            </w:r>
            <w:r w:rsidRPr="00457279">
              <w:rPr>
                <w:rFonts w:ascii="GHEA Mariam" w:hAnsi="GHEA Mariam" w:cs="Calibri"/>
                <w:color w:val="000000"/>
                <w:sz w:val="22"/>
                <w:szCs w:val="22"/>
                <w:lang w:eastAsia="en-US"/>
              </w:rPr>
              <w:t>(ների) անվանում(ներ)ը</w:t>
            </w:r>
          </w:p>
        </w:tc>
        <w:tc>
          <w:tcPr>
            <w:tcW w:w="7217"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 «Գնումների մասին» ՀՀ օրենքի համաձայն ընտրված կազմակերպություն </w:t>
            </w:r>
          </w:p>
        </w:tc>
        <w:tc>
          <w:tcPr>
            <w:tcW w:w="1375"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c>
          <w:tcPr>
            <w:tcW w:w="1375"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c>
          <w:tcPr>
            <w:tcW w:w="1377"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r>
      <w:tr w:rsidR="00457279" w:rsidRPr="00457279" w:rsidTr="00A614EB">
        <w:trPr>
          <w:trHeight w:val="290"/>
        </w:trPr>
        <w:tc>
          <w:tcPr>
            <w:tcW w:w="1049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57279" w:rsidRPr="00457279" w:rsidRDefault="00457279" w:rsidP="00457279">
            <w:pPr>
              <w:jc w:val="cente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 Արդյունքի չափորոշիչներ </w:t>
            </w:r>
          </w:p>
        </w:tc>
        <w:tc>
          <w:tcPr>
            <w:tcW w:w="1375"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c>
          <w:tcPr>
            <w:tcW w:w="1375"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c>
          <w:tcPr>
            <w:tcW w:w="1377"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r>
      <w:tr w:rsidR="00457279" w:rsidRPr="00457279" w:rsidTr="00A614EB">
        <w:trPr>
          <w:trHeight w:val="290"/>
        </w:trPr>
        <w:tc>
          <w:tcPr>
            <w:tcW w:w="1049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57279" w:rsidRPr="00457279" w:rsidRDefault="00457279" w:rsidP="005C5777">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lastRenderedPageBreak/>
              <w:t xml:space="preserve"> Վերապատրաստվողների թվաքանակը </w:t>
            </w:r>
            <w:r w:rsidR="005C5777">
              <w:rPr>
                <w:rFonts w:ascii="GHEA Mariam" w:hAnsi="GHEA Mariam" w:cs="Calibri"/>
                <w:color w:val="000000"/>
                <w:sz w:val="22"/>
                <w:szCs w:val="22"/>
                <w:lang w:eastAsia="en-US"/>
              </w:rPr>
              <w:t xml:space="preserve">(մարդ. </w:t>
            </w:r>
            <w:r w:rsidRPr="00457279">
              <w:rPr>
                <w:rFonts w:ascii="GHEA Mariam" w:hAnsi="GHEA Mariam" w:cs="Calibri"/>
                <w:color w:val="000000"/>
                <w:sz w:val="22"/>
                <w:szCs w:val="22"/>
                <w:lang w:eastAsia="en-US"/>
              </w:rPr>
              <w:t xml:space="preserve">աշխատակիցների մի մասը մասնակցում է մեկից ավելի դասընթացների) </w:t>
            </w:r>
          </w:p>
        </w:tc>
        <w:tc>
          <w:tcPr>
            <w:tcW w:w="13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7279" w:rsidRPr="00457279" w:rsidRDefault="00457279" w:rsidP="00457279">
            <w:pPr>
              <w:jc w:val="cente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1.0 </w:t>
            </w:r>
          </w:p>
        </w:tc>
        <w:tc>
          <w:tcPr>
            <w:tcW w:w="13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7279" w:rsidRPr="00457279" w:rsidRDefault="00457279" w:rsidP="00457279">
            <w:pPr>
              <w:jc w:val="cente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1.0 </w:t>
            </w:r>
          </w:p>
        </w:tc>
        <w:tc>
          <w:tcPr>
            <w:tcW w:w="13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7279" w:rsidRPr="00457279" w:rsidRDefault="00457279" w:rsidP="00457279">
            <w:pPr>
              <w:jc w:val="cente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1.0 </w:t>
            </w:r>
          </w:p>
        </w:tc>
      </w:tr>
      <w:tr w:rsidR="00457279" w:rsidRPr="00457279" w:rsidTr="00A614EB">
        <w:trPr>
          <w:trHeight w:val="290"/>
        </w:trPr>
        <w:tc>
          <w:tcPr>
            <w:tcW w:w="1049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57279" w:rsidRPr="00457279" w:rsidRDefault="00457279" w:rsidP="005C5777">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 Ուսուցողական դասընթացների թիվը</w:t>
            </w:r>
            <w:r w:rsidR="005C5777">
              <w:rPr>
                <w:rFonts w:ascii="GHEA Mariam" w:hAnsi="GHEA Mariam" w:cs="Calibri"/>
                <w:color w:val="000000"/>
                <w:sz w:val="22"/>
                <w:szCs w:val="22"/>
                <w:lang w:eastAsia="en-US"/>
              </w:rPr>
              <w:t xml:space="preserve"> (</w:t>
            </w:r>
            <w:r w:rsidRPr="00457279">
              <w:rPr>
                <w:rFonts w:ascii="GHEA Mariam" w:hAnsi="GHEA Mariam" w:cs="Calibri"/>
                <w:color w:val="000000"/>
                <w:sz w:val="22"/>
                <w:szCs w:val="22"/>
                <w:lang w:eastAsia="en-US"/>
              </w:rPr>
              <w:t>դասընթաց</w:t>
            </w:r>
            <w:r w:rsidR="005C5777">
              <w:rPr>
                <w:rFonts w:ascii="GHEA Mariam" w:hAnsi="GHEA Mariam" w:cs="Calibri"/>
                <w:color w:val="000000"/>
                <w:sz w:val="22"/>
                <w:szCs w:val="22"/>
                <w:lang w:eastAsia="en-US"/>
              </w:rPr>
              <w:t>)</w:t>
            </w:r>
            <w:r w:rsidRPr="00457279">
              <w:rPr>
                <w:rFonts w:ascii="GHEA Mariam" w:hAnsi="GHEA Mariam" w:cs="Calibri"/>
                <w:color w:val="000000"/>
                <w:sz w:val="22"/>
                <w:szCs w:val="22"/>
                <w:lang w:eastAsia="en-US"/>
              </w:rPr>
              <w:t xml:space="preserve"> </w:t>
            </w:r>
          </w:p>
        </w:tc>
        <w:tc>
          <w:tcPr>
            <w:tcW w:w="1375" w:type="dxa"/>
            <w:tcBorders>
              <w:top w:val="single" w:sz="4" w:space="0" w:color="auto"/>
              <w:left w:val="nil"/>
              <w:bottom w:val="single" w:sz="4" w:space="0" w:color="auto"/>
              <w:right w:val="single" w:sz="4" w:space="0" w:color="auto"/>
            </w:tcBorders>
            <w:shd w:val="clear" w:color="auto" w:fill="auto"/>
            <w:noWrap/>
            <w:vAlign w:val="center"/>
            <w:hideMark/>
          </w:tcPr>
          <w:p w:rsidR="00457279" w:rsidRPr="00457279" w:rsidRDefault="00457279" w:rsidP="00457279">
            <w:pPr>
              <w:jc w:val="cente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1.0 </w:t>
            </w:r>
          </w:p>
        </w:tc>
        <w:tc>
          <w:tcPr>
            <w:tcW w:w="1375" w:type="dxa"/>
            <w:tcBorders>
              <w:top w:val="single" w:sz="4" w:space="0" w:color="auto"/>
              <w:left w:val="nil"/>
              <w:bottom w:val="single" w:sz="4" w:space="0" w:color="auto"/>
              <w:right w:val="single" w:sz="4" w:space="0" w:color="auto"/>
            </w:tcBorders>
            <w:shd w:val="clear" w:color="auto" w:fill="auto"/>
            <w:noWrap/>
            <w:vAlign w:val="center"/>
            <w:hideMark/>
          </w:tcPr>
          <w:p w:rsidR="00457279" w:rsidRPr="00457279" w:rsidRDefault="00457279" w:rsidP="00457279">
            <w:pPr>
              <w:jc w:val="cente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1.0 </w:t>
            </w:r>
          </w:p>
        </w:tc>
        <w:tc>
          <w:tcPr>
            <w:tcW w:w="1377" w:type="dxa"/>
            <w:tcBorders>
              <w:top w:val="single" w:sz="4" w:space="0" w:color="auto"/>
              <w:left w:val="nil"/>
              <w:bottom w:val="single" w:sz="4" w:space="0" w:color="auto"/>
              <w:right w:val="single" w:sz="4" w:space="0" w:color="auto"/>
            </w:tcBorders>
            <w:shd w:val="clear" w:color="auto" w:fill="auto"/>
            <w:noWrap/>
            <w:vAlign w:val="center"/>
            <w:hideMark/>
          </w:tcPr>
          <w:p w:rsidR="00457279" w:rsidRPr="00457279" w:rsidRDefault="00457279" w:rsidP="00457279">
            <w:pPr>
              <w:jc w:val="cente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1.0 </w:t>
            </w:r>
          </w:p>
        </w:tc>
      </w:tr>
      <w:tr w:rsidR="00457279" w:rsidRPr="00457279" w:rsidTr="00696733">
        <w:trPr>
          <w:trHeight w:val="290"/>
        </w:trPr>
        <w:tc>
          <w:tcPr>
            <w:tcW w:w="1049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57279" w:rsidRPr="00457279" w:rsidRDefault="00457279" w:rsidP="005C5777">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 Վկայական ստացածների մասնաբաժինը վերապատրաստվածների թվաքանակում </w:t>
            </w:r>
            <w:r w:rsidR="005C5777">
              <w:rPr>
                <w:rFonts w:ascii="GHEA Mariam" w:hAnsi="GHEA Mariam" w:cs="Calibri"/>
                <w:color w:val="000000"/>
                <w:sz w:val="22"/>
                <w:szCs w:val="22"/>
                <w:lang w:eastAsia="en-US"/>
              </w:rPr>
              <w:t>(</w:t>
            </w:r>
            <w:r w:rsidRPr="00457279">
              <w:rPr>
                <w:rFonts w:ascii="GHEA Mariam" w:hAnsi="GHEA Mariam" w:cs="Calibri"/>
                <w:color w:val="000000"/>
                <w:sz w:val="22"/>
                <w:szCs w:val="22"/>
                <w:lang w:eastAsia="en-US"/>
              </w:rPr>
              <w:t>տոկոս</w:t>
            </w:r>
            <w:r w:rsidR="005C5777">
              <w:rPr>
                <w:rFonts w:ascii="GHEA Mariam" w:hAnsi="GHEA Mariam" w:cs="Calibri"/>
                <w:color w:val="000000"/>
                <w:sz w:val="22"/>
                <w:szCs w:val="22"/>
                <w:lang w:eastAsia="en-US"/>
              </w:rPr>
              <w:t>)</w:t>
            </w:r>
          </w:p>
        </w:tc>
        <w:tc>
          <w:tcPr>
            <w:tcW w:w="1375" w:type="dxa"/>
            <w:tcBorders>
              <w:top w:val="nil"/>
              <w:left w:val="nil"/>
              <w:bottom w:val="single" w:sz="4" w:space="0" w:color="auto"/>
              <w:right w:val="single" w:sz="4" w:space="0" w:color="auto"/>
            </w:tcBorders>
            <w:shd w:val="clear" w:color="auto" w:fill="auto"/>
            <w:noWrap/>
            <w:vAlign w:val="center"/>
            <w:hideMark/>
          </w:tcPr>
          <w:p w:rsidR="00457279" w:rsidRPr="00457279" w:rsidRDefault="00457279" w:rsidP="00457279">
            <w:pPr>
              <w:jc w:val="cente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w:t>
            </w:r>
          </w:p>
        </w:tc>
        <w:tc>
          <w:tcPr>
            <w:tcW w:w="1375" w:type="dxa"/>
            <w:tcBorders>
              <w:top w:val="nil"/>
              <w:left w:val="nil"/>
              <w:bottom w:val="single" w:sz="4" w:space="0" w:color="auto"/>
              <w:right w:val="single" w:sz="4" w:space="0" w:color="auto"/>
            </w:tcBorders>
            <w:shd w:val="clear" w:color="auto" w:fill="auto"/>
            <w:noWrap/>
            <w:vAlign w:val="center"/>
            <w:hideMark/>
          </w:tcPr>
          <w:p w:rsidR="00457279" w:rsidRPr="00457279" w:rsidRDefault="00457279" w:rsidP="00457279">
            <w:pPr>
              <w:jc w:val="cente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w:t>
            </w:r>
          </w:p>
        </w:tc>
        <w:tc>
          <w:tcPr>
            <w:tcW w:w="1377" w:type="dxa"/>
            <w:tcBorders>
              <w:top w:val="nil"/>
              <w:left w:val="nil"/>
              <w:bottom w:val="single" w:sz="4" w:space="0" w:color="auto"/>
              <w:right w:val="single" w:sz="4" w:space="0" w:color="auto"/>
            </w:tcBorders>
            <w:shd w:val="clear" w:color="auto" w:fill="auto"/>
            <w:noWrap/>
            <w:vAlign w:val="center"/>
            <w:hideMark/>
          </w:tcPr>
          <w:p w:rsidR="00457279" w:rsidRPr="00457279" w:rsidRDefault="00457279" w:rsidP="00457279">
            <w:pPr>
              <w:jc w:val="cente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w:t>
            </w:r>
          </w:p>
        </w:tc>
      </w:tr>
      <w:tr w:rsidR="00457279" w:rsidRPr="00457279" w:rsidTr="00696733">
        <w:trPr>
          <w:trHeight w:val="290"/>
        </w:trPr>
        <w:tc>
          <w:tcPr>
            <w:tcW w:w="1049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57279" w:rsidRPr="00457279" w:rsidRDefault="00457279" w:rsidP="00A614EB">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 Միջոցառման վրա կատարվող ծախսը (հազ</w:t>
            </w:r>
            <w:r w:rsidR="00A614EB">
              <w:rPr>
                <w:rFonts w:ascii="GHEA Mariam" w:hAnsi="GHEA Mariam" w:cs="Calibri"/>
                <w:color w:val="000000"/>
                <w:sz w:val="22"/>
                <w:szCs w:val="22"/>
                <w:lang w:val="hy-AM" w:eastAsia="en-US"/>
              </w:rPr>
              <w:t>.</w:t>
            </w:r>
            <w:r w:rsidRPr="00457279">
              <w:rPr>
                <w:rFonts w:ascii="GHEA Mariam" w:hAnsi="GHEA Mariam" w:cs="Calibri"/>
                <w:color w:val="000000"/>
                <w:sz w:val="22"/>
                <w:szCs w:val="22"/>
                <w:lang w:eastAsia="en-US"/>
              </w:rPr>
              <w:t xml:space="preserve"> դրամ) </w:t>
            </w:r>
          </w:p>
        </w:tc>
        <w:tc>
          <w:tcPr>
            <w:tcW w:w="1375" w:type="dxa"/>
            <w:tcBorders>
              <w:top w:val="nil"/>
              <w:left w:val="nil"/>
              <w:bottom w:val="single" w:sz="4" w:space="0" w:color="auto"/>
              <w:right w:val="single" w:sz="4" w:space="0" w:color="auto"/>
            </w:tcBorders>
            <w:shd w:val="clear" w:color="auto" w:fill="auto"/>
            <w:noWrap/>
            <w:vAlign w:val="center"/>
            <w:hideMark/>
          </w:tcPr>
          <w:p w:rsidR="00457279" w:rsidRPr="00457279" w:rsidRDefault="00457279" w:rsidP="00457279">
            <w:pPr>
              <w:jc w:val="cente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7,500.0 </w:t>
            </w:r>
          </w:p>
        </w:tc>
        <w:tc>
          <w:tcPr>
            <w:tcW w:w="1375" w:type="dxa"/>
            <w:tcBorders>
              <w:top w:val="nil"/>
              <w:left w:val="nil"/>
              <w:bottom w:val="single" w:sz="4" w:space="0" w:color="auto"/>
              <w:right w:val="single" w:sz="4" w:space="0" w:color="auto"/>
            </w:tcBorders>
            <w:shd w:val="clear" w:color="auto" w:fill="auto"/>
            <w:noWrap/>
            <w:vAlign w:val="center"/>
            <w:hideMark/>
          </w:tcPr>
          <w:p w:rsidR="00457279" w:rsidRPr="00457279" w:rsidRDefault="00457279" w:rsidP="00457279">
            <w:pPr>
              <w:jc w:val="cente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7,500.0 </w:t>
            </w:r>
          </w:p>
        </w:tc>
        <w:tc>
          <w:tcPr>
            <w:tcW w:w="1377" w:type="dxa"/>
            <w:tcBorders>
              <w:top w:val="nil"/>
              <w:left w:val="nil"/>
              <w:bottom w:val="single" w:sz="4" w:space="0" w:color="auto"/>
              <w:right w:val="single" w:sz="4" w:space="0" w:color="auto"/>
            </w:tcBorders>
            <w:shd w:val="clear" w:color="auto" w:fill="auto"/>
            <w:noWrap/>
            <w:vAlign w:val="center"/>
            <w:hideMark/>
          </w:tcPr>
          <w:p w:rsidR="00457279" w:rsidRPr="00457279" w:rsidRDefault="00457279" w:rsidP="00457279">
            <w:pPr>
              <w:jc w:val="cente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7,500.0 </w:t>
            </w:r>
          </w:p>
        </w:tc>
      </w:tr>
      <w:tr w:rsidR="00457279" w:rsidRPr="00457279" w:rsidTr="00696733">
        <w:trPr>
          <w:trHeight w:val="290"/>
        </w:trPr>
        <w:tc>
          <w:tcPr>
            <w:tcW w:w="3278" w:type="dxa"/>
            <w:tcBorders>
              <w:top w:val="nil"/>
              <w:left w:val="nil"/>
              <w:bottom w:val="nil"/>
              <w:right w:val="nil"/>
            </w:tcBorders>
            <w:shd w:val="clear" w:color="auto" w:fill="auto"/>
            <w:vAlign w:val="center"/>
            <w:hideMark/>
          </w:tcPr>
          <w:p w:rsidR="00457279" w:rsidRPr="00457279" w:rsidRDefault="00457279" w:rsidP="00457279">
            <w:pPr>
              <w:jc w:val="center"/>
              <w:rPr>
                <w:rFonts w:ascii="GHEA Mariam" w:hAnsi="GHEA Mariam" w:cs="Calibri"/>
                <w:color w:val="000000"/>
                <w:sz w:val="22"/>
                <w:szCs w:val="22"/>
                <w:lang w:eastAsia="en-US"/>
              </w:rPr>
            </w:pPr>
          </w:p>
        </w:tc>
        <w:tc>
          <w:tcPr>
            <w:tcW w:w="7217" w:type="dxa"/>
            <w:tcBorders>
              <w:top w:val="nil"/>
              <w:left w:val="nil"/>
              <w:bottom w:val="nil"/>
              <w:right w:val="nil"/>
            </w:tcBorders>
            <w:shd w:val="clear" w:color="auto" w:fill="auto"/>
            <w:vAlign w:val="center"/>
            <w:hideMark/>
          </w:tcPr>
          <w:p w:rsidR="00457279" w:rsidRPr="00457279" w:rsidRDefault="00457279" w:rsidP="00457279">
            <w:pPr>
              <w:rPr>
                <w:rFonts w:ascii="GHEA Mariam" w:hAnsi="GHEA Mariam"/>
                <w:sz w:val="22"/>
                <w:szCs w:val="22"/>
                <w:lang w:eastAsia="en-US"/>
              </w:rPr>
            </w:pPr>
          </w:p>
        </w:tc>
        <w:tc>
          <w:tcPr>
            <w:tcW w:w="1375" w:type="dxa"/>
            <w:tcBorders>
              <w:top w:val="nil"/>
              <w:left w:val="nil"/>
              <w:bottom w:val="nil"/>
              <w:right w:val="nil"/>
            </w:tcBorders>
            <w:shd w:val="clear" w:color="auto" w:fill="auto"/>
            <w:noWrap/>
            <w:vAlign w:val="center"/>
            <w:hideMark/>
          </w:tcPr>
          <w:p w:rsidR="00457279" w:rsidRPr="00457279" w:rsidRDefault="00457279" w:rsidP="00457279">
            <w:pPr>
              <w:rPr>
                <w:rFonts w:ascii="GHEA Mariam" w:hAnsi="GHEA Mariam"/>
                <w:sz w:val="22"/>
                <w:szCs w:val="22"/>
                <w:lang w:eastAsia="en-US"/>
              </w:rPr>
            </w:pPr>
          </w:p>
        </w:tc>
        <w:tc>
          <w:tcPr>
            <w:tcW w:w="1375" w:type="dxa"/>
            <w:tcBorders>
              <w:top w:val="nil"/>
              <w:left w:val="nil"/>
              <w:bottom w:val="nil"/>
              <w:right w:val="nil"/>
            </w:tcBorders>
            <w:shd w:val="clear" w:color="auto" w:fill="auto"/>
            <w:noWrap/>
            <w:vAlign w:val="center"/>
            <w:hideMark/>
          </w:tcPr>
          <w:p w:rsidR="00457279" w:rsidRPr="00457279" w:rsidRDefault="00457279" w:rsidP="00457279">
            <w:pPr>
              <w:jc w:val="center"/>
              <w:rPr>
                <w:rFonts w:ascii="GHEA Mariam" w:hAnsi="GHEA Mariam"/>
                <w:sz w:val="22"/>
                <w:szCs w:val="22"/>
                <w:lang w:eastAsia="en-US"/>
              </w:rPr>
            </w:pPr>
          </w:p>
        </w:tc>
        <w:tc>
          <w:tcPr>
            <w:tcW w:w="1377" w:type="dxa"/>
            <w:tcBorders>
              <w:top w:val="nil"/>
              <w:left w:val="nil"/>
              <w:bottom w:val="nil"/>
              <w:right w:val="nil"/>
            </w:tcBorders>
            <w:shd w:val="clear" w:color="auto" w:fill="auto"/>
            <w:noWrap/>
            <w:vAlign w:val="center"/>
            <w:hideMark/>
          </w:tcPr>
          <w:p w:rsidR="00457279" w:rsidRPr="00457279" w:rsidRDefault="00457279" w:rsidP="00457279">
            <w:pPr>
              <w:jc w:val="center"/>
              <w:rPr>
                <w:rFonts w:ascii="GHEA Mariam" w:hAnsi="GHEA Mariam"/>
                <w:sz w:val="22"/>
                <w:szCs w:val="22"/>
                <w:lang w:eastAsia="en-US"/>
              </w:rPr>
            </w:pPr>
          </w:p>
        </w:tc>
      </w:tr>
      <w:tr w:rsidR="00457279" w:rsidRPr="00457279" w:rsidTr="00696733">
        <w:trPr>
          <w:trHeight w:val="290"/>
        </w:trPr>
        <w:tc>
          <w:tcPr>
            <w:tcW w:w="3278" w:type="dxa"/>
            <w:tcBorders>
              <w:top w:val="nil"/>
              <w:left w:val="nil"/>
              <w:bottom w:val="nil"/>
              <w:right w:val="nil"/>
            </w:tcBorders>
            <w:shd w:val="clear" w:color="auto" w:fill="auto"/>
            <w:noWrap/>
            <w:vAlign w:val="bottom"/>
            <w:hideMark/>
          </w:tcPr>
          <w:p w:rsidR="00457279" w:rsidRPr="00457279" w:rsidRDefault="00457279" w:rsidP="00457279">
            <w:pPr>
              <w:jc w:val="center"/>
              <w:rPr>
                <w:rFonts w:ascii="GHEA Mariam" w:hAnsi="GHEA Mariam"/>
                <w:sz w:val="22"/>
                <w:szCs w:val="22"/>
                <w:lang w:eastAsia="en-US"/>
              </w:rPr>
            </w:pPr>
          </w:p>
        </w:tc>
        <w:tc>
          <w:tcPr>
            <w:tcW w:w="7217" w:type="dxa"/>
            <w:tcBorders>
              <w:top w:val="nil"/>
              <w:left w:val="nil"/>
              <w:bottom w:val="nil"/>
              <w:right w:val="nil"/>
            </w:tcBorders>
            <w:shd w:val="clear" w:color="auto" w:fill="auto"/>
            <w:noWrap/>
            <w:vAlign w:val="bottom"/>
            <w:hideMark/>
          </w:tcPr>
          <w:p w:rsidR="00457279" w:rsidRPr="00457279" w:rsidRDefault="00457279" w:rsidP="00457279">
            <w:pPr>
              <w:rPr>
                <w:rFonts w:ascii="GHEA Mariam" w:hAnsi="GHEA Mariam"/>
                <w:sz w:val="22"/>
                <w:szCs w:val="22"/>
                <w:lang w:eastAsia="en-US"/>
              </w:rPr>
            </w:pPr>
          </w:p>
        </w:tc>
        <w:tc>
          <w:tcPr>
            <w:tcW w:w="1375" w:type="dxa"/>
            <w:tcBorders>
              <w:top w:val="nil"/>
              <w:left w:val="nil"/>
              <w:bottom w:val="nil"/>
              <w:right w:val="nil"/>
            </w:tcBorders>
            <w:shd w:val="clear" w:color="auto" w:fill="auto"/>
            <w:noWrap/>
            <w:vAlign w:val="bottom"/>
            <w:hideMark/>
          </w:tcPr>
          <w:p w:rsidR="00457279" w:rsidRPr="00457279" w:rsidRDefault="00457279" w:rsidP="00457279">
            <w:pPr>
              <w:rPr>
                <w:rFonts w:ascii="GHEA Mariam" w:hAnsi="GHEA Mariam"/>
                <w:sz w:val="22"/>
                <w:szCs w:val="22"/>
                <w:lang w:eastAsia="en-US"/>
              </w:rPr>
            </w:pPr>
          </w:p>
        </w:tc>
        <w:tc>
          <w:tcPr>
            <w:tcW w:w="1375" w:type="dxa"/>
            <w:tcBorders>
              <w:top w:val="nil"/>
              <w:left w:val="nil"/>
              <w:bottom w:val="nil"/>
              <w:right w:val="nil"/>
            </w:tcBorders>
            <w:shd w:val="clear" w:color="auto" w:fill="auto"/>
            <w:noWrap/>
            <w:vAlign w:val="bottom"/>
            <w:hideMark/>
          </w:tcPr>
          <w:p w:rsidR="00457279" w:rsidRPr="00457279" w:rsidRDefault="00457279" w:rsidP="00457279">
            <w:pPr>
              <w:rPr>
                <w:rFonts w:ascii="GHEA Mariam" w:hAnsi="GHEA Mariam"/>
                <w:sz w:val="22"/>
                <w:szCs w:val="22"/>
                <w:lang w:eastAsia="en-US"/>
              </w:rPr>
            </w:pPr>
          </w:p>
        </w:tc>
        <w:tc>
          <w:tcPr>
            <w:tcW w:w="1377" w:type="dxa"/>
            <w:tcBorders>
              <w:top w:val="nil"/>
              <w:left w:val="nil"/>
              <w:bottom w:val="nil"/>
              <w:right w:val="nil"/>
            </w:tcBorders>
            <w:shd w:val="clear" w:color="auto" w:fill="auto"/>
            <w:noWrap/>
            <w:vAlign w:val="bottom"/>
            <w:hideMark/>
          </w:tcPr>
          <w:p w:rsidR="00457279" w:rsidRPr="00457279" w:rsidRDefault="00457279" w:rsidP="00457279">
            <w:pPr>
              <w:rPr>
                <w:rFonts w:ascii="GHEA Mariam" w:hAnsi="GHEA Mariam"/>
                <w:sz w:val="22"/>
                <w:szCs w:val="22"/>
                <w:lang w:eastAsia="en-US"/>
              </w:rPr>
            </w:pPr>
          </w:p>
        </w:tc>
      </w:tr>
      <w:tr w:rsidR="00457279" w:rsidRPr="00457279" w:rsidTr="00696733">
        <w:trPr>
          <w:trHeight w:val="290"/>
        </w:trPr>
        <w:tc>
          <w:tcPr>
            <w:tcW w:w="32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 Ծրագրի դասիչը </w:t>
            </w:r>
          </w:p>
        </w:tc>
        <w:tc>
          <w:tcPr>
            <w:tcW w:w="7217" w:type="dxa"/>
            <w:tcBorders>
              <w:top w:val="single" w:sz="4" w:space="0" w:color="auto"/>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1176</w:t>
            </w:r>
          </w:p>
        </w:tc>
        <w:tc>
          <w:tcPr>
            <w:tcW w:w="4127" w:type="dxa"/>
            <w:gridSpan w:val="3"/>
            <w:tcBorders>
              <w:top w:val="single" w:sz="4" w:space="0" w:color="auto"/>
              <w:left w:val="nil"/>
              <w:bottom w:val="single" w:sz="4" w:space="0" w:color="auto"/>
              <w:right w:val="single" w:sz="4" w:space="0" w:color="000000"/>
            </w:tcBorders>
            <w:shd w:val="clear" w:color="auto" w:fill="auto"/>
            <w:vAlign w:val="center"/>
            <w:hideMark/>
          </w:tcPr>
          <w:p w:rsidR="00457279" w:rsidRPr="00457279" w:rsidRDefault="00457279" w:rsidP="00457279">
            <w:pPr>
              <w:jc w:val="cente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r>
      <w:tr w:rsidR="00696733" w:rsidRPr="00457279" w:rsidTr="00696733">
        <w:trPr>
          <w:trHeight w:val="290"/>
        </w:trPr>
        <w:tc>
          <w:tcPr>
            <w:tcW w:w="3278" w:type="dxa"/>
            <w:tcBorders>
              <w:top w:val="nil"/>
              <w:left w:val="single" w:sz="4" w:space="0" w:color="auto"/>
              <w:bottom w:val="single" w:sz="4" w:space="0" w:color="auto"/>
              <w:right w:val="single" w:sz="4" w:space="0" w:color="auto"/>
            </w:tcBorders>
            <w:shd w:val="clear" w:color="auto" w:fill="auto"/>
            <w:vAlign w:val="center"/>
            <w:hideMark/>
          </w:tcPr>
          <w:p w:rsidR="00696733" w:rsidRPr="00457279" w:rsidRDefault="00696733" w:rsidP="00696733">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 Միջոցառման դասիչը</w:t>
            </w:r>
          </w:p>
        </w:tc>
        <w:tc>
          <w:tcPr>
            <w:tcW w:w="7217" w:type="dxa"/>
            <w:tcBorders>
              <w:top w:val="nil"/>
              <w:left w:val="nil"/>
              <w:bottom w:val="single" w:sz="4" w:space="0" w:color="auto"/>
              <w:right w:val="single" w:sz="4" w:space="0" w:color="auto"/>
            </w:tcBorders>
            <w:shd w:val="clear" w:color="auto" w:fill="auto"/>
            <w:vAlign w:val="center"/>
            <w:hideMark/>
          </w:tcPr>
          <w:p w:rsidR="00696733" w:rsidRPr="00457279" w:rsidRDefault="00696733" w:rsidP="00696733">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31001</w:t>
            </w:r>
          </w:p>
        </w:tc>
        <w:tc>
          <w:tcPr>
            <w:tcW w:w="1375" w:type="dxa"/>
            <w:tcBorders>
              <w:top w:val="nil"/>
              <w:left w:val="nil"/>
              <w:bottom w:val="single" w:sz="4" w:space="0" w:color="auto"/>
              <w:right w:val="single" w:sz="4" w:space="0" w:color="auto"/>
            </w:tcBorders>
            <w:shd w:val="clear" w:color="auto" w:fill="auto"/>
            <w:vAlign w:val="center"/>
            <w:hideMark/>
          </w:tcPr>
          <w:p w:rsidR="00696733" w:rsidRPr="003F29F1" w:rsidRDefault="00696733" w:rsidP="00696733">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ա</w:t>
            </w:r>
            <w:r w:rsidRPr="003F29F1">
              <w:rPr>
                <w:rFonts w:ascii="GHEA Mariam" w:hAnsi="GHEA Mariam" w:cs="Calibri"/>
                <w:color w:val="000000"/>
                <w:sz w:val="22"/>
                <w:szCs w:val="22"/>
                <w:lang w:eastAsia="en-US"/>
              </w:rPr>
              <w:t>ռաջին կիսամյակ</w:t>
            </w:r>
          </w:p>
        </w:tc>
        <w:tc>
          <w:tcPr>
            <w:tcW w:w="1375" w:type="dxa"/>
            <w:tcBorders>
              <w:top w:val="nil"/>
              <w:left w:val="nil"/>
              <w:bottom w:val="single" w:sz="4" w:space="0" w:color="auto"/>
              <w:right w:val="single" w:sz="4" w:space="0" w:color="auto"/>
            </w:tcBorders>
            <w:shd w:val="clear" w:color="auto" w:fill="auto"/>
            <w:vAlign w:val="center"/>
            <w:hideMark/>
          </w:tcPr>
          <w:p w:rsidR="00696733" w:rsidRPr="003F29F1" w:rsidRDefault="00696733" w:rsidP="00696733">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ի</w:t>
            </w:r>
            <w:r w:rsidRPr="003F29F1">
              <w:rPr>
                <w:rFonts w:ascii="GHEA Mariam" w:hAnsi="GHEA Mariam" w:cs="Calibri"/>
                <w:color w:val="000000"/>
                <w:sz w:val="22"/>
                <w:szCs w:val="22"/>
                <w:lang w:eastAsia="en-US"/>
              </w:rPr>
              <w:t>նն ամիս</w:t>
            </w:r>
          </w:p>
        </w:tc>
        <w:tc>
          <w:tcPr>
            <w:tcW w:w="1377" w:type="dxa"/>
            <w:tcBorders>
              <w:top w:val="nil"/>
              <w:left w:val="nil"/>
              <w:bottom w:val="single" w:sz="4" w:space="0" w:color="auto"/>
              <w:right w:val="single" w:sz="4" w:space="0" w:color="auto"/>
            </w:tcBorders>
            <w:shd w:val="clear" w:color="auto" w:fill="auto"/>
            <w:vAlign w:val="center"/>
            <w:hideMark/>
          </w:tcPr>
          <w:p w:rsidR="00696733" w:rsidRPr="003F29F1" w:rsidRDefault="00696733" w:rsidP="00696733">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r w:rsidRPr="003F29F1">
              <w:rPr>
                <w:rFonts w:ascii="GHEA Mariam" w:hAnsi="GHEA Mariam" w:cs="Calibri"/>
                <w:color w:val="000000"/>
                <w:sz w:val="22"/>
                <w:szCs w:val="22"/>
                <w:lang w:eastAsia="en-US"/>
              </w:rPr>
              <w:t>արի</w:t>
            </w:r>
          </w:p>
        </w:tc>
      </w:tr>
      <w:tr w:rsidR="00457279" w:rsidRPr="00457279" w:rsidTr="00696733">
        <w:trPr>
          <w:trHeight w:val="581"/>
        </w:trPr>
        <w:tc>
          <w:tcPr>
            <w:tcW w:w="3278" w:type="dxa"/>
            <w:tcBorders>
              <w:top w:val="nil"/>
              <w:left w:val="single" w:sz="4" w:space="0" w:color="auto"/>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 Միջոցառման անվանումը</w:t>
            </w:r>
          </w:p>
        </w:tc>
        <w:tc>
          <w:tcPr>
            <w:tcW w:w="7217"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ՀՀ քաղաքացիական ավիացիայի կոմիտեի տեխնիկական հագեցվածության բարելավում</w:t>
            </w:r>
          </w:p>
        </w:tc>
        <w:tc>
          <w:tcPr>
            <w:tcW w:w="1375"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c>
          <w:tcPr>
            <w:tcW w:w="1375"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c>
          <w:tcPr>
            <w:tcW w:w="1377"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r>
      <w:tr w:rsidR="00457279" w:rsidRPr="00457279" w:rsidTr="00696733">
        <w:trPr>
          <w:trHeight w:val="449"/>
        </w:trPr>
        <w:tc>
          <w:tcPr>
            <w:tcW w:w="3278" w:type="dxa"/>
            <w:tcBorders>
              <w:top w:val="nil"/>
              <w:left w:val="single" w:sz="4" w:space="0" w:color="auto"/>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 Նկարագրությունը</w:t>
            </w:r>
          </w:p>
        </w:tc>
        <w:tc>
          <w:tcPr>
            <w:tcW w:w="7217"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sz w:val="22"/>
                <w:szCs w:val="22"/>
                <w:lang w:eastAsia="en-US"/>
              </w:rPr>
            </w:pPr>
            <w:r w:rsidRPr="00457279">
              <w:rPr>
                <w:rFonts w:ascii="GHEA Mariam" w:hAnsi="GHEA Mariam" w:cs="Calibri"/>
                <w:sz w:val="22"/>
                <w:szCs w:val="22"/>
                <w:lang w:eastAsia="en-US"/>
              </w:rPr>
              <w:t>Համակարգչային, կենցաղային տեխնիկայի, կապի և այլ վարչական սարքավորումների ձեռքբերում</w:t>
            </w:r>
          </w:p>
        </w:tc>
        <w:tc>
          <w:tcPr>
            <w:tcW w:w="1375"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c>
          <w:tcPr>
            <w:tcW w:w="1375"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c>
          <w:tcPr>
            <w:tcW w:w="1377"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r>
      <w:tr w:rsidR="00457279" w:rsidRPr="00457279" w:rsidTr="00696733">
        <w:trPr>
          <w:trHeight w:val="290"/>
        </w:trPr>
        <w:tc>
          <w:tcPr>
            <w:tcW w:w="3278" w:type="dxa"/>
            <w:tcBorders>
              <w:top w:val="nil"/>
              <w:left w:val="single" w:sz="4" w:space="0" w:color="auto"/>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 Միջոցառման տեսակը</w:t>
            </w:r>
          </w:p>
        </w:tc>
        <w:tc>
          <w:tcPr>
            <w:tcW w:w="7217"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 Պետական մարմինների կողմից օգտագործվող ոչ ֆինանսական ակտիվների հետ գործառնություններ</w:t>
            </w:r>
          </w:p>
        </w:tc>
        <w:tc>
          <w:tcPr>
            <w:tcW w:w="1375"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c>
          <w:tcPr>
            <w:tcW w:w="1375"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c>
          <w:tcPr>
            <w:tcW w:w="1377"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r>
      <w:tr w:rsidR="00457279" w:rsidRPr="00457279" w:rsidTr="00696733">
        <w:trPr>
          <w:trHeight w:val="872"/>
        </w:trPr>
        <w:tc>
          <w:tcPr>
            <w:tcW w:w="3278" w:type="dxa"/>
            <w:tcBorders>
              <w:top w:val="nil"/>
              <w:left w:val="single" w:sz="4" w:space="0" w:color="auto"/>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 Ակտիվն օգտագործող կազմակերպության անվանումը</w:t>
            </w:r>
          </w:p>
        </w:tc>
        <w:tc>
          <w:tcPr>
            <w:tcW w:w="7217"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ՀՀ տարածքային կառավարման և ենթակառուցվածքների նախարարության քաղաքացիական ավիացիայի կոմիտե</w:t>
            </w:r>
          </w:p>
        </w:tc>
        <w:tc>
          <w:tcPr>
            <w:tcW w:w="1375"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c>
          <w:tcPr>
            <w:tcW w:w="1375"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c>
          <w:tcPr>
            <w:tcW w:w="1377"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r>
      <w:tr w:rsidR="00457279" w:rsidRPr="00457279" w:rsidTr="00696733">
        <w:trPr>
          <w:trHeight w:val="290"/>
        </w:trPr>
        <w:tc>
          <w:tcPr>
            <w:tcW w:w="1049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57279" w:rsidRPr="00457279" w:rsidRDefault="00457279" w:rsidP="00457279">
            <w:pPr>
              <w:jc w:val="cente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 Արդյունքի չափորոշիչներ </w:t>
            </w:r>
          </w:p>
        </w:tc>
        <w:tc>
          <w:tcPr>
            <w:tcW w:w="1375"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c>
          <w:tcPr>
            <w:tcW w:w="1375"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c>
          <w:tcPr>
            <w:tcW w:w="1377"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r>
      <w:tr w:rsidR="00457279" w:rsidRPr="00457279" w:rsidTr="00696733">
        <w:trPr>
          <w:trHeight w:val="290"/>
        </w:trPr>
        <w:tc>
          <w:tcPr>
            <w:tcW w:w="104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57279" w:rsidRPr="00457279" w:rsidRDefault="00457279" w:rsidP="005C5777">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Համակարգչային սերվերներ </w:t>
            </w:r>
            <w:r w:rsidR="005C5777">
              <w:rPr>
                <w:rFonts w:ascii="GHEA Mariam" w:hAnsi="GHEA Mariam" w:cs="Calibri"/>
                <w:color w:val="000000"/>
                <w:sz w:val="22"/>
                <w:szCs w:val="22"/>
                <w:lang w:eastAsia="en-US"/>
              </w:rPr>
              <w:t>(</w:t>
            </w:r>
            <w:r w:rsidRPr="00457279">
              <w:rPr>
                <w:rFonts w:ascii="GHEA Mariam" w:hAnsi="GHEA Mariam" w:cs="Calibri"/>
                <w:color w:val="000000"/>
                <w:sz w:val="22"/>
                <w:szCs w:val="22"/>
                <w:lang w:eastAsia="en-US"/>
              </w:rPr>
              <w:t>հատ</w:t>
            </w:r>
            <w:r w:rsidR="005C5777">
              <w:rPr>
                <w:rFonts w:ascii="GHEA Mariam" w:hAnsi="GHEA Mariam" w:cs="Calibri"/>
                <w:color w:val="000000"/>
                <w:sz w:val="22"/>
                <w:szCs w:val="22"/>
                <w:lang w:eastAsia="en-US"/>
              </w:rPr>
              <w:t>)</w:t>
            </w:r>
          </w:p>
        </w:tc>
        <w:tc>
          <w:tcPr>
            <w:tcW w:w="1375" w:type="dxa"/>
            <w:tcBorders>
              <w:top w:val="nil"/>
              <w:left w:val="nil"/>
              <w:bottom w:val="single" w:sz="4" w:space="0" w:color="auto"/>
              <w:right w:val="single" w:sz="4" w:space="0" w:color="auto"/>
            </w:tcBorders>
            <w:shd w:val="clear" w:color="auto" w:fill="auto"/>
            <w:noWrap/>
            <w:vAlign w:val="center"/>
            <w:hideMark/>
          </w:tcPr>
          <w:p w:rsidR="00457279" w:rsidRPr="00457279" w:rsidRDefault="00457279" w:rsidP="00696733">
            <w:pPr>
              <w:jc w:val="cente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w:t>
            </w:r>
          </w:p>
        </w:tc>
        <w:tc>
          <w:tcPr>
            <w:tcW w:w="1375"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696733">
            <w:pPr>
              <w:jc w:val="cente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1</w:t>
            </w:r>
          </w:p>
        </w:tc>
        <w:tc>
          <w:tcPr>
            <w:tcW w:w="1377"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696733">
            <w:pPr>
              <w:jc w:val="cente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1</w:t>
            </w:r>
          </w:p>
        </w:tc>
      </w:tr>
      <w:tr w:rsidR="00457279" w:rsidRPr="00457279" w:rsidTr="00696733">
        <w:trPr>
          <w:trHeight w:val="290"/>
        </w:trPr>
        <w:tc>
          <w:tcPr>
            <w:tcW w:w="104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57279" w:rsidRPr="00457279" w:rsidRDefault="00457279" w:rsidP="005C5777">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Սերվերի համալրող սարքեր </w:t>
            </w:r>
            <w:r w:rsidR="005C5777">
              <w:rPr>
                <w:rFonts w:ascii="GHEA Mariam" w:hAnsi="GHEA Mariam" w:cs="Calibri"/>
                <w:color w:val="000000"/>
                <w:sz w:val="22"/>
                <w:szCs w:val="22"/>
                <w:lang w:eastAsia="en-US"/>
              </w:rPr>
              <w:t>(</w:t>
            </w:r>
            <w:r w:rsidRPr="00457279">
              <w:rPr>
                <w:rFonts w:ascii="GHEA Mariam" w:hAnsi="GHEA Mariam" w:cs="Calibri"/>
                <w:color w:val="000000"/>
                <w:sz w:val="22"/>
                <w:szCs w:val="22"/>
                <w:lang w:eastAsia="en-US"/>
              </w:rPr>
              <w:t>հատ</w:t>
            </w:r>
            <w:r w:rsidR="005C5777">
              <w:rPr>
                <w:rFonts w:ascii="GHEA Mariam" w:hAnsi="GHEA Mariam" w:cs="Calibri"/>
                <w:color w:val="000000"/>
                <w:sz w:val="22"/>
                <w:szCs w:val="22"/>
                <w:lang w:eastAsia="en-US"/>
              </w:rPr>
              <w:t>)</w:t>
            </w:r>
          </w:p>
        </w:tc>
        <w:tc>
          <w:tcPr>
            <w:tcW w:w="1375" w:type="dxa"/>
            <w:tcBorders>
              <w:top w:val="nil"/>
              <w:left w:val="nil"/>
              <w:bottom w:val="single" w:sz="4" w:space="0" w:color="auto"/>
              <w:right w:val="single" w:sz="4" w:space="0" w:color="auto"/>
            </w:tcBorders>
            <w:shd w:val="clear" w:color="auto" w:fill="auto"/>
            <w:noWrap/>
            <w:vAlign w:val="center"/>
            <w:hideMark/>
          </w:tcPr>
          <w:p w:rsidR="00457279" w:rsidRPr="00457279" w:rsidRDefault="00457279" w:rsidP="00696733">
            <w:pPr>
              <w:jc w:val="cente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w:t>
            </w:r>
          </w:p>
        </w:tc>
        <w:tc>
          <w:tcPr>
            <w:tcW w:w="1375"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696733">
            <w:pPr>
              <w:jc w:val="cente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10</w:t>
            </w:r>
          </w:p>
        </w:tc>
        <w:tc>
          <w:tcPr>
            <w:tcW w:w="1377"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696733">
            <w:pPr>
              <w:jc w:val="cente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10</w:t>
            </w:r>
          </w:p>
        </w:tc>
      </w:tr>
      <w:tr w:rsidR="00457279" w:rsidRPr="00457279" w:rsidTr="00696733">
        <w:trPr>
          <w:trHeight w:val="290"/>
        </w:trPr>
        <w:tc>
          <w:tcPr>
            <w:tcW w:w="1049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57279" w:rsidRPr="00457279" w:rsidRDefault="00457279" w:rsidP="00A614EB">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 Միջոցառման վրա կատարվող ծախսը (հազ</w:t>
            </w:r>
            <w:r w:rsidR="00A614EB">
              <w:rPr>
                <w:rFonts w:ascii="GHEA Mariam" w:hAnsi="GHEA Mariam" w:cs="Calibri"/>
                <w:color w:val="000000"/>
                <w:sz w:val="22"/>
                <w:szCs w:val="22"/>
                <w:lang w:val="hy-AM" w:eastAsia="en-US"/>
              </w:rPr>
              <w:t>.</w:t>
            </w:r>
            <w:r w:rsidRPr="00457279">
              <w:rPr>
                <w:rFonts w:ascii="GHEA Mariam" w:hAnsi="GHEA Mariam" w:cs="Calibri"/>
                <w:color w:val="000000"/>
                <w:sz w:val="22"/>
                <w:szCs w:val="22"/>
                <w:lang w:eastAsia="en-US"/>
              </w:rPr>
              <w:t xml:space="preserve"> դրամ) </w:t>
            </w:r>
          </w:p>
        </w:tc>
        <w:tc>
          <w:tcPr>
            <w:tcW w:w="1375" w:type="dxa"/>
            <w:tcBorders>
              <w:top w:val="nil"/>
              <w:left w:val="nil"/>
              <w:bottom w:val="single" w:sz="4" w:space="0" w:color="auto"/>
              <w:right w:val="single" w:sz="4" w:space="0" w:color="auto"/>
            </w:tcBorders>
            <w:shd w:val="clear" w:color="auto" w:fill="auto"/>
            <w:noWrap/>
            <w:vAlign w:val="center"/>
            <w:hideMark/>
          </w:tcPr>
          <w:p w:rsidR="00457279" w:rsidRPr="00457279" w:rsidRDefault="00457279" w:rsidP="00696733">
            <w:pPr>
              <w:jc w:val="cente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5,356.0</w:t>
            </w:r>
          </w:p>
        </w:tc>
        <w:tc>
          <w:tcPr>
            <w:tcW w:w="1375" w:type="dxa"/>
            <w:tcBorders>
              <w:top w:val="nil"/>
              <w:left w:val="nil"/>
              <w:bottom w:val="single" w:sz="4" w:space="0" w:color="auto"/>
              <w:right w:val="single" w:sz="4" w:space="0" w:color="auto"/>
            </w:tcBorders>
            <w:shd w:val="clear" w:color="auto" w:fill="auto"/>
            <w:noWrap/>
            <w:vAlign w:val="center"/>
            <w:hideMark/>
          </w:tcPr>
          <w:p w:rsidR="00457279" w:rsidRPr="00457279" w:rsidRDefault="00457279" w:rsidP="00696733">
            <w:pPr>
              <w:jc w:val="cente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5,356.0</w:t>
            </w:r>
          </w:p>
        </w:tc>
        <w:tc>
          <w:tcPr>
            <w:tcW w:w="1377" w:type="dxa"/>
            <w:tcBorders>
              <w:top w:val="nil"/>
              <w:left w:val="nil"/>
              <w:bottom w:val="single" w:sz="4" w:space="0" w:color="auto"/>
              <w:right w:val="single" w:sz="4" w:space="0" w:color="auto"/>
            </w:tcBorders>
            <w:shd w:val="clear" w:color="auto" w:fill="auto"/>
            <w:noWrap/>
            <w:vAlign w:val="center"/>
            <w:hideMark/>
          </w:tcPr>
          <w:p w:rsidR="00457279" w:rsidRPr="00457279" w:rsidRDefault="00457279" w:rsidP="00696733">
            <w:pPr>
              <w:jc w:val="cente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5,356.0</w:t>
            </w:r>
          </w:p>
        </w:tc>
      </w:tr>
      <w:tr w:rsidR="00457279" w:rsidRPr="00457279" w:rsidTr="00696733">
        <w:trPr>
          <w:trHeight w:val="290"/>
        </w:trPr>
        <w:tc>
          <w:tcPr>
            <w:tcW w:w="3278" w:type="dxa"/>
            <w:tcBorders>
              <w:top w:val="nil"/>
              <w:left w:val="nil"/>
              <w:bottom w:val="nil"/>
              <w:right w:val="nil"/>
            </w:tcBorders>
            <w:shd w:val="clear" w:color="auto" w:fill="auto"/>
            <w:noWrap/>
            <w:vAlign w:val="bottom"/>
            <w:hideMark/>
          </w:tcPr>
          <w:p w:rsidR="00457279" w:rsidRPr="00457279" w:rsidRDefault="00457279" w:rsidP="00457279">
            <w:pPr>
              <w:jc w:val="center"/>
              <w:rPr>
                <w:rFonts w:ascii="GHEA Mariam" w:hAnsi="GHEA Mariam" w:cs="Calibri"/>
                <w:color w:val="000000"/>
                <w:sz w:val="22"/>
                <w:szCs w:val="22"/>
                <w:lang w:eastAsia="en-US"/>
              </w:rPr>
            </w:pPr>
          </w:p>
        </w:tc>
        <w:tc>
          <w:tcPr>
            <w:tcW w:w="7217" w:type="dxa"/>
            <w:tcBorders>
              <w:top w:val="nil"/>
              <w:left w:val="nil"/>
              <w:bottom w:val="nil"/>
              <w:right w:val="nil"/>
            </w:tcBorders>
            <w:shd w:val="clear" w:color="auto" w:fill="auto"/>
            <w:noWrap/>
            <w:vAlign w:val="bottom"/>
            <w:hideMark/>
          </w:tcPr>
          <w:p w:rsidR="00457279" w:rsidRPr="00457279" w:rsidRDefault="00457279" w:rsidP="00457279">
            <w:pPr>
              <w:rPr>
                <w:rFonts w:ascii="GHEA Mariam" w:hAnsi="GHEA Mariam"/>
                <w:sz w:val="22"/>
                <w:szCs w:val="22"/>
                <w:lang w:eastAsia="en-US"/>
              </w:rPr>
            </w:pPr>
          </w:p>
        </w:tc>
        <w:tc>
          <w:tcPr>
            <w:tcW w:w="1375" w:type="dxa"/>
            <w:tcBorders>
              <w:top w:val="nil"/>
              <w:left w:val="nil"/>
              <w:bottom w:val="nil"/>
              <w:right w:val="nil"/>
            </w:tcBorders>
            <w:shd w:val="clear" w:color="auto" w:fill="auto"/>
            <w:noWrap/>
            <w:vAlign w:val="bottom"/>
            <w:hideMark/>
          </w:tcPr>
          <w:p w:rsidR="00457279" w:rsidRPr="00457279" w:rsidRDefault="00457279" w:rsidP="00457279">
            <w:pPr>
              <w:rPr>
                <w:rFonts w:ascii="GHEA Mariam" w:hAnsi="GHEA Mariam"/>
                <w:sz w:val="22"/>
                <w:szCs w:val="22"/>
                <w:lang w:eastAsia="en-US"/>
              </w:rPr>
            </w:pPr>
          </w:p>
        </w:tc>
        <w:tc>
          <w:tcPr>
            <w:tcW w:w="1375" w:type="dxa"/>
            <w:tcBorders>
              <w:top w:val="nil"/>
              <w:left w:val="nil"/>
              <w:bottom w:val="nil"/>
              <w:right w:val="nil"/>
            </w:tcBorders>
            <w:shd w:val="clear" w:color="auto" w:fill="auto"/>
            <w:noWrap/>
            <w:vAlign w:val="bottom"/>
            <w:hideMark/>
          </w:tcPr>
          <w:p w:rsidR="00457279" w:rsidRPr="00457279" w:rsidRDefault="00457279" w:rsidP="00457279">
            <w:pPr>
              <w:rPr>
                <w:rFonts w:ascii="GHEA Mariam" w:hAnsi="GHEA Mariam"/>
                <w:sz w:val="22"/>
                <w:szCs w:val="22"/>
                <w:lang w:eastAsia="en-US"/>
              </w:rPr>
            </w:pPr>
          </w:p>
        </w:tc>
        <w:tc>
          <w:tcPr>
            <w:tcW w:w="1377" w:type="dxa"/>
            <w:tcBorders>
              <w:top w:val="nil"/>
              <w:left w:val="nil"/>
              <w:bottom w:val="nil"/>
              <w:right w:val="nil"/>
            </w:tcBorders>
            <w:shd w:val="clear" w:color="auto" w:fill="auto"/>
            <w:noWrap/>
            <w:vAlign w:val="bottom"/>
            <w:hideMark/>
          </w:tcPr>
          <w:p w:rsidR="00457279" w:rsidRPr="00457279" w:rsidRDefault="00457279" w:rsidP="00457279">
            <w:pPr>
              <w:rPr>
                <w:rFonts w:ascii="GHEA Mariam" w:hAnsi="GHEA Mariam"/>
                <w:sz w:val="22"/>
                <w:szCs w:val="22"/>
                <w:lang w:eastAsia="en-US"/>
              </w:rPr>
            </w:pPr>
          </w:p>
        </w:tc>
      </w:tr>
      <w:tr w:rsidR="00457279" w:rsidRPr="00457279" w:rsidTr="00696733">
        <w:trPr>
          <w:trHeight w:val="290"/>
        </w:trPr>
        <w:tc>
          <w:tcPr>
            <w:tcW w:w="32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 Ծրագրի դասիչը</w:t>
            </w:r>
          </w:p>
        </w:tc>
        <w:tc>
          <w:tcPr>
            <w:tcW w:w="7217" w:type="dxa"/>
            <w:tcBorders>
              <w:top w:val="single" w:sz="4" w:space="0" w:color="auto"/>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1176</w:t>
            </w:r>
          </w:p>
        </w:tc>
        <w:tc>
          <w:tcPr>
            <w:tcW w:w="4127" w:type="dxa"/>
            <w:gridSpan w:val="3"/>
            <w:tcBorders>
              <w:top w:val="single" w:sz="4" w:space="0" w:color="auto"/>
              <w:left w:val="nil"/>
              <w:bottom w:val="single" w:sz="4" w:space="0" w:color="auto"/>
              <w:right w:val="single" w:sz="4" w:space="0" w:color="000000"/>
            </w:tcBorders>
            <w:shd w:val="clear" w:color="auto" w:fill="auto"/>
            <w:vAlign w:val="center"/>
            <w:hideMark/>
          </w:tcPr>
          <w:p w:rsidR="00457279" w:rsidRPr="00457279" w:rsidRDefault="00457279" w:rsidP="00457279">
            <w:pPr>
              <w:jc w:val="cente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r>
      <w:tr w:rsidR="00696733" w:rsidRPr="00457279" w:rsidTr="00696733">
        <w:trPr>
          <w:trHeight w:val="290"/>
        </w:trPr>
        <w:tc>
          <w:tcPr>
            <w:tcW w:w="3278" w:type="dxa"/>
            <w:tcBorders>
              <w:top w:val="nil"/>
              <w:left w:val="single" w:sz="4" w:space="0" w:color="auto"/>
              <w:bottom w:val="single" w:sz="4" w:space="0" w:color="auto"/>
              <w:right w:val="single" w:sz="4" w:space="0" w:color="auto"/>
            </w:tcBorders>
            <w:shd w:val="clear" w:color="auto" w:fill="auto"/>
            <w:vAlign w:val="center"/>
            <w:hideMark/>
          </w:tcPr>
          <w:p w:rsidR="00696733" w:rsidRPr="00457279" w:rsidRDefault="00696733" w:rsidP="00696733">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 Միջոցառման դասիչը</w:t>
            </w:r>
          </w:p>
        </w:tc>
        <w:tc>
          <w:tcPr>
            <w:tcW w:w="7217" w:type="dxa"/>
            <w:tcBorders>
              <w:top w:val="nil"/>
              <w:left w:val="nil"/>
              <w:bottom w:val="single" w:sz="4" w:space="0" w:color="auto"/>
              <w:right w:val="single" w:sz="4" w:space="0" w:color="auto"/>
            </w:tcBorders>
            <w:shd w:val="clear" w:color="auto" w:fill="auto"/>
            <w:vAlign w:val="center"/>
            <w:hideMark/>
          </w:tcPr>
          <w:p w:rsidR="00696733" w:rsidRPr="00457279" w:rsidRDefault="00696733" w:rsidP="00696733">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11003</w:t>
            </w:r>
          </w:p>
        </w:tc>
        <w:tc>
          <w:tcPr>
            <w:tcW w:w="1375" w:type="dxa"/>
            <w:tcBorders>
              <w:top w:val="nil"/>
              <w:left w:val="nil"/>
              <w:bottom w:val="single" w:sz="4" w:space="0" w:color="auto"/>
              <w:right w:val="single" w:sz="4" w:space="0" w:color="auto"/>
            </w:tcBorders>
            <w:shd w:val="clear" w:color="auto" w:fill="auto"/>
            <w:vAlign w:val="center"/>
            <w:hideMark/>
          </w:tcPr>
          <w:p w:rsidR="00696733" w:rsidRPr="003F29F1" w:rsidRDefault="00696733" w:rsidP="00696733">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ա</w:t>
            </w:r>
            <w:r w:rsidRPr="003F29F1">
              <w:rPr>
                <w:rFonts w:ascii="GHEA Mariam" w:hAnsi="GHEA Mariam" w:cs="Calibri"/>
                <w:color w:val="000000"/>
                <w:sz w:val="22"/>
                <w:szCs w:val="22"/>
                <w:lang w:eastAsia="en-US"/>
              </w:rPr>
              <w:t>ռաջին կիսամյակ</w:t>
            </w:r>
          </w:p>
        </w:tc>
        <w:tc>
          <w:tcPr>
            <w:tcW w:w="1375" w:type="dxa"/>
            <w:tcBorders>
              <w:top w:val="nil"/>
              <w:left w:val="nil"/>
              <w:bottom w:val="single" w:sz="4" w:space="0" w:color="auto"/>
              <w:right w:val="single" w:sz="4" w:space="0" w:color="auto"/>
            </w:tcBorders>
            <w:shd w:val="clear" w:color="auto" w:fill="auto"/>
            <w:vAlign w:val="center"/>
            <w:hideMark/>
          </w:tcPr>
          <w:p w:rsidR="00696733" w:rsidRPr="003F29F1" w:rsidRDefault="00696733" w:rsidP="00696733">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ի</w:t>
            </w:r>
            <w:r w:rsidRPr="003F29F1">
              <w:rPr>
                <w:rFonts w:ascii="GHEA Mariam" w:hAnsi="GHEA Mariam" w:cs="Calibri"/>
                <w:color w:val="000000"/>
                <w:sz w:val="22"/>
                <w:szCs w:val="22"/>
                <w:lang w:eastAsia="en-US"/>
              </w:rPr>
              <w:t>նն ամիս</w:t>
            </w:r>
          </w:p>
        </w:tc>
        <w:tc>
          <w:tcPr>
            <w:tcW w:w="1377" w:type="dxa"/>
            <w:tcBorders>
              <w:top w:val="nil"/>
              <w:left w:val="nil"/>
              <w:bottom w:val="single" w:sz="4" w:space="0" w:color="auto"/>
              <w:right w:val="single" w:sz="4" w:space="0" w:color="auto"/>
            </w:tcBorders>
            <w:shd w:val="clear" w:color="auto" w:fill="auto"/>
            <w:vAlign w:val="center"/>
            <w:hideMark/>
          </w:tcPr>
          <w:p w:rsidR="00696733" w:rsidRPr="003F29F1" w:rsidRDefault="00696733" w:rsidP="00696733">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r w:rsidRPr="003F29F1">
              <w:rPr>
                <w:rFonts w:ascii="GHEA Mariam" w:hAnsi="GHEA Mariam" w:cs="Calibri"/>
                <w:color w:val="000000"/>
                <w:sz w:val="22"/>
                <w:szCs w:val="22"/>
                <w:lang w:eastAsia="en-US"/>
              </w:rPr>
              <w:t>արի</w:t>
            </w:r>
          </w:p>
        </w:tc>
      </w:tr>
      <w:tr w:rsidR="00457279" w:rsidRPr="00457279" w:rsidTr="00A614EB">
        <w:trPr>
          <w:trHeight w:val="581"/>
        </w:trPr>
        <w:tc>
          <w:tcPr>
            <w:tcW w:w="3278" w:type="dxa"/>
            <w:tcBorders>
              <w:top w:val="nil"/>
              <w:left w:val="single" w:sz="4" w:space="0" w:color="auto"/>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 Միջոցառման անվանումը </w:t>
            </w:r>
          </w:p>
        </w:tc>
        <w:tc>
          <w:tcPr>
            <w:tcW w:w="7217"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Ավիացիոն ծառայությունների մատուցում</w:t>
            </w:r>
          </w:p>
        </w:tc>
        <w:tc>
          <w:tcPr>
            <w:tcW w:w="1375"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c>
          <w:tcPr>
            <w:tcW w:w="1375"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c>
          <w:tcPr>
            <w:tcW w:w="1377"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r>
      <w:tr w:rsidR="00457279" w:rsidRPr="00457279" w:rsidTr="00A614EB">
        <w:trPr>
          <w:trHeight w:val="290"/>
        </w:trPr>
        <w:tc>
          <w:tcPr>
            <w:tcW w:w="32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lastRenderedPageBreak/>
              <w:t xml:space="preserve"> Նկարագրությունը</w:t>
            </w:r>
          </w:p>
        </w:tc>
        <w:tc>
          <w:tcPr>
            <w:tcW w:w="72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sz w:val="22"/>
                <w:szCs w:val="22"/>
                <w:lang w:eastAsia="en-US"/>
              </w:rPr>
            </w:pPr>
            <w:r w:rsidRPr="00457279">
              <w:rPr>
                <w:rFonts w:ascii="GHEA Mariam" w:hAnsi="GHEA Mariam" w:cs="Calibri"/>
                <w:sz w:val="22"/>
                <w:szCs w:val="22"/>
                <w:lang w:eastAsia="en-US"/>
              </w:rPr>
              <w:t>Ավիացիոն ծառայությունների մատուցում, սարքավորումների նորոգում և պահպանում</w:t>
            </w: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r>
      <w:tr w:rsidR="00457279" w:rsidRPr="00457279" w:rsidTr="00A614EB">
        <w:trPr>
          <w:trHeight w:val="290"/>
        </w:trPr>
        <w:tc>
          <w:tcPr>
            <w:tcW w:w="32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 Միջոցառման տեսակը</w:t>
            </w:r>
          </w:p>
        </w:tc>
        <w:tc>
          <w:tcPr>
            <w:tcW w:w="72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 Ծառայությունների մատուցում </w:t>
            </w: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r>
      <w:tr w:rsidR="00457279" w:rsidRPr="00457279" w:rsidTr="00A614EB">
        <w:trPr>
          <w:trHeight w:val="872"/>
        </w:trPr>
        <w:tc>
          <w:tcPr>
            <w:tcW w:w="32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 Միջոցառումն իրականացնողի անվանումը </w:t>
            </w:r>
          </w:p>
        </w:tc>
        <w:tc>
          <w:tcPr>
            <w:tcW w:w="7217" w:type="dxa"/>
            <w:tcBorders>
              <w:top w:val="single" w:sz="4" w:space="0" w:color="auto"/>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ՀՀ տարածքային կառավարման և ենթակառուցվածքների նախարարության քաղաքացիական ավիացիայի կոմիտե</w:t>
            </w:r>
          </w:p>
        </w:tc>
        <w:tc>
          <w:tcPr>
            <w:tcW w:w="1375" w:type="dxa"/>
            <w:tcBorders>
              <w:top w:val="single" w:sz="4" w:space="0" w:color="auto"/>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c>
          <w:tcPr>
            <w:tcW w:w="1375" w:type="dxa"/>
            <w:tcBorders>
              <w:top w:val="single" w:sz="4" w:space="0" w:color="auto"/>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c>
          <w:tcPr>
            <w:tcW w:w="1377" w:type="dxa"/>
            <w:tcBorders>
              <w:top w:val="single" w:sz="4" w:space="0" w:color="auto"/>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r>
      <w:tr w:rsidR="00457279" w:rsidRPr="00457279" w:rsidTr="00696733">
        <w:trPr>
          <w:trHeight w:val="290"/>
        </w:trPr>
        <w:tc>
          <w:tcPr>
            <w:tcW w:w="1049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57279" w:rsidRPr="00457279" w:rsidRDefault="00457279" w:rsidP="00457279">
            <w:pPr>
              <w:jc w:val="cente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 Արդյունքի չափորոշիչներ </w:t>
            </w:r>
          </w:p>
        </w:tc>
        <w:tc>
          <w:tcPr>
            <w:tcW w:w="1375"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c>
          <w:tcPr>
            <w:tcW w:w="1375"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c>
          <w:tcPr>
            <w:tcW w:w="1377" w:type="dxa"/>
            <w:tcBorders>
              <w:top w:val="nil"/>
              <w:left w:val="nil"/>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Calibri" w:hAnsi="Calibri" w:cs="Calibri"/>
                <w:color w:val="000000"/>
                <w:sz w:val="22"/>
                <w:szCs w:val="22"/>
                <w:lang w:eastAsia="en-US"/>
              </w:rPr>
              <w:t> </w:t>
            </w:r>
          </w:p>
        </w:tc>
      </w:tr>
      <w:tr w:rsidR="00457279" w:rsidRPr="00457279" w:rsidTr="00696733">
        <w:trPr>
          <w:trHeight w:val="290"/>
        </w:trPr>
        <w:tc>
          <w:tcPr>
            <w:tcW w:w="1049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57279" w:rsidRPr="00457279" w:rsidRDefault="00457279" w:rsidP="00457279">
            <w:pP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 xml:space="preserve"> Միջոցառման վրա կատարվող ծախսը (հազ. դրամ) </w:t>
            </w:r>
          </w:p>
        </w:tc>
        <w:tc>
          <w:tcPr>
            <w:tcW w:w="1375" w:type="dxa"/>
            <w:tcBorders>
              <w:top w:val="nil"/>
              <w:left w:val="nil"/>
              <w:bottom w:val="single" w:sz="4" w:space="0" w:color="auto"/>
              <w:right w:val="single" w:sz="4" w:space="0" w:color="auto"/>
            </w:tcBorders>
            <w:shd w:val="clear" w:color="auto" w:fill="auto"/>
            <w:noWrap/>
            <w:vAlign w:val="center"/>
            <w:hideMark/>
          </w:tcPr>
          <w:p w:rsidR="00457279" w:rsidRPr="00457279" w:rsidRDefault="00457279" w:rsidP="00457279">
            <w:pPr>
              <w:jc w:val="cente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(12,856.0)</w:t>
            </w:r>
          </w:p>
        </w:tc>
        <w:tc>
          <w:tcPr>
            <w:tcW w:w="1375" w:type="dxa"/>
            <w:tcBorders>
              <w:top w:val="nil"/>
              <w:left w:val="nil"/>
              <w:bottom w:val="single" w:sz="4" w:space="0" w:color="auto"/>
              <w:right w:val="single" w:sz="4" w:space="0" w:color="auto"/>
            </w:tcBorders>
            <w:shd w:val="clear" w:color="auto" w:fill="auto"/>
            <w:noWrap/>
            <w:vAlign w:val="center"/>
            <w:hideMark/>
          </w:tcPr>
          <w:p w:rsidR="00457279" w:rsidRPr="00457279" w:rsidRDefault="00457279" w:rsidP="00457279">
            <w:pPr>
              <w:jc w:val="cente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(12,856.0)</w:t>
            </w:r>
          </w:p>
        </w:tc>
        <w:tc>
          <w:tcPr>
            <w:tcW w:w="1377" w:type="dxa"/>
            <w:tcBorders>
              <w:top w:val="nil"/>
              <w:left w:val="nil"/>
              <w:bottom w:val="single" w:sz="4" w:space="0" w:color="auto"/>
              <w:right w:val="single" w:sz="4" w:space="0" w:color="auto"/>
            </w:tcBorders>
            <w:shd w:val="clear" w:color="auto" w:fill="auto"/>
            <w:noWrap/>
            <w:vAlign w:val="center"/>
            <w:hideMark/>
          </w:tcPr>
          <w:p w:rsidR="00457279" w:rsidRPr="00457279" w:rsidRDefault="00457279" w:rsidP="00457279">
            <w:pPr>
              <w:jc w:val="center"/>
              <w:rPr>
                <w:rFonts w:ascii="GHEA Mariam" w:hAnsi="GHEA Mariam" w:cs="Calibri"/>
                <w:color w:val="000000"/>
                <w:sz w:val="22"/>
                <w:szCs w:val="22"/>
                <w:lang w:eastAsia="en-US"/>
              </w:rPr>
            </w:pPr>
            <w:r w:rsidRPr="00457279">
              <w:rPr>
                <w:rFonts w:ascii="GHEA Mariam" w:hAnsi="GHEA Mariam" w:cs="Calibri"/>
                <w:color w:val="000000"/>
                <w:sz w:val="22"/>
                <w:szCs w:val="22"/>
                <w:lang w:eastAsia="en-US"/>
              </w:rPr>
              <w:t>(12,856.0)</w:t>
            </w:r>
          </w:p>
        </w:tc>
      </w:tr>
    </w:tbl>
    <w:p w:rsidR="003F29F1" w:rsidRDefault="003F29F1" w:rsidP="00DB73DC">
      <w:pPr>
        <w:spacing w:line="288" w:lineRule="auto"/>
        <w:jc w:val="both"/>
        <w:rPr>
          <w:rFonts w:ascii="Arial" w:hAnsi="Arial" w:cs="Arial"/>
          <w:lang w:val="hy-AM"/>
        </w:rPr>
      </w:pPr>
    </w:p>
    <w:p w:rsidR="00BC7E13" w:rsidRDefault="00BC7E13" w:rsidP="00DB73DC">
      <w:pPr>
        <w:spacing w:line="288" w:lineRule="auto"/>
        <w:jc w:val="both"/>
        <w:rPr>
          <w:rFonts w:ascii="Arial" w:hAnsi="Arial" w:cs="Arial"/>
          <w:lang w:val="hy-AM"/>
        </w:rPr>
      </w:pPr>
    </w:p>
    <w:p w:rsidR="00BC7E13" w:rsidRDefault="00BC7E13" w:rsidP="00DB73DC">
      <w:pPr>
        <w:spacing w:line="288" w:lineRule="auto"/>
        <w:jc w:val="both"/>
        <w:rPr>
          <w:rFonts w:ascii="Sylfaen" w:hAnsi="Sylfaen" w:cs="Arial"/>
          <w:lang w:val="hy-AM"/>
        </w:rPr>
      </w:pPr>
    </w:p>
    <w:p w:rsidR="00A614EB" w:rsidRPr="00A614EB" w:rsidRDefault="00A614EB" w:rsidP="00DB73DC">
      <w:pPr>
        <w:spacing w:line="288" w:lineRule="auto"/>
        <w:jc w:val="both"/>
        <w:rPr>
          <w:rFonts w:ascii="Sylfaen" w:hAnsi="Sylfaen" w:cs="Arial"/>
          <w:lang w:val="hy-AM"/>
        </w:rPr>
      </w:pPr>
    </w:p>
    <w:p w:rsidR="00BC7E13" w:rsidRPr="00574F02" w:rsidRDefault="00BC7E13">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5C5777">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C7E13" w:rsidRPr="00574F02" w:rsidRDefault="00BC7E13" w:rsidP="007366D8">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BC7E13" w:rsidRDefault="00BC7E13" w:rsidP="00DB73DC">
      <w:pPr>
        <w:spacing w:line="288" w:lineRule="auto"/>
        <w:jc w:val="both"/>
        <w:rPr>
          <w:rFonts w:ascii="Arial" w:hAnsi="Arial" w:cs="Arial"/>
          <w:lang w:val="hy-AM"/>
        </w:rPr>
        <w:sectPr w:rsidR="00BC7E13" w:rsidSect="00DB73DC">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DB73DC" w:rsidRPr="00646572" w:rsidRDefault="00BC7E13" w:rsidP="00DB73DC">
      <w:pPr>
        <w:pStyle w:val="mechtex"/>
        <w:ind w:left="1008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DB73DC" w:rsidRPr="00646572">
        <w:rPr>
          <w:rFonts w:ascii="GHEA Mariam" w:hAnsi="GHEA Mariam"/>
          <w:spacing w:val="-8"/>
          <w:sz w:val="24"/>
          <w:szCs w:val="24"/>
          <w:lang w:val="hy-AM"/>
        </w:rPr>
        <w:t xml:space="preserve">Հավելված </w:t>
      </w:r>
      <w:r w:rsidR="00DB73DC" w:rsidRPr="00646572">
        <w:rPr>
          <w:rFonts w:ascii="GHEA Mariam" w:hAnsi="GHEA Mariam"/>
          <w:spacing w:val="-2"/>
          <w:sz w:val="24"/>
          <w:szCs w:val="24"/>
          <w:lang w:val="hy-AM"/>
        </w:rPr>
        <w:t>N</w:t>
      </w:r>
      <w:r w:rsidR="00DB73DC">
        <w:rPr>
          <w:rFonts w:ascii="GHEA Mariam" w:hAnsi="GHEA Mariam"/>
          <w:spacing w:val="-8"/>
          <w:sz w:val="24"/>
          <w:szCs w:val="24"/>
          <w:lang w:val="hy-AM"/>
        </w:rPr>
        <w:t xml:space="preserve"> 5</w:t>
      </w:r>
    </w:p>
    <w:p w:rsidR="00DB73DC" w:rsidRPr="00646572" w:rsidRDefault="00DB73DC" w:rsidP="00457279">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DB73DC" w:rsidRDefault="00DB73DC" w:rsidP="00DB73DC">
      <w:pPr>
        <w:spacing w:line="288" w:lineRule="auto"/>
        <w:jc w:val="both"/>
        <w:rPr>
          <w:rFonts w:ascii="GHEA Mariam" w:hAnsi="GHEA Mariam"/>
          <w:spacing w:val="-2"/>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Pr>
          <w:rFonts w:ascii="GHEA Mariam" w:hAnsi="GHEA Mariam"/>
          <w:spacing w:val="-2"/>
          <w:sz w:val="24"/>
          <w:szCs w:val="24"/>
          <w:lang w:val="hy-AM"/>
        </w:rPr>
        <w:t>հունիս</w:t>
      </w:r>
      <w:r w:rsidRPr="00646572">
        <w:rPr>
          <w:rFonts w:ascii="GHEA Mariam" w:hAnsi="GHEA Mariam" w:cs="IRTEK Courier"/>
          <w:spacing w:val="-4"/>
          <w:sz w:val="24"/>
          <w:szCs w:val="24"/>
          <w:lang w:val="pt-BR"/>
        </w:rPr>
        <w:t>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9</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BC7E13" w:rsidRDefault="00BC7E13" w:rsidP="00DB73DC">
      <w:pPr>
        <w:spacing w:line="288" w:lineRule="auto"/>
        <w:jc w:val="both"/>
        <w:rPr>
          <w:rFonts w:ascii="GHEA Mariam" w:hAnsi="GHEA Mariam"/>
          <w:spacing w:val="-2"/>
          <w:sz w:val="24"/>
          <w:szCs w:val="24"/>
          <w:lang w:val="hy-AM"/>
        </w:rPr>
      </w:pPr>
    </w:p>
    <w:p w:rsidR="00BC7E13" w:rsidRDefault="00BC7E13" w:rsidP="00DB73DC">
      <w:pPr>
        <w:spacing w:line="288" w:lineRule="auto"/>
        <w:jc w:val="both"/>
        <w:rPr>
          <w:rFonts w:ascii="GHEA Mariam" w:hAnsi="GHEA Mariam"/>
          <w:spacing w:val="-2"/>
          <w:sz w:val="24"/>
          <w:szCs w:val="24"/>
          <w:lang w:val="hy-AM"/>
        </w:rPr>
      </w:pPr>
    </w:p>
    <w:p w:rsidR="00BC7E13" w:rsidRDefault="00BC7E13" w:rsidP="00DB73DC">
      <w:pPr>
        <w:spacing w:line="288" w:lineRule="auto"/>
        <w:jc w:val="both"/>
        <w:rPr>
          <w:rFonts w:ascii="GHEA Mariam" w:hAnsi="GHEA Mariam"/>
          <w:spacing w:val="-2"/>
          <w:sz w:val="24"/>
          <w:szCs w:val="24"/>
          <w:lang w:val="hy-AM"/>
        </w:rPr>
      </w:pPr>
    </w:p>
    <w:tbl>
      <w:tblPr>
        <w:tblW w:w="15025" w:type="dxa"/>
        <w:tblLook w:val="04A0" w:firstRow="1" w:lastRow="0" w:firstColumn="1" w:lastColumn="0" w:noHBand="0" w:noVBand="1"/>
      </w:tblPr>
      <w:tblGrid>
        <w:gridCol w:w="1701"/>
        <w:gridCol w:w="3969"/>
        <w:gridCol w:w="1452"/>
        <w:gridCol w:w="1525"/>
        <w:gridCol w:w="2410"/>
        <w:gridCol w:w="1417"/>
        <w:gridCol w:w="2551"/>
      </w:tblGrid>
      <w:tr w:rsidR="00BC7E13" w:rsidRPr="00BC7E13" w:rsidTr="00BC7E13">
        <w:trPr>
          <w:trHeight w:val="389"/>
        </w:trPr>
        <w:tc>
          <w:tcPr>
            <w:tcW w:w="15025" w:type="dxa"/>
            <w:gridSpan w:val="7"/>
            <w:tcBorders>
              <w:top w:val="nil"/>
              <w:left w:val="nil"/>
              <w:right w:val="nil"/>
            </w:tcBorders>
            <w:shd w:val="clear" w:color="auto" w:fill="auto"/>
            <w:noWrap/>
            <w:vAlign w:val="bottom"/>
            <w:hideMark/>
          </w:tcPr>
          <w:p w:rsidR="005C5777" w:rsidRDefault="00BC7E13" w:rsidP="00BC7E13">
            <w:pPr>
              <w:jc w:val="center"/>
              <w:rPr>
                <w:rFonts w:ascii="GHEA Mariam" w:hAnsi="GHEA Mariam" w:cs="Calibri"/>
                <w:color w:val="000000"/>
                <w:sz w:val="24"/>
                <w:szCs w:val="24"/>
                <w:lang w:val="hy-AM" w:eastAsia="en-US"/>
              </w:rPr>
            </w:pPr>
            <w:r w:rsidRPr="005C5777">
              <w:rPr>
                <w:rFonts w:ascii="GHEA Mariam" w:hAnsi="GHEA Mariam" w:cs="Calibri"/>
                <w:color w:val="000000"/>
                <w:sz w:val="24"/>
                <w:szCs w:val="24"/>
                <w:lang w:val="hy-AM" w:eastAsia="en-US"/>
              </w:rPr>
              <w:t xml:space="preserve">ՀԱՅԱՍՏԱՆԻ ՀԱՆՐԱՊԵՏՈՒԹՅԱՆ ԿԱՌԱՎԱՐՈՒԹՅԱՆ 2021 ԹՎԱԿԱՆԻ ԴԵԿՏԵՄԲԵՐԻ 23-Ի N 2121-Ն ՈՐՈՇՄԱՆ </w:t>
            </w:r>
          </w:p>
          <w:p w:rsidR="00BC7E13" w:rsidRPr="005C5777" w:rsidRDefault="00BC7E13" w:rsidP="005C5777">
            <w:pPr>
              <w:jc w:val="center"/>
              <w:rPr>
                <w:rFonts w:ascii="GHEA Mariam" w:hAnsi="GHEA Mariam" w:cs="Calibri"/>
                <w:color w:val="000000"/>
                <w:sz w:val="24"/>
                <w:szCs w:val="24"/>
                <w:lang w:val="hy-AM" w:eastAsia="en-US"/>
              </w:rPr>
            </w:pPr>
            <w:r w:rsidRPr="005C5777">
              <w:rPr>
                <w:rFonts w:ascii="GHEA Mariam" w:hAnsi="GHEA Mariam" w:cs="Calibri"/>
                <w:color w:val="000000"/>
                <w:sz w:val="24"/>
                <w:szCs w:val="24"/>
                <w:lang w:val="hy-AM" w:eastAsia="en-US"/>
              </w:rPr>
              <w:t>N 10 ՀԱՎԵԼՎԱԾՈՒՄ ԿԱՏԱՐՎՈՂ ԼՐԱՑՈՒՄՆԵՐԸ</w:t>
            </w:r>
          </w:p>
          <w:p w:rsidR="00BC7E13" w:rsidRDefault="00BC7E13" w:rsidP="00BC7E13">
            <w:pPr>
              <w:jc w:val="center"/>
              <w:rPr>
                <w:rFonts w:ascii="GHEA Mariam" w:hAnsi="GHEA Mariam" w:cs="Calibri"/>
                <w:color w:val="000000"/>
                <w:sz w:val="22"/>
                <w:szCs w:val="22"/>
                <w:lang w:val="hy-AM" w:eastAsia="en-US"/>
              </w:rPr>
            </w:pPr>
            <w:r w:rsidRPr="00BC7E13">
              <w:rPr>
                <w:rFonts w:ascii="GHEA Mariam" w:hAnsi="GHEA Mariam" w:cs="Calibri"/>
                <w:color w:val="000000"/>
                <w:sz w:val="22"/>
                <w:szCs w:val="22"/>
                <w:lang w:val="hy-AM" w:eastAsia="en-US"/>
              </w:rPr>
              <w:t xml:space="preserve"> </w:t>
            </w:r>
          </w:p>
          <w:p w:rsidR="00BC7E13" w:rsidRDefault="00BC7E13" w:rsidP="00BC7E13">
            <w:pPr>
              <w:jc w:val="center"/>
              <w:rPr>
                <w:rFonts w:ascii="GHEA Mariam" w:hAnsi="GHEA Mariam" w:cs="Calibri"/>
                <w:color w:val="000000"/>
                <w:sz w:val="22"/>
                <w:szCs w:val="22"/>
                <w:lang w:val="hy-AM" w:eastAsia="en-US"/>
              </w:rPr>
            </w:pPr>
          </w:p>
          <w:p w:rsidR="00BC7E13" w:rsidRPr="00BC7E13" w:rsidRDefault="00BC7E13" w:rsidP="00BC7E13">
            <w:pPr>
              <w:jc w:val="center"/>
              <w:rPr>
                <w:rFonts w:ascii="GHEA Mariam" w:hAnsi="GHEA Mariam" w:cs="Calibri"/>
                <w:color w:val="000000"/>
                <w:sz w:val="22"/>
                <w:szCs w:val="22"/>
                <w:lang w:val="hy-AM" w:eastAsia="en-US"/>
              </w:rPr>
            </w:pPr>
          </w:p>
        </w:tc>
      </w:tr>
      <w:tr w:rsidR="00BC7E13" w:rsidRPr="00BC7E13" w:rsidTr="00BC7E13">
        <w:trPr>
          <w:trHeight w:val="209"/>
        </w:trPr>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C7E13" w:rsidRPr="00BC7E13" w:rsidRDefault="00BC7E13" w:rsidP="00BC7E13">
            <w:pPr>
              <w:jc w:val="center"/>
              <w:rPr>
                <w:rFonts w:ascii="GHEA Mariam" w:hAnsi="GHEA Mariam" w:cs="Calibri"/>
                <w:color w:val="000000"/>
                <w:sz w:val="22"/>
                <w:szCs w:val="22"/>
                <w:lang w:eastAsia="en-US"/>
              </w:rPr>
            </w:pPr>
            <w:r w:rsidRPr="00BC7E13">
              <w:rPr>
                <w:rFonts w:ascii="GHEA Mariam" w:hAnsi="GHEA Mariam" w:cs="Calibri"/>
                <w:color w:val="000000"/>
                <w:sz w:val="22"/>
                <w:szCs w:val="22"/>
                <w:lang w:eastAsia="en-US"/>
              </w:rPr>
              <w:t>Կոդը</w:t>
            </w:r>
          </w:p>
        </w:tc>
        <w:tc>
          <w:tcPr>
            <w:tcW w:w="396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C7E13" w:rsidRPr="00BC7E13" w:rsidRDefault="00BC7E13" w:rsidP="00BC7E13">
            <w:pPr>
              <w:jc w:val="center"/>
              <w:rPr>
                <w:rFonts w:ascii="GHEA Mariam" w:hAnsi="GHEA Mariam" w:cs="Calibri"/>
                <w:color w:val="000000"/>
                <w:sz w:val="22"/>
                <w:szCs w:val="22"/>
                <w:lang w:eastAsia="en-US"/>
              </w:rPr>
            </w:pPr>
            <w:r w:rsidRPr="00BC7E13">
              <w:rPr>
                <w:rFonts w:ascii="GHEA Mariam" w:hAnsi="GHEA Mariam" w:cs="Calibri"/>
                <w:color w:val="000000"/>
                <w:sz w:val="22"/>
                <w:szCs w:val="22"/>
                <w:lang w:eastAsia="en-US"/>
              </w:rPr>
              <w:t>Անվանումը</w:t>
            </w:r>
          </w:p>
        </w:tc>
        <w:tc>
          <w:tcPr>
            <w:tcW w:w="145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C7E13" w:rsidRPr="00BC7E13" w:rsidRDefault="00BC7E13" w:rsidP="00BC7E13">
            <w:pPr>
              <w:jc w:val="center"/>
              <w:rPr>
                <w:rFonts w:ascii="GHEA Mariam" w:hAnsi="GHEA Mariam" w:cs="Calibri"/>
                <w:color w:val="000000"/>
                <w:sz w:val="22"/>
                <w:szCs w:val="22"/>
                <w:lang w:eastAsia="en-US"/>
              </w:rPr>
            </w:pPr>
            <w:r w:rsidRPr="00BC7E13">
              <w:rPr>
                <w:rFonts w:ascii="GHEA Mariam" w:hAnsi="GHEA Mariam" w:cs="Calibri"/>
                <w:color w:val="000000"/>
                <w:sz w:val="22"/>
                <w:szCs w:val="22"/>
                <w:lang w:eastAsia="en-US"/>
              </w:rPr>
              <w:t>Գնման ձևը</w:t>
            </w:r>
          </w:p>
        </w:tc>
        <w:tc>
          <w:tcPr>
            <w:tcW w:w="15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C7E13" w:rsidRPr="00BC7E13" w:rsidRDefault="00BC7E13" w:rsidP="00BC7E13">
            <w:pPr>
              <w:jc w:val="center"/>
              <w:rPr>
                <w:rFonts w:ascii="GHEA Mariam" w:hAnsi="GHEA Mariam" w:cs="Calibri"/>
                <w:color w:val="000000"/>
                <w:sz w:val="22"/>
                <w:szCs w:val="22"/>
                <w:lang w:eastAsia="en-US"/>
              </w:rPr>
            </w:pPr>
            <w:r w:rsidRPr="00BC7E13">
              <w:rPr>
                <w:rFonts w:ascii="GHEA Mariam" w:hAnsi="GHEA Mariam" w:cs="Calibri"/>
                <w:color w:val="000000"/>
                <w:sz w:val="22"/>
                <w:szCs w:val="22"/>
                <w:lang w:eastAsia="en-US"/>
              </w:rPr>
              <w:t>Չափ</w:t>
            </w:r>
            <w:r>
              <w:rPr>
                <w:rFonts w:ascii="GHEA Mariam" w:hAnsi="GHEA Mariam" w:cs="Calibri"/>
                <w:color w:val="000000"/>
                <w:sz w:val="22"/>
                <w:szCs w:val="22"/>
                <w:lang w:val="hy-AM" w:eastAsia="en-US"/>
              </w:rPr>
              <w:t>ի</w:t>
            </w:r>
            <w:r w:rsidRPr="00BC7E13">
              <w:rPr>
                <w:rFonts w:ascii="GHEA Mariam" w:hAnsi="GHEA Mariam" w:cs="Calibri"/>
                <w:color w:val="000000"/>
                <w:sz w:val="22"/>
                <w:szCs w:val="22"/>
                <w:lang w:eastAsia="en-US"/>
              </w:rPr>
              <w:t xml:space="preserve"> միավորը</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C7E13" w:rsidRPr="00BC7E13" w:rsidRDefault="00BC7E13" w:rsidP="00BC7E13">
            <w:pPr>
              <w:jc w:val="center"/>
              <w:rPr>
                <w:rFonts w:ascii="GHEA Mariam" w:hAnsi="GHEA Mariam" w:cs="Calibri"/>
                <w:color w:val="000000"/>
                <w:sz w:val="22"/>
                <w:szCs w:val="22"/>
                <w:lang w:eastAsia="en-US"/>
              </w:rPr>
            </w:pPr>
            <w:r w:rsidRPr="00BC7E13">
              <w:rPr>
                <w:rFonts w:ascii="GHEA Mariam" w:hAnsi="GHEA Mariam" w:cs="Calibri"/>
                <w:color w:val="000000"/>
                <w:sz w:val="22"/>
                <w:szCs w:val="22"/>
                <w:lang w:eastAsia="en-US"/>
              </w:rPr>
              <w:t>Միավորի գինը (դրամ)</w:t>
            </w:r>
          </w:p>
        </w:tc>
        <w:tc>
          <w:tcPr>
            <w:tcW w:w="3968" w:type="dxa"/>
            <w:gridSpan w:val="2"/>
            <w:tcBorders>
              <w:top w:val="single" w:sz="4" w:space="0" w:color="auto"/>
              <w:left w:val="nil"/>
              <w:bottom w:val="single" w:sz="4" w:space="0" w:color="auto"/>
              <w:right w:val="single" w:sz="4" w:space="0" w:color="auto"/>
            </w:tcBorders>
            <w:shd w:val="clear" w:color="auto" w:fill="auto"/>
            <w:vAlign w:val="center"/>
            <w:hideMark/>
          </w:tcPr>
          <w:p w:rsidR="00BC7E13" w:rsidRDefault="00BC7E13" w:rsidP="00BC7E13">
            <w:pPr>
              <w:jc w:val="center"/>
              <w:rPr>
                <w:rFonts w:ascii="GHEA Mariam" w:hAnsi="GHEA Mariam" w:cs="Calibri"/>
                <w:color w:val="000000"/>
                <w:sz w:val="22"/>
                <w:szCs w:val="22"/>
                <w:lang w:eastAsia="en-US"/>
              </w:rPr>
            </w:pPr>
            <w:r w:rsidRPr="00BC7E13">
              <w:rPr>
                <w:rFonts w:ascii="GHEA Mariam" w:hAnsi="GHEA Mariam" w:cs="Calibri"/>
                <w:color w:val="000000"/>
                <w:sz w:val="22"/>
                <w:szCs w:val="22"/>
                <w:lang w:eastAsia="en-US"/>
              </w:rPr>
              <w:t xml:space="preserve">Ցուցանիշների փոփոխությունը </w:t>
            </w:r>
          </w:p>
          <w:p w:rsidR="00BC7E13" w:rsidRPr="00BC7E13" w:rsidRDefault="00BC7E13" w:rsidP="00BC7E13">
            <w:pPr>
              <w:jc w:val="center"/>
              <w:rPr>
                <w:rFonts w:ascii="GHEA Mariam" w:hAnsi="GHEA Mariam" w:cs="Calibri"/>
                <w:color w:val="000000"/>
                <w:sz w:val="22"/>
                <w:szCs w:val="22"/>
                <w:lang w:eastAsia="en-US"/>
              </w:rPr>
            </w:pPr>
            <w:r w:rsidRPr="00BC7E13">
              <w:rPr>
                <w:rFonts w:ascii="GHEA Mariam" w:hAnsi="GHEA Mariam" w:cs="Calibri"/>
                <w:color w:val="000000"/>
                <w:sz w:val="22"/>
                <w:szCs w:val="22"/>
                <w:lang w:eastAsia="en-US"/>
              </w:rPr>
              <w:t xml:space="preserve">(ավելացումները նշված են դրական նշանով)  </w:t>
            </w:r>
          </w:p>
        </w:tc>
      </w:tr>
      <w:tr w:rsidR="00BC7E13" w:rsidRPr="00BC7E13" w:rsidTr="00BC7E13">
        <w:trPr>
          <w:trHeight w:val="616"/>
        </w:trPr>
        <w:tc>
          <w:tcPr>
            <w:tcW w:w="1701" w:type="dxa"/>
            <w:vMerge/>
            <w:tcBorders>
              <w:top w:val="single" w:sz="4" w:space="0" w:color="auto"/>
              <w:left w:val="single" w:sz="4" w:space="0" w:color="auto"/>
              <w:bottom w:val="single" w:sz="4" w:space="0" w:color="auto"/>
              <w:right w:val="single" w:sz="4" w:space="0" w:color="auto"/>
            </w:tcBorders>
            <w:vAlign w:val="center"/>
            <w:hideMark/>
          </w:tcPr>
          <w:p w:rsidR="00BC7E13" w:rsidRPr="00BC7E13" w:rsidRDefault="00BC7E13" w:rsidP="00BC7E13">
            <w:pPr>
              <w:rPr>
                <w:rFonts w:ascii="GHEA Mariam" w:hAnsi="GHEA Mariam" w:cs="Calibri"/>
                <w:color w:val="000000"/>
                <w:sz w:val="22"/>
                <w:szCs w:val="22"/>
                <w:lang w:eastAsia="en-US"/>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BC7E13" w:rsidRPr="00BC7E13" w:rsidRDefault="00BC7E13" w:rsidP="00BC7E13">
            <w:pPr>
              <w:rPr>
                <w:rFonts w:ascii="GHEA Mariam" w:hAnsi="GHEA Mariam" w:cs="Calibri"/>
                <w:color w:val="000000"/>
                <w:sz w:val="22"/>
                <w:szCs w:val="22"/>
                <w:lang w:eastAsia="en-US"/>
              </w:rPr>
            </w:pPr>
          </w:p>
        </w:tc>
        <w:tc>
          <w:tcPr>
            <w:tcW w:w="1452" w:type="dxa"/>
            <w:vMerge/>
            <w:tcBorders>
              <w:top w:val="single" w:sz="4" w:space="0" w:color="auto"/>
              <w:left w:val="single" w:sz="4" w:space="0" w:color="auto"/>
              <w:bottom w:val="single" w:sz="4" w:space="0" w:color="auto"/>
              <w:right w:val="single" w:sz="4" w:space="0" w:color="auto"/>
            </w:tcBorders>
            <w:vAlign w:val="center"/>
            <w:hideMark/>
          </w:tcPr>
          <w:p w:rsidR="00BC7E13" w:rsidRPr="00BC7E13" w:rsidRDefault="00BC7E13" w:rsidP="00BC7E13">
            <w:pPr>
              <w:rPr>
                <w:rFonts w:ascii="GHEA Mariam" w:hAnsi="GHEA Mariam" w:cs="Calibri"/>
                <w:color w:val="000000"/>
                <w:sz w:val="22"/>
                <w:szCs w:val="22"/>
                <w:lang w:eastAsia="en-US"/>
              </w:rPr>
            </w:pPr>
          </w:p>
        </w:tc>
        <w:tc>
          <w:tcPr>
            <w:tcW w:w="1525" w:type="dxa"/>
            <w:vMerge/>
            <w:tcBorders>
              <w:top w:val="single" w:sz="4" w:space="0" w:color="auto"/>
              <w:left w:val="single" w:sz="4" w:space="0" w:color="auto"/>
              <w:bottom w:val="single" w:sz="4" w:space="0" w:color="auto"/>
              <w:right w:val="single" w:sz="4" w:space="0" w:color="auto"/>
            </w:tcBorders>
            <w:vAlign w:val="center"/>
            <w:hideMark/>
          </w:tcPr>
          <w:p w:rsidR="00BC7E13" w:rsidRPr="00BC7E13" w:rsidRDefault="00BC7E13" w:rsidP="00BC7E13">
            <w:pPr>
              <w:rPr>
                <w:rFonts w:ascii="GHEA Mariam" w:hAnsi="GHEA Mariam" w:cs="Calibri"/>
                <w:color w:val="000000"/>
                <w:sz w:val="22"/>
                <w:szCs w:val="22"/>
                <w:lang w:eastAsia="en-US"/>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BC7E13" w:rsidRPr="00BC7E13" w:rsidRDefault="00BC7E13" w:rsidP="00BC7E13">
            <w:pPr>
              <w:rPr>
                <w:rFonts w:ascii="GHEA Mariam" w:hAnsi="GHEA Mariam" w:cs="Calibri"/>
                <w:color w:val="000000"/>
                <w:sz w:val="22"/>
                <w:szCs w:val="22"/>
                <w:lang w:eastAsia="en-US"/>
              </w:rPr>
            </w:pPr>
          </w:p>
        </w:tc>
        <w:tc>
          <w:tcPr>
            <w:tcW w:w="1417" w:type="dxa"/>
            <w:tcBorders>
              <w:top w:val="nil"/>
              <w:left w:val="single" w:sz="4" w:space="0" w:color="auto"/>
              <w:bottom w:val="single" w:sz="4" w:space="0" w:color="auto"/>
              <w:right w:val="single" w:sz="4" w:space="0" w:color="auto"/>
            </w:tcBorders>
            <w:shd w:val="clear" w:color="auto" w:fill="auto"/>
            <w:vAlign w:val="center"/>
            <w:hideMark/>
          </w:tcPr>
          <w:p w:rsidR="00BC7E13" w:rsidRPr="00BC7E13" w:rsidRDefault="00BC7E13" w:rsidP="00BC7E13">
            <w:pPr>
              <w:jc w:val="center"/>
              <w:rPr>
                <w:rFonts w:ascii="GHEA Mariam" w:hAnsi="GHEA Mariam" w:cs="Calibri"/>
                <w:color w:val="000000"/>
                <w:sz w:val="22"/>
                <w:szCs w:val="22"/>
                <w:lang w:eastAsia="en-US"/>
              </w:rPr>
            </w:pPr>
            <w:r w:rsidRPr="00BC7E13">
              <w:rPr>
                <w:rFonts w:ascii="GHEA Mariam" w:hAnsi="GHEA Mariam" w:cs="Calibri"/>
                <w:color w:val="000000"/>
                <w:sz w:val="22"/>
                <w:szCs w:val="22"/>
                <w:lang w:eastAsia="en-US"/>
              </w:rPr>
              <w:t>քանակը</w:t>
            </w:r>
          </w:p>
        </w:tc>
        <w:tc>
          <w:tcPr>
            <w:tcW w:w="2551" w:type="dxa"/>
            <w:tcBorders>
              <w:top w:val="nil"/>
              <w:left w:val="nil"/>
              <w:right w:val="single" w:sz="4" w:space="0" w:color="auto"/>
            </w:tcBorders>
            <w:shd w:val="clear" w:color="auto" w:fill="auto"/>
            <w:vAlign w:val="center"/>
            <w:hideMark/>
          </w:tcPr>
          <w:p w:rsidR="00BC7E13" w:rsidRPr="00BC7E13" w:rsidRDefault="00BC7E13" w:rsidP="00BC7E13">
            <w:pPr>
              <w:jc w:val="center"/>
              <w:rPr>
                <w:rFonts w:ascii="GHEA Mariam" w:hAnsi="GHEA Mariam" w:cs="Calibri"/>
                <w:color w:val="000000"/>
                <w:sz w:val="22"/>
                <w:szCs w:val="22"/>
                <w:lang w:eastAsia="en-US"/>
              </w:rPr>
            </w:pPr>
            <w:r w:rsidRPr="00BC7E13">
              <w:rPr>
                <w:rFonts w:ascii="GHEA Mariam" w:hAnsi="GHEA Mariam" w:cs="Calibri"/>
                <w:color w:val="000000"/>
                <w:sz w:val="22"/>
                <w:szCs w:val="22"/>
                <w:lang w:eastAsia="en-US"/>
              </w:rPr>
              <w:t xml:space="preserve">գումարը </w:t>
            </w:r>
          </w:p>
          <w:p w:rsidR="00BC7E13" w:rsidRPr="00BC7E13" w:rsidRDefault="00BC7E13" w:rsidP="00BC7E13">
            <w:pPr>
              <w:jc w:val="center"/>
              <w:rPr>
                <w:rFonts w:ascii="GHEA Mariam" w:hAnsi="GHEA Mariam" w:cs="Calibri"/>
                <w:color w:val="000000"/>
                <w:sz w:val="22"/>
                <w:szCs w:val="22"/>
                <w:lang w:eastAsia="en-US"/>
              </w:rPr>
            </w:pPr>
            <w:r w:rsidRPr="00BC7E13">
              <w:rPr>
                <w:rFonts w:ascii="GHEA Mariam" w:hAnsi="GHEA Mariam" w:cs="Calibri"/>
                <w:color w:val="000000"/>
                <w:sz w:val="22"/>
                <w:szCs w:val="22"/>
                <w:lang w:eastAsia="en-US"/>
              </w:rPr>
              <w:t>(հազ. դրամ)</w:t>
            </w:r>
          </w:p>
        </w:tc>
      </w:tr>
      <w:tr w:rsidR="00BC7E13" w:rsidRPr="00BC7E13" w:rsidTr="00BC7E13">
        <w:trPr>
          <w:trHeight w:val="209"/>
        </w:trPr>
        <w:tc>
          <w:tcPr>
            <w:tcW w:w="12474"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BC7E13" w:rsidRPr="00BC7E13" w:rsidRDefault="00BC7E13" w:rsidP="00BC7E13">
            <w:pPr>
              <w:rPr>
                <w:rFonts w:ascii="GHEA Mariam" w:hAnsi="GHEA Mariam" w:cs="Calibri"/>
                <w:color w:val="000000"/>
                <w:sz w:val="22"/>
                <w:szCs w:val="22"/>
                <w:lang w:eastAsia="en-US"/>
              </w:rPr>
            </w:pPr>
            <w:r w:rsidRPr="00BC7E13">
              <w:rPr>
                <w:rFonts w:ascii="GHEA Mariam" w:hAnsi="GHEA Mariam" w:cs="Calibri"/>
                <w:color w:val="000000"/>
                <w:sz w:val="22"/>
                <w:szCs w:val="22"/>
                <w:lang w:eastAsia="en-US"/>
              </w:rPr>
              <w:t>ՀՀ տարածքային կառավարման և ենթակառուցվածքների նախարարության քաղաքացիական ավիացիայի կոմիտե</w:t>
            </w:r>
          </w:p>
        </w:tc>
        <w:tc>
          <w:tcPr>
            <w:tcW w:w="2551" w:type="dxa"/>
            <w:tcBorders>
              <w:top w:val="nil"/>
              <w:left w:val="nil"/>
              <w:bottom w:val="single" w:sz="4" w:space="0" w:color="auto"/>
              <w:right w:val="single" w:sz="4" w:space="0" w:color="auto"/>
            </w:tcBorders>
            <w:shd w:val="clear" w:color="auto" w:fill="auto"/>
            <w:noWrap/>
            <w:vAlign w:val="center"/>
            <w:hideMark/>
          </w:tcPr>
          <w:p w:rsidR="00BC7E13" w:rsidRPr="00BC7E13" w:rsidRDefault="00BC7E13" w:rsidP="00BC7E13">
            <w:pPr>
              <w:jc w:val="center"/>
              <w:rPr>
                <w:rFonts w:ascii="GHEA Mariam" w:hAnsi="GHEA Mariam" w:cs="Calibri"/>
                <w:color w:val="000000"/>
                <w:sz w:val="22"/>
                <w:szCs w:val="22"/>
                <w:lang w:eastAsia="en-US"/>
              </w:rPr>
            </w:pPr>
            <w:r w:rsidRPr="00BC7E13">
              <w:rPr>
                <w:rFonts w:ascii="Calibri" w:hAnsi="Calibri" w:cs="Calibri"/>
                <w:color w:val="000000"/>
                <w:sz w:val="22"/>
                <w:szCs w:val="22"/>
                <w:lang w:eastAsia="en-US"/>
              </w:rPr>
              <w:t> </w:t>
            </w:r>
          </w:p>
        </w:tc>
      </w:tr>
      <w:tr w:rsidR="00BC7E13" w:rsidRPr="00BC7E13" w:rsidTr="00BC7E13">
        <w:trPr>
          <w:trHeight w:val="209"/>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BC7E13" w:rsidRPr="00BC7E13" w:rsidRDefault="00BC7E13" w:rsidP="00BC7E13">
            <w:pPr>
              <w:rPr>
                <w:rFonts w:ascii="GHEA Mariam" w:hAnsi="GHEA Mariam" w:cs="Calibri"/>
                <w:color w:val="000000"/>
                <w:sz w:val="22"/>
                <w:szCs w:val="22"/>
                <w:lang w:eastAsia="en-US"/>
              </w:rPr>
            </w:pPr>
            <w:r w:rsidRPr="00BC7E13">
              <w:rPr>
                <w:rFonts w:ascii="GHEA Mariam" w:hAnsi="GHEA Mariam" w:cs="Calibri"/>
                <w:color w:val="000000"/>
                <w:sz w:val="22"/>
                <w:szCs w:val="22"/>
                <w:lang w:eastAsia="en-US"/>
              </w:rPr>
              <w:t xml:space="preserve"> Բաժին N 09</w:t>
            </w:r>
          </w:p>
        </w:tc>
        <w:tc>
          <w:tcPr>
            <w:tcW w:w="3969" w:type="dxa"/>
            <w:tcBorders>
              <w:top w:val="nil"/>
              <w:left w:val="nil"/>
              <w:bottom w:val="single" w:sz="4" w:space="0" w:color="auto"/>
              <w:right w:val="single" w:sz="4" w:space="0" w:color="auto"/>
            </w:tcBorders>
            <w:shd w:val="clear" w:color="auto" w:fill="auto"/>
            <w:vAlign w:val="center"/>
            <w:hideMark/>
          </w:tcPr>
          <w:p w:rsidR="00BC7E13" w:rsidRPr="00BC7E13" w:rsidRDefault="00BC7E13" w:rsidP="00BC7E13">
            <w:pPr>
              <w:rPr>
                <w:rFonts w:ascii="GHEA Mariam" w:hAnsi="GHEA Mariam" w:cs="Calibri"/>
                <w:color w:val="000000"/>
                <w:sz w:val="22"/>
                <w:szCs w:val="22"/>
                <w:lang w:eastAsia="en-US"/>
              </w:rPr>
            </w:pPr>
            <w:r w:rsidRPr="00BC7E13">
              <w:rPr>
                <w:rFonts w:ascii="GHEA Mariam" w:hAnsi="GHEA Mariam" w:cs="Calibri"/>
                <w:color w:val="000000"/>
                <w:sz w:val="22"/>
                <w:szCs w:val="22"/>
                <w:lang w:eastAsia="en-US"/>
              </w:rPr>
              <w:t xml:space="preserve"> Խումբ N 05</w:t>
            </w:r>
          </w:p>
        </w:tc>
        <w:tc>
          <w:tcPr>
            <w:tcW w:w="1452" w:type="dxa"/>
            <w:tcBorders>
              <w:top w:val="nil"/>
              <w:left w:val="nil"/>
              <w:bottom w:val="single" w:sz="4" w:space="0" w:color="auto"/>
              <w:right w:val="single" w:sz="4" w:space="0" w:color="auto"/>
            </w:tcBorders>
            <w:shd w:val="clear" w:color="auto" w:fill="auto"/>
            <w:vAlign w:val="center"/>
            <w:hideMark/>
          </w:tcPr>
          <w:p w:rsidR="00BC7E13" w:rsidRPr="00BC7E13" w:rsidRDefault="00BC7E13" w:rsidP="00BC7E13">
            <w:pPr>
              <w:rPr>
                <w:rFonts w:ascii="GHEA Mariam" w:hAnsi="GHEA Mariam" w:cs="Calibri"/>
                <w:color w:val="000000"/>
                <w:sz w:val="22"/>
                <w:szCs w:val="22"/>
                <w:lang w:eastAsia="en-US"/>
              </w:rPr>
            </w:pPr>
            <w:r w:rsidRPr="00BC7E13">
              <w:rPr>
                <w:rFonts w:ascii="GHEA Mariam" w:hAnsi="GHEA Mariam" w:cs="Calibri"/>
                <w:color w:val="000000"/>
                <w:sz w:val="22"/>
                <w:szCs w:val="22"/>
                <w:lang w:eastAsia="en-US"/>
              </w:rPr>
              <w:t xml:space="preserve"> Դաս N 02</w:t>
            </w:r>
          </w:p>
        </w:tc>
        <w:tc>
          <w:tcPr>
            <w:tcW w:w="5352" w:type="dxa"/>
            <w:gridSpan w:val="3"/>
            <w:tcBorders>
              <w:top w:val="single" w:sz="4" w:space="0" w:color="auto"/>
              <w:left w:val="nil"/>
              <w:bottom w:val="single" w:sz="4" w:space="0" w:color="auto"/>
              <w:right w:val="single" w:sz="4" w:space="0" w:color="000000"/>
            </w:tcBorders>
            <w:shd w:val="clear" w:color="auto" w:fill="auto"/>
            <w:vAlign w:val="center"/>
            <w:hideMark/>
          </w:tcPr>
          <w:p w:rsidR="00BC7E13" w:rsidRPr="00BC7E13" w:rsidRDefault="00BC7E13" w:rsidP="00BC7E13">
            <w:pPr>
              <w:jc w:val="center"/>
              <w:rPr>
                <w:rFonts w:ascii="GHEA Mariam" w:hAnsi="GHEA Mariam" w:cs="Calibri"/>
                <w:color w:val="000000"/>
                <w:sz w:val="22"/>
                <w:szCs w:val="22"/>
                <w:lang w:eastAsia="en-US"/>
              </w:rPr>
            </w:pPr>
            <w:r w:rsidRPr="00BC7E13">
              <w:rPr>
                <w:rFonts w:ascii="GHEA Mariam" w:hAnsi="GHEA Mariam" w:cs="Calibri"/>
                <w:color w:val="000000"/>
                <w:sz w:val="22"/>
                <w:szCs w:val="22"/>
                <w:lang w:eastAsia="en-US"/>
              </w:rPr>
              <w:t xml:space="preserve"> Լրացուցիչ կրթություն</w:t>
            </w:r>
          </w:p>
        </w:tc>
        <w:tc>
          <w:tcPr>
            <w:tcW w:w="2551" w:type="dxa"/>
            <w:tcBorders>
              <w:top w:val="nil"/>
              <w:left w:val="nil"/>
              <w:bottom w:val="single" w:sz="4" w:space="0" w:color="auto"/>
              <w:right w:val="single" w:sz="4" w:space="0" w:color="auto"/>
            </w:tcBorders>
            <w:shd w:val="clear" w:color="auto" w:fill="auto"/>
            <w:noWrap/>
            <w:vAlign w:val="center"/>
            <w:hideMark/>
          </w:tcPr>
          <w:p w:rsidR="00BC7E13" w:rsidRPr="00BC7E13" w:rsidRDefault="00BC7E13" w:rsidP="00BC7E13">
            <w:pPr>
              <w:jc w:val="center"/>
              <w:rPr>
                <w:rFonts w:ascii="GHEA Mariam" w:hAnsi="GHEA Mariam" w:cs="Calibri"/>
                <w:color w:val="000000"/>
                <w:sz w:val="22"/>
                <w:szCs w:val="22"/>
                <w:lang w:eastAsia="en-US"/>
              </w:rPr>
            </w:pPr>
            <w:r w:rsidRPr="00BC7E13">
              <w:rPr>
                <w:rFonts w:ascii="Calibri" w:hAnsi="Calibri" w:cs="Calibri"/>
                <w:color w:val="000000"/>
                <w:sz w:val="22"/>
                <w:szCs w:val="22"/>
                <w:lang w:eastAsia="en-US"/>
              </w:rPr>
              <w:t> </w:t>
            </w:r>
          </w:p>
        </w:tc>
      </w:tr>
      <w:tr w:rsidR="00BC7E13" w:rsidRPr="00BC7E13" w:rsidTr="00BC7E13">
        <w:trPr>
          <w:trHeight w:val="457"/>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BC7E13" w:rsidRPr="00BC7E13" w:rsidRDefault="00BC7E13" w:rsidP="00BC7E13">
            <w:pPr>
              <w:rPr>
                <w:rFonts w:ascii="GHEA Mariam" w:hAnsi="GHEA Mariam" w:cs="Calibri"/>
                <w:sz w:val="22"/>
                <w:szCs w:val="22"/>
                <w:lang w:eastAsia="en-US"/>
              </w:rPr>
            </w:pPr>
            <w:r w:rsidRPr="00BC7E13">
              <w:rPr>
                <w:rFonts w:ascii="GHEA Mariam" w:hAnsi="GHEA Mariam" w:cs="Calibri"/>
                <w:sz w:val="22"/>
                <w:szCs w:val="22"/>
                <w:lang w:eastAsia="en-US"/>
              </w:rPr>
              <w:t>1176 11002</w:t>
            </w:r>
          </w:p>
        </w:tc>
        <w:tc>
          <w:tcPr>
            <w:tcW w:w="10773" w:type="dxa"/>
            <w:gridSpan w:val="5"/>
            <w:tcBorders>
              <w:top w:val="single" w:sz="4" w:space="0" w:color="auto"/>
              <w:left w:val="nil"/>
              <w:bottom w:val="single" w:sz="4" w:space="0" w:color="auto"/>
              <w:right w:val="single" w:sz="4" w:space="0" w:color="auto"/>
            </w:tcBorders>
            <w:shd w:val="clear" w:color="auto" w:fill="auto"/>
            <w:vAlign w:val="center"/>
            <w:hideMark/>
          </w:tcPr>
          <w:p w:rsidR="00C21E9E" w:rsidRDefault="00C21E9E" w:rsidP="00C21E9E">
            <w:pPr>
              <w:rPr>
                <w:rFonts w:ascii="GHEA Mariam" w:hAnsi="GHEA Mariam" w:cs="Calibri"/>
                <w:sz w:val="22"/>
                <w:szCs w:val="22"/>
                <w:lang w:eastAsia="en-US"/>
              </w:rPr>
            </w:pPr>
            <w:r>
              <w:rPr>
                <w:rFonts w:ascii="GHEA Mariam" w:hAnsi="GHEA Mariam" w:cs="Calibri"/>
                <w:sz w:val="22"/>
                <w:szCs w:val="22"/>
                <w:lang w:eastAsia="en-US"/>
              </w:rPr>
              <w:t xml:space="preserve">Ծրագիր՝ </w:t>
            </w:r>
          </w:p>
          <w:p w:rsidR="00C21E9E" w:rsidRDefault="00C21E9E" w:rsidP="00C21E9E">
            <w:pPr>
              <w:rPr>
                <w:rFonts w:ascii="GHEA Mariam" w:hAnsi="GHEA Mariam" w:cs="Calibri"/>
                <w:sz w:val="22"/>
                <w:szCs w:val="22"/>
                <w:lang w:eastAsia="en-US"/>
              </w:rPr>
            </w:pPr>
            <w:r>
              <w:rPr>
                <w:rFonts w:ascii="GHEA Mariam" w:hAnsi="GHEA Mariam" w:cs="Calibri"/>
                <w:sz w:val="22"/>
                <w:szCs w:val="22"/>
                <w:lang w:val="hy-AM" w:eastAsia="en-US"/>
              </w:rPr>
              <w:t>Ա</w:t>
            </w:r>
            <w:r w:rsidR="00BC7E13" w:rsidRPr="00BC7E13">
              <w:rPr>
                <w:rFonts w:ascii="GHEA Mariam" w:hAnsi="GHEA Mariam" w:cs="Calibri"/>
                <w:sz w:val="22"/>
                <w:szCs w:val="22"/>
                <w:lang w:eastAsia="en-US"/>
              </w:rPr>
              <w:t xml:space="preserve">վիացիայի բնագավառում վերահսկողության և կանոնակարգման ապահովում           </w:t>
            </w:r>
            <w:r w:rsidR="00BC7E13" w:rsidRPr="00BC7E13">
              <w:rPr>
                <w:rFonts w:ascii="GHEA Mariam" w:hAnsi="GHEA Mariam" w:cs="Calibri"/>
                <w:sz w:val="22"/>
                <w:szCs w:val="22"/>
                <w:lang w:eastAsia="en-US"/>
              </w:rPr>
              <w:br/>
            </w:r>
            <w:r>
              <w:rPr>
                <w:rFonts w:ascii="GHEA Mariam" w:hAnsi="GHEA Mariam" w:cs="Calibri"/>
                <w:sz w:val="22"/>
                <w:szCs w:val="22"/>
                <w:lang w:eastAsia="en-US"/>
              </w:rPr>
              <w:t xml:space="preserve">Միջոցառումը՝ </w:t>
            </w:r>
          </w:p>
          <w:p w:rsidR="00BC7E13" w:rsidRPr="00BC7E13" w:rsidRDefault="00C21E9E" w:rsidP="00C21E9E">
            <w:pPr>
              <w:rPr>
                <w:rFonts w:ascii="GHEA Mariam" w:hAnsi="GHEA Mariam" w:cs="Calibri"/>
                <w:sz w:val="22"/>
                <w:szCs w:val="22"/>
                <w:lang w:eastAsia="en-US"/>
              </w:rPr>
            </w:pPr>
            <w:r>
              <w:rPr>
                <w:rFonts w:ascii="GHEA Mariam" w:hAnsi="GHEA Mariam" w:cs="Calibri"/>
                <w:sz w:val="22"/>
                <w:szCs w:val="22"/>
                <w:lang w:val="hy-AM" w:eastAsia="en-US"/>
              </w:rPr>
              <w:t>Ա</w:t>
            </w:r>
            <w:r w:rsidR="00BC7E13" w:rsidRPr="00BC7E13">
              <w:rPr>
                <w:rFonts w:ascii="GHEA Mariam" w:hAnsi="GHEA Mariam" w:cs="Calibri"/>
                <w:sz w:val="22"/>
                <w:szCs w:val="22"/>
                <w:lang w:eastAsia="en-US"/>
              </w:rPr>
              <w:t>շխատակազմի մասնագիտական կարողությունների զարգացում</w:t>
            </w:r>
          </w:p>
        </w:tc>
        <w:tc>
          <w:tcPr>
            <w:tcW w:w="2551" w:type="dxa"/>
            <w:tcBorders>
              <w:top w:val="nil"/>
              <w:left w:val="nil"/>
              <w:bottom w:val="single" w:sz="4" w:space="0" w:color="auto"/>
              <w:right w:val="single" w:sz="4" w:space="0" w:color="auto"/>
            </w:tcBorders>
            <w:shd w:val="clear" w:color="auto" w:fill="auto"/>
            <w:noWrap/>
            <w:vAlign w:val="center"/>
            <w:hideMark/>
          </w:tcPr>
          <w:p w:rsidR="00BC7E13" w:rsidRPr="00BC7E13" w:rsidRDefault="00BC7E13" w:rsidP="00BC7E13">
            <w:pPr>
              <w:jc w:val="center"/>
              <w:rPr>
                <w:rFonts w:ascii="GHEA Mariam" w:hAnsi="GHEA Mariam" w:cs="Calibri"/>
                <w:color w:val="000000"/>
                <w:sz w:val="22"/>
                <w:szCs w:val="22"/>
                <w:lang w:eastAsia="en-US"/>
              </w:rPr>
            </w:pPr>
            <w:r w:rsidRPr="00BC7E13">
              <w:rPr>
                <w:rFonts w:ascii="GHEA Mariam" w:hAnsi="GHEA Mariam" w:cs="Calibri"/>
                <w:color w:val="000000"/>
                <w:sz w:val="22"/>
                <w:szCs w:val="22"/>
                <w:lang w:eastAsia="en-US"/>
              </w:rPr>
              <w:t xml:space="preserve">5,500.0 </w:t>
            </w:r>
          </w:p>
        </w:tc>
      </w:tr>
      <w:tr w:rsidR="00BC7E13" w:rsidRPr="00BC7E13" w:rsidTr="00BC7E13">
        <w:trPr>
          <w:trHeight w:val="209"/>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BC7E13" w:rsidRPr="00BC7E13" w:rsidRDefault="00BC7E13" w:rsidP="00BC7E13">
            <w:pPr>
              <w:rPr>
                <w:rFonts w:ascii="GHEA Mariam" w:hAnsi="GHEA Mariam" w:cs="Calibri"/>
                <w:sz w:val="22"/>
                <w:szCs w:val="22"/>
                <w:lang w:eastAsia="en-US"/>
              </w:rPr>
            </w:pPr>
            <w:r w:rsidRPr="00BC7E13">
              <w:rPr>
                <w:rFonts w:ascii="Calibri" w:hAnsi="Calibri" w:cs="Calibri"/>
                <w:sz w:val="22"/>
                <w:szCs w:val="22"/>
                <w:lang w:eastAsia="en-US"/>
              </w:rPr>
              <w:t> </w:t>
            </w:r>
          </w:p>
        </w:tc>
        <w:tc>
          <w:tcPr>
            <w:tcW w:w="3969" w:type="dxa"/>
            <w:tcBorders>
              <w:top w:val="nil"/>
              <w:left w:val="nil"/>
              <w:bottom w:val="single" w:sz="4" w:space="0" w:color="auto"/>
              <w:right w:val="single" w:sz="4" w:space="0" w:color="auto"/>
            </w:tcBorders>
            <w:shd w:val="clear" w:color="auto" w:fill="auto"/>
            <w:vAlign w:val="center"/>
            <w:hideMark/>
          </w:tcPr>
          <w:p w:rsidR="00BC7E13" w:rsidRPr="00BC7E13" w:rsidRDefault="00BC7E13" w:rsidP="00BC7E13">
            <w:pPr>
              <w:rPr>
                <w:rFonts w:ascii="GHEA Mariam" w:hAnsi="GHEA Mariam" w:cs="Calibri"/>
                <w:b/>
                <w:color w:val="000000"/>
                <w:sz w:val="22"/>
                <w:szCs w:val="22"/>
                <w:lang w:eastAsia="en-US"/>
              </w:rPr>
            </w:pPr>
            <w:r w:rsidRPr="00BC7E13">
              <w:rPr>
                <w:rFonts w:ascii="GHEA Mariam" w:hAnsi="GHEA Mariam" w:cs="Calibri"/>
                <w:b/>
                <w:color w:val="000000"/>
                <w:sz w:val="22"/>
                <w:szCs w:val="22"/>
                <w:lang w:eastAsia="en-US"/>
              </w:rPr>
              <w:t>ՄԱՍ III. ԾԱՌԱՅՈՒԹՅՈՒՆՆԵՐ</w:t>
            </w:r>
          </w:p>
        </w:tc>
        <w:tc>
          <w:tcPr>
            <w:tcW w:w="1452" w:type="dxa"/>
            <w:tcBorders>
              <w:top w:val="nil"/>
              <w:left w:val="nil"/>
              <w:bottom w:val="single" w:sz="4" w:space="0" w:color="auto"/>
              <w:right w:val="single" w:sz="4" w:space="0" w:color="auto"/>
            </w:tcBorders>
            <w:shd w:val="clear" w:color="auto" w:fill="auto"/>
            <w:vAlign w:val="center"/>
            <w:hideMark/>
          </w:tcPr>
          <w:p w:rsidR="00BC7E13" w:rsidRPr="00BC7E13" w:rsidRDefault="00BC7E13" w:rsidP="00BC7E13">
            <w:pPr>
              <w:jc w:val="center"/>
              <w:rPr>
                <w:rFonts w:ascii="GHEA Mariam" w:hAnsi="GHEA Mariam" w:cs="Calibri"/>
                <w:color w:val="000000"/>
                <w:sz w:val="22"/>
                <w:szCs w:val="22"/>
                <w:lang w:eastAsia="en-US"/>
              </w:rPr>
            </w:pPr>
            <w:r w:rsidRPr="00BC7E13">
              <w:rPr>
                <w:rFonts w:ascii="Calibri" w:hAnsi="Calibri" w:cs="Calibri"/>
                <w:color w:val="000000"/>
                <w:sz w:val="22"/>
                <w:szCs w:val="22"/>
                <w:lang w:eastAsia="en-US"/>
              </w:rPr>
              <w:t> </w:t>
            </w:r>
          </w:p>
        </w:tc>
        <w:tc>
          <w:tcPr>
            <w:tcW w:w="1525" w:type="dxa"/>
            <w:tcBorders>
              <w:top w:val="nil"/>
              <w:left w:val="nil"/>
              <w:bottom w:val="single" w:sz="4" w:space="0" w:color="auto"/>
              <w:right w:val="single" w:sz="4" w:space="0" w:color="auto"/>
            </w:tcBorders>
            <w:shd w:val="clear" w:color="auto" w:fill="auto"/>
            <w:vAlign w:val="center"/>
            <w:hideMark/>
          </w:tcPr>
          <w:p w:rsidR="00BC7E13" w:rsidRPr="00BC7E13" w:rsidRDefault="00BC7E13" w:rsidP="00BC7E13">
            <w:pPr>
              <w:jc w:val="center"/>
              <w:rPr>
                <w:rFonts w:ascii="GHEA Mariam" w:hAnsi="GHEA Mariam" w:cs="Calibri"/>
                <w:color w:val="000000"/>
                <w:sz w:val="22"/>
                <w:szCs w:val="22"/>
                <w:lang w:eastAsia="en-US"/>
              </w:rPr>
            </w:pPr>
            <w:r w:rsidRPr="00BC7E13">
              <w:rPr>
                <w:rFonts w:ascii="Calibri" w:hAnsi="Calibri" w:cs="Calibri"/>
                <w:color w:val="000000"/>
                <w:sz w:val="22"/>
                <w:szCs w:val="22"/>
                <w:lang w:eastAsia="en-US"/>
              </w:rPr>
              <w:t> </w:t>
            </w:r>
          </w:p>
        </w:tc>
        <w:tc>
          <w:tcPr>
            <w:tcW w:w="2410" w:type="dxa"/>
            <w:tcBorders>
              <w:top w:val="nil"/>
              <w:left w:val="nil"/>
              <w:bottom w:val="single" w:sz="4" w:space="0" w:color="auto"/>
              <w:right w:val="single" w:sz="4" w:space="0" w:color="auto"/>
            </w:tcBorders>
            <w:shd w:val="clear" w:color="auto" w:fill="auto"/>
            <w:vAlign w:val="center"/>
            <w:hideMark/>
          </w:tcPr>
          <w:p w:rsidR="00BC7E13" w:rsidRPr="00BC7E13" w:rsidRDefault="00BC7E13" w:rsidP="00BC7E13">
            <w:pPr>
              <w:jc w:val="center"/>
              <w:rPr>
                <w:rFonts w:ascii="GHEA Mariam" w:hAnsi="GHEA Mariam" w:cs="Calibri"/>
                <w:color w:val="000000"/>
                <w:sz w:val="22"/>
                <w:szCs w:val="22"/>
                <w:lang w:eastAsia="en-US"/>
              </w:rPr>
            </w:pPr>
            <w:r w:rsidRPr="00BC7E13">
              <w:rPr>
                <w:rFonts w:ascii="Calibri" w:hAnsi="Calibri" w:cs="Calibri"/>
                <w:color w:val="000000"/>
                <w:sz w:val="22"/>
                <w:szCs w:val="22"/>
                <w:lang w:eastAsia="en-US"/>
              </w:rPr>
              <w:t> </w:t>
            </w:r>
          </w:p>
        </w:tc>
        <w:tc>
          <w:tcPr>
            <w:tcW w:w="1417" w:type="dxa"/>
            <w:tcBorders>
              <w:top w:val="nil"/>
              <w:left w:val="nil"/>
              <w:bottom w:val="single" w:sz="4" w:space="0" w:color="auto"/>
              <w:right w:val="single" w:sz="4" w:space="0" w:color="auto"/>
            </w:tcBorders>
            <w:shd w:val="clear" w:color="auto" w:fill="auto"/>
            <w:noWrap/>
            <w:vAlign w:val="center"/>
            <w:hideMark/>
          </w:tcPr>
          <w:p w:rsidR="00BC7E13" w:rsidRPr="00BC7E13" w:rsidRDefault="00BC7E13" w:rsidP="00BC7E13">
            <w:pPr>
              <w:jc w:val="center"/>
              <w:rPr>
                <w:rFonts w:ascii="GHEA Mariam" w:hAnsi="GHEA Mariam" w:cs="Calibri"/>
                <w:color w:val="000000"/>
                <w:sz w:val="22"/>
                <w:szCs w:val="22"/>
                <w:lang w:eastAsia="en-US"/>
              </w:rPr>
            </w:pPr>
            <w:r w:rsidRPr="00BC7E13">
              <w:rPr>
                <w:rFonts w:ascii="Calibri" w:hAnsi="Calibri" w:cs="Calibri"/>
                <w:color w:val="000000"/>
                <w:sz w:val="22"/>
                <w:szCs w:val="22"/>
                <w:lang w:eastAsia="en-US"/>
              </w:rPr>
              <w:t> </w:t>
            </w:r>
          </w:p>
        </w:tc>
        <w:tc>
          <w:tcPr>
            <w:tcW w:w="2551" w:type="dxa"/>
            <w:tcBorders>
              <w:top w:val="nil"/>
              <w:left w:val="nil"/>
              <w:bottom w:val="single" w:sz="4" w:space="0" w:color="auto"/>
              <w:right w:val="single" w:sz="4" w:space="0" w:color="auto"/>
            </w:tcBorders>
            <w:shd w:val="clear" w:color="auto" w:fill="auto"/>
            <w:noWrap/>
            <w:vAlign w:val="center"/>
            <w:hideMark/>
          </w:tcPr>
          <w:p w:rsidR="00BC7E13" w:rsidRPr="00BC7E13" w:rsidRDefault="00BC7E13" w:rsidP="00BC7E13">
            <w:pPr>
              <w:jc w:val="center"/>
              <w:rPr>
                <w:rFonts w:ascii="GHEA Mariam" w:hAnsi="GHEA Mariam" w:cs="Calibri"/>
                <w:color w:val="000000"/>
                <w:sz w:val="22"/>
                <w:szCs w:val="22"/>
                <w:lang w:eastAsia="en-US"/>
              </w:rPr>
            </w:pPr>
            <w:r w:rsidRPr="00BC7E13">
              <w:rPr>
                <w:rFonts w:ascii="GHEA Mariam" w:hAnsi="GHEA Mariam" w:cs="Calibri"/>
                <w:color w:val="000000"/>
                <w:sz w:val="22"/>
                <w:szCs w:val="22"/>
                <w:lang w:eastAsia="en-US"/>
              </w:rPr>
              <w:t xml:space="preserve">5,500.0 </w:t>
            </w:r>
          </w:p>
        </w:tc>
      </w:tr>
      <w:tr w:rsidR="00BC7E13" w:rsidRPr="00BC7E13" w:rsidTr="00BC7E13">
        <w:trPr>
          <w:trHeight w:val="209"/>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BC7E13" w:rsidRPr="00BC7E13" w:rsidRDefault="00BC7E13" w:rsidP="00BC7E13">
            <w:pPr>
              <w:rPr>
                <w:rFonts w:ascii="GHEA Mariam" w:hAnsi="GHEA Mariam" w:cs="Calibri"/>
                <w:sz w:val="22"/>
                <w:szCs w:val="22"/>
                <w:lang w:eastAsia="en-US"/>
              </w:rPr>
            </w:pPr>
            <w:r w:rsidRPr="00BC7E13">
              <w:rPr>
                <w:rFonts w:ascii="GHEA Mariam" w:hAnsi="GHEA Mariam" w:cs="Calibri"/>
                <w:sz w:val="22"/>
                <w:szCs w:val="22"/>
                <w:lang w:eastAsia="en-US"/>
              </w:rPr>
              <w:t>79631200/1</w:t>
            </w:r>
          </w:p>
        </w:tc>
        <w:tc>
          <w:tcPr>
            <w:tcW w:w="3969" w:type="dxa"/>
            <w:tcBorders>
              <w:top w:val="nil"/>
              <w:left w:val="nil"/>
              <w:bottom w:val="single" w:sz="4" w:space="0" w:color="auto"/>
              <w:right w:val="single" w:sz="4" w:space="0" w:color="auto"/>
            </w:tcBorders>
            <w:shd w:val="clear" w:color="auto" w:fill="auto"/>
            <w:vAlign w:val="center"/>
            <w:hideMark/>
          </w:tcPr>
          <w:p w:rsidR="00BC7E13" w:rsidRPr="00BC7E13" w:rsidRDefault="00BC7E13" w:rsidP="00BC7E13">
            <w:pPr>
              <w:rPr>
                <w:rFonts w:ascii="GHEA Mariam" w:hAnsi="GHEA Mariam" w:cs="Calibri"/>
                <w:spacing w:val="-8"/>
                <w:sz w:val="22"/>
                <w:szCs w:val="22"/>
                <w:lang w:eastAsia="en-US"/>
              </w:rPr>
            </w:pPr>
            <w:r w:rsidRPr="00BC7E13">
              <w:rPr>
                <w:rFonts w:ascii="GHEA Mariam" w:hAnsi="GHEA Mariam" w:cs="Calibri"/>
                <w:spacing w:val="-8"/>
                <w:sz w:val="22"/>
                <w:szCs w:val="22"/>
                <w:lang w:eastAsia="en-US"/>
              </w:rPr>
              <w:t>աշխատակիցների վերապատրաստման ծառայություններ</w:t>
            </w:r>
          </w:p>
        </w:tc>
        <w:tc>
          <w:tcPr>
            <w:tcW w:w="1452" w:type="dxa"/>
            <w:tcBorders>
              <w:top w:val="nil"/>
              <w:left w:val="nil"/>
              <w:bottom w:val="single" w:sz="4" w:space="0" w:color="auto"/>
              <w:right w:val="single" w:sz="4" w:space="0" w:color="auto"/>
            </w:tcBorders>
            <w:shd w:val="clear" w:color="auto" w:fill="auto"/>
            <w:vAlign w:val="center"/>
            <w:hideMark/>
          </w:tcPr>
          <w:p w:rsidR="00BC7E13" w:rsidRPr="00BC7E13" w:rsidRDefault="00BC7E13" w:rsidP="00BC7E13">
            <w:pPr>
              <w:jc w:val="center"/>
              <w:rPr>
                <w:rFonts w:ascii="GHEA Mariam" w:hAnsi="GHEA Mariam" w:cs="Calibri"/>
                <w:color w:val="000000"/>
                <w:sz w:val="22"/>
                <w:szCs w:val="22"/>
                <w:lang w:eastAsia="en-US"/>
              </w:rPr>
            </w:pPr>
            <w:r w:rsidRPr="00BC7E13">
              <w:rPr>
                <w:rFonts w:ascii="GHEA Mariam" w:hAnsi="GHEA Mariam" w:cs="Calibri"/>
                <w:color w:val="000000"/>
                <w:sz w:val="22"/>
                <w:szCs w:val="22"/>
                <w:lang w:eastAsia="en-US"/>
              </w:rPr>
              <w:t xml:space="preserve"> ՄԱ</w:t>
            </w:r>
          </w:p>
        </w:tc>
        <w:tc>
          <w:tcPr>
            <w:tcW w:w="1525" w:type="dxa"/>
            <w:tcBorders>
              <w:top w:val="nil"/>
              <w:left w:val="nil"/>
              <w:bottom w:val="single" w:sz="4" w:space="0" w:color="auto"/>
              <w:right w:val="single" w:sz="4" w:space="0" w:color="auto"/>
            </w:tcBorders>
            <w:shd w:val="clear" w:color="auto" w:fill="auto"/>
            <w:noWrap/>
            <w:vAlign w:val="center"/>
            <w:hideMark/>
          </w:tcPr>
          <w:p w:rsidR="00BC7E13" w:rsidRPr="00BC7E13" w:rsidRDefault="00BC7E13" w:rsidP="00BC7E13">
            <w:pPr>
              <w:jc w:val="center"/>
              <w:rPr>
                <w:rFonts w:ascii="GHEA Mariam" w:hAnsi="GHEA Mariam" w:cs="Calibri"/>
                <w:color w:val="000000"/>
                <w:sz w:val="22"/>
                <w:szCs w:val="22"/>
                <w:lang w:eastAsia="en-US"/>
              </w:rPr>
            </w:pPr>
            <w:r w:rsidRPr="00BC7E13">
              <w:rPr>
                <w:rFonts w:ascii="GHEA Mariam" w:hAnsi="GHEA Mariam" w:cs="Calibri"/>
                <w:color w:val="000000"/>
                <w:sz w:val="22"/>
                <w:szCs w:val="22"/>
                <w:lang w:eastAsia="en-US"/>
              </w:rPr>
              <w:t>դրամ</w:t>
            </w:r>
          </w:p>
        </w:tc>
        <w:tc>
          <w:tcPr>
            <w:tcW w:w="2410" w:type="dxa"/>
            <w:tcBorders>
              <w:top w:val="nil"/>
              <w:left w:val="nil"/>
              <w:bottom w:val="single" w:sz="4" w:space="0" w:color="auto"/>
              <w:right w:val="single" w:sz="4" w:space="0" w:color="auto"/>
            </w:tcBorders>
            <w:shd w:val="clear" w:color="auto" w:fill="auto"/>
            <w:noWrap/>
            <w:vAlign w:val="center"/>
            <w:hideMark/>
          </w:tcPr>
          <w:p w:rsidR="00BC7E13" w:rsidRPr="00BC7E13" w:rsidRDefault="00BC7E13" w:rsidP="00BC7E13">
            <w:pPr>
              <w:jc w:val="center"/>
              <w:rPr>
                <w:rFonts w:ascii="GHEA Mariam" w:hAnsi="GHEA Mariam" w:cs="Calibri"/>
                <w:color w:val="000000"/>
                <w:sz w:val="22"/>
                <w:szCs w:val="22"/>
                <w:lang w:eastAsia="en-US"/>
              </w:rPr>
            </w:pPr>
            <w:r w:rsidRPr="00BC7E13">
              <w:rPr>
                <w:rFonts w:ascii="GHEA Mariam" w:hAnsi="GHEA Mariam" w:cs="Calibri"/>
                <w:color w:val="000000"/>
                <w:sz w:val="22"/>
                <w:szCs w:val="22"/>
                <w:lang w:eastAsia="en-US"/>
              </w:rPr>
              <w:t xml:space="preserve">5,500,000.0 </w:t>
            </w:r>
          </w:p>
        </w:tc>
        <w:tc>
          <w:tcPr>
            <w:tcW w:w="1417" w:type="dxa"/>
            <w:tcBorders>
              <w:top w:val="nil"/>
              <w:left w:val="nil"/>
              <w:bottom w:val="single" w:sz="4" w:space="0" w:color="auto"/>
              <w:right w:val="single" w:sz="4" w:space="0" w:color="auto"/>
            </w:tcBorders>
            <w:shd w:val="clear" w:color="auto" w:fill="auto"/>
            <w:noWrap/>
            <w:vAlign w:val="center"/>
            <w:hideMark/>
          </w:tcPr>
          <w:p w:rsidR="00BC7E13" w:rsidRPr="00BC7E13" w:rsidRDefault="00BC7E13" w:rsidP="00BC7E13">
            <w:pPr>
              <w:jc w:val="center"/>
              <w:rPr>
                <w:rFonts w:ascii="GHEA Mariam" w:hAnsi="GHEA Mariam" w:cs="Calibri"/>
                <w:color w:val="000000"/>
                <w:sz w:val="22"/>
                <w:szCs w:val="22"/>
                <w:lang w:eastAsia="en-US"/>
              </w:rPr>
            </w:pPr>
            <w:r w:rsidRPr="00BC7E13">
              <w:rPr>
                <w:rFonts w:ascii="GHEA Mariam" w:hAnsi="GHEA Mariam" w:cs="Calibri"/>
                <w:color w:val="000000"/>
                <w:sz w:val="22"/>
                <w:szCs w:val="22"/>
                <w:lang w:eastAsia="en-US"/>
              </w:rPr>
              <w:t>1</w:t>
            </w:r>
          </w:p>
        </w:tc>
        <w:tc>
          <w:tcPr>
            <w:tcW w:w="2551" w:type="dxa"/>
            <w:tcBorders>
              <w:top w:val="nil"/>
              <w:left w:val="nil"/>
              <w:bottom w:val="single" w:sz="4" w:space="0" w:color="auto"/>
              <w:right w:val="single" w:sz="4" w:space="0" w:color="auto"/>
            </w:tcBorders>
            <w:shd w:val="clear" w:color="auto" w:fill="auto"/>
            <w:noWrap/>
            <w:vAlign w:val="center"/>
            <w:hideMark/>
          </w:tcPr>
          <w:p w:rsidR="00BC7E13" w:rsidRPr="00BC7E13" w:rsidRDefault="00BC7E13" w:rsidP="00BC7E13">
            <w:pPr>
              <w:jc w:val="center"/>
              <w:rPr>
                <w:rFonts w:ascii="GHEA Mariam" w:hAnsi="GHEA Mariam" w:cs="Calibri"/>
                <w:color w:val="000000"/>
                <w:sz w:val="22"/>
                <w:szCs w:val="22"/>
                <w:lang w:eastAsia="en-US"/>
              </w:rPr>
            </w:pPr>
            <w:r w:rsidRPr="00BC7E13">
              <w:rPr>
                <w:rFonts w:ascii="GHEA Mariam" w:hAnsi="GHEA Mariam" w:cs="Calibri"/>
                <w:color w:val="000000"/>
                <w:sz w:val="22"/>
                <w:szCs w:val="22"/>
                <w:lang w:eastAsia="en-US"/>
              </w:rPr>
              <w:t xml:space="preserve">5,500.0 </w:t>
            </w:r>
          </w:p>
        </w:tc>
      </w:tr>
      <w:tr w:rsidR="00BC7E13" w:rsidRPr="00BC7E13" w:rsidTr="00BC7E13">
        <w:trPr>
          <w:trHeight w:val="209"/>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BC7E13" w:rsidRPr="00BC7E13" w:rsidRDefault="00BC7E13" w:rsidP="00BC7E13">
            <w:pPr>
              <w:rPr>
                <w:rFonts w:ascii="GHEA Mariam" w:hAnsi="GHEA Mariam" w:cs="Calibri"/>
                <w:sz w:val="22"/>
                <w:szCs w:val="22"/>
                <w:lang w:eastAsia="en-US"/>
              </w:rPr>
            </w:pPr>
            <w:r w:rsidRPr="00BC7E13">
              <w:rPr>
                <w:rFonts w:ascii="GHEA Mariam" w:hAnsi="GHEA Mariam" w:cs="Calibri"/>
                <w:sz w:val="22"/>
                <w:szCs w:val="22"/>
                <w:lang w:eastAsia="en-US"/>
              </w:rPr>
              <w:t xml:space="preserve"> Բաժին N 04</w:t>
            </w:r>
          </w:p>
        </w:tc>
        <w:tc>
          <w:tcPr>
            <w:tcW w:w="3969" w:type="dxa"/>
            <w:tcBorders>
              <w:top w:val="nil"/>
              <w:left w:val="nil"/>
              <w:bottom w:val="single" w:sz="4" w:space="0" w:color="auto"/>
              <w:right w:val="single" w:sz="4" w:space="0" w:color="auto"/>
            </w:tcBorders>
            <w:shd w:val="clear" w:color="auto" w:fill="auto"/>
            <w:vAlign w:val="center"/>
            <w:hideMark/>
          </w:tcPr>
          <w:p w:rsidR="00BC7E13" w:rsidRPr="00BC7E13" w:rsidRDefault="00BC7E13" w:rsidP="00BC7E13">
            <w:pPr>
              <w:rPr>
                <w:rFonts w:ascii="GHEA Mariam" w:hAnsi="GHEA Mariam" w:cs="Calibri"/>
                <w:color w:val="000000"/>
                <w:sz w:val="22"/>
                <w:szCs w:val="22"/>
                <w:lang w:eastAsia="en-US"/>
              </w:rPr>
            </w:pPr>
            <w:r w:rsidRPr="00BC7E13">
              <w:rPr>
                <w:rFonts w:ascii="GHEA Mariam" w:hAnsi="GHEA Mariam" w:cs="Calibri"/>
                <w:color w:val="000000"/>
                <w:sz w:val="22"/>
                <w:szCs w:val="22"/>
                <w:lang w:eastAsia="en-US"/>
              </w:rPr>
              <w:t xml:space="preserve"> Խումբ N 05</w:t>
            </w:r>
          </w:p>
        </w:tc>
        <w:tc>
          <w:tcPr>
            <w:tcW w:w="1452" w:type="dxa"/>
            <w:tcBorders>
              <w:top w:val="nil"/>
              <w:left w:val="nil"/>
              <w:bottom w:val="single" w:sz="4" w:space="0" w:color="auto"/>
              <w:right w:val="single" w:sz="4" w:space="0" w:color="auto"/>
            </w:tcBorders>
            <w:shd w:val="clear" w:color="auto" w:fill="auto"/>
            <w:vAlign w:val="center"/>
            <w:hideMark/>
          </w:tcPr>
          <w:p w:rsidR="00BC7E13" w:rsidRPr="00BC7E13" w:rsidRDefault="00BC7E13" w:rsidP="00BC7E13">
            <w:pPr>
              <w:rPr>
                <w:rFonts w:ascii="GHEA Mariam" w:hAnsi="GHEA Mariam" w:cs="Calibri"/>
                <w:color w:val="000000"/>
                <w:sz w:val="22"/>
                <w:szCs w:val="22"/>
                <w:lang w:eastAsia="en-US"/>
              </w:rPr>
            </w:pPr>
            <w:r w:rsidRPr="00BC7E13">
              <w:rPr>
                <w:rFonts w:ascii="GHEA Mariam" w:hAnsi="GHEA Mariam" w:cs="Calibri"/>
                <w:color w:val="000000"/>
                <w:sz w:val="22"/>
                <w:szCs w:val="22"/>
                <w:lang w:eastAsia="en-US"/>
              </w:rPr>
              <w:t>Դաս N 04</w:t>
            </w:r>
          </w:p>
        </w:tc>
        <w:tc>
          <w:tcPr>
            <w:tcW w:w="5352" w:type="dxa"/>
            <w:gridSpan w:val="3"/>
            <w:tcBorders>
              <w:top w:val="single" w:sz="4" w:space="0" w:color="auto"/>
              <w:left w:val="nil"/>
              <w:bottom w:val="single" w:sz="4" w:space="0" w:color="auto"/>
              <w:right w:val="single" w:sz="4" w:space="0" w:color="000000"/>
            </w:tcBorders>
            <w:shd w:val="clear" w:color="auto" w:fill="auto"/>
            <w:vAlign w:val="center"/>
            <w:hideMark/>
          </w:tcPr>
          <w:p w:rsidR="00BC7E13" w:rsidRPr="00BC7E13" w:rsidRDefault="00BC7E13" w:rsidP="00BC7E13">
            <w:pPr>
              <w:jc w:val="center"/>
              <w:rPr>
                <w:rFonts w:ascii="GHEA Mariam" w:hAnsi="GHEA Mariam" w:cs="Calibri"/>
                <w:color w:val="000000"/>
                <w:sz w:val="22"/>
                <w:szCs w:val="22"/>
                <w:lang w:eastAsia="en-US"/>
              </w:rPr>
            </w:pPr>
            <w:r w:rsidRPr="00BC7E13">
              <w:rPr>
                <w:rFonts w:ascii="GHEA Mariam" w:hAnsi="GHEA Mariam" w:cs="Calibri"/>
                <w:color w:val="000000"/>
                <w:sz w:val="22"/>
                <w:szCs w:val="22"/>
                <w:lang w:eastAsia="en-US"/>
              </w:rPr>
              <w:t>Օդային տրանսպորտ</w:t>
            </w:r>
          </w:p>
        </w:tc>
        <w:tc>
          <w:tcPr>
            <w:tcW w:w="2551" w:type="dxa"/>
            <w:tcBorders>
              <w:top w:val="nil"/>
              <w:left w:val="nil"/>
              <w:bottom w:val="single" w:sz="4" w:space="0" w:color="auto"/>
              <w:right w:val="single" w:sz="4" w:space="0" w:color="auto"/>
            </w:tcBorders>
            <w:shd w:val="clear" w:color="auto" w:fill="auto"/>
            <w:noWrap/>
            <w:vAlign w:val="center"/>
            <w:hideMark/>
          </w:tcPr>
          <w:p w:rsidR="00BC7E13" w:rsidRPr="00BC7E13" w:rsidRDefault="00BC7E13" w:rsidP="00BC7E13">
            <w:pPr>
              <w:jc w:val="center"/>
              <w:rPr>
                <w:rFonts w:ascii="GHEA Mariam" w:hAnsi="GHEA Mariam" w:cs="Calibri"/>
                <w:color w:val="000000"/>
                <w:sz w:val="22"/>
                <w:szCs w:val="22"/>
                <w:lang w:eastAsia="en-US"/>
              </w:rPr>
            </w:pPr>
            <w:r w:rsidRPr="00BC7E13">
              <w:rPr>
                <w:rFonts w:ascii="Calibri" w:hAnsi="Calibri" w:cs="Calibri"/>
                <w:color w:val="000000"/>
                <w:sz w:val="22"/>
                <w:szCs w:val="22"/>
                <w:lang w:eastAsia="en-US"/>
              </w:rPr>
              <w:t> </w:t>
            </w:r>
          </w:p>
        </w:tc>
      </w:tr>
      <w:tr w:rsidR="00BC7E13" w:rsidRPr="00BC7E13" w:rsidTr="00BC7E13">
        <w:trPr>
          <w:trHeight w:val="571"/>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7E13" w:rsidRPr="00BC7E13" w:rsidRDefault="00BC7E13" w:rsidP="00BC7E13">
            <w:pPr>
              <w:rPr>
                <w:rFonts w:ascii="GHEA Mariam" w:hAnsi="GHEA Mariam" w:cs="Calibri"/>
                <w:sz w:val="22"/>
                <w:szCs w:val="22"/>
                <w:lang w:eastAsia="en-US"/>
              </w:rPr>
            </w:pPr>
            <w:r w:rsidRPr="00BC7E13">
              <w:rPr>
                <w:rFonts w:ascii="GHEA Mariam" w:hAnsi="GHEA Mariam" w:cs="Calibri"/>
                <w:sz w:val="22"/>
                <w:szCs w:val="22"/>
                <w:lang w:eastAsia="en-US"/>
              </w:rPr>
              <w:t>1176 31001</w:t>
            </w:r>
          </w:p>
        </w:tc>
        <w:tc>
          <w:tcPr>
            <w:tcW w:w="10773" w:type="dxa"/>
            <w:gridSpan w:val="5"/>
            <w:tcBorders>
              <w:top w:val="single" w:sz="4" w:space="0" w:color="auto"/>
              <w:left w:val="nil"/>
              <w:bottom w:val="single" w:sz="4" w:space="0" w:color="auto"/>
              <w:right w:val="single" w:sz="4" w:space="0" w:color="auto"/>
            </w:tcBorders>
            <w:shd w:val="clear" w:color="auto" w:fill="auto"/>
            <w:vAlign w:val="center"/>
            <w:hideMark/>
          </w:tcPr>
          <w:p w:rsidR="00C21E9E" w:rsidRDefault="00BC7E13" w:rsidP="00BC7E13">
            <w:pPr>
              <w:rPr>
                <w:rFonts w:ascii="GHEA Mariam" w:hAnsi="GHEA Mariam" w:cs="Calibri"/>
                <w:sz w:val="22"/>
                <w:szCs w:val="22"/>
                <w:lang w:eastAsia="en-US"/>
              </w:rPr>
            </w:pPr>
            <w:r w:rsidRPr="00BC7E13">
              <w:rPr>
                <w:rFonts w:ascii="GHEA Mariam" w:hAnsi="GHEA Mariam" w:cs="Calibri"/>
                <w:sz w:val="22"/>
                <w:szCs w:val="22"/>
                <w:lang w:eastAsia="en-US"/>
              </w:rPr>
              <w:t xml:space="preserve">Ծրագիր՝  </w:t>
            </w:r>
          </w:p>
          <w:p w:rsidR="00C21E9E" w:rsidRDefault="00BC7E13" w:rsidP="00BC7E13">
            <w:pPr>
              <w:rPr>
                <w:rFonts w:ascii="GHEA Mariam" w:hAnsi="GHEA Mariam" w:cs="Calibri"/>
                <w:sz w:val="22"/>
                <w:szCs w:val="22"/>
                <w:lang w:eastAsia="en-US"/>
              </w:rPr>
            </w:pPr>
            <w:r w:rsidRPr="00BC7E13">
              <w:rPr>
                <w:rFonts w:ascii="GHEA Mariam" w:hAnsi="GHEA Mariam" w:cs="Calibri"/>
                <w:sz w:val="22"/>
                <w:szCs w:val="22"/>
                <w:lang w:eastAsia="en-US"/>
              </w:rPr>
              <w:lastRenderedPageBreak/>
              <w:t xml:space="preserve">Ավիացիայի բնագավառում վերահսկողության և կանոնակարգման ապահովում           </w:t>
            </w:r>
            <w:r w:rsidRPr="00BC7E13">
              <w:rPr>
                <w:rFonts w:ascii="GHEA Mariam" w:hAnsi="GHEA Mariam" w:cs="Calibri"/>
                <w:sz w:val="22"/>
                <w:szCs w:val="22"/>
                <w:lang w:eastAsia="en-US"/>
              </w:rPr>
              <w:br/>
            </w:r>
            <w:r w:rsidR="00C21E9E">
              <w:rPr>
                <w:rFonts w:ascii="GHEA Mariam" w:hAnsi="GHEA Mariam" w:cs="Calibri"/>
                <w:sz w:val="22"/>
                <w:szCs w:val="22"/>
                <w:lang w:eastAsia="en-US"/>
              </w:rPr>
              <w:t xml:space="preserve">Միջոցառումը՝ </w:t>
            </w:r>
          </w:p>
          <w:p w:rsidR="00BC7E13" w:rsidRPr="00BC7E13" w:rsidRDefault="00BC7E13" w:rsidP="00BC7E13">
            <w:pPr>
              <w:rPr>
                <w:rFonts w:ascii="GHEA Mariam" w:hAnsi="GHEA Mariam" w:cs="Calibri"/>
                <w:sz w:val="22"/>
                <w:szCs w:val="22"/>
                <w:lang w:eastAsia="en-US"/>
              </w:rPr>
            </w:pPr>
            <w:bookmarkStart w:id="0" w:name="_GoBack"/>
            <w:bookmarkEnd w:id="0"/>
            <w:r w:rsidRPr="00BC7E13">
              <w:rPr>
                <w:rFonts w:ascii="GHEA Mariam" w:hAnsi="GHEA Mariam" w:cs="Calibri"/>
                <w:sz w:val="22"/>
                <w:szCs w:val="22"/>
                <w:lang w:eastAsia="en-US"/>
              </w:rPr>
              <w:t>ՀՀ քաղաքացիական ավիացիայի կոմիտեի տեխնիկական հագեցվածության բարելավում</w:t>
            </w:r>
          </w:p>
        </w:tc>
        <w:tc>
          <w:tcPr>
            <w:tcW w:w="2551" w:type="dxa"/>
            <w:tcBorders>
              <w:top w:val="single" w:sz="4" w:space="0" w:color="auto"/>
              <w:left w:val="nil"/>
              <w:bottom w:val="single" w:sz="4" w:space="0" w:color="auto"/>
              <w:right w:val="single" w:sz="4" w:space="0" w:color="auto"/>
            </w:tcBorders>
            <w:shd w:val="clear" w:color="auto" w:fill="auto"/>
            <w:noWrap/>
            <w:vAlign w:val="center"/>
            <w:hideMark/>
          </w:tcPr>
          <w:p w:rsidR="00BC7E13" w:rsidRPr="00BC7E13" w:rsidRDefault="00BC7E13" w:rsidP="00BC7E13">
            <w:pPr>
              <w:jc w:val="center"/>
              <w:rPr>
                <w:rFonts w:ascii="GHEA Mariam" w:hAnsi="GHEA Mariam" w:cs="Calibri"/>
                <w:color w:val="000000"/>
                <w:sz w:val="22"/>
                <w:szCs w:val="22"/>
                <w:lang w:eastAsia="en-US"/>
              </w:rPr>
            </w:pPr>
            <w:r w:rsidRPr="00BC7E13">
              <w:rPr>
                <w:rFonts w:ascii="GHEA Mariam" w:hAnsi="GHEA Mariam" w:cs="Calibri"/>
                <w:color w:val="000000"/>
                <w:sz w:val="22"/>
                <w:szCs w:val="22"/>
                <w:lang w:eastAsia="en-US"/>
              </w:rPr>
              <w:lastRenderedPageBreak/>
              <w:t xml:space="preserve">5,356.0 </w:t>
            </w:r>
          </w:p>
        </w:tc>
      </w:tr>
      <w:tr w:rsidR="00BC7E13" w:rsidRPr="00BC7E13" w:rsidTr="00BC7E13">
        <w:trPr>
          <w:trHeight w:val="209"/>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7E13" w:rsidRPr="00BC7E13" w:rsidRDefault="00BC7E13" w:rsidP="00BC7E13">
            <w:pPr>
              <w:rPr>
                <w:rFonts w:ascii="GHEA Mariam" w:hAnsi="GHEA Mariam" w:cs="Calibri"/>
                <w:sz w:val="22"/>
                <w:szCs w:val="22"/>
                <w:lang w:eastAsia="en-US"/>
              </w:rPr>
            </w:pPr>
            <w:r w:rsidRPr="00BC7E13">
              <w:rPr>
                <w:rFonts w:ascii="Calibri" w:hAnsi="Calibri" w:cs="Calibri"/>
                <w:sz w:val="22"/>
                <w:szCs w:val="22"/>
                <w:lang w:eastAsia="en-US"/>
              </w:rPr>
              <w:t> </w:t>
            </w:r>
          </w:p>
        </w:tc>
        <w:tc>
          <w:tcPr>
            <w:tcW w:w="10773"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7E13" w:rsidRPr="00BC7E13" w:rsidRDefault="00BC7E13" w:rsidP="00BC7E13">
            <w:pPr>
              <w:rPr>
                <w:rFonts w:ascii="GHEA Mariam" w:hAnsi="GHEA Mariam" w:cs="Calibri"/>
                <w:b/>
                <w:color w:val="000000"/>
                <w:sz w:val="22"/>
                <w:szCs w:val="22"/>
                <w:lang w:eastAsia="en-US"/>
              </w:rPr>
            </w:pPr>
            <w:r w:rsidRPr="00BC7E13">
              <w:rPr>
                <w:rFonts w:ascii="GHEA Mariam" w:hAnsi="GHEA Mariam" w:cs="Calibri"/>
                <w:b/>
                <w:color w:val="000000"/>
                <w:sz w:val="22"/>
                <w:szCs w:val="22"/>
                <w:lang w:eastAsia="en-US"/>
              </w:rPr>
              <w:t xml:space="preserve"> ՄԱՍ I.</w:t>
            </w:r>
            <w:r w:rsidRPr="00BC7E13">
              <w:rPr>
                <w:rFonts w:ascii="GHEA Mariam" w:hAnsi="GHEA Mariam" w:cs="Calibri"/>
                <w:b/>
                <w:color w:val="000000"/>
                <w:spacing w:val="-4"/>
                <w:sz w:val="22"/>
                <w:szCs w:val="22"/>
                <w:lang w:eastAsia="en-US"/>
              </w:rPr>
              <w:t xml:space="preserve"> Ա Պ Ր Ա Ն Ք Ն Ե Ր</w:t>
            </w:r>
          </w:p>
        </w:tc>
        <w:tc>
          <w:tcPr>
            <w:tcW w:w="25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7E13" w:rsidRPr="00BC7E13" w:rsidRDefault="00BC7E13" w:rsidP="00BC7E13">
            <w:pPr>
              <w:jc w:val="center"/>
              <w:rPr>
                <w:rFonts w:ascii="GHEA Mariam" w:hAnsi="GHEA Mariam" w:cs="Calibri"/>
                <w:color w:val="000000"/>
                <w:sz w:val="22"/>
                <w:szCs w:val="22"/>
                <w:lang w:eastAsia="en-US"/>
              </w:rPr>
            </w:pPr>
            <w:r w:rsidRPr="00BC7E13">
              <w:rPr>
                <w:rFonts w:ascii="GHEA Mariam" w:hAnsi="GHEA Mariam" w:cs="Calibri"/>
                <w:color w:val="000000"/>
                <w:sz w:val="22"/>
                <w:szCs w:val="22"/>
                <w:lang w:eastAsia="en-US"/>
              </w:rPr>
              <w:t xml:space="preserve">5,356.0 </w:t>
            </w:r>
          </w:p>
        </w:tc>
      </w:tr>
      <w:tr w:rsidR="00BC7E13" w:rsidRPr="00BC7E13" w:rsidTr="00BC7E13">
        <w:trPr>
          <w:trHeight w:val="209"/>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7E13" w:rsidRPr="00BC7E13" w:rsidRDefault="00BC7E13" w:rsidP="00BC7E13">
            <w:pPr>
              <w:rPr>
                <w:rFonts w:ascii="GHEA Mariam" w:hAnsi="GHEA Mariam" w:cs="Calibri"/>
                <w:sz w:val="22"/>
                <w:szCs w:val="22"/>
                <w:lang w:eastAsia="en-US"/>
              </w:rPr>
            </w:pPr>
            <w:r w:rsidRPr="00BC7E13">
              <w:rPr>
                <w:rFonts w:ascii="GHEA Mariam" w:hAnsi="GHEA Mariam" w:cs="Calibri"/>
                <w:sz w:val="22"/>
                <w:szCs w:val="22"/>
                <w:lang w:eastAsia="en-US"/>
              </w:rPr>
              <w:t>48821200/501</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C7E13" w:rsidRPr="00BC7E13" w:rsidRDefault="00BC7E13" w:rsidP="00BC7E13">
            <w:pPr>
              <w:rPr>
                <w:rFonts w:ascii="GHEA Mariam" w:hAnsi="GHEA Mariam" w:cs="Calibri"/>
                <w:sz w:val="22"/>
                <w:szCs w:val="22"/>
                <w:lang w:eastAsia="en-US"/>
              </w:rPr>
            </w:pPr>
            <w:r w:rsidRPr="00BC7E13">
              <w:rPr>
                <w:rFonts w:ascii="GHEA Mariam" w:hAnsi="GHEA Mariam" w:cs="Calibri"/>
                <w:sz w:val="22"/>
                <w:szCs w:val="22"/>
                <w:lang w:eastAsia="en-US"/>
              </w:rPr>
              <w:t>համակարգչային սերվերներ</w:t>
            </w:r>
          </w:p>
        </w:tc>
        <w:tc>
          <w:tcPr>
            <w:tcW w:w="1452" w:type="dxa"/>
            <w:tcBorders>
              <w:top w:val="single" w:sz="4" w:space="0" w:color="auto"/>
              <w:left w:val="nil"/>
              <w:bottom w:val="single" w:sz="4" w:space="0" w:color="auto"/>
              <w:right w:val="single" w:sz="4" w:space="0" w:color="auto"/>
            </w:tcBorders>
            <w:shd w:val="clear" w:color="auto" w:fill="auto"/>
            <w:vAlign w:val="center"/>
            <w:hideMark/>
          </w:tcPr>
          <w:p w:rsidR="00BC7E13" w:rsidRPr="00BC7E13" w:rsidRDefault="00BC7E13" w:rsidP="00BC7E13">
            <w:pPr>
              <w:jc w:val="center"/>
              <w:rPr>
                <w:rFonts w:ascii="GHEA Mariam" w:hAnsi="GHEA Mariam" w:cs="Calibri"/>
                <w:color w:val="000000"/>
                <w:sz w:val="22"/>
                <w:szCs w:val="22"/>
                <w:lang w:eastAsia="en-US"/>
              </w:rPr>
            </w:pPr>
            <w:r w:rsidRPr="00BC7E13">
              <w:rPr>
                <w:rFonts w:ascii="GHEA Mariam" w:hAnsi="GHEA Mariam" w:cs="Calibri"/>
                <w:color w:val="000000"/>
                <w:sz w:val="22"/>
                <w:szCs w:val="22"/>
                <w:lang w:eastAsia="en-US"/>
              </w:rPr>
              <w:t>ԷԱՃ</w:t>
            </w:r>
          </w:p>
        </w:tc>
        <w:tc>
          <w:tcPr>
            <w:tcW w:w="1525" w:type="dxa"/>
            <w:tcBorders>
              <w:top w:val="single" w:sz="4" w:space="0" w:color="auto"/>
              <w:left w:val="nil"/>
              <w:bottom w:val="single" w:sz="4" w:space="0" w:color="auto"/>
              <w:right w:val="single" w:sz="4" w:space="0" w:color="auto"/>
            </w:tcBorders>
            <w:shd w:val="clear" w:color="auto" w:fill="auto"/>
            <w:vAlign w:val="center"/>
            <w:hideMark/>
          </w:tcPr>
          <w:p w:rsidR="00BC7E13" w:rsidRPr="00BC7E13" w:rsidRDefault="00BC7E13" w:rsidP="00BC7E13">
            <w:pPr>
              <w:jc w:val="center"/>
              <w:rPr>
                <w:rFonts w:ascii="GHEA Mariam" w:hAnsi="GHEA Mariam" w:cs="Calibri"/>
                <w:color w:val="000000"/>
                <w:sz w:val="22"/>
                <w:szCs w:val="22"/>
                <w:lang w:eastAsia="en-US"/>
              </w:rPr>
            </w:pPr>
            <w:r w:rsidRPr="00BC7E13">
              <w:rPr>
                <w:rFonts w:ascii="GHEA Mariam" w:hAnsi="GHEA Mariam" w:cs="Calibri"/>
                <w:color w:val="000000"/>
                <w:sz w:val="22"/>
                <w:szCs w:val="22"/>
                <w:lang w:eastAsia="en-US"/>
              </w:rPr>
              <w:t>հատ</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rsidR="00BC7E13" w:rsidRPr="00BC7E13" w:rsidRDefault="00BC7E13" w:rsidP="00BC7E13">
            <w:pPr>
              <w:jc w:val="center"/>
              <w:rPr>
                <w:rFonts w:ascii="GHEA Mariam" w:hAnsi="GHEA Mariam" w:cs="Calibri"/>
                <w:color w:val="000000"/>
                <w:sz w:val="22"/>
                <w:szCs w:val="22"/>
                <w:lang w:eastAsia="en-US"/>
              </w:rPr>
            </w:pPr>
            <w:r w:rsidRPr="00BC7E13">
              <w:rPr>
                <w:rFonts w:ascii="GHEA Mariam" w:hAnsi="GHEA Mariam" w:cs="Calibri"/>
                <w:color w:val="000000"/>
                <w:sz w:val="22"/>
                <w:szCs w:val="22"/>
                <w:lang w:eastAsia="en-US"/>
              </w:rPr>
              <w:t xml:space="preserve">4,870,000.0 </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BC7E13" w:rsidRPr="00BC7E13" w:rsidRDefault="00BC7E13" w:rsidP="00BC7E13">
            <w:pPr>
              <w:jc w:val="center"/>
              <w:rPr>
                <w:rFonts w:ascii="GHEA Mariam" w:hAnsi="GHEA Mariam" w:cs="Calibri"/>
                <w:color w:val="000000"/>
                <w:sz w:val="22"/>
                <w:szCs w:val="22"/>
                <w:lang w:eastAsia="en-US"/>
              </w:rPr>
            </w:pPr>
            <w:r w:rsidRPr="00BC7E13">
              <w:rPr>
                <w:rFonts w:ascii="GHEA Mariam" w:hAnsi="GHEA Mariam" w:cs="Calibri"/>
                <w:color w:val="000000"/>
                <w:sz w:val="22"/>
                <w:szCs w:val="22"/>
                <w:lang w:eastAsia="en-US"/>
              </w:rPr>
              <w:t>1</w:t>
            </w:r>
          </w:p>
        </w:tc>
        <w:tc>
          <w:tcPr>
            <w:tcW w:w="2551" w:type="dxa"/>
            <w:tcBorders>
              <w:top w:val="single" w:sz="4" w:space="0" w:color="auto"/>
              <w:left w:val="nil"/>
              <w:bottom w:val="single" w:sz="4" w:space="0" w:color="auto"/>
              <w:right w:val="single" w:sz="4" w:space="0" w:color="auto"/>
            </w:tcBorders>
            <w:shd w:val="clear" w:color="auto" w:fill="auto"/>
            <w:noWrap/>
            <w:vAlign w:val="center"/>
            <w:hideMark/>
          </w:tcPr>
          <w:p w:rsidR="00BC7E13" w:rsidRPr="00BC7E13" w:rsidRDefault="00BC7E13" w:rsidP="00BC7E13">
            <w:pPr>
              <w:jc w:val="center"/>
              <w:rPr>
                <w:rFonts w:ascii="GHEA Mariam" w:hAnsi="GHEA Mariam" w:cs="Calibri"/>
                <w:color w:val="000000"/>
                <w:sz w:val="22"/>
                <w:szCs w:val="22"/>
                <w:lang w:eastAsia="en-US"/>
              </w:rPr>
            </w:pPr>
            <w:r w:rsidRPr="00BC7E13">
              <w:rPr>
                <w:rFonts w:ascii="GHEA Mariam" w:hAnsi="GHEA Mariam" w:cs="Calibri"/>
                <w:color w:val="000000"/>
                <w:sz w:val="22"/>
                <w:szCs w:val="22"/>
                <w:lang w:eastAsia="en-US"/>
              </w:rPr>
              <w:t xml:space="preserve">4,870.0 </w:t>
            </w:r>
          </w:p>
        </w:tc>
      </w:tr>
      <w:tr w:rsidR="00BC7E13" w:rsidRPr="00BC7E13" w:rsidTr="00BC7E13">
        <w:trPr>
          <w:trHeight w:val="209"/>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7E13" w:rsidRPr="00BC7E13" w:rsidRDefault="00BC7E13" w:rsidP="00BC7E13">
            <w:pPr>
              <w:rPr>
                <w:rFonts w:ascii="GHEA Mariam" w:hAnsi="GHEA Mariam" w:cs="Calibri"/>
                <w:sz w:val="22"/>
                <w:szCs w:val="22"/>
                <w:lang w:eastAsia="en-US"/>
              </w:rPr>
            </w:pPr>
            <w:r w:rsidRPr="00BC7E13">
              <w:rPr>
                <w:rFonts w:ascii="GHEA Mariam" w:hAnsi="GHEA Mariam" w:cs="Calibri"/>
                <w:sz w:val="22"/>
                <w:szCs w:val="22"/>
                <w:lang w:eastAsia="en-US"/>
              </w:rPr>
              <w:t>30236241/501</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C7E13" w:rsidRPr="00BC7E13" w:rsidRDefault="00BC7E13" w:rsidP="00BC7E13">
            <w:pPr>
              <w:rPr>
                <w:rFonts w:ascii="GHEA Mariam" w:hAnsi="GHEA Mariam" w:cs="Calibri"/>
                <w:sz w:val="22"/>
                <w:szCs w:val="22"/>
                <w:lang w:eastAsia="en-US"/>
              </w:rPr>
            </w:pPr>
            <w:r w:rsidRPr="00BC7E13">
              <w:rPr>
                <w:rFonts w:ascii="GHEA Mariam" w:hAnsi="GHEA Mariam" w:cs="Calibri"/>
                <w:sz w:val="22"/>
                <w:szCs w:val="22"/>
                <w:lang w:eastAsia="en-US"/>
              </w:rPr>
              <w:t>սերվերի ռեզերվային սարքեր</w:t>
            </w:r>
          </w:p>
        </w:tc>
        <w:tc>
          <w:tcPr>
            <w:tcW w:w="1452" w:type="dxa"/>
            <w:tcBorders>
              <w:top w:val="single" w:sz="4" w:space="0" w:color="auto"/>
              <w:left w:val="nil"/>
              <w:bottom w:val="single" w:sz="4" w:space="0" w:color="auto"/>
              <w:right w:val="single" w:sz="4" w:space="0" w:color="auto"/>
            </w:tcBorders>
            <w:shd w:val="clear" w:color="auto" w:fill="auto"/>
            <w:vAlign w:val="center"/>
            <w:hideMark/>
          </w:tcPr>
          <w:p w:rsidR="00BC7E13" w:rsidRPr="00BC7E13" w:rsidRDefault="00BC7E13" w:rsidP="00BC7E13">
            <w:pPr>
              <w:jc w:val="center"/>
              <w:rPr>
                <w:rFonts w:ascii="GHEA Mariam" w:hAnsi="GHEA Mariam" w:cs="Calibri"/>
                <w:color w:val="000000"/>
                <w:sz w:val="22"/>
                <w:szCs w:val="22"/>
                <w:lang w:eastAsia="en-US"/>
              </w:rPr>
            </w:pPr>
            <w:r w:rsidRPr="00BC7E13">
              <w:rPr>
                <w:rFonts w:ascii="GHEA Mariam" w:hAnsi="GHEA Mariam" w:cs="Calibri"/>
                <w:color w:val="000000"/>
                <w:sz w:val="22"/>
                <w:szCs w:val="22"/>
                <w:lang w:eastAsia="en-US"/>
              </w:rPr>
              <w:t>ԷԱՃ</w:t>
            </w:r>
          </w:p>
        </w:tc>
        <w:tc>
          <w:tcPr>
            <w:tcW w:w="1525" w:type="dxa"/>
            <w:tcBorders>
              <w:top w:val="single" w:sz="4" w:space="0" w:color="auto"/>
              <w:left w:val="nil"/>
              <w:bottom w:val="single" w:sz="4" w:space="0" w:color="auto"/>
              <w:right w:val="single" w:sz="4" w:space="0" w:color="auto"/>
            </w:tcBorders>
            <w:shd w:val="clear" w:color="auto" w:fill="auto"/>
            <w:vAlign w:val="center"/>
            <w:hideMark/>
          </w:tcPr>
          <w:p w:rsidR="00BC7E13" w:rsidRPr="00BC7E13" w:rsidRDefault="00BC7E13" w:rsidP="00BC7E13">
            <w:pPr>
              <w:jc w:val="center"/>
              <w:rPr>
                <w:rFonts w:ascii="GHEA Mariam" w:hAnsi="GHEA Mariam" w:cs="Calibri"/>
                <w:color w:val="000000"/>
                <w:sz w:val="22"/>
                <w:szCs w:val="22"/>
                <w:lang w:eastAsia="en-US"/>
              </w:rPr>
            </w:pPr>
            <w:r w:rsidRPr="00BC7E13">
              <w:rPr>
                <w:rFonts w:ascii="GHEA Mariam" w:hAnsi="GHEA Mariam" w:cs="Calibri"/>
                <w:color w:val="000000"/>
                <w:sz w:val="22"/>
                <w:szCs w:val="22"/>
                <w:lang w:eastAsia="en-US"/>
              </w:rPr>
              <w:t>հատ</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rsidR="00BC7E13" w:rsidRPr="00BC7E13" w:rsidRDefault="00BC7E13" w:rsidP="00BC7E13">
            <w:pPr>
              <w:jc w:val="center"/>
              <w:rPr>
                <w:rFonts w:ascii="GHEA Mariam" w:hAnsi="GHEA Mariam" w:cs="Calibri"/>
                <w:color w:val="000000"/>
                <w:sz w:val="22"/>
                <w:szCs w:val="22"/>
                <w:lang w:eastAsia="en-US"/>
              </w:rPr>
            </w:pPr>
            <w:r w:rsidRPr="00BC7E13">
              <w:rPr>
                <w:rFonts w:ascii="GHEA Mariam" w:hAnsi="GHEA Mariam" w:cs="Calibri"/>
                <w:color w:val="000000"/>
                <w:sz w:val="22"/>
                <w:szCs w:val="22"/>
                <w:lang w:eastAsia="en-US"/>
              </w:rPr>
              <w:t xml:space="preserve">48,600.0 </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BC7E13" w:rsidRPr="00BC7E13" w:rsidRDefault="00BC7E13" w:rsidP="00BC7E13">
            <w:pPr>
              <w:jc w:val="center"/>
              <w:rPr>
                <w:rFonts w:ascii="GHEA Mariam" w:hAnsi="GHEA Mariam" w:cs="Calibri"/>
                <w:color w:val="000000"/>
                <w:sz w:val="22"/>
                <w:szCs w:val="22"/>
                <w:lang w:eastAsia="en-US"/>
              </w:rPr>
            </w:pPr>
            <w:r w:rsidRPr="00BC7E13">
              <w:rPr>
                <w:rFonts w:ascii="GHEA Mariam" w:hAnsi="GHEA Mariam" w:cs="Calibri"/>
                <w:color w:val="000000"/>
                <w:sz w:val="22"/>
                <w:szCs w:val="22"/>
                <w:lang w:eastAsia="en-US"/>
              </w:rPr>
              <w:t>10</w:t>
            </w:r>
          </w:p>
        </w:tc>
        <w:tc>
          <w:tcPr>
            <w:tcW w:w="2551" w:type="dxa"/>
            <w:tcBorders>
              <w:top w:val="single" w:sz="4" w:space="0" w:color="auto"/>
              <w:left w:val="nil"/>
              <w:bottom w:val="single" w:sz="4" w:space="0" w:color="auto"/>
              <w:right w:val="single" w:sz="4" w:space="0" w:color="auto"/>
            </w:tcBorders>
            <w:shd w:val="clear" w:color="auto" w:fill="auto"/>
            <w:noWrap/>
            <w:vAlign w:val="center"/>
            <w:hideMark/>
          </w:tcPr>
          <w:p w:rsidR="00BC7E13" w:rsidRPr="00BC7E13" w:rsidRDefault="00BC7E13" w:rsidP="00BC7E13">
            <w:pPr>
              <w:jc w:val="center"/>
              <w:rPr>
                <w:rFonts w:ascii="GHEA Mariam" w:hAnsi="GHEA Mariam" w:cs="Calibri"/>
                <w:color w:val="000000"/>
                <w:sz w:val="22"/>
                <w:szCs w:val="22"/>
                <w:lang w:eastAsia="en-US"/>
              </w:rPr>
            </w:pPr>
            <w:r w:rsidRPr="00BC7E13">
              <w:rPr>
                <w:rFonts w:ascii="GHEA Mariam" w:hAnsi="GHEA Mariam" w:cs="Calibri"/>
                <w:color w:val="000000"/>
                <w:sz w:val="22"/>
                <w:szCs w:val="22"/>
                <w:lang w:eastAsia="en-US"/>
              </w:rPr>
              <w:t xml:space="preserve">486.0 </w:t>
            </w:r>
          </w:p>
        </w:tc>
      </w:tr>
    </w:tbl>
    <w:p w:rsidR="00BC7E13" w:rsidRDefault="00BC7E13" w:rsidP="00DB73DC">
      <w:pPr>
        <w:spacing w:line="288" w:lineRule="auto"/>
        <w:jc w:val="both"/>
        <w:rPr>
          <w:rFonts w:ascii="Arial" w:hAnsi="Arial" w:cs="Arial"/>
          <w:lang w:val="hy-AM"/>
        </w:rPr>
      </w:pPr>
    </w:p>
    <w:p w:rsidR="00BC7E13" w:rsidRDefault="00BC7E13" w:rsidP="00DB73DC">
      <w:pPr>
        <w:spacing w:line="288" w:lineRule="auto"/>
        <w:jc w:val="both"/>
        <w:rPr>
          <w:rFonts w:ascii="Arial" w:hAnsi="Arial" w:cs="Arial"/>
          <w:lang w:val="hy-AM"/>
        </w:rPr>
      </w:pPr>
    </w:p>
    <w:p w:rsidR="00BC7E13" w:rsidRDefault="00BC7E13" w:rsidP="00DB73DC">
      <w:pPr>
        <w:spacing w:line="288" w:lineRule="auto"/>
        <w:jc w:val="both"/>
        <w:rPr>
          <w:rFonts w:ascii="Arial" w:hAnsi="Arial" w:cs="Arial"/>
          <w:lang w:val="hy-AM"/>
        </w:rPr>
      </w:pPr>
    </w:p>
    <w:p w:rsidR="00BC7E13" w:rsidRPr="00574F02" w:rsidRDefault="007B76CA">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BC7E13" w:rsidRPr="00574F02">
        <w:rPr>
          <w:rFonts w:ascii="GHEA Mariam" w:hAnsi="GHEA Mariam" w:cs="Sylfaen"/>
          <w:sz w:val="24"/>
          <w:szCs w:val="24"/>
          <w:lang w:val="hy-AM"/>
        </w:rPr>
        <w:t>ՀԱՅԱՍՏԱՆԻ</w:t>
      </w:r>
      <w:r w:rsidR="005C5777">
        <w:rPr>
          <w:rFonts w:ascii="GHEA Mariam" w:hAnsi="GHEA Mariam" w:cs="Arial Armenian"/>
          <w:sz w:val="24"/>
          <w:szCs w:val="24"/>
          <w:lang w:val="hy-AM"/>
        </w:rPr>
        <w:t xml:space="preserve"> </w:t>
      </w:r>
      <w:r w:rsidR="00BC7E13" w:rsidRPr="00574F02">
        <w:rPr>
          <w:rFonts w:ascii="GHEA Mariam" w:hAnsi="GHEA Mariam" w:cs="Sylfaen"/>
          <w:sz w:val="24"/>
          <w:szCs w:val="24"/>
          <w:lang w:val="hy-AM"/>
        </w:rPr>
        <w:t>ՀԱՆՐԱՊԵՏՈՒԹՅԱՆ</w:t>
      </w:r>
    </w:p>
    <w:p w:rsidR="00BC7E13" w:rsidRPr="00574F02" w:rsidRDefault="007B76CA" w:rsidP="007366D8">
      <w:pPr>
        <w:pStyle w:val="mechtex"/>
        <w:ind w:firstLine="720"/>
        <w:jc w:val="left"/>
        <w:rPr>
          <w:rFonts w:ascii="GHEA Mariam" w:hAnsi="GHEA Mariam" w:cs="Sylfaen"/>
          <w:sz w:val="24"/>
          <w:szCs w:val="24"/>
          <w:lang w:val="hy-AM"/>
        </w:rPr>
      </w:pPr>
      <w:r>
        <w:rPr>
          <w:rFonts w:ascii="GHEA Mariam" w:hAnsi="GHEA Mariam"/>
          <w:sz w:val="24"/>
          <w:szCs w:val="24"/>
          <w:lang w:val="hy-AM"/>
        </w:rPr>
        <w:t xml:space="preserve">          </w:t>
      </w:r>
      <w:r w:rsidR="00BC7E13" w:rsidRPr="00574F02">
        <w:rPr>
          <w:rFonts w:ascii="GHEA Mariam" w:hAnsi="GHEA Mariam"/>
          <w:sz w:val="24"/>
          <w:szCs w:val="24"/>
          <w:lang w:val="hy-AM"/>
        </w:rPr>
        <w:t xml:space="preserve">  </w:t>
      </w:r>
      <w:r w:rsidR="00BC7E13" w:rsidRPr="00574F02">
        <w:rPr>
          <w:rFonts w:ascii="GHEA Mariam" w:hAnsi="GHEA Mariam" w:cs="Sylfaen"/>
          <w:sz w:val="24"/>
          <w:szCs w:val="24"/>
          <w:lang w:val="hy-AM"/>
        </w:rPr>
        <w:t>ՎԱՐՉԱՊԵՏԻ ԱՇԽԱՏԱԿԱԶՄԻ</w:t>
      </w:r>
    </w:p>
    <w:p w:rsidR="00630CCF" w:rsidRPr="00DB73DC" w:rsidRDefault="00BC7E13" w:rsidP="00630CCF">
      <w:pPr>
        <w:spacing w:line="288" w:lineRule="auto"/>
        <w:jc w:val="both"/>
        <w:rPr>
          <w:rFonts w:ascii="Arial" w:hAnsi="Arial" w:cs="Arial"/>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007B76CA">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005C5777">
        <w:rPr>
          <w:rFonts w:ascii="GHEA Mariam" w:hAnsi="GHEA Mariam" w:cs="Arial Armenian"/>
          <w:sz w:val="24"/>
          <w:szCs w:val="24"/>
          <w:lang w:val="hy-AM"/>
        </w:rPr>
        <w:t xml:space="preserve">                             </w:t>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630CCF" w:rsidRPr="00DB73DC" w:rsidSect="00DB73DC">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3C38" w:rsidRDefault="006A3C38">
      <w:r>
        <w:separator/>
      </w:r>
    </w:p>
  </w:endnote>
  <w:endnote w:type="continuationSeparator" w:id="0">
    <w:p w:rsidR="006A3C38" w:rsidRDefault="006A3C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7279" w:rsidRDefault="00457279">
    <w:pPr>
      <w:pStyle w:val="Footer"/>
    </w:pPr>
    <w:r>
      <w:rPr>
        <w:sz w:val="18"/>
      </w:rPr>
      <w:fldChar w:fldCharType="begin"/>
    </w:r>
    <w:r>
      <w:rPr>
        <w:sz w:val="18"/>
      </w:rPr>
      <w:instrText xml:space="preserve"> FILENAME  \* MERGEFORMAT </w:instrText>
    </w:r>
    <w:r>
      <w:rPr>
        <w:sz w:val="18"/>
      </w:rPr>
      <w:fldChar w:fldCharType="separate"/>
    </w:r>
    <w:r w:rsidR="00532EA7">
      <w:rPr>
        <w:noProof/>
        <w:sz w:val="18"/>
      </w:rPr>
      <w:t>KA-167</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3C38" w:rsidRDefault="006A3C38">
      <w:r>
        <w:separator/>
      </w:r>
    </w:p>
  </w:footnote>
  <w:footnote w:type="continuationSeparator" w:id="0">
    <w:p w:rsidR="006A3C38" w:rsidRDefault="006A3C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7279" w:rsidRDefault="0045727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57279" w:rsidRDefault="0045727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7279" w:rsidRDefault="0045727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21E9E">
      <w:rPr>
        <w:rStyle w:val="PageNumber"/>
        <w:noProof/>
      </w:rPr>
      <w:t>2</w:t>
    </w:r>
    <w:r>
      <w:rPr>
        <w:rStyle w:val="PageNumber"/>
      </w:rPr>
      <w:fldChar w:fldCharType="end"/>
    </w:r>
  </w:p>
  <w:p w:rsidR="00457279" w:rsidRDefault="0045727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73D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347"/>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45E"/>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29F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279"/>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2EA7"/>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777"/>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CF"/>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6733"/>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C38"/>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6CA"/>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4E0"/>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3F"/>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4E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1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9E"/>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3DC"/>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73D"/>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1A2"/>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F626ACF-F497-4686-BC43-3EA7D5795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B73DC"/>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BodyText3Char">
    <w:name w:val="Body Text 3 Char"/>
    <w:basedOn w:val="DefaultParagraphFont"/>
    <w:link w:val="BodyText3"/>
    <w:rsid w:val="00DB73DC"/>
    <w:rPr>
      <w:rFonts w:ascii="Arial Armenian" w:hAnsi="Arial Armenian"/>
      <w:szCs w:val="24"/>
    </w:rPr>
  </w:style>
  <w:style w:type="paragraph" w:styleId="BodyText3">
    <w:name w:val="Body Text 3"/>
    <w:basedOn w:val="Normal"/>
    <w:link w:val="BodyText3Char"/>
    <w:unhideWhenUsed/>
    <w:rsid w:val="00DB73DC"/>
    <w:pPr>
      <w:jc w:val="both"/>
    </w:pPr>
    <w:rPr>
      <w:szCs w:val="24"/>
      <w:lang w:eastAsia="en-US"/>
    </w:rPr>
  </w:style>
  <w:style w:type="character" w:customStyle="1" w:styleId="BodyText3Char1">
    <w:name w:val="Body Text 3 Char1"/>
    <w:basedOn w:val="DefaultParagraphFont"/>
    <w:rsid w:val="00DB73DC"/>
    <w:rPr>
      <w:rFonts w:ascii="Arial Armenian" w:hAnsi="Arial Armenian"/>
      <w:sz w:val="16"/>
      <w:szCs w:val="16"/>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DB73DC"/>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DB73DC"/>
    <w:rPr>
      <w:sz w:val="24"/>
      <w:szCs w:val="24"/>
      <w:lang w:val="ru-RU" w:eastAsia="ru-RU"/>
    </w:rPr>
  </w:style>
  <w:style w:type="paragraph" w:styleId="BalloonText">
    <w:name w:val="Balloon Text"/>
    <w:basedOn w:val="Normal"/>
    <w:link w:val="BalloonTextChar"/>
    <w:rsid w:val="00532EA7"/>
    <w:rPr>
      <w:rFonts w:ascii="Segoe UI" w:hAnsi="Segoe UI" w:cs="Segoe UI"/>
      <w:sz w:val="18"/>
      <w:szCs w:val="18"/>
    </w:rPr>
  </w:style>
  <w:style w:type="character" w:customStyle="1" w:styleId="BalloonTextChar">
    <w:name w:val="Balloon Text Char"/>
    <w:basedOn w:val="DefaultParagraphFont"/>
    <w:link w:val="BalloonText"/>
    <w:rsid w:val="00532EA7"/>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4826329">
      <w:bodyDiv w:val="1"/>
      <w:marLeft w:val="0"/>
      <w:marRight w:val="0"/>
      <w:marTop w:val="0"/>
      <w:marBottom w:val="0"/>
      <w:divBdr>
        <w:top w:val="none" w:sz="0" w:space="0" w:color="auto"/>
        <w:left w:val="none" w:sz="0" w:space="0" w:color="auto"/>
        <w:bottom w:val="none" w:sz="0" w:space="0" w:color="auto"/>
        <w:right w:val="none" w:sz="0" w:space="0" w:color="auto"/>
      </w:divBdr>
    </w:div>
    <w:div w:id="1004093308">
      <w:bodyDiv w:val="1"/>
      <w:marLeft w:val="0"/>
      <w:marRight w:val="0"/>
      <w:marTop w:val="0"/>
      <w:marBottom w:val="0"/>
      <w:divBdr>
        <w:top w:val="none" w:sz="0" w:space="0" w:color="auto"/>
        <w:left w:val="none" w:sz="0" w:space="0" w:color="auto"/>
        <w:bottom w:val="none" w:sz="0" w:space="0" w:color="auto"/>
        <w:right w:val="none" w:sz="0" w:space="0" w:color="auto"/>
      </w:divBdr>
    </w:div>
    <w:div w:id="1511794793">
      <w:bodyDiv w:val="1"/>
      <w:marLeft w:val="0"/>
      <w:marRight w:val="0"/>
      <w:marTop w:val="0"/>
      <w:marBottom w:val="0"/>
      <w:divBdr>
        <w:top w:val="none" w:sz="0" w:space="0" w:color="auto"/>
        <w:left w:val="none" w:sz="0" w:space="0" w:color="auto"/>
        <w:bottom w:val="none" w:sz="0" w:space="0" w:color="auto"/>
        <w:right w:val="none" w:sz="0" w:space="0" w:color="auto"/>
      </w:divBdr>
    </w:div>
    <w:div w:id="1583903709">
      <w:bodyDiv w:val="1"/>
      <w:marLeft w:val="0"/>
      <w:marRight w:val="0"/>
      <w:marTop w:val="0"/>
      <w:marBottom w:val="0"/>
      <w:divBdr>
        <w:top w:val="none" w:sz="0" w:space="0" w:color="auto"/>
        <w:left w:val="none" w:sz="0" w:space="0" w:color="auto"/>
        <w:bottom w:val="none" w:sz="0" w:space="0" w:color="auto"/>
        <w:right w:val="none" w:sz="0" w:space="0" w:color="auto"/>
      </w:divBdr>
    </w:div>
    <w:div w:id="1642686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A8AEAB-0400-43C5-9976-E94CEEF244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20</Pages>
  <Words>3119</Words>
  <Characters>17780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https:/mul2.gov.am/tasks/619632/oneclick/voroshum-EK876.docx?token=b57d8d66e55b58468add4bd6fb5b1e43</cp:keywords>
  <dc:description/>
  <cp:lastModifiedBy>Anna Aloyan</cp:lastModifiedBy>
  <cp:revision>11</cp:revision>
  <cp:lastPrinted>2022-06-08T11:30:00Z</cp:lastPrinted>
  <dcterms:created xsi:type="dcterms:W3CDTF">2022-06-08T11:14:00Z</dcterms:created>
  <dcterms:modified xsi:type="dcterms:W3CDTF">2022-06-08T11:50:00Z</dcterms:modified>
</cp:coreProperties>
</file>