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AD0" w:rsidRDefault="00126BC3" w:rsidP="00622AD0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:rsidR="00622AD0" w:rsidRDefault="00622AD0" w:rsidP="00622AD0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622AD0" w:rsidRPr="00126BC3" w:rsidRDefault="00622AD0" w:rsidP="00126BC3">
      <w:pPr>
        <w:jc w:val="center"/>
        <w:rPr>
          <w:rFonts w:ascii="Sylfaen" w:hAnsi="Sylfaen"/>
        </w:rPr>
      </w:pPr>
      <w:r w:rsidRPr="0015563A">
        <w:rPr>
          <w:i/>
          <w:noProof/>
          <w:lang w:val="en-US"/>
        </w:rPr>
        <w:drawing>
          <wp:inline distT="0" distB="0" distL="0" distR="0" wp14:anchorId="6A5F6A87" wp14:editId="6986AE25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AD0" w:rsidRPr="00480CEF" w:rsidRDefault="00622AD0" w:rsidP="00622AD0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15563A">
        <w:rPr>
          <w:rFonts w:ascii="GHEA Mariam" w:hAnsi="GHEA Mariam" w:cs="Sylfaen"/>
          <w:b/>
          <w:sz w:val="30"/>
          <w:szCs w:val="30"/>
        </w:rPr>
        <w:t>ՀԱՅԱՍՏԱՆԻ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15563A"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622AD0" w:rsidRPr="00085BD3" w:rsidRDefault="00622AD0" w:rsidP="00622AD0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</w:p>
    <w:p w:rsidR="00622AD0" w:rsidRPr="00085BD3" w:rsidRDefault="00622AD0" w:rsidP="00837E23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  <w:r w:rsidRPr="0015563A">
        <w:rPr>
          <w:rFonts w:ascii="GHEA Mariam" w:hAnsi="GHEA Mariam" w:cs="Sylfaen"/>
          <w:b/>
          <w:sz w:val="40"/>
          <w:szCs w:val="40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</w:rPr>
        <w:t>Ր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</w:rPr>
        <w:t>Շ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40"/>
          <w:szCs w:val="40"/>
        </w:rPr>
        <w:t>Ւ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</w:rPr>
        <w:t>Մ</w:t>
      </w:r>
    </w:p>
    <w:p w:rsidR="00837E23" w:rsidRPr="00837E23" w:rsidRDefault="00837E23" w:rsidP="00837E23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</w:p>
    <w:p w:rsidR="00622AD0" w:rsidRDefault="00622AD0" w:rsidP="00837E2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9537F8">
        <w:rPr>
          <w:rFonts w:ascii="GHEA Mariam" w:hAnsi="GHEA Mariam"/>
          <w:sz w:val="24"/>
          <w:szCs w:val="24"/>
          <w:lang w:val="af-ZA"/>
        </w:rPr>
        <w:t xml:space="preserve">9 </w:t>
      </w:r>
      <w:r w:rsidRPr="002B1713">
        <w:rPr>
          <w:rFonts w:ascii="GHEA Mariam" w:hAnsi="GHEA Mariam"/>
          <w:sz w:val="24"/>
          <w:szCs w:val="24"/>
        </w:rPr>
        <w:t>հունիսի</w:t>
      </w:r>
      <w:r w:rsidRPr="002B1713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2B1713">
        <w:rPr>
          <w:rFonts w:ascii="GHEA Mariam" w:hAnsi="GHEA Mariam" w:cs="Sylfaen"/>
          <w:sz w:val="24"/>
          <w:szCs w:val="24"/>
        </w:rPr>
        <w:t>թվականի</w:t>
      </w:r>
      <w:r w:rsidR="00085BD3">
        <w:rPr>
          <w:rFonts w:ascii="GHEA Mariam" w:hAnsi="GHEA Mariam"/>
          <w:sz w:val="24"/>
          <w:szCs w:val="24"/>
          <w:lang w:val="af-ZA"/>
        </w:rPr>
        <w:t xml:space="preserve">   N   -</w:t>
      </w:r>
      <w:r w:rsidR="00085BD3">
        <w:rPr>
          <w:rFonts w:ascii="GHEA Mariam" w:hAnsi="GHEA Mariam"/>
          <w:sz w:val="24"/>
          <w:szCs w:val="24"/>
          <w:lang w:val="hy-AM"/>
        </w:rPr>
        <w:t>Ն</w:t>
      </w:r>
    </w:p>
    <w:p w:rsidR="00085BD3" w:rsidRPr="00085BD3" w:rsidRDefault="00085BD3" w:rsidP="00837E2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sz w:val="24"/>
          <w:szCs w:val="24"/>
          <w:lang w:val="hy-AM"/>
        </w:rPr>
      </w:pPr>
    </w:p>
    <w:p w:rsidR="009537F8" w:rsidRPr="00126BC3" w:rsidRDefault="00622AD0" w:rsidP="006A5ADF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af-ZA"/>
        </w:rPr>
      </w:pPr>
      <w:r w:rsidRPr="00085B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9537F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085B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9537F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085B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9537F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2019 </w:t>
      </w:r>
      <w:r w:rsidRPr="00085B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9537F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085B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ՕԳՈՍՏՈՍԻ</w:t>
      </w:r>
      <w:r w:rsidRPr="009537F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 1-</w:t>
      </w:r>
      <w:r w:rsidRPr="00085B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9537F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N 1009-</w:t>
      </w:r>
      <w:r w:rsidRPr="00085B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9537F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085B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9537F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085B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9537F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085B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</w:t>
      </w:r>
      <w:r w:rsidRPr="009537F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085B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</w:p>
    <w:p w:rsidR="00622AD0" w:rsidRPr="006A5ADF" w:rsidRDefault="00622AD0" w:rsidP="006A5ADF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 w:rsidRPr="009537F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6A5ADF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Մ</w:t>
      </w:r>
      <w:r w:rsidR="009537F8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6A5ADF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Ա</w:t>
      </w:r>
      <w:r w:rsidR="009537F8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6A5ADF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Ս</w:t>
      </w:r>
      <w:r w:rsidR="009537F8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6A5ADF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Ի</w:t>
      </w:r>
      <w:r w:rsidR="009537F8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6A5ADF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Ն</w:t>
      </w:r>
    </w:p>
    <w:p w:rsidR="00622AD0" w:rsidRDefault="006A5ADF" w:rsidP="006A5AD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6A5ADF">
        <w:rPr>
          <w:rStyle w:val="Strong"/>
          <w:rFonts w:ascii="GHEA Grapalat" w:hAnsi="GHEA Grapalat"/>
          <w:color w:val="000000"/>
          <w:lang w:val="hy-AM"/>
        </w:rPr>
        <w:t>-------------------------------------------------------------------------------------------------------</w:t>
      </w:r>
    </w:p>
    <w:p w:rsidR="00085BD3" w:rsidRPr="006A5ADF" w:rsidRDefault="00085BD3" w:rsidP="006A5AD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22AD0" w:rsidRPr="006A5ADF" w:rsidRDefault="00622AD0" w:rsidP="00AF00D9">
      <w:pPr>
        <w:pStyle w:val="norm"/>
        <w:spacing w:after="0" w:line="336" w:lineRule="auto"/>
        <w:ind w:firstLine="706"/>
        <w:rPr>
          <w:rStyle w:val="Strong"/>
          <w:rFonts w:ascii="GHEA Mariam" w:hAnsi="GHEA Mariam"/>
          <w:bCs w:val="0"/>
          <w:sz w:val="24"/>
          <w:szCs w:val="24"/>
          <w:lang w:val="hy-AM" w:eastAsia="hy-AM" w:bidi="hy-AM"/>
        </w:rPr>
      </w:pPr>
      <w:r w:rsidRPr="006A5ADF">
        <w:rPr>
          <w:rFonts w:ascii="GHEA Mariam" w:hAnsi="GHEA Mariam" w:cs="Arial"/>
          <w:bCs/>
          <w:sz w:val="24"/>
          <w:szCs w:val="24"/>
          <w:lang w:val="hy-AM" w:eastAsia="hy-AM" w:bidi="hy-AM"/>
        </w:rPr>
        <w:t>Հիմք</w:t>
      </w:r>
      <w:r w:rsidRPr="006A5ADF">
        <w:rPr>
          <w:rFonts w:ascii="GHEA Mariam" w:hAnsi="GHEA Mariam"/>
          <w:bCs/>
          <w:sz w:val="24"/>
          <w:szCs w:val="24"/>
          <w:lang w:val="hy-AM" w:eastAsia="hy-AM" w:bidi="hy-AM"/>
        </w:rPr>
        <w:t xml:space="preserve"> </w:t>
      </w:r>
      <w:r w:rsidR="00085BD3">
        <w:rPr>
          <w:rFonts w:ascii="GHEA Mariam" w:hAnsi="GHEA Mariam" w:cs="Arial"/>
          <w:bCs/>
          <w:sz w:val="24"/>
          <w:szCs w:val="24"/>
          <w:lang w:val="hy-AM" w:eastAsia="hy-AM" w:bidi="hy-AM"/>
        </w:rPr>
        <w:t>ընդունելով</w:t>
      </w:r>
      <w:r w:rsidRPr="006A5ADF">
        <w:rPr>
          <w:rFonts w:ascii="GHEA Mariam" w:hAnsi="GHEA Mariam"/>
          <w:bCs/>
          <w:sz w:val="24"/>
          <w:szCs w:val="24"/>
          <w:lang w:val="hy-AM" w:eastAsia="hy-AM" w:bidi="hy-AM"/>
        </w:rPr>
        <w:t xml:space="preserve"> </w:t>
      </w:r>
      <w:r w:rsidRPr="006A5ADF">
        <w:rPr>
          <w:rFonts w:ascii="GHEA Mariam" w:hAnsi="GHEA Mariam"/>
          <w:sz w:val="24"/>
          <w:szCs w:val="24"/>
          <w:lang w:val="hy-AM" w:eastAsia="hy-AM" w:bidi="hy-AM"/>
        </w:rPr>
        <w:t>«</w:t>
      </w:r>
      <w:r w:rsidRPr="006A5ADF">
        <w:rPr>
          <w:rFonts w:ascii="GHEA Mariam" w:hAnsi="GHEA Mariam" w:cs="Arial"/>
          <w:sz w:val="24"/>
          <w:szCs w:val="24"/>
          <w:lang w:val="hy-AM" w:eastAsia="hy-AM" w:bidi="hy-AM"/>
        </w:rPr>
        <w:t>Նորմատիվ</w:t>
      </w:r>
      <w:r w:rsidRPr="006A5ADF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6A5ADF">
        <w:rPr>
          <w:rFonts w:ascii="GHEA Mariam" w:hAnsi="GHEA Mariam" w:cs="Arial"/>
          <w:sz w:val="24"/>
          <w:szCs w:val="24"/>
          <w:lang w:val="hy-AM" w:eastAsia="hy-AM" w:bidi="hy-AM"/>
        </w:rPr>
        <w:t>իրավական</w:t>
      </w:r>
      <w:r w:rsidRPr="006A5ADF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6A5ADF">
        <w:rPr>
          <w:rFonts w:ascii="GHEA Mariam" w:hAnsi="GHEA Mariam" w:cs="Arial"/>
          <w:sz w:val="24"/>
          <w:szCs w:val="24"/>
          <w:lang w:val="hy-AM" w:eastAsia="hy-AM" w:bidi="hy-AM"/>
        </w:rPr>
        <w:t>ակտերի</w:t>
      </w:r>
      <w:r w:rsidRPr="006A5ADF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6A5ADF">
        <w:rPr>
          <w:rFonts w:ascii="GHEA Mariam" w:hAnsi="GHEA Mariam" w:cs="Arial"/>
          <w:sz w:val="24"/>
          <w:szCs w:val="24"/>
          <w:lang w:val="hy-AM" w:eastAsia="hy-AM" w:bidi="hy-AM"/>
        </w:rPr>
        <w:t>մասին</w:t>
      </w:r>
      <w:r w:rsidRPr="006A5ADF">
        <w:rPr>
          <w:rFonts w:ascii="GHEA Mariam" w:hAnsi="GHEA Mariam"/>
          <w:sz w:val="24"/>
          <w:szCs w:val="24"/>
          <w:lang w:val="hy-AM" w:eastAsia="hy-AM" w:bidi="hy-AM"/>
        </w:rPr>
        <w:t xml:space="preserve">» </w:t>
      </w:r>
      <w:r w:rsidRPr="006A5ADF">
        <w:rPr>
          <w:rFonts w:ascii="GHEA Mariam" w:hAnsi="GHEA Mariam" w:cs="Arial"/>
          <w:sz w:val="24"/>
          <w:szCs w:val="24"/>
          <w:lang w:val="hy-AM" w:eastAsia="hy-AM" w:bidi="hy-AM"/>
        </w:rPr>
        <w:t>Հայաստանի</w:t>
      </w:r>
      <w:r w:rsidRPr="006A5ADF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6A5ADF">
        <w:rPr>
          <w:rFonts w:ascii="GHEA Mariam" w:hAnsi="GHEA Mariam" w:cs="Arial"/>
          <w:sz w:val="24"/>
          <w:szCs w:val="24"/>
          <w:lang w:val="hy-AM" w:eastAsia="hy-AM" w:bidi="hy-AM"/>
        </w:rPr>
        <w:t>Հանրապետության</w:t>
      </w:r>
      <w:r w:rsidRPr="006A5ADF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6A5ADF">
        <w:rPr>
          <w:rFonts w:ascii="GHEA Mariam" w:hAnsi="GHEA Mariam" w:cs="Arial"/>
          <w:sz w:val="24"/>
          <w:szCs w:val="24"/>
          <w:lang w:val="hy-AM" w:eastAsia="hy-AM" w:bidi="hy-AM"/>
        </w:rPr>
        <w:t>օրենքի</w:t>
      </w:r>
      <w:r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A5ADF">
        <w:rPr>
          <w:rFonts w:ascii="GHEA Mariam" w:hAnsi="GHEA Mariam"/>
          <w:sz w:val="24"/>
          <w:szCs w:val="24"/>
          <w:lang w:val="hy-AM" w:eastAsia="hy-AM" w:bidi="hy-AM"/>
        </w:rPr>
        <w:t>33-</w:t>
      </w:r>
      <w:r w:rsidRPr="006A5ADF">
        <w:rPr>
          <w:rFonts w:ascii="GHEA Mariam" w:hAnsi="GHEA Mariam" w:cs="Arial"/>
          <w:sz w:val="24"/>
          <w:szCs w:val="24"/>
          <w:lang w:val="hy-AM" w:eastAsia="hy-AM" w:bidi="hy-AM"/>
        </w:rPr>
        <w:t>րդ</w:t>
      </w:r>
      <w:r w:rsidRPr="006A5ADF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6A5ADF">
        <w:rPr>
          <w:rFonts w:ascii="GHEA Mariam" w:hAnsi="GHEA Mariam" w:cs="Arial"/>
          <w:sz w:val="24"/>
          <w:szCs w:val="24"/>
          <w:lang w:val="hy-AM" w:eastAsia="hy-AM" w:bidi="hy-AM"/>
        </w:rPr>
        <w:t>հոդվածի</w:t>
      </w:r>
      <w:r w:rsidRPr="006A5ADF">
        <w:rPr>
          <w:rFonts w:ascii="GHEA Mariam" w:hAnsi="GHEA Mariam"/>
          <w:sz w:val="24"/>
          <w:szCs w:val="24"/>
          <w:lang w:val="hy-AM" w:eastAsia="hy-AM" w:bidi="hy-AM"/>
        </w:rPr>
        <w:t xml:space="preserve"> 1-</w:t>
      </w:r>
      <w:r w:rsidRPr="006A5ADF">
        <w:rPr>
          <w:rFonts w:ascii="GHEA Mariam" w:hAnsi="GHEA Mariam" w:cs="Arial"/>
          <w:sz w:val="24"/>
          <w:szCs w:val="24"/>
          <w:lang w:val="hy-AM" w:eastAsia="hy-AM" w:bidi="hy-AM"/>
        </w:rPr>
        <w:t>ին</w:t>
      </w:r>
      <w:r w:rsidRPr="006A5ADF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6A5ADF">
        <w:rPr>
          <w:rFonts w:ascii="GHEA Mariam" w:hAnsi="GHEA Mariam" w:cs="Arial"/>
          <w:sz w:val="24"/>
          <w:szCs w:val="24"/>
          <w:lang w:val="hy-AM" w:eastAsia="hy-AM" w:bidi="hy-AM"/>
        </w:rPr>
        <w:t>մասի</w:t>
      </w:r>
      <w:r w:rsidRPr="006A5ADF">
        <w:rPr>
          <w:rFonts w:ascii="GHEA Mariam" w:hAnsi="GHEA Mariam"/>
          <w:sz w:val="24"/>
          <w:szCs w:val="24"/>
          <w:lang w:val="hy-AM" w:eastAsia="hy-AM" w:bidi="hy-AM"/>
        </w:rPr>
        <w:t xml:space="preserve"> 4-</w:t>
      </w:r>
      <w:r w:rsidRPr="006A5ADF">
        <w:rPr>
          <w:rFonts w:ascii="GHEA Mariam" w:hAnsi="GHEA Mariam" w:cs="Arial"/>
          <w:sz w:val="24"/>
          <w:szCs w:val="24"/>
          <w:lang w:val="hy-AM" w:eastAsia="hy-AM" w:bidi="hy-AM"/>
        </w:rPr>
        <w:t>րդ</w:t>
      </w:r>
      <w:r w:rsidRPr="006A5ADF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6A5ADF">
        <w:rPr>
          <w:rFonts w:ascii="GHEA Mariam" w:hAnsi="GHEA Mariam" w:cs="Arial"/>
          <w:sz w:val="24"/>
          <w:szCs w:val="24"/>
          <w:lang w:val="hy-AM" w:eastAsia="hy-AM" w:bidi="hy-AM"/>
        </w:rPr>
        <w:t>կետը՝</w:t>
      </w:r>
      <w:r w:rsidRPr="006A5ADF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="006A5ADF" w:rsidRPr="006A5ADF">
        <w:rPr>
          <w:rFonts w:ascii="GHEA Mariam" w:hAnsi="GHEA Mariam" w:cs="Sylfaen"/>
          <w:sz w:val="24"/>
          <w:szCs w:val="24"/>
          <w:lang w:val="hy-AM" w:eastAsia="hy-AM" w:bidi="hy-AM"/>
        </w:rPr>
        <w:t>Հայաստանի</w:t>
      </w:r>
      <w:r w:rsidR="006A5ADF" w:rsidRPr="006A5ADF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</w:t>
      </w:r>
      <w:r w:rsidR="006A5ADF" w:rsidRPr="006A5ADF">
        <w:rPr>
          <w:rFonts w:ascii="GHEA Mariam" w:hAnsi="GHEA Mariam" w:cs="Sylfaen"/>
          <w:sz w:val="24"/>
          <w:szCs w:val="24"/>
          <w:lang w:val="hy-AM" w:eastAsia="hy-AM" w:bidi="hy-AM"/>
        </w:rPr>
        <w:t>Հանրապետության</w:t>
      </w:r>
      <w:r w:rsidR="006A5ADF" w:rsidRPr="006A5ADF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</w:t>
      </w:r>
      <w:r w:rsidR="006A5ADF" w:rsidRPr="006A5ADF">
        <w:rPr>
          <w:rFonts w:ascii="GHEA Mariam" w:hAnsi="GHEA Mariam" w:cs="Sylfaen"/>
          <w:sz w:val="24"/>
          <w:szCs w:val="24"/>
          <w:lang w:val="hy-AM" w:eastAsia="hy-AM" w:bidi="hy-AM"/>
        </w:rPr>
        <w:t>կառավարությունը</w:t>
      </w:r>
      <w:r w:rsidR="006A5ADF" w:rsidRPr="006A5ADF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   </w:t>
      </w:r>
      <w:r w:rsidR="006A5ADF" w:rsidRPr="006A5ADF">
        <w:rPr>
          <w:rFonts w:ascii="GHEA Mariam" w:hAnsi="GHEA Mariam" w:cs="Sylfaen"/>
          <w:sz w:val="24"/>
          <w:szCs w:val="24"/>
          <w:lang w:val="hy-AM" w:eastAsia="hy-AM" w:bidi="hy-AM"/>
        </w:rPr>
        <w:t>ո</w:t>
      </w:r>
      <w:r w:rsidR="006A5ADF" w:rsidRPr="006A5ADF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</w:t>
      </w:r>
      <w:r w:rsidR="006A5ADF" w:rsidRPr="006A5ADF">
        <w:rPr>
          <w:rFonts w:ascii="GHEA Mariam" w:hAnsi="GHEA Mariam" w:cs="Sylfaen"/>
          <w:sz w:val="24"/>
          <w:szCs w:val="24"/>
          <w:lang w:val="hy-AM" w:eastAsia="hy-AM" w:bidi="hy-AM"/>
        </w:rPr>
        <w:t>ր</w:t>
      </w:r>
      <w:r w:rsidR="006A5ADF" w:rsidRPr="006A5ADF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</w:t>
      </w:r>
      <w:r w:rsidR="006A5ADF" w:rsidRPr="006A5ADF">
        <w:rPr>
          <w:rFonts w:ascii="GHEA Mariam" w:hAnsi="GHEA Mariam" w:cs="Sylfaen"/>
          <w:sz w:val="24"/>
          <w:szCs w:val="24"/>
          <w:lang w:val="hy-AM" w:eastAsia="hy-AM" w:bidi="hy-AM"/>
        </w:rPr>
        <w:t>ո</w:t>
      </w:r>
      <w:r w:rsidR="006A5ADF" w:rsidRPr="006A5ADF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</w:t>
      </w:r>
      <w:r w:rsidR="006A5ADF" w:rsidRPr="006A5ADF">
        <w:rPr>
          <w:rFonts w:ascii="GHEA Mariam" w:hAnsi="GHEA Mariam" w:cs="Sylfaen"/>
          <w:sz w:val="24"/>
          <w:szCs w:val="24"/>
          <w:lang w:val="hy-AM" w:eastAsia="hy-AM" w:bidi="hy-AM"/>
        </w:rPr>
        <w:t>շ</w:t>
      </w:r>
      <w:r w:rsidR="006A5ADF" w:rsidRPr="006A5ADF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</w:t>
      </w:r>
      <w:r w:rsidR="006A5ADF" w:rsidRPr="006A5ADF">
        <w:rPr>
          <w:rFonts w:ascii="GHEA Mariam" w:hAnsi="GHEA Mariam" w:cs="Sylfaen"/>
          <w:sz w:val="24"/>
          <w:szCs w:val="24"/>
          <w:lang w:val="hy-AM" w:eastAsia="hy-AM" w:bidi="hy-AM"/>
        </w:rPr>
        <w:t>ու</w:t>
      </w:r>
      <w:r w:rsidR="006A5ADF" w:rsidRPr="006A5ADF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</w:t>
      </w:r>
      <w:r w:rsidR="006A5ADF" w:rsidRPr="006A5ADF">
        <w:rPr>
          <w:rFonts w:ascii="GHEA Mariam" w:hAnsi="GHEA Mariam" w:cs="Sylfaen"/>
          <w:sz w:val="24"/>
          <w:szCs w:val="24"/>
          <w:lang w:val="hy-AM" w:eastAsia="hy-AM" w:bidi="hy-AM"/>
        </w:rPr>
        <w:t>մ</w:t>
      </w:r>
      <w:r w:rsidR="006A5ADF" w:rsidRPr="006A5ADF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    </w:t>
      </w:r>
      <w:r w:rsidR="006A5ADF" w:rsidRPr="006A5ADF">
        <w:rPr>
          <w:rFonts w:ascii="GHEA Mariam" w:hAnsi="GHEA Mariam" w:cs="Sylfaen"/>
          <w:sz w:val="24"/>
          <w:szCs w:val="24"/>
          <w:lang w:val="hy-AM" w:eastAsia="hy-AM" w:bidi="hy-AM"/>
        </w:rPr>
        <w:t>է</w:t>
      </w:r>
      <w:r w:rsidR="006A5ADF" w:rsidRPr="006A5ADF">
        <w:rPr>
          <w:rFonts w:ascii="GHEA Mariam" w:hAnsi="GHEA Mariam" w:cs="Arial Armenian"/>
          <w:sz w:val="24"/>
          <w:szCs w:val="24"/>
          <w:lang w:val="hy-AM" w:eastAsia="hy-AM" w:bidi="hy-AM"/>
        </w:rPr>
        <w:t>.</w:t>
      </w:r>
    </w:p>
    <w:p w:rsidR="00622AD0" w:rsidRPr="006A5ADF" w:rsidRDefault="00622AD0" w:rsidP="00AF00D9">
      <w:pPr>
        <w:pStyle w:val="norm"/>
        <w:spacing w:after="0" w:line="336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Pr="00837E2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837E2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37E2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837E2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37E2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837E2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2019 </w:t>
      </w:r>
      <w:r w:rsidRPr="00837E2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837E2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37E2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օգոստոսի</w:t>
      </w:r>
      <w:r w:rsidRPr="00837E2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1-</w:t>
      </w:r>
      <w:r w:rsidRPr="00837E2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ի</w:t>
      </w:r>
      <w:r w:rsidRPr="00837E2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«</w:t>
      </w:r>
      <w:r w:rsidRPr="00837E23">
        <w:rPr>
          <w:rFonts w:ascii="GHEA Mariam" w:hAnsi="GHEA Mariam" w:cs="Arial"/>
          <w:spacing w:val="-8"/>
          <w:sz w:val="24"/>
          <w:szCs w:val="24"/>
          <w:lang w:val="hy-AM"/>
        </w:rPr>
        <w:t>Ս</w:t>
      </w:r>
      <w:r w:rsidRPr="00837E23">
        <w:rPr>
          <w:rFonts w:ascii="GHEA Mariam" w:hAnsi="GHEA Mariam" w:cs="Arial"/>
          <w:spacing w:val="-8"/>
          <w:sz w:val="24"/>
          <w:szCs w:val="24"/>
          <w:lang w:val="fr-FR"/>
        </w:rPr>
        <w:t>անիտարական</w:t>
      </w:r>
      <w:r w:rsidRPr="00837E23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837E23">
        <w:rPr>
          <w:rFonts w:ascii="GHEA Mariam" w:hAnsi="GHEA Mariam" w:cs="Arial"/>
          <w:spacing w:val="-8"/>
          <w:sz w:val="24"/>
          <w:szCs w:val="24"/>
          <w:lang w:val="fr-FR"/>
        </w:rPr>
        <w:t>անասնաբուժասանիտարական</w:t>
      </w:r>
      <w:r w:rsidRPr="00837E2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7E2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6A5ADF">
        <w:rPr>
          <w:rFonts w:ascii="GHEA Mariam" w:hAnsi="GHEA Mariam"/>
          <w:sz w:val="24"/>
          <w:szCs w:val="24"/>
          <w:lang w:val="fr-FR"/>
        </w:rPr>
        <w:t xml:space="preserve"> </w:t>
      </w:r>
      <w:r w:rsidRPr="006A5ADF">
        <w:rPr>
          <w:rFonts w:ascii="GHEA Mariam" w:hAnsi="GHEA Mariam" w:cs="Arial"/>
          <w:sz w:val="24"/>
          <w:szCs w:val="24"/>
          <w:lang w:val="fr-FR"/>
        </w:rPr>
        <w:t>բուսասանիտարական</w:t>
      </w:r>
      <w:r w:rsidRPr="006A5ADF">
        <w:rPr>
          <w:rFonts w:ascii="GHEA Mariam" w:hAnsi="GHEA Mariam"/>
          <w:sz w:val="24"/>
          <w:szCs w:val="24"/>
          <w:lang w:val="fr-FR"/>
        </w:rPr>
        <w:t xml:space="preserve"> </w:t>
      </w:r>
      <w:r w:rsidRPr="006A5ADF">
        <w:rPr>
          <w:rFonts w:ascii="GHEA Mariam" w:hAnsi="GHEA Mariam" w:cs="Arial"/>
          <w:sz w:val="24"/>
          <w:szCs w:val="24"/>
          <w:lang w:val="fr-FR"/>
        </w:rPr>
        <w:t>ոլորտների</w:t>
      </w:r>
      <w:r w:rsidRPr="006A5ADF">
        <w:rPr>
          <w:rFonts w:ascii="GHEA Mariam" w:hAnsi="GHEA Mariam"/>
          <w:sz w:val="24"/>
          <w:szCs w:val="24"/>
          <w:lang w:val="fr-FR"/>
        </w:rPr>
        <w:t xml:space="preserve"> </w:t>
      </w:r>
      <w:r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Եվրասիական</w:t>
      </w:r>
      <w:r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տնտեսական</w:t>
      </w:r>
      <w:r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միության</w:t>
      </w:r>
      <w:r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Pr="006A5ADF">
        <w:rPr>
          <w:rFonts w:cs="Calibri"/>
          <w:color w:val="000000"/>
          <w:sz w:val="24"/>
          <w:szCs w:val="24"/>
          <w:shd w:val="clear" w:color="auto" w:fill="FFFFFF"/>
          <w:lang w:val="fr-FR"/>
        </w:rPr>
        <w:t> </w:t>
      </w:r>
      <w:r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բնույթի</w:t>
      </w:r>
      <w:r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նորմատիվ</w:t>
      </w:r>
      <w:r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ակտերը</w:t>
      </w:r>
      <w:r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A5ADF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Հայաստանի</w:t>
      </w:r>
      <w:r w:rsidRPr="006A5ADF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r w:rsidRPr="006A5ADF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Հանրապետությունում</w:t>
      </w:r>
      <w:r w:rsidRPr="006A5ADF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 </w:t>
      </w:r>
      <w:r w:rsidRPr="006A5ADF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գործողության</w:t>
      </w:r>
      <w:r w:rsidRPr="006A5ADF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r w:rsidRPr="006A5ADF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մեջ</w:t>
      </w:r>
      <w:r w:rsidRPr="006A5ADF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r w:rsidRPr="006A5ADF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դնելու</w:t>
      </w:r>
      <w:r w:rsidRPr="006A5ADF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6A5ADF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մասին» N 1009-Ն</w:t>
      </w:r>
      <w:r w:rsidRPr="006A5ADF">
        <w:rPr>
          <w:rStyle w:val="Strong"/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1-</w:t>
      </w:r>
      <w:r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13-</w:t>
      </w:r>
      <w:r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ենթակետ</w:t>
      </w:r>
      <w:r w:rsidR="00085BD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ուժը</w:t>
      </w:r>
      <w:r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կորցրած</w:t>
      </w:r>
      <w:r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ճանաչել</w:t>
      </w:r>
      <w:r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126BC3" w:rsidRPr="00085BD3" w:rsidRDefault="00837E23" w:rsidP="00AF00D9">
      <w:pPr>
        <w:pStyle w:val="norm"/>
        <w:spacing w:after="0" w:line="336" w:lineRule="auto"/>
        <w:ind w:firstLine="0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sz w:val="24"/>
          <w:szCs w:val="24"/>
          <w:lang w:val="hy-AM" w:eastAsia="hy-AM" w:bidi="hy-AM"/>
        </w:rPr>
        <w:t xml:space="preserve">        </w:t>
      </w:r>
      <w:r w:rsidR="00622AD0" w:rsidRPr="006A5ADF">
        <w:rPr>
          <w:rFonts w:ascii="GHEA Mariam" w:hAnsi="GHEA Mariam"/>
          <w:bCs/>
          <w:sz w:val="24"/>
          <w:szCs w:val="24"/>
          <w:lang w:val="hy-AM" w:eastAsia="hy-AM" w:bidi="hy-AM"/>
        </w:rPr>
        <w:t xml:space="preserve">  2.</w:t>
      </w:r>
      <w:r w:rsidR="00622AD0"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2AD0"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622AD0"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2AD0"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="00622AD0"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2AD0"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="00622AD0"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2AD0"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="00622AD0"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2AD0"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="00622AD0"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2AD0"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մտնում</w:t>
      </w:r>
      <w:r w:rsidR="00622AD0"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2AD0"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="00622AD0"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2AD0"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հրապարակման</w:t>
      </w:r>
      <w:r w:rsidR="00622AD0"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2AD0"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</w:t>
      </w:r>
      <w:r w:rsidR="00622AD0"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2AD0"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="00622AD0"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2AD0"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տասներորդ</w:t>
      </w:r>
      <w:r w:rsidR="00622AD0"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2AD0" w:rsidRPr="006A5AD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օրը</w:t>
      </w:r>
      <w:r w:rsidR="00622AD0" w:rsidRPr="006A5A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85BD3" w:rsidRDefault="00085BD3" w:rsidP="00837E23">
      <w:pPr>
        <w:tabs>
          <w:tab w:val="left" w:pos="27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AF00D9" w:rsidRDefault="00AF00D9" w:rsidP="00837E23">
      <w:pPr>
        <w:tabs>
          <w:tab w:val="left" w:pos="27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</w:p>
    <w:p w:rsidR="00837E23" w:rsidRPr="00837E23" w:rsidRDefault="00837E23" w:rsidP="00837E23">
      <w:pPr>
        <w:tabs>
          <w:tab w:val="left" w:pos="27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 w:rsidRPr="00837E2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9537F8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837E2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37E2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37E2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37E23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837E23" w:rsidRPr="00837E23" w:rsidRDefault="00837E23" w:rsidP="00837E23">
      <w:pPr>
        <w:tabs>
          <w:tab w:val="left" w:pos="270"/>
        </w:tabs>
        <w:spacing w:after="0"/>
        <w:ind w:left="708"/>
        <w:rPr>
          <w:rFonts w:ascii="GHEA Mariam" w:hAnsi="GHEA Mariam" w:cs="Arial Armenian"/>
          <w:i/>
          <w:sz w:val="24"/>
          <w:szCs w:val="24"/>
          <w:lang w:val="hy-AM"/>
        </w:rPr>
      </w:pPr>
      <w:r w:rsidRPr="00837E23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z w:val="24"/>
          <w:szCs w:val="24"/>
          <w:lang w:val="pt-BR"/>
        </w:rPr>
        <w:t xml:space="preserve">  </w:t>
      </w:r>
      <w:r w:rsidRPr="00837E23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    </w:t>
      </w:r>
      <w:r w:rsidR="009537F8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837E2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837E23">
        <w:rPr>
          <w:rFonts w:ascii="GHEA Mariam" w:hAnsi="GHEA Mariam" w:cs="Arial Armenian"/>
          <w:sz w:val="24"/>
          <w:szCs w:val="24"/>
          <w:lang w:val="hy-AM"/>
        </w:rPr>
        <w:t>Ն</w:t>
      </w:r>
      <w:r w:rsidRPr="00837E23">
        <w:rPr>
          <w:rFonts w:ascii="GHEA Mariam" w:hAnsi="GHEA Mariam" w:cs="Sylfaen"/>
          <w:sz w:val="24"/>
          <w:szCs w:val="24"/>
          <w:lang w:val="hy-AM"/>
        </w:rPr>
        <w:t>.</w:t>
      </w:r>
      <w:r w:rsidRPr="00837E2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37E23">
        <w:rPr>
          <w:rFonts w:ascii="GHEA Mariam" w:hAnsi="GHEA Mariam" w:cs="Sylfaen"/>
          <w:sz w:val="24"/>
          <w:szCs w:val="24"/>
          <w:lang w:val="hy-AM"/>
        </w:rPr>
        <w:t xml:space="preserve">ՅԱՆ </w:t>
      </w:r>
    </w:p>
    <w:p w:rsidR="001F225D" w:rsidRPr="00622AD0" w:rsidRDefault="00837E23" w:rsidP="00837E23">
      <w:pPr>
        <w:tabs>
          <w:tab w:val="left" w:pos="270"/>
        </w:tabs>
        <w:spacing w:after="0"/>
        <w:jc w:val="both"/>
        <w:rPr>
          <w:lang w:val="hy-AM"/>
        </w:rPr>
      </w:pPr>
      <w:r w:rsidRPr="00837E23"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sectPr w:rsidR="001F225D" w:rsidRPr="00622AD0" w:rsidSect="00085BD3">
      <w:headerReference w:type="even" r:id="rId7"/>
      <w:headerReference w:type="default" r:id="rId8"/>
      <w:footerReference w:type="even" r:id="rId9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44C" w:rsidRDefault="001D344C">
      <w:r>
        <w:separator/>
      </w:r>
    </w:p>
  </w:endnote>
  <w:endnote w:type="continuationSeparator" w:id="0">
    <w:p w:rsidR="001D344C" w:rsidRDefault="001D3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045DE">
      <w:rPr>
        <w:noProof/>
        <w:sz w:val="18"/>
      </w:rPr>
      <w:t>voroshumZK93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44C" w:rsidRDefault="001D344C">
      <w:r>
        <w:separator/>
      </w:r>
    </w:p>
  </w:footnote>
  <w:footnote w:type="continuationSeparator" w:id="0">
    <w:p w:rsidR="001D344C" w:rsidRDefault="001D3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00D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AD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BD3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BC3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BEF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44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0E05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5DE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0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2F5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ADF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37E23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7F8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0D9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AE9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0A72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D6C3D6"/>
  <w15:chartTrackingRefBased/>
  <w15:docId w15:val="{0BF30663-2343-498D-B5E4-622D4488C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2AD0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22A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22AD0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22AD0"/>
    <w:rPr>
      <w:sz w:val="24"/>
      <w:szCs w:val="24"/>
      <w:lang w:val="x-none" w:eastAsia="ru-RU"/>
    </w:rPr>
  </w:style>
  <w:style w:type="character" w:customStyle="1" w:styleId="mechtexChar">
    <w:name w:val="mechtex Char"/>
    <w:link w:val="mechtex"/>
    <w:locked/>
    <w:rsid w:val="00622AD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045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045DE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4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10</cp:revision>
  <cp:lastPrinted>2022-06-08T11:45:00Z</cp:lastPrinted>
  <dcterms:created xsi:type="dcterms:W3CDTF">2022-06-08T11:26:00Z</dcterms:created>
  <dcterms:modified xsi:type="dcterms:W3CDTF">2022-06-08T12:39:00Z</dcterms:modified>
</cp:coreProperties>
</file>