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4ABC" w:rsidRPr="004A11AD" w:rsidRDefault="009E4ABC" w:rsidP="009E4ABC">
      <w:pPr>
        <w:jc w:val="center"/>
        <w:rPr>
          <w:rFonts w:ascii="GHEA Grapalat" w:hAnsi="GHEA Grapalat"/>
          <w:b/>
          <w:sz w:val="24"/>
          <w:szCs w:val="24"/>
          <w:lang w:val="hy-AM"/>
        </w:rPr>
      </w:pPr>
      <w:r w:rsidRPr="004A11AD">
        <w:rPr>
          <w:rFonts w:ascii="GHEA Grapalat" w:hAnsi="GHEA Grapalat"/>
          <w:b/>
          <w:sz w:val="24"/>
          <w:szCs w:val="24"/>
          <w:lang w:val="hy-AM"/>
        </w:rPr>
        <w:t>ՏԵՂԵԿԱՆՔ</w:t>
      </w:r>
    </w:p>
    <w:p w:rsidR="009E4ABC" w:rsidRPr="004A11AD" w:rsidRDefault="009E4ABC" w:rsidP="009E4ABC">
      <w:pPr>
        <w:jc w:val="center"/>
        <w:rPr>
          <w:rFonts w:ascii="GHEA Grapalat" w:hAnsi="GHEA Grapalat"/>
          <w:b/>
          <w:sz w:val="24"/>
          <w:szCs w:val="24"/>
          <w:lang w:val="hy-AM"/>
        </w:rPr>
      </w:pPr>
      <w:r w:rsidRPr="004A11AD">
        <w:rPr>
          <w:rFonts w:ascii="GHEA Grapalat" w:hAnsi="GHEA Grapalat"/>
          <w:b/>
          <w:sz w:val="24"/>
          <w:szCs w:val="24"/>
          <w:lang w:val="hy-AM"/>
        </w:rPr>
        <w:t>Փոփոխված հոդվածների վերաբերյալ</w:t>
      </w:r>
    </w:p>
    <w:p w:rsidR="0080325B" w:rsidRPr="004A11AD" w:rsidRDefault="0080325B" w:rsidP="00F35AFF">
      <w:pPr>
        <w:ind w:right="-720"/>
        <w:jc w:val="both"/>
        <w:rPr>
          <w:rFonts w:ascii="GHEA Grapalat" w:hAnsi="GHEA Grapalat"/>
          <w:sz w:val="24"/>
          <w:szCs w:val="24"/>
          <w:lang w:val="hy-AM"/>
        </w:rPr>
      </w:pPr>
    </w:p>
    <w:p w:rsidR="00056E11" w:rsidRPr="004A11AD" w:rsidRDefault="00056E11" w:rsidP="00F35AFF">
      <w:pPr>
        <w:ind w:right="-720"/>
        <w:jc w:val="both"/>
        <w:rPr>
          <w:rFonts w:ascii="GHEA Grapalat" w:hAnsi="GHEA Grapalat"/>
          <w:sz w:val="24"/>
          <w:szCs w:val="24"/>
          <w:lang w:val="hy-AM"/>
        </w:rPr>
      </w:pPr>
      <w:r w:rsidRPr="004A11AD">
        <w:rPr>
          <w:rStyle w:val="Strong"/>
          <w:rFonts w:ascii="GHEA Grapalat" w:hAnsi="GHEA Grapalat"/>
          <w:color w:val="000000"/>
          <w:sz w:val="24"/>
          <w:szCs w:val="24"/>
          <w:shd w:val="clear" w:color="auto" w:fill="FFFFFF"/>
          <w:lang w:val="hy-AM"/>
        </w:rPr>
        <w:t>«</w:t>
      </w:r>
      <w:r w:rsidRPr="004A11AD">
        <w:rPr>
          <w:rStyle w:val="Strong"/>
          <w:rFonts w:ascii="GHEA Grapalat" w:hAnsi="GHEA Grapalat"/>
          <w:color w:val="000000"/>
          <w:sz w:val="24"/>
          <w:szCs w:val="24"/>
          <w:shd w:val="clear" w:color="auto" w:fill="FFFFFF"/>
        </w:rPr>
        <w:t>ՀԱՅԱՍՏԱՆԻ ՀԱՆՐԱՊԵՏՈՒԹՅԱՆ ՔԱՂԱՔԱՑԻՈՒԹՅԱՆ ՄԱՍԻՆ</w:t>
      </w:r>
      <w:r w:rsidRPr="004A11AD">
        <w:rPr>
          <w:rStyle w:val="Strong"/>
          <w:rFonts w:ascii="GHEA Grapalat" w:hAnsi="GHEA Grapalat"/>
          <w:color w:val="000000"/>
          <w:sz w:val="24"/>
          <w:szCs w:val="24"/>
          <w:shd w:val="clear" w:color="auto" w:fill="FFFFFF"/>
          <w:lang w:val="hy-AM"/>
        </w:rPr>
        <w:t>» ՕՐԵՆՔ</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056E11" w:rsidRPr="00056E11" w:rsidTr="00056E11">
        <w:trPr>
          <w:tblCellSpacing w:w="0" w:type="dxa"/>
        </w:trPr>
        <w:tc>
          <w:tcPr>
            <w:tcW w:w="2025" w:type="dxa"/>
            <w:shd w:val="clear" w:color="auto" w:fill="FFFFFF"/>
            <w:hideMark/>
          </w:tcPr>
          <w:p w:rsidR="00056E11" w:rsidRPr="00056E11" w:rsidRDefault="00056E11" w:rsidP="00056E11">
            <w:pPr>
              <w:spacing w:after="0" w:line="240" w:lineRule="auto"/>
              <w:jc w:val="center"/>
              <w:rPr>
                <w:rFonts w:ascii="GHEA Grapalat" w:eastAsia="Times New Roman" w:hAnsi="GHEA Grapalat" w:cs="Times New Roman"/>
                <w:color w:val="000000"/>
                <w:sz w:val="24"/>
                <w:szCs w:val="24"/>
              </w:rPr>
            </w:pPr>
            <w:r w:rsidRPr="004A11AD">
              <w:rPr>
                <w:rFonts w:ascii="GHEA Grapalat" w:eastAsia="Times New Roman" w:hAnsi="GHEA Grapalat" w:cs="Times New Roman"/>
                <w:b/>
                <w:bCs/>
                <w:color w:val="000000"/>
                <w:sz w:val="24"/>
                <w:szCs w:val="24"/>
              </w:rPr>
              <w:t>Հոդված 13.</w:t>
            </w:r>
          </w:p>
        </w:tc>
        <w:tc>
          <w:tcPr>
            <w:tcW w:w="0" w:type="auto"/>
            <w:shd w:val="clear" w:color="auto" w:fill="FFFFFF"/>
            <w:vAlign w:val="center"/>
            <w:hideMark/>
          </w:tcPr>
          <w:p w:rsidR="00056E11" w:rsidRPr="00056E11" w:rsidRDefault="00056E11" w:rsidP="00056E11">
            <w:pPr>
              <w:spacing w:after="0" w:line="240" w:lineRule="auto"/>
              <w:rPr>
                <w:rFonts w:ascii="GHEA Grapalat" w:eastAsia="Times New Roman" w:hAnsi="GHEA Grapalat" w:cs="Times New Roman"/>
                <w:color w:val="000000"/>
                <w:sz w:val="24"/>
                <w:szCs w:val="24"/>
              </w:rPr>
            </w:pPr>
            <w:r w:rsidRPr="004A11AD">
              <w:rPr>
                <w:rFonts w:ascii="GHEA Grapalat" w:eastAsia="Times New Roman" w:hAnsi="GHEA Grapalat" w:cs="Times New Roman"/>
                <w:b/>
                <w:bCs/>
                <w:color w:val="000000"/>
                <w:sz w:val="24"/>
                <w:szCs w:val="24"/>
              </w:rPr>
              <w:t>Հայաստանի Հանրապետության քաղաքացիություն ստանալը</w:t>
            </w:r>
          </w:p>
        </w:tc>
      </w:tr>
    </w:tbl>
    <w:p w:rsidR="00056E11" w:rsidRPr="00056E11" w:rsidRDefault="00056E11" w:rsidP="00056E11">
      <w:pPr>
        <w:shd w:val="clear" w:color="auto" w:fill="FFFFFF"/>
        <w:spacing w:after="0" w:line="240" w:lineRule="auto"/>
        <w:ind w:firstLine="375"/>
        <w:rPr>
          <w:rFonts w:ascii="GHEA Grapalat" w:eastAsia="Times New Roman" w:hAnsi="GHEA Grapalat" w:cs="Times New Roman"/>
          <w:color w:val="000000"/>
          <w:sz w:val="24"/>
          <w:szCs w:val="24"/>
        </w:rPr>
      </w:pPr>
      <w:r w:rsidRPr="00056E11">
        <w:rPr>
          <w:rFonts w:ascii="Courier New" w:eastAsia="Times New Roman" w:hAnsi="Courier New" w:cs="Courier New"/>
          <w:color w:val="000000"/>
          <w:sz w:val="24"/>
          <w:szCs w:val="24"/>
        </w:rPr>
        <w:t> </w:t>
      </w:r>
    </w:p>
    <w:p w:rsidR="00056E11" w:rsidRPr="00056E11" w:rsidRDefault="00056E11" w:rsidP="00056E11">
      <w:pPr>
        <w:shd w:val="clear" w:color="auto" w:fill="FFFFFF"/>
        <w:spacing w:after="0" w:line="240" w:lineRule="auto"/>
        <w:ind w:right="-720" w:firstLine="375"/>
        <w:jc w:val="both"/>
        <w:rPr>
          <w:rFonts w:ascii="GHEA Grapalat" w:eastAsia="Times New Roman" w:hAnsi="GHEA Grapalat" w:cs="Times New Roman"/>
          <w:color w:val="000000"/>
          <w:sz w:val="24"/>
          <w:szCs w:val="24"/>
        </w:rPr>
      </w:pPr>
      <w:r w:rsidRPr="00056E11">
        <w:rPr>
          <w:rFonts w:ascii="GHEA Grapalat" w:eastAsia="Times New Roman" w:hAnsi="GHEA Grapalat" w:cs="Times New Roman"/>
          <w:color w:val="000000"/>
          <w:sz w:val="24"/>
          <w:szCs w:val="24"/>
        </w:rPr>
        <w:t>Հայաստանի Հանրապետության քաղաքացիություն չունեցող 18 տարին լրացած, գործունակ (բացառությամբ անգործունակ ճանաչված անձի կողմից սույն հոդվածի 3-րդ մասի համաձայն՝ Հայաստանի Հանրապետության քաղաքացիություն ստանալու դեպքի), օտարերկրյա պետությունում բնակվող (գտնվող) կամ Հայաստանի Հանրապետությունում օրինական հիմքով բնակվող (գտնվող) յուրաքանչյուր անձ իրավունք ունի դիմելու Հայաստանի Հանրապետության քաղաքացիություն ստանալու համար, եթե`</w:t>
      </w:r>
    </w:p>
    <w:p w:rsidR="00056E11" w:rsidRPr="00056E11" w:rsidRDefault="00056E11" w:rsidP="00056E11">
      <w:pPr>
        <w:shd w:val="clear" w:color="auto" w:fill="FFFFFF"/>
        <w:spacing w:after="0" w:line="240" w:lineRule="auto"/>
        <w:ind w:right="-720" w:firstLine="375"/>
        <w:jc w:val="both"/>
        <w:rPr>
          <w:rFonts w:ascii="GHEA Grapalat" w:eastAsia="Times New Roman" w:hAnsi="GHEA Grapalat" w:cs="Times New Roman"/>
          <w:color w:val="000000"/>
          <w:sz w:val="24"/>
          <w:szCs w:val="24"/>
        </w:rPr>
      </w:pPr>
      <w:r w:rsidRPr="00056E11">
        <w:rPr>
          <w:rFonts w:ascii="GHEA Grapalat" w:eastAsia="Times New Roman" w:hAnsi="GHEA Grapalat" w:cs="Times New Roman"/>
          <w:color w:val="000000"/>
          <w:sz w:val="24"/>
          <w:szCs w:val="24"/>
        </w:rPr>
        <w:t xml:space="preserve">1) </w:t>
      </w:r>
      <w:proofErr w:type="gramStart"/>
      <w:r w:rsidRPr="00056E11">
        <w:rPr>
          <w:rFonts w:ascii="GHEA Grapalat" w:eastAsia="Times New Roman" w:hAnsi="GHEA Grapalat" w:cs="Times New Roman"/>
          <w:color w:val="000000"/>
          <w:sz w:val="24"/>
          <w:szCs w:val="24"/>
        </w:rPr>
        <w:t>օրենքով</w:t>
      </w:r>
      <w:proofErr w:type="gramEnd"/>
      <w:r w:rsidRPr="00056E11">
        <w:rPr>
          <w:rFonts w:ascii="GHEA Grapalat" w:eastAsia="Times New Roman" w:hAnsi="GHEA Grapalat" w:cs="Times New Roman"/>
          <w:color w:val="000000"/>
          <w:sz w:val="24"/>
          <w:szCs w:val="24"/>
        </w:rPr>
        <w:t xml:space="preserve"> սահմանված կարգով վերջին երեք տարին մշտապես բնակվել է Հայաստանի Հանրապետությունում.</w:t>
      </w:r>
    </w:p>
    <w:p w:rsidR="00056E11" w:rsidRPr="00056E11" w:rsidRDefault="00056E11" w:rsidP="00056E11">
      <w:pPr>
        <w:shd w:val="clear" w:color="auto" w:fill="FFFFFF"/>
        <w:spacing w:after="0" w:line="240" w:lineRule="auto"/>
        <w:ind w:right="-720" w:firstLine="375"/>
        <w:jc w:val="both"/>
        <w:rPr>
          <w:rFonts w:ascii="GHEA Grapalat" w:eastAsia="Times New Roman" w:hAnsi="GHEA Grapalat" w:cs="Times New Roman"/>
          <w:color w:val="000000"/>
          <w:sz w:val="24"/>
          <w:szCs w:val="24"/>
        </w:rPr>
      </w:pPr>
      <w:r w:rsidRPr="00056E11">
        <w:rPr>
          <w:rFonts w:ascii="GHEA Grapalat" w:eastAsia="Times New Roman" w:hAnsi="GHEA Grapalat" w:cs="Times New Roman"/>
          <w:color w:val="000000"/>
          <w:sz w:val="24"/>
          <w:szCs w:val="24"/>
        </w:rPr>
        <w:t xml:space="preserve">2) </w:t>
      </w:r>
      <w:proofErr w:type="gramStart"/>
      <w:r w:rsidRPr="00056E11">
        <w:rPr>
          <w:rFonts w:ascii="GHEA Grapalat" w:eastAsia="Times New Roman" w:hAnsi="GHEA Grapalat" w:cs="Times New Roman"/>
          <w:color w:val="000000"/>
          <w:sz w:val="24"/>
          <w:szCs w:val="24"/>
        </w:rPr>
        <w:t>կարող</w:t>
      </w:r>
      <w:proofErr w:type="gramEnd"/>
      <w:r w:rsidRPr="00056E11">
        <w:rPr>
          <w:rFonts w:ascii="GHEA Grapalat" w:eastAsia="Times New Roman" w:hAnsi="GHEA Grapalat" w:cs="Times New Roman"/>
          <w:color w:val="000000"/>
          <w:sz w:val="24"/>
          <w:szCs w:val="24"/>
        </w:rPr>
        <w:t xml:space="preserve"> է բացատրվել հայերեն լեզվով և</w:t>
      </w:r>
    </w:p>
    <w:p w:rsidR="00056E11" w:rsidRPr="00056E11" w:rsidRDefault="00056E11" w:rsidP="00056E11">
      <w:pPr>
        <w:shd w:val="clear" w:color="auto" w:fill="FFFFFF"/>
        <w:spacing w:after="0" w:line="240" w:lineRule="auto"/>
        <w:ind w:right="-720" w:firstLine="375"/>
        <w:jc w:val="both"/>
        <w:rPr>
          <w:rFonts w:ascii="GHEA Grapalat" w:eastAsia="Times New Roman" w:hAnsi="GHEA Grapalat" w:cs="Times New Roman"/>
          <w:color w:val="000000"/>
          <w:sz w:val="24"/>
          <w:szCs w:val="24"/>
        </w:rPr>
      </w:pPr>
      <w:r w:rsidRPr="00056E11">
        <w:rPr>
          <w:rFonts w:ascii="GHEA Grapalat" w:eastAsia="Times New Roman" w:hAnsi="GHEA Grapalat" w:cs="Times New Roman"/>
          <w:color w:val="000000"/>
          <w:sz w:val="24"/>
          <w:szCs w:val="24"/>
        </w:rPr>
        <w:t xml:space="preserve">3) </w:t>
      </w:r>
      <w:proofErr w:type="gramStart"/>
      <w:r w:rsidRPr="00056E11">
        <w:rPr>
          <w:rFonts w:ascii="GHEA Grapalat" w:eastAsia="Times New Roman" w:hAnsi="GHEA Grapalat" w:cs="Times New Roman"/>
          <w:color w:val="000000"/>
          <w:sz w:val="24"/>
          <w:szCs w:val="24"/>
        </w:rPr>
        <w:t>ծանոթ</w:t>
      </w:r>
      <w:proofErr w:type="gramEnd"/>
      <w:r w:rsidRPr="00056E11">
        <w:rPr>
          <w:rFonts w:ascii="GHEA Grapalat" w:eastAsia="Times New Roman" w:hAnsi="GHEA Grapalat" w:cs="Times New Roman"/>
          <w:color w:val="000000"/>
          <w:sz w:val="24"/>
          <w:szCs w:val="24"/>
        </w:rPr>
        <w:t xml:space="preserve"> է Հայաստանի Հանրապետության Սահմանադրությանը:</w:t>
      </w:r>
    </w:p>
    <w:p w:rsidR="00056E11" w:rsidRPr="00056E11" w:rsidRDefault="00056E11" w:rsidP="00056E11">
      <w:pPr>
        <w:shd w:val="clear" w:color="auto" w:fill="FFFFFF"/>
        <w:spacing w:after="0" w:line="240" w:lineRule="auto"/>
        <w:ind w:right="-720" w:firstLine="375"/>
        <w:jc w:val="both"/>
        <w:rPr>
          <w:rFonts w:ascii="GHEA Grapalat" w:eastAsia="Times New Roman" w:hAnsi="GHEA Grapalat" w:cs="Times New Roman"/>
          <w:color w:val="000000"/>
          <w:sz w:val="24"/>
          <w:szCs w:val="24"/>
        </w:rPr>
      </w:pPr>
      <w:r w:rsidRPr="00056E11">
        <w:rPr>
          <w:rFonts w:ascii="GHEA Grapalat" w:eastAsia="Times New Roman" w:hAnsi="GHEA Grapalat" w:cs="Times New Roman"/>
          <w:color w:val="000000"/>
          <w:sz w:val="24"/>
          <w:szCs w:val="24"/>
        </w:rPr>
        <w:t>Առանց սույն հոդվածի առաջին մասի 1-ին և 2-րդ կետերով սահմանված պահանջների պահպանման` Հայաստանի Հանրապետության քաղաքացիություն կարող է ստանալ Հայաստանի Հանրապետության քաղաքացիություն չունեցող այն անձը`</w:t>
      </w:r>
    </w:p>
    <w:p w:rsidR="00056E11" w:rsidRPr="00056E11" w:rsidRDefault="00056E11" w:rsidP="00056E11">
      <w:pPr>
        <w:shd w:val="clear" w:color="auto" w:fill="FFFFFF"/>
        <w:spacing w:after="0" w:line="240" w:lineRule="auto"/>
        <w:ind w:right="-720" w:firstLine="375"/>
        <w:jc w:val="both"/>
        <w:rPr>
          <w:rFonts w:ascii="GHEA Grapalat" w:eastAsia="Times New Roman" w:hAnsi="GHEA Grapalat" w:cs="Times New Roman"/>
          <w:color w:val="000000"/>
          <w:sz w:val="24"/>
          <w:szCs w:val="24"/>
        </w:rPr>
      </w:pPr>
      <w:r w:rsidRPr="00056E11">
        <w:rPr>
          <w:rFonts w:ascii="GHEA Grapalat" w:eastAsia="Times New Roman" w:hAnsi="GHEA Grapalat" w:cs="Times New Roman"/>
          <w:color w:val="000000"/>
          <w:sz w:val="24"/>
          <w:szCs w:val="24"/>
        </w:rPr>
        <w:t xml:space="preserve">1) </w:t>
      </w:r>
      <w:proofErr w:type="gramStart"/>
      <w:r w:rsidRPr="00056E11">
        <w:rPr>
          <w:rFonts w:ascii="GHEA Grapalat" w:eastAsia="Times New Roman" w:hAnsi="GHEA Grapalat" w:cs="Times New Roman"/>
          <w:color w:val="000000"/>
          <w:sz w:val="24"/>
          <w:szCs w:val="24"/>
        </w:rPr>
        <w:t>որը</w:t>
      </w:r>
      <w:proofErr w:type="gramEnd"/>
      <w:r w:rsidRPr="00056E11">
        <w:rPr>
          <w:rFonts w:ascii="GHEA Grapalat" w:eastAsia="Times New Roman" w:hAnsi="GHEA Grapalat" w:cs="Times New Roman"/>
          <w:color w:val="000000"/>
          <w:sz w:val="24"/>
          <w:szCs w:val="24"/>
        </w:rPr>
        <w:t xml:space="preserve"> մինչև Հայաստանի Հանրապետության քաղաքացիություն ստանալու դիմումը ներկայացնելու պահը վերջին երկու տարվա ընթացքում օրենքով սահմանված կարգով գրանցված ամուսնության մեջ է գտնվել Հայաստանի Հանրապետության քաղաքացու hետ և այդ երկու տարվա ընթացքում առնվազն 365 օր օրինական հիմքերի առկայությամբ բնակվել է Հայաստանի Հանրապետությունում կամ ունի Հայաստանի Հանրապետության քաղաքացի </w:t>
      </w:r>
      <w:r w:rsidR="00237347" w:rsidRPr="00237347">
        <w:rPr>
          <w:rFonts w:ascii="GHEA Grapalat" w:eastAsia="Times New Roman" w:hAnsi="GHEA Grapalat" w:cs="Times New Roman"/>
          <w:color w:val="000000"/>
          <w:sz w:val="24"/>
          <w:szCs w:val="24"/>
        </w:rPr>
        <w:t>զավակ</w:t>
      </w:r>
      <w:r w:rsidRPr="00056E11">
        <w:rPr>
          <w:rFonts w:ascii="GHEA Grapalat" w:eastAsia="Times New Roman" w:hAnsi="GHEA Grapalat" w:cs="Times New Roman"/>
          <w:color w:val="000000"/>
          <w:sz w:val="24"/>
          <w:szCs w:val="24"/>
        </w:rPr>
        <w:t>.</w:t>
      </w:r>
    </w:p>
    <w:p w:rsidR="00056E11" w:rsidRPr="00056E11" w:rsidRDefault="00056E11" w:rsidP="00056E11">
      <w:pPr>
        <w:shd w:val="clear" w:color="auto" w:fill="FFFFFF"/>
        <w:spacing w:after="0" w:line="240" w:lineRule="auto"/>
        <w:ind w:right="-720" w:firstLine="375"/>
        <w:jc w:val="both"/>
        <w:rPr>
          <w:rFonts w:ascii="GHEA Grapalat" w:eastAsia="Times New Roman" w:hAnsi="GHEA Grapalat" w:cs="Times New Roman"/>
          <w:color w:val="000000"/>
          <w:sz w:val="24"/>
          <w:szCs w:val="24"/>
        </w:rPr>
      </w:pPr>
      <w:r w:rsidRPr="00056E11">
        <w:rPr>
          <w:rFonts w:ascii="GHEA Grapalat" w:eastAsia="Times New Roman" w:hAnsi="GHEA Grapalat" w:cs="Times New Roman"/>
          <w:color w:val="000000"/>
          <w:sz w:val="24"/>
          <w:szCs w:val="24"/>
        </w:rPr>
        <w:t xml:space="preserve">2) </w:t>
      </w:r>
      <w:proofErr w:type="gramStart"/>
      <w:r w:rsidRPr="00056E11">
        <w:rPr>
          <w:rFonts w:ascii="GHEA Grapalat" w:eastAsia="Times New Roman" w:hAnsi="GHEA Grapalat" w:cs="Times New Roman"/>
          <w:color w:val="000000"/>
          <w:sz w:val="24"/>
          <w:szCs w:val="24"/>
        </w:rPr>
        <w:t>որի</w:t>
      </w:r>
      <w:proofErr w:type="gramEnd"/>
      <w:r w:rsidRPr="00056E11">
        <w:rPr>
          <w:rFonts w:ascii="GHEA Grapalat" w:eastAsia="Times New Roman" w:hAnsi="GHEA Grapalat" w:cs="Times New Roman"/>
          <w:color w:val="000000"/>
          <w:sz w:val="24"/>
          <w:szCs w:val="24"/>
        </w:rPr>
        <w:t xml:space="preserve"> ծնողները կամ նրանցից մեկը նախկինում ունեցել է Հայաստանի Հանրապետության քաղաքացիություն կամ ծնվել է Հայաստանի Հանրապետությունում, և որը 18 տարին լրանալուց հետո` 3 տարվա ընթացքում, դիմել է Հայաստանի Հանրապետության քաղաքացիություն ստանալու համար.</w:t>
      </w:r>
    </w:p>
    <w:p w:rsidR="00056E11" w:rsidRPr="00056E11" w:rsidRDefault="00056E11" w:rsidP="00056E11">
      <w:pPr>
        <w:shd w:val="clear" w:color="auto" w:fill="FFFFFF"/>
        <w:spacing w:after="0" w:line="240" w:lineRule="auto"/>
        <w:ind w:right="-720" w:firstLine="375"/>
        <w:jc w:val="both"/>
        <w:rPr>
          <w:rFonts w:ascii="GHEA Grapalat" w:eastAsia="Times New Roman" w:hAnsi="GHEA Grapalat" w:cs="Times New Roman"/>
          <w:color w:val="000000"/>
          <w:sz w:val="24"/>
          <w:szCs w:val="24"/>
        </w:rPr>
      </w:pPr>
      <w:r w:rsidRPr="00056E11">
        <w:rPr>
          <w:rFonts w:ascii="GHEA Grapalat" w:eastAsia="Times New Roman" w:hAnsi="GHEA Grapalat" w:cs="Times New Roman"/>
          <w:color w:val="000000"/>
          <w:sz w:val="24"/>
          <w:szCs w:val="24"/>
        </w:rPr>
        <w:t>3)</w:t>
      </w:r>
      <w:r w:rsidRPr="00056E11">
        <w:rPr>
          <w:rFonts w:ascii="Courier New" w:eastAsia="Times New Roman" w:hAnsi="Courier New" w:cs="Courier New"/>
          <w:color w:val="000000"/>
          <w:sz w:val="24"/>
          <w:szCs w:val="24"/>
        </w:rPr>
        <w:t> </w:t>
      </w:r>
      <w:r w:rsidRPr="004A11AD">
        <w:rPr>
          <w:rFonts w:ascii="GHEA Grapalat" w:eastAsia="Times New Roman" w:hAnsi="GHEA Grapalat" w:cs="Times New Roman"/>
          <w:b/>
          <w:bCs/>
          <w:i/>
          <w:iCs/>
          <w:color w:val="000000"/>
          <w:sz w:val="24"/>
          <w:szCs w:val="24"/>
        </w:rPr>
        <w:t>(</w:t>
      </w:r>
      <w:proofErr w:type="gramStart"/>
      <w:r w:rsidRPr="004A11AD">
        <w:rPr>
          <w:rFonts w:ascii="GHEA Grapalat" w:eastAsia="Times New Roman" w:hAnsi="GHEA Grapalat" w:cs="Times New Roman"/>
          <w:b/>
          <w:bCs/>
          <w:i/>
          <w:iCs/>
          <w:color w:val="000000"/>
          <w:sz w:val="24"/>
          <w:szCs w:val="24"/>
        </w:rPr>
        <w:t>կետն</w:t>
      </w:r>
      <w:proofErr w:type="gramEnd"/>
      <w:r w:rsidRPr="004A11AD">
        <w:rPr>
          <w:rFonts w:ascii="GHEA Grapalat" w:eastAsia="Times New Roman" w:hAnsi="GHEA Grapalat" w:cs="Times New Roman"/>
          <w:b/>
          <w:bCs/>
          <w:i/>
          <w:iCs/>
          <w:color w:val="000000"/>
          <w:sz w:val="24"/>
          <w:szCs w:val="24"/>
        </w:rPr>
        <w:t xml:space="preserve"> ուժը կորցրել է</w:t>
      </w:r>
      <w:r w:rsidRPr="004A11AD">
        <w:rPr>
          <w:rFonts w:ascii="Courier New" w:eastAsia="Times New Roman" w:hAnsi="Courier New" w:cs="Courier New"/>
          <w:b/>
          <w:bCs/>
          <w:i/>
          <w:iCs/>
          <w:color w:val="000000"/>
          <w:sz w:val="24"/>
          <w:szCs w:val="24"/>
        </w:rPr>
        <w:t> </w:t>
      </w:r>
      <w:r w:rsidRPr="004A11AD">
        <w:rPr>
          <w:rFonts w:ascii="GHEA Grapalat" w:eastAsia="Times New Roman" w:hAnsi="GHEA Grapalat" w:cs="Times New Roman"/>
          <w:b/>
          <w:bCs/>
          <w:i/>
          <w:iCs/>
          <w:color w:val="000000"/>
          <w:sz w:val="24"/>
          <w:szCs w:val="24"/>
        </w:rPr>
        <w:t xml:space="preserve">08.12.11 </w:t>
      </w:r>
      <w:r w:rsidRPr="004A11AD">
        <w:rPr>
          <w:rFonts w:ascii="GHEA Grapalat" w:eastAsia="Times New Roman" w:hAnsi="GHEA Grapalat" w:cs="GHEA Grapalat"/>
          <w:b/>
          <w:bCs/>
          <w:i/>
          <w:iCs/>
          <w:color w:val="000000"/>
          <w:sz w:val="24"/>
          <w:szCs w:val="24"/>
        </w:rPr>
        <w:t>ՀՕ</w:t>
      </w:r>
      <w:r w:rsidRPr="004A11AD">
        <w:rPr>
          <w:rFonts w:ascii="GHEA Grapalat" w:eastAsia="Times New Roman" w:hAnsi="GHEA Grapalat" w:cs="Times New Roman"/>
          <w:b/>
          <w:bCs/>
          <w:i/>
          <w:iCs/>
          <w:color w:val="000000"/>
          <w:sz w:val="24"/>
          <w:szCs w:val="24"/>
        </w:rPr>
        <w:t>-319-</w:t>
      </w:r>
      <w:r w:rsidRPr="004A11AD">
        <w:rPr>
          <w:rFonts w:ascii="GHEA Grapalat" w:eastAsia="Times New Roman" w:hAnsi="GHEA Grapalat" w:cs="GHEA Grapalat"/>
          <w:b/>
          <w:bCs/>
          <w:i/>
          <w:iCs/>
          <w:color w:val="000000"/>
          <w:sz w:val="24"/>
          <w:szCs w:val="24"/>
        </w:rPr>
        <w:t>Ն</w:t>
      </w:r>
      <w:r w:rsidRPr="004A11AD">
        <w:rPr>
          <w:rFonts w:ascii="GHEA Grapalat" w:eastAsia="Times New Roman" w:hAnsi="GHEA Grapalat" w:cs="Times New Roman"/>
          <w:b/>
          <w:bCs/>
          <w:i/>
          <w:iCs/>
          <w:color w:val="000000"/>
          <w:sz w:val="24"/>
          <w:szCs w:val="24"/>
        </w:rPr>
        <w:t>)</w:t>
      </w:r>
    </w:p>
    <w:p w:rsidR="00056E11" w:rsidRPr="00056E11" w:rsidRDefault="00056E11" w:rsidP="00056E11">
      <w:pPr>
        <w:shd w:val="clear" w:color="auto" w:fill="FFFFFF"/>
        <w:spacing w:after="0" w:line="240" w:lineRule="auto"/>
        <w:ind w:right="-720" w:firstLine="375"/>
        <w:jc w:val="both"/>
        <w:rPr>
          <w:rFonts w:ascii="GHEA Grapalat" w:eastAsia="Times New Roman" w:hAnsi="GHEA Grapalat" w:cs="Times New Roman"/>
          <w:color w:val="000000"/>
          <w:sz w:val="24"/>
          <w:szCs w:val="24"/>
        </w:rPr>
      </w:pPr>
      <w:r w:rsidRPr="00056E11">
        <w:rPr>
          <w:rFonts w:ascii="GHEA Grapalat" w:eastAsia="Times New Roman" w:hAnsi="GHEA Grapalat" w:cs="Times New Roman"/>
          <w:color w:val="000000"/>
          <w:sz w:val="24"/>
          <w:szCs w:val="24"/>
        </w:rPr>
        <w:t xml:space="preserve">4) </w:t>
      </w:r>
      <w:proofErr w:type="gramStart"/>
      <w:r w:rsidRPr="00056E11">
        <w:rPr>
          <w:rFonts w:ascii="GHEA Grapalat" w:eastAsia="Times New Roman" w:hAnsi="GHEA Grapalat" w:cs="Times New Roman"/>
          <w:color w:val="000000"/>
          <w:sz w:val="24"/>
          <w:szCs w:val="24"/>
        </w:rPr>
        <w:t>որը</w:t>
      </w:r>
      <w:proofErr w:type="gramEnd"/>
      <w:r w:rsidRPr="00056E11">
        <w:rPr>
          <w:rFonts w:ascii="GHEA Grapalat" w:eastAsia="Times New Roman" w:hAnsi="GHEA Grapalat" w:cs="Times New Roman"/>
          <w:color w:val="000000"/>
          <w:sz w:val="24"/>
          <w:szCs w:val="24"/>
        </w:rPr>
        <w:t xml:space="preserve"> 1995 թվականի հունվարի 1-ից հետո, իր դիմումի համաձայն, դուրս է եկել Հայաստանի Հանրապետության քաղաքացիությունից.</w:t>
      </w:r>
    </w:p>
    <w:p w:rsidR="00056E11" w:rsidRPr="00056E11" w:rsidRDefault="00056E11" w:rsidP="00056E11">
      <w:pPr>
        <w:shd w:val="clear" w:color="auto" w:fill="FFFFFF"/>
        <w:spacing w:after="0" w:line="240" w:lineRule="auto"/>
        <w:ind w:right="-720" w:firstLine="375"/>
        <w:jc w:val="both"/>
        <w:rPr>
          <w:rFonts w:ascii="GHEA Grapalat" w:eastAsia="Times New Roman" w:hAnsi="GHEA Grapalat" w:cs="Times New Roman"/>
          <w:color w:val="000000"/>
          <w:sz w:val="24"/>
          <w:szCs w:val="24"/>
        </w:rPr>
      </w:pPr>
      <w:r w:rsidRPr="00056E11">
        <w:rPr>
          <w:rFonts w:ascii="GHEA Grapalat" w:eastAsia="Times New Roman" w:hAnsi="GHEA Grapalat" w:cs="Times New Roman"/>
          <w:color w:val="000000"/>
          <w:sz w:val="24"/>
          <w:szCs w:val="24"/>
        </w:rPr>
        <w:t xml:space="preserve">5) </w:t>
      </w:r>
      <w:proofErr w:type="gramStart"/>
      <w:r w:rsidRPr="00056E11">
        <w:rPr>
          <w:rFonts w:ascii="GHEA Grapalat" w:eastAsia="Times New Roman" w:hAnsi="GHEA Grapalat" w:cs="Times New Roman"/>
          <w:color w:val="000000"/>
          <w:sz w:val="24"/>
          <w:szCs w:val="24"/>
        </w:rPr>
        <w:t>որը</w:t>
      </w:r>
      <w:proofErr w:type="gramEnd"/>
      <w:r w:rsidRPr="00056E11">
        <w:rPr>
          <w:rFonts w:ascii="GHEA Grapalat" w:eastAsia="Times New Roman" w:hAnsi="GHEA Grapalat" w:cs="Times New Roman"/>
          <w:color w:val="000000"/>
          <w:sz w:val="24"/>
          <w:szCs w:val="24"/>
        </w:rPr>
        <w:t xml:space="preserve"> Հայաստանի Հանրապետությունում ճանաչվել է փախստական կամ հանդիսանում է Հայաստանի Հանրապետությունում բնակվող` քաղաքացիություն չունեցող անձ:</w:t>
      </w:r>
    </w:p>
    <w:p w:rsidR="00056E11" w:rsidRPr="00056E11" w:rsidRDefault="00056E11" w:rsidP="00056E11">
      <w:pPr>
        <w:shd w:val="clear" w:color="auto" w:fill="FFFFFF"/>
        <w:spacing w:after="0" w:line="240" w:lineRule="auto"/>
        <w:ind w:right="-720" w:firstLine="375"/>
        <w:jc w:val="both"/>
        <w:rPr>
          <w:rFonts w:ascii="GHEA Grapalat" w:eastAsia="Times New Roman" w:hAnsi="GHEA Grapalat" w:cs="Times New Roman"/>
          <w:color w:val="000000"/>
          <w:sz w:val="24"/>
          <w:szCs w:val="24"/>
        </w:rPr>
      </w:pPr>
      <w:r w:rsidRPr="00056E11">
        <w:rPr>
          <w:rFonts w:ascii="GHEA Grapalat" w:eastAsia="Times New Roman" w:hAnsi="GHEA Grapalat" w:cs="Times New Roman"/>
          <w:color w:val="000000"/>
          <w:sz w:val="24"/>
          <w:szCs w:val="24"/>
        </w:rPr>
        <w:t>Առանց սույն հոդվածի 1-ին մասի 1-ին, 2-րդ և 3-րդ կետերով սահմանված պահանջների պահպանման՝ Հայաստանի Հանրապետության քաղաքացիություն կարող է ստանալ Հայաստանի Հանրապետության քաղաքացիություն չունեցող ազգությամբ հայ անձը կամ անգործունակ անձը, որի խնամակալը Հայաստանի Հանրապետության քաղաքացի է:</w:t>
      </w:r>
    </w:p>
    <w:p w:rsidR="00056E11" w:rsidRPr="004A11AD" w:rsidRDefault="00056E11" w:rsidP="00056E11">
      <w:pPr>
        <w:shd w:val="clear" w:color="auto" w:fill="FFFFFF"/>
        <w:spacing w:after="0" w:line="240" w:lineRule="auto"/>
        <w:ind w:right="-720" w:firstLine="375"/>
        <w:jc w:val="both"/>
        <w:rPr>
          <w:rFonts w:ascii="GHEA Grapalat" w:eastAsia="Times New Roman" w:hAnsi="GHEA Grapalat" w:cs="Times New Roman"/>
          <w:b/>
          <w:strike/>
          <w:color w:val="000000"/>
          <w:sz w:val="24"/>
          <w:szCs w:val="24"/>
          <w:lang w:val="hy-AM"/>
        </w:rPr>
      </w:pPr>
      <w:r w:rsidRPr="00056E11">
        <w:rPr>
          <w:rFonts w:ascii="GHEA Grapalat" w:eastAsia="Times New Roman" w:hAnsi="GHEA Grapalat" w:cs="Times New Roman"/>
          <w:b/>
          <w:strike/>
          <w:color w:val="000000"/>
          <w:sz w:val="24"/>
          <w:szCs w:val="24"/>
        </w:rPr>
        <w:lastRenderedPageBreak/>
        <w:t>Առանց սույն հոդվածի առաջին մասի 1-ին, 2-րդ և 3-րդ կետերով, ինչպես նաև երկրորդ մասով սահմանված պահանջների պահպանման` Հայաստանի Հանրապետության քաղաքացիություն կարող է շնորհվել Հայաստանի Հանրապետությանը բացառիկ ծառայություններ մատուցած անձանց:</w:t>
      </w:r>
    </w:p>
    <w:p w:rsidR="00911E06" w:rsidRPr="00056E11" w:rsidRDefault="005C6FB8" w:rsidP="00056E11">
      <w:pPr>
        <w:shd w:val="clear" w:color="auto" w:fill="FFFFFF"/>
        <w:spacing w:after="0" w:line="240" w:lineRule="auto"/>
        <w:ind w:right="-720" w:firstLine="375"/>
        <w:jc w:val="both"/>
        <w:rPr>
          <w:rFonts w:ascii="GHEA Grapalat" w:eastAsia="Times New Roman" w:hAnsi="GHEA Grapalat" w:cs="Times New Roman"/>
          <w:b/>
          <w:strike/>
          <w:color w:val="000000"/>
          <w:sz w:val="24"/>
          <w:szCs w:val="24"/>
          <w:highlight w:val="yellow"/>
          <w:lang w:val="hy-AM"/>
        </w:rPr>
      </w:pPr>
      <w:r w:rsidRPr="005C6FB8">
        <w:rPr>
          <w:rFonts w:ascii="GHEA Grapalat" w:hAnsi="GHEA Grapalat"/>
          <w:b/>
          <w:bCs/>
          <w:color w:val="222222"/>
          <w:sz w:val="24"/>
          <w:szCs w:val="24"/>
          <w:highlight w:val="yellow"/>
          <w:shd w:val="clear" w:color="auto" w:fill="FFFFFF"/>
          <w:lang w:val="hy-AM"/>
        </w:rPr>
        <w:t>Առանց սույն հոդվածի առաջին մասի 1-ին, 2-րդ և 3-րդ կետերով, ինչպես նաև երկրորդ մասով սահմանված պահանջների պահպանման` Հայաստանի Հանրապետության քաղաքացիություն կարող է շնորհվել Հայաստանի Հանրապետությանը բացառիկ ծառայություններ մատուցած, ինչպես նաև տնտեսության, գիտության, կրթության, մշակույթի, առողջապահության, սպորտի բնագավառներում նշանակալի ավանդ ունեցող անձանց։</w:t>
      </w:r>
      <w:r w:rsidRPr="005C6FB8">
        <w:rPr>
          <w:rFonts w:ascii="GHEA Grapalat" w:hAnsi="GHEA Grapalat" w:cs="Cambria Math"/>
          <w:b/>
          <w:bCs/>
          <w:color w:val="222222"/>
          <w:sz w:val="24"/>
          <w:szCs w:val="24"/>
          <w:highlight w:val="yellow"/>
          <w:shd w:val="clear" w:color="auto" w:fill="FFFFFF"/>
          <w:lang w:val="hy-AM"/>
        </w:rPr>
        <w:t xml:space="preserve"> Բացառիկ ծառայության, ինչպես նաև </w:t>
      </w:r>
      <w:r w:rsidRPr="005C6FB8">
        <w:rPr>
          <w:rFonts w:ascii="GHEA Grapalat" w:hAnsi="GHEA Grapalat"/>
          <w:b/>
          <w:bCs/>
          <w:color w:val="222222"/>
          <w:sz w:val="24"/>
          <w:szCs w:val="24"/>
          <w:highlight w:val="yellow"/>
          <w:shd w:val="clear" w:color="auto" w:fill="FFFFFF"/>
          <w:lang w:val="hy-AM"/>
        </w:rPr>
        <w:t>տնտեսության, գիտության, կրթության, մշակույթի, առողջապահության, սպորտի բնագավառներում նշանակալի ավանդի նկարագրությունը և գնահատման չափանիշները սահմանվում են Հայաստանի Հանրապետության կառավարության որոշմամբ:</w:t>
      </w:r>
    </w:p>
    <w:p w:rsidR="00056E11" w:rsidRPr="00237347" w:rsidRDefault="00056E11" w:rsidP="00056E11">
      <w:pPr>
        <w:shd w:val="clear" w:color="auto" w:fill="FFFFFF"/>
        <w:spacing w:after="0" w:line="240" w:lineRule="auto"/>
        <w:ind w:right="-720" w:firstLine="375"/>
        <w:jc w:val="both"/>
        <w:rPr>
          <w:rFonts w:ascii="GHEA Grapalat" w:eastAsia="Times New Roman" w:hAnsi="GHEA Grapalat" w:cs="Times New Roman"/>
          <w:color w:val="000000"/>
          <w:sz w:val="24"/>
          <w:szCs w:val="24"/>
          <w:lang w:val="hy-AM"/>
        </w:rPr>
      </w:pPr>
      <w:r w:rsidRPr="00237347">
        <w:rPr>
          <w:rFonts w:ascii="GHEA Grapalat" w:eastAsia="Times New Roman" w:hAnsi="GHEA Grapalat" w:cs="Times New Roman"/>
          <w:color w:val="000000"/>
          <w:sz w:val="24"/>
          <w:szCs w:val="24"/>
          <w:lang w:val="hy-AM"/>
        </w:rPr>
        <w:t>Հայաստանի Հանրապետության քաղաքացիություն հայցող անձը քաղաքացիություն ստանալու դիմումն անձամբ, իսկ անգործունակ ճանաչված անձի դեպքում` խնամակալի միջոցով, պետք է ներկայացնի Հայաստանի Հանրապետության կառավարության լիազոր մարմնին:</w:t>
      </w:r>
    </w:p>
    <w:p w:rsidR="00056E11" w:rsidRPr="00237347" w:rsidRDefault="00056E11" w:rsidP="00056E11">
      <w:pPr>
        <w:shd w:val="clear" w:color="auto" w:fill="FFFFFF"/>
        <w:spacing w:after="0" w:line="240" w:lineRule="auto"/>
        <w:ind w:right="-720" w:firstLine="375"/>
        <w:jc w:val="both"/>
        <w:rPr>
          <w:rFonts w:ascii="GHEA Grapalat" w:eastAsia="Times New Roman" w:hAnsi="GHEA Grapalat" w:cs="Times New Roman"/>
          <w:color w:val="000000"/>
          <w:sz w:val="24"/>
          <w:szCs w:val="24"/>
          <w:lang w:val="hy-AM"/>
        </w:rPr>
      </w:pPr>
      <w:r w:rsidRPr="00237347">
        <w:rPr>
          <w:rFonts w:ascii="GHEA Grapalat" w:eastAsia="Times New Roman" w:hAnsi="GHEA Grapalat" w:cs="Times New Roman"/>
          <w:color w:val="000000"/>
          <w:sz w:val="24"/>
          <w:szCs w:val="24"/>
          <w:lang w:val="hy-AM"/>
        </w:rPr>
        <w:t>Հայաստանի Հանրապետության քաղաքացիություն ստանում են քաղաքացիություն շնորհելու մասին Հայաստանի Հանրապետության Նախագահի հրամանագրով:</w:t>
      </w:r>
    </w:p>
    <w:p w:rsidR="00056E11" w:rsidRPr="00237347" w:rsidRDefault="00056E11" w:rsidP="00056E11">
      <w:pPr>
        <w:shd w:val="clear" w:color="auto" w:fill="FFFFFF"/>
        <w:spacing w:after="0" w:line="240" w:lineRule="auto"/>
        <w:ind w:right="-720" w:firstLine="375"/>
        <w:jc w:val="both"/>
        <w:rPr>
          <w:rFonts w:ascii="GHEA Grapalat" w:eastAsia="Times New Roman" w:hAnsi="GHEA Grapalat" w:cs="Times New Roman"/>
          <w:color w:val="000000"/>
          <w:sz w:val="24"/>
          <w:szCs w:val="24"/>
          <w:lang w:val="hy-AM"/>
        </w:rPr>
      </w:pPr>
      <w:r w:rsidRPr="00237347">
        <w:rPr>
          <w:rFonts w:ascii="GHEA Grapalat" w:eastAsia="Times New Roman" w:hAnsi="GHEA Grapalat" w:cs="Times New Roman"/>
          <w:color w:val="000000"/>
          <w:sz w:val="24"/>
          <w:szCs w:val="24"/>
          <w:lang w:val="hy-AM"/>
        </w:rPr>
        <w:t>Հայաստանի Հանրապետության քաղաքացիություն ստանալու դիմումը մերժվում է, եթե տվյալ անձն իր գործունեությամբ վնասում է</w:t>
      </w:r>
      <w:r w:rsidR="00C916FF" w:rsidRPr="00C916FF">
        <w:rPr>
          <w:rFonts w:ascii="GHEA Grapalat" w:eastAsia="Times New Roman" w:hAnsi="GHEA Grapalat" w:cs="Times New Roman"/>
          <w:color w:val="000000"/>
          <w:sz w:val="24"/>
          <w:szCs w:val="24"/>
          <w:lang w:val="hy-AM"/>
        </w:rPr>
        <w:t>, կամ առկա է հիմնավոր կասկած, որ կարող է վնասել</w:t>
      </w:r>
      <w:r w:rsidR="00C916FF">
        <w:rPr>
          <w:rFonts w:ascii="GHEA Grapalat" w:eastAsia="Times New Roman" w:hAnsi="GHEA Grapalat" w:cs="Times New Roman"/>
          <w:color w:val="000000"/>
          <w:sz w:val="24"/>
          <w:szCs w:val="24"/>
          <w:lang w:val="hy-AM"/>
        </w:rPr>
        <w:t xml:space="preserve"> </w:t>
      </w:r>
      <w:r w:rsidRPr="00237347">
        <w:rPr>
          <w:rFonts w:ascii="GHEA Grapalat" w:eastAsia="Times New Roman" w:hAnsi="GHEA Grapalat" w:cs="Times New Roman"/>
          <w:color w:val="000000"/>
          <w:sz w:val="24"/>
          <w:szCs w:val="24"/>
          <w:lang w:val="hy-AM"/>
        </w:rPr>
        <w:t>պետական և հասարակական անվտանգությանը, հասարակական կարգին, հանրության առողջությանը և բարքերին, այլոց իրավունքներին և ազատություններին, պատվին և բարի համբավին: Հայաստանի Հանրապետության քաղաքացիություն ստանալու դիմումի մերժումը կարող է չհիմնավորվել:</w:t>
      </w:r>
    </w:p>
    <w:p w:rsidR="00056E11" w:rsidRPr="00237347" w:rsidRDefault="00056E11" w:rsidP="00056E11">
      <w:pPr>
        <w:shd w:val="clear" w:color="auto" w:fill="FFFFFF"/>
        <w:spacing w:after="0" w:line="240" w:lineRule="auto"/>
        <w:ind w:right="-720" w:firstLine="375"/>
        <w:jc w:val="both"/>
        <w:rPr>
          <w:rFonts w:ascii="GHEA Grapalat" w:eastAsia="Times New Roman" w:hAnsi="GHEA Grapalat" w:cs="Times New Roman"/>
          <w:color w:val="000000"/>
          <w:sz w:val="24"/>
          <w:szCs w:val="24"/>
          <w:lang w:val="hy-AM"/>
        </w:rPr>
      </w:pPr>
      <w:r w:rsidRPr="00237347">
        <w:rPr>
          <w:rFonts w:ascii="GHEA Grapalat" w:eastAsia="Times New Roman" w:hAnsi="GHEA Grapalat" w:cs="Times New Roman"/>
          <w:color w:val="000000"/>
          <w:sz w:val="24"/>
          <w:szCs w:val="24"/>
          <w:lang w:val="hy-AM"/>
        </w:rPr>
        <w:t>Հայաստանի Հանրապետության քաղաքացիություն ստացող անձը տալիս է հետևյալ երդումը. «Ես` (անուն-ազգանուն), դառնալով Հայաստանի Հանրապետության քաղաքացի, երդվում եմ հավատարիմ լինել Հայաստանի Հանրապետությանը, պահպանել Հայաստանի Հանրապետության Սահմանադրությունը և օրենքները, պաշտպանել Հայաստանի Հանրապետության անկախությունը և տարածքային ամբողջականությունը: Պարտավորվում եմ հարգել Հայաստանի Հանրապետության պետական լեզուն, ազգային մշակույթը և սովորույթները:»:</w:t>
      </w:r>
    </w:p>
    <w:p w:rsidR="00056E11" w:rsidRPr="00C916FF" w:rsidRDefault="00056E11" w:rsidP="00056E11">
      <w:pPr>
        <w:shd w:val="clear" w:color="auto" w:fill="FFFFFF"/>
        <w:spacing w:after="0" w:line="240" w:lineRule="auto"/>
        <w:ind w:right="-720" w:firstLine="375"/>
        <w:jc w:val="both"/>
        <w:rPr>
          <w:rFonts w:ascii="GHEA Grapalat" w:eastAsia="Times New Roman" w:hAnsi="GHEA Grapalat" w:cs="Times New Roman"/>
          <w:color w:val="000000"/>
          <w:sz w:val="24"/>
          <w:szCs w:val="24"/>
          <w:lang w:val="hy-AM"/>
        </w:rPr>
      </w:pPr>
      <w:r w:rsidRPr="00237347">
        <w:rPr>
          <w:rFonts w:ascii="GHEA Grapalat" w:eastAsia="Times New Roman" w:hAnsi="GHEA Grapalat" w:cs="Times New Roman"/>
          <w:color w:val="000000"/>
          <w:sz w:val="24"/>
          <w:szCs w:val="24"/>
          <w:lang w:val="hy-AM"/>
        </w:rPr>
        <w:t>Հայաստանի Հանրապետության քաղաքացիություն ստացող անձը ստորագրում է երդման տեքստը:</w:t>
      </w:r>
      <w:r w:rsidR="00C916FF" w:rsidRPr="00C916FF">
        <w:rPr>
          <w:lang w:val="hy-AM"/>
        </w:rPr>
        <w:t xml:space="preserve"> </w:t>
      </w:r>
      <w:r w:rsidR="00C916FF" w:rsidRPr="00C916FF">
        <w:rPr>
          <w:rFonts w:ascii="GHEA Grapalat" w:eastAsia="Times New Roman" w:hAnsi="GHEA Grapalat" w:cs="Times New Roman"/>
          <w:color w:val="000000"/>
          <w:sz w:val="24"/>
          <w:szCs w:val="24"/>
          <w:lang w:val="hy-AM"/>
        </w:rPr>
        <w:t>Երդման արարողությանը մասնակցելու, ինչպես նաև Հայաստանի Հանրապետության քաղաքացու անձնագիր ստանալու համար Հայաստանի Հանրապետության քաղաքացիություն ստացած անձը Հայաստանի Հանրապետությունում գտնվելու դեպքում ներկայանում է Հայաստանի Հանրապետության կառավարության լիազոր մարմին, իսկ օտարերկրյա պետությունում գտնվելու դեպքում՝ Հայաստանի Հանրապետության համապատասխան դեսպանություն կամ հյուպատոսական հիմնարկ:</w:t>
      </w:r>
      <w:r w:rsidR="00C916FF" w:rsidRPr="00C916FF">
        <w:rPr>
          <w:rFonts w:ascii="GHEA Grapalat" w:eastAsia="Times New Roman" w:hAnsi="GHEA Grapalat" w:cs="Times New Roman"/>
          <w:b/>
          <w:color w:val="000000"/>
          <w:sz w:val="24"/>
          <w:szCs w:val="24"/>
          <w:highlight w:val="yellow"/>
          <w:lang w:val="hy-AM"/>
        </w:rPr>
        <w:t xml:space="preserve"> </w:t>
      </w:r>
      <w:r w:rsidR="00C916FF" w:rsidRPr="004A11AD">
        <w:rPr>
          <w:rFonts w:ascii="GHEA Grapalat" w:eastAsia="Times New Roman" w:hAnsi="GHEA Grapalat" w:cs="Times New Roman"/>
          <w:b/>
          <w:color w:val="000000"/>
          <w:sz w:val="24"/>
          <w:szCs w:val="24"/>
          <w:highlight w:val="yellow"/>
          <w:lang w:val="hy-AM"/>
        </w:rPr>
        <w:t>Սույն հոդվածի 4</w:t>
      </w:r>
      <w:r w:rsidR="00C916FF" w:rsidRPr="004A11AD">
        <w:rPr>
          <w:rFonts w:ascii="GHEA Grapalat" w:eastAsia="Times New Roman" w:hAnsi="GHEA Grapalat"/>
          <w:b/>
          <w:sz w:val="24"/>
          <w:szCs w:val="24"/>
          <w:highlight w:val="yellow"/>
          <w:lang w:val="hy-AM"/>
        </w:rPr>
        <w:t xml:space="preserve">-րդ մասով նախատեսված հիմքով Հայաստանի Հանրապետության քաղաքացիություն ստացած անձինք </w:t>
      </w:r>
      <w:r w:rsidR="00C916FF" w:rsidRPr="004A11AD">
        <w:rPr>
          <w:rFonts w:ascii="GHEA Grapalat" w:eastAsia="Times New Roman" w:hAnsi="GHEA Grapalat" w:cs="GHEA Grapalat"/>
          <w:b/>
          <w:color w:val="000000"/>
          <w:sz w:val="24"/>
          <w:szCs w:val="24"/>
          <w:highlight w:val="yellow"/>
          <w:lang w:val="hy-AM"/>
        </w:rPr>
        <w:t xml:space="preserve">երդման արարողությանը մասնակցելու, ինչպես </w:t>
      </w:r>
      <w:r w:rsidR="00C916FF" w:rsidRPr="004A11AD">
        <w:rPr>
          <w:rFonts w:ascii="GHEA Grapalat" w:eastAsia="Times New Roman" w:hAnsi="GHEA Grapalat" w:cs="GHEA Grapalat"/>
          <w:b/>
          <w:color w:val="000000"/>
          <w:sz w:val="24"/>
          <w:szCs w:val="24"/>
          <w:highlight w:val="yellow"/>
          <w:lang w:val="hy-AM"/>
        </w:rPr>
        <w:lastRenderedPageBreak/>
        <w:t xml:space="preserve">նաև Հայաստանի Հանրապետության քաղաքացու անձնագիր ստանալու համար </w:t>
      </w:r>
      <w:r w:rsidR="00C916FF" w:rsidRPr="004A11AD">
        <w:rPr>
          <w:rFonts w:ascii="GHEA Grapalat" w:eastAsia="Times New Roman" w:hAnsi="GHEA Grapalat" w:cs="Times New Roman"/>
          <w:b/>
          <w:color w:val="000000"/>
          <w:sz w:val="24"/>
          <w:szCs w:val="24"/>
          <w:highlight w:val="yellow"/>
          <w:lang w:val="hy-AM"/>
        </w:rPr>
        <w:t>ներկայանում են Հայաստանի Հանրապետության կառավարության լիազոր մարմին:</w:t>
      </w:r>
    </w:p>
    <w:p w:rsidR="00056E11" w:rsidRPr="00237347" w:rsidRDefault="00056E11" w:rsidP="00056E11">
      <w:pPr>
        <w:shd w:val="clear" w:color="auto" w:fill="FFFFFF"/>
        <w:spacing w:after="0" w:line="240" w:lineRule="auto"/>
        <w:ind w:right="-720" w:firstLine="375"/>
        <w:jc w:val="both"/>
        <w:rPr>
          <w:rFonts w:ascii="GHEA Grapalat" w:eastAsia="Times New Roman" w:hAnsi="GHEA Grapalat" w:cs="Times New Roman"/>
          <w:color w:val="000000"/>
          <w:sz w:val="24"/>
          <w:szCs w:val="24"/>
          <w:lang w:val="hy-AM"/>
        </w:rPr>
      </w:pPr>
      <w:r w:rsidRPr="00237347">
        <w:rPr>
          <w:rFonts w:ascii="GHEA Grapalat" w:eastAsia="Times New Roman" w:hAnsi="GHEA Grapalat" w:cs="Times New Roman"/>
          <w:color w:val="000000"/>
          <w:sz w:val="24"/>
          <w:szCs w:val="24"/>
          <w:lang w:val="hy-AM"/>
        </w:rPr>
        <w:t>Հայաստանի Հանրապետության քաղաքացիություն ստացող անձին տրվում է Հայաստանի Հանրապետության Սահմանադրությունը:</w:t>
      </w:r>
    </w:p>
    <w:p w:rsidR="00056E11" w:rsidRPr="00237347" w:rsidRDefault="00C916FF" w:rsidP="00056E11">
      <w:pPr>
        <w:shd w:val="clear" w:color="auto" w:fill="FFFFFF"/>
        <w:spacing w:after="0" w:line="240" w:lineRule="auto"/>
        <w:ind w:right="-720" w:firstLine="375"/>
        <w:jc w:val="both"/>
        <w:rPr>
          <w:rFonts w:ascii="GHEA Grapalat" w:eastAsia="Times New Roman" w:hAnsi="GHEA Grapalat" w:cs="Times New Roman"/>
          <w:color w:val="000000"/>
          <w:sz w:val="24"/>
          <w:szCs w:val="24"/>
          <w:lang w:val="hy-AM"/>
        </w:rPr>
      </w:pPr>
      <w:r w:rsidRPr="00237347">
        <w:rPr>
          <w:rFonts w:ascii="GHEA Grapalat" w:eastAsia="Times New Roman" w:hAnsi="GHEA Grapalat" w:cs="Times New Roman"/>
          <w:b/>
          <w:bCs/>
          <w:i/>
          <w:iCs/>
          <w:color w:val="000000"/>
          <w:sz w:val="24"/>
          <w:szCs w:val="24"/>
          <w:lang w:val="hy-AM"/>
        </w:rPr>
        <w:t xml:space="preserve"> </w:t>
      </w:r>
      <w:r w:rsidR="00056E11" w:rsidRPr="00237347">
        <w:rPr>
          <w:rFonts w:ascii="GHEA Grapalat" w:eastAsia="Times New Roman" w:hAnsi="GHEA Grapalat" w:cs="Times New Roman"/>
          <w:b/>
          <w:bCs/>
          <w:i/>
          <w:iCs/>
          <w:color w:val="000000"/>
          <w:sz w:val="24"/>
          <w:szCs w:val="24"/>
          <w:lang w:val="hy-AM"/>
        </w:rPr>
        <w:t>(13-րդ հոդվածը խմբ.</w:t>
      </w:r>
      <w:r w:rsidR="00056E11" w:rsidRPr="00237347">
        <w:rPr>
          <w:rFonts w:ascii="Courier New" w:eastAsia="Times New Roman" w:hAnsi="Courier New" w:cs="Courier New"/>
          <w:b/>
          <w:bCs/>
          <w:i/>
          <w:iCs/>
          <w:color w:val="000000"/>
          <w:sz w:val="24"/>
          <w:szCs w:val="24"/>
          <w:lang w:val="hy-AM"/>
        </w:rPr>
        <w:t> </w:t>
      </w:r>
      <w:r w:rsidR="00056E11" w:rsidRPr="00237347">
        <w:rPr>
          <w:rFonts w:ascii="GHEA Grapalat" w:eastAsia="Times New Roman" w:hAnsi="GHEA Grapalat" w:cs="Times New Roman"/>
          <w:b/>
          <w:bCs/>
          <w:i/>
          <w:iCs/>
          <w:color w:val="000000"/>
          <w:sz w:val="24"/>
          <w:szCs w:val="24"/>
          <w:lang w:val="hy-AM"/>
        </w:rPr>
        <w:t xml:space="preserve">26.02.07 </w:t>
      </w:r>
      <w:r w:rsidR="00056E11" w:rsidRPr="00237347">
        <w:rPr>
          <w:rFonts w:ascii="GHEA Grapalat" w:eastAsia="Times New Roman" w:hAnsi="GHEA Grapalat" w:cs="GHEA Grapalat"/>
          <w:b/>
          <w:bCs/>
          <w:i/>
          <w:iCs/>
          <w:color w:val="000000"/>
          <w:sz w:val="24"/>
          <w:szCs w:val="24"/>
          <w:lang w:val="hy-AM"/>
        </w:rPr>
        <w:t>ՀՕ</w:t>
      </w:r>
      <w:r w:rsidR="00056E11" w:rsidRPr="00237347">
        <w:rPr>
          <w:rFonts w:ascii="GHEA Grapalat" w:eastAsia="Times New Roman" w:hAnsi="GHEA Grapalat" w:cs="Times New Roman"/>
          <w:b/>
          <w:bCs/>
          <w:i/>
          <w:iCs/>
          <w:color w:val="000000"/>
          <w:sz w:val="24"/>
          <w:szCs w:val="24"/>
          <w:lang w:val="hy-AM"/>
        </w:rPr>
        <w:t>-75-</w:t>
      </w:r>
      <w:r w:rsidR="00056E11" w:rsidRPr="00237347">
        <w:rPr>
          <w:rFonts w:ascii="GHEA Grapalat" w:eastAsia="Times New Roman" w:hAnsi="GHEA Grapalat" w:cs="GHEA Grapalat"/>
          <w:b/>
          <w:bCs/>
          <w:i/>
          <w:iCs/>
          <w:color w:val="000000"/>
          <w:sz w:val="24"/>
          <w:szCs w:val="24"/>
          <w:lang w:val="hy-AM"/>
        </w:rPr>
        <w:t>Ն</w:t>
      </w:r>
      <w:r w:rsidR="00056E11" w:rsidRPr="00237347">
        <w:rPr>
          <w:rFonts w:ascii="GHEA Grapalat" w:eastAsia="Times New Roman" w:hAnsi="GHEA Grapalat" w:cs="Times New Roman"/>
          <w:b/>
          <w:bCs/>
          <w:i/>
          <w:iCs/>
          <w:color w:val="000000"/>
          <w:sz w:val="24"/>
          <w:szCs w:val="24"/>
          <w:lang w:val="hy-AM"/>
        </w:rPr>
        <w:t xml:space="preserve">, </w:t>
      </w:r>
      <w:r w:rsidR="00056E11" w:rsidRPr="00237347">
        <w:rPr>
          <w:rFonts w:ascii="GHEA Grapalat" w:eastAsia="Times New Roman" w:hAnsi="GHEA Grapalat" w:cs="GHEA Grapalat"/>
          <w:b/>
          <w:bCs/>
          <w:i/>
          <w:iCs/>
          <w:color w:val="000000"/>
          <w:sz w:val="24"/>
          <w:szCs w:val="24"/>
          <w:lang w:val="hy-AM"/>
        </w:rPr>
        <w:t>փոփ</w:t>
      </w:r>
      <w:r w:rsidR="00056E11" w:rsidRPr="00237347">
        <w:rPr>
          <w:rFonts w:ascii="GHEA Grapalat" w:eastAsia="Times New Roman" w:hAnsi="GHEA Grapalat" w:cs="Times New Roman"/>
          <w:b/>
          <w:bCs/>
          <w:i/>
          <w:iCs/>
          <w:color w:val="000000"/>
          <w:sz w:val="24"/>
          <w:szCs w:val="24"/>
          <w:lang w:val="hy-AM"/>
        </w:rPr>
        <w:t xml:space="preserve">., </w:t>
      </w:r>
      <w:r w:rsidR="00056E11" w:rsidRPr="00237347">
        <w:rPr>
          <w:rFonts w:ascii="GHEA Grapalat" w:eastAsia="Times New Roman" w:hAnsi="GHEA Grapalat" w:cs="GHEA Grapalat"/>
          <w:b/>
          <w:bCs/>
          <w:i/>
          <w:iCs/>
          <w:color w:val="000000"/>
          <w:sz w:val="24"/>
          <w:szCs w:val="24"/>
          <w:lang w:val="hy-AM"/>
        </w:rPr>
        <w:t>լրաց</w:t>
      </w:r>
      <w:r w:rsidR="00056E11" w:rsidRPr="00237347">
        <w:rPr>
          <w:rFonts w:ascii="GHEA Grapalat" w:eastAsia="Times New Roman" w:hAnsi="GHEA Grapalat" w:cs="Times New Roman"/>
          <w:b/>
          <w:bCs/>
          <w:i/>
          <w:iCs/>
          <w:color w:val="000000"/>
          <w:sz w:val="24"/>
          <w:szCs w:val="24"/>
          <w:lang w:val="hy-AM"/>
        </w:rPr>
        <w:t>.</w:t>
      </w:r>
      <w:r w:rsidR="00056E11" w:rsidRPr="00237347">
        <w:rPr>
          <w:rFonts w:ascii="Courier New" w:eastAsia="Times New Roman" w:hAnsi="Courier New" w:cs="Courier New"/>
          <w:b/>
          <w:bCs/>
          <w:i/>
          <w:iCs/>
          <w:color w:val="000000"/>
          <w:sz w:val="24"/>
          <w:szCs w:val="24"/>
          <w:lang w:val="hy-AM"/>
        </w:rPr>
        <w:t> </w:t>
      </w:r>
      <w:r w:rsidR="00056E11" w:rsidRPr="00237347">
        <w:rPr>
          <w:rFonts w:ascii="GHEA Grapalat" w:eastAsia="Times New Roman" w:hAnsi="GHEA Grapalat" w:cs="Times New Roman"/>
          <w:b/>
          <w:bCs/>
          <w:i/>
          <w:iCs/>
          <w:color w:val="000000"/>
          <w:sz w:val="24"/>
          <w:szCs w:val="24"/>
          <w:lang w:val="hy-AM"/>
        </w:rPr>
        <w:t xml:space="preserve">08.12.11 </w:t>
      </w:r>
      <w:r w:rsidR="00056E11" w:rsidRPr="00237347">
        <w:rPr>
          <w:rFonts w:ascii="GHEA Grapalat" w:eastAsia="Times New Roman" w:hAnsi="GHEA Grapalat" w:cs="GHEA Grapalat"/>
          <w:b/>
          <w:bCs/>
          <w:i/>
          <w:iCs/>
          <w:color w:val="000000"/>
          <w:sz w:val="24"/>
          <w:szCs w:val="24"/>
          <w:lang w:val="hy-AM"/>
        </w:rPr>
        <w:t>ՀՕ</w:t>
      </w:r>
      <w:r w:rsidR="00056E11" w:rsidRPr="00237347">
        <w:rPr>
          <w:rFonts w:ascii="GHEA Grapalat" w:eastAsia="Times New Roman" w:hAnsi="GHEA Grapalat" w:cs="Times New Roman"/>
          <w:b/>
          <w:bCs/>
          <w:i/>
          <w:iCs/>
          <w:color w:val="000000"/>
          <w:sz w:val="24"/>
          <w:szCs w:val="24"/>
          <w:lang w:val="hy-AM"/>
        </w:rPr>
        <w:t>-319-</w:t>
      </w:r>
      <w:r w:rsidR="00056E11" w:rsidRPr="00237347">
        <w:rPr>
          <w:rFonts w:ascii="GHEA Grapalat" w:eastAsia="Times New Roman" w:hAnsi="GHEA Grapalat" w:cs="GHEA Grapalat"/>
          <w:b/>
          <w:bCs/>
          <w:i/>
          <w:iCs/>
          <w:color w:val="000000"/>
          <w:sz w:val="24"/>
          <w:szCs w:val="24"/>
          <w:lang w:val="hy-AM"/>
        </w:rPr>
        <w:t>Ն</w:t>
      </w:r>
      <w:r w:rsidR="00056E11" w:rsidRPr="00237347">
        <w:rPr>
          <w:rFonts w:ascii="GHEA Grapalat" w:eastAsia="Times New Roman" w:hAnsi="GHEA Grapalat" w:cs="Times New Roman"/>
          <w:b/>
          <w:bCs/>
          <w:i/>
          <w:iCs/>
          <w:color w:val="000000"/>
          <w:sz w:val="24"/>
          <w:szCs w:val="24"/>
          <w:lang w:val="hy-AM"/>
        </w:rPr>
        <w:t xml:space="preserve">, </w:t>
      </w:r>
      <w:r w:rsidR="00056E11" w:rsidRPr="00237347">
        <w:rPr>
          <w:rFonts w:ascii="GHEA Grapalat" w:eastAsia="Times New Roman" w:hAnsi="GHEA Grapalat" w:cs="GHEA Grapalat"/>
          <w:b/>
          <w:bCs/>
          <w:i/>
          <w:iCs/>
          <w:color w:val="000000"/>
          <w:sz w:val="24"/>
          <w:szCs w:val="24"/>
          <w:lang w:val="hy-AM"/>
        </w:rPr>
        <w:t>փոփ</w:t>
      </w:r>
      <w:r w:rsidR="00056E11" w:rsidRPr="00237347">
        <w:rPr>
          <w:rFonts w:ascii="GHEA Grapalat" w:eastAsia="Times New Roman" w:hAnsi="GHEA Grapalat" w:cs="Times New Roman"/>
          <w:b/>
          <w:bCs/>
          <w:i/>
          <w:iCs/>
          <w:color w:val="000000"/>
          <w:sz w:val="24"/>
          <w:szCs w:val="24"/>
          <w:lang w:val="hy-AM"/>
        </w:rPr>
        <w:t xml:space="preserve">. 19.06.13 </w:t>
      </w:r>
      <w:r w:rsidR="00056E11" w:rsidRPr="00237347">
        <w:rPr>
          <w:rFonts w:ascii="GHEA Grapalat" w:eastAsia="Times New Roman" w:hAnsi="GHEA Grapalat" w:cs="GHEA Grapalat"/>
          <w:b/>
          <w:bCs/>
          <w:i/>
          <w:iCs/>
          <w:color w:val="000000"/>
          <w:sz w:val="24"/>
          <w:szCs w:val="24"/>
          <w:lang w:val="hy-AM"/>
        </w:rPr>
        <w:t>ՀՕ</w:t>
      </w:r>
      <w:r w:rsidR="00056E11" w:rsidRPr="00237347">
        <w:rPr>
          <w:rFonts w:ascii="GHEA Grapalat" w:eastAsia="Times New Roman" w:hAnsi="GHEA Grapalat" w:cs="Times New Roman"/>
          <w:b/>
          <w:bCs/>
          <w:i/>
          <w:iCs/>
          <w:color w:val="000000"/>
          <w:sz w:val="24"/>
          <w:szCs w:val="24"/>
          <w:lang w:val="hy-AM"/>
        </w:rPr>
        <w:t>-74-</w:t>
      </w:r>
      <w:r w:rsidR="00056E11" w:rsidRPr="00237347">
        <w:rPr>
          <w:rFonts w:ascii="GHEA Grapalat" w:eastAsia="Times New Roman" w:hAnsi="GHEA Grapalat" w:cs="GHEA Grapalat"/>
          <w:b/>
          <w:bCs/>
          <w:i/>
          <w:iCs/>
          <w:color w:val="000000"/>
          <w:sz w:val="24"/>
          <w:szCs w:val="24"/>
          <w:lang w:val="hy-AM"/>
        </w:rPr>
        <w:t>Ն</w:t>
      </w:r>
      <w:r w:rsidR="00056E11" w:rsidRPr="00237347">
        <w:rPr>
          <w:rFonts w:ascii="GHEA Grapalat" w:eastAsia="Times New Roman" w:hAnsi="GHEA Grapalat" w:cs="Times New Roman"/>
          <w:b/>
          <w:bCs/>
          <w:i/>
          <w:iCs/>
          <w:color w:val="000000"/>
          <w:sz w:val="24"/>
          <w:szCs w:val="24"/>
          <w:lang w:val="hy-AM"/>
        </w:rPr>
        <w:t xml:space="preserve">, </w:t>
      </w:r>
      <w:r w:rsidR="00056E11" w:rsidRPr="00237347">
        <w:rPr>
          <w:rFonts w:ascii="GHEA Grapalat" w:eastAsia="Times New Roman" w:hAnsi="GHEA Grapalat" w:cs="GHEA Grapalat"/>
          <w:b/>
          <w:bCs/>
          <w:i/>
          <w:iCs/>
          <w:color w:val="000000"/>
          <w:sz w:val="24"/>
          <w:szCs w:val="24"/>
          <w:lang w:val="hy-AM"/>
        </w:rPr>
        <w:t>լրաց</w:t>
      </w:r>
      <w:r w:rsidR="00056E11" w:rsidRPr="00237347">
        <w:rPr>
          <w:rFonts w:ascii="GHEA Grapalat" w:eastAsia="Times New Roman" w:hAnsi="GHEA Grapalat" w:cs="Times New Roman"/>
          <w:b/>
          <w:bCs/>
          <w:i/>
          <w:iCs/>
          <w:color w:val="000000"/>
          <w:sz w:val="24"/>
          <w:szCs w:val="24"/>
          <w:lang w:val="hy-AM"/>
        </w:rPr>
        <w:t xml:space="preserve">. 07.05.15 </w:t>
      </w:r>
      <w:r w:rsidR="00056E11" w:rsidRPr="00237347">
        <w:rPr>
          <w:rFonts w:ascii="GHEA Grapalat" w:eastAsia="Times New Roman" w:hAnsi="GHEA Grapalat" w:cs="GHEA Grapalat"/>
          <w:b/>
          <w:bCs/>
          <w:i/>
          <w:iCs/>
          <w:color w:val="000000"/>
          <w:sz w:val="24"/>
          <w:szCs w:val="24"/>
          <w:lang w:val="hy-AM"/>
        </w:rPr>
        <w:t>ՀՕ</w:t>
      </w:r>
      <w:r w:rsidR="00056E11" w:rsidRPr="00237347">
        <w:rPr>
          <w:rFonts w:ascii="GHEA Grapalat" w:eastAsia="Times New Roman" w:hAnsi="GHEA Grapalat" w:cs="Times New Roman"/>
          <w:b/>
          <w:bCs/>
          <w:i/>
          <w:iCs/>
          <w:color w:val="000000"/>
          <w:sz w:val="24"/>
          <w:szCs w:val="24"/>
          <w:lang w:val="hy-AM"/>
        </w:rPr>
        <w:t>-33-</w:t>
      </w:r>
      <w:r w:rsidR="00056E11" w:rsidRPr="00237347">
        <w:rPr>
          <w:rFonts w:ascii="GHEA Grapalat" w:eastAsia="Times New Roman" w:hAnsi="GHEA Grapalat" w:cs="GHEA Grapalat"/>
          <w:b/>
          <w:bCs/>
          <w:i/>
          <w:iCs/>
          <w:color w:val="000000"/>
          <w:sz w:val="24"/>
          <w:szCs w:val="24"/>
          <w:lang w:val="hy-AM"/>
        </w:rPr>
        <w:t>Ն</w:t>
      </w:r>
      <w:r w:rsidR="00056E11" w:rsidRPr="00237347">
        <w:rPr>
          <w:rFonts w:ascii="GHEA Grapalat" w:eastAsia="Times New Roman" w:hAnsi="GHEA Grapalat" w:cs="Times New Roman"/>
          <w:b/>
          <w:bCs/>
          <w:i/>
          <w:iCs/>
          <w:color w:val="000000"/>
          <w:sz w:val="24"/>
          <w:szCs w:val="24"/>
          <w:lang w:val="hy-AM"/>
        </w:rPr>
        <w:t xml:space="preserve">, </w:t>
      </w:r>
      <w:r w:rsidR="00056E11" w:rsidRPr="00237347">
        <w:rPr>
          <w:rFonts w:ascii="GHEA Grapalat" w:eastAsia="Times New Roman" w:hAnsi="GHEA Grapalat" w:cs="GHEA Grapalat"/>
          <w:b/>
          <w:bCs/>
          <w:i/>
          <w:iCs/>
          <w:color w:val="000000"/>
          <w:sz w:val="24"/>
          <w:szCs w:val="24"/>
          <w:lang w:val="hy-AM"/>
        </w:rPr>
        <w:t>խմբ</w:t>
      </w:r>
      <w:r w:rsidR="00056E11" w:rsidRPr="00237347">
        <w:rPr>
          <w:rFonts w:ascii="GHEA Grapalat" w:eastAsia="Times New Roman" w:hAnsi="GHEA Grapalat" w:cs="Times New Roman"/>
          <w:b/>
          <w:bCs/>
          <w:i/>
          <w:iCs/>
          <w:color w:val="000000"/>
          <w:sz w:val="24"/>
          <w:szCs w:val="24"/>
          <w:lang w:val="hy-AM"/>
        </w:rPr>
        <w:t xml:space="preserve">. 06.12.17 </w:t>
      </w:r>
      <w:r w:rsidR="00056E11" w:rsidRPr="00237347">
        <w:rPr>
          <w:rFonts w:ascii="GHEA Grapalat" w:eastAsia="Times New Roman" w:hAnsi="GHEA Grapalat" w:cs="GHEA Grapalat"/>
          <w:b/>
          <w:bCs/>
          <w:i/>
          <w:iCs/>
          <w:color w:val="000000"/>
          <w:sz w:val="24"/>
          <w:szCs w:val="24"/>
          <w:lang w:val="hy-AM"/>
        </w:rPr>
        <w:t>ՀՕ</w:t>
      </w:r>
      <w:r w:rsidR="00056E11" w:rsidRPr="00237347">
        <w:rPr>
          <w:rFonts w:ascii="GHEA Grapalat" w:eastAsia="Times New Roman" w:hAnsi="GHEA Grapalat" w:cs="Times New Roman"/>
          <w:b/>
          <w:bCs/>
          <w:i/>
          <w:iCs/>
          <w:color w:val="000000"/>
          <w:sz w:val="24"/>
          <w:szCs w:val="24"/>
          <w:lang w:val="hy-AM"/>
        </w:rPr>
        <w:t>-251-</w:t>
      </w:r>
      <w:r w:rsidR="00056E11" w:rsidRPr="00237347">
        <w:rPr>
          <w:rFonts w:ascii="GHEA Grapalat" w:eastAsia="Times New Roman" w:hAnsi="GHEA Grapalat" w:cs="GHEA Grapalat"/>
          <w:b/>
          <w:bCs/>
          <w:i/>
          <w:iCs/>
          <w:color w:val="000000"/>
          <w:sz w:val="24"/>
          <w:szCs w:val="24"/>
          <w:lang w:val="hy-AM"/>
        </w:rPr>
        <w:t>Ն</w:t>
      </w:r>
      <w:r w:rsidR="00056E11" w:rsidRPr="00237347">
        <w:rPr>
          <w:rFonts w:ascii="GHEA Grapalat" w:eastAsia="Times New Roman" w:hAnsi="GHEA Grapalat" w:cs="Times New Roman"/>
          <w:b/>
          <w:bCs/>
          <w:i/>
          <w:iCs/>
          <w:color w:val="000000"/>
          <w:sz w:val="24"/>
          <w:szCs w:val="24"/>
          <w:lang w:val="hy-AM"/>
        </w:rPr>
        <w:t xml:space="preserve">, </w:t>
      </w:r>
      <w:r w:rsidR="00056E11" w:rsidRPr="00237347">
        <w:rPr>
          <w:rFonts w:ascii="GHEA Grapalat" w:eastAsia="Times New Roman" w:hAnsi="GHEA Grapalat" w:cs="GHEA Grapalat"/>
          <w:b/>
          <w:bCs/>
          <w:i/>
          <w:iCs/>
          <w:color w:val="000000"/>
          <w:sz w:val="24"/>
          <w:szCs w:val="24"/>
          <w:lang w:val="hy-AM"/>
        </w:rPr>
        <w:t>լրաց</w:t>
      </w:r>
      <w:r w:rsidR="00056E11" w:rsidRPr="00237347">
        <w:rPr>
          <w:rFonts w:ascii="GHEA Grapalat" w:eastAsia="Times New Roman" w:hAnsi="GHEA Grapalat" w:cs="Times New Roman"/>
          <w:b/>
          <w:bCs/>
          <w:i/>
          <w:iCs/>
          <w:color w:val="000000"/>
          <w:sz w:val="24"/>
          <w:szCs w:val="24"/>
          <w:lang w:val="hy-AM"/>
        </w:rPr>
        <w:t>.</w:t>
      </w:r>
      <w:r w:rsidR="00056E11" w:rsidRPr="00237347">
        <w:rPr>
          <w:rFonts w:ascii="Courier New" w:eastAsia="Times New Roman" w:hAnsi="Courier New" w:cs="Courier New"/>
          <w:b/>
          <w:bCs/>
          <w:i/>
          <w:iCs/>
          <w:color w:val="000000"/>
          <w:sz w:val="24"/>
          <w:szCs w:val="24"/>
          <w:lang w:val="hy-AM"/>
        </w:rPr>
        <w:t> </w:t>
      </w:r>
      <w:r w:rsidR="00056E11" w:rsidRPr="00237347">
        <w:rPr>
          <w:rFonts w:ascii="GHEA Grapalat" w:eastAsia="Times New Roman" w:hAnsi="GHEA Grapalat" w:cs="Times New Roman"/>
          <w:b/>
          <w:bCs/>
          <w:i/>
          <w:iCs/>
          <w:color w:val="000000"/>
          <w:sz w:val="24"/>
          <w:szCs w:val="24"/>
          <w:lang w:val="hy-AM"/>
        </w:rPr>
        <w:t xml:space="preserve">31.05.19 </w:t>
      </w:r>
      <w:r w:rsidR="00056E11" w:rsidRPr="00237347">
        <w:rPr>
          <w:rFonts w:ascii="GHEA Grapalat" w:eastAsia="Times New Roman" w:hAnsi="GHEA Grapalat" w:cs="GHEA Grapalat"/>
          <w:b/>
          <w:bCs/>
          <w:i/>
          <w:iCs/>
          <w:color w:val="000000"/>
          <w:sz w:val="24"/>
          <w:szCs w:val="24"/>
          <w:lang w:val="hy-AM"/>
        </w:rPr>
        <w:t>ՀՕ</w:t>
      </w:r>
      <w:r w:rsidR="00056E11" w:rsidRPr="00237347">
        <w:rPr>
          <w:rFonts w:ascii="GHEA Grapalat" w:eastAsia="Times New Roman" w:hAnsi="GHEA Grapalat" w:cs="Times New Roman"/>
          <w:b/>
          <w:bCs/>
          <w:i/>
          <w:iCs/>
          <w:color w:val="000000"/>
          <w:sz w:val="24"/>
          <w:szCs w:val="24"/>
          <w:lang w:val="hy-AM"/>
        </w:rPr>
        <w:t>-44-</w:t>
      </w:r>
      <w:r w:rsidR="00056E11" w:rsidRPr="00237347">
        <w:rPr>
          <w:rFonts w:ascii="GHEA Grapalat" w:eastAsia="Times New Roman" w:hAnsi="GHEA Grapalat" w:cs="GHEA Grapalat"/>
          <w:b/>
          <w:bCs/>
          <w:i/>
          <w:iCs/>
          <w:color w:val="000000"/>
          <w:sz w:val="24"/>
          <w:szCs w:val="24"/>
          <w:lang w:val="hy-AM"/>
        </w:rPr>
        <w:t>Ն</w:t>
      </w:r>
      <w:r w:rsidR="00056E11" w:rsidRPr="00237347">
        <w:rPr>
          <w:rFonts w:ascii="GHEA Grapalat" w:eastAsia="Times New Roman" w:hAnsi="GHEA Grapalat" w:cs="Times New Roman"/>
          <w:b/>
          <w:bCs/>
          <w:i/>
          <w:iCs/>
          <w:color w:val="000000"/>
          <w:sz w:val="24"/>
          <w:szCs w:val="24"/>
          <w:lang w:val="hy-AM"/>
        </w:rPr>
        <w:t>)</w:t>
      </w:r>
    </w:p>
    <w:p w:rsidR="00056E11" w:rsidRPr="004A11AD" w:rsidRDefault="00056E11" w:rsidP="00056E11">
      <w:pPr>
        <w:shd w:val="clear" w:color="auto" w:fill="FFFFFF"/>
        <w:spacing w:after="0" w:line="240" w:lineRule="auto"/>
        <w:ind w:right="-720" w:firstLine="375"/>
        <w:jc w:val="both"/>
        <w:rPr>
          <w:rFonts w:ascii="GHEA Grapalat" w:eastAsia="Times New Roman" w:hAnsi="GHEA Grapalat" w:cs="Times New Roman"/>
          <w:b/>
          <w:bCs/>
          <w:i/>
          <w:iCs/>
          <w:color w:val="000000"/>
          <w:sz w:val="24"/>
          <w:szCs w:val="24"/>
          <w:lang w:val="hy-AM"/>
        </w:rPr>
      </w:pPr>
      <w:r w:rsidRPr="00237347">
        <w:rPr>
          <w:rFonts w:ascii="GHEA Grapalat" w:eastAsia="Times New Roman" w:hAnsi="GHEA Grapalat" w:cs="Times New Roman"/>
          <w:b/>
          <w:bCs/>
          <w:i/>
          <w:iCs/>
          <w:color w:val="000000"/>
          <w:sz w:val="24"/>
          <w:szCs w:val="24"/>
          <w:lang w:val="hy-AM"/>
        </w:rPr>
        <w:t>(հոդվածը 08.12.21</w:t>
      </w:r>
      <w:r w:rsidRPr="00237347">
        <w:rPr>
          <w:rFonts w:ascii="Courier New" w:eastAsia="Times New Roman" w:hAnsi="Courier New" w:cs="Courier New"/>
          <w:b/>
          <w:bCs/>
          <w:i/>
          <w:iCs/>
          <w:color w:val="000000"/>
          <w:sz w:val="24"/>
          <w:szCs w:val="24"/>
          <w:lang w:val="hy-AM"/>
        </w:rPr>
        <w:t> </w:t>
      </w:r>
      <w:hyperlink r:id="rId5" w:history="1">
        <w:r w:rsidRPr="00237347">
          <w:rPr>
            <w:rFonts w:ascii="GHEA Grapalat" w:eastAsia="Times New Roman" w:hAnsi="GHEA Grapalat" w:cs="Times New Roman"/>
            <w:b/>
            <w:bCs/>
            <w:i/>
            <w:iCs/>
            <w:color w:val="0000FF"/>
            <w:sz w:val="24"/>
            <w:szCs w:val="24"/>
            <w:u w:val="single"/>
            <w:lang w:val="hy-AM"/>
          </w:rPr>
          <w:t>ՀՕ-393-Ն</w:t>
        </w:r>
      </w:hyperlink>
      <w:r w:rsidRPr="00237347">
        <w:rPr>
          <w:rFonts w:ascii="Courier New" w:eastAsia="Times New Roman" w:hAnsi="Courier New" w:cs="Courier New"/>
          <w:b/>
          <w:bCs/>
          <w:i/>
          <w:iCs/>
          <w:color w:val="000000"/>
          <w:sz w:val="24"/>
          <w:szCs w:val="24"/>
          <w:lang w:val="hy-AM"/>
        </w:rPr>
        <w:t> </w:t>
      </w:r>
      <w:r w:rsidRPr="00237347">
        <w:rPr>
          <w:rFonts w:ascii="GHEA Grapalat" w:eastAsia="Times New Roman" w:hAnsi="GHEA Grapalat" w:cs="GHEA Grapalat"/>
          <w:b/>
          <w:bCs/>
          <w:i/>
          <w:iCs/>
          <w:color w:val="000000"/>
          <w:sz w:val="24"/>
          <w:szCs w:val="24"/>
          <w:lang w:val="hy-AM"/>
        </w:rPr>
        <w:t>օրենքի</w:t>
      </w:r>
      <w:r w:rsidRPr="00237347">
        <w:rPr>
          <w:rFonts w:ascii="GHEA Grapalat" w:eastAsia="Times New Roman" w:hAnsi="GHEA Grapalat" w:cs="Times New Roman"/>
          <w:b/>
          <w:bCs/>
          <w:i/>
          <w:iCs/>
          <w:color w:val="000000"/>
          <w:sz w:val="24"/>
          <w:szCs w:val="24"/>
          <w:lang w:val="hy-AM"/>
        </w:rPr>
        <w:t xml:space="preserve"> </w:t>
      </w:r>
      <w:r w:rsidRPr="00237347">
        <w:rPr>
          <w:rFonts w:ascii="GHEA Grapalat" w:eastAsia="Times New Roman" w:hAnsi="GHEA Grapalat" w:cs="GHEA Grapalat"/>
          <w:b/>
          <w:bCs/>
          <w:i/>
          <w:iCs/>
          <w:color w:val="000000"/>
          <w:sz w:val="24"/>
          <w:szCs w:val="24"/>
          <w:lang w:val="hy-AM"/>
        </w:rPr>
        <w:t>փոփոխությամբ</w:t>
      </w:r>
      <w:r w:rsidRPr="00237347">
        <w:rPr>
          <w:rFonts w:ascii="GHEA Grapalat" w:eastAsia="Times New Roman" w:hAnsi="GHEA Grapalat" w:cs="Times New Roman"/>
          <w:b/>
          <w:bCs/>
          <w:i/>
          <w:iCs/>
          <w:color w:val="000000"/>
          <w:sz w:val="24"/>
          <w:szCs w:val="24"/>
          <w:lang w:val="hy-AM"/>
        </w:rPr>
        <w:t xml:space="preserve"> </w:t>
      </w:r>
      <w:r w:rsidRPr="00237347">
        <w:rPr>
          <w:rFonts w:ascii="GHEA Grapalat" w:eastAsia="Times New Roman" w:hAnsi="GHEA Grapalat" w:cs="GHEA Grapalat"/>
          <w:b/>
          <w:bCs/>
          <w:i/>
          <w:iCs/>
          <w:color w:val="000000"/>
          <w:sz w:val="24"/>
          <w:szCs w:val="24"/>
          <w:lang w:val="hy-AM"/>
        </w:rPr>
        <w:t>ուժի</w:t>
      </w:r>
      <w:r w:rsidRPr="00237347">
        <w:rPr>
          <w:rFonts w:ascii="GHEA Grapalat" w:eastAsia="Times New Roman" w:hAnsi="GHEA Grapalat" w:cs="Times New Roman"/>
          <w:b/>
          <w:bCs/>
          <w:i/>
          <w:iCs/>
          <w:color w:val="000000"/>
          <w:sz w:val="24"/>
          <w:szCs w:val="24"/>
          <w:lang w:val="hy-AM"/>
        </w:rPr>
        <w:t xml:space="preserve"> </w:t>
      </w:r>
      <w:r w:rsidRPr="00237347">
        <w:rPr>
          <w:rFonts w:ascii="GHEA Grapalat" w:eastAsia="Times New Roman" w:hAnsi="GHEA Grapalat" w:cs="GHEA Grapalat"/>
          <w:b/>
          <w:bCs/>
          <w:i/>
          <w:iCs/>
          <w:color w:val="000000"/>
          <w:sz w:val="24"/>
          <w:szCs w:val="24"/>
          <w:lang w:val="hy-AM"/>
        </w:rPr>
        <w:t>մեջ</w:t>
      </w:r>
      <w:r w:rsidRPr="00237347">
        <w:rPr>
          <w:rFonts w:ascii="GHEA Grapalat" w:eastAsia="Times New Roman" w:hAnsi="GHEA Grapalat" w:cs="Times New Roman"/>
          <w:b/>
          <w:bCs/>
          <w:i/>
          <w:iCs/>
          <w:color w:val="000000"/>
          <w:sz w:val="24"/>
          <w:szCs w:val="24"/>
          <w:lang w:val="hy-AM"/>
        </w:rPr>
        <w:t xml:space="preserve"> </w:t>
      </w:r>
      <w:r w:rsidRPr="00237347">
        <w:rPr>
          <w:rFonts w:ascii="GHEA Grapalat" w:eastAsia="Times New Roman" w:hAnsi="GHEA Grapalat" w:cs="GHEA Grapalat"/>
          <w:b/>
          <w:bCs/>
          <w:i/>
          <w:iCs/>
          <w:color w:val="000000"/>
          <w:sz w:val="24"/>
          <w:szCs w:val="24"/>
          <w:lang w:val="hy-AM"/>
        </w:rPr>
        <w:t>կմտնի</w:t>
      </w:r>
      <w:r w:rsidRPr="00237347">
        <w:rPr>
          <w:rFonts w:ascii="Courier New" w:eastAsia="Times New Roman" w:hAnsi="Courier New" w:cs="Courier New"/>
          <w:b/>
          <w:bCs/>
          <w:i/>
          <w:iCs/>
          <w:color w:val="000000"/>
          <w:sz w:val="24"/>
          <w:szCs w:val="24"/>
          <w:lang w:val="hy-AM"/>
        </w:rPr>
        <w:t> </w:t>
      </w:r>
      <w:r w:rsidRPr="00237347">
        <w:rPr>
          <w:rFonts w:ascii="GHEA Grapalat" w:eastAsia="Times New Roman" w:hAnsi="GHEA Grapalat" w:cs="GHEA Grapalat"/>
          <w:b/>
          <w:bCs/>
          <w:i/>
          <w:iCs/>
          <w:color w:val="000000"/>
          <w:sz w:val="24"/>
          <w:szCs w:val="24"/>
          <w:lang w:val="hy-AM"/>
        </w:rPr>
        <w:t>պաշտոնական</w:t>
      </w:r>
      <w:r w:rsidRPr="00237347">
        <w:rPr>
          <w:rFonts w:ascii="GHEA Grapalat" w:eastAsia="Times New Roman" w:hAnsi="GHEA Grapalat" w:cs="Times New Roman"/>
          <w:b/>
          <w:bCs/>
          <w:i/>
          <w:iCs/>
          <w:color w:val="000000"/>
          <w:sz w:val="24"/>
          <w:szCs w:val="24"/>
          <w:lang w:val="hy-AM"/>
        </w:rPr>
        <w:t xml:space="preserve"> </w:t>
      </w:r>
      <w:r w:rsidRPr="00237347">
        <w:rPr>
          <w:rFonts w:ascii="GHEA Grapalat" w:eastAsia="Times New Roman" w:hAnsi="GHEA Grapalat" w:cs="GHEA Grapalat"/>
          <w:b/>
          <w:bCs/>
          <w:i/>
          <w:iCs/>
          <w:color w:val="000000"/>
          <w:sz w:val="24"/>
          <w:szCs w:val="24"/>
          <w:lang w:val="hy-AM"/>
        </w:rPr>
        <w:t>հրապարակման</w:t>
      </w:r>
      <w:r w:rsidRPr="00237347">
        <w:rPr>
          <w:rFonts w:ascii="GHEA Grapalat" w:eastAsia="Times New Roman" w:hAnsi="GHEA Grapalat" w:cs="Times New Roman"/>
          <w:b/>
          <w:bCs/>
          <w:i/>
          <w:iCs/>
          <w:color w:val="000000"/>
          <w:sz w:val="24"/>
          <w:szCs w:val="24"/>
          <w:lang w:val="hy-AM"/>
        </w:rPr>
        <w:t xml:space="preserve"> </w:t>
      </w:r>
      <w:r w:rsidRPr="00237347">
        <w:rPr>
          <w:rFonts w:ascii="GHEA Grapalat" w:eastAsia="Times New Roman" w:hAnsi="GHEA Grapalat" w:cs="GHEA Grapalat"/>
          <w:b/>
          <w:bCs/>
          <w:i/>
          <w:iCs/>
          <w:color w:val="000000"/>
          <w:sz w:val="24"/>
          <w:szCs w:val="24"/>
          <w:lang w:val="hy-AM"/>
        </w:rPr>
        <w:t>օրվանից</w:t>
      </w:r>
      <w:r w:rsidRPr="00237347">
        <w:rPr>
          <w:rFonts w:ascii="GHEA Grapalat" w:eastAsia="Times New Roman" w:hAnsi="GHEA Grapalat" w:cs="Times New Roman"/>
          <w:b/>
          <w:bCs/>
          <w:i/>
          <w:iCs/>
          <w:color w:val="000000"/>
          <w:sz w:val="24"/>
          <w:szCs w:val="24"/>
          <w:lang w:val="hy-AM"/>
        </w:rPr>
        <w:t xml:space="preserve"> </w:t>
      </w:r>
      <w:r w:rsidRPr="00237347">
        <w:rPr>
          <w:rFonts w:ascii="GHEA Grapalat" w:eastAsia="Times New Roman" w:hAnsi="GHEA Grapalat" w:cs="GHEA Grapalat"/>
          <w:b/>
          <w:bCs/>
          <w:i/>
          <w:iCs/>
          <w:color w:val="000000"/>
          <w:sz w:val="24"/>
          <w:szCs w:val="24"/>
          <w:lang w:val="hy-AM"/>
        </w:rPr>
        <w:t>վեց</w:t>
      </w:r>
      <w:r w:rsidRPr="00237347">
        <w:rPr>
          <w:rFonts w:ascii="GHEA Grapalat" w:eastAsia="Times New Roman" w:hAnsi="GHEA Grapalat" w:cs="Times New Roman"/>
          <w:b/>
          <w:bCs/>
          <w:i/>
          <w:iCs/>
          <w:color w:val="000000"/>
          <w:sz w:val="24"/>
          <w:szCs w:val="24"/>
          <w:lang w:val="hy-AM"/>
        </w:rPr>
        <w:t xml:space="preserve"> </w:t>
      </w:r>
      <w:r w:rsidRPr="00237347">
        <w:rPr>
          <w:rFonts w:ascii="GHEA Grapalat" w:eastAsia="Times New Roman" w:hAnsi="GHEA Grapalat" w:cs="GHEA Grapalat"/>
          <w:b/>
          <w:bCs/>
          <w:i/>
          <w:iCs/>
          <w:color w:val="000000"/>
          <w:sz w:val="24"/>
          <w:szCs w:val="24"/>
          <w:lang w:val="hy-AM"/>
        </w:rPr>
        <w:t>ամիս</w:t>
      </w:r>
      <w:r w:rsidRPr="00237347">
        <w:rPr>
          <w:rFonts w:ascii="GHEA Grapalat" w:eastAsia="Times New Roman" w:hAnsi="GHEA Grapalat" w:cs="Times New Roman"/>
          <w:b/>
          <w:bCs/>
          <w:i/>
          <w:iCs/>
          <w:color w:val="000000"/>
          <w:sz w:val="24"/>
          <w:szCs w:val="24"/>
          <w:lang w:val="hy-AM"/>
        </w:rPr>
        <w:t xml:space="preserve"> </w:t>
      </w:r>
      <w:r w:rsidRPr="00237347">
        <w:rPr>
          <w:rFonts w:ascii="GHEA Grapalat" w:eastAsia="Times New Roman" w:hAnsi="GHEA Grapalat" w:cs="GHEA Grapalat"/>
          <w:b/>
          <w:bCs/>
          <w:i/>
          <w:iCs/>
          <w:color w:val="000000"/>
          <w:sz w:val="24"/>
          <w:szCs w:val="24"/>
          <w:lang w:val="hy-AM"/>
        </w:rPr>
        <w:t>հետո</w:t>
      </w:r>
      <w:r w:rsidRPr="00237347">
        <w:rPr>
          <w:rFonts w:ascii="GHEA Grapalat" w:eastAsia="Times New Roman" w:hAnsi="GHEA Grapalat" w:cs="Times New Roman"/>
          <w:b/>
          <w:bCs/>
          <w:i/>
          <w:iCs/>
          <w:color w:val="000000"/>
          <w:sz w:val="24"/>
          <w:szCs w:val="24"/>
          <w:lang w:val="hy-AM"/>
        </w:rPr>
        <w:t>)</w:t>
      </w:r>
    </w:p>
    <w:p w:rsidR="003318E9" w:rsidRPr="004A11AD" w:rsidRDefault="003318E9" w:rsidP="00056E11">
      <w:pPr>
        <w:shd w:val="clear" w:color="auto" w:fill="FFFFFF"/>
        <w:spacing w:after="0" w:line="240" w:lineRule="auto"/>
        <w:ind w:right="-720" w:firstLine="375"/>
        <w:jc w:val="both"/>
        <w:rPr>
          <w:rFonts w:ascii="GHEA Grapalat" w:eastAsia="Times New Roman" w:hAnsi="GHEA Grapalat" w:cs="Times New Roman"/>
          <w:b/>
          <w:bCs/>
          <w:i/>
          <w:iCs/>
          <w:color w:val="000000"/>
          <w:sz w:val="24"/>
          <w:szCs w:val="24"/>
          <w:lang w:val="hy-AM"/>
        </w:rPr>
      </w:pPr>
    </w:p>
    <w:p w:rsidR="003318E9" w:rsidRPr="004A11AD" w:rsidRDefault="003318E9" w:rsidP="00056E11">
      <w:pPr>
        <w:shd w:val="clear" w:color="auto" w:fill="FFFFFF"/>
        <w:spacing w:after="0" w:line="240" w:lineRule="auto"/>
        <w:ind w:right="-720" w:firstLine="375"/>
        <w:jc w:val="both"/>
        <w:rPr>
          <w:rFonts w:ascii="GHEA Grapalat" w:eastAsia="Times New Roman" w:hAnsi="GHEA Grapalat" w:cs="Times New Roman"/>
          <w:b/>
          <w:bCs/>
          <w:i/>
          <w:iCs/>
          <w:color w:val="000000"/>
          <w:sz w:val="24"/>
          <w:szCs w:val="24"/>
          <w:lang w:val="hy-AM"/>
        </w:rPr>
      </w:pPr>
    </w:p>
    <w:p w:rsidR="003318E9" w:rsidRPr="004A11AD" w:rsidRDefault="003318E9" w:rsidP="00056E11">
      <w:pPr>
        <w:shd w:val="clear" w:color="auto" w:fill="FFFFFF"/>
        <w:spacing w:after="0" w:line="240" w:lineRule="auto"/>
        <w:ind w:right="-720" w:firstLine="375"/>
        <w:jc w:val="both"/>
        <w:rPr>
          <w:rFonts w:ascii="GHEA Grapalat" w:eastAsia="Times New Roman" w:hAnsi="GHEA Grapalat" w:cs="Times New Roman"/>
          <w:b/>
          <w:bCs/>
          <w:i/>
          <w:iCs/>
          <w:color w:val="000000"/>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72"/>
      </w:tblGrid>
      <w:tr w:rsidR="003318E9" w:rsidRPr="004A11AD" w:rsidTr="003318E9">
        <w:trPr>
          <w:tblCellSpacing w:w="7" w:type="dxa"/>
        </w:trPr>
        <w:tc>
          <w:tcPr>
            <w:tcW w:w="2025" w:type="dxa"/>
            <w:shd w:val="clear" w:color="auto" w:fill="FFFFFF"/>
            <w:hideMark/>
          </w:tcPr>
          <w:p w:rsidR="003318E9" w:rsidRPr="004A11AD" w:rsidRDefault="003318E9">
            <w:pPr>
              <w:jc w:val="center"/>
              <w:rPr>
                <w:rFonts w:ascii="GHEA Grapalat" w:hAnsi="GHEA Grapalat"/>
                <w:color w:val="000000"/>
                <w:sz w:val="24"/>
                <w:szCs w:val="24"/>
              </w:rPr>
            </w:pPr>
            <w:r w:rsidRPr="004A11AD">
              <w:rPr>
                <w:rStyle w:val="Strong"/>
                <w:rFonts w:ascii="GHEA Grapalat" w:hAnsi="GHEA Grapalat"/>
                <w:color w:val="000000"/>
                <w:sz w:val="24"/>
                <w:szCs w:val="24"/>
              </w:rPr>
              <w:t>Հոդված 27.</w:t>
            </w:r>
          </w:p>
        </w:tc>
        <w:tc>
          <w:tcPr>
            <w:tcW w:w="0" w:type="auto"/>
            <w:shd w:val="clear" w:color="auto" w:fill="FFFFFF"/>
            <w:hideMark/>
          </w:tcPr>
          <w:p w:rsidR="003318E9" w:rsidRPr="004A11AD" w:rsidRDefault="003318E9">
            <w:pPr>
              <w:rPr>
                <w:rFonts w:ascii="GHEA Grapalat" w:hAnsi="GHEA Grapalat"/>
                <w:color w:val="000000"/>
                <w:sz w:val="24"/>
                <w:szCs w:val="24"/>
              </w:rPr>
            </w:pPr>
            <w:r w:rsidRPr="004A11AD">
              <w:rPr>
                <w:rStyle w:val="Strong"/>
                <w:rFonts w:ascii="GHEA Grapalat" w:hAnsi="GHEA Grapalat"/>
                <w:color w:val="000000"/>
                <w:sz w:val="24"/>
                <w:szCs w:val="24"/>
              </w:rPr>
              <w:t>Քաղաքացիության վերաբերյալ հարցերի լուծման կարգը</w:t>
            </w:r>
          </w:p>
        </w:tc>
      </w:tr>
    </w:tbl>
    <w:p w:rsidR="003318E9" w:rsidRPr="004A11AD" w:rsidRDefault="003318E9" w:rsidP="008F12AC">
      <w:pPr>
        <w:pStyle w:val="NormalWeb"/>
        <w:shd w:val="clear" w:color="auto" w:fill="FFFFFF"/>
        <w:spacing w:before="0" w:beforeAutospacing="0" w:after="0" w:afterAutospacing="0"/>
        <w:ind w:right="-720" w:firstLine="375"/>
        <w:jc w:val="both"/>
        <w:rPr>
          <w:rFonts w:ascii="GHEA Grapalat" w:hAnsi="GHEA Grapalat"/>
          <w:color w:val="000000"/>
        </w:rPr>
      </w:pPr>
      <w:r w:rsidRPr="004A11AD">
        <w:rPr>
          <w:rFonts w:ascii="GHEA Grapalat" w:hAnsi="GHEA Grapalat"/>
          <w:color w:val="000000"/>
        </w:rPr>
        <w:t>1. Հայաստանի Հանրապետության քաղաքացիություն ստանալու և Հայաստանի Հանրապետության քաղաքացիությունը դադարեցնելու մասին դիմումն անձը ներկայացնում է անձամբ, բացառությամբ սույն օրենքով նախատեսված դեպքերի: Հայաստանի Հանրապետությունում գտնվելու դեպքում դիմումը ներկայացվում է Հայաստանի Հանրապետության կառավարության լիազոր մարմին, իսկ օտարերկրյա պետությունում գտնվելու դեպքում՝ Հայաստանի Հանրապետության համապատասխան դեսպանություն կամ հյուպատոսական հիմնարկ: Հայաստանի Հանրապետության դեսպանություն կամ հյուպատոսական հիմնարկ ներկայացված դիմումները Հայաստանի Հանրապետության արտաքին գործերի նախարարության միջոցով ուղարկվում են Հայաստանի Հանրապետության կառավարության լիազոր մարմին:</w:t>
      </w:r>
    </w:p>
    <w:p w:rsidR="003318E9" w:rsidRPr="004A11AD" w:rsidRDefault="003318E9" w:rsidP="008F12AC">
      <w:pPr>
        <w:pStyle w:val="NormalWeb"/>
        <w:shd w:val="clear" w:color="auto" w:fill="FFFFFF"/>
        <w:spacing w:before="0" w:beforeAutospacing="0" w:after="0" w:afterAutospacing="0"/>
        <w:ind w:right="-720" w:firstLine="375"/>
        <w:jc w:val="both"/>
        <w:rPr>
          <w:rFonts w:ascii="GHEA Grapalat" w:hAnsi="GHEA Grapalat"/>
          <w:color w:val="000000"/>
        </w:rPr>
      </w:pPr>
      <w:r w:rsidRPr="004A11AD">
        <w:rPr>
          <w:rFonts w:ascii="GHEA Grapalat" w:hAnsi="GHEA Grapalat"/>
          <w:color w:val="000000"/>
        </w:rPr>
        <w:t xml:space="preserve">2. Հայաստանի Հանրապետության քաղաքացիություն ստանալու, ինչպես նաև Հայաստանի Հանրապետության քաղաքացիությունը դադարեցնելու վերաբերյալ դիմումների կապակցությամբ Հայաստանի Հանրապետության կառավարության լիազոր մարմնի կազմած </w:t>
      </w:r>
      <w:r w:rsidRPr="004A11AD">
        <w:rPr>
          <w:rFonts w:ascii="GHEA Grapalat" w:hAnsi="GHEA Grapalat"/>
          <w:b/>
          <w:strike/>
          <w:color w:val="000000"/>
        </w:rPr>
        <w:t>դրական եզրակացություններն ուղարկվում են</w:t>
      </w:r>
      <w:r w:rsidR="004A11AD">
        <w:rPr>
          <w:rFonts w:ascii="GHEA Grapalat" w:hAnsi="GHEA Grapalat"/>
          <w:color w:val="000000"/>
          <w:lang w:val="hy-AM"/>
        </w:rPr>
        <w:t xml:space="preserve"> </w:t>
      </w:r>
      <w:r w:rsidR="004A11AD" w:rsidRPr="004A11AD">
        <w:rPr>
          <w:rFonts w:ascii="GHEA Grapalat" w:hAnsi="GHEA Grapalat"/>
          <w:b/>
          <w:color w:val="000000"/>
          <w:highlight w:val="yellow"/>
          <w:lang w:val="hy-AM"/>
        </w:rPr>
        <w:t>դրական եզրակացություններն առաջարկությամբ ուղարկվում են</w:t>
      </w:r>
      <w:r w:rsidRPr="004A11AD">
        <w:rPr>
          <w:rFonts w:ascii="GHEA Grapalat" w:hAnsi="GHEA Grapalat"/>
          <w:color w:val="000000"/>
        </w:rPr>
        <w:t xml:space="preserve"> Հայաստանի Հանրապետության Նախագահին՝ կցելով Հայաստանի Հանրապետության Նախագահի համապատասխան հրամանագրի նախագիծը:</w:t>
      </w:r>
    </w:p>
    <w:p w:rsidR="003318E9" w:rsidRPr="004A11AD" w:rsidRDefault="003318E9" w:rsidP="008F12AC">
      <w:pPr>
        <w:pStyle w:val="NormalWeb"/>
        <w:shd w:val="clear" w:color="auto" w:fill="FFFFFF"/>
        <w:spacing w:before="0" w:beforeAutospacing="0" w:after="0" w:afterAutospacing="0"/>
        <w:ind w:right="-720" w:firstLine="375"/>
        <w:jc w:val="both"/>
        <w:rPr>
          <w:rFonts w:ascii="GHEA Grapalat" w:hAnsi="GHEA Grapalat"/>
          <w:color w:val="000000"/>
        </w:rPr>
      </w:pPr>
      <w:r w:rsidRPr="004A11AD">
        <w:rPr>
          <w:rFonts w:ascii="GHEA Grapalat" w:hAnsi="GHEA Grapalat"/>
          <w:color w:val="000000"/>
        </w:rPr>
        <w:t>3. Հայաստանի Հանրապետության քաղաքացիություն ստանալու, ինչպես նաև Հայաստանի Հանրապետության քաղաքացիությունը դադարեցնելու վերաբերյալ Հայաստանի Հանրապետության կառավարության լիազոր մարմնի կազմած բացասական եզրակացությունները, ինչպես նաև սույն օրենքի 23-րդ հոդվածի 2-րդ մասով նախատեսված հիմքերն ի հայտ գալու դեպքում անձի քաղաքացիությունը դադարեցնելու վերաբերյալ եզրակացություններն ուղարկվում են Քաղաքացիության հարցերով միջգերատեսչական հանձնաժողով:</w:t>
      </w:r>
    </w:p>
    <w:p w:rsidR="003318E9" w:rsidRPr="004A11AD" w:rsidRDefault="003318E9" w:rsidP="008F12AC">
      <w:pPr>
        <w:pStyle w:val="NormalWeb"/>
        <w:shd w:val="clear" w:color="auto" w:fill="FFFFFF"/>
        <w:spacing w:before="0" w:beforeAutospacing="0" w:after="0" w:afterAutospacing="0"/>
        <w:ind w:right="-720" w:firstLine="375"/>
        <w:jc w:val="both"/>
        <w:rPr>
          <w:rFonts w:ascii="GHEA Grapalat" w:hAnsi="GHEA Grapalat"/>
          <w:color w:val="000000"/>
        </w:rPr>
      </w:pPr>
      <w:r w:rsidRPr="004A11AD">
        <w:rPr>
          <w:rFonts w:ascii="GHEA Grapalat" w:hAnsi="GHEA Grapalat"/>
          <w:color w:val="000000"/>
        </w:rPr>
        <w:t xml:space="preserve">4. Սույն հոդվածի 3-րդ մասով նախատեսված դեպքերում Հայաստանի Հանրապետության կառավարության լիազոր մարմնի կազմած եզրակացություններն ստանալուց հետո Քաղաքացիության հարցերով միջգերատեսչական հանձնաժողովը դրանք քննարկում է հանձնաժողովի ղեկավարի կողմից հրավիրվող նիստերում: </w:t>
      </w:r>
      <w:r w:rsidRPr="004A11AD">
        <w:rPr>
          <w:rFonts w:ascii="GHEA Grapalat" w:hAnsi="GHEA Grapalat"/>
          <w:color w:val="000000"/>
        </w:rPr>
        <w:lastRenderedPageBreak/>
        <w:t>Քննարկման արդյունքով կազմվում են ամփոփ եզրակացություններ և ուղարկվում Հայաստանի Հանրապետության կառավարության լիազոր մարմին:</w:t>
      </w:r>
    </w:p>
    <w:p w:rsidR="003318E9" w:rsidRPr="004A11AD" w:rsidRDefault="003318E9" w:rsidP="008F12AC">
      <w:pPr>
        <w:pStyle w:val="NormalWeb"/>
        <w:shd w:val="clear" w:color="auto" w:fill="FFFFFF"/>
        <w:spacing w:before="0" w:beforeAutospacing="0" w:after="0" w:afterAutospacing="0"/>
        <w:ind w:right="-720" w:firstLine="375"/>
        <w:jc w:val="both"/>
        <w:rPr>
          <w:rFonts w:ascii="GHEA Grapalat" w:hAnsi="GHEA Grapalat"/>
          <w:color w:val="000000"/>
        </w:rPr>
      </w:pPr>
      <w:r w:rsidRPr="004A11AD">
        <w:rPr>
          <w:rFonts w:ascii="GHEA Grapalat" w:hAnsi="GHEA Grapalat"/>
          <w:color w:val="000000"/>
        </w:rPr>
        <w:t>5. Հայաստանի Հանրապետության կառավարության լիազոր մարմինը սույն հոդվածի 4-րդ մասով սահմանված դեպքերում համապատասխան եզրակացություններն ստանալուց հետո Հայաստանի Հանրապետության Նախագահին ներկայացնում է քաղաքացիության վերաբերյալ դիմում ներկայացրած անձին քաղաքացիություն շնորհելու կամ դադարեցնելու կամ քաղաքացիության շնորհումը կամ դադարեցումը մերժելու մասին առաջարկություն՝ կցելով Հայաստանի Հանրապետության Նախագահի համապատասխան հրամանագրի նախագիծը</w:t>
      </w:r>
      <w:r w:rsidR="008F12AC">
        <w:rPr>
          <w:rFonts w:ascii="GHEA Grapalat" w:hAnsi="GHEA Grapalat"/>
          <w:color w:val="000000"/>
          <w:lang w:val="hy-AM"/>
        </w:rPr>
        <w:t xml:space="preserve"> </w:t>
      </w:r>
      <w:r w:rsidR="008F12AC" w:rsidRPr="008F12AC">
        <w:rPr>
          <w:rFonts w:ascii="GHEA Grapalat" w:hAnsi="GHEA Grapalat"/>
          <w:b/>
          <w:color w:val="000000"/>
          <w:highlight w:val="yellow"/>
          <w:lang w:val="hy-AM"/>
        </w:rPr>
        <w:t>և</w:t>
      </w:r>
      <w:r w:rsidR="008F12AC" w:rsidRPr="008F12AC">
        <w:rPr>
          <w:rFonts w:ascii="GHEA Grapalat" w:hAnsi="GHEA Grapalat"/>
          <w:b/>
          <w:color w:val="000000"/>
          <w:highlight w:val="yellow"/>
        </w:rPr>
        <w:t xml:space="preserve"> Քաղաքացիության հարցերով միջգերատեսչական հանձնաժողովից ստացված ամփոփ եզրակացությունները</w:t>
      </w:r>
      <w:r w:rsidRPr="004A11AD">
        <w:rPr>
          <w:rFonts w:ascii="GHEA Grapalat" w:hAnsi="GHEA Grapalat"/>
          <w:color w:val="000000"/>
        </w:rPr>
        <w:t>:</w:t>
      </w:r>
    </w:p>
    <w:p w:rsidR="003318E9" w:rsidRPr="004A11AD" w:rsidRDefault="003318E9" w:rsidP="008F12AC">
      <w:pPr>
        <w:pStyle w:val="NormalWeb"/>
        <w:shd w:val="clear" w:color="auto" w:fill="FFFFFF"/>
        <w:spacing w:before="0" w:beforeAutospacing="0" w:after="0" w:afterAutospacing="0"/>
        <w:ind w:right="-720" w:firstLine="375"/>
        <w:jc w:val="both"/>
        <w:rPr>
          <w:rFonts w:ascii="GHEA Grapalat" w:hAnsi="GHEA Grapalat"/>
          <w:color w:val="000000"/>
        </w:rPr>
      </w:pPr>
      <w:r w:rsidRPr="004A11AD">
        <w:rPr>
          <w:rFonts w:ascii="GHEA Grapalat" w:hAnsi="GHEA Grapalat"/>
          <w:color w:val="000000"/>
        </w:rPr>
        <w:t>6. Սույն օրենքի 13-րդ հոդվածի 4-րդ մասով նախատեսված դեպքերում անձին քաղաքացիություն շնորհելու մասին Հայաստանի Հանրապետության Նախագահին առաջարկություն ներկայացնում է Հայաստանի Հանրապետության վարչապետը՝ առանց սույն հոդվածի 1-5-րդ մասերի պահանջների պահպանման: Սույն մասով նախատեսված դեպքերում Հայաստանի Հանրապետության վարչապետի կողմից Հայաստանի Հանրապետության Նախագահին ներկայացվող առաջարկությանը կցվում են անձի՝ Հայաստանի Հանրապետության քաղաքացիություն ձեռք բերելու վերաբերյալ համաձայնությունը</w:t>
      </w:r>
      <w:r w:rsidR="008F12AC">
        <w:rPr>
          <w:rFonts w:ascii="GHEA Grapalat" w:hAnsi="GHEA Grapalat"/>
          <w:color w:val="000000"/>
          <w:lang w:val="hy-AM"/>
        </w:rPr>
        <w:t xml:space="preserve"> </w:t>
      </w:r>
      <w:r w:rsidR="008F12AC" w:rsidRPr="008F12AC">
        <w:rPr>
          <w:rFonts w:ascii="GHEA Grapalat" w:hAnsi="GHEA Grapalat"/>
          <w:b/>
          <w:color w:val="000000"/>
          <w:highlight w:val="yellow"/>
        </w:rPr>
        <w:t>,Հայաստանի Հանրապետության Նախագահի համապատասխան հրամանագրի նախագիծը</w:t>
      </w:r>
      <w:r w:rsidRPr="004A11AD">
        <w:rPr>
          <w:rFonts w:ascii="GHEA Grapalat" w:hAnsi="GHEA Grapalat"/>
          <w:color w:val="000000"/>
        </w:rPr>
        <w:t xml:space="preserve"> և ազգային անվտանգության բնագավառում լիազորված պետական մարմնի եզրակացությունը, որն ստանում է Հայաստանի Հանրապետության վարչապետի աշխատակազմը՝ Ազգային անվտանգության ծառայություն հարցում կատարելու միջոցով:</w:t>
      </w:r>
    </w:p>
    <w:p w:rsidR="003318E9" w:rsidRPr="004A11AD" w:rsidRDefault="003318E9" w:rsidP="008F12AC">
      <w:pPr>
        <w:pStyle w:val="NormalWeb"/>
        <w:shd w:val="clear" w:color="auto" w:fill="FFFFFF"/>
        <w:spacing w:before="0" w:beforeAutospacing="0" w:after="0" w:afterAutospacing="0"/>
        <w:ind w:right="-720" w:firstLine="375"/>
        <w:jc w:val="both"/>
        <w:rPr>
          <w:rFonts w:ascii="GHEA Grapalat" w:hAnsi="GHEA Grapalat"/>
          <w:color w:val="000000"/>
        </w:rPr>
      </w:pPr>
      <w:r w:rsidRPr="004A11AD">
        <w:rPr>
          <w:rFonts w:ascii="GHEA Grapalat" w:hAnsi="GHEA Grapalat"/>
          <w:color w:val="000000"/>
        </w:rPr>
        <w:t>7. Քաղաքացիության վերաբերյալ հարցերի լուծմանն ուղղված Հայաստանի Հանրապետության Նախագահի հրամանագրերն ընդունվում են Հայաստանի Հանրապետության Սահմանադրության 139-րդ հոդվածով սահմանված կարգով:</w:t>
      </w:r>
    </w:p>
    <w:p w:rsidR="003318E9" w:rsidRPr="004A11AD" w:rsidRDefault="003318E9" w:rsidP="008F12AC">
      <w:pPr>
        <w:pStyle w:val="NormalWeb"/>
        <w:shd w:val="clear" w:color="auto" w:fill="FFFFFF"/>
        <w:spacing w:before="0" w:beforeAutospacing="0" w:after="0" w:afterAutospacing="0"/>
        <w:ind w:right="-720" w:firstLine="375"/>
        <w:jc w:val="both"/>
        <w:rPr>
          <w:rFonts w:ascii="GHEA Grapalat" w:hAnsi="GHEA Grapalat"/>
          <w:color w:val="000000"/>
        </w:rPr>
      </w:pPr>
      <w:r w:rsidRPr="004A11AD">
        <w:rPr>
          <w:rFonts w:ascii="GHEA Grapalat" w:hAnsi="GHEA Grapalat"/>
          <w:color w:val="000000"/>
        </w:rPr>
        <w:t>8. Հայաստանի Հանրապետության քաղաքացիությունը դադարեցնելու համար սույն օրենքի 24-րդ հոդվածի 4-րդ մասով նախատեսված՝ օտարերկրյա պետության իրավասու մարմնի տված՝ տվյալ պետության քաղաքացիություն ձեռք բերելու իրավական հնարավորության մասին գրավոր հավաստում (տեղեկանք) ներկայացվելու դեպքում անձի՝ Հայաստանի Հանրապետության քաղաքացիությունը դադարեցնելու վերաբերյալ Հայաստանի Հանրապետության Նախագահի հրամանագիրն ուժի մեջ է մտնում նրա կողմից օտարերկրյա պետության քաղաքացիություն ստանալու ապացույցը (օտարերկրյա պետության անձնագիր կամ օրենքով սահմանված կարգով վավերացված՝ տվյալ պետության քաղաքացիություն ձեռք բերելը հավաստող փաստաթուղթ) լիազոր մարմին ներկայացվելու պահից:</w:t>
      </w:r>
    </w:p>
    <w:p w:rsidR="003318E9" w:rsidRPr="004A11AD" w:rsidRDefault="003318E9" w:rsidP="008F12AC">
      <w:pPr>
        <w:pStyle w:val="NormalWeb"/>
        <w:shd w:val="clear" w:color="auto" w:fill="FFFFFF"/>
        <w:spacing w:before="0" w:beforeAutospacing="0" w:after="0" w:afterAutospacing="0"/>
        <w:ind w:right="-720" w:firstLine="375"/>
        <w:jc w:val="both"/>
        <w:rPr>
          <w:rFonts w:ascii="GHEA Grapalat" w:hAnsi="GHEA Grapalat"/>
          <w:color w:val="000000"/>
        </w:rPr>
      </w:pPr>
      <w:r w:rsidRPr="004A11AD">
        <w:rPr>
          <w:rFonts w:ascii="GHEA Grapalat" w:hAnsi="GHEA Grapalat"/>
          <w:color w:val="000000"/>
        </w:rPr>
        <w:t>9. Քաղաքացիության հարցերով միջգերատեսչական հանձնաժողովի կազմավորման և գործունեության կարգը սահմանում է Հայաստանի Հանրապետության կառավարությունը:</w:t>
      </w:r>
    </w:p>
    <w:p w:rsidR="003318E9" w:rsidRPr="003318E9" w:rsidRDefault="003318E9" w:rsidP="008F12AC">
      <w:pPr>
        <w:shd w:val="clear" w:color="auto" w:fill="FFFFFF"/>
        <w:spacing w:after="0" w:line="240" w:lineRule="auto"/>
        <w:ind w:right="-720" w:firstLine="375"/>
        <w:jc w:val="both"/>
        <w:rPr>
          <w:rFonts w:ascii="GHEA Grapalat" w:eastAsia="Times New Roman" w:hAnsi="GHEA Grapalat" w:cs="Times New Roman"/>
          <w:color w:val="000000"/>
          <w:sz w:val="24"/>
          <w:szCs w:val="24"/>
        </w:rPr>
      </w:pPr>
      <w:r w:rsidRPr="004A11AD">
        <w:rPr>
          <w:rFonts w:ascii="GHEA Grapalat" w:eastAsia="Times New Roman" w:hAnsi="GHEA Grapalat" w:cs="Times New Roman"/>
          <w:b/>
          <w:bCs/>
          <w:i/>
          <w:iCs/>
          <w:color w:val="000000"/>
          <w:sz w:val="24"/>
          <w:szCs w:val="24"/>
        </w:rPr>
        <w:t xml:space="preserve"> (27-րդ հոդվածը խմբ. 06.12.17 ՀՕ-251-Ն)</w:t>
      </w:r>
    </w:p>
    <w:p w:rsidR="003318E9" w:rsidRPr="003318E9" w:rsidRDefault="003318E9" w:rsidP="008F12AC">
      <w:pPr>
        <w:shd w:val="clear" w:color="auto" w:fill="FFFFFF"/>
        <w:spacing w:after="0" w:line="240" w:lineRule="auto"/>
        <w:ind w:right="-720" w:firstLine="375"/>
        <w:jc w:val="both"/>
        <w:rPr>
          <w:rFonts w:ascii="GHEA Grapalat" w:eastAsia="Times New Roman" w:hAnsi="GHEA Grapalat" w:cs="Times New Roman"/>
          <w:color w:val="000000"/>
          <w:sz w:val="24"/>
          <w:szCs w:val="24"/>
        </w:rPr>
      </w:pPr>
      <w:r w:rsidRPr="004A11AD">
        <w:rPr>
          <w:rFonts w:ascii="GHEA Grapalat" w:eastAsia="Times New Roman" w:hAnsi="GHEA Grapalat" w:cs="Times New Roman"/>
          <w:b/>
          <w:bCs/>
          <w:i/>
          <w:iCs/>
          <w:color w:val="000000"/>
          <w:sz w:val="24"/>
          <w:szCs w:val="24"/>
        </w:rPr>
        <w:t>(</w:t>
      </w:r>
      <w:proofErr w:type="gramStart"/>
      <w:r w:rsidRPr="004A11AD">
        <w:rPr>
          <w:rFonts w:ascii="GHEA Grapalat" w:eastAsia="Times New Roman" w:hAnsi="GHEA Grapalat" w:cs="Times New Roman"/>
          <w:b/>
          <w:bCs/>
          <w:i/>
          <w:iCs/>
          <w:color w:val="000000"/>
          <w:sz w:val="24"/>
          <w:szCs w:val="24"/>
        </w:rPr>
        <w:t>հոդվածը</w:t>
      </w:r>
      <w:proofErr w:type="gramEnd"/>
      <w:r w:rsidRPr="004A11AD">
        <w:rPr>
          <w:rFonts w:ascii="GHEA Grapalat" w:eastAsia="Times New Roman" w:hAnsi="GHEA Grapalat" w:cs="Times New Roman"/>
          <w:b/>
          <w:bCs/>
          <w:i/>
          <w:iCs/>
          <w:color w:val="000000"/>
          <w:sz w:val="24"/>
          <w:szCs w:val="24"/>
        </w:rPr>
        <w:t xml:space="preserve"> 08.12.21</w:t>
      </w:r>
      <w:r w:rsidRPr="004A11AD">
        <w:rPr>
          <w:rFonts w:ascii="Courier New" w:eastAsia="Times New Roman" w:hAnsi="Courier New" w:cs="Courier New"/>
          <w:b/>
          <w:bCs/>
          <w:i/>
          <w:iCs/>
          <w:color w:val="000000"/>
          <w:sz w:val="24"/>
          <w:szCs w:val="24"/>
        </w:rPr>
        <w:t> </w:t>
      </w:r>
      <w:hyperlink r:id="rId6" w:history="1">
        <w:r w:rsidRPr="004A11AD">
          <w:rPr>
            <w:rFonts w:ascii="GHEA Grapalat" w:eastAsia="Times New Roman" w:hAnsi="GHEA Grapalat" w:cs="Times New Roman"/>
            <w:b/>
            <w:bCs/>
            <w:i/>
            <w:iCs/>
            <w:color w:val="0000FF"/>
            <w:sz w:val="24"/>
            <w:szCs w:val="24"/>
            <w:u w:val="single"/>
          </w:rPr>
          <w:t>ՀՕ-393-Ն</w:t>
        </w:r>
      </w:hyperlink>
      <w:r w:rsidRPr="004A11AD">
        <w:rPr>
          <w:rFonts w:ascii="Courier New" w:eastAsia="Times New Roman" w:hAnsi="Courier New" w:cs="Courier New"/>
          <w:b/>
          <w:bCs/>
          <w:i/>
          <w:iCs/>
          <w:color w:val="000000"/>
          <w:sz w:val="24"/>
          <w:szCs w:val="24"/>
        </w:rPr>
        <w:t> </w:t>
      </w:r>
      <w:r w:rsidRPr="004A11AD">
        <w:rPr>
          <w:rFonts w:ascii="GHEA Grapalat" w:eastAsia="Times New Roman" w:hAnsi="GHEA Grapalat" w:cs="GHEA Grapalat"/>
          <w:b/>
          <w:bCs/>
          <w:i/>
          <w:iCs/>
          <w:color w:val="000000"/>
          <w:sz w:val="24"/>
          <w:szCs w:val="24"/>
        </w:rPr>
        <w:t>օրենքի</w:t>
      </w:r>
      <w:r w:rsidRPr="004A11AD">
        <w:rPr>
          <w:rFonts w:ascii="GHEA Grapalat" w:eastAsia="Times New Roman" w:hAnsi="GHEA Grapalat" w:cs="Times New Roman"/>
          <w:b/>
          <w:bCs/>
          <w:i/>
          <w:iCs/>
          <w:color w:val="000000"/>
          <w:sz w:val="24"/>
          <w:szCs w:val="24"/>
        </w:rPr>
        <w:t xml:space="preserve"> </w:t>
      </w:r>
      <w:r w:rsidRPr="004A11AD">
        <w:rPr>
          <w:rFonts w:ascii="GHEA Grapalat" w:eastAsia="Times New Roman" w:hAnsi="GHEA Grapalat" w:cs="GHEA Grapalat"/>
          <w:b/>
          <w:bCs/>
          <w:i/>
          <w:iCs/>
          <w:color w:val="000000"/>
          <w:sz w:val="24"/>
          <w:szCs w:val="24"/>
        </w:rPr>
        <w:t>փոփոխությամբ</w:t>
      </w:r>
      <w:r w:rsidRPr="004A11AD">
        <w:rPr>
          <w:rFonts w:ascii="GHEA Grapalat" w:eastAsia="Times New Roman" w:hAnsi="GHEA Grapalat" w:cs="Times New Roman"/>
          <w:b/>
          <w:bCs/>
          <w:i/>
          <w:iCs/>
          <w:color w:val="000000"/>
          <w:sz w:val="24"/>
          <w:szCs w:val="24"/>
        </w:rPr>
        <w:t xml:space="preserve"> </w:t>
      </w:r>
      <w:r w:rsidRPr="004A11AD">
        <w:rPr>
          <w:rFonts w:ascii="GHEA Grapalat" w:eastAsia="Times New Roman" w:hAnsi="GHEA Grapalat" w:cs="GHEA Grapalat"/>
          <w:b/>
          <w:bCs/>
          <w:i/>
          <w:iCs/>
          <w:color w:val="000000"/>
          <w:sz w:val="24"/>
          <w:szCs w:val="24"/>
        </w:rPr>
        <w:t>ուժի</w:t>
      </w:r>
      <w:r w:rsidRPr="004A11AD">
        <w:rPr>
          <w:rFonts w:ascii="GHEA Grapalat" w:eastAsia="Times New Roman" w:hAnsi="GHEA Grapalat" w:cs="Times New Roman"/>
          <w:b/>
          <w:bCs/>
          <w:i/>
          <w:iCs/>
          <w:color w:val="000000"/>
          <w:sz w:val="24"/>
          <w:szCs w:val="24"/>
        </w:rPr>
        <w:t xml:space="preserve"> </w:t>
      </w:r>
      <w:r w:rsidRPr="004A11AD">
        <w:rPr>
          <w:rFonts w:ascii="GHEA Grapalat" w:eastAsia="Times New Roman" w:hAnsi="GHEA Grapalat" w:cs="GHEA Grapalat"/>
          <w:b/>
          <w:bCs/>
          <w:i/>
          <w:iCs/>
          <w:color w:val="000000"/>
          <w:sz w:val="24"/>
          <w:szCs w:val="24"/>
        </w:rPr>
        <w:t>մեջ</w:t>
      </w:r>
      <w:r w:rsidRPr="004A11AD">
        <w:rPr>
          <w:rFonts w:ascii="GHEA Grapalat" w:eastAsia="Times New Roman" w:hAnsi="GHEA Grapalat" w:cs="Times New Roman"/>
          <w:b/>
          <w:bCs/>
          <w:i/>
          <w:iCs/>
          <w:color w:val="000000"/>
          <w:sz w:val="24"/>
          <w:szCs w:val="24"/>
        </w:rPr>
        <w:t xml:space="preserve"> </w:t>
      </w:r>
      <w:r w:rsidRPr="004A11AD">
        <w:rPr>
          <w:rFonts w:ascii="GHEA Grapalat" w:eastAsia="Times New Roman" w:hAnsi="GHEA Grapalat" w:cs="GHEA Grapalat"/>
          <w:b/>
          <w:bCs/>
          <w:i/>
          <w:iCs/>
          <w:color w:val="000000"/>
          <w:sz w:val="24"/>
          <w:szCs w:val="24"/>
        </w:rPr>
        <w:t>կմտնի</w:t>
      </w:r>
      <w:r w:rsidRPr="004A11AD">
        <w:rPr>
          <w:rFonts w:ascii="Courier New" w:eastAsia="Times New Roman" w:hAnsi="Courier New" w:cs="Courier New"/>
          <w:b/>
          <w:bCs/>
          <w:i/>
          <w:iCs/>
          <w:color w:val="000000"/>
          <w:sz w:val="24"/>
          <w:szCs w:val="24"/>
        </w:rPr>
        <w:t> </w:t>
      </w:r>
      <w:r w:rsidRPr="004A11AD">
        <w:rPr>
          <w:rFonts w:ascii="GHEA Grapalat" w:eastAsia="Times New Roman" w:hAnsi="GHEA Grapalat" w:cs="GHEA Grapalat"/>
          <w:b/>
          <w:bCs/>
          <w:i/>
          <w:iCs/>
          <w:color w:val="000000"/>
          <w:sz w:val="24"/>
          <w:szCs w:val="24"/>
        </w:rPr>
        <w:t>պաշտոնական</w:t>
      </w:r>
      <w:r w:rsidRPr="004A11AD">
        <w:rPr>
          <w:rFonts w:ascii="GHEA Grapalat" w:eastAsia="Times New Roman" w:hAnsi="GHEA Grapalat" w:cs="Times New Roman"/>
          <w:b/>
          <w:bCs/>
          <w:i/>
          <w:iCs/>
          <w:color w:val="000000"/>
          <w:sz w:val="24"/>
          <w:szCs w:val="24"/>
        </w:rPr>
        <w:t xml:space="preserve"> </w:t>
      </w:r>
      <w:r w:rsidRPr="004A11AD">
        <w:rPr>
          <w:rFonts w:ascii="GHEA Grapalat" w:eastAsia="Times New Roman" w:hAnsi="GHEA Grapalat" w:cs="GHEA Grapalat"/>
          <w:b/>
          <w:bCs/>
          <w:i/>
          <w:iCs/>
          <w:color w:val="000000"/>
          <w:sz w:val="24"/>
          <w:szCs w:val="24"/>
        </w:rPr>
        <w:t>հրապարակման</w:t>
      </w:r>
      <w:r w:rsidRPr="004A11AD">
        <w:rPr>
          <w:rFonts w:ascii="GHEA Grapalat" w:eastAsia="Times New Roman" w:hAnsi="GHEA Grapalat" w:cs="Times New Roman"/>
          <w:b/>
          <w:bCs/>
          <w:i/>
          <w:iCs/>
          <w:color w:val="000000"/>
          <w:sz w:val="24"/>
          <w:szCs w:val="24"/>
        </w:rPr>
        <w:t xml:space="preserve"> </w:t>
      </w:r>
      <w:r w:rsidRPr="004A11AD">
        <w:rPr>
          <w:rFonts w:ascii="GHEA Grapalat" w:eastAsia="Times New Roman" w:hAnsi="GHEA Grapalat" w:cs="GHEA Grapalat"/>
          <w:b/>
          <w:bCs/>
          <w:i/>
          <w:iCs/>
          <w:color w:val="000000"/>
          <w:sz w:val="24"/>
          <w:szCs w:val="24"/>
        </w:rPr>
        <w:t>օրվ</w:t>
      </w:r>
      <w:r w:rsidRPr="004A11AD">
        <w:rPr>
          <w:rFonts w:ascii="GHEA Grapalat" w:eastAsia="Times New Roman" w:hAnsi="GHEA Grapalat" w:cs="Times New Roman"/>
          <w:b/>
          <w:bCs/>
          <w:i/>
          <w:iCs/>
          <w:color w:val="000000"/>
          <w:sz w:val="24"/>
          <w:szCs w:val="24"/>
        </w:rPr>
        <w:t>անից վեց ամիս հետո)</w:t>
      </w:r>
    </w:p>
    <w:p w:rsidR="003318E9" w:rsidRDefault="003318E9" w:rsidP="008F12AC">
      <w:pPr>
        <w:shd w:val="clear" w:color="auto" w:fill="FFFFFF"/>
        <w:spacing w:after="0" w:line="240" w:lineRule="auto"/>
        <w:ind w:right="-720" w:firstLine="375"/>
        <w:jc w:val="both"/>
        <w:rPr>
          <w:rFonts w:ascii="GHEA Grapalat" w:eastAsia="Times New Roman" w:hAnsi="GHEA Grapalat" w:cs="Times New Roman"/>
          <w:b/>
          <w:bCs/>
          <w:i/>
          <w:iCs/>
          <w:color w:val="000000"/>
          <w:sz w:val="24"/>
          <w:szCs w:val="24"/>
        </w:rPr>
      </w:pPr>
    </w:p>
    <w:p w:rsidR="00237347" w:rsidRPr="00237347" w:rsidRDefault="00237347" w:rsidP="008F12AC">
      <w:pPr>
        <w:shd w:val="clear" w:color="auto" w:fill="FFFFFF"/>
        <w:spacing w:after="0" w:line="240" w:lineRule="auto"/>
        <w:ind w:right="-720" w:firstLine="375"/>
        <w:jc w:val="both"/>
        <w:rPr>
          <w:rFonts w:ascii="GHEA Grapalat" w:eastAsia="Times New Roman" w:hAnsi="GHEA Grapalat" w:cs="Times New Roman"/>
          <w:b/>
          <w:bCs/>
          <w:i/>
          <w:iCs/>
          <w:color w:val="000000"/>
          <w:sz w:val="24"/>
          <w:szCs w:val="24"/>
          <w:lang w:val="hy-AM"/>
        </w:rPr>
      </w:pPr>
    </w:p>
    <w:p w:rsidR="003318E9" w:rsidRPr="004A11AD" w:rsidRDefault="003318E9" w:rsidP="00056E11">
      <w:pPr>
        <w:shd w:val="clear" w:color="auto" w:fill="FFFFFF"/>
        <w:spacing w:after="0" w:line="240" w:lineRule="auto"/>
        <w:ind w:right="-720" w:firstLine="375"/>
        <w:jc w:val="both"/>
        <w:rPr>
          <w:rFonts w:ascii="GHEA Grapalat" w:eastAsia="Times New Roman" w:hAnsi="GHEA Grapalat" w:cs="Times New Roman"/>
          <w:b/>
          <w:bCs/>
          <w:i/>
          <w:iCs/>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3318E9" w:rsidRPr="003318E9" w:rsidTr="003318E9">
        <w:trPr>
          <w:tblCellSpacing w:w="0" w:type="dxa"/>
        </w:trPr>
        <w:tc>
          <w:tcPr>
            <w:tcW w:w="2025" w:type="dxa"/>
            <w:shd w:val="clear" w:color="auto" w:fill="FFFFFF"/>
            <w:hideMark/>
          </w:tcPr>
          <w:p w:rsidR="003318E9" w:rsidRPr="003318E9" w:rsidRDefault="003318E9" w:rsidP="003318E9">
            <w:pPr>
              <w:spacing w:after="0" w:line="240" w:lineRule="auto"/>
              <w:jc w:val="center"/>
              <w:rPr>
                <w:rFonts w:ascii="GHEA Grapalat" w:eastAsia="Times New Roman" w:hAnsi="GHEA Grapalat" w:cs="Times New Roman"/>
                <w:color w:val="000000"/>
                <w:sz w:val="24"/>
                <w:szCs w:val="24"/>
              </w:rPr>
            </w:pPr>
            <w:r w:rsidRPr="004A11AD">
              <w:rPr>
                <w:rFonts w:ascii="GHEA Grapalat" w:eastAsia="Times New Roman" w:hAnsi="GHEA Grapalat" w:cs="Times New Roman"/>
                <w:b/>
                <w:bCs/>
                <w:color w:val="000000"/>
                <w:sz w:val="24"/>
                <w:szCs w:val="24"/>
              </w:rPr>
              <w:lastRenderedPageBreak/>
              <w:t>Հոդված 29.</w:t>
            </w:r>
          </w:p>
        </w:tc>
        <w:tc>
          <w:tcPr>
            <w:tcW w:w="0" w:type="auto"/>
            <w:shd w:val="clear" w:color="auto" w:fill="FFFFFF"/>
            <w:vAlign w:val="center"/>
            <w:hideMark/>
          </w:tcPr>
          <w:p w:rsidR="003318E9" w:rsidRPr="003318E9" w:rsidRDefault="003318E9" w:rsidP="003318E9">
            <w:pPr>
              <w:spacing w:after="0" w:line="240" w:lineRule="auto"/>
              <w:rPr>
                <w:rFonts w:ascii="GHEA Grapalat" w:eastAsia="Times New Roman" w:hAnsi="GHEA Grapalat" w:cs="Times New Roman"/>
                <w:color w:val="000000"/>
                <w:sz w:val="24"/>
                <w:szCs w:val="24"/>
              </w:rPr>
            </w:pPr>
            <w:r w:rsidRPr="004A11AD">
              <w:rPr>
                <w:rFonts w:ascii="GHEA Grapalat" w:eastAsia="Times New Roman" w:hAnsi="GHEA Grapalat" w:cs="Times New Roman"/>
                <w:b/>
                <w:bCs/>
                <w:color w:val="000000"/>
                <w:sz w:val="24"/>
                <w:szCs w:val="24"/>
              </w:rPr>
              <w:t>Հայաստանի Հանրապետության քաղաքացիության հարցերով դիմումների, միջնորդությունների ներկայացման և դրանց քննարկման կարգը</w:t>
            </w:r>
          </w:p>
        </w:tc>
      </w:tr>
    </w:tbl>
    <w:p w:rsidR="003318E9" w:rsidRPr="003318E9" w:rsidRDefault="003318E9" w:rsidP="003318E9">
      <w:pPr>
        <w:shd w:val="clear" w:color="auto" w:fill="FFFFFF"/>
        <w:spacing w:after="0" w:line="240" w:lineRule="auto"/>
        <w:ind w:firstLine="375"/>
        <w:rPr>
          <w:rFonts w:ascii="GHEA Grapalat" w:eastAsia="Times New Roman" w:hAnsi="GHEA Grapalat" w:cs="Times New Roman"/>
          <w:color w:val="000000"/>
          <w:sz w:val="24"/>
          <w:szCs w:val="24"/>
        </w:rPr>
      </w:pPr>
      <w:r w:rsidRPr="003318E9">
        <w:rPr>
          <w:rFonts w:ascii="Courier New" w:eastAsia="Times New Roman" w:hAnsi="Courier New" w:cs="Courier New"/>
          <w:color w:val="000000"/>
          <w:sz w:val="24"/>
          <w:szCs w:val="24"/>
        </w:rPr>
        <w:t> </w:t>
      </w:r>
    </w:p>
    <w:p w:rsidR="003318E9" w:rsidRPr="003318E9" w:rsidRDefault="003318E9" w:rsidP="008F12AC">
      <w:pPr>
        <w:shd w:val="clear" w:color="auto" w:fill="FFFFFF"/>
        <w:spacing w:after="0" w:line="240" w:lineRule="auto"/>
        <w:ind w:right="-720" w:firstLine="375"/>
        <w:jc w:val="both"/>
        <w:rPr>
          <w:rFonts w:ascii="GHEA Grapalat" w:eastAsia="Times New Roman" w:hAnsi="GHEA Grapalat" w:cs="Times New Roman"/>
          <w:color w:val="000000"/>
          <w:sz w:val="24"/>
          <w:szCs w:val="24"/>
        </w:rPr>
      </w:pPr>
      <w:r w:rsidRPr="003318E9">
        <w:rPr>
          <w:rFonts w:ascii="GHEA Grapalat" w:eastAsia="Times New Roman" w:hAnsi="GHEA Grapalat" w:cs="Times New Roman"/>
          <w:color w:val="000000"/>
          <w:sz w:val="24"/>
          <w:szCs w:val="24"/>
        </w:rPr>
        <w:t>Քաղաքացիության հարցերի վերաբերյալ դիմումները, միջնորդությունները և համաձայնությունները ներկայացվում են գրավոր: Սույն օրենքի 11-րդ, 12.1-ին, 16-րդ, 17-րդ, 18-րդ հոդվածներով պահանջվող համաձայնություններն անձամբ ներկայացնելու անհնարինության դեպքում դրանց վրա անձանց ստորագրության իսկությունը վավերացվում է օրենքով սահմանված կարգով:</w:t>
      </w:r>
    </w:p>
    <w:p w:rsidR="00161577" w:rsidRPr="004A11AD" w:rsidRDefault="00161577" w:rsidP="008F12AC">
      <w:pPr>
        <w:shd w:val="clear" w:color="auto" w:fill="FFFFFF"/>
        <w:spacing w:after="0" w:line="240" w:lineRule="auto"/>
        <w:ind w:right="-720" w:firstLine="375"/>
        <w:jc w:val="both"/>
        <w:rPr>
          <w:rFonts w:ascii="GHEA Grapalat" w:hAnsi="GHEA Grapalat"/>
          <w:color w:val="000000"/>
          <w:sz w:val="24"/>
          <w:szCs w:val="24"/>
          <w:shd w:val="clear" w:color="auto" w:fill="FFFFFF"/>
          <w:lang w:val="hy-AM"/>
        </w:rPr>
      </w:pPr>
      <w:r w:rsidRPr="004A11AD">
        <w:rPr>
          <w:rFonts w:ascii="GHEA Grapalat" w:hAnsi="GHEA Grapalat"/>
          <w:color w:val="000000"/>
          <w:sz w:val="24"/>
          <w:szCs w:val="24"/>
          <w:shd w:val="clear" w:color="auto" w:fill="FFFFFF"/>
        </w:rPr>
        <w:t xml:space="preserve">Հայաստանի Հանրապետության քաղաքացիություն ստանալու մասին դիմումները քննարկվում են Հայաստանի Հանրապետության կառավարության լիազոր մարմին մուտքագրվելու օրվանից սկսած՝ իննսուն աշխատանքային օրվա ընթացքում, իսկ քաղաքացիությունը դադարեցնելու վերաբերյալ դիմումները, ինչպես նաև սույն օրենքի 23-րդ հոդվածի 1-ին մասի 2-րդ կետով նախատեսված հիմքերն ի հայտ գալու դեպքում անձի քաղաքացիությունը դադարեցնելու վերաբերյալ գործերը քննարկվում են վեցամսյա ժամկետում: Դիմումը մերժելու կամ սույն օրենքի 23-րդ հոդվածի 1-ին մասի 2-րդ կետով նախատեսված հիմքերն ի հայտ գալու պարագայում անձի քաղաքացիությունը դադարեցնելու դեպքում կրկին կարելի է </w:t>
      </w:r>
      <w:r w:rsidRPr="008F12AC">
        <w:rPr>
          <w:rFonts w:ascii="GHEA Grapalat" w:hAnsi="GHEA Grapalat"/>
          <w:b/>
          <w:strike/>
          <w:color w:val="000000"/>
          <w:sz w:val="24"/>
          <w:szCs w:val="24"/>
          <w:shd w:val="clear" w:color="auto" w:fill="FFFFFF"/>
        </w:rPr>
        <w:t>դիմել մերժման</w:t>
      </w:r>
      <w:r w:rsidRPr="004A11AD">
        <w:rPr>
          <w:rFonts w:ascii="GHEA Grapalat" w:hAnsi="GHEA Grapalat"/>
          <w:color w:val="000000"/>
          <w:sz w:val="24"/>
          <w:szCs w:val="24"/>
          <w:shd w:val="clear" w:color="auto" w:fill="FFFFFF"/>
        </w:rPr>
        <w:t xml:space="preserve"> </w:t>
      </w:r>
      <w:r w:rsidR="008F12AC" w:rsidRPr="008F12AC">
        <w:rPr>
          <w:rFonts w:ascii="GHEA Grapalat" w:eastAsia="Times New Roman" w:hAnsi="GHEA Grapalat" w:cs="Times New Roman"/>
          <w:b/>
          <w:sz w:val="24"/>
          <w:szCs w:val="24"/>
          <w:highlight w:val="yellow"/>
        </w:rPr>
        <w:t>դիմել դիմումը մերժելու կամ քաղաքացիությունը</w:t>
      </w:r>
      <w:r w:rsidR="008F12AC" w:rsidRPr="008F12AC">
        <w:rPr>
          <w:rFonts w:ascii="GHEA Grapalat" w:eastAsia="Times New Roman" w:hAnsi="GHEA Grapalat" w:cs="Times New Roman"/>
          <w:b/>
          <w:sz w:val="24"/>
          <w:szCs w:val="24"/>
          <w:highlight w:val="yellow"/>
          <w:lang w:val="hy-AM"/>
        </w:rPr>
        <w:t xml:space="preserve"> դադարեց</w:t>
      </w:r>
      <w:r w:rsidR="008F12AC" w:rsidRPr="008F12AC">
        <w:rPr>
          <w:rFonts w:ascii="GHEA Grapalat" w:eastAsia="Times New Roman" w:hAnsi="GHEA Grapalat" w:cs="Times New Roman"/>
          <w:b/>
          <w:sz w:val="24"/>
          <w:szCs w:val="24"/>
          <w:highlight w:val="yellow"/>
        </w:rPr>
        <w:t>նելու</w:t>
      </w:r>
      <w:r w:rsidR="008F12AC">
        <w:rPr>
          <w:rFonts w:ascii="GHEA Grapalat" w:eastAsia="Times New Roman" w:hAnsi="GHEA Grapalat" w:cs="Times New Roman"/>
          <w:sz w:val="24"/>
          <w:szCs w:val="24"/>
          <w:lang w:val="hy-AM"/>
        </w:rPr>
        <w:t xml:space="preserve"> </w:t>
      </w:r>
      <w:r w:rsidRPr="004A11AD">
        <w:rPr>
          <w:rFonts w:ascii="GHEA Grapalat" w:hAnsi="GHEA Grapalat"/>
          <w:color w:val="000000"/>
          <w:sz w:val="24"/>
          <w:szCs w:val="24"/>
          <w:shd w:val="clear" w:color="auto" w:fill="FFFFFF"/>
        </w:rPr>
        <w:t>օրվանից մեկ տարի հետո՝ սույն օրենքով սահմանված կարգով:</w:t>
      </w:r>
    </w:p>
    <w:p w:rsidR="003318E9" w:rsidRPr="003318E9" w:rsidRDefault="003318E9" w:rsidP="008F12AC">
      <w:pPr>
        <w:shd w:val="clear" w:color="auto" w:fill="FFFFFF"/>
        <w:spacing w:after="0" w:line="240" w:lineRule="auto"/>
        <w:ind w:right="-720" w:firstLine="375"/>
        <w:jc w:val="both"/>
        <w:rPr>
          <w:rFonts w:ascii="GHEA Grapalat" w:eastAsia="Times New Roman" w:hAnsi="GHEA Grapalat" w:cs="Times New Roman"/>
          <w:color w:val="000000"/>
          <w:sz w:val="24"/>
          <w:szCs w:val="24"/>
          <w:lang w:val="hy-AM"/>
        </w:rPr>
      </w:pPr>
      <w:r w:rsidRPr="003318E9">
        <w:rPr>
          <w:rFonts w:ascii="GHEA Grapalat" w:eastAsia="Times New Roman" w:hAnsi="GHEA Grapalat" w:cs="Times New Roman"/>
          <w:color w:val="000000"/>
          <w:sz w:val="24"/>
          <w:szCs w:val="24"/>
          <w:lang w:val="hy-AM"/>
        </w:rPr>
        <w:t>Հայաստանի Հանրապետության քաղաքացիության հարցերի վերաբերյալ դիմումների, միջնորդությունների, դրանց քննարկման ընթացքի, անձի քաղաքացիության վերաբերյալ տվյալները ֆիզիկական անձանց, կազմակերպություններին, պետական և տեղական ինքնակառավարման մարմիններին, ինչպես նաև օտարերկրյա պետություններին կարող են փոխանցվել կամ տրամադրվել միայն դիմումատուի կամ Հայաստանի Հանրապետության քաղաքացիություն ձեռք բերած անձի համաձայնությամբ կամ օրենքով կամ միջազգային պայմանագրերով նախատեսված դեպքերում:</w:t>
      </w:r>
    </w:p>
    <w:p w:rsidR="003318E9" w:rsidRPr="00237347" w:rsidRDefault="003318E9" w:rsidP="008F12AC">
      <w:pPr>
        <w:shd w:val="clear" w:color="auto" w:fill="FFFFFF"/>
        <w:spacing w:after="0" w:line="240" w:lineRule="auto"/>
        <w:ind w:right="-720" w:firstLine="375"/>
        <w:jc w:val="both"/>
        <w:rPr>
          <w:rFonts w:ascii="GHEA Grapalat" w:eastAsia="Times New Roman" w:hAnsi="GHEA Grapalat" w:cs="Times New Roman"/>
          <w:color w:val="000000"/>
          <w:sz w:val="24"/>
          <w:szCs w:val="24"/>
          <w:lang w:val="hy-AM"/>
        </w:rPr>
      </w:pPr>
      <w:r w:rsidRPr="00237347">
        <w:rPr>
          <w:rFonts w:ascii="GHEA Grapalat" w:eastAsia="Times New Roman" w:hAnsi="GHEA Grapalat" w:cs="Times New Roman"/>
          <w:color w:val="000000"/>
          <w:sz w:val="24"/>
          <w:szCs w:val="24"/>
          <w:lang w:val="hy-AM"/>
        </w:rPr>
        <w:t>Սույն հոդվածի երրորդ մասով նախատեսված համաձայնությունը ներկայացնելու պարտավորությունը կրում է տվյալներ ստանալու նպատակով հարցմամբ դիմողը:</w:t>
      </w:r>
    </w:p>
    <w:p w:rsidR="003318E9" w:rsidRPr="00237347" w:rsidRDefault="003318E9" w:rsidP="008F12AC">
      <w:pPr>
        <w:shd w:val="clear" w:color="auto" w:fill="FFFFFF"/>
        <w:spacing w:after="0" w:line="240" w:lineRule="auto"/>
        <w:ind w:right="-720" w:firstLine="375"/>
        <w:jc w:val="both"/>
        <w:rPr>
          <w:rFonts w:ascii="GHEA Grapalat" w:eastAsia="Times New Roman" w:hAnsi="GHEA Grapalat" w:cs="Times New Roman"/>
          <w:color w:val="000000"/>
          <w:sz w:val="24"/>
          <w:szCs w:val="24"/>
          <w:lang w:val="hy-AM"/>
        </w:rPr>
      </w:pPr>
      <w:r w:rsidRPr="00237347">
        <w:rPr>
          <w:rFonts w:ascii="GHEA Grapalat" w:eastAsia="Times New Roman" w:hAnsi="GHEA Grapalat" w:cs="Times New Roman"/>
          <w:b/>
          <w:bCs/>
          <w:i/>
          <w:iCs/>
          <w:color w:val="000000"/>
          <w:sz w:val="24"/>
          <w:szCs w:val="24"/>
          <w:lang w:val="hy-AM"/>
        </w:rPr>
        <w:t>(29-րդ հոդվածը</w:t>
      </w:r>
      <w:r w:rsidRPr="00237347">
        <w:rPr>
          <w:rFonts w:ascii="Courier New" w:eastAsia="Times New Roman" w:hAnsi="Courier New" w:cs="Courier New"/>
          <w:b/>
          <w:bCs/>
          <w:i/>
          <w:iCs/>
          <w:color w:val="000000"/>
          <w:sz w:val="24"/>
          <w:szCs w:val="24"/>
          <w:lang w:val="hy-AM"/>
        </w:rPr>
        <w:t> </w:t>
      </w:r>
      <w:r w:rsidRPr="00237347">
        <w:rPr>
          <w:rFonts w:ascii="GHEA Grapalat" w:eastAsia="Times New Roman" w:hAnsi="GHEA Grapalat" w:cs="GHEA Grapalat"/>
          <w:b/>
          <w:bCs/>
          <w:i/>
          <w:iCs/>
          <w:color w:val="000000"/>
          <w:sz w:val="24"/>
          <w:szCs w:val="24"/>
          <w:lang w:val="hy-AM"/>
        </w:rPr>
        <w:t>փոփ</w:t>
      </w:r>
      <w:r w:rsidRPr="00237347">
        <w:rPr>
          <w:rFonts w:ascii="GHEA Grapalat" w:eastAsia="Times New Roman" w:hAnsi="GHEA Grapalat" w:cs="Times New Roman"/>
          <w:b/>
          <w:bCs/>
          <w:i/>
          <w:iCs/>
          <w:color w:val="000000"/>
          <w:sz w:val="24"/>
          <w:szCs w:val="24"/>
          <w:lang w:val="hy-AM"/>
        </w:rPr>
        <w:t xml:space="preserve">., </w:t>
      </w:r>
      <w:r w:rsidRPr="00237347">
        <w:rPr>
          <w:rFonts w:ascii="GHEA Grapalat" w:eastAsia="Times New Roman" w:hAnsi="GHEA Grapalat" w:cs="GHEA Grapalat"/>
          <w:b/>
          <w:bCs/>
          <w:i/>
          <w:iCs/>
          <w:color w:val="000000"/>
          <w:sz w:val="24"/>
          <w:szCs w:val="24"/>
          <w:lang w:val="hy-AM"/>
        </w:rPr>
        <w:t>լրաց</w:t>
      </w:r>
      <w:r w:rsidRPr="00237347">
        <w:rPr>
          <w:rFonts w:ascii="GHEA Grapalat" w:eastAsia="Times New Roman" w:hAnsi="GHEA Grapalat" w:cs="Times New Roman"/>
          <w:b/>
          <w:bCs/>
          <w:i/>
          <w:iCs/>
          <w:color w:val="000000"/>
          <w:sz w:val="24"/>
          <w:szCs w:val="24"/>
          <w:lang w:val="hy-AM"/>
        </w:rPr>
        <w:t>.</w:t>
      </w:r>
      <w:r w:rsidRPr="00237347">
        <w:rPr>
          <w:rFonts w:ascii="Courier New" w:eastAsia="Times New Roman" w:hAnsi="Courier New" w:cs="Courier New"/>
          <w:b/>
          <w:bCs/>
          <w:i/>
          <w:iCs/>
          <w:color w:val="000000"/>
          <w:sz w:val="24"/>
          <w:szCs w:val="24"/>
          <w:lang w:val="hy-AM"/>
        </w:rPr>
        <w:t> </w:t>
      </w:r>
      <w:r w:rsidRPr="00237347">
        <w:rPr>
          <w:rFonts w:ascii="GHEA Grapalat" w:eastAsia="Times New Roman" w:hAnsi="GHEA Grapalat" w:cs="Times New Roman"/>
          <w:b/>
          <w:bCs/>
          <w:i/>
          <w:iCs/>
          <w:color w:val="000000"/>
          <w:sz w:val="24"/>
          <w:szCs w:val="24"/>
          <w:lang w:val="hy-AM"/>
        </w:rPr>
        <w:t>19.06.13 ՀՕ-74-Ն, խմբ. 06.12.17 ՀՕ-251-Ն)</w:t>
      </w:r>
    </w:p>
    <w:p w:rsidR="003318E9" w:rsidRPr="00237347" w:rsidRDefault="003318E9" w:rsidP="008F12AC">
      <w:pPr>
        <w:shd w:val="clear" w:color="auto" w:fill="FFFFFF"/>
        <w:spacing w:after="0" w:line="240" w:lineRule="auto"/>
        <w:ind w:right="-720" w:firstLine="375"/>
        <w:jc w:val="both"/>
        <w:rPr>
          <w:rFonts w:ascii="GHEA Grapalat" w:eastAsia="Times New Roman" w:hAnsi="GHEA Grapalat" w:cs="Times New Roman"/>
          <w:color w:val="000000"/>
          <w:sz w:val="24"/>
          <w:szCs w:val="24"/>
          <w:lang w:val="hy-AM"/>
        </w:rPr>
      </w:pPr>
      <w:r w:rsidRPr="00237347">
        <w:rPr>
          <w:rFonts w:ascii="GHEA Grapalat" w:eastAsia="Times New Roman" w:hAnsi="GHEA Grapalat" w:cs="Times New Roman"/>
          <w:b/>
          <w:bCs/>
          <w:i/>
          <w:iCs/>
          <w:color w:val="000000"/>
          <w:sz w:val="24"/>
          <w:szCs w:val="24"/>
          <w:lang w:val="hy-AM"/>
        </w:rPr>
        <w:t>(հոդվածը 08.12.21</w:t>
      </w:r>
      <w:r w:rsidRPr="00237347">
        <w:rPr>
          <w:rFonts w:ascii="Courier New" w:eastAsia="Times New Roman" w:hAnsi="Courier New" w:cs="Courier New"/>
          <w:b/>
          <w:bCs/>
          <w:i/>
          <w:iCs/>
          <w:color w:val="000000"/>
          <w:sz w:val="24"/>
          <w:szCs w:val="24"/>
          <w:lang w:val="hy-AM"/>
        </w:rPr>
        <w:t> </w:t>
      </w:r>
      <w:hyperlink r:id="rId7" w:history="1">
        <w:r w:rsidRPr="00237347">
          <w:rPr>
            <w:rFonts w:ascii="GHEA Grapalat" w:eastAsia="Times New Roman" w:hAnsi="GHEA Grapalat" w:cs="Times New Roman"/>
            <w:b/>
            <w:bCs/>
            <w:i/>
            <w:iCs/>
            <w:color w:val="0000FF"/>
            <w:sz w:val="24"/>
            <w:szCs w:val="24"/>
            <w:u w:val="single"/>
            <w:lang w:val="hy-AM"/>
          </w:rPr>
          <w:t>ՀՕ-393-Ն</w:t>
        </w:r>
      </w:hyperlink>
      <w:r w:rsidRPr="00237347">
        <w:rPr>
          <w:rFonts w:ascii="Courier New" w:eastAsia="Times New Roman" w:hAnsi="Courier New" w:cs="Courier New"/>
          <w:b/>
          <w:bCs/>
          <w:i/>
          <w:iCs/>
          <w:color w:val="000000"/>
          <w:sz w:val="24"/>
          <w:szCs w:val="24"/>
          <w:lang w:val="hy-AM"/>
        </w:rPr>
        <w:t> </w:t>
      </w:r>
      <w:r w:rsidRPr="00237347">
        <w:rPr>
          <w:rFonts w:ascii="GHEA Grapalat" w:eastAsia="Times New Roman" w:hAnsi="GHEA Grapalat" w:cs="GHEA Grapalat"/>
          <w:b/>
          <w:bCs/>
          <w:i/>
          <w:iCs/>
          <w:color w:val="000000"/>
          <w:sz w:val="24"/>
          <w:szCs w:val="24"/>
          <w:lang w:val="hy-AM"/>
        </w:rPr>
        <w:t>օրենքի</w:t>
      </w:r>
      <w:r w:rsidRPr="00237347">
        <w:rPr>
          <w:rFonts w:ascii="GHEA Grapalat" w:eastAsia="Times New Roman" w:hAnsi="GHEA Grapalat" w:cs="Times New Roman"/>
          <w:b/>
          <w:bCs/>
          <w:i/>
          <w:iCs/>
          <w:color w:val="000000"/>
          <w:sz w:val="24"/>
          <w:szCs w:val="24"/>
          <w:lang w:val="hy-AM"/>
        </w:rPr>
        <w:t xml:space="preserve"> </w:t>
      </w:r>
      <w:r w:rsidRPr="00237347">
        <w:rPr>
          <w:rFonts w:ascii="GHEA Grapalat" w:eastAsia="Times New Roman" w:hAnsi="GHEA Grapalat" w:cs="GHEA Grapalat"/>
          <w:b/>
          <w:bCs/>
          <w:i/>
          <w:iCs/>
          <w:color w:val="000000"/>
          <w:sz w:val="24"/>
          <w:szCs w:val="24"/>
          <w:lang w:val="hy-AM"/>
        </w:rPr>
        <w:t>փոփոխությամբ</w:t>
      </w:r>
      <w:r w:rsidRPr="00237347">
        <w:rPr>
          <w:rFonts w:ascii="GHEA Grapalat" w:eastAsia="Times New Roman" w:hAnsi="GHEA Grapalat" w:cs="Times New Roman"/>
          <w:b/>
          <w:bCs/>
          <w:i/>
          <w:iCs/>
          <w:color w:val="000000"/>
          <w:sz w:val="24"/>
          <w:szCs w:val="24"/>
          <w:lang w:val="hy-AM"/>
        </w:rPr>
        <w:t xml:space="preserve"> </w:t>
      </w:r>
      <w:r w:rsidRPr="00237347">
        <w:rPr>
          <w:rFonts w:ascii="GHEA Grapalat" w:eastAsia="Times New Roman" w:hAnsi="GHEA Grapalat" w:cs="GHEA Grapalat"/>
          <w:b/>
          <w:bCs/>
          <w:i/>
          <w:iCs/>
          <w:color w:val="000000"/>
          <w:sz w:val="24"/>
          <w:szCs w:val="24"/>
          <w:lang w:val="hy-AM"/>
        </w:rPr>
        <w:t>ուժի</w:t>
      </w:r>
      <w:r w:rsidRPr="00237347">
        <w:rPr>
          <w:rFonts w:ascii="GHEA Grapalat" w:eastAsia="Times New Roman" w:hAnsi="GHEA Grapalat" w:cs="Times New Roman"/>
          <w:b/>
          <w:bCs/>
          <w:i/>
          <w:iCs/>
          <w:color w:val="000000"/>
          <w:sz w:val="24"/>
          <w:szCs w:val="24"/>
          <w:lang w:val="hy-AM"/>
        </w:rPr>
        <w:t xml:space="preserve"> </w:t>
      </w:r>
      <w:r w:rsidRPr="00237347">
        <w:rPr>
          <w:rFonts w:ascii="GHEA Grapalat" w:eastAsia="Times New Roman" w:hAnsi="GHEA Grapalat" w:cs="GHEA Grapalat"/>
          <w:b/>
          <w:bCs/>
          <w:i/>
          <w:iCs/>
          <w:color w:val="000000"/>
          <w:sz w:val="24"/>
          <w:szCs w:val="24"/>
          <w:lang w:val="hy-AM"/>
        </w:rPr>
        <w:t>մեջ</w:t>
      </w:r>
      <w:r w:rsidRPr="00237347">
        <w:rPr>
          <w:rFonts w:ascii="GHEA Grapalat" w:eastAsia="Times New Roman" w:hAnsi="GHEA Grapalat" w:cs="Times New Roman"/>
          <w:b/>
          <w:bCs/>
          <w:i/>
          <w:iCs/>
          <w:color w:val="000000"/>
          <w:sz w:val="24"/>
          <w:szCs w:val="24"/>
          <w:lang w:val="hy-AM"/>
        </w:rPr>
        <w:t xml:space="preserve"> </w:t>
      </w:r>
      <w:r w:rsidRPr="00237347">
        <w:rPr>
          <w:rFonts w:ascii="GHEA Grapalat" w:eastAsia="Times New Roman" w:hAnsi="GHEA Grapalat" w:cs="GHEA Grapalat"/>
          <w:b/>
          <w:bCs/>
          <w:i/>
          <w:iCs/>
          <w:color w:val="000000"/>
          <w:sz w:val="24"/>
          <w:szCs w:val="24"/>
          <w:lang w:val="hy-AM"/>
        </w:rPr>
        <w:t>կմտնի</w:t>
      </w:r>
      <w:r w:rsidRPr="00237347">
        <w:rPr>
          <w:rFonts w:ascii="Courier New" w:eastAsia="Times New Roman" w:hAnsi="Courier New" w:cs="Courier New"/>
          <w:b/>
          <w:bCs/>
          <w:i/>
          <w:iCs/>
          <w:color w:val="000000"/>
          <w:sz w:val="24"/>
          <w:szCs w:val="24"/>
          <w:lang w:val="hy-AM"/>
        </w:rPr>
        <w:t> </w:t>
      </w:r>
      <w:r w:rsidRPr="00237347">
        <w:rPr>
          <w:rFonts w:ascii="GHEA Grapalat" w:eastAsia="Times New Roman" w:hAnsi="GHEA Grapalat" w:cs="GHEA Grapalat"/>
          <w:b/>
          <w:bCs/>
          <w:i/>
          <w:iCs/>
          <w:color w:val="000000"/>
          <w:sz w:val="24"/>
          <w:szCs w:val="24"/>
          <w:lang w:val="hy-AM"/>
        </w:rPr>
        <w:t>պաշտոնական</w:t>
      </w:r>
      <w:r w:rsidRPr="00237347">
        <w:rPr>
          <w:rFonts w:ascii="GHEA Grapalat" w:eastAsia="Times New Roman" w:hAnsi="GHEA Grapalat" w:cs="Times New Roman"/>
          <w:b/>
          <w:bCs/>
          <w:i/>
          <w:iCs/>
          <w:color w:val="000000"/>
          <w:sz w:val="24"/>
          <w:szCs w:val="24"/>
          <w:lang w:val="hy-AM"/>
        </w:rPr>
        <w:t xml:space="preserve"> </w:t>
      </w:r>
      <w:r w:rsidRPr="00237347">
        <w:rPr>
          <w:rFonts w:ascii="GHEA Grapalat" w:eastAsia="Times New Roman" w:hAnsi="GHEA Grapalat" w:cs="GHEA Grapalat"/>
          <w:b/>
          <w:bCs/>
          <w:i/>
          <w:iCs/>
          <w:color w:val="000000"/>
          <w:sz w:val="24"/>
          <w:szCs w:val="24"/>
          <w:lang w:val="hy-AM"/>
        </w:rPr>
        <w:t>հրապարակման</w:t>
      </w:r>
      <w:r w:rsidRPr="00237347">
        <w:rPr>
          <w:rFonts w:ascii="GHEA Grapalat" w:eastAsia="Times New Roman" w:hAnsi="GHEA Grapalat" w:cs="Times New Roman"/>
          <w:b/>
          <w:bCs/>
          <w:i/>
          <w:iCs/>
          <w:color w:val="000000"/>
          <w:sz w:val="24"/>
          <w:szCs w:val="24"/>
          <w:lang w:val="hy-AM"/>
        </w:rPr>
        <w:t xml:space="preserve"> </w:t>
      </w:r>
      <w:r w:rsidRPr="00237347">
        <w:rPr>
          <w:rFonts w:ascii="GHEA Grapalat" w:eastAsia="Times New Roman" w:hAnsi="GHEA Grapalat" w:cs="GHEA Grapalat"/>
          <w:b/>
          <w:bCs/>
          <w:i/>
          <w:iCs/>
          <w:color w:val="000000"/>
          <w:sz w:val="24"/>
          <w:szCs w:val="24"/>
          <w:lang w:val="hy-AM"/>
        </w:rPr>
        <w:t>օրվանից</w:t>
      </w:r>
      <w:r w:rsidRPr="00237347">
        <w:rPr>
          <w:rFonts w:ascii="GHEA Grapalat" w:eastAsia="Times New Roman" w:hAnsi="GHEA Grapalat" w:cs="Times New Roman"/>
          <w:b/>
          <w:bCs/>
          <w:i/>
          <w:iCs/>
          <w:color w:val="000000"/>
          <w:sz w:val="24"/>
          <w:szCs w:val="24"/>
          <w:lang w:val="hy-AM"/>
        </w:rPr>
        <w:t xml:space="preserve"> </w:t>
      </w:r>
      <w:r w:rsidRPr="00237347">
        <w:rPr>
          <w:rFonts w:ascii="GHEA Grapalat" w:eastAsia="Times New Roman" w:hAnsi="GHEA Grapalat" w:cs="GHEA Grapalat"/>
          <w:b/>
          <w:bCs/>
          <w:i/>
          <w:iCs/>
          <w:color w:val="000000"/>
          <w:sz w:val="24"/>
          <w:szCs w:val="24"/>
          <w:lang w:val="hy-AM"/>
        </w:rPr>
        <w:t>վեց</w:t>
      </w:r>
      <w:r w:rsidRPr="00237347">
        <w:rPr>
          <w:rFonts w:ascii="GHEA Grapalat" w:eastAsia="Times New Roman" w:hAnsi="GHEA Grapalat" w:cs="Times New Roman"/>
          <w:b/>
          <w:bCs/>
          <w:i/>
          <w:iCs/>
          <w:color w:val="000000"/>
          <w:sz w:val="24"/>
          <w:szCs w:val="24"/>
          <w:lang w:val="hy-AM"/>
        </w:rPr>
        <w:t xml:space="preserve"> </w:t>
      </w:r>
      <w:r w:rsidRPr="00237347">
        <w:rPr>
          <w:rFonts w:ascii="GHEA Grapalat" w:eastAsia="Times New Roman" w:hAnsi="GHEA Grapalat" w:cs="GHEA Grapalat"/>
          <w:b/>
          <w:bCs/>
          <w:i/>
          <w:iCs/>
          <w:color w:val="000000"/>
          <w:sz w:val="24"/>
          <w:szCs w:val="24"/>
          <w:lang w:val="hy-AM"/>
        </w:rPr>
        <w:t>ամիս</w:t>
      </w:r>
      <w:r w:rsidRPr="00237347">
        <w:rPr>
          <w:rFonts w:ascii="GHEA Grapalat" w:eastAsia="Times New Roman" w:hAnsi="GHEA Grapalat" w:cs="Times New Roman"/>
          <w:b/>
          <w:bCs/>
          <w:i/>
          <w:iCs/>
          <w:color w:val="000000"/>
          <w:sz w:val="24"/>
          <w:szCs w:val="24"/>
          <w:lang w:val="hy-AM"/>
        </w:rPr>
        <w:t xml:space="preserve"> </w:t>
      </w:r>
      <w:r w:rsidRPr="00237347">
        <w:rPr>
          <w:rFonts w:ascii="GHEA Grapalat" w:eastAsia="Times New Roman" w:hAnsi="GHEA Grapalat" w:cs="GHEA Grapalat"/>
          <w:b/>
          <w:bCs/>
          <w:i/>
          <w:iCs/>
          <w:color w:val="000000"/>
          <w:sz w:val="24"/>
          <w:szCs w:val="24"/>
          <w:lang w:val="hy-AM"/>
        </w:rPr>
        <w:t>հետո</w:t>
      </w:r>
      <w:r w:rsidRPr="00237347">
        <w:rPr>
          <w:rFonts w:ascii="GHEA Grapalat" w:eastAsia="Times New Roman" w:hAnsi="GHEA Grapalat" w:cs="Times New Roman"/>
          <w:b/>
          <w:bCs/>
          <w:i/>
          <w:iCs/>
          <w:color w:val="000000"/>
          <w:sz w:val="24"/>
          <w:szCs w:val="24"/>
          <w:lang w:val="hy-AM"/>
        </w:rPr>
        <w:t>)</w:t>
      </w:r>
    </w:p>
    <w:p w:rsidR="003318E9" w:rsidRPr="00237347" w:rsidRDefault="003318E9" w:rsidP="008F12AC">
      <w:pPr>
        <w:shd w:val="clear" w:color="auto" w:fill="FFFFFF"/>
        <w:spacing w:after="0" w:line="240" w:lineRule="auto"/>
        <w:ind w:right="-720" w:firstLine="375"/>
        <w:jc w:val="both"/>
        <w:rPr>
          <w:rFonts w:ascii="GHEA Grapalat" w:eastAsia="Times New Roman" w:hAnsi="GHEA Grapalat" w:cs="Times New Roman"/>
          <w:color w:val="000000"/>
          <w:sz w:val="24"/>
          <w:szCs w:val="24"/>
          <w:lang w:val="hy-AM"/>
        </w:rPr>
      </w:pPr>
    </w:p>
    <w:p w:rsidR="00056E11" w:rsidRPr="005C6FB8" w:rsidRDefault="00056E11" w:rsidP="008F12AC">
      <w:pPr>
        <w:ind w:right="-720"/>
        <w:jc w:val="both"/>
        <w:rPr>
          <w:rFonts w:ascii="GHEA Grapalat" w:hAnsi="GHEA Grapalat"/>
          <w:sz w:val="24"/>
          <w:szCs w:val="24"/>
          <w:lang w:val="hy-AM"/>
        </w:rPr>
      </w:pPr>
    </w:p>
    <w:p w:rsidR="00237347" w:rsidRPr="005C6FB8" w:rsidRDefault="00237347" w:rsidP="008F12AC">
      <w:pPr>
        <w:ind w:right="-720"/>
        <w:jc w:val="both"/>
        <w:rPr>
          <w:rFonts w:ascii="GHEA Grapalat" w:hAnsi="GHEA Grapalat"/>
          <w:sz w:val="24"/>
          <w:szCs w:val="24"/>
          <w:lang w:val="hy-AM"/>
        </w:rPr>
      </w:pPr>
      <w:bookmarkStart w:id="0" w:name="_GoBack"/>
      <w:bookmarkEnd w:id="0"/>
    </w:p>
    <w:sectPr w:rsidR="00237347" w:rsidRPr="005C6FB8" w:rsidSect="00F35AFF">
      <w:pgSz w:w="12240" w:h="15840"/>
      <w:pgMar w:top="1440" w:right="1440"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3C9E"/>
    <w:rsid w:val="00056E11"/>
    <w:rsid w:val="00161577"/>
    <w:rsid w:val="00237347"/>
    <w:rsid w:val="003318E9"/>
    <w:rsid w:val="004A11AD"/>
    <w:rsid w:val="005C6FB8"/>
    <w:rsid w:val="005F3C9E"/>
    <w:rsid w:val="00796CAF"/>
    <w:rsid w:val="007B0AE3"/>
    <w:rsid w:val="0080325B"/>
    <w:rsid w:val="008F12AC"/>
    <w:rsid w:val="00911E06"/>
    <w:rsid w:val="009E4ABC"/>
    <w:rsid w:val="00C916FF"/>
    <w:rsid w:val="00F35A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35AFF"/>
    <w:rPr>
      <w:b/>
      <w:bCs/>
    </w:rPr>
  </w:style>
  <w:style w:type="paragraph" w:styleId="NormalWeb">
    <w:name w:val="Normal (Web)"/>
    <w:basedOn w:val="Normal"/>
    <w:uiPriority w:val="99"/>
    <w:unhideWhenUsed/>
    <w:rsid w:val="00F35AF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35AFF"/>
    <w:rPr>
      <w:i/>
      <w:iCs/>
    </w:rPr>
  </w:style>
  <w:style w:type="paragraph" w:styleId="BalloonText">
    <w:name w:val="Balloon Text"/>
    <w:basedOn w:val="Normal"/>
    <w:link w:val="BalloonTextChar"/>
    <w:uiPriority w:val="99"/>
    <w:semiHidden/>
    <w:unhideWhenUsed/>
    <w:rsid w:val="00C916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16F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35AFF"/>
    <w:rPr>
      <w:b/>
      <w:bCs/>
    </w:rPr>
  </w:style>
  <w:style w:type="paragraph" w:styleId="NormalWeb">
    <w:name w:val="Normal (Web)"/>
    <w:basedOn w:val="Normal"/>
    <w:uiPriority w:val="99"/>
    <w:unhideWhenUsed/>
    <w:rsid w:val="00F35AF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35AFF"/>
    <w:rPr>
      <w:i/>
      <w:iCs/>
    </w:rPr>
  </w:style>
  <w:style w:type="paragraph" w:styleId="BalloonText">
    <w:name w:val="Balloon Text"/>
    <w:basedOn w:val="Normal"/>
    <w:link w:val="BalloonTextChar"/>
    <w:uiPriority w:val="99"/>
    <w:semiHidden/>
    <w:unhideWhenUsed/>
    <w:rsid w:val="00C916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16F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8727632">
      <w:bodyDiv w:val="1"/>
      <w:marLeft w:val="0"/>
      <w:marRight w:val="0"/>
      <w:marTop w:val="0"/>
      <w:marBottom w:val="0"/>
      <w:divBdr>
        <w:top w:val="none" w:sz="0" w:space="0" w:color="auto"/>
        <w:left w:val="none" w:sz="0" w:space="0" w:color="auto"/>
        <w:bottom w:val="none" w:sz="0" w:space="0" w:color="auto"/>
        <w:right w:val="none" w:sz="0" w:space="0" w:color="auto"/>
      </w:divBdr>
    </w:div>
    <w:div w:id="375281663">
      <w:bodyDiv w:val="1"/>
      <w:marLeft w:val="0"/>
      <w:marRight w:val="0"/>
      <w:marTop w:val="0"/>
      <w:marBottom w:val="0"/>
      <w:divBdr>
        <w:top w:val="none" w:sz="0" w:space="0" w:color="auto"/>
        <w:left w:val="none" w:sz="0" w:space="0" w:color="auto"/>
        <w:bottom w:val="none" w:sz="0" w:space="0" w:color="auto"/>
        <w:right w:val="none" w:sz="0" w:space="0" w:color="auto"/>
      </w:divBdr>
    </w:div>
    <w:div w:id="589584866">
      <w:bodyDiv w:val="1"/>
      <w:marLeft w:val="0"/>
      <w:marRight w:val="0"/>
      <w:marTop w:val="0"/>
      <w:marBottom w:val="0"/>
      <w:divBdr>
        <w:top w:val="none" w:sz="0" w:space="0" w:color="auto"/>
        <w:left w:val="none" w:sz="0" w:space="0" w:color="auto"/>
        <w:bottom w:val="none" w:sz="0" w:space="0" w:color="auto"/>
        <w:right w:val="none" w:sz="0" w:space="0" w:color="auto"/>
      </w:divBdr>
    </w:div>
    <w:div w:id="647629361">
      <w:bodyDiv w:val="1"/>
      <w:marLeft w:val="0"/>
      <w:marRight w:val="0"/>
      <w:marTop w:val="0"/>
      <w:marBottom w:val="0"/>
      <w:divBdr>
        <w:top w:val="none" w:sz="0" w:space="0" w:color="auto"/>
        <w:left w:val="none" w:sz="0" w:space="0" w:color="auto"/>
        <w:bottom w:val="none" w:sz="0" w:space="0" w:color="auto"/>
        <w:right w:val="none" w:sz="0" w:space="0" w:color="auto"/>
      </w:divBdr>
    </w:div>
    <w:div w:id="1630041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rlis.am/DocumentView.aspx?docid=158942"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arlis.am/DocumentView.aspx?docid=158942" TargetMode="External"/><Relationship Id="rId5" Type="http://schemas.openxmlformats.org/officeDocument/2006/relationships/hyperlink" Target="https://www.arlis.am/DocumentView.aspx?docid=158942"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1789</Words>
  <Characters>10199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https://mul2.gov.am/tasks/625208/oneclick/45c6887e79b8c3add3e2bd9dc1a8038d4723e707fd74c2762fadf522fc93e731.docx?token=57ca94e9a1cce6977a5b4fb9d21c21b6</cp:keywords>
  <dc:description/>
  <cp:lastModifiedBy>Admin</cp:lastModifiedBy>
  <cp:revision>16</cp:revision>
  <cp:lastPrinted>2022-06-07T05:07:00Z</cp:lastPrinted>
  <dcterms:created xsi:type="dcterms:W3CDTF">2022-05-03T13:30:00Z</dcterms:created>
  <dcterms:modified xsi:type="dcterms:W3CDTF">2022-06-08T14:31:00Z</dcterms:modified>
</cp:coreProperties>
</file>