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B26" w:rsidRPr="003B1941" w:rsidRDefault="00F04B26" w:rsidP="006B423A">
      <w:pPr>
        <w:jc w:val="center"/>
      </w:pPr>
      <w:r w:rsidRPr="003B1941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B26" w:rsidRPr="003B1941" w:rsidRDefault="00F04B26" w:rsidP="006B423A">
      <w:pPr>
        <w:jc w:val="center"/>
      </w:pPr>
    </w:p>
    <w:p w:rsidR="00F04B26" w:rsidRPr="003B1941" w:rsidRDefault="00F04B26" w:rsidP="006B423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3B1941">
        <w:rPr>
          <w:rFonts w:ascii="GHEA Mariam" w:hAnsi="GHEA Mariam" w:cs="Sylfaen"/>
          <w:b/>
          <w:sz w:val="30"/>
          <w:szCs w:val="30"/>
        </w:rPr>
        <w:t>ՀԱՅԱՍՏԱՆԻ</w:t>
      </w:r>
      <w:r w:rsidRPr="003B1941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3B194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3B194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3B194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04B26" w:rsidRPr="003B1941" w:rsidRDefault="00F04B26" w:rsidP="006B423A">
      <w:pPr>
        <w:pStyle w:val="mechtex"/>
        <w:rPr>
          <w:rFonts w:ascii="GHEA Mariam" w:hAnsi="GHEA Mariam"/>
          <w:b/>
        </w:rPr>
      </w:pPr>
    </w:p>
    <w:p w:rsidR="00F04B26" w:rsidRPr="003B1941" w:rsidRDefault="00F04B26" w:rsidP="006B423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3B1941">
        <w:rPr>
          <w:rFonts w:ascii="GHEA Mariam" w:hAnsi="GHEA Mariam" w:cs="Sylfaen"/>
          <w:b/>
          <w:sz w:val="40"/>
          <w:szCs w:val="40"/>
        </w:rPr>
        <w:t>Ո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Ո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Շ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Ո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3B1941">
        <w:rPr>
          <w:rFonts w:ascii="GHEA Mariam" w:hAnsi="GHEA Mariam" w:cs="Sylfaen"/>
          <w:b/>
          <w:sz w:val="40"/>
          <w:szCs w:val="40"/>
        </w:rPr>
        <w:t>Ւ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Մ</w:t>
      </w:r>
    </w:p>
    <w:p w:rsidR="00F04B26" w:rsidRPr="003B1941" w:rsidRDefault="00F04B26" w:rsidP="006B423A">
      <w:pPr>
        <w:jc w:val="center"/>
        <w:rPr>
          <w:rFonts w:ascii="GHEA Mariam" w:hAnsi="GHEA Mariam"/>
          <w:sz w:val="24"/>
          <w:szCs w:val="24"/>
        </w:rPr>
      </w:pPr>
    </w:p>
    <w:p w:rsidR="00F04B26" w:rsidRPr="003B1941" w:rsidRDefault="00F04B26" w:rsidP="006B423A">
      <w:pPr>
        <w:jc w:val="center"/>
        <w:rPr>
          <w:rFonts w:ascii="GHEA Mariam" w:hAnsi="GHEA Mariam"/>
          <w:sz w:val="24"/>
          <w:szCs w:val="24"/>
        </w:rPr>
      </w:pPr>
    </w:p>
    <w:p w:rsidR="00F04B26" w:rsidRPr="003B1941" w:rsidRDefault="00F04B26" w:rsidP="006B423A">
      <w:pPr>
        <w:jc w:val="center"/>
        <w:rPr>
          <w:rFonts w:ascii="GHEA Mariam" w:hAnsi="GHEA Mariam"/>
          <w:sz w:val="24"/>
          <w:szCs w:val="24"/>
        </w:rPr>
      </w:pPr>
    </w:p>
    <w:p w:rsidR="00F04B26" w:rsidRPr="00832425" w:rsidRDefault="005822B1" w:rsidP="006B423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9</w:t>
      </w:r>
      <w:r w:rsidR="00F04B26" w:rsidRPr="003B194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04B26" w:rsidRPr="003B1941">
        <w:rPr>
          <w:rFonts w:ascii="GHEA Mariam" w:hAnsi="GHEA Mariam"/>
          <w:sz w:val="24"/>
          <w:szCs w:val="24"/>
        </w:rPr>
        <w:t>հունիս</w:t>
      </w:r>
      <w:proofErr w:type="spellEnd"/>
      <w:r w:rsidR="00F04B26" w:rsidRPr="003B194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F04B26" w:rsidRPr="003B1941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F04B26" w:rsidRPr="003B194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F04B26" w:rsidRPr="003B1941">
        <w:rPr>
          <w:rFonts w:ascii="GHEA Mariam" w:hAnsi="GHEA Mariam"/>
          <w:sz w:val="24"/>
          <w:szCs w:val="24"/>
        </w:rPr>
        <w:t xml:space="preserve">  N</w:t>
      </w:r>
      <w:proofErr w:type="gramEnd"/>
      <w:r w:rsidR="00F04B26" w:rsidRPr="003B1941">
        <w:rPr>
          <w:rFonts w:ascii="GHEA Mariam" w:hAnsi="GHEA Mariam"/>
          <w:sz w:val="24"/>
          <w:szCs w:val="24"/>
        </w:rPr>
        <w:t xml:space="preserve"> 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832425">
        <w:rPr>
          <w:rFonts w:ascii="GHEA Mariam" w:hAnsi="GHEA Mariam"/>
          <w:sz w:val="24"/>
          <w:szCs w:val="24"/>
        </w:rPr>
        <w:t xml:space="preserve">  - </w:t>
      </w:r>
      <w:r w:rsidR="00551A4F">
        <w:rPr>
          <w:rFonts w:ascii="GHEA Mariam" w:hAnsi="GHEA Mariam"/>
          <w:sz w:val="24"/>
          <w:szCs w:val="24"/>
          <w:lang w:val="hy-AM"/>
        </w:rPr>
        <w:t>Ն</w:t>
      </w:r>
    </w:p>
    <w:p w:rsidR="00F04B26" w:rsidRPr="00832425" w:rsidRDefault="00F04B26" w:rsidP="00551A4F">
      <w:pPr>
        <w:pStyle w:val="mechtex"/>
      </w:pPr>
    </w:p>
    <w:p w:rsidR="00F04B26" w:rsidRPr="00551A4F" w:rsidRDefault="00F04B26" w:rsidP="00551A4F">
      <w:pPr>
        <w:pStyle w:val="mechtex"/>
        <w:rPr>
          <w:rFonts w:ascii="GHEA Mariam" w:hAnsi="GHEA Mariam"/>
        </w:rPr>
      </w:pPr>
    </w:p>
    <w:p w:rsidR="00F04B26" w:rsidRPr="00551A4F" w:rsidRDefault="00F04B26" w:rsidP="00551A4F">
      <w:pPr>
        <w:pStyle w:val="mechtex"/>
        <w:rPr>
          <w:sz w:val="12"/>
        </w:rPr>
      </w:pPr>
    </w:p>
    <w:p w:rsidR="00551A4F" w:rsidRPr="00551A4F" w:rsidRDefault="00551A4F" w:rsidP="00551A4F">
      <w:pPr>
        <w:pStyle w:val="mechtex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551A4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551A4F">
        <w:rPr>
          <w:rFonts w:ascii="GHEA Mariam" w:hAnsi="GHEA Mariam"/>
          <w:bCs/>
          <w:color w:val="000000"/>
          <w:sz w:val="24"/>
          <w:szCs w:val="24"/>
          <w:lang w:val="hy-AM"/>
        </w:rPr>
        <w:t>ԿԱՌԱՎԱՐՈՒԹՅԱՆ 2006 ԹՎԱԿԱՆԻ ՆՈՅԵՄԲԵՐԻ 16-Ի N 1708-Ն ՈՐՈՇՄԱՆ ՄԵՋ ՓՈՓՈԽՈՒԹՅՈՒՆՆԵՐ ԿԱՏԱՐԵԼՈՒ ՄԱՍԻՆ</w:t>
      </w:r>
    </w:p>
    <w:p w:rsidR="00551A4F" w:rsidRPr="00551A4F" w:rsidRDefault="00551A4F" w:rsidP="00551A4F">
      <w:pPr>
        <w:pStyle w:val="mechtex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551A4F" w:rsidRPr="00551A4F" w:rsidRDefault="00551A4F" w:rsidP="00551A4F">
      <w:pPr>
        <w:pStyle w:val="mechtex"/>
        <w:rPr>
          <w:rFonts w:ascii="GHEA Mariam" w:hAnsi="GHEA Mariam"/>
          <w:bCs/>
          <w:sz w:val="26"/>
          <w:szCs w:val="24"/>
          <w:lang w:val="af-ZA"/>
        </w:rPr>
      </w:pPr>
    </w:p>
    <w:p w:rsidR="00551A4F" w:rsidRPr="00551A4F" w:rsidRDefault="00551A4F" w:rsidP="00551A4F">
      <w:pPr>
        <w:pStyle w:val="norm"/>
        <w:spacing w:line="312" w:lineRule="auto"/>
        <w:ind w:firstLine="706"/>
        <w:rPr>
          <w:rFonts w:ascii="GHEA Mariam" w:eastAsia="Calibri" w:hAnsi="GHEA Mariam"/>
          <w:b/>
          <w:bCs/>
          <w:sz w:val="24"/>
          <w:szCs w:val="24"/>
          <w:lang w:val="hy-AM"/>
        </w:rPr>
      </w:pPr>
      <w:r w:rsidRPr="00551A4F">
        <w:rPr>
          <w:rFonts w:ascii="GHEA Mariam" w:eastAsia="Calibri" w:hAnsi="GHEA Mariam" w:cs="Arial"/>
          <w:sz w:val="24"/>
          <w:szCs w:val="24"/>
          <w:lang w:val="hy-AM"/>
        </w:rPr>
        <w:t>Ղեկավարվելով</w:t>
      </w:r>
      <w:r w:rsidRPr="00551A4F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551A4F">
        <w:rPr>
          <w:rFonts w:ascii="GHEA Mariam" w:eastAsia="Calibri" w:hAnsi="GHEA Mariam" w:cs="Arial"/>
          <w:sz w:val="24"/>
          <w:szCs w:val="24"/>
          <w:lang w:val="hy-AM"/>
        </w:rPr>
        <w:t>Նորմատիվ</w:t>
      </w:r>
      <w:r w:rsidRPr="00551A4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51A4F">
        <w:rPr>
          <w:rFonts w:ascii="GHEA Mariam" w:eastAsia="Calibri" w:hAnsi="GHEA Mariam" w:cs="Arial"/>
          <w:sz w:val="24"/>
          <w:szCs w:val="24"/>
          <w:lang w:val="hy-AM"/>
        </w:rPr>
        <w:t>իրավական</w:t>
      </w:r>
      <w:r w:rsidRPr="00551A4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51A4F">
        <w:rPr>
          <w:rFonts w:ascii="GHEA Mariam" w:eastAsia="Calibri" w:hAnsi="GHEA Mariam" w:cs="Arial"/>
          <w:sz w:val="24"/>
          <w:szCs w:val="24"/>
          <w:lang w:val="hy-AM"/>
        </w:rPr>
        <w:t>ակտերի</w:t>
      </w:r>
      <w:r w:rsidRPr="00551A4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51A4F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551A4F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551A4F">
        <w:rPr>
          <w:rFonts w:ascii="GHEA Mariam" w:eastAsia="Calibri" w:hAnsi="GHEA Mariam" w:cs="Arial"/>
          <w:sz w:val="24"/>
          <w:szCs w:val="24"/>
          <w:lang w:val="hy-AM"/>
        </w:rPr>
        <w:t>օրենքի</w:t>
      </w:r>
      <w:r w:rsidRPr="00551A4F">
        <w:rPr>
          <w:rFonts w:ascii="GHEA Mariam" w:eastAsia="Calibri" w:hAnsi="GHEA Mariam"/>
          <w:sz w:val="24"/>
          <w:szCs w:val="24"/>
          <w:lang w:val="hy-AM"/>
        </w:rPr>
        <w:t xml:space="preserve"> 33-</w:t>
      </w:r>
      <w:r w:rsidRPr="00551A4F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551A4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51A4F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551A4F">
        <w:rPr>
          <w:rFonts w:ascii="GHEA Mariam" w:eastAsia="Calibri" w:hAnsi="GHEA Mariam"/>
          <w:sz w:val="24"/>
          <w:szCs w:val="24"/>
          <w:lang w:val="hy-AM"/>
        </w:rPr>
        <w:t xml:space="preserve"> 34-</w:t>
      </w:r>
      <w:r w:rsidRPr="00551A4F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551A4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51A4F">
        <w:rPr>
          <w:rFonts w:ascii="GHEA Mariam" w:eastAsia="Calibri" w:hAnsi="GHEA Mariam" w:cs="Arial"/>
          <w:sz w:val="24"/>
          <w:szCs w:val="24"/>
          <w:lang w:val="hy-AM"/>
        </w:rPr>
        <w:t>հոդվածների</w:t>
      </w:r>
      <w:r w:rsidRPr="00551A4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51A4F">
        <w:rPr>
          <w:rFonts w:ascii="GHEA Mariam" w:eastAsia="Calibri" w:hAnsi="GHEA Mariam" w:cs="Arial"/>
          <w:sz w:val="24"/>
          <w:szCs w:val="24"/>
          <w:lang w:val="hy-AM"/>
        </w:rPr>
        <w:t>դրույթներով</w:t>
      </w:r>
      <w:r w:rsidRPr="00551A4F">
        <w:rPr>
          <w:rFonts w:ascii="GHEA Mariam" w:eastAsia="Calibri" w:hAnsi="GHEA Mariam"/>
          <w:sz w:val="24"/>
          <w:szCs w:val="24"/>
          <w:lang w:val="hy-AM"/>
        </w:rPr>
        <w:t xml:space="preserve">` </w:t>
      </w:r>
      <w:r w:rsidRPr="00551A4F">
        <w:rPr>
          <w:rFonts w:ascii="GHEA Mariam" w:eastAsia="Calibri" w:hAnsi="GHEA Mariam" w:cs="Sylfaen"/>
          <w:sz w:val="24"/>
          <w:szCs w:val="24"/>
          <w:lang w:val="hy-AM"/>
        </w:rPr>
        <w:t>Հայաստանի</w:t>
      </w:r>
      <w:r w:rsidRPr="00551A4F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551A4F">
        <w:rPr>
          <w:rFonts w:ascii="GHEA Mariam" w:eastAsia="Calibri" w:hAnsi="GHEA Mariam" w:cs="Sylfaen"/>
          <w:sz w:val="24"/>
          <w:szCs w:val="24"/>
          <w:lang w:val="hy-AM"/>
        </w:rPr>
        <w:t>Հանրապետության</w:t>
      </w:r>
      <w:r w:rsidRPr="00551A4F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551A4F">
        <w:rPr>
          <w:rFonts w:ascii="GHEA Mariam" w:eastAsia="Calibri" w:hAnsi="GHEA Mariam" w:cs="Sylfaen"/>
          <w:sz w:val="24"/>
          <w:szCs w:val="24"/>
          <w:lang w:val="hy-AM"/>
        </w:rPr>
        <w:t>կառավա</w:t>
      </w:r>
      <w:r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551A4F">
        <w:rPr>
          <w:rFonts w:ascii="GHEA Mariam" w:eastAsia="Calibri" w:hAnsi="GHEA Mariam" w:cs="Sylfaen"/>
          <w:sz w:val="24"/>
          <w:szCs w:val="24"/>
          <w:lang w:val="hy-AM"/>
        </w:rPr>
        <w:t>րությունը</w:t>
      </w:r>
      <w:r w:rsidRPr="00551A4F">
        <w:rPr>
          <w:rFonts w:ascii="GHEA Mariam" w:eastAsia="Calibri" w:hAnsi="GHEA Mariam" w:cs="Arial Armenian"/>
          <w:sz w:val="24"/>
          <w:szCs w:val="24"/>
          <w:lang w:val="hy-AM"/>
        </w:rPr>
        <w:t xml:space="preserve">    </w:t>
      </w:r>
      <w:r w:rsidRPr="00551A4F">
        <w:rPr>
          <w:rFonts w:ascii="GHEA Mariam" w:eastAsia="Calibri" w:hAnsi="GHEA Mariam" w:cs="Sylfaen"/>
          <w:sz w:val="24"/>
          <w:szCs w:val="24"/>
          <w:lang w:val="hy-AM"/>
        </w:rPr>
        <w:t>ո</w:t>
      </w:r>
      <w:r w:rsidRPr="00551A4F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551A4F">
        <w:rPr>
          <w:rFonts w:ascii="GHEA Mariam" w:eastAsia="Calibri" w:hAnsi="GHEA Mariam" w:cs="Sylfaen"/>
          <w:sz w:val="24"/>
          <w:szCs w:val="24"/>
          <w:lang w:val="hy-AM"/>
        </w:rPr>
        <w:t>ր</w:t>
      </w:r>
      <w:r w:rsidRPr="00551A4F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551A4F">
        <w:rPr>
          <w:rFonts w:ascii="GHEA Mariam" w:eastAsia="Calibri" w:hAnsi="GHEA Mariam" w:cs="Sylfaen"/>
          <w:sz w:val="24"/>
          <w:szCs w:val="24"/>
          <w:lang w:val="hy-AM"/>
        </w:rPr>
        <w:t>ո</w:t>
      </w:r>
      <w:r w:rsidRPr="00551A4F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551A4F">
        <w:rPr>
          <w:rFonts w:ascii="GHEA Mariam" w:eastAsia="Calibri" w:hAnsi="GHEA Mariam" w:cs="Sylfaen"/>
          <w:sz w:val="24"/>
          <w:szCs w:val="24"/>
          <w:lang w:val="hy-AM"/>
        </w:rPr>
        <w:t>շ</w:t>
      </w:r>
      <w:r w:rsidRPr="00551A4F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551A4F">
        <w:rPr>
          <w:rFonts w:ascii="GHEA Mariam" w:eastAsia="Calibri" w:hAnsi="GHEA Mariam" w:cs="Sylfaen"/>
          <w:sz w:val="24"/>
          <w:szCs w:val="24"/>
          <w:lang w:val="hy-AM"/>
        </w:rPr>
        <w:t>ու</w:t>
      </w:r>
      <w:r w:rsidRPr="00551A4F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Pr="00551A4F">
        <w:rPr>
          <w:rFonts w:ascii="GHEA Mariam" w:eastAsia="Calibri" w:hAnsi="GHEA Mariam" w:cs="Sylfaen"/>
          <w:sz w:val="24"/>
          <w:szCs w:val="24"/>
          <w:lang w:val="hy-AM"/>
        </w:rPr>
        <w:t>մ</w:t>
      </w:r>
      <w:r w:rsidRPr="00551A4F">
        <w:rPr>
          <w:rFonts w:ascii="GHEA Mariam" w:eastAsia="Calibri" w:hAnsi="GHEA Mariam" w:cs="Arial Armenian"/>
          <w:sz w:val="24"/>
          <w:szCs w:val="24"/>
          <w:lang w:val="hy-AM"/>
        </w:rPr>
        <w:t xml:space="preserve">     </w:t>
      </w:r>
      <w:r w:rsidRPr="00551A4F">
        <w:rPr>
          <w:rFonts w:ascii="GHEA Mariam" w:eastAsia="Calibri" w:hAnsi="GHEA Mariam" w:cs="Sylfaen"/>
          <w:sz w:val="24"/>
          <w:szCs w:val="24"/>
          <w:lang w:val="hy-AM"/>
        </w:rPr>
        <w:t>է</w:t>
      </w:r>
      <w:r w:rsidRPr="00551A4F">
        <w:rPr>
          <w:rFonts w:ascii="GHEA Mariam" w:eastAsia="Calibri" w:hAnsi="GHEA Mariam" w:cs="Arial Armenian"/>
          <w:sz w:val="24"/>
          <w:szCs w:val="24"/>
          <w:lang w:val="hy-AM"/>
        </w:rPr>
        <w:t>.</w:t>
      </w:r>
    </w:p>
    <w:p w:rsidR="00551A4F" w:rsidRPr="00551A4F" w:rsidRDefault="00551A4F" w:rsidP="00551A4F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51A4F">
        <w:rPr>
          <w:rFonts w:ascii="GHEA Mariam" w:eastAsia="Calibri" w:hAnsi="GHEA Mariam" w:cs="Arial"/>
          <w:sz w:val="24"/>
          <w:szCs w:val="24"/>
          <w:lang w:val="hy-AM"/>
        </w:rPr>
        <w:t>1</w:t>
      </w:r>
      <w:bookmarkStart w:id="0" w:name="_Hlk63766216"/>
      <w:r w:rsidRPr="00551A4F">
        <w:rPr>
          <w:rFonts w:ascii="Cambria Math" w:eastAsia="Calibri" w:hAnsi="Cambria Math" w:cs="Cambria Math"/>
          <w:spacing w:val="-6"/>
          <w:sz w:val="24"/>
          <w:szCs w:val="24"/>
          <w:lang w:val="hy-AM"/>
        </w:rPr>
        <w:t>․</w:t>
      </w:r>
      <w:r w:rsidRPr="00551A4F">
        <w:rPr>
          <w:rFonts w:ascii="GHEA Mariam" w:eastAsia="Calibri" w:hAnsi="GHEA Mariam" w:cs="Arial"/>
          <w:spacing w:val="-6"/>
          <w:sz w:val="24"/>
          <w:szCs w:val="24"/>
          <w:lang w:val="hy-AM"/>
        </w:rPr>
        <w:t xml:space="preserve"> Հայաստանի</w:t>
      </w:r>
      <w:r w:rsidRPr="00551A4F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551A4F">
        <w:rPr>
          <w:rFonts w:ascii="GHEA Mariam" w:eastAsia="Calibri" w:hAnsi="GHEA Mariam" w:cs="Arial"/>
          <w:spacing w:val="-6"/>
          <w:sz w:val="24"/>
          <w:szCs w:val="24"/>
          <w:lang w:val="hy-AM"/>
        </w:rPr>
        <w:t>Հանրապետության</w:t>
      </w:r>
      <w:r w:rsidRPr="00551A4F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551A4F">
        <w:rPr>
          <w:rFonts w:ascii="GHEA Mariam" w:eastAsia="Calibri" w:hAnsi="GHEA Mariam" w:cs="Arial"/>
          <w:spacing w:val="-6"/>
          <w:sz w:val="24"/>
          <w:szCs w:val="24"/>
          <w:lang w:val="hy-AM"/>
        </w:rPr>
        <w:t>կառավարության</w:t>
      </w:r>
      <w:r w:rsidRPr="00551A4F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2006 </w:t>
      </w:r>
      <w:r w:rsidRPr="00551A4F">
        <w:rPr>
          <w:rFonts w:ascii="GHEA Mariam" w:eastAsia="Calibri" w:hAnsi="GHEA Mariam" w:cs="Arial"/>
          <w:spacing w:val="-6"/>
          <w:sz w:val="24"/>
          <w:szCs w:val="24"/>
          <w:lang w:val="hy-AM"/>
        </w:rPr>
        <w:t>թվականի</w:t>
      </w:r>
      <w:r w:rsidRPr="00551A4F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551A4F">
        <w:rPr>
          <w:rFonts w:ascii="GHEA Mariam" w:eastAsia="Calibri" w:hAnsi="GHEA Mariam" w:cs="Arial"/>
          <w:spacing w:val="-6"/>
          <w:sz w:val="24"/>
          <w:szCs w:val="24"/>
          <w:lang w:val="hy-AM"/>
        </w:rPr>
        <w:t>նոյեմբե</w:t>
      </w:r>
      <w:r w:rsidRPr="00551A4F">
        <w:rPr>
          <w:rFonts w:ascii="GHEA Mariam" w:eastAsia="Calibri" w:hAnsi="GHEA Mariam" w:cs="Arial"/>
          <w:sz w:val="24"/>
          <w:szCs w:val="24"/>
          <w:lang w:val="hy-AM"/>
        </w:rPr>
        <w:t>րի</w:t>
      </w:r>
      <w:r w:rsidRPr="00551A4F">
        <w:rPr>
          <w:rFonts w:ascii="GHEA Mariam" w:eastAsia="Calibri" w:hAnsi="GHEA Mariam"/>
          <w:sz w:val="24"/>
          <w:szCs w:val="24"/>
          <w:lang w:val="hy-AM"/>
        </w:rPr>
        <w:t xml:space="preserve"> 16-</w:t>
      </w:r>
      <w:r w:rsidRPr="00551A4F">
        <w:rPr>
          <w:rFonts w:ascii="GHEA Mariam" w:eastAsia="Calibri" w:hAnsi="GHEA Mariam" w:cs="Arial"/>
          <w:sz w:val="24"/>
          <w:szCs w:val="24"/>
          <w:lang w:val="hy-AM"/>
        </w:rPr>
        <w:t>ի</w:t>
      </w:r>
      <w:r w:rsidRPr="00551A4F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551A4F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551A4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51A4F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551A4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51A4F">
        <w:rPr>
          <w:rFonts w:ascii="GHEA Mariam" w:eastAsia="Calibri" w:hAnsi="GHEA Mariam" w:cs="Arial"/>
          <w:sz w:val="24"/>
          <w:szCs w:val="24"/>
          <w:lang w:val="hy-AM"/>
        </w:rPr>
        <w:t>պետական</w:t>
      </w:r>
      <w:r w:rsidRPr="00551A4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51A4F">
        <w:rPr>
          <w:rFonts w:ascii="GHEA Mariam" w:eastAsia="Calibri" w:hAnsi="GHEA Mariam" w:cs="Arial"/>
          <w:sz w:val="24"/>
          <w:szCs w:val="24"/>
          <w:lang w:val="hy-AM"/>
        </w:rPr>
        <w:t>բյուջեից</w:t>
      </w:r>
      <w:r w:rsidRPr="00551A4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51A4F">
        <w:rPr>
          <w:rFonts w:ascii="GHEA Mariam" w:eastAsia="Calibri" w:hAnsi="GHEA Mariam" w:cs="Arial"/>
          <w:sz w:val="24"/>
          <w:szCs w:val="24"/>
          <w:lang w:val="hy-AM"/>
        </w:rPr>
        <w:t>համայնքներին</w:t>
      </w:r>
      <w:r w:rsidRPr="00551A4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551A4F">
        <w:rPr>
          <w:rFonts w:ascii="GHEA Mariam" w:eastAsia="Calibri" w:hAnsi="GHEA Mariam" w:cs="Arial"/>
          <w:sz w:val="24"/>
          <w:szCs w:val="24"/>
          <w:lang w:val="hy-AM"/>
        </w:rPr>
        <w:t>սուբ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551A4F">
        <w:rPr>
          <w:rFonts w:ascii="GHEA Mariam" w:eastAsia="Calibri" w:hAnsi="GHEA Mariam" w:cs="Arial"/>
          <w:sz w:val="24"/>
          <w:szCs w:val="24"/>
          <w:lang w:val="hy-AM"/>
        </w:rPr>
        <w:t>վեն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551A4F">
        <w:rPr>
          <w:rFonts w:ascii="GHEA Mariam" w:eastAsia="Calibri" w:hAnsi="GHEA Mariam" w:cs="Arial"/>
          <w:sz w:val="24"/>
          <w:szCs w:val="24"/>
          <w:lang w:val="hy-AM"/>
        </w:rPr>
        <w:t>ցիաների</w:t>
      </w:r>
      <w:proofErr w:type="spellEnd"/>
      <w:r w:rsidRPr="00551A4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51A4F">
        <w:rPr>
          <w:rFonts w:ascii="GHEA Mariam" w:eastAsia="Calibri" w:hAnsi="GHEA Mariam" w:cs="Arial"/>
          <w:sz w:val="24"/>
          <w:szCs w:val="24"/>
          <w:lang w:val="hy-AM"/>
        </w:rPr>
        <w:t>տրամադրման</w:t>
      </w:r>
      <w:r w:rsidRPr="00551A4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51A4F">
        <w:rPr>
          <w:rFonts w:ascii="GHEA Mariam" w:eastAsia="Calibri" w:hAnsi="GHEA Mariam" w:cs="Arial"/>
          <w:sz w:val="24"/>
          <w:szCs w:val="24"/>
          <w:lang w:val="hy-AM"/>
        </w:rPr>
        <w:t>կարգը</w:t>
      </w:r>
      <w:r w:rsidRPr="00551A4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51A4F">
        <w:rPr>
          <w:rFonts w:ascii="GHEA Mariam" w:eastAsia="Calibri" w:hAnsi="GHEA Mariam" w:cs="Arial"/>
          <w:sz w:val="24"/>
          <w:szCs w:val="24"/>
          <w:lang w:val="hy-AM"/>
        </w:rPr>
        <w:t>հաստատելու</w:t>
      </w:r>
      <w:r w:rsidRPr="00551A4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51A4F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551A4F">
        <w:rPr>
          <w:rFonts w:ascii="GHEA Mariam" w:eastAsia="Calibri" w:hAnsi="GHEA Mariam"/>
          <w:sz w:val="24"/>
          <w:szCs w:val="24"/>
          <w:lang w:val="hy-AM"/>
        </w:rPr>
        <w:t>» N 1708-</w:t>
      </w:r>
      <w:r w:rsidRPr="00551A4F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551A4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51A4F">
        <w:rPr>
          <w:rFonts w:ascii="GHEA Mariam" w:eastAsia="Calibri" w:hAnsi="GHEA Mariam" w:cs="Arial"/>
          <w:sz w:val="24"/>
          <w:szCs w:val="24"/>
          <w:lang w:val="hy-AM"/>
        </w:rPr>
        <w:t>որոշման</w:t>
      </w:r>
      <w:bookmarkEnd w:id="0"/>
      <w:r w:rsidRPr="00551A4F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51A4F">
        <w:rPr>
          <w:rFonts w:ascii="GHEA Mariam" w:hAnsi="GHEA Mariam"/>
          <w:sz w:val="24"/>
          <w:szCs w:val="24"/>
          <w:lang w:val="hy-AM"/>
        </w:rPr>
        <w:t xml:space="preserve">N 2 </w:t>
      </w:r>
      <w:r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551A4F">
        <w:rPr>
          <w:rFonts w:ascii="GHEA Mariam" w:hAnsi="GHEA Mariam"/>
          <w:sz w:val="24"/>
          <w:szCs w:val="24"/>
          <w:lang w:val="hy-AM"/>
        </w:rPr>
        <w:t xml:space="preserve"> </w:t>
      </w:r>
      <w:r w:rsidRPr="00551A4F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551A4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51A4F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551A4F">
        <w:rPr>
          <w:rFonts w:ascii="GHEA Mariam" w:hAnsi="GHEA Mariam"/>
          <w:sz w:val="24"/>
          <w:szCs w:val="24"/>
          <w:lang w:val="hy-AM"/>
        </w:rPr>
        <w:t xml:space="preserve"> </w:t>
      </w:r>
      <w:r w:rsidRPr="00551A4F">
        <w:rPr>
          <w:rFonts w:ascii="GHEA Mariam" w:hAnsi="GHEA Mariam" w:cs="Arial"/>
          <w:sz w:val="24"/>
          <w:szCs w:val="24"/>
          <w:lang w:val="hy-AM"/>
        </w:rPr>
        <w:t>փոփոխությունները՝</w:t>
      </w:r>
    </w:p>
    <w:p w:rsidR="00551A4F" w:rsidRPr="00551A4F" w:rsidRDefault="00551A4F" w:rsidP="00551A4F">
      <w:pPr>
        <w:pStyle w:val="norm"/>
        <w:spacing w:line="312" w:lineRule="auto"/>
        <w:ind w:firstLine="706"/>
        <w:rPr>
          <w:rFonts w:ascii="GHEA Mariam" w:eastAsia="Calibri" w:hAnsi="GHEA Mariam" w:cs="Arial"/>
          <w:spacing w:val="-2"/>
          <w:sz w:val="24"/>
          <w:szCs w:val="24"/>
          <w:lang w:val="hy-AM"/>
        </w:rPr>
      </w:pPr>
      <w:r w:rsidRPr="00551A4F">
        <w:rPr>
          <w:rFonts w:ascii="GHEA Mariam" w:eastAsia="Calibri" w:hAnsi="GHEA Mariam" w:cs="Arial"/>
          <w:spacing w:val="-2"/>
          <w:sz w:val="24"/>
          <w:szCs w:val="24"/>
          <w:lang w:val="hy-AM"/>
        </w:rPr>
        <w:t xml:space="preserve">1) 10-րդ </w:t>
      </w:r>
      <w:proofErr w:type="spellStart"/>
      <w:r w:rsidRPr="00551A4F">
        <w:rPr>
          <w:rFonts w:ascii="GHEA Mariam" w:eastAsia="Calibri" w:hAnsi="GHEA Mariam" w:cs="Arial"/>
          <w:spacing w:val="-2"/>
          <w:sz w:val="24"/>
          <w:szCs w:val="24"/>
          <w:lang w:val="hy-AM"/>
        </w:rPr>
        <w:t>կետում</w:t>
      </w:r>
      <w:proofErr w:type="spellEnd"/>
      <w:r w:rsidRPr="00551A4F">
        <w:rPr>
          <w:rFonts w:ascii="GHEA Mariam" w:eastAsia="Calibri" w:hAnsi="GHEA Mariam" w:cs="Arial"/>
          <w:spacing w:val="-2"/>
          <w:sz w:val="24"/>
          <w:szCs w:val="24"/>
          <w:lang w:val="hy-AM"/>
        </w:rPr>
        <w:t xml:space="preserve"> «ապրիլի 27-ը</w:t>
      </w:r>
      <w:r w:rsidRPr="00551A4F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» </w:t>
      </w:r>
      <w:r w:rsidRPr="00551A4F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բառերը</w:t>
      </w:r>
      <w:r w:rsidRPr="00551A4F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551A4F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փոխարինել</w:t>
      </w:r>
      <w:r w:rsidRPr="00551A4F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 </w:t>
      </w:r>
      <w:r w:rsidRPr="00551A4F">
        <w:rPr>
          <w:rFonts w:ascii="GHEA Mariam" w:eastAsia="Calibri" w:hAnsi="GHEA Mariam" w:cs="Arial"/>
          <w:spacing w:val="-2"/>
          <w:sz w:val="24"/>
          <w:szCs w:val="24"/>
          <w:lang w:val="hy-AM"/>
        </w:rPr>
        <w:t>«հուն</w:t>
      </w:r>
      <w:r w:rsidR="00C74ACE">
        <w:rPr>
          <w:rFonts w:ascii="GHEA Mariam" w:eastAsia="Calibri" w:hAnsi="GHEA Mariam" w:cs="Arial"/>
          <w:spacing w:val="-2"/>
          <w:sz w:val="24"/>
          <w:szCs w:val="24"/>
          <w:lang w:val="hy-AM"/>
        </w:rPr>
        <w:t>ի</w:t>
      </w:r>
      <w:r w:rsidRPr="00551A4F">
        <w:rPr>
          <w:rFonts w:ascii="GHEA Mariam" w:eastAsia="Calibri" w:hAnsi="GHEA Mariam" w:cs="Arial"/>
          <w:spacing w:val="-2"/>
          <w:sz w:val="24"/>
          <w:szCs w:val="24"/>
          <w:lang w:val="hy-AM"/>
        </w:rPr>
        <w:t>սի 17-ը» բառերով.</w:t>
      </w:r>
    </w:p>
    <w:p w:rsidR="00551A4F" w:rsidRPr="00551A4F" w:rsidRDefault="00551A4F" w:rsidP="00551A4F">
      <w:pPr>
        <w:pStyle w:val="norm"/>
        <w:spacing w:line="312" w:lineRule="auto"/>
        <w:ind w:firstLine="706"/>
        <w:rPr>
          <w:rFonts w:ascii="GHEA Mariam" w:eastAsia="Calibri" w:hAnsi="GHEA Mariam" w:cs="Arial"/>
          <w:sz w:val="24"/>
          <w:szCs w:val="24"/>
          <w:lang w:val="hy-AM"/>
        </w:rPr>
      </w:pPr>
      <w:bookmarkStart w:id="1" w:name="_GoBack"/>
      <w:r w:rsidRPr="00C74ACE">
        <w:rPr>
          <w:rFonts w:ascii="GHEA Mariam" w:eastAsia="Calibri" w:hAnsi="GHEA Mariam" w:cs="Arial"/>
          <w:spacing w:val="-4"/>
          <w:sz w:val="24"/>
          <w:szCs w:val="24"/>
          <w:lang w:val="hy-AM"/>
        </w:rPr>
        <w:t xml:space="preserve">2) 11-րդ </w:t>
      </w:r>
      <w:proofErr w:type="spellStart"/>
      <w:r w:rsidRPr="00C74ACE">
        <w:rPr>
          <w:rFonts w:ascii="GHEA Mariam" w:eastAsia="Calibri" w:hAnsi="GHEA Mariam" w:cs="Arial"/>
          <w:spacing w:val="-4"/>
          <w:sz w:val="24"/>
          <w:szCs w:val="24"/>
          <w:lang w:val="hy-AM"/>
        </w:rPr>
        <w:t>կետում</w:t>
      </w:r>
      <w:proofErr w:type="spellEnd"/>
      <w:r w:rsidRPr="00C74ACE">
        <w:rPr>
          <w:rFonts w:ascii="GHEA Mariam" w:eastAsia="Calibri" w:hAnsi="GHEA Mariam" w:cs="Arial"/>
          <w:spacing w:val="-4"/>
          <w:sz w:val="24"/>
          <w:szCs w:val="24"/>
          <w:lang w:val="hy-AM"/>
        </w:rPr>
        <w:t xml:space="preserve"> «</w:t>
      </w:r>
      <w:r w:rsidRPr="00C74ACE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ապրիլի 30-ը</w:t>
      </w:r>
      <w:r w:rsidRPr="00C74ACE">
        <w:rPr>
          <w:rFonts w:ascii="GHEA Mariam" w:eastAsia="Calibri" w:hAnsi="GHEA Mariam" w:cs="Arial"/>
          <w:spacing w:val="-4"/>
          <w:sz w:val="24"/>
          <w:szCs w:val="24"/>
          <w:lang w:val="hy-AM"/>
        </w:rPr>
        <w:t>» բառերը փոխարինել «հունիսի 20</w:t>
      </w:r>
      <w:r w:rsidR="00C74ACE" w:rsidRPr="00C74ACE">
        <w:rPr>
          <w:rFonts w:ascii="GHEA Mariam" w:eastAsia="Calibri" w:hAnsi="GHEA Mariam" w:cs="Arial"/>
          <w:spacing w:val="-4"/>
          <w:sz w:val="24"/>
          <w:szCs w:val="24"/>
          <w:lang w:val="hy-AM"/>
        </w:rPr>
        <w:t>-ը</w:t>
      </w:r>
      <w:r w:rsidRPr="00C74ACE">
        <w:rPr>
          <w:rFonts w:ascii="GHEA Mariam" w:eastAsia="Calibri" w:hAnsi="GHEA Mariam" w:cs="Arial"/>
          <w:spacing w:val="-4"/>
          <w:sz w:val="24"/>
          <w:szCs w:val="24"/>
          <w:lang w:val="hy-AM"/>
        </w:rPr>
        <w:t>» բառերով</w:t>
      </w:r>
      <w:bookmarkEnd w:id="1"/>
      <w:r>
        <w:rPr>
          <w:rFonts w:ascii="GHEA Mariam" w:eastAsia="Calibri" w:hAnsi="GHEA Mariam" w:cs="Arial"/>
          <w:sz w:val="24"/>
          <w:szCs w:val="24"/>
          <w:lang w:val="hy-AM"/>
        </w:rPr>
        <w:t>.</w:t>
      </w:r>
      <w:r w:rsidRPr="00551A4F">
        <w:rPr>
          <w:rFonts w:ascii="GHEA Mariam" w:eastAsia="Calibri" w:hAnsi="GHEA Mariam" w:cs="Arial"/>
          <w:sz w:val="24"/>
          <w:szCs w:val="24"/>
          <w:lang w:val="hy-AM"/>
        </w:rPr>
        <w:t xml:space="preserve">  </w:t>
      </w:r>
    </w:p>
    <w:p w:rsidR="00551A4F" w:rsidRPr="00551A4F" w:rsidRDefault="00551A4F" w:rsidP="00551A4F">
      <w:pPr>
        <w:pStyle w:val="norm"/>
        <w:spacing w:line="312" w:lineRule="auto"/>
        <w:ind w:firstLine="706"/>
        <w:rPr>
          <w:rFonts w:ascii="GHEA Mariam" w:eastAsia="Calibri" w:hAnsi="GHEA Mariam" w:cs="Arial"/>
          <w:spacing w:val="-4"/>
          <w:sz w:val="24"/>
          <w:szCs w:val="24"/>
          <w:lang w:val="hy-AM"/>
        </w:rPr>
      </w:pPr>
      <w:r w:rsidRPr="00551A4F">
        <w:rPr>
          <w:rFonts w:ascii="GHEA Mariam" w:eastAsia="Calibri" w:hAnsi="GHEA Mariam" w:cs="Arial"/>
          <w:spacing w:val="-4"/>
          <w:sz w:val="24"/>
          <w:szCs w:val="24"/>
          <w:lang w:val="hy-AM"/>
        </w:rPr>
        <w:t xml:space="preserve">3) 17-րդ </w:t>
      </w:r>
      <w:proofErr w:type="spellStart"/>
      <w:r w:rsidRPr="00551A4F">
        <w:rPr>
          <w:rFonts w:ascii="GHEA Mariam" w:eastAsia="Calibri" w:hAnsi="GHEA Mariam" w:cs="Arial"/>
          <w:spacing w:val="-4"/>
          <w:sz w:val="24"/>
          <w:szCs w:val="24"/>
          <w:lang w:val="hy-AM"/>
        </w:rPr>
        <w:t>կետում</w:t>
      </w:r>
      <w:proofErr w:type="spellEnd"/>
      <w:r w:rsidRPr="00551A4F">
        <w:rPr>
          <w:rFonts w:ascii="GHEA Mariam" w:eastAsia="Calibri" w:hAnsi="GHEA Mariam" w:cs="Arial"/>
          <w:spacing w:val="-4"/>
          <w:sz w:val="24"/>
          <w:szCs w:val="24"/>
          <w:lang w:val="hy-AM"/>
        </w:rPr>
        <w:t xml:space="preserve"> «հունիսի 20-ը» բառերը փոխարինել «հուլիսի 10-ը» բառերով:</w:t>
      </w:r>
    </w:p>
    <w:p w:rsidR="00551A4F" w:rsidRPr="00551A4F" w:rsidRDefault="00551A4F" w:rsidP="00551A4F">
      <w:pPr>
        <w:pStyle w:val="norm"/>
        <w:spacing w:line="312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551A4F">
        <w:rPr>
          <w:rFonts w:ascii="GHEA Mariam" w:eastAsia="Calibri" w:hAnsi="GHEA Mariam" w:cs="Arial"/>
          <w:sz w:val="24"/>
          <w:szCs w:val="24"/>
          <w:lang w:val="hy-AM"/>
        </w:rPr>
        <w:t>2. Սույն որոշումն ուժի մեջ է մտնում պաշտոնական հրապարակմանը հաջորդող</w:t>
      </w:r>
      <w:r w:rsidRPr="00551A4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51A4F">
        <w:rPr>
          <w:rFonts w:ascii="GHEA Mariam" w:hAnsi="GHEA Mariam" w:cs="Arial"/>
          <w:color w:val="000000"/>
          <w:sz w:val="24"/>
          <w:szCs w:val="24"/>
          <w:lang w:val="hy-AM"/>
        </w:rPr>
        <w:t>օրվանից</w:t>
      </w:r>
      <w:r w:rsidRPr="00551A4F">
        <w:rPr>
          <w:rFonts w:ascii="GHEA Mariam" w:hAnsi="GHEA Mariam"/>
          <w:color w:val="000000"/>
          <w:sz w:val="24"/>
          <w:szCs w:val="24"/>
          <w:lang w:val="hy-AM"/>
        </w:rPr>
        <w:t>:</w:t>
      </w:r>
      <w:bookmarkStart w:id="2" w:name="_Hlk64630429"/>
      <w:bookmarkEnd w:id="2"/>
    </w:p>
    <w:p w:rsidR="00551A4F" w:rsidRPr="00551A4F" w:rsidRDefault="00551A4F" w:rsidP="00551A4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z w:val="28"/>
          <w:lang w:val="hy-AM"/>
        </w:rPr>
      </w:pPr>
    </w:p>
    <w:p w:rsidR="00F04B26" w:rsidRPr="003B1941" w:rsidRDefault="00F04B26" w:rsidP="006B423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B194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B194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B194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04B26" w:rsidRPr="003B1941" w:rsidRDefault="00F04B26" w:rsidP="006B423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B194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B194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B1941">
        <w:rPr>
          <w:rFonts w:ascii="GHEA Mariam" w:hAnsi="GHEA Mariam" w:cs="Sylfaen"/>
          <w:sz w:val="24"/>
          <w:szCs w:val="24"/>
          <w:lang w:val="hy-AM"/>
        </w:rPr>
        <w:t>.</w:t>
      </w:r>
      <w:r w:rsidRPr="003B194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B194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04B26" w:rsidRPr="003B1941" w:rsidRDefault="00F04B26" w:rsidP="006B423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A92186" w:rsidRDefault="00F04B26" w:rsidP="005822B1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3B194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A92186" w:rsidSect="005822B1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BC6" w:rsidRDefault="00FD4BC6">
      <w:r>
        <w:separator/>
      </w:r>
    </w:p>
  </w:endnote>
  <w:endnote w:type="continuationSeparator" w:id="0">
    <w:p w:rsidR="00FD4BC6" w:rsidRDefault="00FD4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94F" w:rsidRDefault="0067294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22291">
      <w:rPr>
        <w:noProof/>
        <w:sz w:val="18"/>
      </w:rPr>
      <w:t>voroshumKK179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94F" w:rsidRPr="00A22291" w:rsidRDefault="00FD4BC6" w:rsidP="00A2229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22291">
      <w:rPr>
        <w:noProof/>
      </w:rPr>
      <w:t>voroshumKK179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BC6" w:rsidRDefault="00FD4BC6">
      <w:r>
        <w:separator/>
      </w:r>
    </w:p>
  </w:footnote>
  <w:footnote w:type="continuationSeparator" w:id="0">
    <w:p w:rsidR="00FD4BC6" w:rsidRDefault="00FD4B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94F" w:rsidRDefault="0067294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7294F" w:rsidRDefault="006729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94F" w:rsidRDefault="0067294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74ACE">
      <w:rPr>
        <w:rStyle w:val="PageNumber"/>
        <w:noProof/>
      </w:rPr>
      <w:t>2</w:t>
    </w:r>
    <w:r>
      <w:rPr>
        <w:rStyle w:val="PageNumber"/>
      </w:rPr>
      <w:fldChar w:fldCharType="end"/>
    </w:r>
  </w:p>
  <w:p w:rsidR="0067294F" w:rsidRDefault="006729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A03C5"/>
    <w:multiLevelType w:val="hybridMultilevel"/>
    <w:tmpl w:val="180CE7FA"/>
    <w:lvl w:ilvl="0" w:tplc="0BCC073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58B54E2"/>
    <w:multiLevelType w:val="hybridMultilevel"/>
    <w:tmpl w:val="84123AF4"/>
    <w:lvl w:ilvl="0" w:tplc="9D36A124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B2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4B9"/>
    <w:rsid w:val="0001176A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469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C14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10E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3E9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2F13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37FC4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41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9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85E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A4F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2B1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6AF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4F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3A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251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C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425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060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42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21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91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86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03B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0A6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6CB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CE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6F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5823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093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088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26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C6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576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BC6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1A9623"/>
  <w15:chartTrackingRefBased/>
  <w15:docId w15:val="{92E76FB1-B27D-4A88-B094-CF51102C6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04B2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04B26"/>
    <w:rPr>
      <w:rFonts w:ascii="Arial Armenian" w:hAnsi="Arial Armenian"/>
      <w:sz w:val="22"/>
      <w:lang w:eastAsia="ru-RU"/>
    </w:rPr>
  </w:style>
  <w:style w:type="paragraph" w:styleId="BodyText3">
    <w:name w:val="Body Text 3"/>
    <w:basedOn w:val="Normal"/>
    <w:link w:val="BodyText3Char"/>
    <w:rsid w:val="00F04B26"/>
    <w:pPr>
      <w:spacing w:after="120"/>
    </w:pPr>
    <w:rPr>
      <w:rFonts w:ascii="Times New Roman" w:hAnsi="Times New Roman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F04B26"/>
    <w:rPr>
      <w:sz w:val="16"/>
      <w:szCs w:val="16"/>
    </w:rPr>
  </w:style>
  <w:style w:type="character" w:styleId="Strong">
    <w:name w:val="Strong"/>
    <w:uiPriority w:val="22"/>
    <w:qFormat/>
    <w:rsid w:val="00F04B26"/>
    <w:rPr>
      <w:b/>
      <w:bCs/>
    </w:rPr>
  </w:style>
  <w:style w:type="character" w:customStyle="1" w:styleId="FooterChar">
    <w:name w:val="Footer Char"/>
    <w:link w:val="Footer"/>
    <w:locked/>
    <w:rsid w:val="006B423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B150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150A6"/>
    <w:rPr>
      <w:rFonts w:ascii="Segoe UI" w:hAnsi="Segoe UI" w:cs="Segoe UI"/>
      <w:sz w:val="18"/>
      <w:szCs w:val="18"/>
      <w:lang w:eastAsia="ru-RU"/>
    </w:rPr>
  </w:style>
  <w:style w:type="paragraph" w:styleId="NoSpacing">
    <w:name w:val="No Spacing"/>
    <w:uiPriority w:val="1"/>
    <w:qFormat/>
    <w:rsid w:val="00A92186"/>
    <w:rPr>
      <w:rFonts w:ascii="Arial" w:eastAsia="Arial" w:hAnsi="Arial" w:cs="Arial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551A4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551A4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551A4F"/>
    <w:rPr>
      <w:rFonts w:asciiTheme="minorHAnsi" w:eastAsiaTheme="minorHAnsi" w:hAnsiTheme="minorHAnsi" w:cstheme="minorBidi"/>
      <w:sz w:val="22"/>
      <w:szCs w:val="22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551A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4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386F5B-9504-4692-A048-A59CB306D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https:/mul2.gov.am/tasks/619865/oneclick/voroshumMK-159.docx?token=d89435ac395fa17b8c15f547cfdaf718</cp:keywords>
  <dc:description/>
  <cp:lastModifiedBy>Kristina Papyan</cp:lastModifiedBy>
  <cp:revision>5</cp:revision>
  <cp:lastPrinted>2022-06-08T13:45:00Z</cp:lastPrinted>
  <dcterms:created xsi:type="dcterms:W3CDTF">2022-06-08T13:45:00Z</dcterms:created>
  <dcterms:modified xsi:type="dcterms:W3CDTF">2022-06-09T05:24:00Z</dcterms:modified>
</cp:coreProperties>
</file>