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0A" w:rsidRDefault="002C1C0A" w:rsidP="002C1C0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2C1C0A" w:rsidRDefault="008166AB" w:rsidP="002C1C0A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2C1C0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6565C6" w:rsidRDefault="002C1C0A" w:rsidP="006565C6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noProof/>
          <w:color w:val="000000"/>
          <w:lang w:val="hy-AM"/>
        </w:rPr>
        <w:t>կոմիտե է դիմել</w:t>
      </w:r>
      <w:r w:rsidR="002372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</w:rPr>
        <w:t xml:space="preserve"> </w:t>
      </w:r>
      <w:r w:rsidR="00D508FD">
        <w:rPr>
          <w:rFonts w:ascii="GHEA Grapalat" w:hAnsi="GHEA Grapalat"/>
        </w:rPr>
        <w:t>պաշտպանության նախարարությունը</w:t>
      </w:r>
      <w:r w:rsidR="0023724D">
        <w:rPr>
          <w:rFonts w:ascii="GHEA Grapalat" w:hAnsi="GHEA Grapalat"/>
        </w:rPr>
        <w:t xml:space="preserve">՝ ՀՀ </w:t>
      </w:r>
      <w:r w:rsidR="00D508FD">
        <w:rPr>
          <w:rFonts w:ascii="GHEA Grapalat" w:hAnsi="GHEA Grapalat"/>
        </w:rPr>
        <w:t>ՏԿԵՆ պետական գույքի կառավարման կոմիտեի</w:t>
      </w:r>
      <w:r w:rsidR="0023724D">
        <w:rPr>
          <w:rFonts w:ascii="GHEA Grapalat" w:hAnsi="GHEA Grapalat"/>
        </w:rPr>
        <w:t xml:space="preserve"> տնօրինության </w:t>
      </w:r>
      <w:r w:rsidR="00D508FD">
        <w:rPr>
          <w:rFonts w:ascii="GHEA Grapalat" w:hAnsi="GHEA Grapalat"/>
        </w:rPr>
        <w:t xml:space="preserve">ՀՀ </w:t>
      </w:r>
      <w:r w:rsidR="00D508FD" w:rsidRPr="000E2CAC">
        <w:rPr>
          <w:rFonts w:ascii="GHEA Grapalat" w:hAnsi="GHEA Grapalat" w:cs="Sylfaen"/>
          <w:noProof/>
          <w:color w:val="000000"/>
        </w:rPr>
        <w:t>Սյունիքի մարզ</w:t>
      </w:r>
      <w:r w:rsidR="00D508FD" w:rsidRPr="000E2CAC">
        <w:rPr>
          <w:rFonts w:ascii="GHEA Grapalat" w:hAnsi="GHEA Grapalat" w:cs="Sylfaen"/>
          <w:noProof/>
          <w:color w:val="000000"/>
          <w:lang w:val="pt-BR"/>
        </w:rPr>
        <w:t>, համայնք Գորիս, քաղաք Գորիս, Երևանյան խճուղի 1-ին նրբանցք 22/1</w:t>
      </w:r>
      <w:r w:rsidR="00D508FD">
        <w:rPr>
          <w:rFonts w:ascii="GHEA Grapalat" w:hAnsi="GHEA Grapalat" w:cs="Sylfaen"/>
          <w:noProof/>
          <w:color w:val="000000"/>
          <w:lang w:val="pt-BR"/>
        </w:rPr>
        <w:t xml:space="preserve"> ու 22/2, </w:t>
      </w:r>
      <w:r w:rsidR="00D508FD">
        <w:rPr>
          <w:rFonts w:ascii="GHEA Grapalat" w:hAnsi="GHEA Grapalat"/>
        </w:rPr>
        <w:t xml:space="preserve">ՀՀ </w:t>
      </w:r>
      <w:r w:rsidR="00D508FD" w:rsidRPr="000E2CAC">
        <w:rPr>
          <w:rFonts w:ascii="GHEA Grapalat" w:hAnsi="GHEA Grapalat" w:cs="Sylfaen"/>
          <w:noProof/>
          <w:color w:val="000000"/>
        </w:rPr>
        <w:t>Սյունիքի մարզ</w:t>
      </w:r>
      <w:r w:rsidR="00D508FD" w:rsidRPr="000E2CAC">
        <w:rPr>
          <w:rFonts w:ascii="GHEA Grapalat" w:hAnsi="GHEA Grapalat" w:cs="Sylfaen"/>
          <w:noProof/>
          <w:color w:val="000000"/>
          <w:lang w:val="pt-BR"/>
        </w:rPr>
        <w:t>, համայնք Գորիս</w:t>
      </w:r>
      <w:r w:rsidR="00D508FD">
        <w:rPr>
          <w:rFonts w:ascii="GHEA Grapalat" w:hAnsi="GHEA Grapalat"/>
          <w:lang w:val="nb-NO"/>
        </w:rPr>
        <w:t xml:space="preserve">, գյուղ Ակներ 15-րդ փողոց 16/1 ու 16/2 հասցեներում գտնվող անշարժ գույքը </w:t>
      </w:r>
      <w:r w:rsidR="0023724D">
        <w:rPr>
          <w:rFonts w:ascii="GHEA Grapalat" w:hAnsi="GHEA Grapalat"/>
        </w:rPr>
        <w:t xml:space="preserve">ՀՀ </w:t>
      </w:r>
      <w:r w:rsidR="00D508FD">
        <w:rPr>
          <w:rFonts w:ascii="GHEA Grapalat" w:hAnsi="GHEA Grapalat"/>
        </w:rPr>
        <w:t>պաշտպանության նախարարությանն</w:t>
      </w:r>
      <w:r w:rsidR="0023724D">
        <w:rPr>
          <w:rFonts w:ascii="GHEA Grapalat" w:hAnsi="GHEA Grapalat"/>
        </w:rPr>
        <w:t xml:space="preserve"> ամրացնելու խնդրանքով</w:t>
      </w:r>
      <w:r w:rsidR="006565C6">
        <w:rPr>
          <w:rFonts w:ascii="GHEA Grapalat" w:hAnsi="GHEA Grapalat"/>
        </w:rPr>
        <w:t>՝ ՊՆ ստորաբաժանման տեղակայման խիստ անհրաժեշտությամբ պայմանավորված՝ միաժամանակ առաջարկելով ՀՀ կառավարության որոշման նախագծում նախատեսել դրույթ՝ նշված հասցեներում գտնվող անշարժ գույքի զբաղեցրած հողամասերի նշանակության փոփոխության վերաբերյալ՝ սահմանելով դրանք հատուկ նշանակության</w:t>
      </w:r>
      <w:r w:rsidR="0023724D">
        <w:rPr>
          <w:rFonts w:ascii="GHEA Grapalat" w:hAnsi="GHEA Grapalat"/>
        </w:rPr>
        <w:t>:</w:t>
      </w:r>
    </w:p>
    <w:p w:rsidR="0023724D" w:rsidRPr="006565C6" w:rsidRDefault="002C1C0A" w:rsidP="006565C6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Հաշվի առնելով </w:t>
      </w:r>
      <w:r w:rsidR="0023724D">
        <w:rPr>
          <w:rFonts w:ascii="GHEA Grapalat" w:hAnsi="GHEA Grapalat"/>
        </w:rPr>
        <w:t>վերոգրյալը</w:t>
      </w:r>
      <w:r w:rsidR="006565C6">
        <w:rPr>
          <w:rFonts w:ascii="GHEA Grapalat" w:hAnsi="GHEA Grapalat"/>
        </w:rPr>
        <w:t xml:space="preserve">՝ </w:t>
      </w:r>
      <w:r>
        <w:rPr>
          <w:rFonts w:ascii="GHEA Grapalat" w:hAnsi="GHEA Grapalat"/>
          <w:lang w:val="hy-AM"/>
        </w:rPr>
        <w:t>Պետական գ</w:t>
      </w:r>
      <w:r w:rsidR="0023724D">
        <w:rPr>
          <w:rFonts w:ascii="GHEA Grapalat" w:hAnsi="GHEA Grapalat"/>
          <w:lang w:val="hy-AM"/>
        </w:rPr>
        <w:t>ույքի կառավարման կոմիտեն մշակ</w:t>
      </w:r>
      <w:r>
        <w:rPr>
          <w:rFonts w:ascii="GHEA Grapalat" w:hAnsi="GHEA Grapalat"/>
          <w:lang w:val="hy-AM"/>
        </w:rPr>
        <w:t xml:space="preserve">ել է </w:t>
      </w:r>
      <w:r w:rsidR="0023724D">
        <w:rPr>
          <w:rFonts w:ascii="GHEA Grapalat" w:hAnsi="GHEA Grapalat"/>
          <w:lang w:val="pt-BR"/>
        </w:rPr>
        <w:t>«Անշարժ գույք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pt-BR"/>
        </w:rPr>
        <w:t xml:space="preserve">հետ վերցնելու և ամրացնելու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 w:rsidR="006565C6">
        <w:rPr>
          <w:rFonts w:ascii="GHEA Grapalat" w:hAnsi="GHEA Grapalat"/>
        </w:rPr>
        <w:t xml:space="preserve">ՀՀ </w:t>
      </w:r>
      <w:r w:rsidR="006565C6" w:rsidRPr="000E2CAC">
        <w:rPr>
          <w:rFonts w:ascii="GHEA Grapalat" w:hAnsi="GHEA Grapalat" w:cs="Sylfaen"/>
          <w:noProof/>
          <w:color w:val="000000"/>
        </w:rPr>
        <w:t>Սյունիքի մարզ</w:t>
      </w:r>
      <w:r w:rsidR="006565C6" w:rsidRPr="000E2CAC">
        <w:rPr>
          <w:rFonts w:ascii="GHEA Grapalat" w:hAnsi="GHEA Grapalat" w:cs="Sylfaen"/>
          <w:noProof/>
          <w:color w:val="000000"/>
          <w:lang w:val="pt-BR"/>
        </w:rPr>
        <w:t>, համայնք Գորիս, քաղաք Գորիս, Երևանյան խճուղի 1-ին նրբանցք 22/1</w:t>
      </w:r>
      <w:r w:rsidR="006565C6">
        <w:rPr>
          <w:rFonts w:ascii="GHEA Grapalat" w:hAnsi="GHEA Grapalat" w:cs="Sylfaen"/>
          <w:noProof/>
          <w:color w:val="000000"/>
          <w:lang w:val="pt-BR"/>
        </w:rPr>
        <w:t xml:space="preserve"> ու 22/2, </w:t>
      </w:r>
      <w:r w:rsidR="006565C6">
        <w:rPr>
          <w:rFonts w:ascii="GHEA Grapalat" w:hAnsi="GHEA Grapalat"/>
        </w:rPr>
        <w:t xml:space="preserve">ՀՀ </w:t>
      </w:r>
      <w:r w:rsidR="006565C6" w:rsidRPr="000E2CAC">
        <w:rPr>
          <w:rFonts w:ascii="GHEA Grapalat" w:hAnsi="GHEA Grapalat" w:cs="Sylfaen"/>
          <w:noProof/>
          <w:color w:val="000000"/>
        </w:rPr>
        <w:t>Սյունիքի մարզ</w:t>
      </w:r>
      <w:r w:rsidR="006565C6" w:rsidRPr="000E2CAC">
        <w:rPr>
          <w:rFonts w:ascii="GHEA Grapalat" w:hAnsi="GHEA Grapalat" w:cs="Sylfaen"/>
          <w:noProof/>
          <w:color w:val="000000"/>
          <w:lang w:val="pt-BR"/>
        </w:rPr>
        <w:t>, համայնք Գորիս</w:t>
      </w:r>
      <w:r w:rsidR="006565C6">
        <w:rPr>
          <w:rFonts w:ascii="GHEA Grapalat" w:hAnsi="GHEA Grapalat"/>
          <w:lang w:val="nb-NO"/>
        </w:rPr>
        <w:t>, գյուղ Ակներ 15-րդ փողոց 16/1 ու 16/2 հասցեներում գտնվող անշարժ գույքը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4B7ADA">
        <w:rPr>
          <w:rFonts w:ascii="GHEA Grapalat" w:hAnsi="GHEA Grapalat" w:cs="Sylfaen"/>
          <w:noProof/>
          <w:color w:val="000000"/>
        </w:rPr>
        <w:t>հետ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23724D" w:rsidRPr="004B7ADA">
        <w:rPr>
          <w:rFonts w:ascii="GHEA Grapalat" w:hAnsi="GHEA Grapalat" w:cs="Sylfaen"/>
          <w:noProof/>
          <w:color w:val="000000"/>
        </w:rPr>
        <w:t>վերցնել</w:t>
      </w:r>
      <w:r w:rsidR="0023724D" w:rsidRPr="00A8784F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6565C6">
        <w:rPr>
          <w:rFonts w:ascii="GHEA Grapalat" w:hAnsi="GHEA Grapalat" w:cs="Sylfaen"/>
          <w:noProof/>
          <w:color w:val="000000"/>
        </w:rPr>
        <w:t xml:space="preserve">ՀՀ ՏԿԵՆ պետական գույքի կառավարման կոմիտեից </w:t>
      </w:r>
      <w:r w:rsidR="00F045E1">
        <w:rPr>
          <w:rFonts w:ascii="GHEA Grapalat" w:hAnsi="GHEA Grapalat" w:cs="Sylfaen"/>
          <w:noProof/>
          <w:color w:val="000000"/>
        </w:rPr>
        <w:t>և ամրացնել ՀՀ</w:t>
      </w:r>
      <w:r w:rsidR="0023724D"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="00F045E1">
        <w:rPr>
          <w:rFonts w:ascii="GHEA Grapalat" w:hAnsi="GHEA Grapalat" w:cs="Sylfaen"/>
          <w:noProof/>
          <w:color w:val="000000"/>
          <w:lang w:val="pt-BR"/>
        </w:rPr>
        <w:t>պաշտպանության նախարարությանը:</w:t>
      </w:r>
    </w:p>
    <w:p w:rsidR="002C1C0A" w:rsidRDefault="002C1C0A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/>
          <w:noProof/>
          <w:lang w:val="pt-BR"/>
        </w:rPr>
      </w:pPr>
      <w:r w:rsidRPr="002C1C0A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23724D">
        <w:rPr>
          <w:rFonts w:ascii="GHEA Grapalat" w:hAnsi="GHEA Grapalat"/>
          <w:bCs/>
          <w:color w:val="000000"/>
          <w:shd w:val="clear" w:color="auto" w:fill="FFFFFF"/>
          <w:lang w:val="hy-AM"/>
        </w:rPr>
        <w:t>Անշարժ գույք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հետ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վերցնելու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ամրացնելու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 w:rsidRPr="002C1C0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2C1C0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Հայաստանի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Հանրապետության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կառավարության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որոշման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նախագծի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ընդունման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կապակցությամբ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պետական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տեղական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ինքնակառավարման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մարմինների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բյուջեներում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ծախսերի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և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եկամուտների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ավելացում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նվազեցում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չի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նախատեսվում</w:t>
      </w:r>
      <w:r w:rsidRPr="002C1C0A">
        <w:rPr>
          <w:rFonts w:ascii="GHEA Grapalat" w:hAnsi="GHEA Grapalat"/>
          <w:noProof/>
          <w:lang w:val="pt-BR"/>
        </w:rPr>
        <w:t>:</w:t>
      </w:r>
    </w:p>
    <w:p w:rsidR="002C1C0A" w:rsidRDefault="002C1C0A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/>
        </w:rPr>
      </w:pPr>
      <w:r w:rsidRPr="002C1C0A">
        <w:rPr>
          <w:rFonts w:ascii="GHEA Grapalat" w:hAnsi="GHEA Grapalat"/>
          <w:lang w:val="pt-BR"/>
        </w:rPr>
        <w:t>«</w:t>
      </w:r>
      <w:r w:rsidRPr="002C1C0A">
        <w:rPr>
          <w:rFonts w:ascii="GHEA Grapalat" w:hAnsi="GHEA Grapalat"/>
        </w:rPr>
        <w:t>Կապը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ռազմավարական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փաստաթղթերի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հետ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Հայաստանի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վերափոխման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</w:t>
      </w:r>
      <w:r w:rsidRPr="002C1C0A">
        <w:rPr>
          <w:rFonts w:ascii="GHEA Grapalat" w:hAnsi="GHEA Grapalat"/>
          <w:lang w:val="pt-BR"/>
        </w:rPr>
        <w:t xml:space="preserve"> 2050, </w:t>
      </w:r>
      <w:r w:rsidRPr="002C1C0A">
        <w:rPr>
          <w:rFonts w:ascii="GHEA Grapalat" w:hAnsi="GHEA Grapalat"/>
        </w:rPr>
        <w:t>Կառավարության</w:t>
      </w:r>
      <w:r w:rsidRPr="002C1C0A">
        <w:rPr>
          <w:rFonts w:ascii="GHEA Grapalat" w:hAnsi="GHEA Grapalat"/>
          <w:lang w:val="pt-BR"/>
        </w:rPr>
        <w:t xml:space="preserve"> 2021-2026</w:t>
      </w:r>
      <w:r w:rsidRPr="002C1C0A">
        <w:rPr>
          <w:rFonts w:ascii="GHEA Grapalat" w:hAnsi="GHEA Grapalat"/>
        </w:rPr>
        <w:t>թթ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ծրագիր</w:t>
      </w:r>
      <w:r w:rsidRPr="002C1C0A">
        <w:rPr>
          <w:rFonts w:ascii="GHEA Grapalat" w:hAnsi="GHEA Grapalat"/>
          <w:lang w:val="pt-BR"/>
        </w:rPr>
        <w:t xml:space="preserve">, </w:t>
      </w:r>
      <w:r w:rsidRPr="002C1C0A">
        <w:rPr>
          <w:rFonts w:ascii="GHEA Grapalat" w:hAnsi="GHEA Grapalat"/>
        </w:rPr>
        <w:t>ոլորտային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և</w:t>
      </w:r>
      <w:r w:rsidRPr="002C1C0A">
        <w:rPr>
          <w:rFonts w:ascii="GHEA Grapalat" w:hAnsi="GHEA Grapalat"/>
          <w:lang w:val="pt-BR"/>
        </w:rPr>
        <w:t>/</w:t>
      </w:r>
      <w:r w:rsidRPr="002C1C0A">
        <w:rPr>
          <w:rFonts w:ascii="GHEA Grapalat" w:hAnsi="GHEA Grapalat"/>
        </w:rPr>
        <w:t>կամ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այլ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ռազմավարություններ</w:t>
      </w:r>
      <w:r w:rsidRPr="002C1C0A">
        <w:rPr>
          <w:rFonts w:ascii="GHEA Grapalat" w:hAnsi="GHEA Grapalat"/>
          <w:lang w:val="pt-BR"/>
        </w:rPr>
        <w:t xml:space="preserve">». </w:t>
      </w:r>
      <w:r w:rsidRPr="002C1C0A">
        <w:rPr>
          <w:rFonts w:ascii="GHEA Grapalat" w:hAnsi="GHEA Grapalat"/>
          <w:lang w:val="hy-AM"/>
        </w:rPr>
        <w:t>Որոշման նախագիծը բխում է Կառավ</w:t>
      </w:r>
      <w:r w:rsidR="00700EDF">
        <w:rPr>
          <w:rFonts w:ascii="GHEA Grapalat" w:hAnsi="GHEA Grapalat"/>
          <w:lang w:val="hy-AM"/>
        </w:rPr>
        <w:t xml:space="preserve">արության 2021-2026թթ. ծրագրի 1.3 կետով սահմանված Պաշտպանության ոլորտի, զինված ուժերի </w:t>
      </w:r>
      <w:r w:rsidR="00700EDF">
        <w:rPr>
          <w:rFonts w:ascii="GHEA Grapalat" w:hAnsi="GHEA Grapalat"/>
          <w:lang w:val="hy-AM"/>
        </w:rPr>
        <w:lastRenderedPageBreak/>
        <w:t xml:space="preserve">բարեփոխումներին միտված </w:t>
      </w:r>
      <w:r w:rsidRPr="002C1C0A">
        <w:rPr>
          <w:rFonts w:ascii="GHEA Grapalat" w:hAnsi="GHEA Grapalat"/>
          <w:lang w:val="hy-AM"/>
        </w:rPr>
        <w:t xml:space="preserve">դրույթներից. մասնավորապես՝ </w:t>
      </w:r>
      <w:r w:rsidR="00700EDF">
        <w:rPr>
          <w:rFonts w:ascii="GHEA Grapalat" w:hAnsi="GHEA Grapalat"/>
        </w:rPr>
        <w:t>Կառավարությունը շարունակելու է զորահավաքային նախապատրաստության և զորահավաքի մեխանիզմների կատարելագործումը</w:t>
      </w:r>
      <w:bookmarkStart w:id="0" w:name="_GoBack"/>
      <w:bookmarkEnd w:id="0"/>
      <w:r w:rsidR="00700EDF">
        <w:rPr>
          <w:rFonts w:ascii="GHEA Grapalat" w:hAnsi="GHEA Grapalat"/>
        </w:rPr>
        <w:t>: Կյանքի են կոչվելու տարածքային պաշտպանության համակարգի, ակտիվ պահեստազորի և աշխարհազորայինների պատրաստման ծրագրերը: Ինչպես ներգրավված ուժերի, այնպես էլ տեխնիկական նոր լուծումների միջոցով կատարելագործվելու է Հայաստանի Հանրապետության պետական սահմանի պահպանության համակարգը:</w:t>
      </w:r>
    </w:p>
    <w:p w:rsidR="00700EDF" w:rsidRPr="00700EDF" w:rsidRDefault="00700EDF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</w:rPr>
      </w:pPr>
    </w:p>
    <w:p w:rsidR="002C1C0A" w:rsidRPr="002C1C0A" w:rsidRDefault="002C1C0A" w:rsidP="002C1C0A">
      <w:pPr>
        <w:spacing w:line="360" w:lineRule="auto"/>
        <w:ind w:firstLine="540"/>
        <w:jc w:val="both"/>
        <w:rPr>
          <w:rFonts w:ascii="GHEA Grapalat" w:hAnsi="GHEA Grapalat"/>
          <w:noProof/>
          <w:sz w:val="36"/>
          <w:szCs w:val="36"/>
          <w:lang w:val="pt-BR"/>
        </w:rPr>
      </w:pPr>
    </w:p>
    <w:p w:rsidR="002C1C0A" w:rsidRDefault="002C1C0A" w:rsidP="002C1C0A">
      <w:pPr>
        <w:spacing w:line="360" w:lineRule="auto"/>
        <w:ind w:firstLine="540"/>
        <w:jc w:val="both"/>
        <w:rPr>
          <w:rFonts w:asciiTheme="minorHAnsi" w:hAnsiTheme="minorHAnsi"/>
          <w:i/>
          <w:lang w:val="pt-BR"/>
        </w:rPr>
      </w:pPr>
    </w:p>
    <w:p w:rsidR="0089598A" w:rsidRPr="002C1C0A" w:rsidRDefault="0089598A" w:rsidP="002C1C0A"/>
    <w:sectPr w:rsidR="0089598A" w:rsidRPr="002C1C0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DCD" w:rsidRDefault="00E62DCD" w:rsidP="00552734">
      <w:pPr>
        <w:spacing w:before="0" w:after="0"/>
      </w:pPr>
      <w:r>
        <w:separator/>
      </w:r>
    </w:p>
  </w:endnote>
  <w:endnote w:type="continuationSeparator" w:id="0">
    <w:p w:rsidR="00E62DCD" w:rsidRDefault="00E62DC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DCD" w:rsidRDefault="00E62DCD" w:rsidP="00552734">
      <w:pPr>
        <w:spacing w:before="0" w:after="0"/>
      </w:pPr>
      <w:r>
        <w:separator/>
      </w:r>
    </w:p>
  </w:footnote>
  <w:footnote w:type="continuationSeparator" w:id="0">
    <w:p w:rsidR="00E62DCD" w:rsidRDefault="00E62DC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A2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565C6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0ED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6A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460ED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511B"/>
    <w:rsid w:val="00B96DC6"/>
    <w:rsid w:val="00BA0E6E"/>
    <w:rsid w:val="00BA117C"/>
    <w:rsid w:val="00BB1875"/>
    <w:rsid w:val="00BC4D87"/>
    <w:rsid w:val="00BC75EB"/>
    <w:rsid w:val="00BE00BD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508FD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62DC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5E1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9BEB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231D7-1FE3-4132-85AF-8C8AE8BEE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202</cp:revision>
  <cp:lastPrinted>2021-01-15T06:21:00Z</cp:lastPrinted>
  <dcterms:created xsi:type="dcterms:W3CDTF">2020-06-17T10:50:00Z</dcterms:created>
  <dcterms:modified xsi:type="dcterms:W3CDTF">2022-05-19T12:52:00Z</dcterms:modified>
</cp:coreProperties>
</file>