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E0B693" w14:textId="77777777" w:rsidR="00BC740B" w:rsidRPr="00F53065" w:rsidRDefault="00BC740B" w:rsidP="00BC740B">
      <w:pPr>
        <w:shd w:val="clear" w:color="auto" w:fill="FFFFFF"/>
        <w:suppressAutoHyphens w:val="0"/>
        <w:spacing w:line="360" w:lineRule="auto"/>
        <w:ind w:firstLine="375"/>
        <w:rPr>
          <w:rFonts w:ascii="Arial Unicode" w:hAnsi="Arial Unicode"/>
          <w:color w:val="000000"/>
          <w:sz w:val="21"/>
          <w:szCs w:val="21"/>
          <w:lang w:val="hy-AM" w:eastAsia="ru-RU"/>
        </w:rPr>
      </w:pPr>
      <w:r w:rsidRPr="00F53065">
        <w:rPr>
          <w:rFonts w:ascii="Calibri" w:hAnsi="Calibri" w:cs="Calibri"/>
          <w:color w:val="000000"/>
          <w:sz w:val="21"/>
          <w:szCs w:val="21"/>
          <w:lang w:val="hy-AM" w:eastAsia="ru-RU"/>
        </w:rPr>
        <w:t> </w:t>
      </w:r>
    </w:p>
    <w:p w14:paraId="7DDDB6F6" w14:textId="350E6188" w:rsidR="00234745" w:rsidRPr="009E1F5A" w:rsidRDefault="00234745" w:rsidP="00234745">
      <w:pPr>
        <w:suppressAutoHyphens w:val="0"/>
        <w:spacing w:line="360" w:lineRule="auto"/>
        <w:jc w:val="center"/>
        <w:rPr>
          <w:rFonts w:ascii="GHEA Grapalat" w:hAnsi="GHEA Grapalat" w:cs="Tahoma"/>
          <w:lang w:val="fr-FR" w:eastAsia="ru-RU"/>
        </w:rPr>
      </w:pPr>
      <w:r w:rsidRPr="00AF459F">
        <w:rPr>
          <w:rFonts w:ascii="GHEA Grapalat" w:hAnsi="GHEA Grapalat"/>
          <w:b/>
          <w:lang w:val="hy-AM"/>
        </w:rPr>
        <w:t>ՀԻՄՆԱՎՈՐՈՒՄ</w:t>
      </w:r>
    </w:p>
    <w:p w14:paraId="3DC0FF77" w14:textId="7D4EE5EF" w:rsidR="00234745" w:rsidRPr="00AF459F" w:rsidRDefault="00234745" w:rsidP="00234745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/>
          <w:b/>
          <w:lang w:val="hy-AM"/>
        </w:rPr>
      </w:pPr>
      <w:r w:rsidRPr="00AF459F">
        <w:rPr>
          <w:rFonts w:ascii="GHEA Grapalat" w:hAnsi="GHEA Grapalat"/>
          <w:b/>
          <w:lang w:val="hy-AM"/>
        </w:rPr>
        <w:t>«</w:t>
      </w:r>
      <w:r w:rsidRPr="00F53065">
        <w:rPr>
          <w:rFonts w:ascii="GHEA Grapalat" w:hAnsi="GHEA Grapalat"/>
          <w:b/>
          <w:lang w:val="hy-AM"/>
        </w:rPr>
        <w:t>«ՀԱՅԱՍՏԱՆԻ ՀԱՆՐԱՊԵՏՈՒԹՅԱՆ 202</w:t>
      </w:r>
      <w:r w:rsidR="00B04584">
        <w:rPr>
          <w:rFonts w:ascii="GHEA Grapalat" w:hAnsi="GHEA Grapalat"/>
          <w:b/>
          <w:lang w:val="hy-AM"/>
        </w:rPr>
        <w:t>2</w:t>
      </w:r>
      <w:r w:rsidRPr="00F53065">
        <w:rPr>
          <w:rFonts w:ascii="GHEA Grapalat" w:hAnsi="GHEA Grapalat"/>
          <w:b/>
          <w:lang w:val="hy-AM"/>
        </w:rPr>
        <w:t xml:space="preserve"> ԹՎԱԿԱՆԻ ՊԵՏԱԿԱՆ ԲՅՈՒՋԵԻ ՄԱՍԻՆ» ՕՐԵՆՔՈՒՄ</w:t>
      </w:r>
      <w:r>
        <w:rPr>
          <w:rFonts w:ascii="GHEA Grapalat" w:hAnsi="GHEA Grapalat"/>
          <w:b/>
          <w:lang w:val="hy-AM"/>
        </w:rPr>
        <w:t xml:space="preserve"> ՎԵՐԱԲԱՇԽՈՒՄ</w:t>
      </w:r>
      <w:r w:rsidR="00A351DB">
        <w:rPr>
          <w:rFonts w:ascii="GHEA Grapalat" w:hAnsi="GHEA Grapalat"/>
          <w:b/>
          <w:lang w:val="hy-AM"/>
        </w:rPr>
        <w:t xml:space="preserve">, </w:t>
      </w:r>
      <w:r>
        <w:rPr>
          <w:rFonts w:ascii="GHEA Grapalat" w:hAnsi="GHEA Grapalat" w:cs="Sylfaen"/>
          <w:b/>
          <w:bCs/>
          <w:noProof/>
          <w:lang w:val="hy-AM" w:eastAsia="ru-RU"/>
        </w:rPr>
        <w:t>ՓՈՓՈԽՈՒԹՅՈՒՆ</w:t>
      </w:r>
      <w:r>
        <w:rPr>
          <w:rFonts w:ascii="GHEA Grapalat" w:hAnsi="GHEA Grapalat"/>
          <w:b/>
          <w:lang w:val="hy-AM"/>
        </w:rPr>
        <w:t xml:space="preserve">, </w:t>
      </w:r>
      <w:r w:rsidRPr="00F53065">
        <w:rPr>
          <w:rFonts w:ascii="GHEA Grapalat" w:hAnsi="GHEA Grapalat"/>
          <w:b/>
          <w:lang w:val="hy-AM"/>
        </w:rPr>
        <w:t>ՀԱՅԱՍՏԱՆԻ ՀԱՆՐԱՊԵՏՈՒԹՅԱՆ ԿԱՌԱՎԱՐՈՒԹՅԱՆ 202</w:t>
      </w:r>
      <w:r w:rsidR="00B04584">
        <w:rPr>
          <w:rFonts w:ascii="GHEA Grapalat" w:hAnsi="GHEA Grapalat"/>
          <w:b/>
          <w:lang w:val="hy-AM"/>
        </w:rPr>
        <w:t>1</w:t>
      </w:r>
      <w:r w:rsidRPr="00F53065">
        <w:rPr>
          <w:rFonts w:ascii="GHEA Grapalat" w:hAnsi="GHEA Grapalat"/>
          <w:b/>
          <w:lang w:val="hy-AM"/>
        </w:rPr>
        <w:t xml:space="preserve"> ԹՎԱԿԱՆԻ ԴԵԿՏԵՄԲԵՐԻ </w:t>
      </w:r>
      <w:r w:rsidR="00B04584">
        <w:rPr>
          <w:rFonts w:ascii="GHEA Grapalat" w:hAnsi="GHEA Grapalat"/>
          <w:b/>
          <w:lang w:val="hy-AM"/>
        </w:rPr>
        <w:t>23</w:t>
      </w:r>
      <w:r w:rsidRPr="00F53065">
        <w:rPr>
          <w:rFonts w:ascii="GHEA Grapalat" w:hAnsi="GHEA Grapalat"/>
          <w:b/>
          <w:lang w:val="hy-AM"/>
        </w:rPr>
        <w:t>-Ի N 2</w:t>
      </w:r>
      <w:r w:rsidR="00B04584">
        <w:rPr>
          <w:rFonts w:ascii="GHEA Grapalat" w:hAnsi="GHEA Grapalat"/>
          <w:b/>
          <w:lang w:val="hy-AM"/>
        </w:rPr>
        <w:t>121</w:t>
      </w:r>
      <w:r w:rsidRPr="00F53065">
        <w:rPr>
          <w:rFonts w:ascii="GHEA Grapalat" w:hAnsi="GHEA Grapalat"/>
          <w:b/>
          <w:lang w:val="hy-AM"/>
        </w:rPr>
        <w:t xml:space="preserve">-Ն ՈՐՈՇՄԱՆ ՄԵՋ ՓՈՓՈԽՈՒԹՅՈՒՆՆԵՐ </w:t>
      </w:r>
      <w:r w:rsidR="00A351DB">
        <w:rPr>
          <w:rFonts w:ascii="GHEA Grapalat" w:hAnsi="GHEA Grapalat"/>
          <w:b/>
          <w:lang w:val="hy-AM"/>
        </w:rPr>
        <w:t xml:space="preserve">ԵՎ ԼՐԱՑՈՒՄՆԵՐ </w:t>
      </w:r>
      <w:r w:rsidRPr="00F53065">
        <w:rPr>
          <w:rFonts w:ascii="GHEA Grapalat" w:hAnsi="GHEA Grapalat"/>
          <w:b/>
          <w:lang w:val="hy-AM"/>
        </w:rPr>
        <w:t>ԿԱՏԱՐԵԼՈՒ</w:t>
      </w:r>
      <w:r>
        <w:rPr>
          <w:rFonts w:ascii="GHEA Grapalat" w:hAnsi="GHEA Grapalat"/>
          <w:b/>
          <w:lang w:val="hy-AM"/>
        </w:rPr>
        <w:t xml:space="preserve"> ԵՎ </w:t>
      </w:r>
      <w:r w:rsidRPr="00F53065">
        <w:rPr>
          <w:rFonts w:ascii="GHEA Grapalat" w:hAnsi="GHEA Grapalat"/>
          <w:b/>
          <w:lang w:val="hy-AM"/>
        </w:rPr>
        <w:t>ՀԱՅԱՍՏԱՆԻ ՀԱՆՐԱՊԵՏՈՒԹՅԱՆ ԱՌՈՂՋԱՊԱՀՈՒԹՅԱՆ ՆԱԽԱՐԱՐՈՒԹՅԱՆԸ ԳՈՒՄԱՐ ՀԱՏԿԱՑՆԵԼՈՒ ՄԱՍԻՆ</w:t>
      </w:r>
      <w:r w:rsidRPr="00AF459F">
        <w:rPr>
          <w:rFonts w:ascii="GHEA Grapalat" w:hAnsi="GHEA Grapalat"/>
          <w:b/>
          <w:lang w:val="hy-AM"/>
        </w:rPr>
        <w:t>» ԿԱՌԱՎԱՐՈՒԹՅԱՆ ՈՐՈՇՄԱՆ ՆԱԽԱԳԾԻ</w:t>
      </w:r>
    </w:p>
    <w:p w14:paraId="30155B10" w14:textId="77777777" w:rsidR="00234745" w:rsidRPr="00AF459F" w:rsidRDefault="00234745" w:rsidP="00234745">
      <w:pPr>
        <w:spacing w:line="360" w:lineRule="auto"/>
        <w:ind w:firstLine="708"/>
        <w:rPr>
          <w:rFonts w:ascii="GHEA Grapalat" w:hAnsi="GHEA Grapalat" w:cs="Sylfaen"/>
          <w:b/>
          <w:lang w:val="hy-AM"/>
        </w:rPr>
      </w:pPr>
      <w:r w:rsidRPr="00AF459F">
        <w:rPr>
          <w:rFonts w:ascii="GHEA Grapalat" w:hAnsi="GHEA Grapalat" w:cs="Sylfaen"/>
          <w:b/>
          <w:lang w:val="hy-AM"/>
        </w:rPr>
        <w:t>Իրավական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ակտի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անհրաժեշտությունը (նպատակը)</w:t>
      </w:r>
    </w:p>
    <w:p w14:paraId="3E533EB1" w14:textId="77777777" w:rsidR="00234745" w:rsidRPr="00AF459F" w:rsidRDefault="00234745" w:rsidP="00234745">
      <w:pPr>
        <w:pStyle w:val="norm"/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Սույն Նախագծի ընդունումը պայմանավորված է հանրապետության տարածքում կորոնավիրուսային վարակի (COVID-19) հետ կապված ներկայում առկա իրավիճակով: </w:t>
      </w:r>
    </w:p>
    <w:p w14:paraId="1A98E9E4" w14:textId="77777777" w:rsidR="00234745" w:rsidRPr="00AF459F" w:rsidRDefault="00234745" w:rsidP="00234745">
      <w:pPr>
        <w:spacing w:line="360" w:lineRule="auto"/>
        <w:ind w:firstLine="708"/>
        <w:rPr>
          <w:rFonts w:ascii="GHEA Grapalat" w:hAnsi="GHEA Grapalat" w:cs="Sylfaen"/>
          <w:b/>
          <w:lang w:val="hy-AM"/>
        </w:rPr>
      </w:pPr>
      <w:r w:rsidRPr="00AF459F">
        <w:rPr>
          <w:rFonts w:ascii="GHEA Grapalat" w:hAnsi="GHEA Grapalat" w:cs="Sylfaen"/>
          <w:b/>
          <w:lang w:val="hy-AM"/>
        </w:rPr>
        <w:t>Ընթացիկ</w:t>
      </w:r>
      <w:r w:rsidRPr="00AF459F">
        <w:rPr>
          <w:rFonts w:ascii="GHEA Grapalat" w:hAnsi="GHEA Grapalat"/>
          <w:b/>
          <w:lang w:val="hy-AM"/>
        </w:rPr>
        <w:t xml:space="preserve"> իրա</w:t>
      </w:r>
      <w:r w:rsidRPr="00AF459F">
        <w:rPr>
          <w:rFonts w:ascii="GHEA Grapalat" w:hAnsi="GHEA Grapalat" w:cs="Sylfaen"/>
          <w:b/>
          <w:lang w:val="hy-AM"/>
        </w:rPr>
        <w:t>վիճակը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և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խնդիրները</w:t>
      </w:r>
    </w:p>
    <w:p w14:paraId="77517E48" w14:textId="2A0343CC" w:rsidR="00234745" w:rsidRDefault="00234745" w:rsidP="00234745">
      <w:pPr>
        <w:pStyle w:val="norm"/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Հանրապետության տարածքում ներկայում առկա իրավիճակով պայմանավորված կորոնավիրուսային վարակի (COVID-19) արագ կանխարգելման, վերահսկման, բուժման և հաղթահարման ապահովման նպատակով </w:t>
      </w:r>
      <w:r w:rsidR="000F00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մարտ-ապրիլ ամիսների ընթացքում </w:t>
      </w:r>
      <w:r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անհրաժեշտ միջոցառուների ծախսերը պատշաճ և ժամանակին իրականացնելու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նպատակով, անհրաժեշտություն է առաջացել Առողջապահության նախարարությանը ՀՀ կառավարության պահուստային ֆոնդից հատկաց</w:t>
      </w:r>
      <w:r w:rsidR="007371A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նել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C4222" w:rsidRPr="00DC422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</w:t>
      </w:r>
      <w:r w:rsidR="00A351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</w:t>
      </w:r>
      <w:r w:rsidR="007A6E60" w:rsidRPr="007A6E6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</w:t>
      </w:r>
      <w:r w:rsidR="00DC4222" w:rsidRPr="00305B3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10</w:t>
      </w:r>
      <w:r w:rsidR="00A351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</w:t>
      </w:r>
      <w:r w:rsidR="006779CF" w:rsidRPr="006779C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807</w:t>
      </w:r>
      <w:r w:rsidR="00DC4222" w:rsidRPr="00305B3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.</w:t>
      </w:r>
      <w:r w:rsidR="006779CF" w:rsidRPr="006779C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4</w:t>
      </w:r>
      <w:bookmarkStart w:id="0" w:name="_GoBack"/>
      <w:bookmarkEnd w:id="0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հազ դրամի </w:t>
      </w:r>
      <w:r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սահմանված չափաքանակով</w:t>
      </w:r>
      <w:r w:rsidR="000428B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:</w:t>
      </w:r>
      <w:r w:rsidR="000530C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530C2" w:rsidRPr="000530C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Հանրապետությունում կորոնավիրուսային վարակի (COVID-19) կանխարգելման, վերահսկման, բուժման և այլ համալիր միջոցառումների իրականացման </w:t>
      </w:r>
      <w:r w:rsidR="000530C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շրջանակներում տարբեր պատվիրատուների կողմից իրականացված </w:t>
      </w:r>
      <w:r w:rsidR="000530C2" w:rsidRPr="000530C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ծախսեր</w:t>
      </w:r>
      <w:r w:rsidR="000530C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ը Առողջապահության նախարարության կողմից փոխհատուցելու նպատակով Նախագծով սահմանվել է, որ վերջիններս </w:t>
      </w:r>
      <w:r w:rsidR="000530C2" w:rsidRPr="000530C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իրականացվելու են բանկային վճարային քարտի միջոցով</w:t>
      </w:r>
      <w:r w:rsidR="000530C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` ղեկավարվելով</w:t>
      </w:r>
      <w:r w:rsidR="000530C2" w:rsidRPr="000530C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Հայաստանի Հանրապետության կառավարության 2018 թվականի հունիսի 15-ի N 706-Ն որոշմամբ հաստատված կարգի 58-րդ կետով նախատեսված կարգով</w:t>
      </w:r>
      <w:r w:rsidR="000530C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2084D6B4" w14:textId="2A189BAB" w:rsidR="008C4922" w:rsidRPr="008C4922" w:rsidRDefault="008C4922" w:rsidP="00234745">
      <w:pPr>
        <w:pStyle w:val="norm"/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8C492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Հանրապետությունում կորոնավիրուսային վարակի (CՕVID-19) կանխարգելման, վերահսկման, բուժման և այլ համալիր միջոցառումների շրջանակում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անհրաժեշտ գնոււմների իրականացվում են ՀՀ կառավարության 2020 թվականի մարտի 12-ի թիվ 296-Ա որոշման համաձայն: Ընդ որում, գնման ընթացակարգերի </w:t>
      </w:r>
      <w:r w:rsidR="00B0458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պատվիրատուները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առողջապահական կազմակերպություններ</w:t>
      </w:r>
      <w:r w:rsidR="00B0458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 են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: </w:t>
      </w:r>
    </w:p>
    <w:p w14:paraId="14DC148E" w14:textId="77777777" w:rsidR="000530C2" w:rsidRDefault="000530C2" w:rsidP="00234745">
      <w:pPr>
        <w:spacing w:line="360" w:lineRule="auto"/>
        <w:ind w:firstLine="426"/>
        <w:jc w:val="both"/>
        <w:rPr>
          <w:rFonts w:ascii="GHEA Grapalat" w:hAnsi="GHEA Grapalat"/>
          <w:b/>
          <w:lang w:val="af-ZA"/>
        </w:rPr>
      </w:pPr>
    </w:p>
    <w:p w14:paraId="4AEE06D4" w14:textId="77777777" w:rsidR="000530C2" w:rsidRDefault="000530C2" w:rsidP="00234745">
      <w:pPr>
        <w:spacing w:line="360" w:lineRule="auto"/>
        <w:ind w:firstLine="426"/>
        <w:jc w:val="both"/>
        <w:rPr>
          <w:rFonts w:ascii="GHEA Grapalat" w:hAnsi="GHEA Grapalat"/>
          <w:b/>
          <w:lang w:val="af-ZA"/>
        </w:rPr>
      </w:pPr>
    </w:p>
    <w:p w14:paraId="68A2EF8B" w14:textId="5A0D4A73" w:rsidR="00234745" w:rsidRPr="00AF459F" w:rsidRDefault="00234745" w:rsidP="00234745">
      <w:pPr>
        <w:spacing w:line="360" w:lineRule="auto"/>
        <w:ind w:firstLine="426"/>
        <w:jc w:val="both"/>
        <w:rPr>
          <w:rFonts w:ascii="GHEA Grapalat" w:hAnsi="GHEA Grapalat"/>
          <w:b/>
          <w:lang w:val="af-ZA"/>
        </w:rPr>
      </w:pPr>
      <w:r w:rsidRPr="00AF459F">
        <w:rPr>
          <w:rFonts w:ascii="GHEA Grapalat" w:hAnsi="GHEA Grapalat"/>
          <w:b/>
          <w:lang w:val="af-ZA"/>
        </w:rPr>
        <w:t>Կարգավորման նպատակը և բնույթը</w:t>
      </w:r>
    </w:p>
    <w:p w14:paraId="4DCC99B0" w14:textId="77777777" w:rsidR="00234745" w:rsidRPr="00AF459F" w:rsidRDefault="00234745" w:rsidP="00234745">
      <w:pPr>
        <w:spacing w:line="360" w:lineRule="auto"/>
        <w:ind w:firstLine="450"/>
        <w:jc w:val="both"/>
        <w:rPr>
          <w:rFonts w:ascii="GHEA Grapalat" w:hAnsi="GHEA Grapalat" w:cs="Sylfaen"/>
          <w:lang w:val="af-ZA"/>
        </w:rPr>
      </w:pPr>
      <w:r w:rsidRPr="00AF459F">
        <w:rPr>
          <w:rFonts w:ascii="GHEA Grapalat" w:hAnsi="GHEA Grapalat" w:cs="Sylfaen"/>
          <w:lang w:val="hy-AM"/>
        </w:rPr>
        <w:t>Կառավարության որոշմամբ առաջարկվող նախագծի նպատակը</w:t>
      </w:r>
      <w:r w:rsidRPr="00AF459F">
        <w:rPr>
          <w:rFonts w:ascii="GHEA Grapalat" w:hAnsi="GHEA Grapalat" w:cs="Sylfaen"/>
          <w:lang w:val="af-ZA"/>
        </w:rPr>
        <w:t xml:space="preserve"> </w:t>
      </w:r>
      <w:r w:rsidRPr="00AF459F">
        <w:rPr>
          <w:rFonts w:ascii="GHEA Grapalat" w:hAnsi="GHEA Grapalat"/>
          <w:bCs/>
          <w:color w:val="000000"/>
          <w:shd w:val="clear" w:color="auto" w:fill="FFFFFF"/>
          <w:lang w:val="hy-AM"/>
        </w:rPr>
        <w:t>հանրապետության տարածքում կորոնավիրուսային վարակի (COVID-19) կանխարգելման</w:t>
      </w:r>
      <w:r w:rsidRPr="00AF459F">
        <w:rPr>
          <w:rFonts w:ascii="GHEA Grapalat" w:hAnsi="GHEA Grapalat" w:cs="Sylfaen"/>
          <w:lang w:val="af-ZA"/>
        </w:rPr>
        <w:t xml:space="preserve"> </w:t>
      </w:r>
      <w:r w:rsidRPr="00AF459F">
        <w:rPr>
          <w:rFonts w:ascii="GHEA Grapalat" w:hAnsi="GHEA Grapalat" w:cs="Sylfaen"/>
          <w:lang w:val="hy-AM"/>
        </w:rPr>
        <w:t>ապահովումն</w:t>
      </w:r>
      <w:r w:rsidRPr="00AF459F">
        <w:rPr>
          <w:rFonts w:ascii="GHEA Grapalat" w:hAnsi="GHEA Grapalat" w:cs="Sylfaen"/>
          <w:lang w:val="af-ZA"/>
        </w:rPr>
        <w:t xml:space="preserve"> </w:t>
      </w:r>
      <w:r w:rsidRPr="00AF459F">
        <w:rPr>
          <w:rFonts w:ascii="GHEA Grapalat" w:hAnsi="GHEA Grapalat" w:cs="Sylfaen"/>
          <w:lang w:val="hy-AM"/>
        </w:rPr>
        <w:t>է</w:t>
      </w:r>
      <w:r w:rsidRPr="00AF459F">
        <w:rPr>
          <w:rFonts w:ascii="GHEA Grapalat" w:hAnsi="GHEA Grapalat" w:cs="Sylfaen"/>
          <w:lang w:val="af-ZA"/>
        </w:rPr>
        <w:t xml:space="preserve">: </w:t>
      </w:r>
    </w:p>
    <w:p w14:paraId="3D30C7E2" w14:textId="77777777" w:rsidR="00234745" w:rsidRPr="00AF459F" w:rsidRDefault="00234745" w:rsidP="00234745">
      <w:pPr>
        <w:spacing w:line="360" w:lineRule="auto"/>
        <w:ind w:firstLine="450"/>
        <w:jc w:val="both"/>
        <w:rPr>
          <w:rFonts w:ascii="GHEA Grapalat" w:hAnsi="GHEA Grapalat" w:cs="Sylfaen"/>
          <w:lang w:val="hy-AM"/>
        </w:rPr>
      </w:pPr>
      <w:r w:rsidRPr="00AF459F">
        <w:rPr>
          <w:rFonts w:ascii="GHEA Grapalat" w:hAnsi="GHEA Grapalat"/>
          <w:b/>
          <w:lang w:val="af-ZA"/>
        </w:rPr>
        <w:t>Նախագծի մշակման գործընթացում ներգրավված ինստիտուտները և անձինք</w:t>
      </w:r>
    </w:p>
    <w:p w14:paraId="137105DE" w14:textId="728FD0EA" w:rsidR="00234745" w:rsidRDefault="00234745" w:rsidP="00234745">
      <w:pPr>
        <w:tabs>
          <w:tab w:val="left" w:pos="426"/>
        </w:tabs>
        <w:spacing w:line="360" w:lineRule="auto"/>
        <w:ind w:firstLine="450"/>
        <w:jc w:val="both"/>
        <w:rPr>
          <w:rFonts w:ascii="GHEA Grapalat" w:hAnsi="GHEA Grapalat"/>
          <w:lang w:val="hy-AM"/>
        </w:rPr>
      </w:pPr>
      <w:r w:rsidRPr="00AF459F">
        <w:rPr>
          <w:rFonts w:ascii="GHEA Grapalat" w:hAnsi="GHEA Grapalat" w:cs="Sylfaen"/>
          <w:lang w:val="hy-AM"/>
        </w:rPr>
        <w:t>Կառավարության</w:t>
      </w:r>
      <w:r w:rsidRPr="00AF459F">
        <w:rPr>
          <w:rFonts w:ascii="GHEA Grapalat" w:hAnsi="GHEA Grapalat" w:cs="Times Armenian"/>
          <w:lang w:val="hy-AM"/>
        </w:rPr>
        <w:t xml:space="preserve"> </w:t>
      </w:r>
      <w:r w:rsidRPr="00AF459F">
        <w:rPr>
          <w:rFonts w:ascii="GHEA Grapalat" w:hAnsi="GHEA Grapalat" w:cs="Sylfaen"/>
          <w:lang w:val="hy-AM"/>
        </w:rPr>
        <w:t>որոշման</w:t>
      </w:r>
      <w:r w:rsidRPr="00AF459F">
        <w:rPr>
          <w:rFonts w:ascii="GHEA Grapalat" w:hAnsi="GHEA Grapalat" w:cs="Times Armenian"/>
          <w:lang w:val="hy-AM"/>
        </w:rPr>
        <w:t xml:space="preserve"> սույն </w:t>
      </w:r>
      <w:r w:rsidRPr="00AF459F">
        <w:rPr>
          <w:rFonts w:ascii="GHEA Grapalat" w:hAnsi="GHEA Grapalat" w:cs="Sylfaen"/>
          <w:lang w:val="hy-AM"/>
        </w:rPr>
        <w:t>նախագծի</w:t>
      </w:r>
      <w:r w:rsidRPr="00AF459F">
        <w:rPr>
          <w:rFonts w:ascii="GHEA Grapalat" w:hAnsi="GHEA Grapalat"/>
          <w:lang w:val="af-ZA"/>
        </w:rPr>
        <w:t xml:space="preserve"> կազմմանը մասնակցել են առողջապահության նախարարության աշխատակիցները:</w:t>
      </w:r>
      <w:r w:rsidRPr="00AF459F">
        <w:rPr>
          <w:rFonts w:ascii="GHEA Grapalat" w:hAnsi="GHEA Grapalat"/>
          <w:lang w:val="hy-AM"/>
        </w:rPr>
        <w:t xml:space="preserve"> </w:t>
      </w:r>
    </w:p>
    <w:p w14:paraId="71FAC42D" w14:textId="77777777" w:rsidR="00234745" w:rsidRPr="00AF459F" w:rsidRDefault="00234745" w:rsidP="00234745">
      <w:pPr>
        <w:tabs>
          <w:tab w:val="left" w:pos="426"/>
        </w:tabs>
        <w:spacing w:line="360" w:lineRule="auto"/>
        <w:ind w:firstLine="450"/>
        <w:jc w:val="both"/>
        <w:rPr>
          <w:rFonts w:ascii="GHEA Grapalat" w:hAnsi="GHEA Grapalat" w:cs="Sylfaen"/>
          <w:b/>
          <w:lang w:val="hy-AM"/>
        </w:rPr>
      </w:pPr>
      <w:r w:rsidRPr="00AF459F">
        <w:rPr>
          <w:rFonts w:ascii="GHEA Grapalat" w:hAnsi="GHEA Grapalat" w:cs="Sylfaen"/>
          <w:b/>
          <w:lang w:val="af-ZA"/>
        </w:rPr>
        <w:t>Իրավական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ակտի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կիրառման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դեպքում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ակնկալվող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արդյունքը</w:t>
      </w:r>
    </w:p>
    <w:p w14:paraId="3C44EAD5" w14:textId="5F08AE87" w:rsidR="00234745" w:rsidRDefault="00234745" w:rsidP="00234745">
      <w:pPr>
        <w:spacing w:line="360" w:lineRule="auto"/>
        <w:ind w:firstLine="450"/>
        <w:jc w:val="both"/>
        <w:rPr>
          <w:rFonts w:ascii="GHEA Grapalat" w:hAnsi="GHEA Grapalat"/>
          <w:lang w:val="hy-AM"/>
        </w:rPr>
      </w:pPr>
      <w:r w:rsidRPr="00AF459F">
        <w:rPr>
          <w:rFonts w:ascii="GHEA Grapalat" w:hAnsi="GHEA Grapalat"/>
          <w:lang w:val="hy-AM"/>
        </w:rPr>
        <w:t>Կ</w:t>
      </w:r>
      <w:r w:rsidRPr="00AF459F">
        <w:rPr>
          <w:rFonts w:ascii="GHEA Grapalat" w:hAnsi="GHEA Grapalat" w:cs="Sylfaen"/>
          <w:lang w:val="hy-AM"/>
        </w:rPr>
        <w:t>առավարության</w:t>
      </w:r>
      <w:r w:rsidRPr="00AF459F">
        <w:rPr>
          <w:rFonts w:ascii="GHEA Grapalat" w:hAnsi="GHEA Grapalat" w:cs="Times Armenian"/>
          <w:lang w:val="hy-AM"/>
        </w:rPr>
        <w:t xml:space="preserve"> </w:t>
      </w:r>
      <w:r w:rsidRPr="00AF459F">
        <w:rPr>
          <w:rFonts w:ascii="GHEA Grapalat" w:hAnsi="GHEA Grapalat"/>
          <w:lang w:val="hy-AM"/>
        </w:rPr>
        <w:t>որոշման</w:t>
      </w:r>
      <w:r w:rsidRPr="00AF459F">
        <w:rPr>
          <w:rFonts w:ascii="GHEA Grapalat" w:hAnsi="GHEA Grapalat"/>
          <w:lang w:val="af-ZA"/>
        </w:rPr>
        <w:t xml:space="preserve"> </w:t>
      </w:r>
      <w:r w:rsidRPr="00AF459F">
        <w:rPr>
          <w:rFonts w:ascii="GHEA Grapalat" w:hAnsi="GHEA Grapalat"/>
          <w:lang w:val="hy-AM"/>
        </w:rPr>
        <w:t>կիրառման արդյունքում ակնկալվում է բնակչությանը ապահովել անվտանգ, հակահամաճարակային, կանխարգելիչ ծառայություններով:</w:t>
      </w:r>
      <w:r w:rsidRPr="00882711">
        <w:rPr>
          <w:rFonts w:ascii="GHEA Grapalat" w:hAnsi="GHEA Grapalat"/>
          <w:lang w:val="hy-AM"/>
        </w:rPr>
        <w:t xml:space="preserve"> </w:t>
      </w:r>
    </w:p>
    <w:p w14:paraId="234071E7" w14:textId="77777777" w:rsidR="00C717C4" w:rsidRDefault="00C717C4" w:rsidP="00C717C4">
      <w:pPr>
        <w:autoSpaceDE w:val="0"/>
        <w:autoSpaceDN w:val="0"/>
        <w:adjustRightInd w:val="0"/>
        <w:spacing w:line="360" w:lineRule="auto"/>
        <w:ind w:firstLine="630"/>
        <w:jc w:val="both"/>
        <w:rPr>
          <w:rFonts w:ascii="GHEA Grapalat" w:hAnsi="GHEA Grapalat" w:cs="Sylfaen"/>
          <w:b/>
          <w:lang w:val="af-ZA"/>
        </w:rPr>
      </w:pPr>
      <w:r>
        <w:rPr>
          <w:rFonts w:ascii="GHEA Grapalat" w:hAnsi="GHEA Grapalat" w:cs="Sylfaen"/>
          <w:b/>
          <w:lang w:val="af-ZA"/>
        </w:rPr>
        <w:t>Լրացուցիչ ֆինանսական միջոցների անհրաժեշտության և պետական բյուջեի եկամուտներում և ծախսերում սպասվելիք փոփոխությունների մասին</w:t>
      </w:r>
    </w:p>
    <w:p w14:paraId="7A5E776B" w14:textId="56B4FF15" w:rsidR="00C717C4" w:rsidRDefault="00C717C4" w:rsidP="00C717C4">
      <w:pPr>
        <w:spacing w:line="360" w:lineRule="auto"/>
        <w:ind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Նախագծի ընդունման արդյունքում ՀՀ 202</w:t>
      </w:r>
      <w:r w:rsidR="00B04584">
        <w:rPr>
          <w:rFonts w:ascii="GHEA Grapalat" w:hAnsi="GHEA Grapalat"/>
          <w:bCs/>
          <w:color w:val="000000"/>
          <w:shd w:val="clear" w:color="auto" w:fill="FFFFFF"/>
          <w:lang w:val="hy-AM"/>
        </w:rPr>
        <w:t>2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թվականի պետական բյուջեի ՀՀ կառավարության պահուստային ֆոնդից կնվազեն </w:t>
      </w:r>
      <w:r w:rsidR="007A6E60" w:rsidRPr="007A6E60">
        <w:rPr>
          <w:rFonts w:ascii="GHEA Grapalat" w:hAnsi="GHEA Grapalat"/>
          <w:bCs/>
          <w:color w:val="000000"/>
          <w:shd w:val="clear" w:color="auto" w:fill="FFFFFF"/>
          <w:lang w:val="af-ZA"/>
        </w:rPr>
        <w:t>2,1</w:t>
      </w:r>
      <w:r w:rsidR="00A351DB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մլրդ </w:t>
      </w:r>
      <w:r w:rsidR="005A5CEB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դրամով, իսկ ծախսերը կավելանան` </w:t>
      </w:r>
      <w:r w:rsidR="007A6E60" w:rsidRPr="007A6E60">
        <w:rPr>
          <w:rFonts w:ascii="GHEA Grapalat" w:hAnsi="GHEA Grapalat"/>
          <w:bCs/>
          <w:color w:val="000000"/>
          <w:shd w:val="clear" w:color="auto" w:fill="FFFFFF"/>
          <w:lang w:val="af-ZA"/>
        </w:rPr>
        <w:t>2,1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մլրդ դրամով։ </w:t>
      </w:r>
    </w:p>
    <w:p w14:paraId="15182F2C" w14:textId="1B6D4997" w:rsidR="00C717C4" w:rsidRDefault="00C717C4" w:rsidP="00C717C4">
      <w:pPr>
        <w:spacing w:line="360" w:lineRule="auto"/>
        <w:ind w:firstLine="63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Cs/>
          <w:lang w:val="hy-AM"/>
        </w:rPr>
        <w:t xml:space="preserve">Առողջապահության նախարարության բյուջետային միջոցների սղության պատճառով, Նախագիծը հնարավոր չի ներակայցնել </w:t>
      </w:r>
      <w:r>
        <w:rPr>
          <w:rFonts w:ascii="GHEA Grapalat" w:hAnsi="GHEA Grapalat"/>
          <w:lang w:val="hy-AM"/>
        </w:rPr>
        <w:t xml:space="preserve">ՀՀ կառավարության </w:t>
      </w:r>
      <w:r w:rsidR="00B04584">
        <w:rPr>
          <w:rFonts w:ascii="GHEA Grapalat" w:hAnsi="GHEA Grapalat"/>
          <w:lang w:val="hy-AM"/>
        </w:rPr>
        <w:t>23</w:t>
      </w:r>
      <w:r>
        <w:rPr>
          <w:rFonts w:ascii="GHEA Grapalat" w:hAnsi="GHEA Grapalat"/>
          <w:lang w:val="hy-AM"/>
        </w:rPr>
        <w:t>.12.202</w:t>
      </w:r>
      <w:r w:rsidR="00B04584">
        <w:rPr>
          <w:rFonts w:ascii="GHEA Grapalat" w:hAnsi="GHEA Grapalat"/>
          <w:lang w:val="hy-AM"/>
        </w:rPr>
        <w:t>1</w:t>
      </w:r>
      <w:r>
        <w:rPr>
          <w:rFonts w:ascii="GHEA Grapalat" w:hAnsi="GHEA Grapalat"/>
          <w:lang w:val="hy-AM"/>
        </w:rPr>
        <w:t>թ. N 2</w:t>
      </w:r>
      <w:r w:rsidR="00B04584">
        <w:rPr>
          <w:rFonts w:ascii="GHEA Grapalat" w:hAnsi="GHEA Grapalat"/>
          <w:lang w:val="hy-AM"/>
        </w:rPr>
        <w:t>121</w:t>
      </w:r>
      <w:r>
        <w:rPr>
          <w:rFonts w:ascii="GHEA Grapalat" w:hAnsi="GHEA Grapalat"/>
          <w:lang w:val="hy-AM"/>
        </w:rPr>
        <w:t xml:space="preserve">-Ն որոշման 4-րդ կետի 9-րդ ենթակետի պահանջներին համապատասխան: </w:t>
      </w:r>
    </w:p>
    <w:p w14:paraId="5BD662A8" w14:textId="77777777" w:rsidR="00C717C4" w:rsidRDefault="00C717C4" w:rsidP="00C717C4">
      <w:pPr>
        <w:spacing w:line="360" w:lineRule="auto"/>
        <w:ind w:firstLine="630"/>
        <w:jc w:val="both"/>
        <w:rPr>
          <w:rFonts w:ascii="GHEA Grapalat" w:hAnsi="GHEA Grapalat" w:cs="Sylfaen"/>
          <w:b/>
          <w:lang w:val="af-ZA"/>
        </w:rPr>
      </w:pPr>
      <w:r>
        <w:rPr>
          <w:rFonts w:ascii="GHEA Grapalat" w:hAnsi="GHEA Grapalat" w:cs="Sylfaen"/>
          <w:b/>
          <w:lang w:val="af-ZA"/>
        </w:rPr>
        <w:t>Նախագծի ընդունման առնչությամբ ընդունվելիք այլ իրավական ակտերի նախագծերը կամ դրանց ընդունման անհրաժեշտության բացակայության մասին</w:t>
      </w:r>
    </w:p>
    <w:p w14:paraId="4A939F4C" w14:textId="77777777" w:rsidR="00C717C4" w:rsidRDefault="00C717C4" w:rsidP="00C717C4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Որոշման նախագծի ընդունմամբ այլ իրավական ակտերում փոփոխություններ և/կամ լրացումներ կատարելու անհրաժեշտություն չկա։</w:t>
      </w:r>
    </w:p>
    <w:p w14:paraId="1C52FF67" w14:textId="6C0BE31A" w:rsidR="00C717C4" w:rsidRDefault="00C717C4" w:rsidP="00C717C4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Նախագծի մշակման համար կիրառված իրավական ակտերն են` «Հայաստանի Հանրապետության 202</w:t>
      </w:r>
      <w:r w:rsidR="00B04584">
        <w:rPr>
          <w:rFonts w:ascii="GHEA Grapalat" w:hAnsi="GHEA Grapalat"/>
          <w:bCs/>
          <w:color w:val="000000"/>
          <w:shd w:val="clear" w:color="auto" w:fill="FFFFFF"/>
          <w:lang w:val="hy-AM"/>
        </w:rPr>
        <w:t>2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թվա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կանի պետական բյուջեի մա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սին» օրենքը և ՀՀ կառավարության 202</w:t>
      </w:r>
      <w:r w:rsidR="00B04584">
        <w:rPr>
          <w:rFonts w:ascii="GHEA Grapalat" w:hAnsi="GHEA Grapalat"/>
          <w:bCs/>
          <w:color w:val="000000"/>
          <w:shd w:val="clear" w:color="auto" w:fill="FFFFFF"/>
          <w:lang w:val="hy-AM"/>
        </w:rPr>
        <w:t>1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թվականի դեկտեմբերի </w:t>
      </w:r>
      <w:r w:rsidR="00B04584">
        <w:rPr>
          <w:rFonts w:ascii="GHEA Grapalat" w:hAnsi="GHEA Grapalat"/>
          <w:bCs/>
          <w:color w:val="000000"/>
          <w:shd w:val="clear" w:color="auto" w:fill="FFFFFF"/>
          <w:lang w:val="hy-AM"/>
        </w:rPr>
        <w:t>23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-ի N 2</w:t>
      </w:r>
      <w:r w:rsidR="00B04584">
        <w:rPr>
          <w:rFonts w:ascii="GHEA Grapalat" w:hAnsi="GHEA Grapalat"/>
          <w:bCs/>
          <w:color w:val="000000"/>
          <w:shd w:val="clear" w:color="auto" w:fill="FFFFFF"/>
          <w:lang w:val="hy-AM"/>
        </w:rPr>
        <w:t>121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-Ն որոշումը:</w:t>
      </w:r>
    </w:p>
    <w:p w14:paraId="371CCF43" w14:textId="77777777" w:rsidR="00C717C4" w:rsidRDefault="00C717C4" w:rsidP="00C717C4">
      <w:pPr>
        <w:spacing w:line="360" w:lineRule="auto"/>
        <w:ind w:firstLine="450"/>
        <w:jc w:val="both"/>
        <w:rPr>
          <w:rFonts w:ascii="GHEA Grapalat" w:hAnsi="GHEA Grapalat" w:cs="Sylfaen"/>
          <w:b/>
          <w:lang w:val="af-ZA"/>
        </w:rPr>
      </w:pPr>
      <w:r>
        <w:rPr>
          <w:rFonts w:ascii="GHEA Grapalat" w:hAnsi="GHEA Grapalat" w:cs="Sylfaen"/>
          <w:b/>
          <w:lang w:val="af-ZA"/>
        </w:rPr>
        <w:t xml:space="preserve">Ռազմավարական փաստաթղթերի հետ նախագծի կապի մասին </w:t>
      </w:r>
    </w:p>
    <w:p w14:paraId="1BE1B298" w14:textId="18CFBBFA" w:rsidR="007A4114" w:rsidRDefault="00C717C4" w:rsidP="000530C2">
      <w:pPr>
        <w:spacing w:line="360" w:lineRule="auto"/>
        <w:ind w:firstLine="45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Նախագիծը բխում է ՀՀ Կառավարության 2021-2026թթ. Ծրագրի «4.5 Առողջապահություն» կետից: Անհրաժեշտ գումարը </w:t>
      </w:r>
      <w:r w:rsidR="00743C09">
        <w:rPr>
          <w:rFonts w:ascii="GHEA Grapalat" w:hAnsi="GHEA Grapalat"/>
          <w:lang w:val="hy-AM"/>
        </w:rPr>
        <w:t xml:space="preserve">ուղղվելու է վարակիչ հիվանդության` </w:t>
      </w:r>
      <w:r w:rsidR="00743C09" w:rsidRPr="00C717C4">
        <w:rPr>
          <w:rFonts w:ascii="GHEA Grapalat" w:hAnsi="GHEA Grapalat"/>
          <w:lang w:val="hy-AM"/>
        </w:rPr>
        <w:t>ՀՀ-ում կորոնավիրուսային վարակի (COVID-19) արագ կանխարգելման, վերահսկման, բուժման և հաղթահարման ապահովման նպատակով իրականացված միջոցառուների ծախսերի իրականաց</w:t>
      </w:r>
      <w:r w:rsidR="00743C09">
        <w:rPr>
          <w:rFonts w:ascii="GHEA Grapalat" w:hAnsi="GHEA Grapalat"/>
          <w:lang w:val="hy-AM"/>
        </w:rPr>
        <w:t xml:space="preserve">մանը: </w:t>
      </w:r>
    </w:p>
    <w:sectPr w:rsidR="007A4114" w:rsidSect="000530C2">
      <w:pgSz w:w="11906" w:h="16838"/>
      <w:pgMar w:top="567" w:right="849" w:bottom="993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07B523" w14:textId="77777777" w:rsidR="00C95F8F" w:rsidRDefault="00C95F8F" w:rsidP="006F081C">
      <w:r>
        <w:separator/>
      </w:r>
    </w:p>
  </w:endnote>
  <w:endnote w:type="continuationSeparator" w:id="0">
    <w:p w14:paraId="22AE9F67" w14:textId="77777777" w:rsidR="00C95F8F" w:rsidRDefault="00C95F8F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n AMU">
    <w:altName w:val="Arial Unicode MS"/>
    <w:charset w:val="00"/>
    <w:family w:val="auto"/>
    <w:pitch w:val="variable"/>
    <w:sig w:usb0="A1002EAF" w:usb1="4000000A" w:usb2="00000000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 Unicode">
    <w:altName w:val="Arial"/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ACC65B" w14:textId="77777777" w:rsidR="00C95F8F" w:rsidRDefault="00C95F8F" w:rsidP="006F081C">
      <w:r>
        <w:separator/>
      </w:r>
    </w:p>
  </w:footnote>
  <w:footnote w:type="continuationSeparator" w:id="0">
    <w:p w14:paraId="7436E949" w14:textId="77777777" w:rsidR="00C95F8F" w:rsidRDefault="00C95F8F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5"/>
  </w:num>
  <w:num w:numId="4">
    <w:abstractNumId w:val="12"/>
  </w:num>
  <w:num w:numId="5">
    <w:abstractNumId w:val="1"/>
  </w:num>
  <w:num w:numId="6">
    <w:abstractNumId w:val="13"/>
  </w:num>
  <w:num w:numId="7">
    <w:abstractNumId w:val="0"/>
  </w:num>
  <w:num w:numId="8">
    <w:abstractNumId w:val="10"/>
  </w:num>
  <w:num w:numId="9">
    <w:abstractNumId w:val="18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5"/>
  </w:num>
  <w:num w:numId="14">
    <w:abstractNumId w:val="22"/>
  </w:num>
  <w:num w:numId="15">
    <w:abstractNumId w:val="8"/>
  </w:num>
  <w:num w:numId="16">
    <w:abstractNumId w:val="11"/>
  </w:num>
  <w:num w:numId="17">
    <w:abstractNumId w:val="25"/>
  </w:num>
  <w:num w:numId="18">
    <w:abstractNumId w:val="19"/>
  </w:num>
  <w:num w:numId="19">
    <w:abstractNumId w:val="14"/>
  </w:num>
  <w:num w:numId="20">
    <w:abstractNumId w:val="24"/>
  </w:num>
  <w:num w:numId="21">
    <w:abstractNumId w:val="2"/>
  </w:num>
  <w:num w:numId="22">
    <w:abstractNumId w:val="23"/>
  </w:num>
  <w:num w:numId="23">
    <w:abstractNumId w:val="16"/>
  </w:num>
  <w:num w:numId="24">
    <w:abstractNumId w:val="17"/>
  </w:num>
  <w:num w:numId="25">
    <w:abstractNumId w:val="6"/>
  </w:num>
  <w:num w:numId="26">
    <w:abstractNumId w:val="4"/>
  </w:num>
  <w:num w:numId="27">
    <w:abstractNumId w:val="26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0"/>
  </w:num>
  <w:num w:numId="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2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374D8"/>
    <w:rsid w:val="00002EBD"/>
    <w:rsid w:val="00004089"/>
    <w:rsid w:val="00006795"/>
    <w:rsid w:val="000127D7"/>
    <w:rsid w:val="00014A83"/>
    <w:rsid w:val="00014B91"/>
    <w:rsid w:val="00017EFA"/>
    <w:rsid w:val="00021BD6"/>
    <w:rsid w:val="00023CEC"/>
    <w:rsid w:val="00026224"/>
    <w:rsid w:val="00026D03"/>
    <w:rsid w:val="000307A3"/>
    <w:rsid w:val="0003605B"/>
    <w:rsid w:val="00040956"/>
    <w:rsid w:val="00041D56"/>
    <w:rsid w:val="000428B4"/>
    <w:rsid w:val="0004421C"/>
    <w:rsid w:val="0004460B"/>
    <w:rsid w:val="0004620B"/>
    <w:rsid w:val="00046684"/>
    <w:rsid w:val="00051933"/>
    <w:rsid w:val="00051AB0"/>
    <w:rsid w:val="000530C2"/>
    <w:rsid w:val="0005384B"/>
    <w:rsid w:val="00053A84"/>
    <w:rsid w:val="00057762"/>
    <w:rsid w:val="00066918"/>
    <w:rsid w:val="00067218"/>
    <w:rsid w:val="00067DA0"/>
    <w:rsid w:val="000704B5"/>
    <w:rsid w:val="00074BBB"/>
    <w:rsid w:val="00082468"/>
    <w:rsid w:val="00082E59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599"/>
    <w:rsid w:val="000A37CB"/>
    <w:rsid w:val="000A4955"/>
    <w:rsid w:val="000A6875"/>
    <w:rsid w:val="000A6F0A"/>
    <w:rsid w:val="000B01D8"/>
    <w:rsid w:val="000B1BBC"/>
    <w:rsid w:val="000B2DCA"/>
    <w:rsid w:val="000B35E7"/>
    <w:rsid w:val="000B503D"/>
    <w:rsid w:val="000C0AA6"/>
    <w:rsid w:val="000C4BE0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E09B8"/>
    <w:rsid w:val="000E1E09"/>
    <w:rsid w:val="000E35CA"/>
    <w:rsid w:val="000E5475"/>
    <w:rsid w:val="000E68A8"/>
    <w:rsid w:val="000E74A7"/>
    <w:rsid w:val="000F00DB"/>
    <w:rsid w:val="000F0E4B"/>
    <w:rsid w:val="000F226A"/>
    <w:rsid w:val="000F2F54"/>
    <w:rsid w:val="000F341B"/>
    <w:rsid w:val="000F566B"/>
    <w:rsid w:val="000F6D77"/>
    <w:rsid w:val="00106A19"/>
    <w:rsid w:val="00107BBD"/>
    <w:rsid w:val="001111EA"/>
    <w:rsid w:val="00112B13"/>
    <w:rsid w:val="00115FD5"/>
    <w:rsid w:val="0011669C"/>
    <w:rsid w:val="00116D42"/>
    <w:rsid w:val="00120B94"/>
    <w:rsid w:val="00121993"/>
    <w:rsid w:val="00122447"/>
    <w:rsid w:val="00131546"/>
    <w:rsid w:val="00132C1A"/>
    <w:rsid w:val="00136872"/>
    <w:rsid w:val="00136E78"/>
    <w:rsid w:val="001403AB"/>
    <w:rsid w:val="00142A80"/>
    <w:rsid w:val="00152C68"/>
    <w:rsid w:val="0016330B"/>
    <w:rsid w:val="00163800"/>
    <w:rsid w:val="00163D7F"/>
    <w:rsid w:val="00164EBF"/>
    <w:rsid w:val="001676AF"/>
    <w:rsid w:val="001730EC"/>
    <w:rsid w:val="0017502B"/>
    <w:rsid w:val="001762ED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1253"/>
    <w:rsid w:val="001A487F"/>
    <w:rsid w:val="001A67EE"/>
    <w:rsid w:val="001B1EA1"/>
    <w:rsid w:val="001B63DB"/>
    <w:rsid w:val="001B77C4"/>
    <w:rsid w:val="001C0808"/>
    <w:rsid w:val="001C09DD"/>
    <w:rsid w:val="001C39C2"/>
    <w:rsid w:val="001C7D11"/>
    <w:rsid w:val="001D373F"/>
    <w:rsid w:val="001D45A5"/>
    <w:rsid w:val="001E3D1D"/>
    <w:rsid w:val="001E478E"/>
    <w:rsid w:val="001E4D06"/>
    <w:rsid w:val="001E4EC6"/>
    <w:rsid w:val="001E6617"/>
    <w:rsid w:val="001F0B5D"/>
    <w:rsid w:val="001F3616"/>
    <w:rsid w:val="001F4C00"/>
    <w:rsid w:val="001F70E2"/>
    <w:rsid w:val="00201F65"/>
    <w:rsid w:val="00204307"/>
    <w:rsid w:val="002054BE"/>
    <w:rsid w:val="00205CBD"/>
    <w:rsid w:val="002137F4"/>
    <w:rsid w:val="00213CE3"/>
    <w:rsid w:val="00214130"/>
    <w:rsid w:val="00216A67"/>
    <w:rsid w:val="0022059A"/>
    <w:rsid w:val="0022159E"/>
    <w:rsid w:val="0022181D"/>
    <w:rsid w:val="00221AFF"/>
    <w:rsid w:val="00222418"/>
    <w:rsid w:val="0022278C"/>
    <w:rsid w:val="00225034"/>
    <w:rsid w:val="00225670"/>
    <w:rsid w:val="0023093C"/>
    <w:rsid w:val="00231379"/>
    <w:rsid w:val="00231E00"/>
    <w:rsid w:val="00234745"/>
    <w:rsid w:val="0023698B"/>
    <w:rsid w:val="00236CD8"/>
    <w:rsid w:val="00243225"/>
    <w:rsid w:val="00243B12"/>
    <w:rsid w:val="0024503F"/>
    <w:rsid w:val="00246DFF"/>
    <w:rsid w:val="0025125B"/>
    <w:rsid w:val="002515AE"/>
    <w:rsid w:val="00251FBB"/>
    <w:rsid w:val="00252F40"/>
    <w:rsid w:val="00257047"/>
    <w:rsid w:val="00260C05"/>
    <w:rsid w:val="00262004"/>
    <w:rsid w:val="00264B4B"/>
    <w:rsid w:val="0027008A"/>
    <w:rsid w:val="0027194E"/>
    <w:rsid w:val="00276959"/>
    <w:rsid w:val="00280255"/>
    <w:rsid w:val="00280816"/>
    <w:rsid w:val="00280A46"/>
    <w:rsid w:val="002828EE"/>
    <w:rsid w:val="00285680"/>
    <w:rsid w:val="00286988"/>
    <w:rsid w:val="00286E34"/>
    <w:rsid w:val="002909C6"/>
    <w:rsid w:val="0029537C"/>
    <w:rsid w:val="002A1ACC"/>
    <w:rsid w:val="002A540E"/>
    <w:rsid w:val="002A5AE1"/>
    <w:rsid w:val="002A6E21"/>
    <w:rsid w:val="002A7916"/>
    <w:rsid w:val="002B18E2"/>
    <w:rsid w:val="002B6072"/>
    <w:rsid w:val="002C15BB"/>
    <w:rsid w:val="002C4131"/>
    <w:rsid w:val="002C4617"/>
    <w:rsid w:val="002C49E3"/>
    <w:rsid w:val="002D09B7"/>
    <w:rsid w:val="002D1CAF"/>
    <w:rsid w:val="002D25D9"/>
    <w:rsid w:val="002D54C6"/>
    <w:rsid w:val="002D6890"/>
    <w:rsid w:val="002D6B2E"/>
    <w:rsid w:val="002D7CC6"/>
    <w:rsid w:val="002E1688"/>
    <w:rsid w:val="002E2B98"/>
    <w:rsid w:val="002E7D38"/>
    <w:rsid w:val="002F03C9"/>
    <w:rsid w:val="002F3D27"/>
    <w:rsid w:val="002F6E94"/>
    <w:rsid w:val="00300405"/>
    <w:rsid w:val="003004F4"/>
    <w:rsid w:val="0030093B"/>
    <w:rsid w:val="00302220"/>
    <w:rsid w:val="003030BC"/>
    <w:rsid w:val="0030422F"/>
    <w:rsid w:val="003058D1"/>
    <w:rsid w:val="00305B3C"/>
    <w:rsid w:val="003067A7"/>
    <w:rsid w:val="00307265"/>
    <w:rsid w:val="00307B42"/>
    <w:rsid w:val="00307F79"/>
    <w:rsid w:val="00311296"/>
    <w:rsid w:val="003126E6"/>
    <w:rsid w:val="003134D5"/>
    <w:rsid w:val="00314CE4"/>
    <w:rsid w:val="00317A29"/>
    <w:rsid w:val="00317A33"/>
    <w:rsid w:val="0032071F"/>
    <w:rsid w:val="00321966"/>
    <w:rsid w:val="00321F18"/>
    <w:rsid w:val="003251F3"/>
    <w:rsid w:val="003260B4"/>
    <w:rsid w:val="00330B7B"/>
    <w:rsid w:val="00333B2A"/>
    <w:rsid w:val="003344E4"/>
    <w:rsid w:val="00334E32"/>
    <w:rsid w:val="00334EF8"/>
    <w:rsid w:val="003363E0"/>
    <w:rsid w:val="0033730A"/>
    <w:rsid w:val="00341708"/>
    <w:rsid w:val="003423AF"/>
    <w:rsid w:val="00343FAB"/>
    <w:rsid w:val="00344778"/>
    <w:rsid w:val="00344F16"/>
    <w:rsid w:val="00345A03"/>
    <w:rsid w:val="003516E9"/>
    <w:rsid w:val="00351DB9"/>
    <w:rsid w:val="003527BF"/>
    <w:rsid w:val="00354ACE"/>
    <w:rsid w:val="00355075"/>
    <w:rsid w:val="0036075E"/>
    <w:rsid w:val="003615EF"/>
    <w:rsid w:val="00364D47"/>
    <w:rsid w:val="003726B5"/>
    <w:rsid w:val="00372F74"/>
    <w:rsid w:val="0037330F"/>
    <w:rsid w:val="00375F00"/>
    <w:rsid w:val="00376AF2"/>
    <w:rsid w:val="0037735F"/>
    <w:rsid w:val="0037753E"/>
    <w:rsid w:val="00380553"/>
    <w:rsid w:val="00380A6E"/>
    <w:rsid w:val="00390E9F"/>
    <w:rsid w:val="00391AD7"/>
    <w:rsid w:val="00392CA9"/>
    <w:rsid w:val="0039771D"/>
    <w:rsid w:val="003A6BA0"/>
    <w:rsid w:val="003B2396"/>
    <w:rsid w:val="003B2791"/>
    <w:rsid w:val="003B77BE"/>
    <w:rsid w:val="003C0B26"/>
    <w:rsid w:val="003C1D3D"/>
    <w:rsid w:val="003C5E7E"/>
    <w:rsid w:val="003C6858"/>
    <w:rsid w:val="003D2019"/>
    <w:rsid w:val="003D4D9F"/>
    <w:rsid w:val="003D5960"/>
    <w:rsid w:val="003D5B9B"/>
    <w:rsid w:val="003D6223"/>
    <w:rsid w:val="003D7D43"/>
    <w:rsid w:val="003E1153"/>
    <w:rsid w:val="003E5DD8"/>
    <w:rsid w:val="003E6451"/>
    <w:rsid w:val="003F2672"/>
    <w:rsid w:val="003F4565"/>
    <w:rsid w:val="003F54CB"/>
    <w:rsid w:val="003F61E1"/>
    <w:rsid w:val="003F71BB"/>
    <w:rsid w:val="004021A7"/>
    <w:rsid w:val="0040333B"/>
    <w:rsid w:val="00407007"/>
    <w:rsid w:val="00407E76"/>
    <w:rsid w:val="00412054"/>
    <w:rsid w:val="00412C98"/>
    <w:rsid w:val="00415F25"/>
    <w:rsid w:val="004177F0"/>
    <w:rsid w:val="004219E6"/>
    <w:rsid w:val="00421F84"/>
    <w:rsid w:val="004222AB"/>
    <w:rsid w:val="00422CB5"/>
    <w:rsid w:val="00424201"/>
    <w:rsid w:val="004260EF"/>
    <w:rsid w:val="00433839"/>
    <w:rsid w:val="004374D8"/>
    <w:rsid w:val="00437E11"/>
    <w:rsid w:val="0044067D"/>
    <w:rsid w:val="00442446"/>
    <w:rsid w:val="00443CD6"/>
    <w:rsid w:val="00456A9A"/>
    <w:rsid w:val="00456F17"/>
    <w:rsid w:val="0046242D"/>
    <w:rsid w:val="004660B9"/>
    <w:rsid w:val="004708A8"/>
    <w:rsid w:val="004714A8"/>
    <w:rsid w:val="004715B4"/>
    <w:rsid w:val="004768E9"/>
    <w:rsid w:val="004811F6"/>
    <w:rsid w:val="004846BF"/>
    <w:rsid w:val="00484C3E"/>
    <w:rsid w:val="0049013D"/>
    <w:rsid w:val="00490413"/>
    <w:rsid w:val="00494ABA"/>
    <w:rsid w:val="00496556"/>
    <w:rsid w:val="004A0006"/>
    <w:rsid w:val="004A65EE"/>
    <w:rsid w:val="004A72D1"/>
    <w:rsid w:val="004B0EA2"/>
    <w:rsid w:val="004B1053"/>
    <w:rsid w:val="004B137B"/>
    <w:rsid w:val="004B15E0"/>
    <w:rsid w:val="004B553A"/>
    <w:rsid w:val="004B64BB"/>
    <w:rsid w:val="004C17A1"/>
    <w:rsid w:val="004C21CC"/>
    <w:rsid w:val="004C3C3A"/>
    <w:rsid w:val="004C5068"/>
    <w:rsid w:val="004C5F80"/>
    <w:rsid w:val="004D025D"/>
    <w:rsid w:val="004D2680"/>
    <w:rsid w:val="004D4834"/>
    <w:rsid w:val="004D52EE"/>
    <w:rsid w:val="004D57A2"/>
    <w:rsid w:val="004D6038"/>
    <w:rsid w:val="004E44A0"/>
    <w:rsid w:val="004F05D0"/>
    <w:rsid w:val="004F09F4"/>
    <w:rsid w:val="004F34B4"/>
    <w:rsid w:val="00502463"/>
    <w:rsid w:val="00503070"/>
    <w:rsid w:val="005041E0"/>
    <w:rsid w:val="00504758"/>
    <w:rsid w:val="005061F6"/>
    <w:rsid w:val="00510B2F"/>
    <w:rsid w:val="00511C17"/>
    <w:rsid w:val="00511CEC"/>
    <w:rsid w:val="00512272"/>
    <w:rsid w:val="00512F12"/>
    <w:rsid w:val="005142AC"/>
    <w:rsid w:val="00520AA1"/>
    <w:rsid w:val="00521CBA"/>
    <w:rsid w:val="0053290C"/>
    <w:rsid w:val="00535F8B"/>
    <w:rsid w:val="005364AA"/>
    <w:rsid w:val="00536CBB"/>
    <w:rsid w:val="005372F3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5CCB"/>
    <w:rsid w:val="0056055A"/>
    <w:rsid w:val="0056293C"/>
    <w:rsid w:val="00573296"/>
    <w:rsid w:val="005769E9"/>
    <w:rsid w:val="0058107D"/>
    <w:rsid w:val="005822A6"/>
    <w:rsid w:val="005837F2"/>
    <w:rsid w:val="0058436B"/>
    <w:rsid w:val="005871DF"/>
    <w:rsid w:val="00587A24"/>
    <w:rsid w:val="00590F0B"/>
    <w:rsid w:val="00591452"/>
    <w:rsid w:val="00591B5B"/>
    <w:rsid w:val="005920C1"/>
    <w:rsid w:val="00593B6C"/>
    <w:rsid w:val="0059554D"/>
    <w:rsid w:val="005A1BDC"/>
    <w:rsid w:val="005A2E25"/>
    <w:rsid w:val="005A410A"/>
    <w:rsid w:val="005A512B"/>
    <w:rsid w:val="005A5CEB"/>
    <w:rsid w:val="005A74DA"/>
    <w:rsid w:val="005B342C"/>
    <w:rsid w:val="005B3B77"/>
    <w:rsid w:val="005B7D33"/>
    <w:rsid w:val="005C57CC"/>
    <w:rsid w:val="005C619D"/>
    <w:rsid w:val="005C70DF"/>
    <w:rsid w:val="005D084C"/>
    <w:rsid w:val="005D2151"/>
    <w:rsid w:val="005D368F"/>
    <w:rsid w:val="005E0544"/>
    <w:rsid w:val="005E0C6B"/>
    <w:rsid w:val="005E1D21"/>
    <w:rsid w:val="005E295D"/>
    <w:rsid w:val="005E2B62"/>
    <w:rsid w:val="005E3F44"/>
    <w:rsid w:val="005E44E7"/>
    <w:rsid w:val="005F2397"/>
    <w:rsid w:val="00600C78"/>
    <w:rsid w:val="006035A1"/>
    <w:rsid w:val="00605871"/>
    <w:rsid w:val="00607D04"/>
    <w:rsid w:val="006115AA"/>
    <w:rsid w:val="00612760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31BAC"/>
    <w:rsid w:val="0063238C"/>
    <w:rsid w:val="006340B0"/>
    <w:rsid w:val="00641BAC"/>
    <w:rsid w:val="006428CD"/>
    <w:rsid w:val="00643669"/>
    <w:rsid w:val="006457E1"/>
    <w:rsid w:val="00645B90"/>
    <w:rsid w:val="00646076"/>
    <w:rsid w:val="00646218"/>
    <w:rsid w:val="0064677E"/>
    <w:rsid w:val="006518D4"/>
    <w:rsid w:val="006526DA"/>
    <w:rsid w:val="006543CD"/>
    <w:rsid w:val="006559A4"/>
    <w:rsid w:val="00655ADA"/>
    <w:rsid w:val="0066083F"/>
    <w:rsid w:val="00662615"/>
    <w:rsid w:val="0066545F"/>
    <w:rsid w:val="006654E3"/>
    <w:rsid w:val="00674E8D"/>
    <w:rsid w:val="00675202"/>
    <w:rsid w:val="006755B9"/>
    <w:rsid w:val="00675A97"/>
    <w:rsid w:val="00677672"/>
    <w:rsid w:val="006779CF"/>
    <w:rsid w:val="006836ED"/>
    <w:rsid w:val="0068386C"/>
    <w:rsid w:val="006856B9"/>
    <w:rsid w:val="00686099"/>
    <w:rsid w:val="00686CAD"/>
    <w:rsid w:val="00687936"/>
    <w:rsid w:val="00692D50"/>
    <w:rsid w:val="00693B97"/>
    <w:rsid w:val="00693F66"/>
    <w:rsid w:val="00697903"/>
    <w:rsid w:val="006A00D6"/>
    <w:rsid w:val="006A10CE"/>
    <w:rsid w:val="006A2DC5"/>
    <w:rsid w:val="006A3B0F"/>
    <w:rsid w:val="006A4EF7"/>
    <w:rsid w:val="006A5165"/>
    <w:rsid w:val="006A562C"/>
    <w:rsid w:val="006A7723"/>
    <w:rsid w:val="006B0A8B"/>
    <w:rsid w:val="006B1A86"/>
    <w:rsid w:val="006B33F4"/>
    <w:rsid w:val="006B4092"/>
    <w:rsid w:val="006B61E2"/>
    <w:rsid w:val="006B6235"/>
    <w:rsid w:val="006B6BF2"/>
    <w:rsid w:val="006C0CF5"/>
    <w:rsid w:val="006C0F31"/>
    <w:rsid w:val="006C1F7D"/>
    <w:rsid w:val="006C394F"/>
    <w:rsid w:val="006C427C"/>
    <w:rsid w:val="006C520E"/>
    <w:rsid w:val="006C60B6"/>
    <w:rsid w:val="006D0044"/>
    <w:rsid w:val="006D0553"/>
    <w:rsid w:val="006D220F"/>
    <w:rsid w:val="006D3029"/>
    <w:rsid w:val="006D3E3E"/>
    <w:rsid w:val="006D4FA4"/>
    <w:rsid w:val="006E1558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23C8"/>
    <w:rsid w:val="00703BA0"/>
    <w:rsid w:val="00703D4C"/>
    <w:rsid w:val="00705AAD"/>
    <w:rsid w:val="0071069D"/>
    <w:rsid w:val="00711EC6"/>
    <w:rsid w:val="00712D87"/>
    <w:rsid w:val="00713E31"/>
    <w:rsid w:val="007160A3"/>
    <w:rsid w:val="00716388"/>
    <w:rsid w:val="00717B97"/>
    <w:rsid w:val="00717FB0"/>
    <w:rsid w:val="00724ED4"/>
    <w:rsid w:val="00725C42"/>
    <w:rsid w:val="0072602F"/>
    <w:rsid w:val="00727831"/>
    <w:rsid w:val="00734297"/>
    <w:rsid w:val="007371AD"/>
    <w:rsid w:val="00740DEE"/>
    <w:rsid w:val="00742538"/>
    <w:rsid w:val="00743532"/>
    <w:rsid w:val="00743C09"/>
    <w:rsid w:val="00744543"/>
    <w:rsid w:val="00745BB4"/>
    <w:rsid w:val="0075111C"/>
    <w:rsid w:val="00751761"/>
    <w:rsid w:val="00753C1B"/>
    <w:rsid w:val="007609EF"/>
    <w:rsid w:val="00761942"/>
    <w:rsid w:val="00761D8F"/>
    <w:rsid w:val="00761FE9"/>
    <w:rsid w:val="00762DD3"/>
    <w:rsid w:val="0077040C"/>
    <w:rsid w:val="00773047"/>
    <w:rsid w:val="007758D4"/>
    <w:rsid w:val="0077626C"/>
    <w:rsid w:val="00776E0A"/>
    <w:rsid w:val="0078086B"/>
    <w:rsid w:val="00780F17"/>
    <w:rsid w:val="00781371"/>
    <w:rsid w:val="00782005"/>
    <w:rsid w:val="007836B7"/>
    <w:rsid w:val="0078518C"/>
    <w:rsid w:val="007858CE"/>
    <w:rsid w:val="0078724E"/>
    <w:rsid w:val="00787DFA"/>
    <w:rsid w:val="00790186"/>
    <w:rsid w:val="007955C6"/>
    <w:rsid w:val="00796C94"/>
    <w:rsid w:val="007972F4"/>
    <w:rsid w:val="0079744B"/>
    <w:rsid w:val="00797A80"/>
    <w:rsid w:val="007A2BBE"/>
    <w:rsid w:val="007A4114"/>
    <w:rsid w:val="007A6E60"/>
    <w:rsid w:val="007B3B91"/>
    <w:rsid w:val="007B703C"/>
    <w:rsid w:val="007C0DEE"/>
    <w:rsid w:val="007C1652"/>
    <w:rsid w:val="007C1C47"/>
    <w:rsid w:val="007C211E"/>
    <w:rsid w:val="007C2E22"/>
    <w:rsid w:val="007C4B13"/>
    <w:rsid w:val="007D070F"/>
    <w:rsid w:val="007D113E"/>
    <w:rsid w:val="007D1BF5"/>
    <w:rsid w:val="007D2770"/>
    <w:rsid w:val="007D5191"/>
    <w:rsid w:val="007D5CBD"/>
    <w:rsid w:val="007D6F86"/>
    <w:rsid w:val="007D7A14"/>
    <w:rsid w:val="007E0ACB"/>
    <w:rsid w:val="007E4C67"/>
    <w:rsid w:val="007E730C"/>
    <w:rsid w:val="007E76B2"/>
    <w:rsid w:val="007E7764"/>
    <w:rsid w:val="007E7C36"/>
    <w:rsid w:val="007F095A"/>
    <w:rsid w:val="007F2E9B"/>
    <w:rsid w:val="007F4CFB"/>
    <w:rsid w:val="007F5225"/>
    <w:rsid w:val="007F5727"/>
    <w:rsid w:val="007F77D3"/>
    <w:rsid w:val="00802EF5"/>
    <w:rsid w:val="00804555"/>
    <w:rsid w:val="00804A3A"/>
    <w:rsid w:val="00804E51"/>
    <w:rsid w:val="00805DCE"/>
    <w:rsid w:val="0080618A"/>
    <w:rsid w:val="00806458"/>
    <w:rsid w:val="00806AD3"/>
    <w:rsid w:val="00806C97"/>
    <w:rsid w:val="008074C0"/>
    <w:rsid w:val="00810618"/>
    <w:rsid w:val="008126CE"/>
    <w:rsid w:val="00813D84"/>
    <w:rsid w:val="00817DF4"/>
    <w:rsid w:val="00825218"/>
    <w:rsid w:val="00830563"/>
    <w:rsid w:val="00832242"/>
    <w:rsid w:val="008354F6"/>
    <w:rsid w:val="008357F7"/>
    <w:rsid w:val="0083693D"/>
    <w:rsid w:val="00837607"/>
    <w:rsid w:val="00843397"/>
    <w:rsid w:val="0084388B"/>
    <w:rsid w:val="00845134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47CF"/>
    <w:rsid w:val="008659C5"/>
    <w:rsid w:val="00865BFA"/>
    <w:rsid w:val="00866099"/>
    <w:rsid w:val="00870E46"/>
    <w:rsid w:val="00873C3A"/>
    <w:rsid w:val="0088093E"/>
    <w:rsid w:val="00880EBA"/>
    <w:rsid w:val="008867A7"/>
    <w:rsid w:val="00887C9B"/>
    <w:rsid w:val="00890796"/>
    <w:rsid w:val="008921B0"/>
    <w:rsid w:val="008935FF"/>
    <w:rsid w:val="0089392E"/>
    <w:rsid w:val="008A15AE"/>
    <w:rsid w:val="008A2FED"/>
    <w:rsid w:val="008A4E19"/>
    <w:rsid w:val="008A5203"/>
    <w:rsid w:val="008A61DB"/>
    <w:rsid w:val="008B0FBD"/>
    <w:rsid w:val="008B1A48"/>
    <w:rsid w:val="008B4B44"/>
    <w:rsid w:val="008B6B40"/>
    <w:rsid w:val="008C231D"/>
    <w:rsid w:val="008C27D4"/>
    <w:rsid w:val="008C4673"/>
    <w:rsid w:val="008C4922"/>
    <w:rsid w:val="008C5FE2"/>
    <w:rsid w:val="008C7518"/>
    <w:rsid w:val="008C7F54"/>
    <w:rsid w:val="008D040C"/>
    <w:rsid w:val="008D0D0C"/>
    <w:rsid w:val="008D1CE1"/>
    <w:rsid w:val="008D25B8"/>
    <w:rsid w:val="008D6864"/>
    <w:rsid w:val="008D6C54"/>
    <w:rsid w:val="008D75E9"/>
    <w:rsid w:val="008D7CE7"/>
    <w:rsid w:val="008E6544"/>
    <w:rsid w:val="008E7956"/>
    <w:rsid w:val="008F11AC"/>
    <w:rsid w:val="008F4593"/>
    <w:rsid w:val="008F76BF"/>
    <w:rsid w:val="008F7A7D"/>
    <w:rsid w:val="00905A4A"/>
    <w:rsid w:val="00911BDD"/>
    <w:rsid w:val="00912864"/>
    <w:rsid w:val="00916F72"/>
    <w:rsid w:val="00920025"/>
    <w:rsid w:val="00924469"/>
    <w:rsid w:val="00924DDA"/>
    <w:rsid w:val="00925203"/>
    <w:rsid w:val="00925FA7"/>
    <w:rsid w:val="00927301"/>
    <w:rsid w:val="009279C1"/>
    <w:rsid w:val="009309FE"/>
    <w:rsid w:val="00932D98"/>
    <w:rsid w:val="00936087"/>
    <w:rsid w:val="0093659B"/>
    <w:rsid w:val="009378B1"/>
    <w:rsid w:val="00942D20"/>
    <w:rsid w:val="00944F9D"/>
    <w:rsid w:val="0094750A"/>
    <w:rsid w:val="00961B67"/>
    <w:rsid w:val="0096235C"/>
    <w:rsid w:val="00962F22"/>
    <w:rsid w:val="00967C59"/>
    <w:rsid w:val="00972281"/>
    <w:rsid w:val="00972FF4"/>
    <w:rsid w:val="0097353A"/>
    <w:rsid w:val="00982C5B"/>
    <w:rsid w:val="009922D0"/>
    <w:rsid w:val="00992E6C"/>
    <w:rsid w:val="0099566F"/>
    <w:rsid w:val="00997D27"/>
    <w:rsid w:val="009A109F"/>
    <w:rsid w:val="009A5541"/>
    <w:rsid w:val="009B1B7F"/>
    <w:rsid w:val="009B29CF"/>
    <w:rsid w:val="009B3570"/>
    <w:rsid w:val="009B6774"/>
    <w:rsid w:val="009B74B6"/>
    <w:rsid w:val="009C1EDF"/>
    <w:rsid w:val="009C577F"/>
    <w:rsid w:val="009D23DE"/>
    <w:rsid w:val="009D3189"/>
    <w:rsid w:val="009D6F0E"/>
    <w:rsid w:val="009E073B"/>
    <w:rsid w:val="009E0F3A"/>
    <w:rsid w:val="009E1173"/>
    <w:rsid w:val="009E1F5A"/>
    <w:rsid w:val="009E7DA5"/>
    <w:rsid w:val="009F2224"/>
    <w:rsid w:val="009F2DF1"/>
    <w:rsid w:val="009F325F"/>
    <w:rsid w:val="009F34E9"/>
    <w:rsid w:val="009F3780"/>
    <w:rsid w:val="009F3BC4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3172"/>
    <w:rsid w:val="00A17875"/>
    <w:rsid w:val="00A21882"/>
    <w:rsid w:val="00A238B1"/>
    <w:rsid w:val="00A26E11"/>
    <w:rsid w:val="00A27E57"/>
    <w:rsid w:val="00A343AA"/>
    <w:rsid w:val="00A351DB"/>
    <w:rsid w:val="00A40D91"/>
    <w:rsid w:val="00A41AD6"/>
    <w:rsid w:val="00A442DD"/>
    <w:rsid w:val="00A45622"/>
    <w:rsid w:val="00A46DC6"/>
    <w:rsid w:val="00A50F52"/>
    <w:rsid w:val="00A51649"/>
    <w:rsid w:val="00A54782"/>
    <w:rsid w:val="00A54A66"/>
    <w:rsid w:val="00A55798"/>
    <w:rsid w:val="00A5795F"/>
    <w:rsid w:val="00A618BB"/>
    <w:rsid w:val="00A625B9"/>
    <w:rsid w:val="00A65C3C"/>
    <w:rsid w:val="00A67DAD"/>
    <w:rsid w:val="00A7057D"/>
    <w:rsid w:val="00A71E0D"/>
    <w:rsid w:val="00A72D04"/>
    <w:rsid w:val="00A766FB"/>
    <w:rsid w:val="00A77E05"/>
    <w:rsid w:val="00A8034F"/>
    <w:rsid w:val="00A80EAD"/>
    <w:rsid w:val="00A81C6D"/>
    <w:rsid w:val="00A837AD"/>
    <w:rsid w:val="00A87048"/>
    <w:rsid w:val="00A90481"/>
    <w:rsid w:val="00A904D1"/>
    <w:rsid w:val="00A93CFD"/>
    <w:rsid w:val="00A96B64"/>
    <w:rsid w:val="00A97129"/>
    <w:rsid w:val="00AA07D9"/>
    <w:rsid w:val="00AA0A09"/>
    <w:rsid w:val="00AA2A2A"/>
    <w:rsid w:val="00AA2A2C"/>
    <w:rsid w:val="00AA30F4"/>
    <w:rsid w:val="00AA72AA"/>
    <w:rsid w:val="00AB2664"/>
    <w:rsid w:val="00AB504A"/>
    <w:rsid w:val="00AB59CB"/>
    <w:rsid w:val="00AB69EF"/>
    <w:rsid w:val="00AC1B76"/>
    <w:rsid w:val="00AD4365"/>
    <w:rsid w:val="00AD4B77"/>
    <w:rsid w:val="00AD5C9C"/>
    <w:rsid w:val="00AD602E"/>
    <w:rsid w:val="00AF2F0B"/>
    <w:rsid w:val="00AF459F"/>
    <w:rsid w:val="00AF5311"/>
    <w:rsid w:val="00AF6171"/>
    <w:rsid w:val="00B0189C"/>
    <w:rsid w:val="00B04584"/>
    <w:rsid w:val="00B04AF5"/>
    <w:rsid w:val="00B05523"/>
    <w:rsid w:val="00B05829"/>
    <w:rsid w:val="00B06C16"/>
    <w:rsid w:val="00B06FEF"/>
    <w:rsid w:val="00B103EB"/>
    <w:rsid w:val="00B1228C"/>
    <w:rsid w:val="00B13136"/>
    <w:rsid w:val="00B13364"/>
    <w:rsid w:val="00B15262"/>
    <w:rsid w:val="00B22796"/>
    <w:rsid w:val="00B23213"/>
    <w:rsid w:val="00B24BDE"/>
    <w:rsid w:val="00B254EC"/>
    <w:rsid w:val="00B266FC"/>
    <w:rsid w:val="00B27602"/>
    <w:rsid w:val="00B316D6"/>
    <w:rsid w:val="00B3495E"/>
    <w:rsid w:val="00B353CF"/>
    <w:rsid w:val="00B36280"/>
    <w:rsid w:val="00B3696D"/>
    <w:rsid w:val="00B40A7C"/>
    <w:rsid w:val="00B41173"/>
    <w:rsid w:val="00B41FEF"/>
    <w:rsid w:val="00B44450"/>
    <w:rsid w:val="00B51B6E"/>
    <w:rsid w:val="00B5229E"/>
    <w:rsid w:val="00B53A76"/>
    <w:rsid w:val="00B569FD"/>
    <w:rsid w:val="00B60337"/>
    <w:rsid w:val="00B64A29"/>
    <w:rsid w:val="00B65B14"/>
    <w:rsid w:val="00B666C4"/>
    <w:rsid w:val="00B67980"/>
    <w:rsid w:val="00B71426"/>
    <w:rsid w:val="00B7272D"/>
    <w:rsid w:val="00B75EAF"/>
    <w:rsid w:val="00B8104F"/>
    <w:rsid w:val="00B84DF6"/>
    <w:rsid w:val="00B90A1F"/>
    <w:rsid w:val="00B92544"/>
    <w:rsid w:val="00B96C6A"/>
    <w:rsid w:val="00BA04EE"/>
    <w:rsid w:val="00BA35D5"/>
    <w:rsid w:val="00BA4738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47D8"/>
    <w:rsid w:val="00BB6B93"/>
    <w:rsid w:val="00BC273F"/>
    <w:rsid w:val="00BC335E"/>
    <w:rsid w:val="00BC48D3"/>
    <w:rsid w:val="00BC4ADA"/>
    <w:rsid w:val="00BC5261"/>
    <w:rsid w:val="00BC6FD1"/>
    <w:rsid w:val="00BC740B"/>
    <w:rsid w:val="00BD21F2"/>
    <w:rsid w:val="00BD2651"/>
    <w:rsid w:val="00BD4D1F"/>
    <w:rsid w:val="00BD559C"/>
    <w:rsid w:val="00BE03CF"/>
    <w:rsid w:val="00BE1329"/>
    <w:rsid w:val="00BE1B60"/>
    <w:rsid w:val="00BE1B62"/>
    <w:rsid w:val="00BE203A"/>
    <w:rsid w:val="00BE29BB"/>
    <w:rsid w:val="00BE682B"/>
    <w:rsid w:val="00BE7762"/>
    <w:rsid w:val="00BF0B41"/>
    <w:rsid w:val="00BF2A21"/>
    <w:rsid w:val="00BF47EE"/>
    <w:rsid w:val="00BF6263"/>
    <w:rsid w:val="00BF7DD7"/>
    <w:rsid w:val="00C0060A"/>
    <w:rsid w:val="00C02417"/>
    <w:rsid w:val="00C04C34"/>
    <w:rsid w:val="00C051DF"/>
    <w:rsid w:val="00C05595"/>
    <w:rsid w:val="00C0669D"/>
    <w:rsid w:val="00C07995"/>
    <w:rsid w:val="00C11F95"/>
    <w:rsid w:val="00C131C3"/>
    <w:rsid w:val="00C139B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9BF"/>
    <w:rsid w:val="00C360CA"/>
    <w:rsid w:val="00C36482"/>
    <w:rsid w:val="00C3750E"/>
    <w:rsid w:val="00C37E85"/>
    <w:rsid w:val="00C4023D"/>
    <w:rsid w:val="00C41D06"/>
    <w:rsid w:val="00C42106"/>
    <w:rsid w:val="00C42BF3"/>
    <w:rsid w:val="00C43B18"/>
    <w:rsid w:val="00C44F07"/>
    <w:rsid w:val="00C4599B"/>
    <w:rsid w:val="00C4611D"/>
    <w:rsid w:val="00C47C0A"/>
    <w:rsid w:val="00C5075B"/>
    <w:rsid w:val="00C55712"/>
    <w:rsid w:val="00C608D6"/>
    <w:rsid w:val="00C63306"/>
    <w:rsid w:val="00C64ED1"/>
    <w:rsid w:val="00C65C1C"/>
    <w:rsid w:val="00C700E2"/>
    <w:rsid w:val="00C7023C"/>
    <w:rsid w:val="00C704C0"/>
    <w:rsid w:val="00C717C4"/>
    <w:rsid w:val="00C758DD"/>
    <w:rsid w:val="00C76FBF"/>
    <w:rsid w:val="00C7762E"/>
    <w:rsid w:val="00C81044"/>
    <w:rsid w:val="00C81356"/>
    <w:rsid w:val="00C82884"/>
    <w:rsid w:val="00C82E80"/>
    <w:rsid w:val="00C86B04"/>
    <w:rsid w:val="00C871EC"/>
    <w:rsid w:val="00C90678"/>
    <w:rsid w:val="00C910EF"/>
    <w:rsid w:val="00C912A2"/>
    <w:rsid w:val="00C9240B"/>
    <w:rsid w:val="00C92E5E"/>
    <w:rsid w:val="00C947A9"/>
    <w:rsid w:val="00C95DB9"/>
    <w:rsid w:val="00C95F8F"/>
    <w:rsid w:val="00CA00B4"/>
    <w:rsid w:val="00CA27D5"/>
    <w:rsid w:val="00CA511D"/>
    <w:rsid w:val="00CA57C2"/>
    <w:rsid w:val="00CB0388"/>
    <w:rsid w:val="00CB74AF"/>
    <w:rsid w:val="00CC022C"/>
    <w:rsid w:val="00CC1664"/>
    <w:rsid w:val="00CC3146"/>
    <w:rsid w:val="00CC661E"/>
    <w:rsid w:val="00CC688A"/>
    <w:rsid w:val="00CC69E8"/>
    <w:rsid w:val="00CC6F4D"/>
    <w:rsid w:val="00CD2C48"/>
    <w:rsid w:val="00CD5B23"/>
    <w:rsid w:val="00CD5D34"/>
    <w:rsid w:val="00CD75A4"/>
    <w:rsid w:val="00CE2273"/>
    <w:rsid w:val="00CE7943"/>
    <w:rsid w:val="00CF14E3"/>
    <w:rsid w:val="00CF1882"/>
    <w:rsid w:val="00CF261E"/>
    <w:rsid w:val="00CF43F7"/>
    <w:rsid w:val="00CF5ABE"/>
    <w:rsid w:val="00CF5D86"/>
    <w:rsid w:val="00D00BA7"/>
    <w:rsid w:val="00D02038"/>
    <w:rsid w:val="00D043E2"/>
    <w:rsid w:val="00D04C58"/>
    <w:rsid w:val="00D063FA"/>
    <w:rsid w:val="00D101DD"/>
    <w:rsid w:val="00D11B53"/>
    <w:rsid w:val="00D11C48"/>
    <w:rsid w:val="00D128FD"/>
    <w:rsid w:val="00D14BB7"/>
    <w:rsid w:val="00D16395"/>
    <w:rsid w:val="00D226F0"/>
    <w:rsid w:val="00D24827"/>
    <w:rsid w:val="00D2557B"/>
    <w:rsid w:val="00D255D4"/>
    <w:rsid w:val="00D2693E"/>
    <w:rsid w:val="00D30B89"/>
    <w:rsid w:val="00D31B62"/>
    <w:rsid w:val="00D34DE9"/>
    <w:rsid w:val="00D36A3A"/>
    <w:rsid w:val="00D3717C"/>
    <w:rsid w:val="00D4460C"/>
    <w:rsid w:val="00D46AD8"/>
    <w:rsid w:val="00D46BAE"/>
    <w:rsid w:val="00D47690"/>
    <w:rsid w:val="00D51211"/>
    <w:rsid w:val="00D51CC2"/>
    <w:rsid w:val="00D525F3"/>
    <w:rsid w:val="00D53A20"/>
    <w:rsid w:val="00D55441"/>
    <w:rsid w:val="00D60F4C"/>
    <w:rsid w:val="00D629E9"/>
    <w:rsid w:val="00D6352E"/>
    <w:rsid w:val="00D657EB"/>
    <w:rsid w:val="00D66939"/>
    <w:rsid w:val="00D701E3"/>
    <w:rsid w:val="00D71503"/>
    <w:rsid w:val="00D74382"/>
    <w:rsid w:val="00D74F72"/>
    <w:rsid w:val="00D81DB2"/>
    <w:rsid w:val="00D85189"/>
    <w:rsid w:val="00D853B0"/>
    <w:rsid w:val="00D865F0"/>
    <w:rsid w:val="00D8728E"/>
    <w:rsid w:val="00D873BB"/>
    <w:rsid w:val="00D87CCF"/>
    <w:rsid w:val="00DA16D3"/>
    <w:rsid w:val="00DA24E5"/>
    <w:rsid w:val="00DA3355"/>
    <w:rsid w:val="00DA51E4"/>
    <w:rsid w:val="00DA6C21"/>
    <w:rsid w:val="00DA75B0"/>
    <w:rsid w:val="00DB187B"/>
    <w:rsid w:val="00DB322E"/>
    <w:rsid w:val="00DB605A"/>
    <w:rsid w:val="00DB716C"/>
    <w:rsid w:val="00DC02DB"/>
    <w:rsid w:val="00DC0E1A"/>
    <w:rsid w:val="00DC1ACE"/>
    <w:rsid w:val="00DC4222"/>
    <w:rsid w:val="00DC7621"/>
    <w:rsid w:val="00DD0BD6"/>
    <w:rsid w:val="00DD300E"/>
    <w:rsid w:val="00DD6B84"/>
    <w:rsid w:val="00DE224A"/>
    <w:rsid w:val="00DE2774"/>
    <w:rsid w:val="00DE2D8E"/>
    <w:rsid w:val="00DE566F"/>
    <w:rsid w:val="00DE7B65"/>
    <w:rsid w:val="00DF3C6F"/>
    <w:rsid w:val="00DF6AFE"/>
    <w:rsid w:val="00DF6B4A"/>
    <w:rsid w:val="00E00368"/>
    <w:rsid w:val="00E0120D"/>
    <w:rsid w:val="00E015D2"/>
    <w:rsid w:val="00E025B8"/>
    <w:rsid w:val="00E07FCE"/>
    <w:rsid w:val="00E12C03"/>
    <w:rsid w:val="00E177EB"/>
    <w:rsid w:val="00E21569"/>
    <w:rsid w:val="00E21C2A"/>
    <w:rsid w:val="00E23D3A"/>
    <w:rsid w:val="00E248FF"/>
    <w:rsid w:val="00E24AF8"/>
    <w:rsid w:val="00E26F61"/>
    <w:rsid w:val="00E310F2"/>
    <w:rsid w:val="00E34F0C"/>
    <w:rsid w:val="00E37B8F"/>
    <w:rsid w:val="00E41F07"/>
    <w:rsid w:val="00E461AA"/>
    <w:rsid w:val="00E4701D"/>
    <w:rsid w:val="00E5445D"/>
    <w:rsid w:val="00E5785E"/>
    <w:rsid w:val="00E60944"/>
    <w:rsid w:val="00E634FE"/>
    <w:rsid w:val="00E63B43"/>
    <w:rsid w:val="00E649C2"/>
    <w:rsid w:val="00E6565F"/>
    <w:rsid w:val="00E65815"/>
    <w:rsid w:val="00E675C1"/>
    <w:rsid w:val="00E7020C"/>
    <w:rsid w:val="00E71D77"/>
    <w:rsid w:val="00E7422F"/>
    <w:rsid w:val="00E77872"/>
    <w:rsid w:val="00E77FE2"/>
    <w:rsid w:val="00E81083"/>
    <w:rsid w:val="00E8197A"/>
    <w:rsid w:val="00E83F9D"/>
    <w:rsid w:val="00E849A8"/>
    <w:rsid w:val="00E85012"/>
    <w:rsid w:val="00E862D0"/>
    <w:rsid w:val="00E86911"/>
    <w:rsid w:val="00E903EB"/>
    <w:rsid w:val="00E9151F"/>
    <w:rsid w:val="00E9158F"/>
    <w:rsid w:val="00E919B6"/>
    <w:rsid w:val="00E926EF"/>
    <w:rsid w:val="00E97F44"/>
    <w:rsid w:val="00EA0C91"/>
    <w:rsid w:val="00EA703E"/>
    <w:rsid w:val="00EA70A8"/>
    <w:rsid w:val="00EA7A04"/>
    <w:rsid w:val="00EA7B86"/>
    <w:rsid w:val="00EB075A"/>
    <w:rsid w:val="00EB23FB"/>
    <w:rsid w:val="00EB2E5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3D92"/>
    <w:rsid w:val="00ED5791"/>
    <w:rsid w:val="00ED5BD7"/>
    <w:rsid w:val="00ED7D41"/>
    <w:rsid w:val="00EE1672"/>
    <w:rsid w:val="00EE2611"/>
    <w:rsid w:val="00EE2854"/>
    <w:rsid w:val="00EE3504"/>
    <w:rsid w:val="00EF0081"/>
    <w:rsid w:val="00EF69DF"/>
    <w:rsid w:val="00F0207D"/>
    <w:rsid w:val="00F035BD"/>
    <w:rsid w:val="00F05464"/>
    <w:rsid w:val="00F10BFD"/>
    <w:rsid w:val="00F1494C"/>
    <w:rsid w:val="00F14D66"/>
    <w:rsid w:val="00F15973"/>
    <w:rsid w:val="00F16D40"/>
    <w:rsid w:val="00F173DC"/>
    <w:rsid w:val="00F21ED8"/>
    <w:rsid w:val="00F25E6C"/>
    <w:rsid w:val="00F26746"/>
    <w:rsid w:val="00F27435"/>
    <w:rsid w:val="00F303D1"/>
    <w:rsid w:val="00F30784"/>
    <w:rsid w:val="00F32C82"/>
    <w:rsid w:val="00F33B67"/>
    <w:rsid w:val="00F33ED9"/>
    <w:rsid w:val="00F34C2F"/>
    <w:rsid w:val="00F37C77"/>
    <w:rsid w:val="00F404F3"/>
    <w:rsid w:val="00F4533F"/>
    <w:rsid w:val="00F4653E"/>
    <w:rsid w:val="00F4697D"/>
    <w:rsid w:val="00F46F2F"/>
    <w:rsid w:val="00F51237"/>
    <w:rsid w:val="00F5252E"/>
    <w:rsid w:val="00F53065"/>
    <w:rsid w:val="00F562E8"/>
    <w:rsid w:val="00F6521C"/>
    <w:rsid w:val="00F67352"/>
    <w:rsid w:val="00F73013"/>
    <w:rsid w:val="00F744AD"/>
    <w:rsid w:val="00F7487D"/>
    <w:rsid w:val="00F76C46"/>
    <w:rsid w:val="00F8097A"/>
    <w:rsid w:val="00F8278A"/>
    <w:rsid w:val="00F8650E"/>
    <w:rsid w:val="00F865CC"/>
    <w:rsid w:val="00F87850"/>
    <w:rsid w:val="00F902F6"/>
    <w:rsid w:val="00F94291"/>
    <w:rsid w:val="00F9597B"/>
    <w:rsid w:val="00F97476"/>
    <w:rsid w:val="00FA1E4A"/>
    <w:rsid w:val="00FA237B"/>
    <w:rsid w:val="00FA2FCE"/>
    <w:rsid w:val="00FB04D2"/>
    <w:rsid w:val="00FB3194"/>
    <w:rsid w:val="00FC0513"/>
    <w:rsid w:val="00FC118D"/>
    <w:rsid w:val="00FC3C72"/>
    <w:rsid w:val="00FD2764"/>
    <w:rsid w:val="00FD331B"/>
    <w:rsid w:val="00FD4483"/>
    <w:rsid w:val="00FE0EDD"/>
    <w:rsid w:val="00FE4548"/>
    <w:rsid w:val="00FE5A41"/>
    <w:rsid w:val="00FE656D"/>
    <w:rsid w:val="00FE6F42"/>
    <w:rsid w:val="00FF055C"/>
    <w:rsid w:val="00FF0645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048441CD"/>
  <w15:docId w15:val="{2B88FC9D-896B-4591-8ACA-A58922593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3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1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2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1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0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32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3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31452A-8443-4955-A9A9-C3559FE531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1102</TotalTime>
  <Pages>1</Pages>
  <Words>539</Words>
  <Characters>3073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Shushan Avetisyan</dc:creator>
  <cp:keywords>https://mul2-moh.gov.am/tasks/377933/oneclick/02-himnavorum.docx?token=bb72f71cdfe284229b7b3c5dd298194f</cp:keywords>
  <dc:description/>
  <cp:lastModifiedBy>Hasmik Mnatsakanyan</cp:lastModifiedBy>
  <cp:revision>124</cp:revision>
  <cp:lastPrinted>2020-03-13T12:26:00Z</cp:lastPrinted>
  <dcterms:created xsi:type="dcterms:W3CDTF">2020-02-21T14:09:00Z</dcterms:created>
  <dcterms:modified xsi:type="dcterms:W3CDTF">2022-05-31T08:50:00Z</dcterms:modified>
</cp:coreProperties>
</file>