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Default="008A1E67" w:rsidP="00413B78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Default="008A1E67" w:rsidP="00413B78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E2160C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="00E912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0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E912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</w:t>
      </w:r>
      <w:r w:rsidR="00E912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3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E912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1337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ՓՈՓՈԽՈՒԹՅՈՒՆ ԵՎ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ԼՐԱՑՈՒՄ ԿԱՏԱՐԵԼՈՒ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Default="008A1E67" w:rsidP="00413B78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Default="00413B78" w:rsidP="00F810BA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180" w:right="-360" w:firstLine="45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proofErr w:type="spellStart"/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Default="00413B78" w:rsidP="00FB1F5C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843EA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1C086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1C086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</w:t>
      </w:r>
      <w:r w:rsidR="001C086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="001C086C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փոփոխություն և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 կատարելու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8A1E67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</w:t>
      </w:r>
      <w:r w:rsidR="001E136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202</w:t>
      </w:r>
      <w:r w:rsidR="00103B8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0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103B8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օգոստոսի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</w:t>
      </w:r>
      <w:r w:rsidR="00103B8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3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-ի </w:t>
      </w:r>
      <w:r w:rsidR="00065F02" w:rsidRPr="00065F02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N 1</w:t>
      </w:r>
      <w:r w:rsidR="00103B8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337</w:t>
      </w:r>
      <w:r w:rsidR="00065F02" w:rsidRPr="00065F02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որոշմամբ սահմանված </w:t>
      </w:r>
      <w:r w:rsidR="00103B8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Լավրենտի </w:t>
      </w:r>
      <w:r w:rsidR="00187E3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Արթուր </w:t>
      </w:r>
      <w:r w:rsidR="00103B8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Միքաելյանի</w:t>
      </w:r>
      <w:r w:rsidR="00065F0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="00065F02" w:rsidRPr="005F507C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5F507C" w:rsidRDefault="00FB1F5C" w:rsidP="00FB1F5C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13B78" w:rsidRDefault="00F810BA" w:rsidP="00FB1F5C">
      <w:pPr>
        <w:pStyle w:val="ListParagraph"/>
        <w:numPr>
          <w:ilvl w:val="0"/>
          <w:numId w:val="1"/>
        </w:numPr>
        <w:spacing w:after="200" w:line="360" w:lineRule="auto"/>
        <w:ind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13B78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FE432E" w:rsidRDefault="0070715B" w:rsidP="00FE432E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Լավրենտի </w:t>
      </w:r>
      <w:r w:rsidR="00BA55E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Արթուրի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Միքաելյանը 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ընդունվել է </w:t>
      </w:r>
      <w:r w:rsidRPr="007071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Հարավային Կալիֆոռնիայի համալսարանի</w:t>
      </w:r>
      <w:r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B58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բակալավրիատ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այդ կապակցությամբ Հայաստանի Հանրապետության կառավարության 20</w:t>
      </w:r>
      <w:r w:rsidR="00285E8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7A3F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7A3F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13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7A3F9D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1-ին կետի </w:t>
      </w:r>
      <w:r w:rsidR="007A3F9D">
        <w:rPr>
          <w:rFonts w:ascii="GHEA Grapalat" w:hAnsi="GHEA Grapalat"/>
          <w:color w:val="000000"/>
          <w:sz w:val="24"/>
          <w:szCs w:val="24"/>
          <w:lang w:val="hy-AM" w:eastAsia="en-US"/>
        </w:rPr>
        <w:t>3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-ին ենթակետով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մ</w:t>
      </w:r>
      <w:r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ուսումնառության </w:t>
      </w:r>
      <w:r w:rsidRPr="00FB313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ավարտը</w:t>
      </w:r>
      <w:r w:rsidR="00B96B1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7A3F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A3F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ամառային </w:t>
      </w:r>
      <w:r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</w:t>
      </w:r>
      <w:r w:rsidR="00B96B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նրան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տրվել է տարկետում</w:t>
      </w:r>
      <w:r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B25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</w:t>
      </w:r>
      <w:r w:rsidRPr="00B25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Կորոնավիրուսի համավարակով պայմանավորված տեղի է ունեցել ակադեմիական գործընթացի փոփոխություն, որի հետևանքով էլ</w:t>
      </w:r>
      <w:r w:rsidRP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մինչև 202</w:t>
      </w:r>
      <w:r w:rsidR="006129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թվականի </w:t>
      </w:r>
      <w:r w:rsidR="006129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մայիս</w:t>
      </w:r>
      <w:r w:rsidR="00FE43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E09A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6129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Միքաելյանի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բակալավրիատի ծրագրի ավարտի ժամկետ երկարացվել է</w:t>
      </w:r>
      <w:r w:rsidRP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FE432E" w:rsidRPr="00FE432E" w:rsidRDefault="00FE432E" w:rsidP="00FE432E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   </w:t>
      </w:r>
      <w:r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«Հայաստանի Հանրապետության կառավարության 20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20</w:t>
      </w:r>
      <w:r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թվականի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</w:t>
      </w:r>
      <w:r w:rsidR="00487B99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13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մեջ փոփոխություն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լրացում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կատարելու մասին»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ընդունմամբ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EE09A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Լ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Միքաելյանի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հնարավորություն կունենա իր ուսումնառությունը ավարտելու և ներկայանալ զինվորական կոմիսարիատ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202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ամառային  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զորակոչին: </w:t>
      </w:r>
    </w:p>
    <w:p w:rsidR="00285E83" w:rsidRDefault="0070715B" w:rsidP="00285E83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8A1E67" w:rsidRPr="00285E83" w:rsidRDefault="008A1E67" w:rsidP="00285E83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285E83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Default="008A1E67" w:rsidP="00FB1F5C">
      <w:pPr>
        <w:spacing w:after="200"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8A1E67" w:rsidRPr="00285E83" w:rsidRDefault="00285E83" w:rsidP="00285E83">
      <w:pPr>
        <w:tabs>
          <w:tab w:val="left" w:pos="900"/>
        </w:tabs>
        <w:spacing w:after="200" w:line="360" w:lineRule="auto"/>
        <w:ind w:left="36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</w:t>
      </w:r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  <w:bookmarkStart w:id="0" w:name="_GoBack"/>
      <w:bookmarkEnd w:id="0"/>
    </w:p>
    <w:p w:rsidR="008A1E67" w:rsidRDefault="008A1E67" w:rsidP="00FB1F5C">
      <w:pPr>
        <w:spacing w:after="200" w:line="360" w:lineRule="auto"/>
        <w:ind w:right="-36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«Հայաստանի Հանրապետության կառավարության 20</w:t>
      </w:r>
      <w:r w:rsidR="00B94B9E" w:rsidRPr="0024728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FE432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FE432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1</w:t>
      </w:r>
      <w:r w:rsidR="00FE432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   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մեջ 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փոփոխություն և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լրացում կատարելու մասին» Հայաստանի Հանրապետության կառավարության որոշման ընդունմամբ հնարավորություն կընձեռվի քաղաքացի 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EE09A6">
        <w:rPr>
          <w:rFonts w:ascii="GHEA Grapalat" w:hAnsi="GHEA Grapalat"/>
          <w:color w:val="000000"/>
          <w:sz w:val="24"/>
          <w:szCs w:val="24"/>
          <w:lang w:val="hy-AM" w:eastAsia="en-US"/>
        </w:rPr>
        <w:t>Լ</w:t>
      </w:r>
      <w:r w:rsidR="00FE432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FE43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Միքաելյանին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ավարտելու ուսումնառությունը:</w:t>
      </w:r>
    </w:p>
    <w:p w:rsidR="008A1E67" w:rsidRDefault="008A1E67" w:rsidP="00FB1F5C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</w:t>
      </w:r>
      <w:r w:rsidR="000D661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«Հայաստանի Հանրապետության կառավարության 20</w:t>
      </w:r>
      <w:r w:rsidR="0024728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0D661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0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 </w:t>
      </w:r>
      <w:r w:rsidR="000D661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1</w:t>
      </w:r>
      <w:r w:rsidR="000D661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0D661D"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և լրացում կատարելու մասին»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Default="008A1E67" w:rsidP="00FB1F5C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8A1E67" w:rsidRDefault="00F810BA" w:rsidP="00FB1F5C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="00413B78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="008A1E67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8A1E6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13B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Նախագիծը չի բխում ռազմավարական փաստաթղթերից:</w:t>
      </w:r>
    </w:p>
    <w:p w:rsidR="003A4612" w:rsidRDefault="003A4612" w:rsidP="00413B78">
      <w:pPr>
        <w:ind w:right="-360"/>
        <w:rPr>
          <w:lang w:val="hy-AM"/>
        </w:rPr>
      </w:pPr>
    </w:p>
    <w:p w:rsidR="003A4612" w:rsidRPr="003A4612" w:rsidRDefault="003A4612" w:rsidP="003A4612">
      <w:pPr>
        <w:rPr>
          <w:lang w:val="hy-AM"/>
        </w:rPr>
      </w:pPr>
    </w:p>
    <w:p w:rsidR="003A4612" w:rsidRPr="003A4612" w:rsidRDefault="003A4612" w:rsidP="003A4612">
      <w:pPr>
        <w:rPr>
          <w:lang w:val="hy-AM"/>
        </w:rPr>
      </w:pPr>
    </w:p>
    <w:p w:rsidR="003A4612" w:rsidRPr="003A4612" w:rsidRDefault="003A4612" w:rsidP="003A4612">
      <w:pPr>
        <w:rPr>
          <w:lang w:val="hy-AM"/>
        </w:rPr>
      </w:pPr>
    </w:p>
    <w:p w:rsidR="003A4612" w:rsidRPr="003A4612" w:rsidRDefault="003A4612" w:rsidP="003A4612">
      <w:pPr>
        <w:rPr>
          <w:lang w:val="hy-AM"/>
        </w:rPr>
      </w:pPr>
    </w:p>
    <w:p w:rsidR="003A4612" w:rsidRPr="003A4612" w:rsidRDefault="003A4612" w:rsidP="003A4612">
      <w:pPr>
        <w:rPr>
          <w:lang w:val="hy-AM"/>
        </w:rPr>
      </w:pPr>
    </w:p>
    <w:p w:rsidR="003A4612" w:rsidRPr="003A4612" w:rsidRDefault="003A4612" w:rsidP="003A4612">
      <w:pPr>
        <w:rPr>
          <w:lang w:val="hy-AM"/>
        </w:rPr>
      </w:pPr>
    </w:p>
    <w:p w:rsidR="003A4612" w:rsidRPr="003A4612" w:rsidRDefault="003A4612" w:rsidP="003A4612">
      <w:pPr>
        <w:rPr>
          <w:lang w:val="hy-AM"/>
        </w:rPr>
      </w:pPr>
    </w:p>
    <w:p w:rsidR="003A4612" w:rsidRDefault="003A4612" w:rsidP="003A4612">
      <w:pPr>
        <w:rPr>
          <w:lang w:val="hy-AM"/>
        </w:rPr>
      </w:pPr>
    </w:p>
    <w:sectPr w:rsidR="003A4612" w:rsidSect="00187E3C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44D28"/>
    <w:rsid w:val="0005481C"/>
    <w:rsid w:val="00065F02"/>
    <w:rsid w:val="00070500"/>
    <w:rsid w:val="00074EEE"/>
    <w:rsid w:val="00095567"/>
    <w:rsid w:val="000D661D"/>
    <w:rsid w:val="000D7F27"/>
    <w:rsid w:val="00103B88"/>
    <w:rsid w:val="0012152E"/>
    <w:rsid w:val="001640ED"/>
    <w:rsid w:val="00164769"/>
    <w:rsid w:val="0016654D"/>
    <w:rsid w:val="00187E3C"/>
    <w:rsid w:val="00196BB4"/>
    <w:rsid w:val="00197679"/>
    <w:rsid w:val="001A0DA2"/>
    <w:rsid w:val="001C086C"/>
    <w:rsid w:val="001E136C"/>
    <w:rsid w:val="0024728F"/>
    <w:rsid w:val="00285E83"/>
    <w:rsid w:val="002E468A"/>
    <w:rsid w:val="00313276"/>
    <w:rsid w:val="003255FC"/>
    <w:rsid w:val="0035333F"/>
    <w:rsid w:val="00396AC5"/>
    <w:rsid w:val="003A4612"/>
    <w:rsid w:val="003C661E"/>
    <w:rsid w:val="00413B78"/>
    <w:rsid w:val="00435DF4"/>
    <w:rsid w:val="00462330"/>
    <w:rsid w:val="00487B99"/>
    <w:rsid w:val="0049051C"/>
    <w:rsid w:val="004C0EAD"/>
    <w:rsid w:val="004F5B6C"/>
    <w:rsid w:val="004F7D8D"/>
    <w:rsid w:val="0050053F"/>
    <w:rsid w:val="00533E96"/>
    <w:rsid w:val="005E1AF7"/>
    <w:rsid w:val="005F3B3C"/>
    <w:rsid w:val="005F5AA0"/>
    <w:rsid w:val="005F5DDD"/>
    <w:rsid w:val="00603CDA"/>
    <w:rsid w:val="0061295F"/>
    <w:rsid w:val="00664BC5"/>
    <w:rsid w:val="0067092E"/>
    <w:rsid w:val="006B472C"/>
    <w:rsid w:val="006C212E"/>
    <w:rsid w:val="0070715B"/>
    <w:rsid w:val="00765BC8"/>
    <w:rsid w:val="00765F08"/>
    <w:rsid w:val="00776978"/>
    <w:rsid w:val="007A3F9D"/>
    <w:rsid w:val="007B711B"/>
    <w:rsid w:val="007B7B82"/>
    <w:rsid w:val="007C1055"/>
    <w:rsid w:val="007C3FE0"/>
    <w:rsid w:val="007F3263"/>
    <w:rsid w:val="00810196"/>
    <w:rsid w:val="00811D3C"/>
    <w:rsid w:val="00843EA7"/>
    <w:rsid w:val="00844F98"/>
    <w:rsid w:val="008709CA"/>
    <w:rsid w:val="008A1E67"/>
    <w:rsid w:val="008A5759"/>
    <w:rsid w:val="008B4850"/>
    <w:rsid w:val="0090308C"/>
    <w:rsid w:val="00957BE9"/>
    <w:rsid w:val="00996A03"/>
    <w:rsid w:val="00A11FF1"/>
    <w:rsid w:val="00A335B8"/>
    <w:rsid w:val="00A33A3E"/>
    <w:rsid w:val="00A55036"/>
    <w:rsid w:val="00A91317"/>
    <w:rsid w:val="00A97AFB"/>
    <w:rsid w:val="00AC7EDD"/>
    <w:rsid w:val="00AE2EE8"/>
    <w:rsid w:val="00B46358"/>
    <w:rsid w:val="00B61B05"/>
    <w:rsid w:val="00B94B9E"/>
    <w:rsid w:val="00B96B1B"/>
    <w:rsid w:val="00BA55EA"/>
    <w:rsid w:val="00C3759A"/>
    <w:rsid w:val="00C643CF"/>
    <w:rsid w:val="00C9209A"/>
    <w:rsid w:val="00C958DD"/>
    <w:rsid w:val="00CE1A00"/>
    <w:rsid w:val="00D3134C"/>
    <w:rsid w:val="00D533D0"/>
    <w:rsid w:val="00D6213E"/>
    <w:rsid w:val="00DA532B"/>
    <w:rsid w:val="00DB6550"/>
    <w:rsid w:val="00E2160C"/>
    <w:rsid w:val="00E47EA4"/>
    <w:rsid w:val="00E912C4"/>
    <w:rsid w:val="00EB5946"/>
    <w:rsid w:val="00EE09A6"/>
    <w:rsid w:val="00EF39C7"/>
    <w:rsid w:val="00F25C86"/>
    <w:rsid w:val="00F33229"/>
    <w:rsid w:val="00F810BA"/>
    <w:rsid w:val="00FB1F5C"/>
    <w:rsid w:val="00FB501B"/>
    <w:rsid w:val="00FC3192"/>
    <w:rsid w:val="00FE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cp:lastPrinted>2022-04-08T06:38:00Z</cp:lastPrinted>
  <dcterms:created xsi:type="dcterms:W3CDTF">2022-03-17T14:02:00Z</dcterms:created>
  <dcterms:modified xsi:type="dcterms:W3CDTF">2022-05-25T13:38:00Z</dcterms:modified>
</cp:coreProperties>
</file>