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E" w:rsidRDefault="001776FE" w:rsidP="001776FE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1776FE" w:rsidRDefault="001776FE" w:rsidP="001776FE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ԱՆՀԱՏՈՒՅՑ ՕԳՏԱԳՈՐԾՄԱՆ ԻՐԱՎՈՒՆՔՈՎ ՏԱՐԱԾՔ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1776FE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«Երկրապահ կամավորականների միություն» հասարակական կազմակերպությունը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այսուհետ՝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Կազմակերպություն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դիմել է ՀՀ տարածքային կառավարման և ենթակառուցվածքների նախարարության պետական գույքի կառավարման կոմիտե՝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F43E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Սևան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EF43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Նաիրյան</w:t>
      </w:r>
      <w:r w:rsidR="00EF43E6" w:rsidRPr="00EF43E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 w:rsidR="00EF43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="00EF43E6" w:rsidRPr="00EF43E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43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նրբանցք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հասցեում գտնվող </w:t>
      </w:r>
      <w:r w:rsidR="00EF43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վարչական</w:t>
      </w:r>
      <w:r w:rsidR="00EF43E6" w:rsidRPr="00EF43E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շենքի</w:t>
      </w:r>
      <w:r w:rsidR="00EF43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 մոտ 200 ք.</w:t>
      </w:r>
      <w:r w:rsidR="00EF43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="00EF43E6" w:rsidRPr="00EF43E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43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="00EF43E6" w:rsidRPr="00EF43E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43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իրավունքով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</w:t>
      </w:r>
      <w:r>
        <w:rPr>
          <w:rFonts w:ascii="GHEA Grapalat" w:hAnsi="GHEA Grapalat" w:cs="Arial"/>
          <w:bCs/>
          <w:kern w:val="32"/>
          <w:sz w:val="24"/>
          <w:szCs w:val="24"/>
        </w:rPr>
        <w:t>անը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հանձնելու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խնդրանքով՝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վերջինիս </w:t>
      </w:r>
      <w:r w:rsidR="00EF43E6">
        <w:rPr>
          <w:rFonts w:ascii="GHEA Grapalat" w:hAnsi="GHEA Grapalat"/>
          <w:sz w:val="24"/>
          <w:szCs w:val="24"/>
          <w:lang w:val="af-ZA"/>
        </w:rPr>
        <w:t>Սևանի</w:t>
      </w:r>
      <w:r>
        <w:rPr>
          <w:rFonts w:ascii="GHEA Grapalat" w:hAnsi="GHEA Grapalat"/>
          <w:sz w:val="24"/>
          <w:szCs w:val="24"/>
          <w:lang w:val="af-ZA"/>
        </w:rPr>
        <w:t xml:space="preserve"> տարածքային կառույցի բնականոն աշխատանքների իրականացման նպատակով։</w:t>
      </w:r>
    </w:p>
    <w:p w:rsidR="001776FE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ներկայացված ծրագրի՝ </w:t>
      </w:r>
      <w:r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աջակցում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հայրենիքի հզորացման և հայ ժողովրդի անվտանգության գործին, օժանդակում է ՀՀ զինված ուժերի հզորացմանը և պատանիների ու երիտասարդների ռազմահայրենասիրական դաստիարակությանը, նպաստում է հաշմանդամ, զոհված և անհայտ կորած ազատամարտիկների ընտանիքների սոցիալ-կենցաղային պայմանների բարելավմանը, ցույց է տալիս բարոյական ու նյութական օգնություն, աջակցում է նրանց քաղաքացիական իրավունքների և օրինական շահերի պաշտպանությանը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սակայն Կազմակերպության </w:t>
      </w:r>
      <w:r w:rsidR="00DA28B0">
        <w:rPr>
          <w:rFonts w:ascii="GHEA Grapalat" w:hAnsi="GHEA Grapalat"/>
          <w:sz w:val="24"/>
          <w:szCs w:val="24"/>
          <w:lang w:val="af-ZA"/>
        </w:rPr>
        <w:t xml:space="preserve">Սևանի տարածքային </w:t>
      </w:r>
      <w:r w:rsidR="00DA28B0">
        <w:rPr>
          <w:rFonts w:ascii="GHEA Grapalat" w:hAnsi="GHEA Grapalat"/>
          <w:sz w:val="24"/>
          <w:szCs w:val="24"/>
          <w:lang w:val="af-ZA"/>
        </w:rPr>
        <w:t>կառույցը, չունենալով շենքային պայմաններ, չի կարողանում լիարժեք լուծել կառույցի առջև դրված խնդիրները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1776FE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Սևան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Նաիրյան</w:t>
      </w:r>
      <w:r w:rsidR="00DA28B0" w:rsidRPr="00EF43E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="00DA28B0" w:rsidRPr="00EF43E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նրբանցք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հասցեում գտնվող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անշարժ</w:t>
      </w:r>
      <w:r w:rsidR="00DA28B0"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 w:rsidR="00DA28B0"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տնօրինման</w:t>
      </w:r>
      <w:r w:rsidR="00DA28B0"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լիազորությունն</w:t>
      </w:r>
      <w:r w:rsidR="00DA28B0"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իրականացնող</w:t>
      </w:r>
      <w:r w:rsidR="00DA28B0"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մարմնի՝</w:t>
      </w:r>
      <w:r w:rsidR="00DA28B0"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ՀՀ վիճակագրական կոմիտեի համաձայնությունը,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ՏԿԵՆ պ</w:t>
      </w:r>
      <w:r>
        <w:rPr>
          <w:rFonts w:ascii="GHEA Grapalat" w:hAnsi="GHEA Grapalat" w:cs="Sylfaen"/>
          <w:sz w:val="24"/>
          <w:szCs w:val="24"/>
          <w:lang w:val="af-ZA"/>
        </w:rPr>
        <w:t xml:space="preserve">ետական գույքի կառավարման կոմիտեի կողմից </w:t>
      </w:r>
      <w:r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Անհատույց օգտագործման իրավունքով տարածք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Սևան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Նաիրյան</w:t>
      </w:r>
      <w:r w:rsidR="00DA28B0"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="00DA28B0"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նրբանցք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հասցեում գտնվող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վարչական</w:t>
      </w:r>
      <w:r w:rsidR="00DA28B0"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շենքի 1-ին հարկի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204.2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քառ. մետր մակերեսով տարածքը</w:t>
      </w:r>
      <w:r>
        <w:rPr>
          <w:rFonts w:ascii="GHEA Grapalat" w:hAnsi="GHEA Grapalat" w:cs="Sylfaen"/>
          <w:bCs/>
          <w:kern w:val="32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 տարի ժամկետով անհատույց օգտագործման իրավունքով հանձնել «Երկրապահ կամավորականների միություն» հասարակական կազմակերպությանը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1776FE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Անհատույց օգտագործման իրավունքով տարածք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lastRenderedPageBreak/>
        <w:t>պետական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EA220F" w:rsidRDefault="001776FE" w:rsidP="00DA28B0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08043F">
        <w:rPr>
          <w:rFonts w:ascii="GHEA Grapalat" w:hAnsi="GHEA Grapalat"/>
          <w:b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A28B0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</w:t>
      </w:r>
      <w:r w:rsidR="00EA220F">
        <w:rPr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>3</w:t>
      </w:r>
      <w:r w:rsidR="00DA28B0">
        <w:rPr>
          <w:rFonts w:ascii="GHEA Grapalat" w:hAnsi="GHEA Grapalat"/>
          <w:b w:val="0"/>
          <w:sz w:val="24"/>
          <w:szCs w:val="24"/>
          <w:lang w:val="hy-AM"/>
        </w:rPr>
        <w:t xml:space="preserve"> կետով սահմանված 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 xml:space="preserve">Պաշտպանության ոլորտին, զինված ուժերի </w:t>
      </w:r>
      <w:r w:rsidR="00EA220F">
        <w:rPr>
          <w:rFonts w:ascii="GHEA Grapalat" w:hAnsi="GHEA Grapalat"/>
          <w:b w:val="0"/>
          <w:sz w:val="24"/>
          <w:szCs w:val="24"/>
          <w:lang w:val="hy-AM"/>
        </w:rPr>
        <w:t>բարեփոխումներին միտված</w:t>
      </w:r>
      <w:r w:rsidR="00DA28B0">
        <w:rPr>
          <w:rFonts w:ascii="GHEA Grapalat" w:hAnsi="GHEA Grapalat"/>
          <w:b w:val="0"/>
          <w:sz w:val="24"/>
          <w:szCs w:val="24"/>
          <w:lang w:val="hy-AM"/>
        </w:rPr>
        <w:t xml:space="preserve"> դրույթներից, մասնավորապես. 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 xml:space="preserve">Կառավարության ուշադրության կենտրոնում մշտապես եղել և լինելու է զինծառայողների և նրանց ընտանիքների սոցիալական պաշտպանության բարձրացումը, ուստի Կառավարությունը </w:t>
      </w:r>
      <w:r w:rsidR="00EA220F">
        <w:rPr>
          <w:rFonts w:ascii="GHEA Grapalat" w:hAnsi="GHEA Grapalat"/>
          <w:b w:val="0"/>
          <w:sz w:val="24"/>
          <w:szCs w:val="24"/>
          <w:lang w:val="hy-AM"/>
        </w:rPr>
        <w:t xml:space="preserve">մեծացնելու է 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>զինծառայողների նյութական ու սոցիալական ապահովման երաշխիքները:</w:t>
      </w:r>
    </w:p>
    <w:p w:rsidR="001776FE" w:rsidRDefault="001776FE" w:rsidP="00DA28B0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bookmarkStart w:id="0" w:name="_GoBack"/>
      <w:bookmarkEnd w:id="0"/>
    </w:p>
    <w:p w:rsidR="001776FE" w:rsidRDefault="001776FE" w:rsidP="001776FE">
      <w:pPr>
        <w:rPr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1776FE" w:rsidRDefault="0089598A" w:rsidP="00B545A4">
      <w:pPr>
        <w:rPr>
          <w:lang w:val="hy-AM"/>
        </w:rPr>
      </w:pPr>
    </w:p>
    <w:sectPr w:rsidR="0089598A" w:rsidRPr="001776FE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EF4" w:rsidRDefault="00971EF4" w:rsidP="00552734">
      <w:pPr>
        <w:spacing w:before="0" w:after="0"/>
      </w:pPr>
      <w:r>
        <w:separator/>
      </w:r>
    </w:p>
  </w:endnote>
  <w:endnote w:type="continuationSeparator" w:id="0">
    <w:p w:rsidR="00971EF4" w:rsidRDefault="00971EF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EF4" w:rsidRDefault="00971EF4" w:rsidP="00552734">
      <w:pPr>
        <w:spacing w:before="0" w:after="0"/>
      </w:pPr>
      <w:r>
        <w:separator/>
      </w:r>
    </w:p>
  </w:footnote>
  <w:footnote w:type="continuationSeparator" w:id="0">
    <w:p w:rsidR="00971EF4" w:rsidRDefault="00971EF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CDCF6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73C06-9DEA-44D2-8E8D-D751CD740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2146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Artur</cp:lastModifiedBy>
  <cp:revision>196</cp:revision>
  <cp:lastPrinted>2021-01-15T06:21:00Z</cp:lastPrinted>
  <dcterms:created xsi:type="dcterms:W3CDTF">2020-06-17T10:50:00Z</dcterms:created>
  <dcterms:modified xsi:type="dcterms:W3CDTF">2022-04-20T10:51:00Z</dcterms:modified>
</cp:coreProperties>
</file>