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32E6" w:rsidRDefault="008C32E6" w:rsidP="003C3CD8">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C32E6" w:rsidRDefault="008C32E6" w:rsidP="003C3CD8">
      <w:pPr>
        <w:jc w:val="center"/>
      </w:pPr>
    </w:p>
    <w:p w:rsidR="008C32E6" w:rsidRDefault="008C32E6" w:rsidP="003C3CD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C32E6" w:rsidRDefault="008C32E6" w:rsidP="003C3CD8">
      <w:pPr>
        <w:pStyle w:val="mechtex"/>
        <w:rPr>
          <w:rFonts w:ascii="GHEA Mariam" w:hAnsi="GHEA Mariam"/>
          <w:b/>
        </w:rPr>
      </w:pPr>
    </w:p>
    <w:p w:rsidR="008C32E6" w:rsidRDefault="008C32E6" w:rsidP="003C3CD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C32E6" w:rsidRPr="008E1B5A" w:rsidRDefault="008C32E6" w:rsidP="003C3CD8">
      <w:pPr>
        <w:jc w:val="center"/>
        <w:rPr>
          <w:rFonts w:ascii="GHEA Mariam" w:hAnsi="GHEA Mariam"/>
          <w:sz w:val="24"/>
          <w:szCs w:val="24"/>
        </w:rPr>
      </w:pPr>
    </w:p>
    <w:p w:rsidR="008C32E6" w:rsidRPr="008E1B5A" w:rsidRDefault="008C32E6" w:rsidP="003C3CD8">
      <w:pPr>
        <w:jc w:val="center"/>
        <w:rPr>
          <w:rFonts w:ascii="GHEA Mariam" w:hAnsi="GHEA Mariam"/>
          <w:sz w:val="24"/>
          <w:szCs w:val="24"/>
        </w:rPr>
      </w:pPr>
    </w:p>
    <w:p w:rsidR="008C32E6" w:rsidRPr="008E1B5A" w:rsidRDefault="008C32E6" w:rsidP="003C3CD8">
      <w:pPr>
        <w:jc w:val="center"/>
        <w:rPr>
          <w:rFonts w:ascii="GHEA Mariam" w:hAnsi="GHEA Mariam"/>
          <w:sz w:val="24"/>
          <w:szCs w:val="24"/>
        </w:rPr>
      </w:pPr>
    </w:p>
    <w:p w:rsidR="008C32E6" w:rsidRPr="00000A81" w:rsidRDefault="008C32E6" w:rsidP="003C3CD8">
      <w:pPr>
        <w:jc w:val="center"/>
        <w:rPr>
          <w:rFonts w:ascii="GHEA Mariam" w:hAnsi="GHEA Mariam"/>
          <w:sz w:val="24"/>
          <w:szCs w:val="24"/>
        </w:rPr>
      </w:pPr>
      <w:r>
        <w:rPr>
          <w:rFonts w:ascii="GHEA Mariam" w:hAnsi="GHEA Mariam"/>
          <w:sz w:val="24"/>
          <w:szCs w:val="24"/>
        </w:rPr>
        <w:t>23</w:t>
      </w:r>
      <w:r w:rsidRPr="00000A81">
        <w:rPr>
          <w:rFonts w:ascii="GHEA Mariam" w:hAnsi="GHEA Mariam"/>
          <w:sz w:val="24"/>
          <w:szCs w:val="24"/>
        </w:rPr>
        <w:t xml:space="preserve"> </w:t>
      </w:r>
      <w:r>
        <w:rPr>
          <w:rFonts w:ascii="GHEA Mariam" w:hAnsi="GHEA Mariam"/>
          <w:sz w:val="24"/>
          <w:szCs w:val="24"/>
        </w:rPr>
        <w:t>հունիս</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Pr>
          <w:rFonts w:ascii="GHEA Mariam" w:hAnsi="GHEA Mariam"/>
          <w:sz w:val="24"/>
          <w:szCs w:val="24"/>
        </w:rPr>
        <w:t xml:space="preserve">  N              - Ն</w:t>
      </w:r>
    </w:p>
    <w:p w:rsidR="008C32E6" w:rsidRDefault="008C32E6" w:rsidP="003C3CD8">
      <w:pPr>
        <w:jc w:val="center"/>
        <w:rPr>
          <w:rFonts w:ascii="GHEA Mariam" w:hAnsi="GHEA Mariam"/>
          <w:sz w:val="24"/>
          <w:szCs w:val="24"/>
        </w:rPr>
      </w:pPr>
    </w:p>
    <w:p w:rsidR="008C32E6" w:rsidRDefault="008C32E6" w:rsidP="003C3CD8">
      <w:pPr>
        <w:jc w:val="center"/>
        <w:rPr>
          <w:rFonts w:ascii="GHEA Mariam" w:hAnsi="GHEA Mariam"/>
          <w:sz w:val="24"/>
          <w:szCs w:val="24"/>
        </w:rPr>
      </w:pPr>
    </w:p>
    <w:p w:rsidR="008C32E6" w:rsidRPr="00000A81" w:rsidRDefault="008C32E6" w:rsidP="003C3CD8">
      <w:pPr>
        <w:jc w:val="center"/>
        <w:rPr>
          <w:rFonts w:ascii="GHEA Mariam" w:hAnsi="GHEA Mariam"/>
          <w:sz w:val="24"/>
          <w:szCs w:val="24"/>
        </w:rPr>
      </w:pPr>
    </w:p>
    <w:p w:rsidR="008C32E6" w:rsidRDefault="008C32E6" w:rsidP="008C32E6">
      <w:pPr>
        <w:pStyle w:val="mechtex"/>
        <w:rPr>
          <w:rFonts w:ascii="GHEA Mariam" w:hAnsi="GHEA Mariam" w:cs="Arial"/>
          <w:sz w:val="24"/>
          <w:lang w:val="hy-AM"/>
        </w:rPr>
      </w:pPr>
      <w:r w:rsidRPr="008C32E6">
        <w:rPr>
          <w:rFonts w:ascii="GHEA Mariam" w:hAnsi="GHEA Mariam" w:cs="Arial"/>
          <w:noProof/>
          <w:color w:val="000000"/>
          <w:sz w:val="24"/>
          <w:lang w:val="hy-AM" w:eastAsia="en-GB"/>
        </w:rPr>
        <w:t>ՀԱՅԱՍՏԱՆԻ</w:t>
      </w:r>
      <w:r w:rsidRPr="008C32E6">
        <w:rPr>
          <w:rFonts w:ascii="GHEA Mariam" w:hAnsi="GHEA Mariam"/>
          <w:noProof/>
          <w:color w:val="000000"/>
          <w:sz w:val="24"/>
          <w:lang w:val="hy-AM" w:eastAsia="en-GB"/>
        </w:rPr>
        <w:t xml:space="preserve"> </w:t>
      </w:r>
      <w:r w:rsidRPr="008C32E6">
        <w:rPr>
          <w:rFonts w:ascii="GHEA Mariam" w:hAnsi="GHEA Mariam" w:cs="Arial"/>
          <w:noProof/>
          <w:color w:val="000000"/>
          <w:sz w:val="24"/>
          <w:lang w:val="hy-AM" w:eastAsia="en-GB"/>
        </w:rPr>
        <w:t>ՀԱՆՐԱՊԵՏՈՒԹՅԱՆ</w:t>
      </w:r>
      <w:r w:rsidRPr="008C32E6">
        <w:rPr>
          <w:rFonts w:ascii="GHEA Mariam" w:hAnsi="GHEA Mariam"/>
          <w:noProof/>
          <w:color w:val="000000"/>
          <w:sz w:val="24"/>
          <w:lang w:val="hy-AM" w:eastAsia="en-GB"/>
        </w:rPr>
        <w:t xml:space="preserve"> </w:t>
      </w:r>
      <w:r w:rsidRPr="008C32E6">
        <w:rPr>
          <w:rFonts w:ascii="GHEA Mariam" w:hAnsi="GHEA Mariam" w:cs="Arial"/>
          <w:noProof/>
          <w:color w:val="000000"/>
          <w:sz w:val="24"/>
          <w:lang w:val="hy-AM" w:eastAsia="en-GB"/>
        </w:rPr>
        <w:t>ԿԱՌԱՎԱՐՈՒԹՅԱՆ</w:t>
      </w:r>
      <w:r w:rsidRPr="008C32E6">
        <w:rPr>
          <w:rFonts w:ascii="GHEA Mariam" w:hAnsi="GHEA Mariam"/>
          <w:noProof/>
          <w:color w:val="000000"/>
          <w:sz w:val="24"/>
          <w:lang w:val="hy-AM" w:eastAsia="en-GB"/>
        </w:rPr>
        <w:t xml:space="preserve"> 2019 </w:t>
      </w:r>
      <w:r w:rsidRPr="008C32E6">
        <w:rPr>
          <w:rFonts w:ascii="GHEA Mariam" w:hAnsi="GHEA Mariam" w:cs="Arial"/>
          <w:noProof/>
          <w:color w:val="000000"/>
          <w:sz w:val="24"/>
          <w:lang w:val="hy-AM" w:eastAsia="en-GB"/>
        </w:rPr>
        <w:t>ԹՎԱԿԱՆԻ</w:t>
      </w:r>
      <w:r w:rsidRPr="008C32E6">
        <w:rPr>
          <w:rFonts w:ascii="GHEA Mariam" w:hAnsi="GHEA Mariam"/>
          <w:noProof/>
          <w:color w:val="000000"/>
          <w:sz w:val="24"/>
          <w:lang w:val="hy-AM" w:eastAsia="en-GB"/>
        </w:rPr>
        <w:t xml:space="preserve"> </w:t>
      </w:r>
      <w:r w:rsidRPr="008C32E6">
        <w:rPr>
          <w:rFonts w:ascii="GHEA Mariam" w:hAnsi="GHEA Mariam" w:cs="Arial"/>
          <w:noProof/>
          <w:color w:val="000000"/>
          <w:sz w:val="24"/>
          <w:lang w:val="hy-AM" w:eastAsia="en-GB"/>
        </w:rPr>
        <w:t>ՀՈՒՆԻՍԻ</w:t>
      </w:r>
      <w:r w:rsidRPr="008C32E6">
        <w:rPr>
          <w:rFonts w:ascii="GHEA Mariam" w:hAnsi="GHEA Mariam"/>
          <w:noProof/>
          <w:color w:val="000000"/>
          <w:sz w:val="24"/>
          <w:lang w:val="hy-AM" w:eastAsia="en-GB"/>
        </w:rPr>
        <w:t xml:space="preserve"> 6-</w:t>
      </w:r>
      <w:r w:rsidRPr="008C32E6">
        <w:rPr>
          <w:rFonts w:ascii="GHEA Mariam" w:hAnsi="GHEA Mariam" w:cs="Arial"/>
          <w:noProof/>
          <w:color w:val="000000"/>
          <w:sz w:val="24"/>
          <w:lang w:val="hy-AM" w:eastAsia="en-GB"/>
        </w:rPr>
        <w:t>Ի</w:t>
      </w:r>
      <w:r w:rsidRPr="008C32E6">
        <w:rPr>
          <w:rFonts w:ascii="GHEA Mariam" w:hAnsi="GHEA Mariam"/>
          <w:noProof/>
          <w:color w:val="000000"/>
          <w:sz w:val="24"/>
          <w:lang w:val="hy-AM" w:eastAsia="en-GB"/>
        </w:rPr>
        <w:t xml:space="preserve"> </w:t>
      </w:r>
      <w:r w:rsidR="00A113B4">
        <w:rPr>
          <w:rFonts w:ascii="GHEA Mariam" w:hAnsi="GHEA Mariam"/>
          <w:sz w:val="24"/>
          <w:lang w:val="hy-AM"/>
        </w:rPr>
        <w:t xml:space="preserve">N </w:t>
      </w:r>
      <w:r w:rsidRPr="008C32E6">
        <w:rPr>
          <w:rFonts w:ascii="GHEA Mariam" w:hAnsi="GHEA Mariam"/>
          <w:sz w:val="24"/>
          <w:lang w:val="hy-AM"/>
        </w:rPr>
        <w:t>730-</w:t>
      </w:r>
      <w:r w:rsidRPr="008C32E6">
        <w:rPr>
          <w:rFonts w:ascii="GHEA Mariam" w:hAnsi="GHEA Mariam" w:cs="Arial"/>
          <w:sz w:val="24"/>
          <w:lang w:val="hy-AM"/>
        </w:rPr>
        <w:t>Ն</w:t>
      </w:r>
      <w:r w:rsidRPr="008C32E6">
        <w:rPr>
          <w:rFonts w:ascii="GHEA Mariam" w:hAnsi="GHEA Mariam"/>
          <w:sz w:val="24"/>
          <w:lang w:val="hy-AM"/>
        </w:rPr>
        <w:t xml:space="preserve"> </w:t>
      </w:r>
      <w:r w:rsidRPr="008C32E6">
        <w:rPr>
          <w:rFonts w:ascii="GHEA Mariam" w:hAnsi="GHEA Mariam" w:cs="Arial"/>
          <w:sz w:val="24"/>
          <w:lang w:val="hy-AM"/>
        </w:rPr>
        <w:t>ՈՐՈՇՄԱՆ</w:t>
      </w:r>
      <w:r w:rsidRPr="008C32E6">
        <w:rPr>
          <w:rFonts w:ascii="GHEA Mariam" w:hAnsi="GHEA Mariam"/>
          <w:sz w:val="24"/>
          <w:lang w:val="hy-AM"/>
        </w:rPr>
        <w:t xml:space="preserve"> </w:t>
      </w:r>
      <w:r w:rsidRPr="008C32E6">
        <w:rPr>
          <w:rFonts w:ascii="GHEA Mariam" w:hAnsi="GHEA Mariam" w:cs="Arial"/>
          <w:sz w:val="24"/>
          <w:lang w:val="hy-AM"/>
        </w:rPr>
        <w:t>ՄԵՋ</w:t>
      </w:r>
      <w:r w:rsidRPr="008C32E6">
        <w:rPr>
          <w:rFonts w:ascii="GHEA Mariam" w:hAnsi="GHEA Mariam"/>
          <w:sz w:val="24"/>
          <w:lang w:val="hy-AM"/>
        </w:rPr>
        <w:t xml:space="preserve"> </w:t>
      </w:r>
      <w:r w:rsidRPr="008C32E6">
        <w:rPr>
          <w:rFonts w:ascii="GHEA Mariam" w:hAnsi="GHEA Mariam" w:cs="Arial"/>
          <w:sz w:val="24"/>
          <w:lang w:val="hy-AM"/>
        </w:rPr>
        <w:t>ՓՈՓՈԽՈՒԹՅՈՒՆՆԵՐ</w:t>
      </w:r>
      <w:r w:rsidRPr="008C32E6">
        <w:rPr>
          <w:rFonts w:ascii="GHEA Mariam" w:hAnsi="GHEA Mariam"/>
          <w:sz w:val="24"/>
          <w:lang w:val="hy-AM"/>
        </w:rPr>
        <w:t xml:space="preserve"> </w:t>
      </w:r>
      <w:r w:rsidRPr="008C32E6">
        <w:rPr>
          <w:rFonts w:ascii="GHEA Mariam" w:hAnsi="GHEA Mariam" w:cs="Arial"/>
          <w:sz w:val="24"/>
          <w:lang w:val="hy-AM"/>
        </w:rPr>
        <w:t>ԵՎ</w:t>
      </w:r>
      <w:r w:rsidRPr="008C32E6">
        <w:rPr>
          <w:rFonts w:ascii="GHEA Mariam" w:hAnsi="GHEA Mariam"/>
          <w:sz w:val="24"/>
          <w:lang w:val="hy-AM"/>
        </w:rPr>
        <w:t xml:space="preserve"> </w:t>
      </w:r>
      <w:r w:rsidRPr="008C32E6">
        <w:rPr>
          <w:rFonts w:ascii="GHEA Mariam" w:hAnsi="GHEA Mariam" w:cs="Arial"/>
          <w:sz w:val="24"/>
          <w:lang w:val="hy-AM"/>
        </w:rPr>
        <w:t>ԼՐԱՑՈՒՄՆԵՐ</w:t>
      </w:r>
      <w:r w:rsidRPr="008C32E6">
        <w:rPr>
          <w:rFonts w:ascii="GHEA Mariam" w:hAnsi="GHEA Mariam"/>
          <w:sz w:val="24"/>
          <w:lang w:val="hy-AM"/>
        </w:rPr>
        <w:t xml:space="preserve"> </w:t>
      </w:r>
      <w:r w:rsidRPr="008C32E6">
        <w:rPr>
          <w:rFonts w:ascii="GHEA Mariam" w:hAnsi="GHEA Mariam" w:cs="Arial"/>
          <w:sz w:val="24"/>
          <w:lang w:val="hy-AM"/>
        </w:rPr>
        <w:t>ԿԱՏԱՐԵԼՈՒ</w:t>
      </w:r>
      <w:r w:rsidRPr="008C32E6">
        <w:rPr>
          <w:rFonts w:ascii="GHEA Mariam" w:hAnsi="GHEA Mariam"/>
          <w:sz w:val="24"/>
          <w:lang w:val="hy-AM"/>
        </w:rPr>
        <w:t xml:space="preserve"> </w:t>
      </w:r>
      <w:r w:rsidRPr="008C32E6">
        <w:rPr>
          <w:rFonts w:ascii="GHEA Mariam" w:hAnsi="GHEA Mariam" w:cs="Arial"/>
          <w:sz w:val="24"/>
          <w:lang w:val="hy-AM"/>
        </w:rPr>
        <w:t>ՄԱՍԻՆ</w:t>
      </w:r>
    </w:p>
    <w:p w:rsidR="008C32E6" w:rsidRPr="00A113B4" w:rsidRDefault="008C32E6" w:rsidP="003C3CD8">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8C32E6" w:rsidRPr="00A113B4" w:rsidRDefault="008C32E6" w:rsidP="008C32E6">
      <w:pPr>
        <w:pStyle w:val="mechtex"/>
        <w:rPr>
          <w:rFonts w:ascii="GHEA Mariam" w:hAnsi="GHEA Mariam"/>
          <w:noProof/>
          <w:color w:val="000000"/>
          <w:sz w:val="24"/>
          <w:lang w:val="hy-AM" w:eastAsia="en-GB"/>
        </w:rPr>
      </w:pPr>
    </w:p>
    <w:p w:rsidR="008C32E6" w:rsidRPr="008C32E6" w:rsidRDefault="008C32E6" w:rsidP="008C32E6">
      <w:pPr>
        <w:pStyle w:val="mechtex"/>
        <w:rPr>
          <w:rFonts w:ascii="GHEA Mariam" w:hAnsi="GHEA Mariam"/>
          <w:noProof/>
          <w:lang w:val="hy-AM" w:eastAsia="en-GB"/>
        </w:rPr>
      </w:pPr>
      <w:r w:rsidRPr="008C32E6">
        <w:rPr>
          <w:noProof/>
          <w:lang w:val="hy-AM" w:eastAsia="en-GB"/>
        </w:rPr>
        <w:t> </w:t>
      </w:r>
    </w:p>
    <w:p w:rsidR="00A113B4" w:rsidRDefault="008C32E6" w:rsidP="00A113B4">
      <w:pPr>
        <w:pStyle w:val="norm"/>
        <w:spacing w:line="360" w:lineRule="auto"/>
        <w:rPr>
          <w:rFonts w:ascii="GHEA Mariam" w:eastAsia="Arial Unicode MS" w:hAnsi="GHEA Mariam" w:cs="Arial Armenian"/>
          <w:spacing w:val="-2"/>
          <w:sz w:val="24"/>
          <w:szCs w:val="24"/>
          <w:shd w:val="clear" w:color="auto" w:fill="FFFFFF"/>
          <w:lang w:val="hy-AM"/>
        </w:rPr>
      </w:pPr>
      <w:r w:rsidRPr="00E87579">
        <w:rPr>
          <w:rFonts w:ascii="GHEA Mariam" w:hAnsi="GHEA Mariam"/>
          <w:noProof/>
          <w:color w:val="000000"/>
          <w:spacing w:val="-12"/>
          <w:sz w:val="24"/>
          <w:szCs w:val="24"/>
          <w:lang w:val="hy-AM" w:eastAsia="en-GB"/>
        </w:rPr>
        <w:t xml:space="preserve">Հիմք ընդունելով </w:t>
      </w:r>
      <w:r w:rsidRPr="00E87579">
        <w:rPr>
          <w:rFonts w:ascii="GHEA Mariam" w:hAnsi="GHEA Mariam"/>
          <w:spacing w:val="-12"/>
          <w:sz w:val="24"/>
          <w:szCs w:val="24"/>
          <w:lang w:val="hy-AM"/>
        </w:rPr>
        <w:t>«</w:t>
      </w:r>
      <w:r w:rsidRPr="00E87579">
        <w:rPr>
          <w:rFonts w:ascii="GHEA Mariam" w:hAnsi="GHEA Mariam" w:cs="Sylfaen"/>
          <w:spacing w:val="-12"/>
          <w:sz w:val="24"/>
          <w:szCs w:val="24"/>
          <w:lang w:val="hy-AM"/>
        </w:rPr>
        <w:t>Նորմատիվ իրավական ակտերի մասին</w:t>
      </w:r>
      <w:r w:rsidRPr="00E87579">
        <w:rPr>
          <w:rFonts w:ascii="GHEA Mariam" w:hAnsi="GHEA Mariam"/>
          <w:spacing w:val="-12"/>
          <w:sz w:val="24"/>
          <w:szCs w:val="24"/>
          <w:lang w:val="hy-AM"/>
        </w:rPr>
        <w:t xml:space="preserve">» </w:t>
      </w:r>
      <w:r w:rsidR="00A113B4" w:rsidRPr="00A113B4">
        <w:rPr>
          <w:rFonts w:ascii="GHEA Mariam" w:hAnsi="GHEA Mariam" w:cs="Sylfaen"/>
          <w:bCs/>
          <w:color w:val="000000"/>
          <w:spacing w:val="-8"/>
          <w:sz w:val="24"/>
          <w:szCs w:val="24"/>
          <w:lang w:val="fr-FR" w:eastAsia="en-US"/>
        </w:rPr>
        <w:t>Հայաստանի</w:t>
      </w:r>
      <w:r w:rsidR="00A113B4" w:rsidRPr="00A113B4">
        <w:rPr>
          <w:rFonts w:ascii="GHEA Mariam" w:hAnsi="GHEA Mariam" w:cs="Arial Armenian"/>
          <w:bCs/>
          <w:color w:val="000000"/>
          <w:spacing w:val="-8"/>
          <w:sz w:val="24"/>
          <w:szCs w:val="24"/>
          <w:lang w:val="fr-FR" w:eastAsia="en-US"/>
        </w:rPr>
        <w:t xml:space="preserve"> </w:t>
      </w:r>
      <w:r w:rsidR="00A113B4" w:rsidRPr="00A113B4">
        <w:rPr>
          <w:rFonts w:ascii="GHEA Mariam" w:hAnsi="GHEA Mariam" w:cs="Sylfaen"/>
          <w:bCs/>
          <w:color w:val="000000"/>
          <w:spacing w:val="-8"/>
          <w:sz w:val="24"/>
          <w:szCs w:val="24"/>
          <w:lang w:val="fr-FR" w:eastAsia="en-US"/>
        </w:rPr>
        <w:t>Հանրա</w:t>
      </w:r>
      <w:r w:rsidR="00A113B4" w:rsidRPr="00A113B4">
        <w:rPr>
          <w:rFonts w:ascii="GHEA Mariam" w:hAnsi="GHEA Mariam" w:cs="Sylfaen"/>
          <w:bCs/>
          <w:color w:val="000000"/>
          <w:spacing w:val="-8"/>
          <w:sz w:val="24"/>
          <w:szCs w:val="24"/>
          <w:lang w:val="fr-FR" w:eastAsia="en-US"/>
        </w:rPr>
        <w:softHyphen/>
        <w:t>պետության</w:t>
      </w:r>
      <w:r w:rsidR="00A113B4">
        <w:rPr>
          <w:rFonts w:ascii="GHEA Mariam" w:hAnsi="GHEA Mariam"/>
          <w:spacing w:val="-12"/>
          <w:sz w:val="24"/>
          <w:szCs w:val="24"/>
          <w:lang w:val="hy-AM"/>
        </w:rPr>
        <w:t xml:space="preserve"> </w:t>
      </w:r>
      <w:r w:rsidRPr="00E87579">
        <w:rPr>
          <w:rFonts w:ascii="GHEA Mariam" w:hAnsi="GHEA Mariam" w:cs="Sylfaen"/>
          <w:spacing w:val="-12"/>
          <w:sz w:val="24"/>
          <w:szCs w:val="24"/>
          <w:lang w:val="hy-AM"/>
        </w:rPr>
        <w:t>օրենքի</w:t>
      </w:r>
      <w:r w:rsidRPr="00E87579">
        <w:rPr>
          <w:rFonts w:ascii="GHEA Mariam" w:hAnsi="GHEA Mariam"/>
          <w:spacing w:val="-12"/>
          <w:sz w:val="24"/>
          <w:szCs w:val="24"/>
          <w:lang w:val="hy-AM"/>
        </w:rPr>
        <w:t xml:space="preserve"> 33-</w:t>
      </w:r>
      <w:r w:rsidRPr="00E87579">
        <w:rPr>
          <w:rFonts w:ascii="GHEA Mariam" w:hAnsi="GHEA Mariam" w:cs="Sylfaen"/>
          <w:spacing w:val="-12"/>
          <w:sz w:val="24"/>
          <w:szCs w:val="24"/>
          <w:lang w:val="hy-AM"/>
        </w:rPr>
        <w:t>րդ և</w:t>
      </w:r>
      <w:r w:rsidRPr="00E87579">
        <w:rPr>
          <w:rFonts w:ascii="GHEA Mariam" w:hAnsi="GHEA Mariam"/>
          <w:spacing w:val="-12"/>
          <w:sz w:val="24"/>
          <w:szCs w:val="24"/>
          <w:lang w:val="hy-AM"/>
        </w:rPr>
        <w:t xml:space="preserve"> 34-</w:t>
      </w:r>
      <w:r w:rsidRPr="00E87579">
        <w:rPr>
          <w:rFonts w:ascii="GHEA Mariam" w:hAnsi="GHEA Mariam" w:cs="Sylfaen"/>
          <w:sz w:val="24"/>
          <w:szCs w:val="24"/>
          <w:lang w:val="hy-AM"/>
        </w:rPr>
        <w:t xml:space="preserve">րդ </w:t>
      </w:r>
      <w:r w:rsidRPr="00E87579">
        <w:rPr>
          <w:rFonts w:ascii="GHEA Mariam" w:hAnsi="GHEA Mariam" w:cs="Sylfaen"/>
          <w:spacing w:val="-2"/>
          <w:sz w:val="24"/>
          <w:szCs w:val="24"/>
          <w:lang w:val="hy-AM"/>
        </w:rPr>
        <w:t>հոդվածները</w:t>
      </w:r>
      <w:r w:rsidRPr="00E87579">
        <w:rPr>
          <w:rFonts w:ascii="GHEA Mariam" w:hAnsi="GHEA Mariam"/>
          <w:noProof/>
          <w:color w:val="000000"/>
          <w:spacing w:val="-2"/>
          <w:sz w:val="24"/>
          <w:szCs w:val="24"/>
          <w:lang w:val="hy-AM" w:eastAsia="en-GB"/>
        </w:rPr>
        <w:t xml:space="preserve">՝ </w:t>
      </w:r>
      <w:r w:rsidR="00A113B4" w:rsidRPr="00A113B4">
        <w:rPr>
          <w:rFonts w:ascii="GHEA Mariam" w:eastAsia="Arial Unicode MS" w:hAnsi="GHEA Mariam" w:cs="Sylfaen"/>
          <w:spacing w:val="-2"/>
          <w:sz w:val="24"/>
          <w:szCs w:val="24"/>
          <w:shd w:val="clear" w:color="auto" w:fill="FFFFFF"/>
          <w:lang w:val="hy-AM"/>
        </w:rPr>
        <w:t>Հայաստանի</w:t>
      </w:r>
      <w:r w:rsidR="00A113B4" w:rsidRPr="00A113B4">
        <w:rPr>
          <w:rFonts w:ascii="GHEA Mariam" w:eastAsia="Arial Unicode MS" w:hAnsi="GHEA Mariam" w:cs="Arial Armenian"/>
          <w:spacing w:val="-2"/>
          <w:sz w:val="24"/>
          <w:szCs w:val="24"/>
          <w:shd w:val="clear" w:color="auto" w:fill="FFFFFF"/>
          <w:lang w:val="hy-AM"/>
        </w:rPr>
        <w:t xml:space="preserve"> </w:t>
      </w:r>
      <w:r w:rsidR="00A113B4" w:rsidRPr="00A113B4">
        <w:rPr>
          <w:rFonts w:ascii="GHEA Mariam" w:eastAsia="Arial Unicode MS" w:hAnsi="GHEA Mariam" w:cs="Sylfaen"/>
          <w:spacing w:val="-2"/>
          <w:sz w:val="24"/>
          <w:szCs w:val="24"/>
          <w:shd w:val="clear" w:color="auto" w:fill="FFFFFF"/>
          <w:lang w:val="hy-AM"/>
        </w:rPr>
        <w:t>Հանրապետության</w:t>
      </w:r>
      <w:r w:rsidR="00A113B4" w:rsidRPr="00A113B4">
        <w:rPr>
          <w:rFonts w:ascii="GHEA Mariam" w:eastAsia="Arial Unicode MS" w:hAnsi="GHEA Mariam" w:cs="Arial Armenian"/>
          <w:spacing w:val="-2"/>
          <w:sz w:val="24"/>
          <w:szCs w:val="24"/>
          <w:shd w:val="clear" w:color="auto" w:fill="FFFFFF"/>
          <w:lang w:val="hy-AM"/>
        </w:rPr>
        <w:t xml:space="preserve"> </w:t>
      </w:r>
      <w:r w:rsidR="00A113B4" w:rsidRPr="00A113B4">
        <w:rPr>
          <w:rFonts w:ascii="GHEA Mariam" w:eastAsia="Arial Unicode MS" w:hAnsi="GHEA Mariam" w:cs="Sylfaen"/>
          <w:spacing w:val="-2"/>
          <w:sz w:val="24"/>
          <w:szCs w:val="24"/>
          <w:shd w:val="clear" w:color="auto" w:fill="FFFFFF"/>
          <w:lang w:val="hy-AM"/>
        </w:rPr>
        <w:t>կառավարությունը</w:t>
      </w:r>
      <w:r w:rsidR="00A113B4" w:rsidRPr="00A113B4">
        <w:rPr>
          <w:rFonts w:ascii="GHEA Mariam" w:eastAsia="Arial Unicode MS" w:hAnsi="GHEA Mariam" w:cs="Arial Armenian"/>
          <w:spacing w:val="-2"/>
          <w:sz w:val="24"/>
          <w:szCs w:val="24"/>
          <w:shd w:val="clear" w:color="auto" w:fill="FFFFFF"/>
          <w:lang w:val="hy-AM"/>
        </w:rPr>
        <w:t xml:space="preserve">   </w:t>
      </w:r>
      <w:r w:rsidR="00A113B4" w:rsidRPr="00A113B4">
        <w:rPr>
          <w:rFonts w:ascii="GHEA Mariam" w:eastAsia="Arial Unicode MS" w:hAnsi="GHEA Mariam" w:cs="Sylfaen"/>
          <w:spacing w:val="-2"/>
          <w:sz w:val="24"/>
          <w:szCs w:val="24"/>
          <w:shd w:val="clear" w:color="auto" w:fill="FFFFFF"/>
          <w:lang w:val="hy-AM"/>
        </w:rPr>
        <w:t>ո</w:t>
      </w:r>
      <w:r w:rsidR="00A113B4" w:rsidRPr="00A113B4">
        <w:rPr>
          <w:rFonts w:ascii="GHEA Mariam" w:eastAsia="Arial Unicode MS" w:hAnsi="GHEA Mariam" w:cs="Arial Armenian"/>
          <w:spacing w:val="-2"/>
          <w:sz w:val="24"/>
          <w:szCs w:val="24"/>
          <w:shd w:val="clear" w:color="auto" w:fill="FFFFFF"/>
          <w:lang w:val="hy-AM"/>
        </w:rPr>
        <w:t xml:space="preserve"> </w:t>
      </w:r>
      <w:r w:rsidR="00A113B4" w:rsidRPr="00A113B4">
        <w:rPr>
          <w:rFonts w:ascii="GHEA Mariam" w:eastAsia="Arial Unicode MS" w:hAnsi="GHEA Mariam" w:cs="Sylfaen"/>
          <w:spacing w:val="-2"/>
          <w:sz w:val="24"/>
          <w:szCs w:val="24"/>
          <w:shd w:val="clear" w:color="auto" w:fill="FFFFFF"/>
          <w:lang w:val="hy-AM"/>
        </w:rPr>
        <w:t>ր</w:t>
      </w:r>
      <w:r w:rsidR="00A113B4" w:rsidRPr="00A113B4">
        <w:rPr>
          <w:rFonts w:ascii="GHEA Mariam" w:eastAsia="Arial Unicode MS" w:hAnsi="GHEA Mariam" w:cs="Arial Armenian"/>
          <w:spacing w:val="-2"/>
          <w:sz w:val="24"/>
          <w:szCs w:val="24"/>
          <w:shd w:val="clear" w:color="auto" w:fill="FFFFFF"/>
          <w:lang w:val="hy-AM"/>
        </w:rPr>
        <w:t xml:space="preserve"> </w:t>
      </w:r>
      <w:r w:rsidR="00A113B4" w:rsidRPr="00A113B4">
        <w:rPr>
          <w:rFonts w:ascii="GHEA Mariam" w:eastAsia="Arial Unicode MS" w:hAnsi="GHEA Mariam" w:cs="Sylfaen"/>
          <w:spacing w:val="-2"/>
          <w:sz w:val="24"/>
          <w:szCs w:val="24"/>
          <w:shd w:val="clear" w:color="auto" w:fill="FFFFFF"/>
          <w:lang w:val="hy-AM"/>
        </w:rPr>
        <w:t>ո</w:t>
      </w:r>
      <w:r w:rsidR="00A113B4" w:rsidRPr="00A113B4">
        <w:rPr>
          <w:rFonts w:ascii="GHEA Mariam" w:eastAsia="Arial Unicode MS" w:hAnsi="GHEA Mariam" w:cs="Arial Armenian"/>
          <w:spacing w:val="-2"/>
          <w:sz w:val="24"/>
          <w:szCs w:val="24"/>
          <w:shd w:val="clear" w:color="auto" w:fill="FFFFFF"/>
          <w:lang w:val="hy-AM"/>
        </w:rPr>
        <w:t xml:space="preserve"> </w:t>
      </w:r>
      <w:r w:rsidR="00A113B4" w:rsidRPr="00A113B4">
        <w:rPr>
          <w:rFonts w:ascii="GHEA Mariam" w:eastAsia="Arial Unicode MS" w:hAnsi="GHEA Mariam" w:cs="Sylfaen"/>
          <w:spacing w:val="-2"/>
          <w:sz w:val="24"/>
          <w:szCs w:val="24"/>
          <w:shd w:val="clear" w:color="auto" w:fill="FFFFFF"/>
          <w:lang w:val="hy-AM"/>
        </w:rPr>
        <w:t>շ</w:t>
      </w:r>
      <w:r w:rsidR="00A113B4" w:rsidRPr="00A113B4">
        <w:rPr>
          <w:rFonts w:ascii="GHEA Mariam" w:eastAsia="Arial Unicode MS" w:hAnsi="GHEA Mariam" w:cs="Arial Armenian"/>
          <w:spacing w:val="-2"/>
          <w:sz w:val="24"/>
          <w:szCs w:val="24"/>
          <w:shd w:val="clear" w:color="auto" w:fill="FFFFFF"/>
          <w:lang w:val="hy-AM"/>
        </w:rPr>
        <w:t xml:space="preserve"> </w:t>
      </w:r>
      <w:r w:rsidR="00A113B4" w:rsidRPr="00A113B4">
        <w:rPr>
          <w:rFonts w:ascii="GHEA Mariam" w:eastAsia="Arial Unicode MS" w:hAnsi="GHEA Mariam" w:cs="Sylfaen"/>
          <w:spacing w:val="-2"/>
          <w:sz w:val="24"/>
          <w:szCs w:val="24"/>
          <w:shd w:val="clear" w:color="auto" w:fill="FFFFFF"/>
          <w:lang w:val="hy-AM"/>
        </w:rPr>
        <w:t>ու</w:t>
      </w:r>
      <w:r w:rsidR="00A113B4" w:rsidRPr="00A113B4">
        <w:rPr>
          <w:rFonts w:ascii="GHEA Mariam" w:eastAsia="Arial Unicode MS" w:hAnsi="GHEA Mariam" w:cs="Arial Armenian"/>
          <w:spacing w:val="-2"/>
          <w:sz w:val="24"/>
          <w:szCs w:val="24"/>
          <w:shd w:val="clear" w:color="auto" w:fill="FFFFFF"/>
          <w:lang w:val="hy-AM"/>
        </w:rPr>
        <w:t xml:space="preserve"> </w:t>
      </w:r>
      <w:r w:rsidR="00A113B4" w:rsidRPr="00A113B4">
        <w:rPr>
          <w:rFonts w:ascii="GHEA Mariam" w:eastAsia="Arial Unicode MS" w:hAnsi="GHEA Mariam" w:cs="Sylfaen"/>
          <w:spacing w:val="-2"/>
          <w:sz w:val="24"/>
          <w:szCs w:val="24"/>
          <w:shd w:val="clear" w:color="auto" w:fill="FFFFFF"/>
          <w:lang w:val="hy-AM"/>
        </w:rPr>
        <w:t>մ</w:t>
      </w:r>
      <w:r w:rsidR="00A113B4" w:rsidRPr="00A113B4">
        <w:rPr>
          <w:rFonts w:ascii="GHEA Mariam" w:eastAsia="Arial Unicode MS" w:hAnsi="GHEA Mariam" w:cs="Arial Armenian"/>
          <w:spacing w:val="-2"/>
          <w:sz w:val="24"/>
          <w:szCs w:val="24"/>
          <w:shd w:val="clear" w:color="auto" w:fill="FFFFFF"/>
          <w:lang w:val="hy-AM"/>
        </w:rPr>
        <w:t xml:space="preserve">   </w:t>
      </w:r>
      <w:r w:rsidR="00A113B4" w:rsidRPr="00A113B4">
        <w:rPr>
          <w:rFonts w:ascii="GHEA Mariam" w:eastAsia="Arial Unicode MS" w:hAnsi="GHEA Mariam" w:cs="Sylfaen"/>
          <w:spacing w:val="-2"/>
          <w:sz w:val="24"/>
          <w:szCs w:val="24"/>
          <w:shd w:val="clear" w:color="auto" w:fill="FFFFFF"/>
          <w:lang w:val="hy-AM"/>
        </w:rPr>
        <w:t>է</w:t>
      </w:r>
      <w:r w:rsidR="00A113B4" w:rsidRPr="00A113B4">
        <w:rPr>
          <w:rFonts w:ascii="GHEA Mariam" w:eastAsia="Arial Unicode MS" w:hAnsi="GHEA Mariam" w:cs="Arial Armenian"/>
          <w:spacing w:val="-2"/>
          <w:sz w:val="24"/>
          <w:szCs w:val="24"/>
          <w:shd w:val="clear" w:color="auto" w:fill="FFFFFF"/>
          <w:lang w:val="hy-AM"/>
        </w:rPr>
        <w:t>.</w:t>
      </w:r>
    </w:p>
    <w:p w:rsidR="00A113B4" w:rsidRPr="007F49AB" w:rsidRDefault="00A113B4" w:rsidP="007F49AB">
      <w:pPr>
        <w:pStyle w:val="norm"/>
        <w:spacing w:line="360" w:lineRule="auto"/>
        <w:rPr>
          <w:rFonts w:ascii="GHEA Mariam" w:hAnsi="GHEA Mariam"/>
          <w:noProof/>
          <w:sz w:val="24"/>
          <w:szCs w:val="24"/>
          <w:lang w:val="hy-AM" w:eastAsia="en-GB"/>
        </w:rPr>
      </w:pPr>
      <w:r w:rsidRPr="007F49AB">
        <w:rPr>
          <w:rFonts w:ascii="GHEA Mariam" w:eastAsia="Arial Unicode MS" w:hAnsi="GHEA Mariam" w:cs="Arial Armenian"/>
          <w:spacing w:val="-2"/>
          <w:sz w:val="24"/>
          <w:szCs w:val="24"/>
          <w:shd w:val="clear" w:color="auto" w:fill="FFFFFF"/>
          <w:lang w:val="hy-AM"/>
        </w:rPr>
        <w:t xml:space="preserve">1. </w:t>
      </w:r>
      <w:r w:rsidR="008C32E6" w:rsidRPr="007F49AB">
        <w:rPr>
          <w:rFonts w:ascii="GHEA Mariam" w:hAnsi="GHEA Mariam" w:cs="Arial"/>
          <w:noProof/>
          <w:spacing w:val="-2"/>
          <w:sz w:val="24"/>
          <w:szCs w:val="24"/>
          <w:lang w:val="hy-AM" w:eastAsia="en-GB"/>
        </w:rPr>
        <w:t>Հայաստանի</w:t>
      </w:r>
      <w:r w:rsidR="008C32E6" w:rsidRPr="007F49AB">
        <w:rPr>
          <w:rFonts w:ascii="GHEA Mariam" w:hAnsi="GHEA Mariam"/>
          <w:noProof/>
          <w:spacing w:val="-2"/>
          <w:sz w:val="24"/>
          <w:szCs w:val="24"/>
          <w:lang w:val="hy-AM" w:eastAsia="en-GB"/>
        </w:rPr>
        <w:t xml:space="preserve"> </w:t>
      </w:r>
      <w:r w:rsidR="008C32E6" w:rsidRPr="007F49AB">
        <w:rPr>
          <w:rFonts w:ascii="GHEA Mariam" w:hAnsi="GHEA Mariam" w:cs="Arial"/>
          <w:noProof/>
          <w:spacing w:val="-2"/>
          <w:sz w:val="24"/>
          <w:szCs w:val="24"/>
          <w:lang w:val="hy-AM" w:eastAsia="en-GB"/>
        </w:rPr>
        <w:t>Հանրապետության</w:t>
      </w:r>
      <w:r w:rsidR="008C32E6" w:rsidRPr="007F49AB">
        <w:rPr>
          <w:rFonts w:ascii="GHEA Mariam" w:hAnsi="GHEA Mariam"/>
          <w:noProof/>
          <w:spacing w:val="-2"/>
          <w:sz w:val="24"/>
          <w:szCs w:val="24"/>
          <w:lang w:val="hy-AM" w:eastAsia="en-GB"/>
        </w:rPr>
        <w:t xml:space="preserve"> </w:t>
      </w:r>
      <w:r w:rsidR="008C32E6" w:rsidRPr="007F49AB">
        <w:rPr>
          <w:rFonts w:ascii="GHEA Mariam" w:hAnsi="GHEA Mariam" w:cs="Arial"/>
          <w:noProof/>
          <w:spacing w:val="-2"/>
          <w:sz w:val="24"/>
          <w:szCs w:val="24"/>
          <w:lang w:val="hy-AM" w:eastAsia="en-GB"/>
        </w:rPr>
        <w:t>կառավարության</w:t>
      </w:r>
      <w:r w:rsidR="008C32E6" w:rsidRPr="007F49AB">
        <w:rPr>
          <w:rFonts w:ascii="GHEA Mariam" w:hAnsi="GHEA Mariam"/>
          <w:noProof/>
          <w:spacing w:val="-2"/>
          <w:sz w:val="24"/>
          <w:szCs w:val="24"/>
          <w:lang w:val="hy-AM" w:eastAsia="en-GB"/>
        </w:rPr>
        <w:t xml:space="preserve"> 2019 </w:t>
      </w:r>
      <w:r w:rsidR="008C32E6" w:rsidRPr="007F49AB">
        <w:rPr>
          <w:rFonts w:ascii="GHEA Mariam" w:hAnsi="GHEA Mariam" w:cs="Arial"/>
          <w:noProof/>
          <w:spacing w:val="-2"/>
          <w:sz w:val="24"/>
          <w:szCs w:val="24"/>
          <w:lang w:val="hy-AM" w:eastAsia="en-GB"/>
        </w:rPr>
        <w:t>թվականի</w:t>
      </w:r>
      <w:r w:rsidR="008C32E6" w:rsidRPr="007F49AB">
        <w:rPr>
          <w:rFonts w:ascii="GHEA Mariam" w:hAnsi="GHEA Mariam"/>
          <w:noProof/>
          <w:spacing w:val="-2"/>
          <w:sz w:val="24"/>
          <w:szCs w:val="24"/>
          <w:lang w:val="hy-AM" w:eastAsia="en-GB"/>
        </w:rPr>
        <w:t xml:space="preserve"> </w:t>
      </w:r>
      <w:r w:rsidR="008C32E6" w:rsidRPr="007F49AB">
        <w:rPr>
          <w:rFonts w:ascii="GHEA Mariam" w:hAnsi="GHEA Mariam" w:cs="Arial"/>
          <w:noProof/>
          <w:spacing w:val="-2"/>
          <w:sz w:val="24"/>
          <w:szCs w:val="24"/>
          <w:lang w:val="hy-AM" w:eastAsia="en-GB"/>
        </w:rPr>
        <w:t>հունիսի</w:t>
      </w:r>
      <w:r w:rsidR="008C32E6" w:rsidRPr="007F49AB">
        <w:rPr>
          <w:rFonts w:ascii="GHEA Mariam" w:hAnsi="GHEA Mariam"/>
          <w:noProof/>
          <w:spacing w:val="-2"/>
          <w:sz w:val="24"/>
          <w:szCs w:val="24"/>
          <w:lang w:val="hy-AM" w:eastAsia="en-GB"/>
        </w:rPr>
        <w:t xml:space="preserve"> 6-</w:t>
      </w:r>
      <w:r w:rsidR="008C32E6" w:rsidRPr="007F49AB">
        <w:rPr>
          <w:rFonts w:ascii="GHEA Mariam" w:hAnsi="GHEA Mariam" w:cs="Arial"/>
          <w:noProof/>
          <w:spacing w:val="-2"/>
          <w:sz w:val="24"/>
          <w:szCs w:val="24"/>
          <w:lang w:val="hy-AM" w:eastAsia="en-GB"/>
        </w:rPr>
        <w:t>ի</w:t>
      </w:r>
      <w:r w:rsidR="008C32E6" w:rsidRPr="007F49AB">
        <w:rPr>
          <w:rFonts w:ascii="GHEA Mariam" w:hAnsi="GHEA Mariam"/>
          <w:noProof/>
          <w:spacing w:val="-2"/>
          <w:sz w:val="24"/>
          <w:szCs w:val="24"/>
          <w:lang w:val="hy-AM" w:eastAsia="en-GB"/>
        </w:rPr>
        <w:t xml:space="preserve"> «</w:t>
      </w:r>
      <w:r w:rsidRPr="007F49AB">
        <w:rPr>
          <w:rStyle w:val="Strong"/>
          <w:rFonts w:ascii="GHEA Mariam" w:hAnsi="GHEA Mariam"/>
          <w:b w:val="0"/>
          <w:noProof/>
          <w:color w:val="000000"/>
          <w:spacing w:val="-2"/>
          <w:sz w:val="24"/>
          <w:szCs w:val="24"/>
          <w:shd w:val="clear" w:color="auto" w:fill="FFFFFF"/>
          <w:lang w:val="hy-AM"/>
        </w:rPr>
        <w:t>Հայաստանի</w:t>
      </w:r>
      <w:r w:rsidRPr="007F49AB">
        <w:rPr>
          <w:rStyle w:val="Strong"/>
          <w:rFonts w:ascii="GHEA Mariam" w:hAnsi="GHEA Mariam"/>
          <w:b w:val="0"/>
          <w:noProof/>
          <w:color w:val="000000"/>
          <w:spacing w:val="-8"/>
          <w:sz w:val="24"/>
          <w:szCs w:val="24"/>
          <w:shd w:val="clear" w:color="auto" w:fill="FFFFFF"/>
          <w:lang w:val="hy-AM"/>
        </w:rPr>
        <w:t xml:space="preserve"> Հանրապետության կառավարության 2016 </w:t>
      </w:r>
      <w:r w:rsidR="008C32E6" w:rsidRPr="007F49AB">
        <w:rPr>
          <w:rStyle w:val="Strong"/>
          <w:rFonts w:ascii="GHEA Mariam" w:hAnsi="GHEA Mariam"/>
          <w:b w:val="0"/>
          <w:noProof/>
          <w:color w:val="000000"/>
          <w:spacing w:val="-8"/>
          <w:sz w:val="24"/>
          <w:szCs w:val="24"/>
          <w:shd w:val="clear" w:color="auto" w:fill="FFFFFF"/>
          <w:lang w:val="hy-AM"/>
        </w:rPr>
        <w:t>թվականի</w:t>
      </w:r>
      <w:r w:rsidR="008C32E6" w:rsidRPr="007F49AB">
        <w:rPr>
          <w:rStyle w:val="Strong"/>
          <w:rFonts w:ascii="GHEA Mariam" w:hAnsi="GHEA Mariam"/>
          <w:b w:val="0"/>
          <w:noProof/>
          <w:color w:val="000000"/>
          <w:sz w:val="24"/>
          <w:szCs w:val="24"/>
          <w:shd w:val="clear" w:color="auto" w:fill="FFFFFF"/>
          <w:lang w:val="hy-AM"/>
        </w:rPr>
        <w:t xml:space="preserve"> դեկտեմբերի </w:t>
      </w:r>
      <w:r w:rsidRPr="007F49AB">
        <w:rPr>
          <w:rStyle w:val="Strong"/>
          <w:rFonts w:ascii="GHEA Mariam" w:hAnsi="GHEA Mariam"/>
          <w:b w:val="0"/>
          <w:noProof/>
          <w:color w:val="000000"/>
          <w:spacing w:val="-8"/>
          <w:sz w:val="24"/>
          <w:szCs w:val="24"/>
          <w:shd w:val="clear" w:color="auto" w:fill="FFFFFF"/>
          <w:lang w:val="hy-AM"/>
        </w:rPr>
        <w:t xml:space="preserve">29-ի N 1387-Ն </w:t>
      </w:r>
      <w:r w:rsidR="008C32E6" w:rsidRPr="007F49AB">
        <w:rPr>
          <w:rStyle w:val="Strong"/>
          <w:rFonts w:ascii="GHEA Mariam" w:hAnsi="GHEA Mariam"/>
          <w:b w:val="0"/>
          <w:noProof/>
          <w:color w:val="000000"/>
          <w:spacing w:val="-8"/>
          <w:sz w:val="24"/>
          <w:szCs w:val="24"/>
          <w:shd w:val="clear" w:color="auto" w:fill="FFFFFF"/>
          <w:lang w:val="hy-AM"/>
        </w:rPr>
        <w:t>որոշումն ուժը կորցրած ճանաչելու և Հայաստանի Հանրապետու</w:t>
      </w:r>
      <w:r w:rsidR="00E87579" w:rsidRPr="007F49AB">
        <w:rPr>
          <w:rStyle w:val="Strong"/>
          <w:rFonts w:ascii="GHEA Mariam" w:hAnsi="GHEA Mariam"/>
          <w:b w:val="0"/>
          <w:noProof/>
          <w:color w:val="000000"/>
          <w:spacing w:val="-8"/>
          <w:sz w:val="24"/>
          <w:szCs w:val="24"/>
          <w:shd w:val="clear" w:color="auto" w:fill="FFFFFF"/>
          <w:lang w:val="hy-AM"/>
        </w:rPr>
        <w:softHyphen/>
      </w:r>
      <w:r w:rsidR="008C32E6" w:rsidRPr="007F49AB">
        <w:rPr>
          <w:rStyle w:val="Strong"/>
          <w:rFonts w:ascii="GHEA Mariam" w:hAnsi="GHEA Mariam"/>
          <w:b w:val="0"/>
          <w:noProof/>
          <w:color w:val="000000"/>
          <w:spacing w:val="-8"/>
          <w:sz w:val="24"/>
          <w:szCs w:val="24"/>
          <w:shd w:val="clear" w:color="auto" w:fill="FFFFFF"/>
          <w:lang w:val="hy-AM"/>
        </w:rPr>
        <w:t>թյան</w:t>
      </w:r>
      <w:r w:rsidRPr="007F49AB">
        <w:rPr>
          <w:rStyle w:val="Strong"/>
          <w:rFonts w:ascii="GHEA Mariam" w:hAnsi="GHEA Mariam" w:cs="Calibri"/>
          <w:noProof/>
          <w:color w:val="000000"/>
          <w:spacing w:val="-8"/>
          <w:sz w:val="24"/>
          <w:szCs w:val="24"/>
          <w:shd w:val="clear" w:color="auto" w:fill="FFFFFF"/>
          <w:lang w:val="hy-AM"/>
        </w:rPr>
        <w:t xml:space="preserve"> </w:t>
      </w:r>
      <w:r w:rsidR="008C32E6" w:rsidRPr="007F49AB">
        <w:rPr>
          <w:rFonts w:ascii="GHEA Mariam" w:hAnsi="GHEA Mariam" w:cs="Arial"/>
          <w:noProof/>
          <w:sz w:val="24"/>
          <w:szCs w:val="24"/>
          <w:lang w:val="hy-AM" w:eastAsia="en-GB"/>
        </w:rPr>
        <w:t xml:space="preserve">շուկայի վերահսկողության տեսչական </w:t>
      </w:r>
      <w:r w:rsidR="008C32E6" w:rsidRPr="007F49AB">
        <w:rPr>
          <w:rFonts w:ascii="GHEA Mariam" w:hAnsi="GHEA Mariam" w:cs="Arial"/>
          <w:noProof/>
          <w:spacing w:val="-4"/>
          <w:sz w:val="24"/>
          <w:szCs w:val="24"/>
          <w:lang w:val="hy-AM" w:eastAsia="en-GB"/>
        </w:rPr>
        <w:t>մարմնի կողմից իրականացվող ոչ պարե</w:t>
      </w:r>
      <w:r w:rsidR="007F49AB">
        <w:rPr>
          <w:rFonts w:ascii="GHEA Mariam" w:hAnsi="GHEA Mariam" w:cs="Arial"/>
          <w:noProof/>
          <w:spacing w:val="-4"/>
          <w:sz w:val="24"/>
          <w:szCs w:val="24"/>
          <w:lang w:val="hy-AM" w:eastAsia="en-GB"/>
        </w:rPr>
        <w:softHyphen/>
      </w:r>
      <w:r w:rsidR="008C32E6" w:rsidRPr="007F49AB">
        <w:rPr>
          <w:rFonts w:ascii="GHEA Mariam" w:hAnsi="GHEA Mariam" w:cs="Arial"/>
          <w:noProof/>
          <w:spacing w:val="-4"/>
          <w:sz w:val="24"/>
          <w:szCs w:val="24"/>
          <w:lang w:val="hy-AM" w:eastAsia="en-GB"/>
        </w:rPr>
        <w:t xml:space="preserve">նային արտադրանքների </w:t>
      </w:r>
      <w:r w:rsidR="008C32E6" w:rsidRPr="007F49AB">
        <w:rPr>
          <w:rFonts w:ascii="GHEA Mariam" w:hAnsi="GHEA Mariam" w:cs="Arial"/>
          <w:noProof/>
          <w:sz w:val="24"/>
          <w:szCs w:val="24"/>
          <w:lang w:val="hy-AM" w:eastAsia="en-GB"/>
        </w:rPr>
        <w:t xml:space="preserve">և ծառայությունների նկատմամբ պետական </w:t>
      </w:r>
      <w:r w:rsidR="008C32E6" w:rsidRPr="007F49AB">
        <w:rPr>
          <w:rFonts w:ascii="GHEA Mariam" w:hAnsi="GHEA Mariam" w:cs="Arial"/>
          <w:noProof/>
          <w:spacing w:val="-4"/>
          <w:sz w:val="24"/>
          <w:szCs w:val="24"/>
          <w:lang w:val="hy-AM" w:eastAsia="en-GB"/>
        </w:rPr>
        <w:t>վերահսկո</w:t>
      </w:r>
      <w:r w:rsidR="007F49AB">
        <w:rPr>
          <w:rFonts w:ascii="GHEA Mariam" w:hAnsi="GHEA Mariam" w:cs="Arial"/>
          <w:noProof/>
          <w:spacing w:val="-4"/>
          <w:sz w:val="24"/>
          <w:szCs w:val="24"/>
          <w:lang w:val="hy-AM" w:eastAsia="en-GB"/>
        </w:rPr>
        <w:softHyphen/>
      </w:r>
      <w:r w:rsidR="008C32E6" w:rsidRPr="007F49AB">
        <w:rPr>
          <w:rFonts w:ascii="GHEA Mariam" w:hAnsi="GHEA Mariam" w:cs="Arial"/>
          <w:noProof/>
          <w:spacing w:val="-4"/>
          <w:sz w:val="24"/>
          <w:szCs w:val="24"/>
          <w:lang w:val="hy-AM" w:eastAsia="en-GB"/>
        </w:rPr>
        <w:t>ղության իրականացման ստուգաթերթերը հաստատելու մասին</w:t>
      </w:r>
      <w:r w:rsidR="008C32E6" w:rsidRPr="007F49AB">
        <w:rPr>
          <w:rFonts w:ascii="GHEA Mariam" w:hAnsi="GHEA Mariam"/>
          <w:noProof/>
          <w:spacing w:val="-4"/>
          <w:sz w:val="24"/>
          <w:szCs w:val="24"/>
          <w:lang w:val="hy-AM" w:eastAsia="en-GB"/>
        </w:rPr>
        <w:t xml:space="preserve">» </w:t>
      </w:r>
      <w:r w:rsidR="008C32E6" w:rsidRPr="007F49AB">
        <w:rPr>
          <w:rFonts w:ascii="GHEA Mariam" w:hAnsi="GHEA Mariam"/>
          <w:spacing w:val="-4"/>
          <w:sz w:val="24"/>
          <w:szCs w:val="24"/>
          <w:lang w:val="hy-AM"/>
        </w:rPr>
        <w:t>N 730-</w:t>
      </w:r>
      <w:r w:rsidR="008C32E6" w:rsidRPr="007F49AB">
        <w:rPr>
          <w:rFonts w:ascii="GHEA Mariam" w:hAnsi="GHEA Mariam" w:cs="Arial"/>
          <w:sz w:val="24"/>
          <w:szCs w:val="24"/>
          <w:lang w:val="hy-AM"/>
        </w:rPr>
        <w:t>Ն</w:t>
      </w:r>
      <w:r w:rsidR="008C32E6" w:rsidRPr="007F49AB">
        <w:rPr>
          <w:rFonts w:ascii="GHEA Mariam" w:hAnsi="GHEA Mariam"/>
          <w:noProof/>
          <w:sz w:val="24"/>
          <w:szCs w:val="24"/>
          <w:lang w:val="hy-AM" w:eastAsia="en-GB"/>
        </w:rPr>
        <w:t xml:space="preserve"> </w:t>
      </w:r>
      <w:r w:rsidR="008C32E6" w:rsidRPr="007F49AB">
        <w:rPr>
          <w:rFonts w:ascii="GHEA Mariam" w:hAnsi="GHEA Mariam" w:cs="Arial"/>
          <w:noProof/>
          <w:sz w:val="24"/>
          <w:szCs w:val="24"/>
          <w:lang w:val="hy-AM" w:eastAsia="en-GB"/>
        </w:rPr>
        <w:t>որոշման</w:t>
      </w:r>
      <w:r w:rsidR="008C32E6" w:rsidRPr="007F49AB">
        <w:rPr>
          <w:rFonts w:ascii="GHEA Mariam" w:hAnsi="GHEA Mariam"/>
          <w:noProof/>
          <w:sz w:val="24"/>
          <w:szCs w:val="24"/>
          <w:lang w:val="hy-AM" w:eastAsia="en-GB"/>
        </w:rPr>
        <w:t xml:space="preserve"> </w:t>
      </w:r>
      <w:r w:rsidR="008C32E6" w:rsidRPr="007F49AB">
        <w:rPr>
          <w:rFonts w:ascii="GHEA Mariam" w:hAnsi="GHEA Mariam" w:cs="Arial"/>
          <w:sz w:val="24"/>
          <w:szCs w:val="24"/>
          <w:shd w:val="clear" w:color="auto" w:fill="FFFFFF"/>
          <w:lang w:val="hy-AM"/>
        </w:rPr>
        <w:t>մեջ</w:t>
      </w:r>
      <w:r w:rsidR="008C32E6" w:rsidRPr="007F49AB">
        <w:rPr>
          <w:rFonts w:ascii="GHEA Mariam" w:hAnsi="GHEA Mariam"/>
          <w:noProof/>
          <w:sz w:val="24"/>
          <w:szCs w:val="24"/>
          <w:lang w:val="hy-AM" w:eastAsia="en-GB"/>
        </w:rPr>
        <w:t xml:space="preserve"> </w:t>
      </w:r>
      <w:r w:rsidR="008C32E6" w:rsidRPr="007F49AB">
        <w:rPr>
          <w:rFonts w:ascii="GHEA Mariam" w:hAnsi="GHEA Mariam" w:cs="Arial"/>
          <w:noProof/>
          <w:sz w:val="24"/>
          <w:szCs w:val="24"/>
          <w:lang w:val="hy-AM" w:eastAsia="en-GB"/>
        </w:rPr>
        <w:t>կատարել</w:t>
      </w:r>
      <w:r w:rsidR="008C32E6" w:rsidRPr="007F49AB">
        <w:rPr>
          <w:rFonts w:ascii="GHEA Mariam" w:hAnsi="GHEA Mariam"/>
          <w:noProof/>
          <w:sz w:val="24"/>
          <w:szCs w:val="24"/>
          <w:lang w:val="hy-AM" w:eastAsia="en-GB"/>
        </w:rPr>
        <w:t xml:space="preserve"> </w:t>
      </w:r>
      <w:r w:rsidR="008C32E6" w:rsidRPr="007F49AB">
        <w:rPr>
          <w:rFonts w:ascii="GHEA Mariam" w:hAnsi="GHEA Mariam" w:cs="Arial"/>
          <w:noProof/>
          <w:sz w:val="24"/>
          <w:szCs w:val="24"/>
          <w:lang w:val="hy-AM" w:eastAsia="en-GB"/>
        </w:rPr>
        <w:t>հետևյալ</w:t>
      </w:r>
      <w:r w:rsidR="008C32E6" w:rsidRPr="007F49AB">
        <w:rPr>
          <w:rFonts w:ascii="GHEA Mariam" w:hAnsi="GHEA Mariam"/>
          <w:noProof/>
          <w:sz w:val="24"/>
          <w:szCs w:val="24"/>
          <w:lang w:val="hy-AM" w:eastAsia="en-GB"/>
        </w:rPr>
        <w:t xml:space="preserve"> </w:t>
      </w:r>
      <w:r w:rsidR="008C32E6" w:rsidRPr="007F49AB">
        <w:rPr>
          <w:rFonts w:ascii="GHEA Mariam" w:hAnsi="GHEA Mariam" w:cs="Arial"/>
          <w:noProof/>
          <w:sz w:val="24"/>
          <w:szCs w:val="24"/>
          <w:lang w:val="hy-AM" w:eastAsia="en-GB"/>
        </w:rPr>
        <w:t>փոփոխությունները</w:t>
      </w:r>
      <w:r w:rsidR="008C32E6" w:rsidRPr="007F49AB">
        <w:rPr>
          <w:rFonts w:ascii="GHEA Mariam" w:hAnsi="GHEA Mariam"/>
          <w:noProof/>
          <w:sz w:val="24"/>
          <w:szCs w:val="24"/>
          <w:lang w:val="hy-AM" w:eastAsia="en-GB"/>
        </w:rPr>
        <w:t xml:space="preserve"> </w:t>
      </w:r>
      <w:r w:rsidR="008C32E6" w:rsidRPr="007F49AB">
        <w:rPr>
          <w:rFonts w:ascii="GHEA Mariam" w:hAnsi="GHEA Mariam" w:cs="Arial"/>
          <w:noProof/>
          <w:sz w:val="24"/>
          <w:szCs w:val="24"/>
          <w:lang w:val="hy-AM" w:eastAsia="en-GB"/>
        </w:rPr>
        <w:t>և</w:t>
      </w:r>
      <w:r w:rsidR="008C32E6" w:rsidRPr="007F49AB">
        <w:rPr>
          <w:rFonts w:ascii="GHEA Mariam" w:hAnsi="GHEA Mariam"/>
          <w:noProof/>
          <w:sz w:val="24"/>
          <w:szCs w:val="24"/>
          <w:lang w:val="hy-AM" w:eastAsia="en-GB"/>
        </w:rPr>
        <w:t xml:space="preserve"> </w:t>
      </w:r>
      <w:r w:rsidR="008C32E6" w:rsidRPr="007F49AB">
        <w:rPr>
          <w:rFonts w:ascii="GHEA Mariam" w:hAnsi="GHEA Mariam" w:cs="Arial"/>
          <w:noProof/>
          <w:sz w:val="24"/>
          <w:szCs w:val="24"/>
          <w:lang w:val="hy-AM" w:eastAsia="en-GB"/>
        </w:rPr>
        <w:t>լրացումները</w:t>
      </w:r>
      <w:r w:rsidR="003C3CD8">
        <w:rPr>
          <w:rFonts w:ascii="GHEA Mariam" w:hAnsi="GHEA Mariam"/>
          <w:noProof/>
          <w:sz w:val="24"/>
          <w:szCs w:val="24"/>
          <w:lang w:val="hy-AM" w:eastAsia="en-GB"/>
        </w:rPr>
        <w:t>՝</w:t>
      </w:r>
      <w:r w:rsidR="008C32E6" w:rsidRPr="007F49AB">
        <w:rPr>
          <w:rFonts w:ascii="GHEA Mariam" w:hAnsi="GHEA Mariam"/>
          <w:noProof/>
          <w:sz w:val="24"/>
          <w:szCs w:val="24"/>
          <w:lang w:val="hy-AM" w:eastAsia="en-GB"/>
        </w:rPr>
        <w:t xml:space="preserve"> </w:t>
      </w:r>
    </w:p>
    <w:p w:rsidR="00A113B4" w:rsidRPr="003C3CD8" w:rsidRDefault="00A113B4" w:rsidP="00175B2A">
      <w:pPr>
        <w:pStyle w:val="norm"/>
        <w:spacing w:line="360" w:lineRule="auto"/>
        <w:rPr>
          <w:rFonts w:ascii="GHEA Mariam" w:hAnsi="GHEA Mariam"/>
          <w:color w:val="000000"/>
          <w:sz w:val="24"/>
          <w:szCs w:val="24"/>
          <w:lang w:val="hy-AM" w:eastAsia="en-GB"/>
        </w:rPr>
      </w:pPr>
      <w:r w:rsidRPr="003C3CD8">
        <w:rPr>
          <w:rFonts w:ascii="GHEA Mariam" w:hAnsi="GHEA Mariam"/>
          <w:noProof/>
          <w:color w:val="000000"/>
          <w:sz w:val="24"/>
          <w:szCs w:val="24"/>
          <w:lang w:val="hy-AM" w:eastAsia="en-GB"/>
        </w:rPr>
        <w:t xml:space="preserve">1) </w:t>
      </w:r>
      <w:r w:rsidR="008C32E6" w:rsidRPr="003C3CD8">
        <w:rPr>
          <w:rFonts w:ascii="GHEA Mariam" w:hAnsi="GHEA Mariam" w:cs="Sylfaen"/>
          <w:color w:val="000000"/>
          <w:spacing w:val="-8"/>
          <w:sz w:val="24"/>
          <w:szCs w:val="24"/>
          <w:shd w:val="clear" w:color="auto" w:fill="FFFFFF"/>
          <w:lang w:val="hy-AM"/>
        </w:rPr>
        <w:t xml:space="preserve">N 3 </w:t>
      </w:r>
      <w:r w:rsidR="008C32E6" w:rsidRPr="003C3CD8">
        <w:rPr>
          <w:rFonts w:ascii="GHEA Mariam" w:hAnsi="GHEA Mariam" w:cs="Arial"/>
          <w:color w:val="000000"/>
          <w:spacing w:val="-8"/>
          <w:sz w:val="24"/>
          <w:szCs w:val="24"/>
          <w:shd w:val="clear" w:color="auto" w:fill="FFFFFF"/>
          <w:lang w:val="hy-AM"/>
        </w:rPr>
        <w:t>հավելվածում՝</w:t>
      </w:r>
      <w:r w:rsidR="008C32E6" w:rsidRPr="003C3CD8">
        <w:rPr>
          <w:rFonts w:ascii="GHEA Mariam" w:hAnsi="GHEA Mariam"/>
          <w:color w:val="000000"/>
          <w:spacing w:val="-8"/>
          <w:sz w:val="24"/>
          <w:szCs w:val="24"/>
          <w:lang w:val="hy-AM" w:eastAsia="en-GB"/>
        </w:rPr>
        <w:t xml:space="preserve"> </w:t>
      </w:r>
      <w:r w:rsidR="008C32E6" w:rsidRPr="003C3CD8">
        <w:rPr>
          <w:rFonts w:ascii="GHEA Mariam" w:hAnsi="GHEA Mariam" w:cs="Arial"/>
          <w:spacing w:val="-8"/>
          <w:sz w:val="24"/>
          <w:szCs w:val="24"/>
          <w:lang w:val="hy-AM"/>
        </w:rPr>
        <w:t>ստուգաթերթի</w:t>
      </w:r>
      <w:r w:rsidR="008C32E6" w:rsidRPr="003C3CD8">
        <w:rPr>
          <w:rFonts w:ascii="GHEA Mariam" w:hAnsi="GHEA Mariam"/>
          <w:spacing w:val="-8"/>
          <w:sz w:val="24"/>
          <w:szCs w:val="24"/>
          <w:lang w:val="hy-AM"/>
        </w:rPr>
        <w:t xml:space="preserve"> </w:t>
      </w:r>
      <w:r w:rsidR="008C32E6" w:rsidRPr="003C3CD8">
        <w:rPr>
          <w:rFonts w:ascii="GHEA Mariam" w:hAnsi="GHEA Mariam" w:cs="Arial"/>
          <w:spacing w:val="-8"/>
          <w:sz w:val="24"/>
          <w:szCs w:val="24"/>
          <w:lang w:val="hy-AM"/>
        </w:rPr>
        <w:t>և</w:t>
      </w:r>
      <w:r w:rsidR="008C32E6" w:rsidRPr="003C3CD8">
        <w:rPr>
          <w:rFonts w:ascii="GHEA Mariam" w:hAnsi="GHEA Mariam"/>
          <w:spacing w:val="-8"/>
          <w:sz w:val="24"/>
          <w:szCs w:val="24"/>
          <w:lang w:val="hy-AM"/>
        </w:rPr>
        <w:t xml:space="preserve"> </w:t>
      </w:r>
      <w:r w:rsidR="008C32E6" w:rsidRPr="003C3CD8">
        <w:rPr>
          <w:rFonts w:ascii="GHEA Mariam" w:hAnsi="GHEA Mariam" w:cs="Arial"/>
          <w:spacing w:val="-8"/>
          <w:sz w:val="24"/>
          <w:szCs w:val="24"/>
          <w:lang w:val="hy-AM"/>
        </w:rPr>
        <w:t>հարցաշարի</w:t>
      </w:r>
      <w:r w:rsidR="008C32E6" w:rsidRPr="003C3CD8">
        <w:rPr>
          <w:rFonts w:ascii="GHEA Mariam" w:hAnsi="GHEA Mariam"/>
          <w:spacing w:val="-8"/>
          <w:sz w:val="24"/>
          <w:szCs w:val="24"/>
          <w:lang w:val="hy-AM"/>
        </w:rPr>
        <w:t xml:space="preserve"> </w:t>
      </w:r>
      <w:r w:rsidR="008C32E6" w:rsidRPr="003C3CD8">
        <w:rPr>
          <w:rFonts w:ascii="GHEA Mariam" w:hAnsi="GHEA Mariam" w:cs="Arial"/>
          <w:spacing w:val="-8"/>
          <w:sz w:val="24"/>
          <w:szCs w:val="24"/>
          <w:lang w:val="hy-AM"/>
        </w:rPr>
        <w:t>անվանումներում</w:t>
      </w:r>
      <w:r w:rsidRPr="003C3CD8">
        <w:rPr>
          <w:rFonts w:ascii="GHEA Mariam" w:hAnsi="GHEA Mariam"/>
          <w:sz w:val="24"/>
          <w:szCs w:val="24"/>
          <w:lang w:val="hy-AM"/>
        </w:rPr>
        <w:t xml:space="preserve"> </w:t>
      </w:r>
      <w:r w:rsidR="008C32E6" w:rsidRPr="003C3CD8">
        <w:rPr>
          <w:rFonts w:ascii="GHEA Mariam" w:hAnsi="GHEA Mariam"/>
          <w:sz w:val="24"/>
          <w:szCs w:val="24"/>
          <w:lang w:val="hy-AM"/>
        </w:rPr>
        <w:t>«</w:t>
      </w:r>
      <w:r w:rsidR="008C32E6" w:rsidRPr="003C3CD8">
        <w:rPr>
          <w:rFonts w:ascii="GHEA Mariam" w:hAnsi="GHEA Mariam" w:cs="Arial"/>
          <w:sz w:val="24"/>
          <w:szCs w:val="24"/>
          <w:lang w:val="hy-AM"/>
        </w:rPr>
        <w:t>ԱՎՏՈ</w:t>
      </w:r>
      <w:r w:rsidR="00E87579" w:rsidRPr="003C3CD8">
        <w:rPr>
          <w:rFonts w:ascii="GHEA Mariam" w:hAnsi="GHEA Mariam" w:cs="Arial"/>
          <w:sz w:val="24"/>
          <w:szCs w:val="24"/>
          <w:lang w:val="hy-AM"/>
        </w:rPr>
        <w:t>ՄՈ</w:t>
      </w:r>
      <w:r w:rsidR="00E87579" w:rsidRPr="003C3CD8">
        <w:rPr>
          <w:rFonts w:ascii="GHEA Mariam" w:hAnsi="GHEA Mariam"/>
          <w:sz w:val="24"/>
          <w:szCs w:val="24"/>
          <w:lang w:val="hy-AM"/>
        </w:rPr>
        <w:softHyphen/>
      </w:r>
      <w:r w:rsidR="00E87579" w:rsidRPr="003C3CD8">
        <w:rPr>
          <w:rFonts w:ascii="GHEA Mariam" w:hAnsi="GHEA Mariam" w:cs="Arial"/>
          <w:sz w:val="24"/>
          <w:szCs w:val="24"/>
          <w:lang w:val="hy-AM"/>
        </w:rPr>
        <w:t>ԲԻ</w:t>
      </w:r>
      <w:r w:rsidR="008C32E6" w:rsidRPr="003C3CD8">
        <w:rPr>
          <w:rFonts w:ascii="GHEA Mariam" w:hAnsi="GHEA Mariam" w:cs="Arial"/>
          <w:sz w:val="24"/>
          <w:szCs w:val="24"/>
          <w:lang w:val="hy-AM"/>
        </w:rPr>
        <w:t>ԼԱՅԻՆ</w:t>
      </w:r>
      <w:r w:rsidR="008C32E6" w:rsidRPr="003C3CD8">
        <w:rPr>
          <w:rFonts w:ascii="GHEA Mariam" w:hAnsi="GHEA Mariam"/>
          <w:sz w:val="24"/>
          <w:szCs w:val="24"/>
          <w:lang w:val="hy-AM"/>
        </w:rPr>
        <w:t xml:space="preserve"> </w:t>
      </w:r>
      <w:r w:rsidR="008C32E6" w:rsidRPr="003C3CD8">
        <w:rPr>
          <w:rFonts w:ascii="GHEA Mariam" w:hAnsi="GHEA Mariam" w:cs="Arial"/>
          <w:sz w:val="24"/>
          <w:szCs w:val="24"/>
          <w:lang w:val="hy-AM"/>
        </w:rPr>
        <w:t>ԲԵՆԶԻՆԻ</w:t>
      </w:r>
      <w:r w:rsidR="008C32E6" w:rsidRPr="003C3CD8">
        <w:rPr>
          <w:rFonts w:ascii="GHEA Mariam" w:hAnsi="GHEA Mariam"/>
          <w:sz w:val="24"/>
          <w:szCs w:val="24"/>
          <w:lang w:val="hy-AM"/>
        </w:rPr>
        <w:t xml:space="preserve">, </w:t>
      </w:r>
      <w:r w:rsidR="008C32E6" w:rsidRPr="003C3CD8">
        <w:rPr>
          <w:rFonts w:ascii="GHEA Mariam" w:hAnsi="GHEA Mariam" w:cs="Arial"/>
          <w:sz w:val="24"/>
          <w:szCs w:val="24"/>
          <w:lang w:val="hy-AM"/>
        </w:rPr>
        <w:t>ԴԻԶԵԼԱՅԻՆ</w:t>
      </w:r>
      <w:r w:rsidR="008C32E6" w:rsidRPr="003C3CD8">
        <w:rPr>
          <w:rFonts w:ascii="GHEA Mariam" w:hAnsi="GHEA Mariam"/>
          <w:sz w:val="24"/>
          <w:szCs w:val="24"/>
          <w:lang w:val="hy-AM"/>
        </w:rPr>
        <w:t xml:space="preserve"> </w:t>
      </w:r>
      <w:r w:rsidR="008C32E6" w:rsidRPr="003C3CD8">
        <w:rPr>
          <w:rFonts w:ascii="GHEA Mariam" w:hAnsi="GHEA Mariam" w:cs="Arial"/>
          <w:sz w:val="24"/>
          <w:szCs w:val="24"/>
          <w:lang w:val="hy-AM"/>
        </w:rPr>
        <w:t>ՎԱՌԵԼԻՔԻ</w:t>
      </w:r>
      <w:r w:rsidR="008C32E6" w:rsidRPr="003C3CD8">
        <w:rPr>
          <w:rFonts w:ascii="GHEA Mariam" w:hAnsi="GHEA Mariam"/>
          <w:sz w:val="24"/>
          <w:szCs w:val="24"/>
          <w:lang w:val="hy-AM"/>
        </w:rPr>
        <w:t xml:space="preserve"> </w:t>
      </w:r>
      <w:r w:rsidR="008C32E6" w:rsidRPr="003C3CD8">
        <w:rPr>
          <w:rFonts w:ascii="GHEA Mariam" w:hAnsi="GHEA Mariam" w:cs="Arial"/>
          <w:sz w:val="24"/>
          <w:szCs w:val="24"/>
          <w:lang w:val="hy-AM"/>
        </w:rPr>
        <w:t>ԵՎ</w:t>
      </w:r>
      <w:r w:rsidR="008C32E6" w:rsidRPr="003C3CD8">
        <w:rPr>
          <w:rFonts w:ascii="GHEA Mariam" w:hAnsi="GHEA Mariam"/>
          <w:sz w:val="24"/>
          <w:szCs w:val="24"/>
          <w:lang w:val="hy-AM"/>
        </w:rPr>
        <w:t xml:space="preserve"> </w:t>
      </w:r>
      <w:r w:rsidR="008C32E6" w:rsidRPr="003C3CD8">
        <w:rPr>
          <w:rFonts w:ascii="GHEA Mariam" w:hAnsi="GHEA Mariam" w:cs="Arial"/>
          <w:sz w:val="24"/>
          <w:szCs w:val="24"/>
          <w:lang w:val="hy-AM"/>
        </w:rPr>
        <w:t>ՄԱԶՈՒԹԻ</w:t>
      </w:r>
      <w:r w:rsidR="008C32E6" w:rsidRPr="003C3CD8">
        <w:rPr>
          <w:rFonts w:ascii="GHEA Mariam" w:hAnsi="GHEA Mariam" w:cs="Arial Armenian"/>
          <w:sz w:val="24"/>
          <w:szCs w:val="24"/>
          <w:lang w:val="hy-AM"/>
        </w:rPr>
        <w:t>»</w:t>
      </w:r>
      <w:r w:rsidR="008C32E6" w:rsidRPr="003C3CD8">
        <w:rPr>
          <w:rFonts w:ascii="GHEA Mariam" w:hAnsi="GHEA Mariam"/>
          <w:sz w:val="24"/>
          <w:szCs w:val="24"/>
          <w:lang w:val="hy-AM"/>
        </w:rPr>
        <w:t xml:space="preserve"> </w:t>
      </w:r>
      <w:r w:rsidR="008C32E6" w:rsidRPr="003C3CD8">
        <w:rPr>
          <w:rFonts w:ascii="GHEA Mariam" w:hAnsi="GHEA Mariam" w:cs="Arial"/>
          <w:sz w:val="24"/>
          <w:szCs w:val="24"/>
          <w:lang w:val="hy-AM"/>
        </w:rPr>
        <w:t>բառերը</w:t>
      </w:r>
      <w:r w:rsidR="008C32E6" w:rsidRPr="003C3CD8">
        <w:rPr>
          <w:rFonts w:ascii="GHEA Mariam" w:hAnsi="GHEA Mariam"/>
          <w:sz w:val="24"/>
          <w:szCs w:val="24"/>
          <w:lang w:val="hy-AM"/>
        </w:rPr>
        <w:t xml:space="preserve"> </w:t>
      </w:r>
      <w:r w:rsidR="008C32E6" w:rsidRPr="003C3CD8">
        <w:rPr>
          <w:rFonts w:ascii="GHEA Mariam" w:hAnsi="GHEA Mariam" w:cs="Arial"/>
          <w:sz w:val="24"/>
          <w:szCs w:val="24"/>
          <w:lang w:val="hy-AM"/>
        </w:rPr>
        <w:t>փոխարինել</w:t>
      </w:r>
      <w:r w:rsidR="008C32E6" w:rsidRPr="003C3CD8">
        <w:rPr>
          <w:rFonts w:ascii="GHEA Mariam" w:hAnsi="GHEA Mariam"/>
          <w:sz w:val="24"/>
          <w:szCs w:val="24"/>
          <w:lang w:val="hy-AM"/>
        </w:rPr>
        <w:t xml:space="preserve"> </w:t>
      </w:r>
      <w:r w:rsidR="008C32E6" w:rsidRPr="003C3CD8">
        <w:rPr>
          <w:rFonts w:ascii="GHEA Mariam" w:hAnsi="GHEA Mariam" w:cs="Arial Armenian"/>
          <w:sz w:val="24"/>
          <w:szCs w:val="24"/>
          <w:lang w:val="hy-AM"/>
        </w:rPr>
        <w:t>«</w:t>
      </w:r>
      <w:r w:rsidR="00E87579" w:rsidRPr="003C3CD8">
        <w:rPr>
          <w:rFonts w:ascii="GHEA Mariam" w:hAnsi="GHEA Mariam" w:cs="Arial"/>
          <w:sz w:val="24"/>
          <w:szCs w:val="24"/>
          <w:lang w:val="hy-AM"/>
        </w:rPr>
        <w:t>ԱՎՏՈՄՈԲԻ</w:t>
      </w:r>
      <w:r w:rsidR="008C32E6" w:rsidRPr="003C3CD8">
        <w:rPr>
          <w:rFonts w:ascii="GHEA Mariam" w:hAnsi="GHEA Mariam" w:cs="Arial"/>
          <w:sz w:val="24"/>
          <w:szCs w:val="24"/>
          <w:lang w:val="hy-AM"/>
        </w:rPr>
        <w:t>ԼԱՅԻՆ</w:t>
      </w:r>
      <w:r w:rsidR="008C32E6" w:rsidRPr="003C3CD8">
        <w:rPr>
          <w:rFonts w:ascii="GHEA Mariam" w:eastAsiaTheme="minorEastAsia" w:hAnsi="GHEA Mariam" w:cstheme="minorBidi"/>
          <w:sz w:val="24"/>
          <w:szCs w:val="24"/>
          <w:lang w:val="hy-AM"/>
        </w:rPr>
        <w:t xml:space="preserve"> </w:t>
      </w:r>
      <w:r w:rsidR="008C32E6" w:rsidRPr="003C3CD8">
        <w:rPr>
          <w:rFonts w:ascii="GHEA Mariam" w:eastAsiaTheme="minorEastAsia" w:hAnsi="GHEA Mariam" w:cs="Arial"/>
          <w:sz w:val="24"/>
          <w:szCs w:val="24"/>
          <w:lang w:val="hy-AM"/>
        </w:rPr>
        <w:t>ԵՎ</w:t>
      </w:r>
      <w:r w:rsidR="008C32E6" w:rsidRPr="003C3CD8">
        <w:rPr>
          <w:rFonts w:ascii="GHEA Mariam" w:eastAsiaTheme="minorEastAsia" w:hAnsi="GHEA Mariam" w:cstheme="minorBidi"/>
          <w:sz w:val="24"/>
          <w:szCs w:val="24"/>
          <w:lang w:val="hy-AM"/>
        </w:rPr>
        <w:t xml:space="preserve"> </w:t>
      </w:r>
      <w:r w:rsidR="008C32E6" w:rsidRPr="003C3CD8">
        <w:rPr>
          <w:rFonts w:ascii="GHEA Mariam" w:eastAsiaTheme="minorEastAsia" w:hAnsi="GHEA Mariam" w:cs="Arial"/>
          <w:sz w:val="24"/>
          <w:szCs w:val="24"/>
          <w:lang w:val="hy-AM"/>
        </w:rPr>
        <w:t>ԱՎԻԱՑԻՈՆ</w:t>
      </w:r>
      <w:r w:rsidR="008C32E6" w:rsidRPr="003C3CD8">
        <w:rPr>
          <w:rFonts w:ascii="GHEA Mariam" w:eastAsiaTheme="minorEastAsia" w:hAnsi="GHEA Mariam" w:cstheme="minorBidi"/>
          <w:sz w:val="24"/>
          <w:szCs w:val="24"/>
          <w:lang w:val="hy-AM"/>
        </w:rPr>
        <w:t xml:space="preserve"> </w:t>
      </w:r>
      <w:r w:rsidR="008C32E6" w:rsidRPr="003C3CD8">
        <w:rPr>
          <w:rFonts w:ascii="GHEA Mariam" w:eastAsiaTheme="minorEastAsia" w:hAnsi="GHEA Mariam" w:cs="Arial"/>
          <w:sz w:val="24"/>
          <w:szCs w:val="24"/>
          <w:lang w:val="hy-AM"/>
        </w:rPr>
        <w:t>ԲԵՆԶԻՆԻ</w:t>
      </w:r>
      <w:r w:rsidR="008C32E6" w:rsidRPr="003C3CD8">
        <w:rPr>
          <w:rFonts w:ascii="GHEA Mariam" w:eastAsiaTheme="minorEastAsia" w:hAnsi="GHEA Mariam" w:cstheme="minorBidi"/>
          <w:sz w:val="24"/>
          <w:szCs w:val="24"/>
          <w:lang w:val="hy-AM"/>
        </w:rPr>
        <w:t xml:space="preserve">, </w:t>
      </w:r>
      <w:r w:rsidR="008C32E6" w:rsidRPr="003C3CD8">
        <w:rPr>
          <w:rFonts w:ascii="GHEA Mariam" w:eastAsiaTheme="minorEastAsia" w:hAnsi="GHEA Mariam" w:cs="Arial"/>
          <w:sz w:val="24"/>
          <w:szCs w:val="24"/>
          <w:lang w:val="hy-AM"/>
        </w:rPr>
        <w:t>ԴԻԶԵԼԱՅԻՆ</w:t>
      </w:r>
      <w:r w:rsidR="008C32E6" w:rsidRPr="003C3CD8">
        <w:rPr>
          <w:rFonts w:ascii="GHEA Mariam" w:eastAsiaTheme="minorEastAsia" w:hAnsi="GHEA Mariam" w:cstheme="minorBidi"/>
          <w:sz w:val="24"/>
          <w:szCs w:val="24"/>
          <w:lang w:val="hy-AM"/>
        </w:rPr>
        <w:t xml:space="preserve"> </w:t>
      </w:r>
      <w:r w:rsidR="008C32E6" w:rsidRPr="003C3CD8">
        <w:rPr>
          <w:rFonts w:ascii="GHEA Mariam" w:hAnsi="GHEA Mariam" w:cs="Arial"/>
          <w:sz w:val="24"/>
          <w:szCs w:val="24"/>
          <w:lang w:val="hy-AM"/>
        </w:rPr>
        <w:lastRenderedPageBreak/>
        <w:t>ԵՎ</w:t>
      </w:r>
      <w:r w:rsidR="008C32E6" w:rsidRPr="003C3CD8">
        <w:rPr>
          <w:rFonts w:ascii="GHEA Mariam" w:hAnsi="GHEA Mariam"/>
          <w:sz w:val="24"/>
          <w:szCs w:val="24"/>
          <w:lang w:val="hy-AM"/>
        </w:rPr>
        <w:t xml:space="preserve"> </w:t>
      </w:r>
      <w:r w:rsidR="008C32E6" w:rsidRPr="003C3CD8">
        <w:rPr>
          <w:rFonts w:ascii="GHEA Mariam" w:hAnsi="GHEA Mariam" w:cs="Arial"/>
          <w:sz w:val="24"/>
          <w:szCs w:val="24"/>
          <w:lang w:val="hy-AM"/>
        </w:rPr>
        <w:t>ՆԱՎԱՅԻՆ</w:t>
      </w:r>
      <w:r w:rsidR="008C32E6" w:rsidRPr="003C3CD8">
        <w:rPr>
          <w:rFonts w:ascii="GHEA Mariam" w:hAnsi="GHEA Mariam"/>
          <w:sz w:val="24"/>
          <w:szCs w:val="24"/>
          <w:lang w:val="hy-AM"/>
        </w:rPr>
        <w:t xml:space="preserve"> </w:t>
      </w:r>
      <w:r w:rsidR="008C32E6" w:rsidRPr="003C3CD8">
        <w:rPr>
          <w:rFonts w:ascii="GHEA Mariam" w:eastAsiaTheme="minorEastAsia" w:hAnsi="GHEA Mariam" w:cs="Arial"/>
          <w:sz w:val="24"/>
          <w:szCs w:val="24"/>
          <w:lang w:val="hy-AM"/>
        </w:rPr>
        <w:t>ՎԱՌԵԼԻՔԻ</w:t>
      </w:r>
      <w:r w:rsidR="008C32E6" w:rsidRPr="003C3CD8">
        <w:rPr>
          <w:rFonts w:ascii="GHEA Mariam" w:eastAsiaTheme="minorEastAsia" w:hAnsi="GHEA Mariam" w:cstheme="minorBidi"/>
          <w:sz w:val="24"/>
          <w:szCs w:val="24"/>
          <w:lang w:val="hy-AM"/>
        </w:rPr>
        <w:t xml:space="preserve">, </w:t>
      </w:r>
      <w:r w:rsidR="008C32E6" w:rsidRPr="003C3CD8">
        <w:rPr>
          <w:rFonts w:ascii="GHEA Mariam" w:eastAsiaTheme="minorEastAsia" w:hAnsi="GHEA Mariam" w:cs="Arial"/>
          <w:sz w:val="24"/>
          <w:szCs w:val="24"/>
          <w:lang w:val="hy-AM"/>
        </w:rPr>
        <w:t>ՌԵԱԿՏԻՎ</w:t>
      </w:r>
      <w:r w:rsidR="008C32E6" w:rsidRPr="003C3CD8">
        <w:rPr>
          <w:rFonts w:ascii="GHEA Mariam" w:eastAsiaTheme="minorEastAsia" w:hAnsi="GHEA Mariam" w:cstheme="minorBidi"/>
          <w:sz w:val="24"/>
          <w:szCs w:val="24"/>
          <w:lang w:val="hy-AM"/>
        </w:rPr>
        <w:t xml:space="preserve"> </w:t>
      </w:r>
      <w:r w:rsidR="008C32E6" w:rsidRPr="003C3CD8">
        <w:rPr>
          <w:rFonts w:ascii="GHEA Mariam" w:eastAsiaTheme="minorEastAsia" w:hAnsi="GHEA Mariam" w:cs="Arial"/>
          <w:sz w:val="24"/>
          <w:szCs w:val="24"/>
          <w:lang w:val="hy-AM"/>
        </w:rPr>
        <w:t>ՇԱՐԺԻՉՆԵՐԻ</w:t>
      </w:r>
      <w:r w:rsidR="008C32E6" w:rsidRPr="003C3CD8">
        <w:rPr>
          <w:rFonts w:ascii="GHEA Mariam" w:eastAsiaTheme="minorEastAsia" w:hAnsi="GHEA Mariam" w:cstheme="minorBidi"/>
          <w:sz w:val="24"/>
          <w:szCs w:val="24"/>
          <w:lang w:val="hy-AM"/>
        </w:rPr>
        <w:t xml:space="preserve"> </w:t>
      </w:r>
      <w:r w:rsidR="008C32E6" w:rsidRPr="003C3CD8">
        <w:rPr>
          <w:rFonts w:ascii="GHEA Mariam" w:eastAsiaTheme="minorEastAsia" w:hAnsi="GHEA Mariam" w:cs="Arial"/>
          <w:sz w:val="24"/>
          <w:szCs w:val="24"/>
          <w:lang w:val="hy-AM"/>
        </w:rPr>
        <w:t>ՀԱՄԱՐ</w:t>
      </w:r>
      <w:r w:rsidR="008C32E6" w:rsidRPr="003C3CD8">
        <w:rPr>
          <w:rFonts w:ascii="GHEA Mariam" w:eastAsiaTheme="minorEastAsia" w:hAnsi="GHEA Mariam" w:cstheme="minorBidi"/>
          <w:sz w:val="24"/>
          <w:szCs w:val="24"/>
          <w:lang w:val="hy-AM"/>
        </w:rPr>
        <w:t xml:space="preserve"> </w:t>
      </w:r>
      <w:r w:rsidR="008C32E6" w:rsidRPr="003C3CD8">
        <w:rPr>
          <w:rFonts w:ascii="GHEA Mariam" w:eastAsiaTheme="minorEastAsia" w:hAnsi="GHEA Mariam" w:cs="Arial"/>
          <w:sz w:val="24"/>
          <w:szCs w:val="24"/>
          <w:lang w:val="hy-AM"/>
        </w:rPr>
        <w:t>ՆԱԽԱՏԵՍ</w:t>
      </w:r>
      <w:r w:rsidR="00E87579" w:rsidRPr="003C3CD8">
        <w:rPr>
          <w:rFonts w:ascii="GHEA Mariam" w:eastAsiaTheme="minorEastAsia" w:hAnsi="GHEA Mariam" w:cstheme="minorBidi"/>
          <w:sz w:val="24"/>
          <w:szCs w:val="24"/>
          <w:lang w:val="hy-AM"/>
        </w:rPr>
        <w:softHyphen/>
      </w:r>
      <w:r w:rsidR="008C32E6" w:rsidRPr="003C3CD8">
        <w:rPr>
          <w:rFonts w:ascii="GHEA Mariam" w:eastAsiaTheme="minorEastAsia" w:hAnsi="GHEA Mariam" w:cs="Arial"/>
          <w:sz w:val="24"/>
          <w:szCs w:val="24"/>
          <w:lang w:val="hy-AM"/>
        </w:rPr>
        <w:t>ՎԱԾ</w:t>
      </w:r>
      <w:r w:rsidR="008C32E6" w:rsidRPr="003C3CD8">
        <w:rPr>
          <w:rFonts w:ascii="GHEA Mariam" w:eastAsiaTheme="minorEastAsia" w:hAnsi="GHEA Mariam" w:cstheme="minorBidi"/>
          <w:sz w:val="24"/>
          <w:szCs w:val="24"/>
          <w:lang w:val="hy-AM"/>
        </w:rPr>
        <w:t xml:space="preserve"> </w:t>
      </w:r>
      <w:r w:rsidR="008C32E6" w:rsidRPr="003C3CD8">
        <w:rPr>
          <w:rFonts w:ascii="GHEA Mariam" w:eastAsiaTheme="minorEastAsia" w:hAnsi="GHEA Mariam" w:cs="Arial"/>
          <w:sz w:val="24"/>
          <w:szCs w:val="24"/>
          <w:lang w:val="hy-AM"/>
        </w:rPr>
        <w:t>ՎԱՌԵԼԻՔԻ</w:t>
      </w:r>
      <w:r w:rsidR="008C32E6" w:rsidRPr="003C3CD8">
        <w:rPr>
          <w:rFonts w:ascii="GHEA Mariam" w:eastAsiaTheme="minorEastAsia" w:hAnsi="GHEA Mariam" w:cstheme="minorBidi"/>
          <w:sz w:val="24"/>
          <w:szCs w:val="24"/>
          <w:lang w:val="hy-AM"/>
        </w:rPr>
        <w:t xml:space="preserve"> </w:t>
      </w:r>
      <w:r w:rsidR="008C32E6" w:rsidRPr="003C3CD8">
        <w:rPr>
          <w:rFonts w:ascii="GHEA Mariam" w:eastAsiaTheme="minorEastAsia" w:hAnsi="GHEA Mariam" w:cs="Arial"/>
          <w:sz w:val="24"/>
          <w:szCs w:val="24"/>
          <w:lang w:val="hy-AM"/>
        </w:rPr>
        <w:t>ԵՎ</w:t>
      </w:r>
      <w:r w:rsidR="008C32E6" w:rsidRPr="003C3CD8">
        <w:rPr>
          <w:rFonts w:ascii="GHEA Mariam" w:eastAsiaTheme="minorEastAsia" w:hAnsi="GHEA Mariam" w:cstheme="minorBidi"/>
          <w:sz w:val="24"/>
          <w:szCs w:val="24"/>
          <w:lang w:val="hy-AM"/>
        </w:rPr>
        <w:t xml:space="preserve"> </w:t>
      </w:r>
      <w:r w:rsidR="008C32E6" w:rsidRPr="003C3CD8">
        <w:rPr>
          <w:rFonts w:ascii="GHEA Mariam" w:eastAsiaTheme="minorEastAsia" w:hAnsi="GHEA Mariam" w:cs="Arial"/>
          <w:sz w:val="24"/>
          <w:szCs w:val="24"/>
          <w:lang w:val="hy-AM"/>
        </w:rPr>
        <w:t>ՄԱԶՈՒԹԻ</w:t>
      </w:r>
      <w:r w:rsidR="008C32E6" w:rsidRPr="003C3CD8">
        <w:rPr>
          <w:rFonts w:ascii="GHEA Mariam" w:hAnsi="GHEA Mariam"/>
          <w:sz w:val="24"/>
          <w:szCs w:val="24"/>
          <w:lang w:val="hy-AM"/>
        </w:rPr>
        <w:t xml:space="preserve">» </w:t>
      </w:r>
      <w:r w:rsidR="008C32E6" w:rsidRPr="003C3CD8">
        <w:rPr>
          <w:rFonts w:ascii="GHEA Mariam" w:hAnsi="GHEA Mariam" w:cs="Arial"/>
          <w:sz w:val="24"/>
          <w:szCs w:val="24"/>
          <w:lang w:val="hy-AM"/>
        </w:rPr>
        <w:t>բառերով</w:t>
      </w:r>
      <w:r w:rsidR="003C3CD8">
        <w:rPr>
          <w:rFonts w:ascii="GHEA Mariam" w:hAnsi="GHEA Mariam"/>
          <w:color w:val="000000"/>
          <w:sz w:val="24"/>
          <w:szCs w:val="24"/>
          <w:lang w:val="hy-AM" w:eastAsia="en-GB"/>
        </w:rPr>
        <w:t>.</w:t>
      </w:r>
      <w:r w:rsidR="008C32E6" w:rsidRPr="003C3CD8">
        <w:rPr>
          <w:rFonts w:ascii="GHEA Mariam" w:hAnsi="GHEA Mariam"/>
          <w:color w:val="000000"/>
          <w:sz w:val="24"/>
          <w:szCs w:val="24"/>
          <w:lang w:val="hy-AM" w:eastAsia="en-GB"/>
        </w:rPr>
        <w:t xml:space="preserve">  </w:t>
      </w:r>
    </w:p>
    <w:p w:rsidR="008C32E6" w:rsidRPr="003C3CD8" w:rsidRDefault="00A113B4" w:rsidP="003C3CD8">
      <w:pPr>
        <w:pStyle w:val="norm"/>
        <w:spacing w:line="360" w:lineRule="auto"/>
        <w:rPr>
          <w:rFonts w:ascii="GHEA Mariam" w:hAnsi="GHEA Mariam"/>
          <w:sz w:val="24"/>
          <w:szCs w:val="24"/>
          <w:lang w:val="hy-AM"/>
        </w:rPr>
      </w:pPr>
      <w:r w:rsidRPr="003C3CD8">
        <w:rPr>
          <w:rFonts w:ascii="GHEA Mariam" w:hAnsi="GHEA Mariam"/>
          <w:sz w:val="24"/>
          <w:szCs w:val="24"/>
          <w:lang w:val="hy-AM" w:eastAsia="en-GB"/>
        </w:rPr>
        <w:t xml:space="preserve">2) </w:t>
      </w:r>
      <w:r w:rsidR="008C32E6" w:rsidRPr="003C3CD8">
        <w:rPr>
          <w:rFonts w:ascii="GHEA Mariam" w:hAnsi="GHEA Mariam" w:cs="Sylfaen"/>
          <w:sz w:val="24"/>
          <w:szCs w:val="24"/>
          <w:shd w:val="clear" w:color="auto" w:fill="FFFFFF"/>
          <w:lang w:val="hy-AM"/>
        </w:rPr>
        <w:t xml:space="preserve">N 3 </w:t>
      </w:r>
      <w:r w:rsidR="008C32E6" w:rsidRPr="003C3CD8">
        <w:rPr>
          <w:rFonts w:ascii="GHEA Mariam" w:hAnsi="GHEA Mariam" w:cs="Arial"/>
          <w:sz w:val="24"/>
          <w:szCs w:val="24"/>
          <w:shd w:val="clear" w:color="auto" w:fill="FFFFFF"/>
          <w:lang w:val="hy-AM"/>
        </w:rPr>
        <w:t>հավելվածի</w:t>
      </w:r>
      <w:r w:rsidR="008C32E6" w:rsidRPr="003C3CD8">
        <w:rPr>
          <w:rFonts w:ascii="GHEA Mariam" w:hAnsi="GHEA Mariam" w:cs="Sylfaen"/>
          <w:sz w:val="24"/>
          <w:szCs w:val="24"/>
          <w:shd w:val="clear" w:color="auto" w:fill="FFFFFF"/>
          <w:lang w:val="hy-AM"/>
        </w:rPr>
        <w:t xml:space="preserve"> </w:t>
      </w:r>
      <w:r w:rsidR="008C32E6" w:rsidRPr="003C3CD8">
        <w:rPr>
          <w:rFonts w:ascii="GHEA Mariam" w:hAnsi="GHEA Mariam" w:cs="Arial"/>
          <w:sz w:val="24"/>
          <w:szCs w:val="24"/>
          <w:lang w:val="hy-AM"/>
        </w:rPr>
        <w:t>հարցաշարը</w:t>
      </w:r>
      <w:r w:rsidR="008C32E6" w:rsidRPr="003C3CD8">
        <w:rPr>
          <w:rFonts w:ascii="GHEA Mariam" w:hAnsi="GHEA Mariam"/>
          <w:sz w:val="24"/>
          <w:szCs w:val="24"/>
          <w:lang w:val="hy-AM"/>
        </w:rPr>
        <w:t xml:space="preserve"> </w:t>
      </w:r>
      <w:r w:rsidR="008C32E6" w:rsidRPr="003C3CD8">
        <w:rPr>
          <w:rFonts w:ascii="GHEA Mariam" w:hAnsi="GHEA Mariam" w:cs="Arial"/>
          <w:sz w:val="24"/>
          <w:szCs w:val="24"/>
          <w:lang w:val="hy-AM"/>
        </w:rPr>
        <w:t>լրացնե</w:t>
      </w:r>
      <w:r w:rsidR="00E87579" w:rsidRPr="003C3CD8">
        <w:rPr>
          <w:rFonts w:ascii="GHEA Mariam" w:hAnsi="GHEA Mariam" w:cs="Arial"/>
          <w:sz w:val="24"/>
          <w:szCs w:val="24"/>
          <w:lang w:val="hy-AM"/>
        </w:rPr>
        <w:t>լ</w:t>
      </w:r>
      <w:r w:rsidR="00E87579" w:rsidRPr="003C3CD8">
        <w:rPr>
          <w:rFonts w:ascii="GHEA Mariam" w:hAnsi="GHEA Mariam"/>
          <w:sz w:val="24"/>
          <w:szCs w:val="24"/>
          <w:lang w:val="hy-AM"/>
        </w:rPr>
        <w:t xml:space="preserve"> </w:t>
      </w:r>
      <w:r w:rsidR="00E87579" w:rsidRPr="003C3CD8">
        <w:rPr>
          <w:rFonts w:ascii="GHEA Mariam" w:hAnsi="GHEA Mariam" w:cs="Arial"/>
          <w:sz w:val="24"/>
          <w:szCs w:val="24"/>
          <w:lang w:val="hy-AM"/>
        </w:rPr>
        <w:t>հետևյալ</w:t>
      </w:r>
      <w:r w:rsidR="00E87579" w:rsidRPr="003C3CD8">
        <w:rPr>
          <w:rFonts w:ascii="GHEA Mariam" w:hAnsi="GHEA Mariam"/>
          <w:sz w:val="24"/>
          <w:szCs w:val="24"/>
          <w:lang w:val="hy-AM"/>
        </w:rPr>
        <w:t xml:space="preserve"> </w:t>
      </w:r>
      <w:r w:rsidR="00E87579" w:rsidRPr="003C3CD8">
        <w:rPr>
          <w:rFonts w:ascii="GHEA Mariam" w:hAnsi="GHEA Mariam" w:cs="Arial"/>
          <w:sz w:val="24"/>
          <w:szCs w:val="24"/>
          <w:lang w:val="hy-AM"/>
        </w:rPr>
        <w:t>բովանդակությամբ</w:t>
      </w:r>
      <w:r w:rsidR="00E87579" w:rsidRPr="003C3CD8">
        <w:rPr>
          <w:rFonts w:ascii="GHEA Mariam" w:hAnsi="GHEA Mariam"/>
          <w:sz w:val="24"/>
          <w:szCs w:val="24"/>
          <w:lang w:val="hy-AM"/>
        </w:rPr>
        <w:t xml:space="preserve"> </w:t>
      </w:r>
      <w:r w:rsidR="00E87579" w:rsidRPr="003C3CD8">
        <w:rPr>
          <w:rFonts w:ascii="GHEA Mariam" w:hAnsi="GHEA Mariam" w:cs="Arial"/>
          <w:sz w:val="24"/>
          <w:szCs w:val="24"/>
          <w:lang w:val="hy-AM"/>
        </w:rPr>
        <w:t>նոր՝</w:t>
      </w:r>
      <w:r w:rsidR="00E87579" w:rsidRPr="003C3CD8">
        <w:rPr>
          <w:rFonts w:ascii="GHEA Mariam" w:hAnsi="GHEA Mariam"/>
          <w:sz w:val="24"/>
          <w:szCs w:val="24"/>
          <w:lang w:val="hy-AM"/>
        </w:rPr>
        <w:t xml:space="preserve"> </w:t>
      </w:r>
      <w:r w:rsidR="003C3CD8" w:rsidRPr="003C3CD8">
        <w:rPr>
          <w:rFonts w:ascii="GHEA Mariam" w:hAnsi="GHEA Mariam"/>
          <w:sz w:val="24"/>
          <w:szCs w:val="24"/>
          <w:lang w:val="hy-AM"/>
        </w:rPr>
        <w:t xml:space="preserve">           </w:t>
      </w:r>
      <w:r w:rsidR="008C32E6" w:rsidRPr="003C3CD8">
        <w:rPr>
          <w:rFonts w:ascii="GHEA Mariam" w:hAnsi="GHEA Mariam"/>
          <w:sz w:val="24"/>
          <w:szCs w:val="24"/>
          <w:lang w:val="hy-AM"/>
        </w:rPr>
        <w:t>8-17</w:t>
      </w:r>
      <w:r w:rsidR="003C3CD8" w:rsidRPr="003C3CD8">
        <w:rPr>
          <w:rFonts w:ascii="GHEA Mariam" w:hAnsi="GHEA Mariam"/>
          <w:sz w:val="24"/>
          <w:szCs w:val="24"/>
          <w:lang w:val="hy-AM"/>
        </w:rPr>
        <w:t>-</w:t>
      </w:r>
      <w:r w:rsidR="003C3CD8" w:rsidRPr="003C3CD8">
        <w:rPr>
          <w:rFonts w:ascii="GHEA Mariam" w:hAnsi="GHEA Mariam" w:cs="Arial"/>
          <w:sz w:val="24"/>
          <w:szCs w:val="24"/>
          <w:lang w:val="hy-AM"/>
        </w:rPr>
        <w:t>րդ</w:t>
      </w:r>
      <w:r w:rsidR="008C32E6" w:rsidRPr="003C3CD8">
        <w:rPr>
          <w:rFonts w:ascii="GHEA Mariam" w:hAnsi="GHEA Mariam"/>
          <w:sz w:val="24"/>
          <w:szCs w:val="24"/>
          <w:lang w:val="hy-AM"/>
        </w:rPr>
        <w:t xml:space="preserve"> </w:t>
      </w:r>
      <w:r w:rsidR="008C32E6" w:rsidRPr="003C3CD8">
        <w:rPr>
          <w:rFonts w:ascii="GHEA Mariam" w:hAnsi="GHEA Mariam" w:cs="Arial"/>
          <w:sz w:val="24"/>
          <w:szCs w:val="24"/>
          <w:lang w:val="hy-AM"/>
        </w:rPr>
        <w:t>կետերով</w:t>
      </w:r>
      <w:r w:rsidR="003C3CD8" w:rsidRPr="003C3CD8">
        <w:rPr>
          <w:rFonts w:ascii="GHEA Mariam" w:hAnsi="GHEA Mariam" w:cs="Arial"/>
          <w:sz w:val="24"/>
          <w:szCs w:val="24"/>
          <w:lang w:val="hy-AM"/>
        </w:rPr>
        <w:t>՝</w:t>
      </w:r>
    </w:p>
    <w:tbl>
      <w:tblPr>
        <w:tblW w:w="10816" w:type="dxa"/>
        <w:tblInd w:w="-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2"/>
        <w:gridCol w:w="22"/>
        <w:gridCol w:w="3777"/>
        <w:gridCol w:w="2515"/>
        <w:gridCol w:w="1322"/>
        <w:gridCol w:w="791"/>
        <w:gridCol w:w="874"/>
        <w:gridCol w:w="295"/>
        <w:gridCol w:w="354"/>
        <w:gridCol w:w="354"/>
      </w:tblGrid>
      <w:tr w:rsidR="008C32E6" w:rsidRPr="00CC41AA" w:rsidTr="00175B2A">
        <w:trPr>
          <w:trHeight w:val="660"/>
        </w:trPr>
        <w:tc>
          <w:tcPr>
            <w:tcW w:w="509" w:type="dxa"/>
            <w:tcBorders>
              <w:top w:val="single" w:sz="12" w:space="0" w:color="auto"/>
              <w:left w:val="single" w:sz="12" w:space="0" w:color="auto"/>
              <w:bottom w:val="single" w:sz="12" w:space="0" w:color="auto"/>
              <w:right w:val="single" w:sz="12" w:space="0" w:color="auto"/>
            </w:tcBorders>
          </w:tcPr>
          <w:p w:rsidR="008C32E6" w:rsidRPr="00CC41AA" w:rsidRDefault="003C3CD8" w:rsidP="003C3CD8">
            <w:pPr>
              <w:pStyle w:val="NormalWeb"/>
              <w:shd w:val="clear" w:color="auto" w:fill="FFFFFF"/>
              <w:spacing w:line="360" w:lineRule="auto"/>
              <w:jc w:val="center"/>
              <w:rPr>
                <w:rFonts w:ascii="GHEA Mariam" w:hAnsi="GHEA Mariam"/>
                <w:color w:val="000000"/>
                <w:sz w:val="22"/>
                <w:szCs w:val="22"/>
                <w:lang w:eastAsia="en-GB"/>
              </w:rPr>
            </w:pPr>
            <w:r w:rsidRPr="00CC41AA">
              <w:rPr>
                <w:rFonts w:ascii="GHEA Mariam" w:hAnsi="GHEA Mariam"/>
                <w:color w:val="000000"/>
                <w:sz w:val="22"/>
                <w:szCs w:val="22"/>
                <w:lang w:val="hy-AM" w:eastAsia="en-GB"/>
              </w:rPr>
              <w:t>«</w:t>
            </w:r>
            <w:r w:rsidR="008C32E6" w:rsidRPr="00CC41AA">
              <w:rPr>
                <w:rFonts w:ascii="GHEA Mariam" w:hAnsi="GHEA Mariam"/>
                <w:color w:val="000000"/>
                <w:sz w:val="22"/>
                <w:szCs w:val="22"/>
                <w:lang w:eastAsia="en-GB"/>
              </w:rPr>
              <w:t>8.</w:t>
            </w:r>
          </w:p>
        </w:tc>
        <w:tc>
          <w:tcPr>
            <w:tcW w:w="3811" w:type="dxa"/>
            <w:gridSpan w:val="2"/>
            <w:tcBorders>
              <w:top w:val="single" w:sz="12" w:space="0" w:color="auto"/>
              <w:left w:val="single" w:sz="12" w:space="0" w:color="auto"/>
              <w:bottom w:val="single" w:sz="12" w:space="0" w:color="auto"/>
              <w:right w:val="single" w:sz="12" w:space="0" w:color="auto"/>
            </w:tcBorders>
          </w:tcPr>
          <w:p w:rsidR="008C32E6" w:rsidRPr="00CC41AA" w:rsidRDefault="008C32E6" w:rsidP="00E87579">
            <w:pPr>
              <w:pStyle w:val="NormalWeb"/>
              <w:shd w:val="clear" w:color="auto" w:fill="FFFFFF"/>
              <w:spacing w:before="0" w:beforeAutospacing="0" w:after="0" w:afterAutospacing="0"/>
              <w:rPr>
                <w:rFonts w:ascii="GHEA Mariam" w:hAnsi="GHEA Mariam"/>
                <w:color w:val="000000"/>
                <w:sz w:val="22"/>
                <w:szCs w:val="22"/>
                <w:lang w:eastAsia="en-GB"/>
              </w:rPr>
            </w:pPr>
            <w:r w:rsidRPr="00CC41AA">
              <w:rPr>
                <w:rFonts w:ascii="GHEA Mariam" w:hAnsi="GHEA Mariam"/>
                <w:color w:val="000000"/>
                <w:sz w:val="22"/>
                <w:szCs w:val="22"/>
                <w:shd w:val="clear" w:color="auto" w:fill="FFFFFF"/>
              </w:rPr>
              <w:t xml:space="preserve">Արդյո՞ք ռեակտիվ շարժիչների համար նախատեսված վառելիքը </w:t>
            </w:r>
            <w:r w:rsidRPr="00CC41AA">
              <w:rPr>
                <w:rFonts w:ascii="GHEA Mariam" w:eastAsiaTheme="minorEastAsia" w:hAnsi="GHEA Mariam" w:cstheme="minorBidi"/>
                <w:color w:val="000000"/>
                <w:sz w:val="22"/>
                <w:szCs w:val="22"/>
                <w:shd w:val="clear" w:color="auto" w:fill="FFFFFF"/>
              </w:rPr>
              <w:t>համապատասխանում է ցանկ 5-ով սահմանված անվտանգության պահանջներին:</w:t>
            </w:r>
          </w:p>
        </w:tc>
        <w:tc>
          <w:tcPr>
            <w:tcW w:w="2520" w:type="dxa"/>
            <w:tcBorders>
              <w:top w:val="single" w:sz="12" w:space="0" w:color="auto"/>
              <w:left w:val="single" w:sz="12" w:space="0" w:color="auto"/>
              <w:bottom w:val="single" w:sz="12" w:space="0" w:color="auto"/>
              <w:right w:val="single" w:sz="12" w:space="0" w:color="auto"/>
            </w:tcBorders>
          </w:tcPr>
          <w:p w:rsidR="008C32E6" w:rsidRPr="00CC41AA" w:rsidRDefault="008C32E6" w:rsidP="003C3CD8">
            <w:pPr>
              <w:pStyle w:val="NormalWeb"/>
              <w:shd w:val="clear" w:color="auto" w:fill="FFFFFF"/>
              <w:spacing w:before="0" w:beforeAutospacing="0" w:after="0" w:afterAutospacing="0"/>
              <w:jc w:val="center"/>
              <w:rPr>
                <w:rFonts w:ascii="GHEA Mariam" w:hAnsi="GHEA Mariam"/>
                <w:color w:val="000000"/>
                <w:sz w:val="22"/>
                <w:szCs w:val="22"/>
                <w:lang w:eastAsia="en-GB"/>
              </w:rPr>
            </w:pPr>
            <w:r w:rsidRPr="00CC41AA">
              <w:rPr>
                <w:rFonts w:ascii="GHEA Mariam" w:eastAsiaTheme="minorEastAsia" w:hAnsi="GHEA Mariam" w:cstheme="minorBidi"/>
                <w:color w:val="000000"/>
                <w:sz w:val="22"/>
                <w:szCs w:val="22"/>
                <w:shd w:val="clear" w:color="auto" w:fill="FFFFFF"/>
                <w:lang w:val="hy-AM"/>
              </w:rPr>
              <w:t>կ</w:t>
            </w:r>
            <w:r w:rsidRPr="00CC41AA">
              <w:rPr>
                <w:rFonts w:ascii="GHEA Mariam" w:eastAsiaTheme="minorEastAsia" w:hAnsi="GHEA Mariam" w:cstheme="minorBidi"/>
                <w:color w:val="000000"/>
                <w:sz w:val="22"/>
                <w:szCs w:val="22"/>
                <w:shd w:val="clear" w:color="auto" w:fill="FFFFFF"/>
              </w:rPr>
              <w:t>անոնակարգի 4-րդ հոդվածի 4.8-րդ կետ</w:t>
            </w:r>
          </w:p>
        </w:tc>
        <w:tc>
          <w:tcPr>
            <w:tcW w:w="1298" w:type="dxa"/>
            <w:tcBorders>
              <w:top w:val="single" w:sz="12" w:space="0" w:color="auto"/>
              <w:left w:val="single" w:sz="12" w:space="0" w:color="auto"/>
              <w:bottom w:val="single" w:sz="12" w:space="0" w:color="auto"/>
              <w:right w:val="single" w:sz="12" w:space="0" w:color="auto"/>
            </w:tcBorders>
          </w:tcPr>
          <w:p w:rsidR="008C32E6" w:rsidRPr="00CC41AA" w:rsidRDefault="008C32E6" w:rsidP="003C3CD8">
            <w:pPr>
              <w:pStyle w:val="NormalWeb"/>
              <w:shd w:val="clear" w:color="auto" w:fill="FFFFFF"/>
              <w:spacing w:before="0" w:beforeAutospacing="0" w:after="0" w:afterAutospacing="0"/>
              <w:jc w:val="center"/>
              <w:rPr>
                <w:rFonts w:ascii="GHEA Mariam" w:hAnsi="GHEA Mariam"/>
                <w:color w:val="000000"/>
                <w:sz w:val="22"/>
                <w:szCs w:val="22"/>
                <w:lang w:eastAsia="en-GB"/>
              </w:rPr>
            </w:pPr>
            <w:r w:rsidRPr="00CC41AA">
              <w:rPr>
                <w:rFonts w:ascii="GHEA Mariam" w:eastAsiaTheme="minorEastAsia" w:hAnsi="GHEA Mariam" w:cstheme="minorBidi"/>
                <w:color w:val="000000"/>
                <w:sz w:val="22"/>
                <w:szCs w:val="22"/>
                <w:shd w:val="clear" w:color="auto" w:fill="FFFFFF"/>
              </w:rPr>
              <w:t>փորձա-քննություն</w:t>
            </w:r>
          </w:p>
        </w:tc>
        <w:tc>
          <w:tcPr>
            <w:tcW w:w="793" w:type="dxa"/>
            <w:tcBorders>
              <w:top w:val="single" w:sz="12" w:space="0" w:color="auto"/>
              <w:left w:val="single" w:sz="12" w:space="0" w:color="auto"/>
              <w:bottom w:val="single" w:sz="12" w:space="0" w:color="auto"/>
              <w:right w:val="single" w:sz="12" w:space="0" w:color="auto"/>
            </w:tcBorders>
            <w:vAlign w:val="center"/>
          </w:tcPr>
          <w:p w:rsidR="008C32E6" w:rsidRPr="00CC41AA" w:rsidRDefault="008C32E6" w:rsidP="00175B2A">
            <w:pPr>
              <w:pStyle w:val="NormalWeb"/>
              <w:shd w:val="clear" w:color="auto" w:fill="FFFFFF"/>
              <w:spacing w:before="0" w:beforeAutospacing="0" w:after="0" w:afterAutospacing="0"/>
              <w:jc w:val="center"/>
              <w:rPr>
                <w:rFonts w:ascii="GHEA Mariam" w:hAnsi="GHEA Mariam"/>
                <w:color w:val="000000"/>
                <w:sz w:val="22"/>
                <w:szCs w:val="22"/>
                <w:lang w:val="en-GB" w:eastAsia="en-GB"/>
              </w:rPr>
            </w:pPr>
            <w:r w:rsidRPr="00CC41AA">
              <w:rPr>
                <w:rFonts w:ascii="GHEA Mariam" w:hAnsi="GHEA Mariam"/>
                <w:color w:val="000000"/>
                <w:sz w:val="22"/>
                <w:szCs w:val="22"/>
                <w:lang w:val="hy-AM" w:eastAsia="en-GB"/>
              </w:rPr>
              <w:t>2.</w:t>
            </w:r>
            <w:r w:rsidRPr="00CC41AA">
              <w:rPr>
                <w:rFonts w:ascii="GHEA Mariam" w:hAnsi="GHEA Mariam"/>
                <w:color w:val="000000"/>
                <w:sz w:val="22"/>
                <w:szCs w:val="22"/>
                <w:lang w:val="en-GB" w:eastAsia="en-GB"/>
              </w:rPr>
              <w:t>0</w:t>
            </w:r>
          </w:p>
        </w:tc>
        <w:tc>
          <w:tcPr>
            <w:tcW w:w="879" w:type="dxa"/>
            <w:tcBorders>
              <w:top w:val="single" w:sz="12" w:space="0" w:color="auto"/>
              <w:left w:val="single" w:sz="12" w:space="0" w:color="auto"/>
              <w:bottom w:val="single" w:sz="12" w:space="0" w:color="auto"/>
              <w:right w:val="single" w:sz="12" w:space="0" w:color="auto"/>
            </w:tcBorders>
          </w:tcPr>
          <w:p w:rsidR="008C32E6" w:rsidRPr="00CC41AA" w:rsidRDefault="008C32E6" w:rsidP="003C3CD8">
            <w:pPr>
              <w:pStyle w:val="NormalWeb"/>
              <w:shd w:val="clear" w:color="auto" w:fill="FFFFFF"/>
              <w:spacing w:line="360" w:lineRule="auto"/>
              <w:rPr>
                <w:rFonts w:ascii="GHEA Mariam" w:hAnsi="GHEA Mariam"/>
                <w:color w:val="000000"/>
                <w:sz w:val="22"/>
                <w:szCs w:val="22"/>
                <w:lang w:eastAsia="en-GB"/>
              </w:rPr>
            </w:pPr>
          </w:p>
        </w:tc>
        <w:tc>
          <w:tcPr>
            <w:tcW w:w="296" w:type="dxa"/>
            <w:tcBorders>
              <w:top w:val="single" w:sz="12" w:space="0" w:color="auto"/>
              <w:left w:val="single" w:sz="12" w:space="0" w:color="auto"/>
              <w:bottom w:val="single" w:sz="12" w:space="0" w:color="auto"/>
              <w:right w:val="single" w:sz="12" w:space="0" w:color="auto"/>
            </w:tcBorders>
          </w:tcPr>
          <w:p w:rsidR="008C32E6" w:rsidRPr="00CC41AA" w:rsidRDefault="008C32E6" w:rsidP="003C3CD8">
            <w:pPr>
              <w:pStyle w:val="NormalWeb"/>
              <w:shd w:val="clear" w:color="auto" w:fill="FFFFFF"/>
              <w:spacing w:line="360" w:lineRule="auto"/>
              <w:rPr>
                <w:rFonts w:ascii="GHEA Mariam" w:hAnsi="GHEA Mariam"/>
                <w:color w:val="000000"/>
                <w:sz w:val="22"/>
                <w:szCs w:val="22"/>
                <w:lang w:eastAsia="en-GB"/>
              </w:rPr>
            </w:pPr>
          </w:p>
        </w:tc>
        <w:tc>
          <w:tcPr>
            <w:tcW w:w="355" w:type="dxa"/>
            <w:tcBorders>
              <w:top w:val="single" w:sz="12" w:space="0" w:color="auto"/>
              <w:left w:val="single" w:sz="12" w:space="0" w:color="auto"/>
              <w:bottom w:val="single" w:sz="12" w:space="0" w:color="auto"/>
              <w:right w:val="single" w:sz="12" w:space="0" w:color="auto"/>
            </w:tcBorders>
          </w:tcPr>
          <w:p w:rsidR="008C32E6" w:rsidRPr="00CC41AA" w:rsidRDefault="008C32E6" w:rsidP="003C3CD8">
            <w:pPr>
              <w:pStyle w:val="NormalWeb"/>
              <w:shd w:val="clear" w:color="auto" w:fill="FFFFFF"/>
              <w:spacing w:line="360" w:lineRule="auto"/>
              <w:rPr>
                <w:rFonts w:ascii="GHEA Mariam" w:hAnsi="GHEA Mariam"/>
                <w:color w:val="000000"/>
                <w:sz w:val="22"/>
                <w:szCs w:val="22"/>
                <w:lang w:eastAsia="en-GB"/>
              </w:rPr>
            </w:pPr>
          </w:p>
        </w:tc>
        <w:tc>
          <w:tcPr>
            <w:tcW w:w="355" w:type="dxa"/>
            <w:tcBorders>
              <w:top w:val="single" w:sz="12" w:space="0" w:color="auto"/>
              <w:left w:val="single" w:sz="12" w:space="0" w:color="auto"/>
              <w:bottom w:val="single" w:sz="12" w:space="0" w:color="auto"/>
              <w:right w:val="single" w:sz="12" w:space="0" w:color="auto"/>
            </w:tcBorders>
          </w:tcPr>
          <w:p w:rsidR="008C32E6" w:rsidRPr="00CC41AA" w:rsidRDefault="008C32E6" w:rsidP="003C3CD8">
            <w:pPr>
              <w:pStyle w:val="NormalWeb"/>
              <w:shd w:val="clear" w:color="auto" w:fill="FFFFFF"/>
              <w:spacing w:line="360" w:lineRule="auto"/>
              <w:rPr>
                <w:rFonts w:ascii="GHEA Mariam" w:hAnsi="GHEA Mariam"/>
                <w:color w:val="000000"/>
                <w:sz w:val="22"/>
                <w:szCs w:val="22"/>
                <w:lang w:eastAsia="en-GB"/>
              </w:rPr>
            </w:pPr>
          </w:p>
        </w:tc>
      </w:tr>
      <w:tr w:rsidR="008C32E6" w:rsidRPr="00CC41AA" w:rsidTr="00175B2A">
        <w:trPr>
          <w:trHeight w:val="660"/>
        </w:trPr>
        <w:tc>
          <w:tcPr>
            <w:tcW w:w="509" w:type="dxa"/>
            <w:tcBorders>
              <w:top w:val="single" w:sz="12" w:space="0" w:color="auto"/>
              <w:left w:val="single" w:sz="12" w:space="0" w:color="auto"/>
              <w:bottom w:val="single" w:sz="12" w:space="0" w:color="auto"/>
              <w:right w:val="single" w:sz="12" w:space="0" w:color="auto"/>
            </w:tcBorders>
          </w:tcPr>
          <w:p w:rsidR="008C32E6" w:rsidRPr="00CC41AA" w:rsidRDefault="008C32E6" w:rsidP="003C3CD8">
            <w:pPr>
              <w:pStyle w:val="NormalWeb"/>
              <w:shd w:val="clear" w:color="auto" w:fill="FFFFFF"/>
              <w:spacing w:line="360" w:lineRule="auto"/>
              <w:jc w:val="center"/>
              <w:rPr>
                <w:rFonts w:ascii="GHEA Mariam" w:hAnsi="GHEA Mariam"/>
                <w:color w:val="000000"/>
                <w:sz w:val="22"/>
                <w:szCs w:val="22"/>
                <w:lang w:eastAsia="en-GB"/>
              </w:rPr>
            </w:pPr>
            <w:r w:rsidRPr="00CC41AA">
              <w:rPr>
                <w:rFonts w:ascii="GHEA Mariam" w:hAnsi="GHEA Mariam"/>
                <w:color w:val="000000"/>
                <w:sz w:val="22"/>
                <w:szCs w:val="22"/>
                <w:lang w:eastAsia="en-GB"/>
              </w:rPr>
              <w:t>9.</w:t>
            </w:r>
          </w:p>
        </w:tc>
        <w:tc>
          <w:tcPr>
            <w:tcW w:w="3811" w:type="dxa"/>
            <w:gridSpan w:val="2"/>
            <w:tcBorders>
              <w:top w:val="single" w:sz="12" w:space="0" w:color="auto"/>
              <w:left w:val="single" w:sz="12" w:space="0" w:color="auto"/>
              <w:bottom w:val="single" w:sz="12" w:space="0" w:color="auto"/>
              <w:right w:val="single" w:sz="12" w:space="0" w:color="auto"/>
            </w:tcBorders>
          </w:tcPr>
          <w:p w:rsidR="008C32E6" w:rsidRPr="00CC41AA" w:rsidRDefault="008C32E6" w:rsidP="00E87579">
            <w:pPr>
              <w:pStyle w:val="NormalWeb"/>
              <w:shd w:val="clear" w:color="auto" w:fill="FFFFFF"/>
              <w:spacing w:before="0" w:beforeAutospacing="0" w:after="0" w:afterAutospacing="0"/>
              <w:rPr>
                <w:rFonts w:ascii="GHEA Mariam" w:hAnsi="GHEA Mariam"/>
                <w:color w:val="000000"/>
                <w:sz w:val="22"/>
                <w:szCs w:val="22"/>
                <w:shd w:val="clear" w:color="auto" w:fill="FFFFFF"/>
              </w:rPr>
            </w:pPr>
            <w:r w:rsidRPr="00CC41AA">
              <w:rPr>
                <w:rFonts w:ascii="GHEA Mariam" w:hAnsi="GHEA Mariam"/>
                <w:color w:val="000000"/>
                <w:sz w:val="22"/>
                <w:szCs w:val="22"/>
                <w:shd w:val="clear" w:color="auto" w:fill="FFFFFF"/>
              </w:rPr>
              <w:t>Արդյո՞ք ավիացիոն բենզինը համապատասխանում է ցանկ 6-</w:t>
            </w:r>
            <w:r w:rsidRPr="00CC41AA">
              <w:rPr>
                <w:rFonts w:ascii="GHEA Mariam" w:eastAsiaTheme="minorEastAsia" w:hAnsi="GHEA Mariam" w:cstheme="minorBidi"/>
                <w:color w:val="000000"/>
                <w:sz w:val="22"/>
                <w:szCs w:val="22"/>
                <w:shd w:val="clear" w:color="auto" w:fill="FFFFFF"/>
              </w:rPr>
              <w:t>ով սահմանված անվտանգության պահանջներին:</w:t>
            </w:r>
          </w:p>
        </w:tc>
        <w:tc>
          <w:tcPr>
            <w:tcW w:w="2520" w:type="dxa"/>
            <w:tcBorders>
              <w:top w:val="single" w:sz="12" w:space="0" w:color="auto"/>
              <w:left w:val="single" w:sz="12" w:space="0" w:color="auto"/>
              <w:bottom w:val="single" w:sz="12" w:space="0" w:color="auto"/>
              <w:right w:val="single" w:sz="12" w:space="0" w:color="auto"/>
            </w:tcBorders>
          </w:tcPr>
          <w:p w:rsidR="008C32E6" w:rsidRPr="00CC41AA" w:rsidRDefault="008C32E6" w:rsidP="003C3CD8">
            <w:pPr>
              <w:pStyle w:val="NormalWeb"/>
              <w:shd w:val="clear" w:color="auto" w:fill="FFFFFF"/>
              <w:spacing w:before="0" w:beforeAutospacing="0" w:after="0" w:afterAutospacing="0"/>
              <w:jc w:val="center"/>
              <w:rPr>
                <w:rFonts w:ascii="GHEA Mariam" w:hAnsi="GHEA Mariam"/>
                <w:color w:val="000000"/>
                <w:sz w:val="22"/>
                <w:szCs w:val="22"/>
                <w:lang w:eastAsia="en-GB"/>
              </w:rPr>
            </w:pPr>
            <w:r w:rsidRPr="00CC41AA">
              <w:rPr>
                <w:rFonts w:ascii="GHEA Mariam" w:eastAsiaTheme="minorEastAsia" w:hAnsi="GHEA Mariam" w:cstheme="minorBidi"/>
                <w:color w:val="000000"/>
                <w:sz w:val="22"/>
                <w:szCs w:val="22"/>
                <w:shd w:val="clear" w:color="auto" w:fill="FFFFFF"/>
                <w:lang w:val="hy-AM"/>
              </w:rPr>
              <w:t>կ</w:t>
            </w:r>
            <w:r w:rsidRPr="00CC41AA">
              <w:rPr>
                <w:rFonts w:ascii="GHEA Mariam" w:eastAsiaTheme="minorEastAsia" w:hAnsi="GHEA Mariam" w:cstheme="minorBidi"/>
                <w:color w:val="000000"/>
                <w:sz w:val="22"/>
                <w:szCs w:val="22"/>
                <w:shd w:val="clear" w:color="auto" w:fill="FFFFFF"/>
              </w:rPr>
              <w:t>անոնակարգի 4-րդ հոդվածի 4.10-րդ կետ</w:t>
            </w:r>
          </w:p>
        </w:tc>
        <w:tc>
          <w:tcPr>
            <w:tcW w:w="1298" w:type="dxa"/>
            <w:tcBorders>
              <w:top w:val="single" w:sz="12" w:space="0" w:color="auto"/>
              <w:left w:val="single" w:sz="12" w:space="0" w:color="auto"/>
              <w:bottom w:val="single" w:sz="12" w:space="0" w:color="auto"/>
              <w:right w:val="single" w:sz="12" w:space="0" w:color="auto"/>
            </w:tcBorders>
          </w:tcPr>
          <w:p w:rsidR="008C32E6" w:rsidRPr="00CC41AA" w:rsidRDefault="008C32E6" w:rsidP="003C3CD8">
            <w:pPr>
              <w:pStyle w:val="NormalWeb"/>
              <w:shd w:val="clear" w:color="auto" w:fill="FFFFFF"/>
              <w:spacing w:before="0" w:beforeAutospacing="0" w:after="0" w:afterAutospacing="0"/>
              <w:jc w:val="center"/>
              <w:rPr>
                <w:rFonts w:ascii="GHEA Mariam" w:hAnsi="GHEA Mariam"/>
                <w:color w:val="000000"/>
                <w:sz w:val="22"/>
                <w:szCs w:val="22"/>
                <w:lang w:eastAsia="en-GB"/>
              </w:rPr>
            </w:pPr>
            <w:r w:rsidRPr="00CC41AA">
              <w:rPr>
                <w:rFonts w:ascii="GHEA Mariam" w:eastAsiaTheme="minorEastAsia" w:hAnsi="GHEA Mariam" w:cstheme="minorBidi"/>
                <w:color w:val="000000"/>
                <w:sz w:val="22"/>
                <w:szCs w:val="22"/>
                <w:shd w:val="clear" w:color="auto" w:fill="FFFFFF"/>
              </w:rPr>
              <w:t>փորձա-քննություն</w:t>
            </w:r>
          </w:p>
        </w:tc>
        <w:tc>
          <w:tcPr>
            <w:tcW w:w="793" w:type="dxa"/>
            <w:tcBorders>
              <w:top w:val="single" w:sz="12" w:space="0" w:color="auto"/>
              <w:left w:val="single" w:sz="12" w:space="0" w:color="auto"/>
              <w:bottom w:val="single" w:sz="12" w:space="0" w:color="auto"/>
              <w:right w:val="single" w:sz="12" w:space="0" w:color="auto"/>
            </w:tcBorders>
            <w:vAlign w:val="center"/>
          </w:tcPr>
          <w:p w:rsidR="008C32E6" w:rsidRPr="00CC41AA" w:rsidRDefault="008C32E6" w:rsidP="00175B2A">
            <w:pPr>
              <w:pStyle w:val="NormalWeb"/>
              <w:shd w:val="clear" w:color="auto" w:fill="FFFFFF"/>
              <w:spacing w:before="0" w:beforeAutospacing="0" w:after="0" w:afterAutospacing="0"/>
              <w:jc w:val="center"/>
              <w:rPr>
                <w:rFonts w:ascii="GHEA Mariam" w:hAnsi="GHEA Mariam"/>
                <w:color w:val="000000"/>
                <w:sz w:val="22"/>
                <w:szCs w:val="22"/>
                <w:lang w:val="en-GB" w:eastAsia="en-GB"/>
              </w:rPr>
            </w:pPr>
            <w:r w:rsidRPr="00CC41AA">
              <w:rPr>
                <w:rFonts w:ascii="GHEA Mariam" w:hAnsi="GHEA Mariam"/>
                <w:color w:val="000000"/>
                <w:sz w:val="22"/>
                <w:szCs w:val="22"/>
                <w:lang w:val="hy-AM" w:eastAsia="en-GB"/>
              </w:rPr>
              <w:t>2.</w:t>
            </w:r>
            <w:r w:rsidRPr="00CC41AA">
              <w:rPr>
                <w:rFonts w:ascii="GHEA Mariam" w:hAnsi="GHEA Mariam"/>
                <w:color w:val="000000"/>
                <w:sz w:val="22"/>
                <w:szCs w:val="22"/>
                <w:lang w:val="en-GB" w:eastAsia="en-GB"/>
              </w:rPr>
              <w:t>0</w:t>
            </w:r>
          </w:p>
        </w:tc>
        <w:tc>
          <w:tcPr>
            <w:tcW w:w="879" w:type="dxa"/>
            <w:tcBorders>
              <w:top w:val="single" w:sz="12" w:space="0" w:color="auto"/>
              <w:left w:val="single" w:sz="12" w:space="0" w:color="auto"/>
              <w:bottom w:val="single" w:sz="12" w:space="0" w:color="auto"/>
              <w:right w:val="single" w:sz="12" w:space="0" w:color="auto"/>
            </w:tcBorders>
          </w:tcPr>
          <w:p w:rsidR="008C32E6" w:rsidRPr="00CC41AA" w:rsidRDefault="008C32E6" w:rsidP="003C3CD8">
            <w:pPr>
              <w:pStyle w:val="NormalWeb"/>
              <w:shd w:val="clear" w:color="auto" w:fill="FFFFFF"/>
              <w:spacing w:line="360" w:lineRule="auto"/>
              <w:rPr>
                <w:rFonts w:ascii="GHEA Mariam" w:hAnsi="GHEA Mariam"/>
                <w:color w:val="000000"/>
                <w:sz w:val="22"/>
                <w:szCs w:val="22"/>
                <w:lang w:eastAsia="en-GB"/>
              </w:rPr>
            </w:pPr>
          </w:p>
        </w:tc>
        <w:tc>
          <w:tcPr>
            <w:tcW w:w="296" w:type="dxa"/>
            <w:tcBorders>
              <w:top w:val="single" w:sz="12" w:space="0" w:color="auto"/>
              <w:left w:val="single" w:sz="12" w:space="0" w:color="auto"/>
              <w:bottom w:val="single" w:sz="12" w:space="0" w:color="auto"/>
              <w:right w:val="single" w:sz="12" w:space="0" w:color="auto"/>
            </w:tcBorders>
          </w:tcPr>
          <w:p w:rsidR="008C32E6" w:rsidRPr="00CC41AA" w:rsidRDefault="008C32E6" w:rsidP="003C3CD8">
            <w:pPr>
              <w:pStyle w:val="NormalWeb"/>
              <w:shd w:val="clear" w:color="auto" w:fill="FFFFFF"/>
              <w:spacing w:line="360" w:lineRule="auto"/>
              <w:rPr>
                <w:rFonts w:ascii="GHEA Mariam" w:hAnsi="GHEA Mariam"/>
                <w:color w:val="000000"/>
                <w:sz w:val="22"/>
                <w:szCs w:val="22"/>
                <w:lang w:eastAsia="en-GB"/>
              </w:rPr>
            </w:pPr>
          </w:p>
        </w:tc>
        <w:tc>
          <w:tcPr>
            <w:tcW w:w="355" w:type="dxa"/>
            <w:tcBorders>
              <w:top w:val="single" w:sz="12" w:space="0" w:color="auto"/>
              <w:left w:val="single" w:sz="12" w:space="0" w:color="auto"/>
              <w:bottom w:val="single" w:sz="12" w:space="0" w:color="auto"/>
              <w:right w:val="single" w:sz="12" w:space="0" w:color="auto"/>
            </w:tcBorders>
          </w:tcPr>
          <w:p w:rsidR="008C32E6" w:rsidRPr="00CC41AA" w:rsidRDefault="008C32E6" w:rsidP="003C3CD8">
            <w:pPr>
              <w:pStyle w:val="NormalWeb"/>
              <w:shd w:val="clear" w:color="auto" w:fill="FFFFFF"/>
              <w:spacing w:line="360" w:lineRule="auto"/>
              <w:rPr>
                <w:rFonts w:ascii="GHEA Mariam" w:hAnsi="GHEA Mariam"/>
                <w:color w:val="000000"/>
                <w:sz w:val="22"/>
                <w:szCs w:val="22"/>
                <w:lang w:eastAsia="en-GB"/>
              </w:rPr>
            </w:pPr>
          </w:p>
        </w:tc>
        <w:tc>
          <w:tcPr>
            <w:tcW w:w="355" w:type="dxa"/>
            <w:tcBorders>
              <w:top w:val="single" w:sz="12" w:space="0" w:color="auto"/>
              <w:left w:val="single" w:sz="12" w:space="0" w:color="auto"/>
              <w:bottom w:val="single" w:sz="12" w:space="0" w:color="auto"/>
              <w:right w:val="single" w:sz="12" w:space="0" w:color="auto"/>
            </w:tcBorders>
          </w:tcPr>
          <w:p w:rsidR="008C32E6" w:rsidRPr="00CC41AA" w:rsidRDefault="008C32E6" w:rsidP="003C3CD8">
            <w:pPr>
              <w:pStyle w:val="NormalWeb"/>
              <w:shd w:val="clear" w:color="auto" w:fill="FFFFFF"/>
              <w:spacing w:line="360" w:lineRule="auto"/>
              <w:rPr>
                <w:rFonts w:ascii="GHEA Mariam" w:hAnsi="GHEA Mariam"/>
                <w:color w:val="000000"/>
                <w:sz w:val="22"/>
                <w:szCs w:val="22"/>
                <w:lang w:eastAsia="en-GB"/>
              </w:rPr>
            </w:pPr>
          </w:p>
        </w:tc>
      </w:tr>
      <w:tr w:rsidR="008C32E6" w:rsidRPr="00CC41AA" w:rsidTr="00175B2A">
        <w:trPr>
          <w:trHeight w:val="660"/>
        </w:trPr>
        <w:tc>
          <w:tcPr>
            <w:tcW w:w="509" w:type="dxa"/>
            <w:tcBorders>
              <w:top w:val="single" w:sz="12" w:space="0" w:color="auto"/>
              <w:left w:val="single" w:sz="12" w:space="0" w:color="auto"/>
              <w:bottom w:val="single" w:sz="12" w:space="0" w:color="auto"/>
              <w:right w:val="single" w:sz="12" w:space="0" w:color="auto"/>
            </w:tcBorders>
          </w:tcPr>
          <w:p w:rsidR="008C32E6" w:rsidRPr="00CC41AA" w:rsidRDefault="008C32E6" w:rsidP="003C3CD8">
            <w:pPr>
              <w:pStyle w:val="NormalWeb"/>
              <w:shd w:val="clear" w:color="auto" w:fill="FFFFFF"/>
              <w:spacing w:line="276" w:lineRule="auto"/>
              <w:jc w:val="both"/>
              <w:rPr>
                <w:rFonts w:ascii="GHEA Mariam" w:hAnsi="GHEA Mariam"/>
                <w:color w:val="000000"/>
                <w:sz w:val="22"/>
                <w:szCs w:val="22"/>
                <w:lang w:eastAsia="en-GB"/>
              </w:rPr>
            </w:pPr>
            <w:r w:rsidRPr="00CC41AA">
              <w:rPr>
                <w:rFonts w:ascii="GHEA Mariam" w:hAnsi="GHEA Mariam"/>
                <w:color w:val="000000"/>
                <w:sz w:val="22"/>
                <w:szCs w:val="22"/>
                <w:lang w:eastAsia="en-GB"/>
              </w:rPr>
              <w:t>10.</w:t>
            </w:r>
            <w:r w:rsidRPr="00CC41AA">
              <w:rPr>
                <w:rFonts w:ascii="GHEA Mariam" w:hAnsi="GHEA Mariam"/>
                <w:color w:val="000000"/>
                <w:sz w:val="22"/>
                <w:szCs w:val="22"/>
                <w:shd w:val="clear" w:color="auto" w:fill="FFFFFF"/>
                <w:lang w:val="hy-AM"/>
              </w:rPr>
              <w:t xml:space="preserve"> </w:t>
            </w:r>
          </w:p>
        </w:tc>
        <w:tc>
          <w:tcPr>
            <w:tcW w:w="3811" w:type="dxa"/>
            <w:gridSpan w:val="2"/>
            <w:tcBorders>
              <w:top w:val="single" w:sz="12" w:space="0" w:color="auto"/>
              <w:left w:val="single" w:sz="12" w:space="0" w:color="auto"/>
              <w:bottom w:val="single" w:sz="12" w:space="0" w:color="auto"/>
              <w:right w:val="single" w:sz="12" w:space="0" w:color="auto"/>
            </w:tcBorders>
          </w:tcPr>
          <w:p w:rsidR="008C32E6" w:rsidRPr="00CC41AA" w:rsidRDefault="008C32E6" w:rsidP="00E87579">
            <w:pPr>
              <w:pStyle w:val="NormalWeb"/>
              <w:shd w:val="clear" w:color="auto" w:fill="FFFFFF"/>
              <w:spacing w:before="0" w:beforeAutospacing="0" w:after="0" w:afterAutospacing="0"/>
              <w:rPr>
                <w:rFonts w:ascii="GHEA Mariam" w:hAnsi="GHEA Mariam"/>
                <w:color w:val="000000"/>
                <w:sz w:val="22"/>
                <w:szCs w:val="22"/>
                <w:shd w:val="clear" w:color="auto" w:fill="FFFFFF"/>
              </w:rPr>
            </w:pPr>
            <w:r w:rsidRPr="00CC41AA">
              <w:rPr>
                <w:rFonts w:ascii="GHEA Mariam" w:hAnsi="GHEA Mariam"/>
                <w:color w:val="000000"/>
                <w:sz w:val="22"/>
                <w:szCs w:val="22"/>
                <w:shd w:val="clear" w:color="auto" w:fill="FFFFFF"/>
                <w:lang w:val="hy-AM"/>
              </w:rPr>
              <w:t xml:space="preserve">Արդյո՞ք </w:t>
            </w:r>
            <w:bookmarkStart w:id="0" w:name="_Hlk98419655"/>
            <w:r w:rsidRPr="00CC41AA">
              <w:rPr>
                <w:rFonts w:ascii="GHEA Mariam" w:hAnsi="GHEA Mariam"/>
                <w:color w:val="000000"/>
                <w:sz w:val="22"/>
                <w:szCs w:val="22"/>
                <w:shd w:val="clear" w:color="auto" w:fill="FFFFFF"/>
                <w:lang w:val="hy-AM"/>
              </w:rPr>
              <w:t xml:space="preserve">նավային վառելիքը </w:t>
            </w:r>
            <w:bookmarkEnd w:id="0"/>
            <w:r w:rsidRPr="00CC41AA">
              <w:rPr>
                <w:rFonts w:ascii="GHEA Mariam" w:hAnsi="GHEA Mariam"/>
                <w:color w:val="000000"/>
                <w:sz w:val="22"/>
                <w:szCs w:val="22"/>
                <w:shd w:val="clear" w:color="auto" w:fill="FFFFFF"/>
                <w:lang w:val="hy-AM"/>
              </w:rPr>
              <w:t>համապատասխանում է ցանկ 7-</w:t>
            </w:r>
            <w:r w:rsidRPr="00CC41AA">
              <w:rPr>
                <w:rFonts w:ascii="GHEA Mariam" w:eastAsiaTheme="minorEastAsia" w:hAnsi="GHEA Mariam"/>
                <w:color w:val="000000"/>
                <w:sz w:val="22"/>
                <w:szCs w:val="22"/>
                <w:shd w:val="clear" w:color="auto" w:fill="FFFFFF"/>
                <w:lang w:val="hy-AM"/>
              </w:rPr>
              <w:t>ով սահմանված անվտանգության պահանջներին:</w:t>
            </w:r>
          </w:p>
        </w:tc>
        <w:tc>
          <w:tcPr>
            <w:tcW w:w="2520" w:type="dxa"/>
            <w:tcBorders>
              <w:top w:val="single" w:sz="12" w:space="0" w:color="auto"/>
              <w:left w:val="single" w:sz="12" w:space="0" w:color="auto"/>
              <w:bottom w:val="single" w:sz="12" w:space="0" w:color="auto"/>
              <w:right w:val="single" w:sz="12" w:space="0" w:color="auto"/>
            </w:tcBorders>
          </w:tcPr>
          <w:p w:rsidR="008C32E6" w:rsidRPr="00CC41AA" w:rsidRDefault="008C32E6" w:rsidP="003C3CD8">
            <w:pPr>
              <w:pStyle w:val="NormalWeb"/>
              <w:shd w:val="clear" w:color="auto" w:fill="FFFFFF"/>
              <w:spacing w:before="0" w:beforeAutospacing="0" w:after="0" w:afterAutospacing="0"/>
              <w:jc w:val="center"/>
              <w:rPr>
                <w:rFonts w:ascii="GHEA Mariam" w:eastAsiaTheme="minorEastAsia" w:hAnsi="GHEA Mariam" w:cstheme="minorBidi"/>
                <w:color w:val="000000"/>
                <w:sz w:val="22"/>
                <w:szCs w:val="22"/>
                <w:shd w:val="clear" w:color="auto" w:fill="FFFFFF"/>
                <w:lang w:val="hy-AM"/>
              </w:rPr>
            </w:pPr>
            <w:r w:rsidRPr="00CC41AA">
              <w:rPr>
                <w:rFonts w:ascii="GHEA Mariam" w:eastAsiaTheme="minorEastAsia" w:hAnsi="GHEA Mariam"/>
                <w:color w:val="000000"/>
                <w:sz w:val="22"/>
                <w:szCs w:val="22"/>
                <w:shd w:val="clear" w:color="auto" w:fill="FFFFFF"/>
                <w:lang w:val="hy-AM"/>
              </w:rPr>
              <w:t>կանոնակարգի 4-րդ հոդվածի 4.12-րդ կետ</w:t>
            </w:r>
          </w:p>
        </w:tc>
        <w:tc>
          <w:tcPr>
            <w:tcW w:w="1298" w:type="dxa"/>
            <w:tcBorders>
              <w:top w:val="single" w:sz="12" w:space="0" w:color="auto"/>
              <w:left w:val="single" w:sz="12" w:space="0" w:color="auto"/>
              <w:bottom w:val="single" w:sz="12" w:space="0" w:color="auto"/>
              <w:right w:val="single" w:sz="12" w:space="0" w:color="auto"/>
            </w:tcBorders>
          </w:tcPr>
          <w:p w:rsidR="008C32E6" w:rsidRPr="00CC41AA" w:rsidRDefault="008C32E6" w:rsidP="003C3CD8">
            <w:pPr>
              <w:pStyle w:val="NormalWeb"/>
              <w:shd w:val="clear" w:color="auto" w:fill="FFFFFF"/>
              <w:spacing w:before="0" w:beforeAutospacing="0" w:after="0" w:afterAutospacing="0"/>
              <w:jc w:val="center"/>
              <w:rPr>
                <w:rFonts w:ascii="GHEA Mariam" w:eastAsiaTheme="minorEastAsia" w:hAnsi="GHEA Mariam" w:cstheme="minorBidi"/>
                <w:color w:val="000000"/>
                <w:sz w:val="22"/>
                <w:szCs w:val="22"/>
                <w:shd w:val="clear" w:color="auto" w:fill="FFFFFF"/>
              </w:rPr>
            </w:pPr>
            <w:r w:rsidRPr="00CC41AA">
              <w:rPr>
                <w:rFonts w:ascii="GHEA Mariam" w:eastAsiaTheme="minorEastAsia" w:hAnsi="GHEA Mariam"/>
                <w:color w:val="000000"/>
                <w:sz w:val="22"/>
                <w:szCs w:val="22"/>
                <w:shd w:val="clear" w:color="auto" w:fill="FFFFFF"/>
              </w:rPr>
              <w:t>փորձա-քննություն</w:t>
            </w:r>
          </w:p>
        </w:tc>
        <w:tc>
          <w:tcPr>
            <w:tcW w:w="793" w:type="dxa"/>
            <w:tcBorders>
              <w:top w:val="single" w:sz="12" w:space="0" w:color="auto"/>
              <w:left w:val="single" w:sz="12" w:space="0" w:color="auto"/>
              <w:bottom w:val="single" w:sz="12" w:space="0" w:color="auto"/>
              <w:right w:val="single" w:sz="12" w:space="0" w:color="auto"/>
            </w:tcBorders>
            <w:vAlign w:val="center"/>
          </w:tcPr>
          <w:p w:rsidR="008C32E6" w:rsidRPr="00CC41AA" w:rsidRDefault="008C32E6" w:rsidP="00175B2A">
            <w:pPr>
              <w:pStyle w:val="NormalWeb"/>
              <w:shd w:val="clear" w:color="auto" w:fill="FFFFFF"/>
              <w:spacing w:before="0" w:beforeAutospacing="0" w:after="0" w:afterAutospacing="0"/>
              <w:jc w:val="center"/>
              <w:rPr>
                <w:rFonts w:ascii="GHEA Mariam" w:hAnsi="GHEA Mariam"/>
                <w:color w:val="000000"/>
                <w:sz w:val="22"/>
                <w:szCs w:val="22"/>
                <w:lang w:eastAsia="en-GB"/>
              </w:rPr>
            </w:pPr>
            <w:r w:rsidRPr="00CC41AA">
              <w:rPr>
                <w:rFonts w:ascii="GHEA Mariam" w:hAnsi="GHEA Mariam"/>
                <w:color w:val="000000"/>
                <w:sz w:val="22"/>
                <w:szCs w:val="22"/>
                <w:lang w:val="hy-AM" w:eastAsia="en-GB"/>
              </w:rPr>
              <w:t>2.0</w:t>
            </w:r>
          </w:p>
        </w:tc>
        <w:tc>
          <w:tcPr>
            <w:tcW w:w="879" w:type="dxa"/>
            <w:tcBorders>
              <w:top w:val="single" w:sz="12" w:space="0" w:color="auto"/>
              <w:left w:val="single" w:sz="12" w:space="0" w:color="auto"/>
              <w:bottom w:val="single" w:sz="12" w:space="0" w:color="auto"/>
              <w:right w:val="single" w:sz="12" w:space="0" w:color="auto"/>
            </w:tcBorders>
          </w:tcPr>
          <w:p w:rsidR="008C32E6" w:rsidRPr="00CC41AA" w:rsidRDefault="008C32E6" w:rsidP="003C3CD8">
            <w:pPr>
              <w:pStyle w:val="NormalWeb"/>
              <w:shd w:val="clear" w:color="auto" w:fill="FFFFFF"/>
              <w:spacing w:line="360" w:lineRule="auto"/>
              <w:rPr>
                <w:rFonts w:ascii="GHEA Mariam" w:hAnsi="GHEA Mariam"/>
                <w:color w:val="000000"/>
                <w:sz w:val="22"/>
                <w:szCs w:val="22"/>
                <w:lang w:eastAsia="en-GB"/>
              </w:rPr>
            </w:pPr>
          </w:p>
        </w:tc>
        <w:tc>
          <w:tcPr>
            <w:tcW w:w="296" w:type="dxa"/>
            <w:tcBorders>
              <w:top w:val="single" w:sz="12" w:space="0" w:color="auto"/>
              <w:left w:val="single" w:sz="12" w:space="0" w:color="auto"/>
              <w:bottom w:val="single" w:sz="12" w:space="0" w:color="auto"/>
              <w:right w:val="single" w:sz="12" w:space="0" w:color="auto"/>
            </w:tcBorders>
          </w:tcPr>
          <w:p w:rsidR="008C32E6" w:rsidRPr="00CC41AA" w:rsidRDefault="008C32E6" w:rsidP="003C3CD8">
            <w:pPr>
              <w:pStyle w:val="NormalWeb"/>
              <w:shd w:val="clear" w:color="auto" w:fill="FFFFFF"/>
              <w:spacing w:line="360" w:lineRule="auto"/>
              <w:rPr>
                <w:rFonts w:ascii="GHEA Mariam" w:hAnsi="GHEA Mariam"/>
                <w:color w:val="000000"/>
                <w:sz w:val="22"/>
                <w:szCs w:val="22"/>
                <w:lang w:eastAsia="en-GB"/>
              </w:rPr>
            </w:pPr>
          </w:p>
        </w:tc>
        <w:tc>
          <w:tcPr>
            <w:tcW w:w="355" w:type="dxa"/>
            <w:tcBorders>
              <w:top w:val="single" w:sz="12" w:space="0" w:color="auto"/>
              <w:left w:val="single" w:sz="12" w:space="0" w:color="auto"/>
              <w:bottom w:val="single" w:sz="12" w:space="0" w:color="auto"/>
              <w:right w:val="single" w:sz="12" w:space="0" w:color="auto"/>
            </w:tcBorders>
          </w:tcPr>
          <w:p w:rsidR="008C32E6" w:rsidRPr="00CC41AA" w:rsidRDefault="008C32E6" w:rsidP="003C3CD8">
            <w:pPr>
              <w:pStyle w:val="NormalWeb"/>
              <w:shd w:val="clear" w:color="auto" w:fill="FFFFFF"/>
              <w:spacing w:line="360" w:lineRule="auto"/>
              <w:rPr>
                <w:rFonts w:ascii="GHEA Mariam" w:hAnsi="GHEA Mariam"/>
                <w:color w:val="000000"/>
                <w:sz w:val="22"/>
                <w:szCs w:val="22"/>
                <w:lang w:eastAsia="en-GB"/>
              </w:rPr>
            </w:pPr>
          </w:p>
        </w:tc>
        <w:tc>
          <w:tcPr>
            <w:tcW w:w="355" w:type="dxa"/>
            <w:tcBorders>
              <w:top w:val="single" w:sz="12" w:space="0" w:color="auto"/>
              <w:left w:val="single" w:sz="12" w:space="0" w:color="auto"/>
              <w:bottom w:val="single" w:sz="12" w:space="0" w:color="auto"/>
              <w:right w:val="single" w:sz="12" w:space="0" w:color="auto"/>
            </w:tcBorders>
          </w:tcPr>
          <w:p w:rsidR="008C32E6" w:rsidRPr="00CC41AA" w:rsidRDefault="008C32E6" w:rsidP="003C3CD8">
            <w:pPr>
              <w:pStyle w:val="NormalWeb"/>
              <w:shd w:val="clear" w:color="auto" w:fill="FFFFFF"/>
              <w:spacing w:line="360" w:lineRule="auto"/>
              <w:rPr>
                <w:rFonts w:ascii="GHEA Mariam" w:hAnsi="GHEA Mariam"/>
                <w:color w:val="000000"/>
                <w:sz w:val="22"/>
                <w:szCs w:val="22"/>
                <w:lang w:eastAsia="en-GB"/>
              </w:rPr>
            </w:pPr>
          </w:p>
        </w:tc>
      </w:tr>
      <w:tr w:rsidR="00E87579" w:rsidRPr="00CC41AA" w:rsidTr="00175B2A">
        <w:tblPrEx>
          <w:tblCellSpacing w:w="0" w:type="dxa"/>
          <w:shd w:val="clear" w:color="auto" w:fill="FFFFFF"/>
          <w:tblCellMar>
            <w:left w:w="0" w:type="dxa"/>
            <w:right w:w="0" w:type="dxa"/>
          </w:tblCellMar>
          <w:tblLook w:val="04A0" w:firstRow="1" w:lastRow="0" w:firstColumn="1" w:lastColumn="0" w:noHBand="0" w:noVBand="1"/>
        </w:tblPrEx>
        <w:trPr>
          <w:trHeight w:val="43"/>
          <w:tblCellSpacing w:w="0" w:type="dxa"/>
        </w:trPr>
        <w:tc>
          <w:tcPr>
            <w:tcW w:w="532" w:type="dxa"/>
            <w:gridSpan w:val="2"/>
            <w:shd w:val="clear" w:color="auto" w:fill="FFFFFF"/>
            <w:hideMark/>
          </w:tcPr>
          <w:p w:rsidR="008C32E6" w:rsidRPr="00CC41AA" w:rsidRDefault="008C32E6" w:rsidP="009E2155">
            <w:pPr>
              <w:spacing w:before="100" w:beforeAutospacing="1" w:after="100" w:afterAutospacing="1"/>
              <w:jc w:val="center"/>
              <w:rPr>
                <w:rFonts w:ascii="GHEA Mariam" w:hAnsi="GHEA Mariam"/>
                <w:color w:val="000000"/>
                <w:sz w:val="22"/>
                <w:szCs w:val="22"/>
                <w:lang w:val="hy-AM"/>
              </w:rPr>
            </w:pPr>
            <w:r w:rsidRPr="00CC41AA">
              <w:rPr>
                <w:rFonts w:ascii="GHEA Mariam" w:hAnsi="GHEA Mariam"/>
                <w:color w:val="000000"/>
                <w:sz w:val="22"/>
                <w:szCs w:val="22"/>
                <w:lang w:val="hy-AM"/>
              </w:rPr>
              <w:t>11.</w:t>
            </w:r>
          </w:p>
        </w:tc>
        <w:tc>
          <w:tcPr>
            <w:tcW w:w="3788" w:type="dxa"/>
            <w:shd w:val="clear" w:color="auto" w:fill="FFFFFF"/>
            <w:hideMark/>
          </w:tcPr>
          <w:p w:rsidR="008C32E6" w:rsidRPr="00CC41AA" w:rsidRDefault="008C32E6" w:rsidP="00E87579">
            <w:pPr>
              <w:pStyle w:val="NormalWeb"/>
              <w:shd w:val="clear" w:color="auto" w:fill="FFFFFF"/>
              <w:spacing w:before="0" w:beforeAutospacing="0" w:after="0" w:afterAutospacing="0"/>
              <w:rPr>
                <w:rFonts w:ascii="GHEA Mariam" w:hAnsi="GHEA Mariam"/>
                <w:color w:val="000000"/>
                <w:sz w:val="22"/>
                <w:szCs w:val="22"/>
                <w:lang w:val="hy-AM"/>
              </w:rPr>
            </w:pPr>
            <w:r w:rsidRPr="00CC41AA">
              <w:rPr>
                <w:rFonts w:ascii="GHEA Mariam" w:hAnsi="GHEA Mariam"/>
                <w:color w:val="000000"/>
                <w:sz w:val="22"/>
                <w:szCs w:val="22"/>
                <w:shd w:val="clear" w:color="auto" w:fill="FFFFFF"/>
                <w:lang w:val="hy-AM"/>
              </w:rPr>
              <w:t>Արդյո՞ք</w:t>
            </w:r>
            <w:r w:rsidRPr="00CC41AA">
              <w:rPr>
                <w:rFonts w:ascii="GHEA Mariam" w:hAnsi="GHEA Mariam"/>
                <w:color w:val="000000"/>
                <w:sz w:val="22"/>
                <w:szCs w:val="22"/>
                <w:lang w:val="hy-AM"/>
              </w:rPr>
              <w:t xml:space="preserve"> հեղուկ վառելիքի մ</w:t>
            </w:r>
            <w:r w:rsidR="000A32F5" w:rsidRPr="00CC41AA">
              <w:rPr>
                <w:rFonts w:ascii="GHEA Mariam" w:hAnsi="GHEA Mariam"/>
                <w:color w:val="000000"/>
                <w:sz w:val="22"/>
                <w:szCs w:val="22"/>
                <w:lang w:val="hy-AM"/>
              </w:rPr>
              <w:t>անրածախ առևտրի կետերում վաճառողն</w:t>
            </w:r>
            <w:r w:rsidRPr="00CC41AA">
              <w:rPr>
                <w:rFonts w:ascii="GHEA Mariam" w:hAnsi="GHEA Mariam"/>
                <w:color w:val="000000"/>
                <w:sz w:val="22"/>
                <w:szCs w:val="22"/>
                <w:lang w:val="hy-AM"/>
              </w:rPr>
              <w:t xml:space="preserve"> ունի 5 լ անվանական տարողությամբ ստուգաչափված տարա:</w:t>
            </w:r>
          </w:p>
        </w:tc>
        <w:tc>
          <w:tcPr>
            <w:tcW w:w="2520" w:type="dxa"/>
            <w:shd w:val="clear" w:color="auto" w:fill="FFFFFF"/>
            <w:hideMark/>
          </w:tcPr>
          <w:p w:rsidR="008C32E6" w:rsidRPr="00CC41AA" w:rsidRDefault="008C32E6" w:rsidP="003C3CD8">
            <w:pPr>
              <w:pStyle w:val="NormalWeb"/>
              <w:shd w:val="clear" w:color="auto" w:fill="FFFFFF"/>
              <w:spacing w:before="0" w:beforeAutospacing="0" w:after="0" w:afterAutospacing="0"/>
              <w:jc w:val="center"/>
              <w:rPr>
                <w:rFonts w:ascii="GHEA Mariam" w:hAnsi="GHEA Mariam"/>
                <w:color w:val="000000"/>
                <w:sz w:val="22"/>
                <w:szCs w:val="22"/>
                <w:lang w:val="hy-AM"/>
              </w:rPr>
            </w:pPr>
            <w:r w:rsidRPr="00CC41AA">
              <w:rPr>
                <w:rFonts w:ascii="GHEA Mariam" w:hAnsi="GHEA Mariam"/>
                <w:color w:val="000000"/>
                <w:sz w:val="22"/>
                <w:szCs w:val="22"/>
                <w:lang w:val="hy-AM"/>
              </w:rPr>
              <w:t>«Առևտրի և ծառայությունների մասի</w:t>
            </w:r>
            <w:r w:rsidR="00AE38A5">
              <w:rPr>
                <w:rFonts w:ascii="GHEA Mariam" w:hAnsi="GHEA Mariam"/>
                <w:color w:val="000000"/>
                <w:sz w:val="22"/>
                <w:szCs w:val="22"/>
                <w:lang w:val="hy-AM"/>
              </w:rPr>
              <w:t>ն» ՀՀ օրենքի (այսուհետ՝ օ</w:t>
            </w:r>
            <w:r w:rsidR="000A32F5" w:rsidRPr="00CC41AA">
              <w:rPr>
                <w:rFonts w:ascii="GHEA Mariam" w:hAnsi="GHEA Mariam"/>
                <w:color w:val="000000"/>
                <w:sz w:val="22"/>
                <w:szCs w:val="22"/>
                <w:lang w:val="hy-AM"/>
              </w:rPr>
              <w:t xml:space="preserve">րենք) </w:t>
            </w:r>
            <w:r w:rsidRPr="00CC41AA">
              <w:rPr>
                <w:rFonts w:ascii="GHEA Mariam" w:hAnsi="GHEA Mariam"/>
                <w:color w:val="000000"/>
                <w:sz w:val="22"/>
                <w:szCs w:val="22"/>
                <w:lang w:val="hy-AM"/>
              </w:rPr>
              <w:t>9-րդ հոդվածի 17.2-րդ կետ,</w:t>
            </w:r>
          </w:p>
          <w:p w:rsidR="008C32E6" w:rsidRPr="00CC41AA" w:rsidRDefault="008C32E6" w:rsidP="003C3CD8">
            <w:pPr>
              <w:pStyle w:val="NormalWeb"/>
              <w:shd w:val="clear" w:color="auto" w:fill="FFFFFF"/>
              <w:spacing w:before="0" w:beforeAutospacing="0" w:after="0" w:afterAutospacing="0"/>
              <w:jc w:val="center"/>
              <w:rPr>
                <w:rFonts w:ascii="GHEA Mariam" w:hAnsi="GHEA Mariam"/>
                <w:color w:val="000000"/>
                <w:sz w:val="22"/>
                <w:szCs w:val="22"/>
                <w:lang w:val="hy-AM"/>
              </w:rPr>
            </w:pPr>
            <w:r w:rsidRPr="00CC41AA">
              <w:rPr>
                <w:rFonts w:ascii="GHEA Mariam" w:hAnsi="GHEA Mariam"/>
                <w:color w:val="000000"/>
                <w:sz w:val="22"/>
                <w:szCs w:val="22"/>
                <w:lang w:val="hy-AM"/>
              </w:rPr>
              <w:t xml:space="preserve">ՀՀ կառավարության 2022 թվականի ապրիլի 22-ի </w:t>
            </w:r>
            <w:r w:rsidRPr="00CC41AA">
              <w:rPr>
                <w:rFonts w:ascii="GHEA Mariam" w:hAnsi="GHEA Mariam"/>
                <w:bCs/>
                <w:sz w:val="22"/>
                <w:szCs w:val="22"/>
                <w:lang w:val="hy-AM"/>
              </w:rPr>
              <w:t>N</w:t>
            </w:r>
            <w:r w:rsidRPr="00CC41AA">
              <w:rPr>
                <w:rFonts w:ascii="Calibri" w:hAnsi="Calibri" w:cs="Calibri"/>
                <w:bCs/>
                <w:sz w:val="22"/>
                <w:szCs w:val="22"/>
                <w:lang w:val="hy-AM"/>
              </w:rPr>
              <w:t> </w:t>
            </w:r>
            <w:r w:rsidRPr="00CC41AA">
              <w:rPr>
                <w:rFonts w:ascii="GHEA Mariam" w:hAnsi="GHEA Mariam"/>
                <w:color w:val="000000"/>
                <w:sz w:val="22"/>
                <w:szCs w:val="22"/>
                <w:lang w:val="hy-AM"/>
              </w:rPr>
              <w:t xml:space="preserve"> 537-</w:t>
            </w:r>
            <w:r w:rsidR="00AE38A5">
              <w:rPr>
                <w:rFonts w:ascii="GHEA Mariam" w:hAnsi="GHEA Mariam"/>
                <w:color w:val="000000"/>
                <w:sz w:val="22"/>
                <w:szCs w:val="22"/>
                <w:lang w:val="hy-AM"/>
              </w:rPr>
              <w:t>Ն որոշման հավելվածի (այսուհետ՝ ո</w:t>
            </w:r>
            <w:r w:rsidRPr="00CC41AA">
              <w:rPr>
                <w:rFonts w:ascii="GHEA Mariam" w:hAnsi="GHEA Mariam"/>
                <w:color w:val="000000"/>
                <w:sz w:val="22"/>
                <w:szCs w:val="22"/>
                <w:lang w:val="hy-AM"/>
              </w:rPr>
              <w:t>րոշում) 7-րդ կետ</w:t>
            </w:r>
          </w:p>
        </w:tc>
        <w:tc>
          <w:tcPr>
            <w:tcW w:w="1298" w:type="dxa"/>
            <w:shd w:val="clear" w:color="auto" w:fill="FFFFFF"/>
            <w:hideMark/>
          </w:tcPr>
          <w:p w:rsidR="008C32E6" w:rsidRPr="00CC41AA" w:rsidRDefault="008C32E6" w:rsidP="003C3CD8">
            <w:pPr>
              <w:spacing w:before="100" w:beforeAutospacing="1" w:after="100" w:afterAutospacing="1"/>
              <w:jc w:val="center"/>
              <w:rPr>
                <w:rFonts w:ascii="GHEA Mariam" w:hAnsi="GHEA Mariam"/>
                <w:color w:val="000000"/>
                <w:sz w:val="22"/>
                <w:szCs w:val="22"/>
                <w:lang w:val="ru-RU"/>
              </w:rPr>
            </w:pPr>
            <w:r w:rsidRPr="00CC41AA">
              <w:rPr>
                <w:rFonts w:ascii="GHEA Mariam" w:hAnsi="GHEA Mariam"/>
                <w:color w:val="000000"/>
                <w:sz w:val="22"/>
                <w:szCs w:val="22"/>
              </w:rPr>
              <w:t>տեսազննում</w:t>
            </w:r>
          </w:p>
        </w:tc>
        <w:tc>
          <w:tcPr>
            <w:tcW w:w="793" w:type="dxa"/>
            <w:shd w:val="clear" w:color="auto" w:fill="auto"/>
            <w:vAlign w:val="center"/>
            <w:hideMark/>
          </w:tcPr>
          <w:p w:rsidR="008C32E6" w:rsidRPr="00CC41AA" w:rsidRDefault="008C32E6" w:rsidP="00175B2A">
            <w:pPr>
              <w:spacing w:before="100" w:beforeAutospacing="1" w:after="100" w:afterAutospacing="1"/>
              <w:jc w:val="center"/>
              <w:rPr>
                <w:rFonts w:ascii="GHEA Mariam" w:hAnsi="GHEA Mariam"/>
                <w:color w:val="000000"/>
                <w:sz w:val="22"/>
                <w:szCs w:val="22"/>
                <w:lang w:val="ru-RU"/>
              </w:rPr>
            </w:pPr>
            <w:r w:rsidRPr="00CC41AA">
              <w:rPr>
                <w:rFonts w:ascii="GHEA Mariam" w:hAnsi="GHEA Mariam"/>
                <w:color w:val="000000"/>
                <w:sz w:val="22"/>
                <w:szCs w:val="22"/>
              </w:rPr>
              <w:t>0.8</w:t>
            </w:r>
          </w:p>
        </w:tc>
        <w:tc>
          <w:tcPr>
            <w:tcW w:w="879" w:type="dxa"/>
            <w:shd w:val="clear" w:color="auto" w:fill="auto"/>
            <w:vAlign w:val="center"/>
            <w:hideMark/>
          </w:tcPr>
          <w:p w:rsidR="008C32E6" w:rsidRPr="00CC41AA" w:rsidRDefault="008C32E6" w:rsidP="003C3CD8">
            <w:pPr>
              <w:rPr>
                <w:rFonts w:ascii="GHEA Mariam" w:hAnsi="GHEA Mariam" w:cs="Calibri"/>
                <w:color w:val="000000"/>
                <w:sz w:val="22"/>
                <w:szCs w:val="22"/>
                <w:lang w:val="ru-RU"/>
              </w:rPr>
            </w:pPr>
          </w:p>
        </w:tc>
        <w:tc>
          <w:tcPr>
            <w:tcW w:w="296" w:type="dxa"/>
            <w:shd w:val="clear" w:color="auto" w:fill="auto"/>
            <w:hideMark/>
          </w:tcPr>
          <w:p w:rsidR="008C32E6" w:rsidRPr="00CC41AA" w:rsidRDefault="008C32E6" w:rsidP="003C3CD8">
            <w:pPr>
              <w:rPr>
                <w:rFonts w:ascii="GHEA Mariam" w:hAnsi="GHEA Mariam" w:cs="Calibri"/>
                <w:color w:val="000000"/>
                <w:sz w:val="22"/>
                <w:szCs w:val="22"/>
                <w:lang w:val="ru-RU"/>
              </w:rPr>
            </w:pPr>
          </w:p>
        </w:tc>
        <w:tc>
          <w:tcPr>
            <w:tcW w:w="355" w:type="dxa"/>
            <w:shd w:val="clear" w:color="auto" w:fill="auto"/>
            <w:hideMark/>
          </w:tcPr>
          <w:p w:rsidR="008C32E6" w:rsidRPr="00CC41AA" w:rsidRDefault="008C32E6" w:rsidP="003C3CD8">
            <w:pPr>
              <w:rPr>
                <w:rFonts w:ascii="GHEA Mariam" w:hAnsi="GHEA Mariam" w:cs="Calibri"/>
                <w:color w:val="000000"/>
                <w:sz w:val="22"/>
                <w:szCs w:val="22"/>
                <w:lang w:val="ru-RU"/>
              </w:rPr>
            </w:pPr>
          </w:p>
        </w:tc>
        <w:tc>
          <w:tcPr>
            <w:tcW w:w="355" w:type="dxa"/>
            <w:shd w:val="clear" w:color="auto" w:fill="auto"/>
            <w:hideMark/>
          </w:tcPr>
          <w:p w:rsidR="008C32E6" w:rsidRPr="00CC41AA" w:rsidRDefault="008C32E6" w:rsidP="003C3CD8">
            <w:pPr>
              <w:rPr>
                <w:rFonts w:ascii="GHEA Mariam" w:hAnsi="GHEA Mariam" w:cs="Calibri"/>
                <w:color w:val="000000"/>
                <w:sz w:val="22"/>
                <w:szCs w:val="22"/>
                <w:lang w:val="ru-RU"/>
              </w:rPr>
            </w:pPr>
          </w:p>
        </w:tc>
      </w:tr>
      <w:tr w:rsidR="00E87579" w:rsidRPr="00CC41AA" w:rsidTr="00175B2A">
        <w:tblPrEx>
          <w:tblCellSpacing w:w="0" w:type="dxa"/>
          <w:shd w:val="clear" w:color="auto" w:fill="FFFFFF"/>
          <w:tblCellMar>
            <w:left w:w="0" w:type="dxa"/>
            <w:right w:w="0" w:type="dxa"/>
          </w:tblCellMar>
          <w:tblLook w:val="04A0" w:firstRow="1" w:lastRow="0" w:firstColumn="1" w:lastColumn="0" w:noHBand="0" w:noVBand="1"/>
        </w:tblPrEx>
        <w:trPr>
          <w:trHeight w:val="43"/>
          <w:tblCellSpacing w:w="0" w:type="dxa"/>
        </w:trPr>
        <w:tc>
          <w:tcPr>
            <w:tcW w:w="532" w:type="dxa"/>
            <w:gridSpan w:val="2"/>
            <w:shd w:val="clear" w:color="auto" w:fill="FFFFFF"/>
            <w:hideMark/>
          </w:tcPr>
          <w:p w:rsidR="008C32E6" w:rsidRPr="00CC41AA" w:rsidRDefault="008C32E6" w:rsidP="009E2155">
            <w:pPr>
              <w:spacing w:before="100" w:beforeAutospacing="1" w:after="100" w:afterAutospacing="1"/>
              <w:jc w:val="center"/>
              <w:rPr>
                <w:rFonts w:ascii="GHEA Mariam" w:hAnsi="GHEA Mariam"/>
                <w:color w:val="000000"/>
                <w:sz w:val="22"/>
                <w:szCs w:val="22"/>
                <w:lang w:val="hy-AM"/>
              </w:rPr>
            </w:pPr>
            <w:r w:rsidRPr="00CC41AA">
              <w:rPr>
                <w:rFonts w:ascii="GHEA Mariam" w:hAnsi="GHEA Mariam"/>
                <w:color w:val="000000"/>
                <w:sz w:val="22"/>
                <w:szCs w:val="22"/>
                <w:lang w:val="hy-AM"/>
              </w:rPr>
              <w:t>12.</w:t>
            </w:r>
          </w:p>
        </w:tc>
        <w:tc>
          <w:tcPr>
            <w:tcW w:w="3788" w:type="dxa"/>
            <w:shd w:val="clear" w:color="auto" w:fill="FFFFFF"/>
            <w:hideMark/>
          </w:tcPr>
          <w:p w:rsidR="008C32E6" w:rsidRPr="00CC41AA" w:rsidRDefault="008C32E6" w:rsidP="00E87579">
            <w:pPr>
              <w:pStyle w:val="NormalWeb"/>
              <w:shd w:val="clear" w:color="auto" w:fill="FFFFFF"/>
              <w:spacing w:before="0" w:beforeAutospacing="0" w:after="0" w:afterAutospacing="0"/>
              <w:rPr>
                <w:rFonts w:ascii="GHEA Mariam" w:hAnsi="GHEA Mariam"/>
                <w:color w:val="000000"/>
                <w:sz w:val="22"/>
                <w:szCs w:val="22"/>
                <w:lang w:val="hy-AM"/>
              </w:rPr>
            </w:pPr>
            <w:r w:rsidRPr="00CC41AA">
              <w:rPr>
                <w:rFonts w:ascii="GHEA Mariam" w:hAnsi="GHEA Mariam"/>
                <w:color w:val="000000"/>
                <w:sz w:val="22"/>
                <w:szCs w:val="22"/>
                <w:shd w:val="clear" w:color="auto" w:fill="FFFFFF"/>
                <w:lang w:val="hy-AM"/>
              </w:rPr>
              <w:t>Արդյո՞ք</w:t>
            </w:r>
            <w:r w:rsidRPr="00CC41AA">
              <w:rPr>
                <w:rFonts w:ascii="GHEA Mariam" w:hAnsi="GHEA Mariam"/>
                <w:color w:val="000000"/>
                <w:sz w:val="22"/>
                <w:szCs w:val="22"/>
                <w:lang w:val="hy-AM"/>
              </w:rPr>
              <w:t xml:space="preserve"> հեղուկ վառելիքի մանրածախ առևտրի կետերում վաճառողը սպառողի պահանջով հեղուկ վառելիքի վաճառքն իրականացնում է 5 լ անվանական տարողությամբ ստուգաչափված տարայի միջոցով:</w:t>
            </w:r>
          </w:p>
        </w:tc>
        <w:tc>
          <w:tcPr>
            <w:tcW w:w="2520" w:type="dxa"/>
            <w:shd w:val="clear" w:color="auto" w:fill="FFFFFF"/>
            <w:hideMark/>
          </w:tcPr>
          <w:p w:rsidR="008C32E6" w:rsidRPr="00CC41AA" w:rsidRDefault="00AE38A5" w:rsidP="003C3CD8">
            <w:pPr>
              <w:pStyle w:val="NormalWeb"/>
              <w:shd w:val="clear" w:color="auto" w:fill="FFFFFF"/>
              <w:spacing w:before="0" w:beforeAutospacing="0" w:after="0" w:afterAutospacing="0"/>
              <w:jc w:val="center"/>
              <w:rPr>
                <w:rFonts w:ascii="GHEA Mariam" w:hAnsi="GHEA Mariam"/>
                <w:color w:val="000000"/>
                <w:sz w:val="22"/>
                <w:szCs w:val="22"/>
                <w:lang w:val="hy-AM"/>
              </w:rPr>
            </w:pPr>
            <w:r>
              <w:rPr>
                <w:rFonts w:ascii="GHEA Mariam" w:hAnsi="GHEA Mariam"/>
                <w:color w:val="000000"/>
                <w:sz w:val="22"/>
                <w:szCs w:val="22"/>
                <w:lang w:val="hy-AM"/>
              </w:rPr>
              <w:t>օ</w:t>
            </w:r>
            <w:r w:rsidR="000A32F5" w:rsidRPr="00CC41AA">
              <w:rPr>
                <w:rFonts w:ascii="GHEA Mariam" w:hAnsi="GHEA Mariam"/>
                <w:color w:val="000000"/>
                <w:sz w:val="22"/>
                <w:szCs w:val="22"/>
                <w:lang w:val="hy-AM"/>
              </w:rPr>
              <w:t xml:space="preserve">րենքի </w:t>
            </w:r>
            <w:r w:rsidR="008C32E6" w:rsidRPr="00CC41AA">
              <w:rPr>
                <w:rFonts w:ascii="GHEA Mariam" w:hAnsi="GHEA Mariam"/>
                <w:color w:val="000000"/>
                <w:sz w:val="22"/>
                <w:szCs w:val="22"/>
                <w:lang w:val="hy-AM"/>
              </w:rPr>
              <w:t>6-րդ հոդվածի 17.2-րդ կետ,</w:t>
            </w:r>
          </w:p>
          <w:p w:rsidR="008C32E6" w:rsidRPr="00AE38A5" w:rsidRDefault="00AE38A5" w:rsidP="003C3CD8">
            <w:pPr>
              <w:pStyle w:val="NormalWeb"/>
              <w:shd w:val="clear" w:color="auto" w:fill="FFFFFF"/>
              <w:spacing w:before="0" w:beforeAutospacing="0" w:after="0" w:afterAutospacing="0"/>
              <w:jc w:val="center"/>
              <w:rPr>
                <w:rFonts w:ascii="GHEA Mariam" w:hAnsi="GHEA Mariam"/>
                <w:color w:val="000000"/>
                <w:sz w:val="22"/>
                <w:szCs w:val="22"/>
                <w:lang w:val="hy-AM"/>
              </w:rPr>
            </w:pPr>
            <w:r>
              <w:rPr>
                <w:rFonts w:ascii="GHEA Mariam" w:hAnsi="GHEA Mariam"/>
                <w:color w:val="000000"/>
                <w:sz w:val="22"/>
                <w:szCs w:val="22"/>
                <w:lang w:val="hy-AM"/>
              </w:rPr>
              <w:t>ո</w:t>
            </w:r>
            <w:r w:rsidR="008C32E6" w:rsidRPr="00AE38A5">
              <w:rPr>
                <w:rFonts w:ascii="GHEA Mariam" w:hAnsi="GHEA Mariam"/>
                <w:color w:val="000000"/>
                <w:sz w:val="22"/>
                <w:szCs w:val="22"/>
                <w:lang w:val="hy-AM"/>
              </w:rPr>
              <w:t xml:space="preserve">րոշման </w:t>
            </w:r>
            <w:r w:rsidR="008C32E6" w:rsidRPr="00CC41AA">
              <w:rPr>
                <w:rFonts w:ascii="GHEA Mariam" w:hAnsi="GHEA Mariam"/>
                <w:color w:val="000000"/>
                <w:sz w:val="22"/>
                <w:szCs w:val="22"/>
                <w:lang w:val="hy-AM"/>
              </w:rPr>
              <w:t>7</w:t>
            </w:r>
            <w:r w:rsidR="008C32E6" w:rsidRPr="00AE38A5">
              <w:rPr>
                <w:rFonts w:ascii="GHEA Mariam" w:hAnsi="GHEA Mariam"/>
                <w:color w:val="000000"/>
                <w:sz w:val="22"/>
                <w:szCs w:val="22"/>
                <w:lang w:val="hy-AM"/>
              </w:rPr>
              <w:t>-րդ կետ</w:t>
            </w:r>
          </w:p>
        </w:tc>
        <w:tc>
          <w:tcPr>
            <w:tcW w:w="1298" w:type="dxa"/>
            <w:shd w:val="clear" w:color="auto" w:fill="FFFFFF"/>
            <w:hideMark/>
          </w:tcPr>
          <w:p w:rsidR="008C32E6" w:rsidRPr="00CC41AA" w:rsidRDefault="008C32E6" w:rsidP="003C3CD8">
            <w:pPr>
              <w:spacing w:before="100" w:beforeAutospacing="1" w:after="100" w:afterAutospacing="1"/>
              <w:jc w:val="center"/>
              <w:rPr>
                <w:rFonts w:ascii="GHEA Mariam" w:hAnsi="GHEA Mariam"/>
                <w:color w:val="000000"/>
                <w:sz w:val="22"/>
                <w:szCs w:val="22"/>
                <w:lang w:val="ru-RU"/>
              </w:rPr>
            </w:pPr>
            <w:r w:rsidRPr="00CC41AA">
              <w:rPr>
                <w:rFonts w:ascii="GHEA Mariam" w:hAnsi="GHEA Mariam"/>
                <w:color w:val="000000"/>
                <w:sz w:val="22"/>
                <w:szCs w:val="22"/>
              </w:rPr>
              <w:t>տեսազննում</w:t>
            </w:r>
          </w:p>
        </w:tc>
        <w:tc>
          <w:tcPr>
            <w:tcW w:w="793" w:type="dxa"/>
            <w:shd w:val="clear" w:color="auto" w:fill="auto"/>
            <w:vAlign w:val="center"/>
            <w:hideMark/>
          </w:tcPr>
          <w:p w:rsidR="008C32E6" w:rsidRPr="00CC41AA" w:rsidRDefault="008C32E6" w:rsidP="00175B2A">
            <w:pPr>
              <w:spacing w:before="100" w:beforeAutospacing="1" w:after="100" w:afterAutospacing="1"/>
              <w:jc w:val="center"/>
              <w:rPr>
                <w:rFonts w:ascii="GHEA Mariam" w:hAnsi="GHEA Mariam"/>
                <w:color w:val="000000"/>
                <w:sz w:val="22"/>
                <w:szCs w:val="22"/>
                <w:lang w:val="ru-RU"/>
              </w:rPr>
            </w:pPr>
            <w:r w:rsidRPr="00CC41AA">
              <w:rPr>
                <w:rFonts w:ascii="GHEA Mariam" w:hAnsi="GHEA Mariam"/>
                <w:color w:val="000000"/>
                <w:sz w:val="22"/>
                <w:szCs w:val="22"/>
                <w:lang w:val="ru-RU"/>
              </w:rPr>
              <w:t>1,1</w:t>
            </w:r>
          </w:p>
        </w:tc>
        <w:tc>
          <w:tcPr>
            <w:tcW w:w="879" w:type="dxa"/>
            <w:shd w:val="clear" w:color="auto" w:fill="auto"/>
            <w:vAlign w:val="center"/>
            <w:hideMark/>
          </w:tcPr>
          <w:p w:rsidR="008C32E6" w:rsidRPr="00CC41AA" w:rsidRDefault="008C32E6" w:rsidP="003C3CD8">
            <w:pPr>
              <w:rPr>
                <w:rFonts w:ascii="GHEA Mariam" w:hAnsi="GHEA Mariam" w:cs="Calibri"/>
                <w:color w:val="000000"/>
                <w:sz w:val="22"/>
                <w:szCs w:val="22"/>
                <w:highlight w:val="yellow"/>
                <w:lang w:val="ru-RU"/>
              </w:rPr>
            </w:pPr>
          </w:p>
        </w:tc>
        <w:tc>
          <w:tcPr>
            <w:tcW w:w="296" w:type="dxa"/>
            <w:shd w:val="clear" w:color="auto" w:fill="auto"/>
            <w:hideMark/>
          </w:tcPr>
          <w:p w:rsidR="008C32E6" w:rsidRPr="00CC41AA" w:rsidRDefault="008C32E6" w:rsidP="003C3CD8">
            <w:pPr>
              <w:rPr>
                <w:rFonts w:ascii="GHEA Mariam" w:hAnsi="GHEA Mariam" w:cs="Calibri"/>
                <w:color w:val="000000"/>
                <w:sz w:val="22"/>
                <w:szCs w:val="22"/>
                <w:highlight w:val="yellow"/>
                <w:lang w:val="ru-RU"/>
              </w:rPr>
            </w:pPr>
          </w:p>
        </w:tc>
        <w:tc>
          <w:tcPr>
            <w:tcW w:w="355" w:type="dxa"/>
            <w:shd w:val="clear" w:color="auto" w:fill="auto"/>
            <w:hideMark/>
          </w:tcPr>
          <w:p w:rsidR="008C32E6" w:rsidRPr="00CC41AA" w:rsidRDefault="008C32E6" w:rsidP="003C3CD8">
            <w:pPr>
              <w:rPr>
                <w:rFonts w:ascii="GHEA Mariam" w:hAnsi="GHEA Mariam" w:cs="Calibri"/>
                <w:color w:val="000000"/>
                <w:sz w:val="22"/>
                <w:szCs w:val="22"/>
                <w:highlight w:val="yellow"/>
                <w:lang w:val="ru-RU"/>
              </w:rPr>
            </w:pPr>
          </w:p>
        </w:tc>
        <w:tc>
          <w:tcPr>
            <w:tcW w:w="355" w:type="dxa"/>
            <w:shd w:val="clear" w:color="auto" w:fill="auto"/>
            <w:hideMark/>
          </w:tcPr>
          <w:p w:rsidR="008C32E6" w:rsidRPr="00CC41AA" w:rsidRDefault="008C32E6" w:rsidP="003C3CD8">
            <w:pPr>
              <w:rPr>
                <w:rFonts w:ascii="GHEA Mariam" w:hAnsi="GHEA Mariam" w:cs="Calibri"/>
                <w:color w:val="000000"/>
                <w:sz w:val="22"/>
                <w:szCs w:val="22"/>
                <w:lang w:val="ru-RU"/>
              </w:rPr>
            </w:pPr>
          </w:p>
        </w:tc>
      </w:tr>
      <w:tr w:rsidR="00E87579" w:rsidRPr="00CC41AA" w:rsidTr="00175B2A">
        <w:tblPrEx>
          <w:tblCellSpacing w:w="0" w:type="dxa"/>
          <w:shd w:val="clear" w:color="auto" w:fill="FFFFFF"/>
          <w:tblCellMar>
            <w:left w:w="0" w:type="dxa"/>
            <w:right w:w="0" w:type="dxa"/>
          </w:tblCellMar>
          <w:tblLook w:val="04A0" w:firstRow="1" w:lastRow="0" w:firstColumn="1" w:lastColumn="0" w:noHBand="0" w:noVBand="1"/>
        </w:tblPrEx>
        <w:trPr>
          <w:tblCellSpacing w:w="0" w:type="dxa"/>
        </w:trPr>
        <w:tc>
          <w:tcPr>
            <w:tcW w:w="532" w:type="dxa"/>
            <w:gridSpan w:val="2"/>
            <w:shd w:val="clear" w:color="auto" w:fill="FFFFFF"/>
            <w:hideMark/>
          </w:tcPr>
          <w:p w:rsidR="008C32E6" w:rsidRPr="00CC41AA" w:rsidRDefault="008C32E6" w:rsidP="009E2155">
            <w:pPr>
              <w:spacing w:before="100" w:beforeAutospacing="1" w:after="100" w:afterAutospacing="1"/>
              <w:jc w:val="center"/>
              <w:rPr>
                <w:rFonts w:ascii="GHEA Mariam" w:hAnsi="GHEA Mariam"/>
                <w:color w:val="000000"/>
                <w:sz w:val="22"/>
                <w:szCs w:val="22"/>
                <w:lang w:val="hy-AM"/>
              </w:rPr>
            </w:pPr>
            <w:r w:rsidRPr="00CC41AA">
              <w:rPr>
                <w:rFonts w:ascii="GHEA Mariam" w:hAnsi="GHEA Mariam"/>
                <w:color w:val="000000"/>
                <w:sz w:val="22"/>
                <w:szCs w:val="22"/>
                <w:lang w:val="hy-AM"/>
              </w:rPr>
              <w:t>13.</w:t>
            </w:r>
          </w:p>
        </w:tc>
        <w:tc>
          <w:tcPr>
            <w:tcW w:w="3788" w:type="dxa"/>
            <w:shd w:val="clear" w:color="auto" w:fill="FFFFFF"/>
            <w:hideMark/>
          </w:tcPr>
          <w:p w:rsidR="008C32E6" w:rsidRPr="00CC41AA" w:rsidRDefault="008C32E6" w:rsidP="00E87579">
            <w:pPr>
              <w:pStyle w:val="NormalWeb"/>
              <w:shd w:val="clear" w:color="auto" w:fill="FFFFFF"/>
              <w:spacing w:before="0" w:beforeAutospacing="0" w:after="0" w:afterAutospacing="0"/>
              <w:rPr>
                <w:rFonts w:ascii="GHEA Mariam" w:hAnsi="GHEA Mariam"/>
                <w:color w:val="000000"/>
                <w:sz w:val="22"/>
                <w:szCs w:val="22"/>
                <w:lang w:val="hy-AM"/>
              </w:rPr>
            </w:pPr>
            <w:r w:rsidRPr="00CC41AA">
              <w:rPr>
                <w:rFonts w:ascii="GHEA Mariam" w:hAnsi="GHEA Mariam"/>
                <w:color w:val="000000"/>
                <w:sz w:val="22"/>
                <w:szCs w:val="22"/>
                <w:shd w:val="clear" w:color="auto" w:fill="FFFFFF"/>
                <w:lang w:val="hy-AM"/>
              </w:rPr>
              <w:t>Արդյո՞ք</w:t>
            </w:r>
            <w:r w:rsidRPr="00CC41AA">
              <w:rPr>
                <w:rFonts w:ascii="GHEA Mariam" w:hAnsi="GHEA Mariam"/>
                <w:color w:val="000000"/>
                <w:sz w:val="22"/>
                <w:szCs w:val="22"/>
                <w:lang w:val="hy-AM"/>
              </w:rPr>
              <w:t xml:space="preserve"> չափանոթների հարաբե</w:t>
            </w:r>
            <w:r w:rsidR="000A32F5" w:rsidRPr="00CC41AA">
              <w:rPr>
                <w:rFonts w:ascii="GHEA Mariam" w:hAnsi="GHEA Mariam"/>
                <w:color w:val="000000"/>
                <w:sz w:val="22"/>
                <w:szCs w:val="22"/>
                <w:lang w:val="hy-AM"/>
              </w:rPr>
              <w:softHyphen/>
            </w:r>
            <w:r w:rsidRPr="00CC41AA">
              <w:rPr>
                <w:rFonts w:ascii="GHEA Mariam" w:hAnsi="GHEA Mariam"/>
                <w:color w:val="000000"/>
                <w:sz w:val="22"/>
                <w:szCs w:val="22"/>
                <w:lang w:val="hy-AM"/>
              </w:rPr>
              <w:t>րական սխալանքը 20 °С ±10 °С ջերմաստիճանի դեպքում չի գերազանցում ± 0,5%-ը:</w:t>
            </w:r>
          </w:p>
        </w:tc>
        <w:tc>
          <w:tcPr>
            <w:tcW w:w="2520" w:type="dxa"/>
            <w:shd w:val="clear" w:color="auto" w:fill="FFFFFF"/>
            <w:hideMark/>
          </w:tcPr>
          <w:p w:rsidR="008C32E6" w:rsidRPr="00CC41AA" w:rsidRDefault="00AE38A5" w:rsidP="003C3CD8">
            <w:pPr>
              <w:spacing w:before="100" w:beforeAutospacing="1" w:after="100" w:afterAutospacing="1"/>
              <w:jc w:val="center"/>
              <w:rPr>
                <w:rFonts w:ascii="GHEA Mariam" w:hAnsi="GHEA Mariam"/>
                <w:color w:val="000000"/>
                <w:sz w:val="22"/>
                <w:szCs w:val="22"/>
                <w:lang w:val="ru-RU"/>
              </w:rPr>
            </w:pPr>
            <w:r>
              <w:rPr>
                <w:rFonts w:ascii="GHEA Mariam" w:hAnsi="GHEA Mariam"/>
                <w:color w:val="000000"/>
                <w:sz w:val="22"/>
                <w:szCs w:val="22"/>
              </w:rPr>
              <w:t>ո</w:t>
            </w:r>
            <w:r w:rsidR="008C32E6" w:rsidRPr="00CC41AA">
              <w:rPr>
                <w:rFonts w:ascii="GHEA Mariam" w:hAnsi="GHEA Mariam"/>
                <w:color w:val="000000"/>
                <w:sz w:val="22"/>
                <w:szCs w:val="22"/>
              </w:rPr>
              <w:t>րոշմ</w:t>
            </w:r>
            <w:r w:rsidR="008C32E6" w:rsidRPr="00CC41AA">
              <w:rPr>
                <w:rFonts w:ascii="GHEA Mariam" w:hAnsi="GHEA Mariam"/>
                <w:color w:val="000000"/>
                <w:sz w:val="22"/>
                <w:szCs w:val="22"/>
                <w:lang w:val="hy-AM"/>
              </w:rPr>
              <w:t>ան</w:t>
            </w:r>
            <w:r w:rsidR="008C32E6" w:rsidRPr="00CC41AA">
              <w:rPr>
                <w:rFonts w:ascii="GHEA Mariam" w:hAnsi="GHEA Mariam"/>
                <w:color w:val="000000"/>
                <w:sz w:val="22"/>
                <w:szCs w:val="22"/>
                <w:lang w:val="ru-RU"/>
              </w:rPr>
              <w:t xml:space="preserve"> </w:t>
            </w:r>
            <w:r w:rsidR="008C32E6" w:rsidRPr="00CC41AA">
              <w:rPr>
                <w:rFonts w:ascii="GHEA Mariam" w:hAnsi="GHEA Mariam"/>
                <w:color w:val="000000"/>
                <w:sz w:val="22"/>
                <w:szCs w:val="22"/>
                <w:lang w:val="hy-AM"/>
              </w:rPr>
              <w:t>8</w:t>
            </w:r>
            <w:r w:rsidR="008C32E6" w:rsidRPr="00CC41AA">
              <w:rPr>
                <w:rFonts w:ascii="GHEA Mariam" w:hAnsi="GHEA Mariam"/>
                <w:color w:val="000000"/>
                <w:sz w:val="22"/>
                <w:szCs w:val="22"/>
                <w:lang w:val="ru-RU"/>
              </w:rPr>
              <w:t>-</w:t>
            </w:r>
            <w:r w:rsidR="008C32E6" w:rsidRPr="00CC41AA">
              <w:rPr>
                <w:rFonts w:ascii="GHEA Mariam" w:hAnsi="GHEA Mariam"/>
                <w:color w:val="000000"/>
                <w:sz w:val="22"/>
                <w:szCs w:val="22"/>
              </w:rPr>
              <w:t>րդ</w:t>
            </w:r>
            <w:r w:rsidR="008C32E6" w:rsidRPr="00CC41AA">
              <w:rPr>
                <w:rFonts w:ascii="GHEA Mariam" w:hAnsi="GHEA Mariam"/>
                <w:color w:val="000000"/>
                <w:sz w:val="22"/>
                <w:szCs w:val="22"/>
                <w:lang w:val="ru-RU"/>
              </w:rPr>
              <w:t xml:space="preserve"> </w:t>
            </w:r>
            <w:r w:rsidR="008C32E6" w:rsidRPr="00CC41AA">
              <w:rPr>
                <w:rFonts w:ascii="GHEA Mariam" w:hAnsi="GHEA Mariam"/>
                <w:color w:val="000000"/>
                <w:sz w:val="22"/>
                <w:szCs w:val="22"/>
              </w:rPr>
              <w:t>կետ</w:t>
            </w:r>
          </w:p>
        </w:tc>
        <w:tc>
          <w:tcPr>
            <w:tcW w:w="1298" w:type="dxa"/>
            <w:shd w:val="clear" w:color="auto" w:fill="FFFFFF"/>
            <w:hideMark/>
          </w:tcPr>
          <w:p w:rsidR="008C32E6" w:rsidRPr="00CC41AA" w:rsidRDefault="008C32E6" w:rsidP="003C3CD8">
            <w:pPr>
              <w:spacing w:before="100" w:beforeAutospacing="1" w:after="100" w:afterAutospacing="1"/>
              <w:jc w:val="center"/>
              <w:rPr>
                <w:rFonts w:ascii="GHEA Mariam" w:hAnsi="GHEA Mariam"/>
                <w:color w:val="000000"/>
                <w:sz w:val="22"/>
                <w:szCs w:val="22"/>
              </w:rPr>
            </w:pPr>
            <w:r w:rsidRPr="00CC41AA">
              <w:rPr>
                <w:rFonts w:ascii="GHEA Mariam" w:hAnsi="GHEA Mariam"/>
                <w:color w:val="000000"/>
                <w:sz w:val="22"/>
                <w:szCs w:val="22"/>
              </w:rPr>
              <w:t>տեսազննում</w:t>
            </w:r>
          </w:p>
        </w:tc>
        <w:tc>
          <w:tcPr>
            <w:tcW w:w="793" w:type="dxa"/>
            <w:shd w:val="clear" w:color="auto" w:fill="auto"/>
            <w:vAlign w:val="center"/>
            <w:hideMark/>
          </w:tcPr>
          <w:p w:rsidR="008C32E6" w:rsidRPr="00CC41AA" w:rsidRDefault="008C32E6" w:rsidP="00175B2A">
            <w:pPr>
              <w:spacing w:before="100" w:beforeAutospacing="1" w:after="100" w:afterAutospacing="1"/>
              <w:jc w:val="center"/>
              <w:rPr>
                <w:rFonts w:ascii="GHEA Mariam" w:hAnsi="GHEA Mariam"/>
                <w:color w:val="000000"/>
                <w:sz w:val="22"/>
                <w:szCs w:val="22"/>
                <w:lang w:val="ru-RU"/>
              </w:rPr>
            </w:pPr>
            <w:r w:rsidRPr="00CC41AA">
              <w:rPr>
                <w:rFonts w:ascii="GHEA Mariam" w:hAnsi="GHEA Mariam"/>
                <w:color w:val="000000"/>
                <w:sz w:val="22"/>
                <w:szCs w:val="22"/>
                <w:lang w:val="hy-AM"/>
              </w:rPr>
              <w:t>0</w:t>
            </w:r>
            <w:r w:rsidRPr="00CC41AA">
              <w:rPr>
                <w:rFonts w:ascii="GHEA Mariam" w:hAnsi="GHEA Mariam"/>
                <w:color w:val="000000"/>
                <w:sz w:val="22"/>
                <w:szCs w:val="22"/>
              </w:rPr>
              <w:t>.</w:t>
            </w:r>
            <w:r w:rsidRPr="00CC41AA">
              <w:rPr>
                <w:rFonts w:ascii="GHEA Mariam" w:hAnsi="GHEA Mariam"/>
                <w:color w:val="000000"/>
                <w:sz w:val="22"/>
                <w:szCs w:val="22"/>
                <w:lang w:val="ru-RU"/>
              </w:rPr>
              <w:t>3</w:t>
            </w:r>
          </w:p>
        </w:tc>
        <w:tc>
          <w:tcPr>
            <w:tcW w:w="879" w:type="dxa"/>
            <w:shd w:val="clear" w:color="auto" w:fill="auto"/>
            <w:vAlign w:val="center"/>
            <w:hideMark/>
          </w:tcPr>
          <w:p w:rsidR="008C32E6" w:rsidRPr="00CC41AA" w:rsidRDefault="008C32E6" w:rsidP="003C3CD8">
            <w:pPr>
              <w:rPr>
                <w:rFonts w:ascii="GHEA Mariam" w:hAnsi="GHEA Mariam"/>
                <w:color w:val="000000"/>
                <w:sz w:val="22"/>
                <w:szCs w:val="22"/>
              </w:rPr>
            </w:pPr>
            <w:r w:rsidRPr="00CC41AA">
              <w:rPr>
                <w:rFonts w:ascii="Calibri" w:hAnsi="Calibri" w:cs="Calibri"/>
                <w:color w:val="000000"/>
                <w:sz w:val="22"/>
                <w:szCs w:val="22"/>
              </w:rPr>
              <w:t> </w:t>
            </w:r>
          </w:p>
        </w:tc>
        <w:tc>
          <w:tcPr>
            <w:tcW w:w="296" w:type="dxa"/>
            <w:shd w:val="clear" w:color="auto" w:fill="auto"/>
            <w:hideMark/>
          </w:tcPr>
          <w:p w:rsidR="008C32E6" w:rsidRPr="00CC41AA" w:rsidRDefault="008C32E6" w:rsidP="003C3CD8">
            <w:pPr>
              <w:rPr>
                <w:rFonts w:ascii="GHEA Mariam" w:hAnsi="GHEA Mariam"/>
                <w:color w:val="000000"/>
                <w:sz w:val="22"/>
                <w:szCs w:val="22"/>
              </w:rPr>
            </w:pPr>
            <w:r w:rsidRPr="00CC41AA">
              <w:rPr>
                <w:rFonts w:ascii="Calibri" w:hAnsi="Calibri" w:cs="Calibri"/>
                <w:color w:val="000000"/>
                <w:sz w:val="22"/>
                <w:szCs w:val="22"/>
              </w:rPr>
              <w:t> </w:t>
            </w:r>
          </w:p>
        </w:tc>
        <w:tc>
          <w:tcPr>
            <w:tcW w:w="355" w:type="dxa"/>
            <w:shd w:val="clear" w:color="auto" w:fill="auto"/>
            <w:hideMark/>
          </w:tcPr>
          <w:p w:rsidR="008C32E6" w:rsidRPr="00CC41AA" w:rsidRDefault="008C32E6" w:rsidP="003C3CD8">
            <w:pPr>
              <w:rPr>
                <w:rFonts w:ascii="GHEA Mariam" w:hAnsi="GHEA Mariam"/>
                <w:color w:val="000000"/>
                <w:sz w:val="22"/>
                <w:szCs w:val="22"/>
              </w:rPr>
            </w:pPr>
            <w:r w:rsidRPr="00CC41AA">
              <w:rPr>
                <w:rFonts w:ascii="Calibri" w:hAnsi="Calibri" w:cs="Calibri"/>
                <w:color w:val="000000"/>
                <w:sz w:val="22"/>
                <w:szCs w:val="22"/>
              </w:rPr>
              <w:t> </w:t>
            </w:r>
          </w:p>
        </w:tc>
        <w:tc>
          <w:tcPr>
            <w:tcW w:w="355" w:type="dxa"/>
            <w:shd w:val="clear" w:color="auto" w:fill="auto"/>
            <w:hideMark/>
          </w:tcPr>
          <w:p w:rsidR="008C32E6" w:rsidRPr="00CC41AA" w:rsidRDefault="008C32E6" w:rsidP="003C3CD8">
            <w:pPr>
              <w:rPr>
                <w:rFonts w:ascii="GHEA Mariam" w:hAnsi="GHEA Mariam"/>
                <w:color w:val="000000"/>
                <w:sz w:val="22"/>
                <w:szCs w:val="22"/>
              </w:rPr>
            </w:pPr>
            <w:r w:rsidRPr="00CC41AA">
              <w:rPr>
                <w:rFonts w:ascii="Calibri" w:hAnsi="Calibri" w:cs="Calibri"/>
                <w:color w:val="000000"/>
                <w:sz w:val="22"/>
                <w:szCs w:val="22"/>
              </w:rPr>
              <w:t> </w:t>
            </w:r>
          </w:p>
        </w:tc>
      </w:tr>
      <w:tr w:rsidR="00E87579" w:rsidRPr="00CC41AA" w:rsidTr="00175B2A">
        <w:tblPrEx>
          <w:tblCellSpacing w:w="0" w:type="dxa"/>
          <w:shd w:val="clear" w:color="auto" w:fill="FFFFFF"/>
          <w:tblCellMar>
            <w:left w:w="0" w:type="dxa"/>
            <w:right w:w="0" w:type="dxa"/>
          </w:tblCellMar>
          <w:tblLook w:val="04A0" w:firstRow="1" w:lastRow="0" w:firstColumn="1" w:lastColumn="0" w:noHBand="0" w:noVBand="1"/>
        </w:tblPrEx>
        <w:trPr>
          <w:tblCellSpacing w:w="0" w:type="dxa"/>
        </w:trPr>
        <w:tc>
          <w:tcPr>
            <w:tcW w:w="532" w:type="dxa"/>
            <w:gridSpan w:val="2"/>
            <w:shd w:val="clear" w:color="auto" w:fill="FFFFFF"/>
            <w:hideMark/>
          </w:tcPr>
          <w:p w:rsidR="008C32E6" w:rsidRPr="00CC41AA" w:rsidRDefault="008C32E6" w:rsidP="009E2155">
            <w:pPr>
              <w:spacing w:before="100" w:beforeAutospacing="1" w:after="100" w:afterAutospacing="1"/>
              <w:jc w:val="center"/>
              <w:rPr>
                <w:rFonts w:ascii="GHEA Mariam" w:hAnsi="GHEA Mariam"/>
                <w:color w:val="000000"/>
                <w:sz w:val="22"/>
                <w:szCs w:val="22"/>
                <w:lang w:val="hy-AM"/>
              </w:rPr>
            </w:pPr>
            <w:r w:rsidRPr="00CC41AA">
              <w:rPr>
                <w:rFonts w:ascii="GHEA Mariam" w:hAnsi="GHEA Mariam"/>
                <w:color w:val="000000"/>
                <w:sz w:val="22"/>
                <w:szCs w:val="22"/>
                <w:lang w:val="hy-AM"/>
              </w:rPr>
              <w:t>14.</w:t>
            </w:r>
          </w:p>
        </w:tc>
        <w:tc>
          <w:tcPr>
            <w:tcW w:w="3788" w:type="dxa"/>
            <w:shd w:val="clear" w:color="auto" w:fill="FFFFFF"/>
            <w:vAlign w:val="center"/>
            <w:hideMark/>
          </w:tcPr>
          <w:p w:rsidR="008C32E6" w:rsidRPr="00CC41AA" w:rsidRDefault="008C32E6" w:rsidP="00E87579">
            <w:pPr>
              <w:pStyle w:val="NormalWeb"/>
              <w:shd w:val="clear" w:color="auto" w:fill="FFFFFF"/>
              <w:spacing w:before="0" w:beforeAutospacing="0" w:after="0" w:afterAutospacing="0"/>
              <w:rPr>
                <w:rFonts w:ascii="GHEA Mariam" w:hAnsi="GHEA Mariam"/>
                <w:color w:val="000000"/>
                <w:sz w:val="22"/>
                <w:szCs w:val="22"/>
                <w:lang w:val="hy-AM"/>
              </w:rPr>
            </w:pPr>
            <w:r w:rsidRPr="00CC41AA">
              <w:rPr>
                <w:rFonts w:ascii="GHEA Mariam" w:hAnsi="GHEA Mariam"/>
                <w:color w:val="000000"/>
                <w:sz w:val="22"/>
                <w:szCs w:val="22"/>
                <w:shd w:val="clear" w:color="auto" w:fill="FFFFFF"/>
                <w:lang w:val="hy-AM"/>
              </w:rPr>
              <w:t>Արդյո՞ք</w:t>
            </w:r>
            <w:r w:rsidRPr="00CC41AA">
              <w:rPr>
                <w:rFonts w:ascii="GHEA Mariam" w:hAnsi="GHEA Mariam"/>
                <w:color w:val="000000"/>
                <w:sz w:val="22"/>
                <w:szCs w:val="22"/>
                <w:lang w:val="hy-AM"/>
              </w:rPr>
              <w:t xml:space="preserve"> վառելիքաբաշխիչ աշտարակի ցուցատախտակի վրա արտացոլված քանակության և չափանոթի անվանական տարողության նիշի տարբերությունը չի գերազանցում 1 %-ը:</w:t>
            </w:r>
          </w:p>
        </w:tc>
        <w:tc>
          <w:tcPr>
            <w:tcW w:w="2520" w:type="dxa"/>
            <w:shd w:val="clear" w:color="auto" w:fill="FFFFFF"/>
            <w:hideMark/>
          </w:tcPr>
          <w:p w:rsidR="008C32E6" w:rsidRPr="00CC41AA" w:rsidRDefault="00AE38A5" w:rsidP="003C3CD8">
            <w:pPr>
              <w:spacing w:before="100" w:beforeAutospacing="1" w:after="100" w:afterAutospacing="1"/>
              <w:jc w:val="center"/>
              <w:rPr>
                <w:rFonts w:ascii="GHEA Mariam" w:hAnsi="GHEA Mariam"/>
                <w:color w:val="000000"/>
                <w:sz w:val="22"/>
                <w:szCs w:val="22"/>
                <w:lang w:val="ru-RU"/>
              </w:rPr>
            </w:pPr>
            <w:r>
              <w:rPr>
                <w:rFonts w:ascii="GHEA Mariam" w:hAnsi="GHEA Mariam"/>
                <w:color w:val="000000"/>
                <w:sz w:val="22"/>
                <w:szCs w:val="22"/>
              </w:rPr>
              <w:t>ո</w:t>
            </w:r>
            <w:r w:rsidR="008C32E6" w:rsidRPr="00CC41AA">
              <w:rPr>
                <w:rFonts w:ascii="GHEA Mariam" w:hAnsi="GHEA Mariam"/>
                <w:color w:val="000000"/>
                <w:sz w:val="22"/>
                <w:szCs w:val="22"/>
              </w:rPr>
              <w:t>րոշմ</w:t>
            </w:r>
            <w:r w:rsidR="008C32E6" w:rsidRPr="00CC41AA">
              <w:rPr>
                <w:rFonts w:ascii="GHEA Mariam" w:hAnsi="GHEA Mariam"/>
                <w:color w:val="000000"/>
                <w:sz w:val="22"/>
                <w:szCs w:val="22"/>
                <w:lang w:val="hy-AM"/>
              </w:rPr>
              <w:t>ան</w:t>
            </w:r>
            <w:r w:rsidR="008C32E6" w:rsidRPr="00CC41AA">
              <w:rPr>
                <w:rFonts w:ascii="GHEA Mariam" w:hAnsi="GHEA Mariam"/>
                <w:color w:val="000000"/>
                <w:sz w:val="22"/>
                <w:szCs w:val="22"/>
                <w:lang w:val="ru-RU"/>
              </w:rPr>
              <w:t xml:space="preserve"> </w:t>
            </w:r>
            <w:r w:rsidR="008C32E6" w:rsidRPr="00CC41AA">
              <w:rPr>
                <w:rFonts w:ascii="GHEA Mariam" w:hAnsi="GHEA Mariam"/>
                <w:color w:val="000000"/>
                <w:sz w:val="22"/>
                <w:szCs w:val="22"/>
              </w:rPr>
              <w:t>9</w:t>
            </w:r>
            <w:r w:rsidR="008C32E6" w:rsidRPr="00CC41AA">
              <w:rPr>
                <w:rFonts w:ascii="GHEA Mariam" w:hAnsi="GHEA Mariam"/>
                <w:color w:val="000000"/>
                <w:sz w:val="22"/>
                <w:szCs w:val="22"/>
                <w:lang w:val="ru-RU"/>
              </w:rPr>
              <w:t>-</w:t>
            </w:r>
            <w:r w:rsidR="008C32E6" w:rsidRPr="00CC41AA">
              <w:rPr>
                <w:rFonts w:ascii="GHEA Mariam" w:hAnsi="GHEA Mariam"/>
                <w:color w:val="000000"/>
                <w:sz w:val="22"/>
                <w:szCs w:val="22"/>
              </w:rPr>
              <w:t>րդ</w:t>
            </w:r>
            <w:r w:rsidR="008C32E6" w:rsidRPr="00CC41AA">
              <w:rPr>
                <w:rFonts w:ascii="GHEA Mariam" w:hAnsi="GHEA Mariam"/>
                <w:color w:val="000000"/>
                <w:sz w:val="22"/>
                <w:szCs w:val="22"/>
                <w:lang w:val="ru-RU"/>
              </w:rPr>
              <w:t xml:space="preserve"> </w:t>
            </w:r>
            <w:r w:rsidR="008C32E6" w:rsidRPr="00CC41AA">
              <w:rPr>
                <w:rFonts w:ascii="GHEA Mariam" w:hAnsi="GHEA Mariam"/>
                <w:color w:val="000000"/>
                <w:sz w:val="22"/>
                <w:szCs w:val="22"/>
              </w:rPr>
              <w:t>կետ</w:t>
            </w:r>
          </w:p>
        </w:tc>
        <w:tc>
          <w:tcPr>
            <w:tcW w:w="1298" w:type="dxa"/>
            <w:shd w:val="clear" w:color="auto" w:fill="FFFFFF"/>
            <w:hideMark/>
          </w:tcPr>
          <w:p w:rsidR="008C32E6" w:rsidRPr="00CC41AA" w:rsidRDefault="008C32E6" w:rsidP="003C3CD8">
            <w:pPr>
              <w:spacing w:before="100" w:beforeAutospacing="1" w:after="100" w:afterAutospacing="1"/>
              <w:jc w:val="center"/>
              <w:rPr>
                <w:rFonts w:ascii="GHEA Mariam" w:hAnsi="GHEA Mariam"/>
                <w:color w:val="000000"/>
                <w:sz w:val="22"/>
                <w:szCs w:val="22"/>
              </w:rPr>
            </w:pPr>
            <w:r w:rsidRPr="00CC41AA">
              <w:rPr>
                <w:rFonts w:ascii="GHEA Mariam" w:hAnsi="GHEA Mariam"/>
                <w:color w:val="000000"/>
                <w:sz w:val="22"/>
                <w:szCs w:val="22"/>
              </w:rPr>
              <w:t>տեսազննում</w:t>
            </w:r>
          </w:p>
        </w:tc>
        <w:tc>
          <w:tcPr>
            <w:tcW w:w="793" w:type="dxa"/>
            <w:shd w:val="clear" w:color="auto" w:fill="auto"/>
            <w:vAlign w:val="center"/>
            <w:hideMark/>
          </w:tcPr>
          <w:p w:rsidR="008C32E6" w:rsidRPr="00CC41AA" w:rsidRDefault="008C32E6" w:rsidP="00175B2A">
            <w:pPr>
              <w:spacing w:before="100" w:beforeAutospacing="1" w:after="100" w:afterAutospacing="1"/>
              <w:jc w:val="center"/>
              <w:rPr>
                <w:rFonts w:ascii="GHEA Mariam" w:hAnsi="GHEA Mariam"/>
                <w:color w:val="000000"/>
                <w:sz w:val="22"/>
                <w:szCs w:val="22"/>
                <w:lang w:val="ru-RU"/>
              </w:rPr>
            </w:pPr>
            <w:r w:rsidRPr="00CC41AA">
              <w:rPr>
                <w:rFonts w:ascii="GHEA Mariam" w:hAnsi="GHEA Mariam"/>
                <w:color w:val="000000"/>
                <w:sz w:val="22"/>
                <w:szCs w:val="22"/>
                <w:lang w:val="ru-RU"/>
              </w:rPr>
              <w:t>0</w:t>
            </w:r>
            <w:r w:rsidRPr="00CC41AA">
              <w:rPr>
                <w:rFonts w:ascii="GHEA Mariam" w:hAnsi="GHEA Mariam"/>
                <w:color w:val="000000"/>
                <w:sz w:val="22"/>
                <w:szCs w:val="22"/>
              </w:rPr>
              <w:t>.</w:t>
            </w:r>
            <w:r w:rsidRPr="00CC41AA">
              <w:rPr>
                <w:rFonts w:ascii="GHEA Mariam" w:hAnsi="GHEA Mariam"/>
                <w:color w:val="000000"/>
                <w:sz w:val="22"/>
                <w:szCs w:val="22"/>
                <w:lang w:val="ru-RU"/>
              </w:rPr>
              <w:t>5</w:t>
            </w:r>
          </w:p>
        </w:tc>
        <w:tc>
          <w:tcPr>
            <w:tcW w:w="879" w:type="dxa"/>
            <w:shd w:val="clear" w:color="auto" w:fill="auto"/>
            <w:vAlign w:val="center"/>
            <w:hideMark/>
          </w:tcPr>
          <w:p w:rsidR="008C32E6" w:rsidRPr="00CC41AA" w:rsidRDefault="008C32E6" w:rsidP="003C3CD8">
            <w:pPr>
              <w:rPr>
                <w:rFonts w:ascii="GHEA Mariam" w:hAnsi="GHEA Mariam"/>
                <w:color w:val="000000"/>
                <w:sz w:val="22"/>
                <w:szCs w:val="22"/>
              </w:rPr>
            </w:pPr>
            <w:r w:rsidRPr="00CC41AA">
              <w:rPr>
                <w:rFonts w:ascii="Calibri" w:hAnsi="Calibri" w:cs="Calibri"/>
                <w:color w:val="000000"/>
                <w:sz w:val="22"/>
                <w:szCs w:val="22"/>
              </w:rPr>
              <w:t> </w:t>
            </w:r>
          </w:p>
        </w:tc>
        <w:tc>
          <w:tcPr>
            <w:tcW w:w="296" w:type="dxa"/>
            <w:shd w:val="clear" w:color="auto" w:fill="auto"/>
            <w:hideMark/>
          </w:tcPr>
          <w:p w:rsidR="008C32E6" w:rsidRPr="00CC41AA" w:rsidRDefault="008C32E6" w:rsidP="003C3CD8">
            <w:pPr>
              <w:rPr>
                <w:rFonts w:ascii="GHEA Mariam" w:hAnsi="GHEA Mariam"/>
                <w:color w:val="000000"/>
                <w:sz w:val="22"/>
                <w:szCs w:val="22"/>
              </w:rPr>
            </w:pPr>
            <w:r w:rsidRPr="00CC41AA">
              <w:rPr>
                <w:rFonts w:ascii="Calibri" w:hAnsi="Calibri" w:cs="Calibri"/>
                <w:color w:val="000000"/>
                <w:sz w:val="22"/>
                <w:szCs w:val="22"/>
              </w:rPr>
              <w:t> </w:t>
            </w:r>
          </w:p>
        </w:tc>
        <w:tc>
          <w:tcPr>
            <w:tcW w:w="355" w:type="dxa"/>
            <w:shd w:val="clear" w:color="auto" w:fill="auto"/>
            <w:hideMark/>
          </w:tcPr>
          <w:p w:rsidR="008C32E6" w:rsidRPr="00CC41AA" w:rsidRDefault="008C32E6" w:rsidP="003C3CD8">
            <w:pPr>
              <w:rPr>
                <w:rFonts w:ascii="GHEA Mariam" w:hAnsi="GHEA Mariam"/>
                <w:color w:val="000000"/>
                <w:sz w:val="22"/>
                <w:szCs w:val="22"/>
              </w:rPr>
            </w:pPr>
            <w:r w:rsidRPr="00CC41AA">
              <w:rPr>
                <w:rFonts w:ascii="Calibri" w:hAnsi="Calibri" w:cs="Calibri"/>
                <w:color w:val="000000"/>
                <w:sz w:val="22"/>
                <w:szCs w:val="22"/>
              </w:rPr>
              <w:t> </w:t>
            </w:r>
          </w:p>
        </w:tc>
        <w:tc>
          <w:tcPr>
            <w:tcW w:w="355" w:type="dxa"/>
            <w:shd w:val="clear" w:color="auto" w:fill="auto"/>
            <w:hideMark/>
          </w:tcPr>
          <w:p w:rsidR="008C32E6" w:rsidRPr="00CC41AA" w:rsidRDefault="008C32E6" w:rsidP="003C3CD8">
            <w:pPr>
              <w:rPr>
                <w:rFonts w:ascii="GHEA Mariam" w:hAnsi="GHEA Mariam"/>
                <w:color w:val="000000"/>
                <w:sz w:val="22"/>
                <w:szCs w:val="22"/>
              </w:rPr>
            </w:pPr>
            <w:r w:rsidRPr="00CC41AA">
              <w:rPr>
                <w:rFonts w:ascii="Calibri" w:hAnsi="Calibri" w:cs="Calibri"/>
                <w:color w:val="000000"/>
                <w:sz w:val="22"/>
                <w:szCs w:val="22"/>
              </w:rPr>
              <w:t> </w:t>
            </w:r>
          </w:p>
        </w:tc>
      </w:tr>
      <w:tr w:rsidR="00E87579" w:rsidRPr="00CC41AA" w:rsidTr="00175B2A">
        <w:tblPrEx>
          <w:tblCellSpacing w:w="0" w:type="dxa"/>
          <w:shd w:val="clear" w:color="auto" w:fill="FFFFFF"/>
          <w:tblCellMar>
            <w:left w:w="0" w:type="dxa"/>
            <w:right w:w="0" w:type="dxa"/>
          </w:tblCellMar>
          <w:tblLook w:val="04A0" w:firstRow="1" w:lastRow="0" w:firstColumn="1" w:lastColumn="0" w:noHBand="0" w:noVBand="1"/>
        </w:tblPrEx>
        <w:trPr>
          <w:tblCellSpacing w:w="0" w:type="dxa"/>
        </w:trPr>
        <w:tc>
          <w:tcPr>
            <w:tcW w:w="532" w:type="dxa"/>
            <w:gridSpan w:val="2"/>
            <w:shd w:val="clear" w:color="auto" w:fill="FFFFFF"/>
          </w:tcPr>
          <w:p w:rsidR="008C32E6" w:rsidRPr="00CC41AA" w:rsidRDefault="008C32E6" w:rsidP="009E2155">
            <w:pPr>
              <w:spacing w:before="100" w:beforeAutospacing="1" w:after="100" w:afterAutospacing="1"/>
              <w:jc w:val="center"/>
              <w:rPr>
                <w:rFonts w:ascii="GHEA Mariam" w:hAnsi="GHEA Mariam"/>
                <w:color w:val="000000"/>
                <w:sz w:val="22"/>
                <w:szCs w:val="22"/>
                <w:lang w:val="hy-AM"/>
              </w:rPr>
            </w:pPr>
            <w:r w:rsidRPr="00CC41AA">
              <w:rPr>
                <w:rFonts w:ascii="GHEA Mariam" w:hAnsi="GHEA Mariam"/>
                <w:color w:val="000000"/>
                <w:sz w:val="22"/>
                <w:szCs w:val="22"/>
                <w:lang w:val="hy-AM"/>
              </w:rPr>
              <w:lastRenderedPageBreak/>
              <w:t>15.</w:t>
            </w:r>
          </w:p>
        </w:tc>
        <w:tc>
          <w:tcPr>
            <w:tcW w:w="3788" w:type="dxa"/>
            <w:shd w:val="clear" w:color="auto" w:fill="FFFFFF"/>
            <w:vAlign w:val="center"/>
          </w:tcPr>
          <w:p w:rsidR="008C32E6" w:rsidRPr="00CC41AA" w:rsidRDefault="008C32E6" w:rsidP="00E87579">
            <w:pPr>
              <w:pStyle w:val="NormalWeb"/>
              <w:shd w:val="clear" w:color="auto" w:fill="FFFFFF"/>
              <w:spacing w:before="0" w:beforeAutospacing="0" w:after="0" w:afterAutospacing="0"/>
              <w:rPr>
                <w:rFonts w:ascii="GHEA Mariam" w:hAnsi="GHEA Mariam"/>
                <w:color w:val="000000"/>
                <w:sz w:val="22"/>
                <w:szCs w:val="22"/>
                <w:lang w:val="hy-AM"/>
              </w:rPr>
            </w:pPr>
            <w:r w:rsidRPr="00CC41AA">
              <w:rPr>
                <w:rFonts w:ascii="GHEA Mariam" w:hAnsi="GHEA Mariam"/>
                <w:sz w:val="22"/>
                <w:szCs w:val="22"/>
                <w:lang w:val="hy-AM"/>
              </w:rPr>
              <w:t xml:space="preserve">Արդյո՞ք չափանոթի բկանցքի թափանցիկ մասի </w:t>
            </w:r>
            <w:r w:rsidRPr="00CC41AA">
              <w:rPr>
                <w:rFonts w:ascii="GHEA Mariam" w:hAnsi="GHEA Mariam"/>
                <w:color w:val="000000"/>
                <w:sz w:val="22"/>
                <w:szCs w:val="22"/>
                <w:shd w:val="clear" w:color="auto" w:fill="FFFFFF"/>
                <w:lang w:val="hy-AM"/>
              </w:rPr>
              <w:t>սանդղակը զետեղված է այնպես, որ դրա դիրքը հնարավոր չէ փոփոխել առանց կապարակնիքի խախտման:</w:t>
            </w:r>
          </w:p>
        </w:tc>
        <w:tc>
          <w:tcPr>
            <w:tcW w:w="2520" w:type="dxa"/>
            <w:shd w:val="clear" w:color="auto" w:fill="FFFFFF"/>
          </w:tcPr>
          <w:p w:rsidR="008C32E6" w:rsidRPr="00CC41AA" w:rsidRDefault="00AE38A5" w:rsidP="003C3CD8">
            <w:pPr>
              <w:spacing w:before="100" w:beforeAutospacing="1" w:after="100" w:afterAutospacing="1"/>
              <w:jc w:val="center"/>
              <w:rPr>
                <w:rFonts w:ascii="GHEA Mariam" w:hAnsi="GHEA Mariam"/>
                <w:color w:val="000000"/>
                <w:sz w:val="22"/>
                <w:szCs w:val="22"/>
                <w:lang w:val="ru-RU"/>
              </w:rPr>
            </w:pPr>
            <w:r>
              <w:rPr>
                <w:rFonts w:ascii="GHEA Mariam" w:hAnsi="GHEA Mariam"/>
                <w:sz w:val="22"/>
                <w:szCs w:val="22"/>
                <w:lang w:val="hy-AM"/>
              </w:rPr>
              <w:t>ո</w:t>
            </w:r>
            <w:r w:rsidR="000A32F5" w:rsidRPr="00CC41AA">
              <w:rPr>
                <w:rFonts w:ascii="GHEA Mariam" w:hAnsi="GHEA Mariam"/>
                <w:sz w:val="22"/>
                <w:szCs w:val="22"/>
                <w:lang w:val="hy-AM"/>
              </w:rPr>
              <w:t>րոշման</w:t>
            </w:r>
            <w:r w:rsidR="008C32E6" w:rsidRPr="00CC41AA">
              <w:rPr>
                <w:rFonts w:ascii="GHEA Mariam" w:hAnsi="GHEA Mariam"/>
                <w:sz w:val="22"/>
                <w:szCs w:val="22"/>
                <w:lang w:val="hy-AM"/>
              </w:rPr>
              <w:t xml:space="preserve"> 16-րդ կետ</w:t>
            </w:r>
          </w:p>
        </w:tc>
        <w:tc>
          <w:tcPr>
            <w:tcW w:w="1298" w:type="dxa"/>
            <w:shd w:val="clear" w:color="auto" w:fill="FFFFFF"/>
          </w:tcPr>
          <w:p w:rsidR="008C32E6" w:rsidRPr="00CC41AA" w:rsidRDefault="008C32E6" w:rsidP="003C3CD8">
            <w:pPr>
              <w:spacing w:before="100" w:beforeAutospacing="1" w:after="100" w:afterAutospacing="1"/>
              <w:jc w:val="center"/>
              <w:rPr>
                <w:rFonts w:ascii="GHEA Mariam" w:hAnsi="GHEA Mariam"/>
                <w:color w:val="000000"/>
                <w:sz w:val="22"/>
                <w:szCs w:val="22"/>
                <w:lang w:val="ru-RU"/>
              </w:rPr>
            </w:pPr>
            <w:r w:rsidRPr="00CC41AA">
              <w:rPr>
                <w:rFonts w:ascii="GHEA Mariam" w:hAnsi="GHEA Mariam"/>
                <w:color w:val="000000"/>
                <w:sz w:val="22"/>
                <w:szCs w:val="22"/>
                <w:shd w:val="clear" w:color="auto" w:fill="FFFFFF"/>
                <w:lang w:val="hy-AM"/>
              </w:rPr>
              <w:t>տեսազննում</w:t>
            </w:r>
          </w:p>
        </w:tc>
        <w:tc>
          <w:tcPr>
            <w:tcW w:w="793" w:type="dxa"/>
            <w:shd w:val="clear" w:color="auto" w:fill="auto"/>
            <w:vAlign w:val="center"/>
          </w:tcPr>
          <w:p w:rsidR="008C32E6" w:rsidRPr="00CC41AA" w:rsidRDefault="008C32E6" w:rsidP="00175B2A">
            <w:pPr>
              <w:spacing w:before="100" w:beforeAutospacing="1" w:after="100" w:afterAutospacing="1"/>
              <w:jc w:val="center"/>
              <w:rPr>
                <w:rFonts w:ascii="GHEA Mariam" w:hAnsi="GHEA Mariam"/>
                <w:color w:val="000000"/>
                <w:sz w:val="22"/>
                <w:szCs w:val="22"/>
                <w:lang w:val="ru-RU"/>
              </w:rPr>
            </w:pPr>
            <w:r w:rsidRPr="00CC41AA">
              <w:rPr>
                <w:rFonts w:ascii="GHEA Mariam" w:hAnsi="GHEA Mariam"/>
                <w:color w:val="000000"/>
                <w:sz w:val="22"/>
                <w:szCs w:val="22"/>
                <w:lang w:val="ru-RU"/>
              </w:rPr>
              <w:t>0</w:t>
            </w:r>
            <w:r w:rsidRPr="00CC41AA">
              <w:rPr>
                <w:rFonts w:ascii="GHEA Mariam" w:hAnsi="GHEA Mariam"/>
                <w:color w:val="000000"/>
                <w:sz w:val="22"/>
                <w:szCs w:val="22"/>
              </w:rPr>
              <w:t>.</w:t>
            </w:r>
            <w:r w:rsidRPr="00CC41AA">
              <w:rPr>
                <w:rFonts w:ascii="GHEA Mariam" w:hAnsi="GHEA Mariam"/>
                <w:color w:val="000000"/>
                <w:sz w:val="22"/>
                <w:szCs w:val="22"/>
                <w:lang w:val="ru-RU"/>
              </w:rPr>
              <w:t>1</w:t>
            </w:r>
          </w:p>
        </w:tc>
        <w:tc>
          <w:tcPr>
            <w:tcW w:w="879" w:type="dxa"/>
            <w:shd w:val="clear" w:color="auto" w:fill="auto"/>
            <w:vAlign w:val="center"/>
          </w:tcPr>
          <w:p w:rsidR="008C32E6" w:rsidRPr="00CC41AA" w:rsidRDefault="008C32E6" w:rsidP="003C3CD8">
            <w:pPr>
              <w:rPr>
                <w:rFonts w:ascii="GHEA Mariam" w:hAnsi="GHEA Mariam" w:cs="Calibri"/>
                <w:color w:val="000000"/>
                <w:sz w:val="22"/>
                <w:szCs w:val="22"/>
                <w:lang w:val="ru-RU"/>
              </w:rPr>
            </w:pPr>
          </w:p>
        </w:tc>
        <w:tc>
          <w:tcPr>
            <w:tcW w:w="296" w:type="dxa"/>
            <w:shd w:val="clear" w:color="auto" w:fill="auto"/>
          </w:tcPr>
          <w:p w:rsidR="008C32E6" w:rsidRPr="00CC41AA" w:rsidRDefault="008C32E6" w:rsidP="003C3CD8">
            <w:pPr>
              <w:rPr>
                <w:rFonts w:ascii="GHEA Mariam" w:hAnsi="GHEA Mariam" w:cs="Calibri"/>
                <w:color w:val="000000"/>
                <w:sz w:val="22"/>
                <w:szCs w:val="22"/>
                <w:lang w:val="ru-RU"/>
              </w:rPr>
            </w:pPr>
          </w:p>
        </w:tc>
        <w:tc>
          <w:tcPr>
            <w:tcW w:w="355" w:type="dxa"/>
            <w:shd w:val="clear" w:color="auto" w:fill="auto"/>
          </w:tcPr>
          <w:p w:rsidR="008C32E6" w:rsidRPr="00CC41AA" w:rsidRDefault="008C32E6" w:rsidP="003C3CD8">
            <w:pPr>
              <w:rPr>
                <w:rFonts w:ascii="GHEA Mariam" w:hAnsi="GHEA Mariam" w:cs="Calibri"/>
                <w:color w:val="000000"/>
                <w:sz w:val="22"/>
                <w:szCs w:val="22"/>
                <w:lang w:val="ru-RU"/>
              </w:rPr>
            </w:pPr>
          </w:p>
        </w:tc>
        <w:tc>
          <w:tcPr>
            <w:tcW w:w="355" w:type="dxa"/>
            <w:shd w:val="clear" w:color="auto" w:fill="auto"/>
          </w:tcPr>
          <w:p w:rsidR="008C32E6" w:rsidRPr="00CC41AA" w:rsidRDefault="008C32E6" w:rsidP="003C3CD8">
            <w:pPr>
              <w:rPr>
                <w:rFonts w:ascii="GHEA Mariam" w:hAnsi="GHEA Mariam" w:cs="Calibri"/>
                <w:color w:val="000000"/>
                <w:sz w:val="22"/>
                <w:szCs w:val="22"/>
                <w:lang w:val="ru-RU"/>
              </w:rPr>
            </w:pPr>
          </w:p>
        </w:tc>
      </w:tr>
      <w:tr w:rsidR="00E87579" w:rsidRPr="00CC41AA" w:rsidTr="00175B2A">
        <w:tblPrEx>
          <w:tblCellSpacing w:w="0" w:type="dxa"/>
          <w:shd w:val="clear" w:color="auto" w:fill="FFFFFF"/>
          <w:tblCellMar>
            <w:left w:w="0" w:type="dxa"/>
            <w:right w:w="0" w:type="dxa"/>
          </w:tblCellMar>
          <w:tblLook w:val="04A0" w:firstRow="1" w:lastRow="0" w:firstColumn="1" w:lastColumn="0" w:noHBand="0" w:noVBand="1"/>
        </w:tblPrEx>
        <w:trPr>
          <w:tblCellSpacing w:w="0" w:type="dxa"/>
        </w:trPr>
        <w:tc>
          <w:tcPr>
            <w:tcW w:w="532" w:type="dxa"/>
            <w:gridSpan w:val="2"/>
            <w:shd w:val="clear" w:color="auto" w:fill="FFFFFF"/>
          </w:tcPr>
          <w:p w:rsidR="008C32E6" w:rsidRPr="00CC41AA" w:rsidRDefault="008C32E6" w:rsidP="009E2155">
            <w:pPr>
              <w:spacing w:before="100" w:beforeAutospacing="1" w:after="100" w:afterAutospacing="1"/>
              <w:jc w:val="center"/>
              <w:rPr>
                <w:rFonts w:ascii="GHEA Mariam" w:hAnsi="GHEA Mariam"/>
                <w:color w:val="000000"/>
                <w:sz w:val="22"/>
                <w:szCs w:val="22"/>
                <w:lang w:val="hy-AM"/>
              </w:rPr>
            </w:pPr>
            <w:r w:rsidRPr="00CC41AA">
              <w:rPr>
                <w:rFonts w:ascii="GHEA Mariam" w:hAnsi="GHEA Mariam"/>
                <w:color w:val="000000"/>
                <w:sz w:val="22"/>
                <w:szCs w:val="22"/>
                <w:lang w:val="hy-AM"/>
              </w:rPr>
              <w:t>16.</w:t>
            </w:r>
          </w:p>
        </w:tc>
        <w:tc>
          <w:tcPr>
            <w:tcW w:w="3788" w:type="dxa"/>
            <w:shd w:val="clear" w:color="auto" w:fill="FFFFFF"/>
            <w:vAlign w:val="center"/>
          </w:tcPr>
          <w:p w:rsidR="008C32E6" w:rsidRPr="00CC41AA" w:rsidRDefault="008C32E6" w:rsidP="00E87579">
            <w:pPr>
              <w:pStyle w:val="NormalWeb"/>
              <w:shd w:val="clear" w:color="auto" w:fill="FFFFFF"/>
              <w:spacing w:before="0" w:beforeAutospacing="0" w:after="0" w:afterAutospacing="0"/>
              <w:rPr>
                <w:rFonts w:ascii="GHEA Mariam" w:hAnsi="GHEA Mariam"/>
                <w:sz w:val="22"/>
                <w:szCs w:val="22"/>
                <w:lang w:val="hy-AM"/>
              </w:rPr>
            </w:pPr>
            <w:r w:rsidRPr="00CC41AA">
              <w:rPr>
                <w:rFonts w:ascii="GHEA Mariam" w:hAnsi="GHEA Mariam"/>
                <w:sz w:val="22"/>
                <w:szCs w:val="22"/>
                <w:lang w:val="hy-AM"/>
              </w:rPr>
              <w:t>Արդյո՞ք չափանոթի բկանցքի թափանցիկ մասը կամ թափանցիկ մակարդաչափ խողովակը պատրաստված է թափանցիկ և անգույն ապակուց և չունի հեղուկի մակարդակին հետևելուն խոչընդոտող թերություններ:</w:t>
            </w:r>
          </w:p>
        </w:tc>
        <w:tc>
          <w:tcPr>
            <w:tcW w:w="2520" w:type="dxa"/>
            <w:shd w:val="clear" w:color="auto" w:fill="FFFFFF"/>
          </w:tcPr>
          <w:p w:rsidR="008C32E6" w:rsidRPr="00CC41AA" w:rsidRDefault="00AE38A5" w:rsidP="003C3CD8">
            <w:pPr>
              <w:spacing w:before="100" w:beforeAutospacing="1" w:after="100" w:afterAutospacing="1"/>
              <w:jc w:val="center"/>
              <w:rPr>
                <w:rFonts w:ascii="GHEA Mariam" w:hAnsi="GHEA Mariam"/>
                <w:sz w:val="22"/>
                <w:szCs w:val="22"/>
                <w:lang w:val="hy-AM"/>
              </w:rPr>
            </w:pPr>
            <w:r>
              <w:rPr>
                <w:rFonts w:ascii="GHEA Mariam" w:hAnsi="GHEA Mariam"/>
                <w:sz w:val="22"/>
                <w:szCs w:val="22"/>
                <w:lang w:val="hy-AM"/>
              </w:rPr>
              <w:t>ո</w:t>
            </w:r>
            <w:r w:rsidR="000A32F5" w:rsidRPr="00CC41AA">
              <w:rPr>
                <w:rFonts w:ascii="GHEA Mariam" w:hAnsi="GHEA Mariam"/>
                <w:sz w:val="22"/>
                <w:szCs w:val="22"/>
                <w:lang w:val="hy-AM"/>
              </w:rPr>
              <w:t>րոշման</w:t>
            </w:r>
            <w:r w:rsidR="008C32E6" w:rsidRPr="00CC41AA">
              <w:rPr>
                <w:rFonts w:ascii="GHEA Mariam" w:hAnsi="GHEA Mariam"/>
                <w:sz w:val="22"/>
                <w:szCs w:val="22"/>
                <w:lang w:val="hy-AM"/>
              </w:rPr>
              <w:t xml:space="preserve"> 17-րդ կետ</w:t>
            </w:r>
          </w:p>
        </w:tc>
        <w:tc>
          <w:tcPr>
            <w:tcW w:w="1298" w:type="dxa"/>
            <w:shd w:val="clear" w:color="auto" w:fill="FFFFFF"/>
          </w:tcPr>
          <w:p w:rsidR="008C32E6" w:rsidRPr="00CC41AA" w:rsidRDefault="008C32E6" w:rsidP="003C3CD8">
            <w:pPr>
              <w:spacing w:before="100" w:beforeAutospacing="1" w:after="100" w:afterAutospacing="1"/>
              <w:jc w:val="center"/>
              <w:rPr>
                <w:rFonts w:ascii="GHEA Mariam" w:hAnsi="GHEA Mariam"/>
                <w:color w:val="000000"/>
                <w:sz w:val="22"/>
                <w:szCs w:val="22"/>
                <w:shd w:val="clear" w:color="auto" w:fill="FFFFFF"/>
                <w:lang w:val="hy-AM"/>
              </w:rPr>
            </w:pPr>
            <w:r w:rsidRPr="00CC41AA">
              <w:rPr>
                <w:rFonts w:ascii="GHEA Mariam" w:hAnsi="GHEA Mariam"/>
                <w:color w:val="000000"/>
                <w:sz w:val="22"/>
                <w:szCs w:val="22"/>
                <w:shd w:val="clear" w:color="auto" w:fill="FFFFFF"/>
                <w:lang w:val="hy-AM"/>
              </w:rPr>
              <w:t>տեսազննում</w:t>
            </w:r>
          </w:p>
        </w:tc>
        <w:tc>
          <w:tcPr>
            <w:tcW w:w="793" w:type="dxa"/>
            <w:shd w:val="clear" w:color="auto" w:fill="auto"/>
            <w:vAlign w:val="center"/>
          </w:tcPr>
          <w:p w:rsidR="008C32E6" w:rsidRPr="00CC41AA" w:rsidRDefault="008C32E6" w:rsidP="00175B2A">
            <w:pPr>
              <w:spacing w:before="100" w:beforeAutospacing="1" w:after="100" w:afterAutospacing="1"/>
              <w:jc w:val="center"/>
              <w:rPr>
                <w:rFonts w:ascii="GHEA Mariam" w:hAnsi="GHEA Mariam"/>
                <w:color w:val="000000"/>
                <w:sz w:val="22"/>
                <w:szCs w:val="22"/>
                <w:lang w:val="ru-RU"/>
              </w:rPr>
            </w:pPr>
            <w:r w:rsidRPr="00CC41AA">
              <w:rPr>
                <w:rFonts w:ascii="GHEA Mariam" w:hAnsi="GHEA Mariam"/>
                <w:color w:val="000000"/>
                <w:sz w:val="22"/>
                <w:szCs w:val="22"/>
                <w:lang w:val="ru-RU"/>
              </w:rPr>
              <w:t>0</w:t>
            </w:r>
            <w:r w:rsidRPr="00CC41AA">
              <w:rPr>
                <w:rFonts w:ascii="GHEA Mariam" w:hAnsi="GHEA Mariam"/>
                <w:color w:val="000000"/>
                <w:sz w:val="22"/>
                <w:szCs w:val="22"/>
              </w:rPr>
              <w:t>.</w:t>
            </w:r>
            <w:r w:rsidRPr="00CC41AA">
              <w:rPr>
                <w:rFonts w:ascii="GHEA Mariam" w:hAnsi="GHEA Mariam"/>
                <w:color w:val="000000"/>
                <w:sz w:val="22"/>
                <w:szCs w:val="22"/>
                <w:lang w:val="ru-RU"/>
              </w:rPr>
              <w:t>1</w:t>
            </w:r>
          </w:p>
        </w:tc>
        <w:tc>
          <w:tcPr>
            <w:tcW w:w="879" w:type="dxa"/>
            <w:shd w:val="clear" w:color="auto" w:fill="auto"/>
            <w:vAlign w:val="center"/>
          </w:tcPr>
          <w:p w:rsidR="008C32E6" w:rsidRPr="00CC41AA" w:rsidRDefault="008C32E6" w:rsidP="003C3CD8">
            <w:pPr>
              <w:rPr>
                <w:rFonts w:ascii="GHEA Mariam" w:hAnsi="GHEA Mariam" w:cs="Calibri"/>
                <w:color w:val="000000"/>
                <w:sz w:val="22"/>
                <w:szCs w:val="22"/>
                <w:lang w:val="ru-RU"/>
              </w:rPr>
            </w:pPr>
          </w:p>
        </w:tc>
        <w:tc>
          <w:tcPr>
            <w:tcW w:w="296" w:type="dxa"/>
            <w:shd w:val="clear" w:color="auto" w:fill="auto"/>
          </w:tcPr>
          <w:p w:rsidR="008C32E6" w:rsidRPr="00CC41AA" w:rsidRDefault="008C32E6" w:rsidP="003C3CD8">
            <w:pPr>
              <w:rPr>
                <w:rFonts w:ascii="GHEA Mariam" w:hAnsi="GHEA Mariam" w:cs="Calibri"/>
                <w:color w:val="000000"/>
                <w:sz w:val="22"/>
                <w:szCs w:val="22"/>
                <w:lang w:val="ru-RU"/>
              </w:rPr>
            </w:pPr>
          </w:p>
        </w:tc>
        <w:tc>
          <w:tcPr>
            <w:tcW w:w="355" w:type="dxa"/>
            <w:shd w:val="clear" w:color="auto" w:fill="auto"/>
          </w:tcPr>
          <w:p w:rsidR="008C32E6" w:rsidRPr="00CC41AA" w:rsidRDefault="008C32E6" w:rsidP="003C3CD8">
            <w:pPr>
              <w:rPr>
                <w:rFonts w:ascii="GHEA Mariam" w:hAnsi="GHEA Mariam" w:cs="Calibri"/>
                <w:color w:val="000000"/>
                <w:sz w:val="22"/>
                <w:szCs w:val="22"/>
                <w:lang w:val="ru-RU"/>
              </w:rPr>
            </w:pPr>
          </w:p>
        </w:tc>
        <w:tc>
          <w:tcPr>
            <w:tcW w:w="355" w:type="dxa"/>
            <w:shd w:val="clear" w:color="auto" w:fill="auto"/>
          </w:tcPr>
          <w:p w:rsidR="008C32E6" w:rsidRPr="00CC41AA" w:rsidRDefault="008C32E6" w:rsidP="003C3CD8">
            <w:pPr>
              <w:rPr>
                <w:rFonts w:ascii="GHEA Mariam" w:hAnsi="GHEA Mariam" w:cs="Calibri"/>
                <w:color w:val="000000"/>
                <w:sz w:val="22"/>
                <w:szCs w:val="22"/>
                <w:lang w:val="ru-RU"/>
              </w:rPr>
            </w:pPr>
          </w:p>
        </w:tc>
      </w:tr>
      <w:tr w:rsidR="00E87579" w:rsidRPr="00CC41AA" w:rsidTr="00175B2A">
        <w:tblPrEx>
          <w:tblCellSpacing w:w="0" w:type="dxa"/>
          <w:shd w:val="clear" w:color="auto" w:fill="FFFFFF"/>
          <w:tblCellMar>
            <w:left w:w="0" w:type="dxa"/>
            <w:right w:w="0" w:type="dxa"/>
          </w:tblCellMar>
          <w:tblLook w:val="04A0" w:firstRow="1" w:lastRow="0" w:firstColumn="1" w:lastColumn="0" w:noHBand="0" w:noVBand="1"/>
        </w:tblPrEx>
        <w:trPr>
          <w:tblCellSpacing w:w="0" w:type="dxa"/>
        </w:trPr>
        <w:tc>
          <w:tcPr>
            <w:tcW w:w="532" w:type="dxa"/>
            <w:gridSpan w:val="2"/>
            <w:shd w:val="clear" w:color="auto" w:fill="FFFFFF"/>
          </w:tcPr>
          <w:p w:rsidR="008C32E6" w:rsidRPr="00CC41AA" w:rsidRDefault="008C32E6" w:rsidP="009E2155">
            <w:pPr>
              <w:spacing w:before="100" w:beforeAutospacing="1" w:after="100" w:afterAutospacing="1"/>
              <w:jc w:val="center"/>
              <w:rPr>
                <w:rFonts w:ascii="GHEA Mariam" w:hAnsi="GHEA Mariam"/>
                <w:color w:val="000000"/>
                <w:sz w:val="22"/>
                <w:szCs w:val="22"/>
                <w:lang w:val="hy-AM"/>
              </w:rPr>
            </w:pPr>
            <w:r w:rsidRPr="00CC41AA">
              <w:rPr>
                <w:rFonts w:ascii="GHEA Mariam" w:hAnsi="GHEA Mariam"/>
                <w:color w:val="000000"/>
                <w:sz w:val="22"/>
                <w:szCs w:val="22"/>
                <w:lang w:val="hy-AM"/>
              </w:rPr>
              <w:t>17.</w:t>
            </w:r>
          </w:p>
        </w:tc>
        <w:tc>
          <w:tcPr>
            <w:tcW w:w="3788" w:type="dxa"/>
            <w:shd w:val="clear" w:color="auto" w:fill="FFFFFF"/>
            <w:vAlign w:val="center"/>
          </w:tcPr>
          <w:p w:rsidR="008C32E6" w:rsidRPr="00CC41AA" w:rsidRDefault="008C32E6" w:rsidP="00E87579">
            <w:pPr>
              <w:pStyle w:val="NormalWeb"/>
              <w:shd w:val="clear" w:color="auto" w:fill="FFFFFF"/>
              <w:spacing w:before="0" w:beforeAutospacing="0" w:after="0" w:afterAutospacing="0"/>
              <w:rPr>
                <w:rFonts w:ascii="GHEA Mariam" w:hAnsi="GHEA Mariam"/>
                <w:sz w:val="22"/>
                <w:szCs w:val="22"/>
                <w:lang w:val="hy-AM"/>
              </w:rPr>
            </w:pPr>
            <w:r w:rsidRPr="00CC41AA">
              <w:rPr>
                <w:rFonts w:ascii="GHEA Mariam" w:hAnsi="GHEA Mariam"/>
                <w:sz w:val="22"/>
                <w:szCs w:val="22"/>
                <w:lang w:val="hy-AM"/>
              </w:rPr>
              <w:t>Արդյո՞ք աստիճանավորված բկանցքով չափանոթների համար սանդղակի վրա նշագծերը կայուն են և հստակ տեսանելի, ընթեռնելի՝ ապահովելով դրա շահագործման ամբողջ ընթացքում սանդղակի և նշագծերի ամբողջականությունը, հստակությունն ու վերջինիս ջնջվելու (մաքրվելու) հնարավորության բացառումը:</w:t>
            </w:r>
          </w:p>
        </w:tc>
        <w:tc>
          <w:tcPr>
            <w:tcW w:w="2520" w:type="dxa"/>
            <w:shd w:val="clear" w:color="auto" w:fill="FFFFFF"/>
          </w:tcPr>
          <w:p w:rsidR="008C32E6" w:rsidRPr="00CC41AA" w:rsidRDefault="00AE38A5" w:rsidP="003C3CD8">
            <w:pPr>
              <w:spacing w:before="100" w:beforeAutospacing="1" w:after="100" w:afterAutospacing="1"/>
              <w:jc w:val="center"/>
              <w:rPr>
                <w:rFonts w:ascii="GHEA Mariam" w:hAnsi="GHEA Mariam"/>
                <w:sz w:val="22"/>
                <w:szCs w:val="22"/>
                <w:lang w:val="hy-AM"/>
              </w:rPr>
            </w:pPr>
            <w:r>
              <w:rPr>
                <w:rFonts w:ascii="GHEA Mariam" w:hAnsi="GHEA Mariam"/>
                <w:sz w:val="22"/>
                <w:szCs w:val="22"/>
                <w:lang w:val="hy-AM"/>
              </w:rPr>
              <w:t>ո</w:t>
            </w:r>
            <w:r w:rsidR="000A32F5" w:rsidRPr="00CC41AA">
              <w:rPr>
                <w:rFonts w:ascii="GHEA Mariam" w:hAnsi="GHEA Mariam"/>
                <w:sz w:val="22"/>
                <w:szCs w:val="22"/>
                <w:lang w:val="hy-AM"/>
              </w:rPr>
              <w:t>րոշման</w:t>
            </w:r>
            <w:r w:rsidR="008C32E6" w:rsidRPr="00CC41AA">
              <w:rPr>
                <w:rFonts w:ascii="GHEA Mariam" w:hAnsi="GHEA Mariam"/>
                <w:sz w:val="22"/>
                <w:szCs w:val="22"/>
                <w:lang w:val="hy-AM"/>
              </w:rPr>
              <w:t xml:space="preserve"> 19-րդ կետ</w:t>
            </w:r>
          </w:p>
        </w:tc>
        <w:tc>
          <w:tcPr>
            <w:tcW w:w="1298" w:type="dxa"/>
            <w:shd w:val="clear" w:color="auto" w:fill="FFFFFF"/>
          </w:tcPr>
          <w:p w:rsidR="008C32E6" w:rsidRPr="00CC41AA" w:rsidRDefault="008C32E6" w:rsidP="003C3CD8">
            <w:pPr>
              <w:spacing w:before="100" w:beforeAutospacing="1" w:after="100" w:afterAutospacing="1"/>
              <w:jc w:val="center"/>
              <w:rPr>
                <w:rFonts w:ascii="GHEA Mariam" w:hAnsi="GHEA Mariam"/>
                <w:color w:val="000000"/>
                <w:sz w:val="22"/>
                <w:szCs w:val="22"/>
                <w:shd w:val="clear" w:color="auto" w:fill="FFFFFF"/>
                <w:lang w:val="hy-AM"/>
              </w:rPr>
            </w:pPr>
            <w:r w:rsidRPr="00CC41AA">
              <w:rPr>
                <w:rFonts w:ascii="GHEA Mariam" w:hAnsi="GHEA Mariam"/>
                <w:color w:val="000000"/>
                <w:sz w:val="22"/>
                <w:szCs w:val="22"/>
                <w:shd w:val="clear" w:color="auto" w:fill="FFFFFF"/>
                <w:lang w:val="hy-AM"/>
              </w:rPr>
              <w:t>տեսազննում</w:t>
            </w:r>
          </w:p>
        </w:tc>
        <w:tc>
          <w:tcPr>
            <w:tcW w:w="793" w:type="dxa"/>
            <w:shd w:val="clear" w:color="auto" w:fill="auto"/>
            <w:vAlign w:val="center"/>
          </w:tcPr>
          <w:p w:rsidR="008C32E6" w:rsidRPr="00CC41AA" w:rsidRDefault="008C32E6" w:rsidP="00175B2A">
            <w:pPr>
              <w:spacing w:before="100" w:beforeAutospacing="1" w:after="100" w:afterAutospacing="1"/>
              <w:jc w:val="center"/>
              <w:rPr>
                <w:rFonts w:ascii="GHEA Mariam" w:hAnsi="GHEA Mariam"/>
                <w:color w:val="000000"/>
                <w:sz w:val="22"/>
                <w:szCs w:val="22"/>
                <w:lang w:val="ru-RU"/>
              </w:rPr>
            </w:pPr>
            <w:r w:rsidRPr="00CC41AA">
              <w:rPr>
                <w:rFonts w:ascii="GHEA Mariam" w:hAnsi="GHEA Mariam"/>
                <w:color w:val="000000"/>
                <w:sz w:val="22"/>
                <w:szCs w:val="22"/>
                <w:lang w:val="ru-RU"/>
              </w:rPr>
              <w:t>0</w:t>
            </w:r>
            <w:r w:rsidRPr="00CC41AA">
              <w:rPr>
                <w:rFonts w:ascii="GHEA Mariam" w:hAnsi="GHEA Mariam"/>
                <w:color w:val="000000"/>
                <w:sz w:val="22"/>
                <w:szCs w:val="22"/>
              </w:rPr>
              <w:t>.</w:t>
            </w:r>
            <w:r w:rsidRPr="00CC41AA">
              <w:rPr>
                <w:rFonts w:ascii="GHEA Mariam" w:hAnsi="GHEA Mariam"/>
                <w:color w:val="000000"/>
                <w:sz w:val="22"/>
                <w:szCs w:val="22"/>
                <w:lang w:val="ru-RU"/>
              </w:rPr>
              <w:t>1</w:t>
            </w:r>
          </w:p>
        </w:tc>
        <w:tc>
          <w:tcPr>
            <w:tcW w:w="879" w:type="dxa"/>
            <w:shd w:val="clear" w:color="auto" w:fill="auto"/>
            <w:vAlign w:val="center"/>
          </w:tcPr>
          <w:p w:rsidR="008C32E6" w:rsidRPr="00CC41AA" w:rsidRDefault="008C32E6" w:rsidP="003C3CD8">
            <w:pPr>
              <w:rPr>
                <w:rFonts w:ascii="GHEA Mariam" w:hAnsi="GHEA Mariam" w:cs="Calibri"/>
                <w:color w:val="000000"/>
                <w:sz w:val="22"/>
                <w:szCs w:val="22"/>
                <w:lang w:val="ru-RU"/>
              </w:rPr>
            </w:pPr>
          </w:p>
        </w:tc>
        <w:tc>
          <w:tcPr>
            <w:tcW w:w="296" w:type="dxa"/>
            <w:shd w:val="clear" w:color="auto" w:fill="auto"/>
          </w:tcPr>
          <w:p w:rsidR="008C32E6" w:rsidRPr="00CC41AA" w:rsidRDefault="008C32E6" w:rsidP="003C3CD8">
            <w:pPr>
              <w:rPr>
                <w:rFonts w:ascii="GHEA Mariam" w:hAnsi="GHEA Mariam" w:cs="Calibri"/>
                <w:color w:val="000000"/>
                <w:sz w:val="22"/>
                <w:szCs w:val="22"/>
                <w:lang w:val="ru-RU"/>
              </w:rPr>
            </w:pPr>
          </w:p>
        </w:tc>
        <w:tc>
          <w:tcPr>
            <w:tcW w:w="355" w:type="dxa"/>
            <w:shd w:val="clear" w:color="auto" w:fill="auto"/>
          </w:tcPr>
          <w:p w:rsidR="008C32E6" w:rsidRPr="00CC41AA" w:rsidRDefault="008C32E6" w:rsidP="003C3CD8">
            <w:pPr>
              <w:rPr>
                <w:rFonts w:ascii="GHEA Mariam" w:hAnsi="GHEA Mariam" w:cs="Calibri"/>
                <w:color w:val="000000"/>
                <w:sz w:val="22"/>
                <w:szCs w:val="22"/>
                <w:lang w:val="ru-RU"/>
              </w:rPr>
            </w:pPr>
          </w:p>
        </w:tc>
        <w:tc>
          <w:tcPr>
            <w:tcW w:w="355" w:type="dxa"/>
            <w:shd w:val="clear" w:color="auto" w:fill="auto"/>
            <w:vAlign w:val="bottom"/>
          </w:tcPr>
          <w:p w:rsidR="008C32E6" w:rsidRPr="00AF1665" w:rsidRDefault="009E2155" w:rsidP="009E2155">
            <w:pPr>
              <w:jc w:val="center"/>
              <w:rPr>
                <w:rFonts w:ascii="GHEA Mariam" w:hAnsi="GHEA Mariam" w:cs="Calibri"/>
                <w:color w:val="000000"/>
                <w:sz w:val="24"/>
                <w:szCs w:val="24"/>
                <w:lang w:val="hy-AM"/>
              </w:rPr>
            </w:pPr>
            <w:r w:rsidRPr="00AF1665">
              <w:rPr>
                <w:rFonts w:ascii="GHEA Mariam" w:hAnsi="GHEA Mariam" w:cs="Calibri"/>
                <w:color w:val="000000"/>
                <w:sz w:val="24"/>
                <w:szCs w:val="24"/>
                <w:lang w:val="hy-AM"/>
              </w:rPr>
              <w:t>».</w:t>
            </w:r>
          </w:p>
        </w:tc>
      </w:tr>
    </w:tbl>
    <w:p w:rsidR="00A113B4" w:rsidRDefault="008C32E6" w:rsidP="00A113B4">
      <w:pPr>
        <w:rPr>
          <w:rFonts w:ascii="GHEA Grapalat" w:hAnsi="GHEA Grapalat"/>
        </w:rPr>
      </w:pPr>
      <w:r>
        <w:rPr>
          <w:rFonts w:ascii="GHEA Grapalat" w:hAnsi="GHEA Grapalat"/>
          <w:color w:val="000000"/>
        </w:rPr>
        <w:t xml:space="preserve">                          </w:t>
      </w:r>
      <w:r>
        <w:rPr>
          <w:rFonts w:ascii="GHEA Grapalat" w:hAnsi="GHEA Grapalat"/>
          <w:color w:val="000000"/>
        </w:rPr>
        <w:tab/>
      </w:r>
      <w:r>
        <w:rPr>
          <w:rFonts w:ascii="GHEA Grapalat" w:hAnsi="GHEA Grapalat"/>
          <w:color w:val="000000"/>
        </w:rPr>
        <w:tab/>
      </w:r>
      <w:r>
        <w:rPr>
          <w:rFonts w:ascii="GHEA Grapalat" w:hAnsi="GHEA Grapalat"/>
          <w:color w:val="000000"/>
        </w:rPr>
        <w:tab/>
      </w:r>
      <w:r>
        <w:rPr>
          <w:rFonts w:ascii="GHEA Grapalat" w:hAnsi="GHEA Grapalat"/>
          <w:color w:val="000000"/>
        </w:rPr>
        <w:tab/>
      </w:r>
      <w:r>
        <w:rPr>
          <w:rFonts w:ascii="GHEA Grapalat" w:hAnsi="GHEA Grapalat"/>
          <w:color w:val="000000"/>
        </w:rPr>
        <w:tab/>
      </w:r>
      <w:r>
        <w:rPr>
          <w:rFonts w:ascii="GHEA Grapalat" w:hAnsi="GHEA Grapalat"/>
          <w:color w:val="000000"/>
        </w:rPr>
        <w:tab/>
      </w:r>
      <w:r>
        <w:rPr>
          <w:rFonts w:ascii="GHEA Grapalat" w:hAnsi="GHEA Grapalat"/>
          <w:color w:val="000000"/>
        </w:rPr>
        <w:tab/>
      </w:r>
      <w:r>
        <w:rPr>
          <w:rFonts w:ascii="GHEA Grapalat" w:hAnsi="GHEA Grapalat"/>
          <w:color w:val="000000"/>
        </w:rPr>
        <w:tab/>
      </w:r>
      <w:r>
        <w:rPr>
          <w:rFonts w:ascii="GHEA Grapalat" w:hAnsi="GHEA Grapalat"/>
          <w:color w:val="000000"/>
        </w:rPr>
        <w:tab/>
      </w:r>
      <w:r>
        <w:rPr>
          <w:rFonts w:ascii="GHEA Grapalat" w:hAnsi="GHEA Grapalat"/>
          <w:color w:val="000000"/>
        </w:rPr>
        <w:tab/>
      </w:r>
      <w:r>
        <w:rPr>
          <w:rFonts w:ascii="GHEA Grapalat" w:hAnsi="GHEA Grapalat"/>
          <w:color w:val="000000"/>
        </w:rPr>
        <w:tab/>
      </w:r>
    </w:p>
    <w:p w:rsidR="008C32E6" w:rsidRPr="00A113B4" w:rsidRDefault="00A113B4" w:rsidP="00A113B4">
      <w:pPr>
        <w:pStyle w:val="norm"/>
        <w:spacing w:line="360" w:lineRule="auto"/>
        <w:rPr>
          <w:rFonts w:ascii="GHEA Mariam" w:hAnsi="GHEA Mariam"/>
          <w:sz w:val="24"/>
          <w:szCs w:val="24"/>
        </w:rPr>
      </w:pPr>
      <w:r w:rsidRPr="002856BE">
        <w:rPr>
          <w:rFonts w:ascii="GHEA Mariam" w:hAnsi="GHEA Mariam"/>
          <w:spacing w:val="-4"/>
          <w:sz w:val="24"/>
          <w:szCs w:val="24"/>
        </w:rPr>
        <w:t xml:space="preserve">3) </w:t>
      </w:r>
      <w:r w:rsidR="008C32E6" w:rsidRPr="002856BE">
        <w:rPr>
          <w:rFonts w:ascii="GHEA Mariam" w:hAnsi="GHEA Mariam"/>
          <w:noProof/>
          <w:spacing w:val="-4"/>
          <w:sz w:val="24"/>
          <w:szCs w:val="24"/>
          <w:lang w:val="hy-AM" w:eastAsia="en-GB"/>
        </w:rPr>
        <w:t xml:space="preserve">N </w:t>
      </w:r>
      <w:r w:rsidR="008C32E6" w:rsidRPr="002856BE">
        <w:rPr>
          <w:rFonts w:ascii="GHEA Mariam" w:hAnsi="GHEA Mariam"/>
          <w:noProof/>
          <w:spacing w:val="-4"/>
          <w:sz w:val="24"/>
          <w:szCs w:val="24"/>
          <w:lang w:eastAsia="en-GB"/>
        </w:rPr>
        <w:t xml:space="preserve">3 </w:t>
      </w:r>
      <w:r w:rsidR="008C32E6" w:rsidRPr="002856BE">
        <w:rPr>
          <w:rFonts w:ascii="GHEA Mariam" w:hAnsi="GHEA Mariam" w:cs="Arial"/>
          <w:noProof/>
          <w:spacing w:val="-4"/>
          <w:sz w:val="24"/>
          <w:szCs w:val="24"/>
          <w:lang w:val="hy-AM" w:eastAsia="en-GB"/>
        </w:rPr>
        <w:t>հավելված</w:t>
      </w:r>
      <w:r w:rsidR="008C32E6" w:rsidRPr="002856BE">
        <w:rPr>
          <w:rFonts w:ascii="GHEA Mariam" w:hAnsi="GHEA Mariam" w:cs="Arial"/>
          <w:noProof/>
          <w:spacing w:val="-4"/>
          <w:sz w:val="24"/>
          <w:szCs w:val="24"/>
          <w:lang w:eastAsia="en-GB"/>
        </w:rPr>
        <w:t>ի</w:t>
      </w:r>
      <w:r w:rsidR="008C32E6" w:rsidRPr="002856BE">
        <w:rPr>
          <w:rFonts w:ascii="GHEA Mariam" w:hAnsi="GHEA Mariam"/>
          <w:noProof/>
          <w:spacing w:val="-4"/>
          <w:sz w:val="24"/>
          <w:szCs w:val="24"/>
          <w:lang w:eastAsia="en-GB"/>
        </w:rPr>
        <w:t xml:space="preserve"> </w:t>
      </w:r>
      <w:r w:rsidR="008C32E6" w:rsidRPr="002856BE">
        <w:rPr>
          <w:rFonts w:ascii="GHEA Mariam" w:hAnsi="GHEA Mariam" w:cs="Arial"/>
          <w:noProof/>
          <w:spacing w:val="-4"/>
          <w:sz w:val="24"/>
          <w:szCs w:val="24"/>
          <w:lang w:eastAsia="en-GB"/>
        </w:rPr>
        <w:t>հ</w:t>
      </w:r>
      <w:r w:rsidR="008C32E6" w:rsidRPr="002856BE">
        <w:rPr>
          <w:rFonts w:ascii="GHEA Mariam" w:hAnsi="GHEA Mariam" w:cs="Arial"/>
          <w:spacing w:val="-4"/>
          <w:sz w:val="24"/>
          <w:szCs w:val="24"/>
          <w:lang w:val="hy-AM"/>
        </w:rPr>
        <w:t>արցաշարի</w:t>
      </w:r>
      <w:r w:rsidR="008C32E6" w:rsidRPr="002856BE">
        <w:rPr>
          <w:rFonts w:ascii="GHEA Mariam" w:hAnsi="GHEA Mariam"/>
          <w:spacing w:val="-4"/>
          <w:sz w:val="24"/>
          <w:szCs w:val="24"/>
          <w:lang w:val="hy-AM"/>
        </w:rPr>
        <w:t xml:space="preserve"> </w:t>
      </w:r>
      <w:r w:rsidR="008C32E6" w:rsidRPr="002856BE">
        <w:rPr>
          <w:rFonts w:ascii="GHEA Mariam" w:hAnsi="GHEA Mariam"/>
          <w:spacing w:val="-4"/>
          <w:sz w:val="24"/>
          <w:szCs w:val="24"/>
        </w:rPr>
        <w:t>4</w:t>
      </w:r>
      <w:r w:rsidR="008C32E6" w:rsidRPr="002856BE">
        <w:rPr>
          <w:rFonts w:ascii="GHEA Mariam" w:hAnsi="GHEA Mariam"/>
          <w:spacing w:val="-4"/>
          <w:sz w:val="24"/>
          <w:szCs w:val="24"/>
          <w:lang w:val="hy-AM"/>
        </w:rPr>
        <w:t>-</w:t>
      </w:r>
      <w:r w:rsidR="008C32E6" w:rsidRPr="002856BE">
        <w:rPr>
          <w:rFonts w:ascii="GHEA Mariam" w:hAnsi="GHEA Mariam" w:cs="Arial"/>
          <w:spacing w:val="-4"/>
          <w:sz w:val="24"/>
          <w:szCs w:val="24"/>
          <w:lang w:val="hy-AM"/>
        </w:rPr>
        <w:t>րդ</w:t>
      </w:r>
      <w:r w:rsidR="008C32E6" w:rsidRPr="002856BE">
        <w:rPr>
          <w:rFonts w:ascii="GHEA Mariam" w:hAnsi="GHEA Mariam"/>
          <w:spacing w:val="-4"/>
          <w:sz w:val="24"/>
          <w:szCs w:val="24"/>
        </w:rPr>
        <w:t>, 5</w:t>
      </w:r>
      <w:r w:rsidR="008C32E6" w:rsidRPr="002856BE">
        <w:rPr>
          <w:rFonts w:ascii="GHEA Mariam" w:hAnsi="GHEA Mariam"/>
          <w:spacing w:val="-4"/>
          <w:sz w:val="24"/>
          <w:szCs w:val="24"/>
          <w:lang w:val="hy-AM"/>
        </w:rPr>
        <w:t>-</w:t>
      </w:r>
      <w:r w:rsidR="008C32E6" w:rsidRPr="002856BE">
        <w:rPr>
          <w:rFonts w:ascii="GHEA Mariam" w:hAnsi="GHEA Mariam" w:cs="Arial"/>
          <w:spacing w:val="-4"/>
          <w:sz w:val="24"/>
          <w:szCs w:val="24"/>
          <w:lang w:val="hy-AM"/>
        </w:rPr>
        <w:t>րդ</w:t>
      </w:r>
      <w:r w:rsidR="008C32E6" w:rsidRPr="002856BE">
        <w:rPr>
          <w:rFonts w:ascii="GHEA Mariam" w:hAnsi="GHEA Mariam"/>
          <w:spacing w:val="-4"/>
          <w:sz w:val="24"/>
          <w:szCs w:val="24"/>
          <w:lang w:val="hy-AM"/>
        </w:rPr>
        <w:t xml:space="preserve"> </w:t>
      </w:r>
      <w:r w:rsidR="008C32E6" w:rsidRPr="002856BE">
        <w:rPr>
          <w:rFonts w:ascii="GHEA Mariam" w:hAnsi="GHEA Mariam" w:cs="Arial"/>
          <w:spacing w:val="-4"/>
          <w:sz w:val="24"/>
          <w:szCs w:val="24"/>
        </w:rPr>
        <w:t>և</w:t>
      </w:r>
      <w:r w:rsidR="008C32E6" w:rsidRPr="002856BE">
        <w:rPr>
          <w:rFonts w:ascii="GHEA Mariam" w:hAnsi="GHEA Mariam"/>
          <w:spacing w:val="-4"/>
          <w:sz w:val="24"/>
          <w:szCs w:val="24"/>
        </w:rPr>
        <w:t xml:space="preserve"> 7-</w:t>
      </w:r>
      <w:r w:rsidR="008C32E6" w:rsidRPr="002856BE">
        <w:rPr>
          <w:rFonts w:ascii="GHEA Mariam" w:hAnsi="GHEA Mariam" w:cs="Arial"/>
          <w:spacing w:val="-4"/>
          <w:sz w:val="24"/>
          <w:szCs w:val="24"/>
        </w:rPr>
        <w:t>րդ</w:t>
      </w:r>
      <w:r w:rsidR="008C32E6" w:rsidRPr="002856BE">
        <w:rPr>
          <w:rFonts w:ascii="GHEA Mariam" w:hAnsi="GHEA Mariam"/>
          <w:spacing w:val="-4"/>
          <w:sz w:val="24"/>
          <w:szCs w:val="24"/>
        </w:rPr>
        <w:t xml:space="preserve"> </w:t>
      </w:r>
      <w:r w:rsidR="008C32E6" w:rsidRPr="002856BE">
        <w:rPr>
          <w:rFonts w:ascii="GHEA Mariam" w:hAnsi="GHEA Mariam" w:cs="Arial"/>
          <w:spacing w:val="-4"/>
          <w:sz w:val="24"/>
          <w:szCs w:val="24"/>
        </w:rPr>
        <w:t>կետերի</w:t>
      </w:r>
      <w:r w:rsidR="008C32E6" w:rsidRPr="002856BE">
        <w:rPr>
          <w:rFonts w:ascii="GHEA Mariam" w:hAnsi="GHEA Mariam"/>
          <w:spacing w:val="-4"/>
          <w:sz w:val="24"/>
          <w:szCs w:val="24"/>
        </w:rPr>
        <w:t xml:space="preserve"> </w:t>
      </w:r>
      <w:r w:rsidR="008C32E6" w:rsidRPr="002856BE">
        <w:rPr>
          <w:rFonts w:ascii="GHEA Mariam" w:hAnsi="GHEA Mariam"/>
          <w:spacing w:val="-4"/>
          <w:sz w:val="24"/>
          <w:szCs w:val="24"/>
          <w:lang w:val="hy-AM"/>
        </w:rPr>
        <w:t>5-</w:t>
      </w:r>
      <w:r w:rsidR="008C32E6" w:rsidRPr="002856BE">
        <w:rPr>
          <w:rFonts w:ascii="GHEA Mariam" w:hAnsi="GHEA Mariam" w:cs="Arial"/>
          <w:spacing w:val="-4"/>
          <w:sz w:val="24"/>
          <w:szCs w:val="24"/>
          <w:lang w:val="hy-AM"/>
        </w:rPr>
        <w:t>րդ</w:t>
      </w:r>
      <w:r w:rsidR="008C32E6" w:rsidRPr="002856BE">
        <w:rPr>
          <w:rFonts w:ascii="GHEA Mariam" w:hAnsi="GHEA Mariam"/>
          <w:spacing w:val="-4"/>
          <w:sz w:val="24"/>
          <w:szCs w:val="24"/>
          <w:lang w:val="hy-AM"/>
        </w:rPr>
        <w:t xml:space="preserve"> </w:t>
      </w:r>
      <w:r w:rsidR="008C32E6" w:rsidRPr="002856BE">
        <w:rPr>
          <w:rFonts w:ascii="GHEA Mariam" w:hAnsi="GHEA Mariam" w:cs="Arial"/>
          <w:spacing w:val="-4"/>
          <w:sz w:val="24"/>
          <w:szCs w:val="24"/>
          <w:lang w:val="hy-AM"/>
        </w:rPr>
        <w:t>սյունակ</w:t>
      </w:r>
      <w:r w:rsidR="009E2155" w:rsidRPr="002856BE">
        <w:rPr>
          <w:rFonts w:ascii="GHEA Mariam" w:hAnsi="GHEA Mariam" w:cs="Arial"/>
          <w:spacing w:val="-4"/>
          <w:sz w:val="24"/>
          <w:szCs w:val="24"/>
          <w:lang w:val="hy-AM"/>
        </w:rPr>
        <w:softHyphen/>
      </w:r>
      <w:r w:rsidR="008C32E6" w:rsidRPr="002856BE">
        <w:rPr>
          <w:rFonts w:ascii="GHEA Mariam" w:hAnsi="GHEA Mariam" w:cs="Arial"/>
          <w:spacing w:val="-4"/>
          <w:sz w:val="24"/>
          <w:szCs w:val="24"/>
        </w:rPr>
        <w:t>ներում</w:t>
      </w:r>
      <w:r w:rsidR="008C32E6" w:rsidRPr="002856BE">
        <w:rPr>
          <w:rFonts w:ascii="GHEA Mariam" w:hAnsi="GHEA Mariam"/>
          <w:spacing w:val="-4"/>
          <w:sz w:val="24"/>
          <w:szCs w:val="24"/>
          <w:lang w:val="hy-AM"/>
        </w:rPr>
        <w:t xml:space="preserve"> «</w:t>
      </w:r>
      <w:r w:rsidR="008C32E6" w:rsidRPr="00A113B4">
        <w:rPr>
          <w:rFonts w:ascii="GHEA Mariam" w:hAnsi="GHEA Mariam"/>
          <w:sz w:val="24"/>
          <w:szCs w:val="24"/>
        </w:rPr>
        <w:t>5.0</w:t>
      </w:r>
      <w:r w:rsidR="008C32E6" w:rsidRPr="00A113B4">
        <w:rPr>
          <w:rFonts w:ascii="GHEA Mariam" w:hAnsi="GHEA Mariam"/>
          <w:sz w:val="24"/>
          <w:szCs w:val="24"/>
          <w:lang w:val="hy-AM"/>
        </w:rPr>
        <w:t xml:space="preserve">» </w:t>
      </w:r>
      <w:r w:rsidR="008C32E6" w:rsidRPr="00A113B4">
        <w:rPr>
          <w:rFonts w:ascii="GHEA Mariam" w:hAnsi="GHEA Mariam" w:cs="Arial"/>
          <w:sz w:val="24"/>
          <w:szCs w:val="24"/>
          <w:lang w:val="hy-AM"/>
        </w:rPr>
        <w:t>թ</w:t>
      </w:r>
      <w:r w:rsidR="008C32E6" w:rsidRPr="00A113B4">
        <w:rPr>
          <w:rFonts w:ascii="GHEA Mariam" w:hAnsi="GHEA Mariam" w:cs="Arial"/>
          <w:sz w:val="24"/>
          <w:szCs w:val="24"/>
        </w:rPr>
        <w:t>վեր</w:t>
      </w:r>
      <w:r w:rsidR="008C32E6" w:rsidRPr="00A113B4">
        <w:rPr>
          <w:rFonts w:ascii="GHEA Mariam" w:hAnsi="GHEA Mariam" w:cs="Arial"/>
          <w:sz w:val="24"/>
          <w:szCs w:val="24"/>
          <w:lang w:val="hy-AM"/>
        </w:rPr>
        <w:t>ը</w:t>
      </w:r>
      <w:r w:rsidR="008C32E6" w:rsidRPr="00A113B4">
        <w:rPr>
          <w:rFonts w:ascii="GHEA Mariam" w:hAnsi="GHEA Mariam"/>
          <w:sz w:val="24"/>
          <w:szCs w:val="24"/>
          <w:lang w:val="hy-AM"/>
        </w:rPr>
        <w:t xml:space="preserve"> </w:t>
      </w:r>
      <w:r w:rsidR="002856BE">
        <w:rPr>
          <w:rFonts w:ascii="GHEA Mariam" w:hAnsi="GHEA Mariam" w:cs="Arial"/>
          <w:sz w:val="24"/>
          <w:szCs w:val="24"/>
        </w:rPr>
        <w:t>համապա</w:t>
      </w:r>
      <w:r w:rsidR="008C32E6" w:rsidRPr="00A113B4">
        <w:rPr>
          <w:rFonts w:ascii="GHEA Mariam" w:hAnsi="GHEA Mariam" w:cs="Arial"/>
          <w:sz w:val="24"/>
          <w:szCs w:val="24"/>
        </w:rPr>
        <w:t>տա</w:t>
      </w:r>
      <w:r w:rsidR="002856BE">
        <w:rPr>
          <w:rFonts w:ascii="GHEA Mariam" w:hAnsi="GHEA Mariam" w:cs="Arial"/>
          <w:sz w:val="24"/>
          <w:szCs w:val="24"/>
          <w:lang w:val="hy-AM"/>
        </w:rPr>
        <w:t>ս</w:t>
      </w:r>
      <w:r w:rsidR="008C32E6" w:rsidRPr="00A113B4">
        <w:rPr>
          <w:rFonts w:ascii="GHEA Mariam" w:hAnsi="GHEA Mariam" w:cs="Arial"/>
          <w:sz w:val="24"/>
          <w:szCs w:val="24"/>
        </w:rPr>
        <w:t>խանաբար</w:t>
      </w:r>
      <w:r w:rsidR="008C32E6" w:rsidRPr="00A113B4">
        <w:rPr>
          <w:rFonts w:ascii="GHEA Mariam" w:hAnsi="GHEA Mariam"/>
          <w:sz w:val="24"/>
          <w:szCs w:val="24"/>
        </w:rPr>
        <w:t xml:space="preserve"> </w:t>
      </w:r>
      <w:r w:rsidR="008C32E6" w:rsidRPr="00A113B4">
        <w:rPr>
          <w:rFonts w:ascii="GHEA Mariam" w:hAnsi="GHEA Mariam" w:cs="Arial"/>
          <w:sz w:val="24"/>
          <w:szCs w:val="24"/>
          <w:lang w:val="hy-AM"/>
        </w:rPr>
        <w:t>փոխարինել</w:t>
      </w:r>
      <w:r w:rsidR="008C32E6" w:rsidRPr="00A113B4">
        <w:rPr>
          <w:rFonts w:ascii="GHEA Mariam" w:hAnsi="GHEA Mariam"/>
          <w:sz w:val="24"/>
          <w:szCs w:val="24"/>
          <w:lang w:val="hy-AM"/>
        </w:rPr>
        <w:t xml:space="preserve"> </w:t>
      </w:r>
      <w:r w:rsidR="008C32E6" w:rsidRPr="00A113B4">
        <w:rPr>
          <w:rFonts w:ascii="GHEA Mariam" w:hAnsi="GHEA Mariam" w:cs="Arial Armenian"/>
          <w:sz w:val="24"/>
          <w:szCs w:val="24"/>
          <w:lang w:val="hy-AM"/>
        </w:rPr>
        <w:t>«</w:t>
      </w:r>
      <w:r w:rsidR="008C32E6" w:rsidRPr="00A113B4">
        <w:rPr>
          <w:rFonts w:ascii="GHEA Mariam" w:hAnsi="GHEA Mariam"/>
          <w:sz w:val="24"/>
          <w:szCs w:val="24"/>
          <w:lang w:val="hy-AM"/>
        </w:rPr>
        <w:t>2.</w:t>
      </w:r>
      <w:r w:rsidR="008C32E6" w:rsidRPr="00A113B4">
        <w:rPr>
          <w:rFonts w:ascii="GHEA Mariam" w:hAnsi="GHEA Mariam"/>
          <w:sz w:val="24"/>
          <w:szCs w:val="24"/>
          <w:lang w:val="en-GB"/>
        </w:rPr>
        <w:t>0</w:t>
      </w:r>
      <w:r w:rsidR="008C32E6" w:rsidRPr="00A113B4">
        <w:rPr>
          <w:rFonts w:ascii="GHEA Mariam" w:hAnsi="GHEA Mariam"/>
          <w:sz w:val="24"/>
          <w:szCs w:val="24"/>
          <w:lang w:val="hy-AM"/>
        </w:rPr>
        <w:t xml:space="preserve">» </w:t>
      </w:r>
      <w:r w:rsidR="008C32E6" w:rsidRPr="00A113B4">
        <w:rPr>
          <w:rFonts w:ascii="GHEA Mariam" w:hAnsi="GHEA Mariam" w:cs="Arial"/>
          <w:sz w:val="24"/>
          <w:szCs w:val="24"/>
          <w:lang w:val="hy-AM"/>
        </w:rPr>
        <w:t>թվ</w:t>
      </w:r>
      <w:r w:rsidR="008C32E6" w:rsidRPr="00A113B4">
        <w:rPr>
          <w:rFonts w:ascii="GHEA Mariam" w:hAnsi="GHEA Mariam" w:cs="Arial"/>
          <w:sz w:val="24"/>
          <w:szCs w:val="24"/>
        </w:rPr>
        <w:t>եր</w:t>
      </w:r>
      <w:r w:rsidR="008C32E6" w:rsidRPr="00A113B4">
        <w:rPr>
          <w:rFonts w:ascii="GHEA Mariam" w:hAnsi="GHEA Mariam" w:cs="Arial"/>
          <w:sz w:val="24"/>
          <w:szCs w:val="24"/>
          <w:lang w:val="hy-AM"/>
        </w:rPr>
        <w:t>ով</w:t>
      </w:r>
      <w:r w:rsidR="008C32E6" w:rsidRPr="00A113B4">
        <w:rPr>
          <w:rFonts w:ascii="GHEA Mariam" w:hAnsi="GHEA Mariam"/>
          <w:sz w:val="24"/>
          <w:szCs w:val="24"/>
        </w:rPr>
        <w:t>.</w:t>
      </w:r>
      <w:r w:rsidR="008C32E6" w:rsidRPr="00A113B4">
        <w:rPr>
          <w:rFonts w:ascii="GHEA Mariam" w:hAnsi="GHEA Mariam"/>
          <w:sz w:val="24"/>
          <w:szCs w:val="24"/>
          <w:lang w:val="hy-AM"/>
        </w:rPr>
        <w:t xml:space="preserve"> </w:t>
      </w:r>
    </w:p>
    <w:p w:rsidR="008C32E6" w:rsidRPr="00A113B4" w:rsidRDefault="00A113B4" w:rsidP="00A113B4">
      <w:pPr>
        <w:pStyle w:val="norm"/>
        <w:spacing w:line="360" w:lineRule="auto"/>
        <w:rPr>
          <w:rFonts w:ascii="GHEA Mariam" w:hAnsi="GHEA Mariam"/>
          <w:bCs/>
          <w:iCs/>
          <w:sz w:val="24"/>
          <w:szCs w:val="24"/>
          <w:lang w:val="hy-AM" w:eastAsia="en-GB"/>
        </w:rPr>
      </w:pPr>
      <w:r>
        <w:rPr>
          <w:rFonts w:ascii="GHEA Mariam" w:hAnsi="GHEA Mariam"/>
          <w:noProof/>
          <w:sz w:val="24"/>
          <w:szCs w:val="24"/>
          <w:lang w:val="en-GB" w:eastAsia="en-GB"/>
        </w:rPr>
        <w:t xml:space="preserve">4) </w:t>
      </w:r>
      <w:r w:rsidR="008C32E6" w:rsidRPr="00A113B4">
        <w:rPr>
          <w:rFonts w:ascii="GHEA Mariam" w:hAnsi="GHEA Mariam"/>
          <w:noProof/>
          <w:sz w:val="24"/>
          <w:szCs w:val="24"/>
          <w:lang w:val="hy-AM" w:eastAsia="en-GB"/>
        </w:rPr>
        <w:t xml:space="preserve">N 3 </w:t>
      </w:r>
      <w:r w:rsidR="008C32E6" w:rsidRPr="00A113B4">
        <w:rPr>
          <w:rFonts w:ascii="GHEA Mariam" w:hAnsi="GHEA Mariam" w:cs="Arial"/>
          <w:noProof/>
          <w:sz w:val="24"/>
          <w:szCs w:val="24"/>
          <w:lang w:val="hy-AM" w:eastAsia="en-GB"/>
        </w:rPr>
        <w:t>հավելվածի</w:t>
      </w:r>
      <w:r w:rsidR="008C32E6" w:rsidRPr="00A113B4">
        <w:rPr>
          <w:rFonts w:ascii="GHEA Mariam" w:hAnsi="GHEA Mariam"/>
          <w:noProof/>
          <w:sz w:val="24"/>
          <w:szCs w:val="24"/>
          <w:lang w:val="hy-AM" w:eastAsia="en-GB"/>
        </w:rPr>
        <w:t xml:space="preserve"> N 4 </w:t>
      </w:r>
      <w:r w:rsidR="002856BE">
        <w:rPr>
          <w:rFonts w:ascii="GHEA Mariam" w:hAnsi="GHEA Mariam" w:cs="Arial"/>
          <w:noProof/>
          <w:sz w:val="24"/>
          <w:szCs w:val="24"/>
          <w:lang w:val="hy-AM" w:eastAsia="en-GB"/>
        </w:rPr>
        <w:t>ց</w:t>
      </w:r>
      <w:r w:rsidR="002856BE" w:rsidRPr="00A113B4">
        <w:rPr>
          <w:rFonts w:ascii="GHEA Mariam" w:hAnsi="GHEA Mariam" w:cs="Arial"/>
          <w:noProof/>
          <w:sz w:val="24"/>
          <w:szCs w:val="24"/>
          <w:lang w:val="hy-AM" w:eastAsia="en-GB"/>
        </w:rPr>
        <w:t>անկ</w:t>
      </w:r>
      <w:r w:rsidR="002856BE">
        <w:rPr>
          <w:rFonts w:ascii="GHEA Mariam" w:hAnsi="GHEA Mariam" w:cs="Arial"/>
          <w:noProof/>
          <w:sz w:val="24"/>
          <w:szCs w:val="24"/>
          <w:lang w:val="hy-AM" w:eastAsia="en-GB"/>
        </w:rPr>
        <w:t>ը</w:t>
      </w:r>
      <w:r w:rsidR="002856BE" w:rsidRPr="00A113B4">
        <w:rPr>
          <w:rFonts w:ascii="GHEA Mariam" w:hAnsi="GHEA Mariam" w:cs="Arial"/>
          <w:bCs/>
          <w:iCs/>
          <w:sz w:val="24"/>
          <w:szCs w:val="24"/>
          <w:lang w:val="hy-AM" w:eastAsia="en-GB"/>
        </w:rPr>
        <w:t xml:space="preserve"> </w:t>
      </w:r>
      <w:r w:rsidR="008C32E6" w:rsidRPr="00A113B4">
        <w:rPr>
          <w:rFonts w:ascii="GHEA Mariam" w:hAnsi="GHEA Mariam" w:cs="Arial"/>
          <w:bCs/>
          <w:iCs/>
          <w:sz w:val="24"/>
          <w:szCs w:val="24"/>
          <w:lang w:val="hy-AM" w:eastAsia="en-GB"/>
        </w:rPr>
        <w:t>շարադրել</w:t>
      </w:r>
      <w:r w:rsidR="008C32E6" w:rsidRPr="00A113B4">
        <w:rPr>
          <w:rFonts w:ascii="GHEA Mariam" w:hAnsi="GHEA Mariam"/>
          <w:bCs/>
          <w:iCs/>
          <w:sz w:val="24"/>
          <w:szCs w:val="24"/>
          <w:lang w:val="hy-AM" w:eastAsia="en-GB"/>
        </w:rPr>
        <w:t xml:space="preserve"> </w:t>
      </w:r>
      <w:r w:rsidR="008C32E6" w:rsidRPr="00A113B4">
        <w:rPr>
          <w:rFonts w:ascii="GHEA Mariam" w:hAnsi="GHEA Mariam" w:cs="Arial"/>
          <w:bCs/>
          <w:iCs/>
          <w:sz w:val="24"/>
          <w:szCs w:val="24"/>
          <w:lang w:val="hy-AM" w:eastAsia="en-GB"/>
        </w:rPr>
        <w:t>հետևյալ</w:t>
      </w:r>
      <w:r w:rsidR="008C32E6" w:rsidRPr="00A113B4">
        <w:rPr>
          <w:rFonts w:ascii="GHEA Mariam" w:hAnsi="GHEA Mariam"/>
          <w:bCs/>
          <w:iCs/>
          <w:sz w:val="24"/>
          <w:szCs w:val="24"/>
          <w:lang w:val="hy-AM" w:eastAsia="en-GB"/>
        </w:rPr>
        <w:t xml:space="preserve"> </w:t>
      </w:r>
      <w:r w:rsidR="008C32E6" w:rsidRPr="00A113B4">
        <w:rPr>
          <w:rFonts w:ascii="GHEA Mariam" w:hAnsi="GHEA Mariam" w:cs="Arial"/>
          <w:bCs/>
          <w:iCs/>
          <w:sz w:val="24"/>
          <w:szCs w:val="24"/>
          <w:lang w:val="hy-AM" w:eastAsia="en-GB"/>
        </w:rPr>
        <w:t>խմբագրությամբ</w:t>
      </w:r>
      <w:r w:rsidR="002856BE">
        <w:rPr>
          <w:rFonts w:ascii="GHEA Mariam" w:hAnsi="GHEA Mariam"/>
          <w:bCs/>
          <w:iCs/>
          <w:sz w:val="24"/>
          <w:szCs w:val="24"/>
          <w:lang w:val="hy-AM" w:eastAsia="en-GB"/>
        </w:rPr>
        <w:t>՝</w:t>
      </w:r>
      <w:r w:rsidR="008C32E6" w:rsidRPr="00A113B4">
        <w:rPr>
          <w:rFonts w:ascii="GHEA Mariam" w:hAnsi="GHEA Mariam"/>
          <w:bCs/>
          <w:iCs/>
          <w:sz w:val="24"/>
          <w:szCs w:val="24"/>
          <w:lang w:val="hy-AM" w:eastAsia="en-GB"/>
        </w:rPr>
        <w:t xml:space="preserve">  </w:t>
      </w:r>
    </w:p>
    <w:p w:rsidR="00112788" w:rsidRPr="00112788" w:rsidRDefault="00112788" w:rsidP="008C32E6">
      <w:pPr>
        <w:pStyle w:val="ListParagraph"/>
        <w:shd w:val="clear" w:color="auto" w:fill="FFFFFF"/>
        <w:ind w:left="1080"/>
        <w:jc w:val="right"/>
        <w:rPr>
          <w:rFonts w:ascii="GHEA Mariam" w:hAnsi="GHEA Mariam"/>
          <w:noProof/>
          <w:color w:val="000000"/>
          <w:sz w:val="16"/>
          <w:lang w:val="hy-AM" w:eastAsia="en-GB"/>
        </w:rPr>
      </w:pPr>
    </w:p>
    <w:p w:rsidR="008C32E6" w:rsidRDefault="008C32E6" w:rsidP="008C32E6">
      <w:pPr>
        <w:pStyle w:val="ListParagraph"/>
        <w:shd w:val="clear" w:color="auto" w:fill="FFFFFF"/>
        <w:ind w:left="1080"/>
        <w:jc w:val="right"/>
        <w:rPr>
          <w:rFonts w:ascii="GHEA Mariam" w:hAnsi="GHEA Mariam"/>
          <w:b/>
          <w:noProof/>
          <w:color w:val="000000"/>
          <w:lang w:val="hy-AM" w:eastAsia="en-GB"/>
        </w:rPr>
      </w:pPr>
      <w:r w:rsidRPr="00E87579">
        <w:rPr>
          <w:rFonts w:ascii="GHEA Mariam" w:hAnsi="GHEA Mariam"/>
          <w:noProof/>
          <w:color w:val="000000"/>
          <w:lang w:val="hy-AM" w:eastAsia="en-GB"/>
        </w:rPr>
        <w:t>«</w:t>
      </w:r>
      <w:r w:rsidRPr="00E87579">
        <w:rPr>
          <w:rFonts w:ascii="GHEA Mariam" w:hAnsi="GHEA Mariam"/>
          <w:b/>
          <w:lang w:val="hy-AM"/>
        </w:rPr>
        <w:t>Ց</w:t>
      </w:r>
      <w:r w:rsidR="00AE38A5" w:rsidRPr="00E87579">
        <w:rPr>
          <w:rFonts w:ascii="GHEA Mariam" w:hAnsi="GHEA Mariam"/>
          <w:b/>
          <w:lang w:val="hy-AM"/>
        </w:rPr>
        <w:t>անկ</w:t>
      </w:r>
      <w:r w:rsidRPr="00E87579">
        <w:rPr>
          <w:rFonts w:ascii="GHEA Mariam" w:hAnsi="GHEA Mariam"/>
          <w:b/>
          <w:noProof/>
          <w:color w:val="000000"/>
          <w:lang w:val="hy-AM" w:eastAsia="en-GB"/>
        </w:rPr>
        <w:t xml:space="preserve"> N 4</w:t>
      </w:r>
    </w:p>
    <w:p w:rsidR="00E87579" w:rsidRPr="00E87579" w:rsidRDefault="00E87579" w:rsidP="008C32E6">
      <w:pPr>
        <w:pStyle w:val="ListParagraph"/>
        <w:shd w:val="clear" w:color="auto" w:fill="FFFFFF"/>
        <w:ind w:left="1080"/>
        <w:jc w:val="right"/>
        <w:rPr>
          <w:rFonts w:ascii="GHEA Mariam" w:hAnsi="GHEA Mariam"/>
          <w:b/>
          <w:bCs/>
          <w:color w:val="000000"/>
          <w:sz w:val="10"/>
          <w:lang w:val="hy-AM" w:eastAsia="en-GB"/>
        </w:rPr>
      </w:pPr>
    </w:p>
    <w:p w:rsidR="008C32E6" w:rsidRPr="00E87579" w:rsidRDefault="008C32E6" w:rsidP="008C32E6">
      <w:pPr>
        <w:pStyle w:val="ListParagraph"/>
        <w:shd w:val="clear" w:color="auto" w:fill="FFFFFF"/>
        <w:ind w:left="1080"/>
        <w:jc w:val="center"/>
        <w:rPr>
          <w:rFonts w:ascii="GHEA Mariam" w:hAnsi="GHEA Mariam"/>
          <w:color w:val="000000"/>
          <w:lang w:val="hy-AM" w:eastAsia="en-GB"/>
        </w:rPr>
      </w:pPr>
      <w:r w:rsidRPr="00E87579">
        <w:rPr>
          <w:rFonts w:ascii="GHEA Mariam" w:hAnsi="GHEA Mariam"/>
          <w:b/>
          <w:bCs/>
          <w:color w:val="000000"/>
          <w:lang w:val="hy-AM" w:eastAsia="en-GB"/>
        </w:rPr>
        <w:t>Մազութի բնութագրերին ներկայացվող պահանջները</w:t>
      </w:r>
    </w:p>
    <w:p w:rsidR="008C32E6" w:rsidRPr="00764F31" w:rsidRDefault="00E87579" w:rsidP="008C32E6">
      <w:pPr>
        <w:pStyle w:val="ListParagraph"/>
        <w:shd w:val="clear" w:color="auto" w:fill="FFFFFF"/>
        <w:ind w:left="1080"/>
        <w:jc w:val="center"/>
        <w:rPr>
          <w:rFonts w:ascii="GHEA Grapalat" w:hAnsi="GHEA Grapalat"/>
          <w:color w:val="000000"/>
          <w:sz w:val="22"/>
          <w:szCs w:val="22"/>
          <w:lang w:val="hy-AM" w:eastAsia="en-GB"/>
        </w:rPr>
      </w:pPr>
      <w:r>
        <w:rPr>
          <w:noProof/>
          <w:lang w:val="en-GB" w:eastAsia="en-GB"/>
        </w:rPr>
        <mc:AlternateContent>
          <mc:Choice Requires="wps">
            <w:drawing>
              <wp:anchor distT="0" distB="0" distL="114300" distR="114300" simplePos="0" relativeHeight="251659264" behindDoc="0" locked="0" layoutInCell="1" allowOverlap="1" wp14:anchorId="2CCEA9A3" wp14:editId="0F4EA311">
                <wp:simplePos x="0" y="0"/>
                <wp:positionH relativeFrom="page">
                  <wp:posOffset>7211695</wp:posOffset>
                </wp:positionH>
                <wp:positionV relativeFrom="paragraph">
                  <wp:posOffset>1573530</wp:posOffset>
                </wp:positionV>
                <wp:extent cx="350823" cy="416257"/>
                <wp:effectExtent l="0" t="0" r="0" b="3175"/>
                <wp:wrapNone/>
                <wp:docPr id="2" name="Text Box 2"/>
                <wp:cNvGraphicFramePr/>
                <a:graphic xmlns:a="http://schemas.openxmlformats.org/drawingml/2006/main">
                  <a:graphicData uri="http://schemas.microsoft.com/office/word/2010/wordprocessingShape">
                    <wps:wsp>
                      <wps:cNvSpPr txBox="1"/>
                      <wps:spPr>
                        <a:xfrm>
                          <a:off x="0" y="0"/>
                          <a:ext cx="350823" cy="416257"/>
                        </a:xfrm>
                        <a:prstGeom prst="rect">
                          <a:avLst/>
                        </a:prstGeom>
                        <a:noFill/>
                        <a:ln w="6350">
                          <a:noFill/>
                        </a:ln>
                      </wps:spPr>
                      <wps:txbx>
                        <w:txbxContent>
                          <w:p w:rsidR="003C3CD8" w:rsidRPr="00112788" w:rsidRDefault="003C3CD8" w:rsidP="00175B2A">
                            <w:pPr>
                              <w:shd w:val="clear" w:color="auto" w:fill="FFFFFF"/>
                              <w:spacing w:line="360" w:lineRule="auto"/>
                              <w:rPr>
                                <w:rFonts w:ascii="GHEA Mariam" w:hAnsi="GHEA Mariam"/>
                                <w:bCs/>
                                <w:iCs/>
                                <w:color w:val="000000"/>
                                <w:lang w:val="hy-AM" w:eastAsia="en-GB"/>
                              </w:rPr>
                            </w:pPr>
                            <w:r w:rsidRPr="00E87579">
                              <w:rPr>
                                <w:rFonts w:ascii="GHEA Mariam" w:hAnsi="GHEA Mariam"/>
                                <w:bCs/>
                                <w:iCs/>
                                <w:color w:val="000000"/>
                                <w:lang w:eastAsia="en-GB"/>
                              </w:rPr>
                              <w:t>»</w:t>
                            </w:r>
                            <w:r w:rsidR="00112788">
                              <w:rPr>
                                <w:rFonts w:ascii="GHEA Mariam" w:hAnsi="GHEA Mariam"/>
                                <w:bCs/>
                                <w:iCs/>
                                <w:color w:val="000000"/>
                                <w:lang w:val="hy-AM" w:eastAsia="en-GB"/>
                              </w:rPr>
                              <w:t>.</w:t>
                            </w:r>
                          </w:p>
                          <w:p w:rsidR="003C3CD8" w:rsidRDefault="003C3CD8" w:rsidP="00E875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CEA9A3" id="_x0000_t202" coordsize="21600,21600" o:spt="202" path="m,l,21600r21600,l21600,xe">
                <v:stroke joinstyle="miter"/>
                <v:path gradientshapeok="t" o:connecttype="rect"/>
              </v:shapetype>
              <v:shape id="Text Box 2" o:spid="_x0000_s1026" type="#_x0000_t202" style="position:absolute;left:0;text-align:left;margin-left:567.85pt;margin-top:123.9pt;width:27.6pt;height:32.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" filled="f" stroked="f" strokeweight=".5pt">
                <v:textbox>
                  <w:txbxContent>
                    <w:p w:rsidR="003C3CD8" w:rsidRPr="00112788" w:rsidRDefault="003C3CD8" w:rsidP="00175B2A">
                      <w:pPr>
                        <w:shd w:val="clear" w:color="auto" w:fill="FFFFFF"/>
                        <w:spacing w:line="360" w:lineRule="auto"/>
                        <w:rPr>
                          <w:rFonts w:ascii="GHEA Mariam" w:hAnsi="GHEA Mariam"/>
                          <w:bCs/>
                          <w:iCs/>
                          <w:color w:val="000000"/>
                          <w:lang w:val="hy-AM" w:eastAsia="en-GB"/>
                        </w:rPr>
                      </w:pPr>
                      <w:r w:rsidRPr="00E87579">
                        <w:rPr>
                          <w:rFonts w:ascii="GHEA Mariam" w:hAnsi="GHEA Mariam"/>
                          <w:bCs/>
                          <w:iCs/>
                          <w:color w:val="000000"/>
                          <w:lang w:eastAsia="en-GB"/>
                        </w:rPr>
                        <w:t>»</w:t>
                      </w:r>
                      <w:r w:rsidR="00112788">
                        <w:rPr>
                          <w:rFonts w:ascii="GHEA Mariam" w:hAnsi="GHEA Mariam"/>
                          <w:bCs/>
                          <w:iCs/>
                          <w:color w:val="000000"/>
                          <w:lang w:val="hy-AM" w:eastAsia="en-GB"/>
                        </w:rPr>
                        <w:t>.</w:t>
                      </w:r>
                    </w:p>
                    <w:p w:rsidR="003C3CD8" w:rsidRDefault="003C3CD8" w:rsidP="00E87579"/>
                  </w:txbxContent>
                </v:textbox>
                <w10:wrap anchorx="page"/>
              </v:shape>
            </w:pict>
          </mc:Fallback>
        </mc:AlternateContent>
      </w:r>
    </w:p>
    <w:tbl>
      <w:tblPr>
        <w:tblW w:w="1103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125"/>
        <w:gridCol w:w="1943"/>
        <w:gridCol w:w="2160"/>
        <w:gridCol w:w="1808"/>
      </w:tblGrid>
      <w:tr w:rsidR="008C32E6" w:rsidRPr="00E87579" w:rsidTr="00DF0FB5">
        <w:trPr>
          <w:tblCellSpacing w:w="0" w:type="dxa"/>
          <w:jc w:val="center"/>
        </w:trPr>
        <w:tc>
          <w:tcPr>
            <w:tcW w:w="5125" w:type="dxa"/>
            <w:shd w:val="clear" w:color="auto" w:fill="FFFFFF"/>
            <w:vAlign w:val="center"/>
            <w:hideMark/>
          </w:tcPr>
          <w:p w:rsidR="008C32E6" w:rsidRPr="00E87579" w:rsidRDefault="008C32E6" w:rsidP="00DF0FB5">
            <w:pPr>
              <w:spacing w:before="100" w:beforeAutospacing="1" w:after="100" w:afterAutospacing="1"/>
              <w:jc w:val="center"/>
              <w:rPr>
                <w:rFonts w:ascii="GHEA Mariam" w:hAnsi="GHEA Mariam"/>
                <w:color w:val="000000"/>
                <w:lang w:val="en-GB" w:eastAsia="en-GB"/>
              </w:rPr>
            </w:pPr>
            <w:r w:rsidRPr="00E87579">
              <w:rPr>
                <w:rFonts w:ascii="GHEA Mariam" w:hAnsi="GHEA Mariam"/>
                <w:color w:val="000000"/>
                <w:lang w:val="en-GB" w:eastAsia="en-GB"/>
              </w:rPr>
              <w:t>Մազութի բնութագրերը</w:t>
            </w:r>
          </w:p>
        </w:tc>
        <w:tc>
          <w:tcPr>
            <w:tcW w:w="1943" w:type="dxa"/>
            <w:shd w:val="clear" w:color="auto" w:fill="FFFFFF"/>
            <w:vAlign w:val="center"/>
          </w:tcPr>
          <w:p w:rsidR="008C32E6" w:rsidRPr="00E87579" w:rsidRDefault="008C32E6" w:rsidP="00DF0FB5">
            <w:pPr>
              <w:spacing w:before="100" w:beforeAutospacing="1" w:after="100" w:afterAutospacing="1"/>
              <w:jc w:val="center"/>
              <w:rPr>
                <w:rFonts w:ascii="GHEA Mariam" w:hAnsi="GHEA Mariam"/>
                <w:color w:val="000000"/>
                <w:lang w:val="en-GB" w:eastAsia="en-GB"/>
              </w:rPr>
            </w:pPr>
            <w:r w:rsidRPr="00E87579">
              <w:rPr>
                <w:rFonts w:ascii="GHEA Mariam" w:hAnsi="GHEA Mariam"/>
                <w:color w:val="000000"/>
                <w:lang w:val="en-GB" w:eastAsia="en-GB"/>
              </w:rPr>
              <w:t>Չափման միավորը</w:t>
            </w:r>
          </w:p>
        </w:tc>
        <w:tc>
          <w:tcPr>
            <w:tcW w:w="2160" w:type="dxa"/>
            <w:shd w:val="clear" w:color="auto" w:fill="FFFFFF"/>
            <w:vAlign w:val="center"/>
            <w:hideMark/>
          </w:tcPr>
          <w:p w:rsidR="008C32E6" w:rsidRPr="00E87579" w:rsidRDefault="008C32E6" w:rsidP="00DF0FB5">
            <w:pPr>
              <w:tabs>
                <w:tab w:val="left" w:pos="326"/>
              </w:tabs>
              <w:spacing w:before="100" w:beforeAutospacing="1" w:after="100" w:afterAutospacing="1"/>
              <w:jc w:val="center"/>
              <w:rPr>
                <w:rFonts w:ascii="GHEA Mariam" w:hAnsi="GHEA Mariam"/>
                <w:color w:val="000000"/>
                <w:lang w:val="hy-AM" w:eastAsia="en-GB"/>
              </w:rPr>
            </w:pPr>
            <w:r w:rsidRPr="00E87579">
              <w:rPr>
                <w:rFonts w:ascii="GHEA Mariam" w:hAnsi="GHEA Mariam"/>
                <w:color w:val="000000"/>
                <w:lang w:val="hy-AM" w:eastAsia="en-GB"/>
              </w:rPr>
              <w:t>Չափաքանակը՝ նավատորմային մազութի համար</w:t>
            </w:r>
          </w:p>
        </w:tc>
        <w:tc>
          <w:tcPr>
            <w:tcW w:w="1808" w:type="dxa"/>
            <w:shd w:val="clear" w:color="auto" w:fill="FFFFFF"/>
            <w:vAlign w:val="center"/>
            <w:hideMark/>
          </w:tcPr>
          <w:p w:rsidR="008C32E6" w:rsidRPr="00E87579" w:rsidRDefault="008C32E6" w:rsidP="00DF0FB5">
            <w:pPr>
              <w:spacing w:before="100" w:beforeAutospacing="1" w:after="100" w:afterAutospacing="1"/>
              <w:jc w:val="center"/>
              <w:rPr>
                <w:rFonts w:ascii="GHEA Mariam" w:hAnsi="GHEA Mariam"/>
                <w:color w:val="000000"/>
                <w:lang w:val="hy-AM" w:eastAsia="en-GB"/>
              </w:rPr>
            </w:pPr>
            <w:r w:rsidRPr="00E87579">
              <w:rPr>
                <w:rFonts w:ascii="GHEA Mariam" w:hAnsi="GHEA Mariam"/>
                <w:color w:val="000000"/>
                <w:lang w:val="hy-AM" w:eastAsia="en-GB"/>
              </w:rPr>
              <w:t>Չափաքանակը՝ ջեռուցման մազութի համար</w:t>
            </w:r>
          </w:p>
        </w:tc>
      </w:tr>
      <w:tr w:rsidR="008C32E6" w:rsidRPr="00E87579" w:rsidTr="00AF1665">
        <w:trPr>
          <w:trHeight w:val="455"/>
          <w:tblCellSpacing w:w="0" w:type="dxa"/>
          <w:jc w:val="center"/>
        </w:trPr>
        <w:tc>
          <w:tcPr>
            <w:tcW w:w="5125" w:type="dxa"/>
            <w:shd w:val="clear" w:color="auto" w:fill="FFFFFF"/>
            <w:vAlign w:val="center"/>
            <w:hideMark/>
          </w:tcPr>
          <w:p w:rsidR="008C32E6" w:rsidRPr="00E87579" w:rsidRDefault="008C32E6" w:rsidP="00AF1665">
            <w:pPr>
              <w:spacing w:before="100" w:beforeAutospacing="1" w:after="100" w:afterAutospacing="1"/>
              <w:rPr>
                <w:rFonts w:ascii="GHEA Mariam" w:hAnsi="GHEA Mariam"/>
                <w:color w:val="000000"/>
                <w:lang w:val="en-GB" w:eastAsia="en-GB"/>
              </w:rPr>
            </w:pPr>
            <w:r w:rsidRPr="00E87579">
              <w:rPr>
                <w:rFonts w:ascii="GHEA Mariam" w:hAnsi="GHEA Mariam"/>
                <w:color w:val="000000"/>
                <w:lang w:val="en-GB" w:eastAsia="en-GB"/>
              </w:rPr>
              <w:t>Ծծմբի զանգվածային մասը, ոչ ավելի</w:t>
            </w:r>
          </w:p>
        </w:tc>
        <w:tc>
          <w:tcPr>
            <w:tcW w:w="1943" w:type="dxa"/>
            <w:shd w:val="clear" w:color="auto" w:fill="FFFFFF"/>
            <w:vAlign w:val="center"/>
          </w:tcPr>
          <w:p w:rsidR="008C32E6" w:rsidRPr="00E87579" w:rsidRDefault="008C32E6" w:rsidP="00AF1665">
            <w:pPr>
              <w:spacing w:before="100" w:beforeAutospacing="1" w:after="100" w:afterAutospacing="1"/>
              <w:jc w:val="center"/>
              <w:rPr>
                <w:rFonts w:ascii="GHEA Mariam" w:hAnsi="GHEA Mariam"/>
                <w:color w:val="000000"/>
                <w:lang w:val="en-GB" w:eastAsia="en-GB"/>
              </w:rPr>
            </w:pPr>
            <w:r w:rsidRPr="00E87579">
              <w:rPr>
                <w:rFonts w:ascii="GHEA Mariam" w:hAnsi="GHEA Mariam"/>
                <w:color w:val="000000"/>
                <w:lang w:val="en-GB" w:eastAsia="en-GB"/>
              </w:rPr>
              <w:t>%</w:t>
            </w:r>
          </w:p>
        </w:tc>
        <w:tc>
          <w:tcPr>
            <w:tcW w:w="2160" w:type="dxa"/>
            <w:shd w:val="clear" w:color="auto" w:fill="FFFFFF"/>
            <w:vAlign w:val="center"/>
            <w:hideMark/>
          </w:tcPr>
          <w:p w:rsidR="008C32E6" w:rsidRPr="00E87579" w:rsidRDefault="008C32E6" w:rsidP="00AF1665">
            <w:pPr>
              <w:spacing w:before="100" w:beforeAutospacing="1" w:after="100" w:afterAutospacing="1"/>
              <w:jc w:val="center"/>
              <w:rPr>
                <w:rFonts w:ascii="GHEA Mariam" w:hAnsi="GHEA Mariam"/>
                <w:color w:val="000000"/>
                <w:lang w:val="hy-AM" w:eastAsia="en-GB"/>
              </w:rPr>
            </w:pPr>
            <w:r w:rsidRPr="00E87579">
              <w:rPr>
                <w:rFonts w:ascii="GHEA Mariam" w:hAnsi="GHEA Mariam"/>
                <w:color w:val="000000"/>
                <w:lang w:val="hy-AM" w:eastAsia="en-GB"/>
              </w:rPr>
              <w:t>2,0</w:t>
            </w:r>
          </w:p>
        </w:tc>
        <w:tc>
          <w:tcPr>
            <w:tcW w:w="1808" w:type="dxa"/>
            <w:shd w:val="clear" w:color="auto" w:fill="FFFFFF"/>
            <w:vAlign w:val="center"/>
            <w:hideMark/>
          </w:tcPr>
          <w:p w:rsidR="008C32E6" w:rsidRPr="00E87579" w:rsidRDefault="008C32E6" w:rsidP="00AF1665">
            <w:pPr>
              <w:spacing w:before="100" w:beforeAutospacing="1" w:after="100" w:afterAutospacing="1"/>
              <w:jc w:val="center"/>
              <w:rPr>
                <w:rFonts w:ascii="GHEA Mariam" w:hAnsi="GHEA Mariam"/>
                <w:color w:val="000000"/>
                <w:lang w:val="en-GB" w:eastAsia="en-GB"/>
              </w:rPr>
            </w:pPr>
            <w:r w:rsidRPr="00E87579">
              <w:rPr>
                <w:rFonts w:ascii="GHEA Mariam" w:hAnsi="GHEA Mariam"/>
                <w:color w:val="000000"/>
                <w:lang w:val="en-GB" w:eastAsia="en-GB"/>
              </w:rPr>
              <w:t>3,5</w:t>
            </w:r>
          </w:p>
        </w:tc>
      </w:tr>
      <w:tr w:rsidR="008C32E6" w:rsidRPr="00E87579" w:rsidTr="00AF1665">
        <w:trPr>
          <w:trHeight w:val="405"/>
          <w:tblCellSpacing w:w="0" w:type="dxa"/>
          <w:jc w:val="center"/>
        </w:trPr>
        <w:tc>
          <w:tcPr>
            <w:tcW w:w="5125" w:type="dxa"/>
            <w:shd w:val="clear" w:color="auto" w:fill="FFFFFF"/>
            <w:vAlign w:val="center"/>
            <w:hideMark/>
          </w:tcPr>
          <w:p w:rsidR="008C32E6" w:rsidRPr="00E87579" w:rsidRDefault="008C32E6" w:rsidP="00AF1665">
            <w:pPr>
              <w:spacing w:before="100" w:beforeAutospacing="1" w:after="100" w:afterAutospacing="1"/>
              <w:rPr>
                <w:rFonts w:ascii="GHEA Mariam" w:hAnsi="GHEA Mariam"/>
                <w:color w:val="000000"/>
                <w:lang w:val="en-GB" w:eastAsia="en-GB"/>
              </w:rPr>
            </w:pPr>
            <w:r w:rsidRPr="00E87579">
              <w:rPr>
                <w:rFonts w:ascii="GHEA Mariam" w:hAnsi="GHEA Mariam"/>
                <w:color w:val="000000"/>
                <w:lang w:val="en-GB" w:eastAsia="en-GB"/>
              </w:rPr>
              <w:t>Բռնկման ջերմաստիճանը բաց հալքանոթում, ոչ ցածր</w:t>
            </w:r>
          </w:p>
        </w:tc>
        <w:tc>
          <w:tcPr>
            <w:tcW w:w="1943" w:type="dxa"/>
            <w:shd w:val="clear" w:color="auto" w:fill="FFFFFF"/>
            <w:vAlign w:val="center"/>
          </w:tcPr>
          <w:p w:rsidR="008C32E6" w:rsidRPr="00E87579" w:rsidRDefault="008C32E6" w:rsidP="00AF1665">
            <w:pPr>
              <w:spacing w:before="100" w:beforeAutospacing="1" w:after="100" w:afterAutospacing="1"/>
              <w:jc w:val="center"/>
              <w:rPr>
                <w:rFonts w:ascii="GHEA Mariam" w:hAnsi="GHEA Mariam"/>
                <w:color w:val="000000"/>
                <w:lang w:val="en-GB" w:eastAsia="en-GB"/>
              </w:rPr>
            </w:pPr>
            <w:r w:rsidRPr="00E87579">
              <w:rPr>
                <w:rFonts w:ascii="GHEA Mariam" w:hAnsi="GHEA Mariam"/>
                <w:color w:val="000000"/>
                <w:vertAlign w:val="superscript"/>
                <w:lang w:val="en-GB" w:eastAsia="en-GB"/>
              </w:rPr>
              <w:t>0</w:t>
            </w:r>
            <w:r w:rsidRPr="00E87579">
              <w:rPr>
                <w:rFonts w:ascii="GHEA Mariam" w:hAnsi="GHEA Mariam"/>
                <w:color w:val="000000"/>
                <w:lang w:val="en-GB" w:eastAsia="en-GB"/>
              </w:rPr>
              <w:t>С</w:t>
            </w:r>
          </w:p>
        </w:tc>
        <w:tc>
          <w:tcPr>
            <w:tcW w:w="2160" w:type="dxa"/>
            <w:shd w:val="clear" w:color="auto" w:fill="FFFFFF"/>
            <w:vAlign w:val="center"/>
            <w:hideMark/>
          </w:tcPr>
          <w:p w:rsidR="008C32E6" w:rsidRPr="00E87579" w:rsidRDefault="008C32E6" w:rsidP="00AF1665">
            <w:pPr>
              <w:spacing w:before="100" w:beforeAutospacing="1" w:after="100" w:afterAutospacing="1"/>
              <w:jc w:val="center"/>
              <w:rPr>
                <w:rFonts w:ascii="GHEA Mariam" w:hAnsi="GHEA Mariam"/>
                <w:color w:val="000000"/>
                <w:lang w:val="hy-AM" w:eastAsia="en-GB"/>
              </w:rPr>
            </w:pPr>
            <w:r w:rsidRPr="00E87579">
              <w:rPr>
                <w:rFonts w:ascii="GHEA Mariam" w:hAnsi="GHEA Mariam"/>
                <w:color w:val="000000"/>
                <w:lang w:val="hy-AM" w:eastAsia="en-GB"/>
              </w:rPr>
              <w:t>-</w:t>
            </w:r>
          </w:p>
        </w:tc>
        <w:tc>
          <w:tcPr>
            <w:tcW w:w="1808" w:type="dxa"/>
            <w:shd w:val="clear" w:color="auto" w:fill="FFFFFF"/>
            <w:vAlign w:val="center"/>
            <w:hideMark/>
          </w:tcPr>
          <w:p w:rsidR="008C32E6" w:rsidRPr="00E87579" w:rsidRDefault="008C32E6" w:rsidP="00AF1665">
            <w:pPr>
              <w:spacing w:before="100" w:beforeAutospacing="1" w:after="100" w:afterAutospacing="1"/>
              <w:jc w:val="center"/>
              <w:rPr>
                <w:rFonts w:ascii="GHEA Mariam" w:hAnsi="GHEA Mariam"/>
                <w:color w:val="000000"/>
                <w:lang w:val="en-GB" w:eastAsia="en-GB"/>
              </w:rPr>
            </w:pPr>
            <w:r w:rsidRPr="00E87579">
              <w:rPr>
                <w:rFonts w:ascii="GHEA Mariam" w:hAnsi="GHEA Mariam"/>
                <w:color w:val="000000"/>
                <w:lang w:val="en-GB" w:eastAsia="en-GB"/>
              </w:rPr>
              <w:t>90</w:t>
            </w:r>
          </w:p>
        </w:tc>
      </w:tr>
      <w:tr w:rsidR="008C32E6" w:rsidRPr="00E87579" w:rsidTr="00AF1665">
        <w:trPr>
          <w:trHeight w:val="396"/>
          <w:tblCellSpacing w:w="0" w:type="dxa"/>
          <w:jc w:val="center"/>
        </w:trPr>
        <w:tc>
          <w:tcPr>
            <w:tcW w:w="5125" w:type="dxa"/>
            <w:shd w:val="clear" w:color="auto" w:fill="FFFFFF"/>
            <w:vAlign w:val="center"/>
          </w:tcPr>
          <w:p w:rsidR="008C32E6" w:rsidRPr="00E87579" w:rsidRDefault="008C32E6" w:rsidP="00AF1665">
            <w:pPr>
              <w:spacing w:before="100" w:beforeAutospacing="1" w:after="100" w:afterAutospacing="1"/>
              <w:rPr>
                <w:rFonts w:ascii="GHEA Mariam" w:hAnsi="GHEA Mariam"/>
                <w:color w:val="000000"/>
                <w:lang w:val="hy-AM" w:eastAsia="en-GB"/>
              </w:rPr>
            </w:pPr>
            <w:r w:rsidRPr="00E87579">
              <w:rPr>
                <w:rFonts w:ascii="GHEA Mariam" w:hAnsi="GHEA Mariam"/>
                <w:color w:val="000000"/>
                <w:lang w:val="en-GB" w:eastAsia="en-GB"/>
              </w:rPr>
              <w:t xml:space="preserve">Բռնկման ջերմաստիճանը </w:t>
            </w:r>
            <w:r w:rsidRPr="00E87579">
              <w:rPr>
                <w:rFonts w:ascii="GHEA Mariam" w:hAnsi="GHEA Mariam"/>
                <w:color w:val="000000"/>
                <w:lang w:val="hy-AM" w:eastAsia="en-GB"/>
              </w:rPr>
              <w:t xml:space="preserve">փակ </w:t>
            </w:r>
            <w:r w:rsidRPr="00E87579">
              <w:rPr>
                <w:rFonts w:ascii="GHEA Mariam" w:hAnsi="GHEA Mariam"/>
                <w:color w:val="000000"/>
                <w:lang w:val="en-GB" w:eastAsia="en-GB"/>
              </w:rPr>
              <w:t>հալքանոթում, ոչ ցածր</w:t>
            </w:r>
          </w:p>
        </w:tc>
        <w:tc>
          <w:tcPr>
            <w:tcW w:w="1943" w:type="dxa"/>
            <w:shd w:val="clear" w:color="auto" w:fill="FFFFFF"/>
            <w:vAlign w:val="center"/>
          </w:tcPr>
          <w:p w:rsidR="008C32E6" w:rsidRPr="00E87579" w:rsidRDefault="008C32E6" w:rsidP="00AF1665">
            <w:pPr>
              <w:spacing w:before="100" w:beforeAutospacing="1" w:after="100" w:afterAutospacing="1"/>
              <w:jc w:val="center"/>
              <w:rPr>
                <w:rFonts w:ascii="GHEA Mariam" w:hAnsi="GHEA Mariam"/>
                <w:color w:val="000000"/>
                <w:vertAlign w:val="superscript"/>
                <w:lang w:val="hy-AM" w:eastAsia="en-GB"/>
              </w:rPr>
            </w:pPr>
            <w:r w:rsidRPr="00E87579">
              <w:rPr>
                <w:rFonts w:ascii="GHEA Mariam" w:hAnsi="GHEA Mariam"/>
                <w:color w:val="000000"/>
                <w:vertAlign w:val="superscript"/>
                <w:lang w:val="en-GB" w:eastAsia="en-GB"/>
              </w:rPr>
              <w:t>0</w:t>
            </w:r>
            <w:r w:rsidRPr="00E87579">
              <w:rPr>
                <w:rFonts w:ascii="GHEA Mariam" w:hAnsi="GHEA Mariam"/>
                <w:color w:val="000000"/>
                <w:lang w:val="en-GB" w:eastAsia="en-GB"/>
              </w:rPr>
              <w:t>С</w:t>
            </w:r>
          </w:p>
        </w:tc>
        <w:tc>
          <w:tcPr>
            <w:tcW w:w="2160" w:type="dxa"/>
            <w:shd w:val="clear" w:color="auto" w:fill="FFFFFF"/>
            <w:vAlign w:val="center"/>
          </w:tcPr>
          <w:p w:rsidR="008C32E6" w:rsidRPr="00E87579" w:rsidRDefault="008C32E6" w:rsidP="00AF1665">
            <w:pPr>
              <w:spacing w:before="100" w:beforeAutospacing="1" w:after="100" w:afterAutospacing="1"/>
              <w:jc w:val="center"/>
              <w:rPr>
                <w:rFonts w:ascii="GHEA Mariam" w:hAnsi="GHEA Mariam"/>
                <w:color w:val="000000"/>
                <w:lang w:val="hy-AM" w:eastAsia="en-GB"/>
              </w:rPr>
            </w:pPr>
            <w:r w:rsidRPr="00E87579">
              <w:rPr>
                <w:rFonts w:ascii="GHEA Mariam" w:hAnsi="GHEA Mariam"/>
                <w:color w:val="000000"/>
                <w:lang w:val="hy-AM" w:eastAsia="en-GB"/>
              </w:rPr>
              <w:t>80</w:t>
            </w:r>
          </w:p>
        </w:tc>
        <w:tc>
          <w:tcPr>
            <w:tcW w:w="1808" w:type="dxa"/>
            <w:shd w:val="clear" w:color="auto" w:fill="FFFFFF"/>
            <w:vAlign w:val="center"/>
          </w:tcPr>
          <w:p w:rsidR="008C32E6" w:rsidRPr="00E87579" w:rsidRDefault="008C32E6" w:rsidP="00AF1665">
            <w:pPr>
              <w:spacing w:before="100" w:beforeAutospacing="1" w:after="100" w:afterAutospacing="1"/>
              <w:jc w:val="center"/>
              <w:rPr>
                <w:rFonts w:ascii="GHEA Mariam" w:hAnsi="GHEA Mariam"/>
                <w:color w:val="000000"/>
                <w:lang w:val="hy-AM" w:eastAsia="en-GB"/>
              </w:rPr>
            </w:pPr>
            <w:r w:rsidRPr="00E87579">
              <w:rPr>
                <w:rFonts w:ascii="GHEA Mariam" w:hAnsi="GHEA Mariam"/>
                <w:color w:val="000000"/>
                <w:lang w:val="hy-AM" w:eastAsia="en-GB"/>
              </w:rPr>
              <w:t>-</w:t>
            </w:r>
          </w:p>
        </w:tc>
      </w:tr>
      <w:tr w:rsidR="008C32E6" w:rsidRPr="00E87579" w:rsidTr="00AF1665">
        <w:trPr>
          <w:trHeight w:val="402"/>
          <w:tblCellSpacing w:w="0" w:type="dxa"/>
          <w:jc w:val="center"/>
        </w:trPr>
        <w:tc>
          <w:tcPr>
            <w:tcW w:w="5125" w:type="dxa"/>
            <w:shd w:val="clear" w:color="auto" w:fill="FFFFFF"/>
            <w:vAlign w:val="center"/>
            <w:hideMark/>
          </w:tcPr>
          <w:p w:rsidR="008C32E6" w:rsidRPr="00E87579" w:rsidRDefault="008C32E6" w:rsidP="00AF1665">
            <w:pPr>
              <w:spacing w:before="100" w:beforeAutospacing="1" w:after="100" w:afterAutospacing="1"/>
              <w:rPr>
                <w:rFonts w:ascii="GHEA Mariam" w:hAnsi="GHEA Mariam"/>
                <w:color w:val="000000"/>
                <w:lang w:val="en-GB" w:eastAsia="en-GB"/>
              </w:rPr>
            </w:pPr>
            <w:r w:rsidRPr="00E87579">
              <w:rPr>
                <w:rFonts w:ascii="GHEA Mariam" w:hAnsi="GHEA Mariam"/>
                <w:color w:val="000000"/>
                <w:lang w:val="en-GB" w:eastAsia="en-GB"/>
              </w:rPr>
              <w:t>Ծծմբաջրածնի պարունակությունը, ոչ ավելի</w:t>
            </w:r>
          </w:p>
        </w:tc>
        <w:tc>
          <w:tcPr>
            <w:tcW w:w="1943" w:type="dxa"/>
            <w:shd w:val="clear" w:color="auto" w:fill="FFFFFF"/>
            <w:vAlign w:val="center"/>
          </w:tcPr>
          <w:p w:rsidR="008C32E6" w:rsidRPr="00E87579" w:rsidRDefault="008C32E6" w:rsidP="00AF1665">
            <w:pPr>
              <w:spacing w:before="100" w:beforeAutospacing="1" w:after="100" w:afterAutospacing="1"/>
              <w:jc w:val="center"/>
              <w:rPr>
                <w:rFonts w:ascii="GHEA Mariam" w:hAnsi="GHEA Mariam"/>
                <w:color w:val="000000"/>
                <w:lang w:val="en-GB" w:eastAsia="en-GB"/>
              </w:rPr>
            </w:pPr>
            <w:r w:rsidRPr="00E87579">
              <w:rPr>
                <w:rFonts w:ascii="GHEA Mariam" w:hAnsi="GHEA Mariam"/>
                <w:color w:val="000000"/>
                <w:lang w:val="hy-AM" w:eastAsia="en-GB"/>
              </w:rPr>
              <w:t xml:space="preserve">մասնիկ/միլիոն </w:t>
            </w:r>
            <w:r w:rsidRPr="00E87579">
              <w:rPr>
                <w:rFonts w:ascii="GHEA Mariam" w:hAnsi="GHEA Mariam"/>
                <w:color w:val="000000"/>
                <w:lang w:val="en-GB" w:eastAsia="en-GB"/>
              </w:rPr>
              <w:t>ppm</w:t>
            </w:r>
          </w:p>
        </w:tc>
        <w:tc>
          <w:tcPr>
            <w:tcW w:w="2160" w:type="dxa"/>
            <w:shd w:val="clear" w:color="auto" w:fill="FFFFFF"/>
            <w:vAlign w:val="center"/>
            <w:hideMark/>
          </w:tcPr>
          <w:p w:rsidR="008C32E6" w:rsidRPr="00E87579" w:rsidRDefault="008C32E6" w:rsidP="00AF1665">
            <w:pPr>
              <w:spacing w:before="100" w:beforeAutospacing="1" w:after="100" w:afterAutospacing="1"/>
              <w:jc w:val="center"/>
              <w:rPr>
                <w:rFonts w:ascii="GHEA Mariam" w:hAnsi="GHEA Mariam"/>
                <w:color w:val="000000"/>
                <w:lang w:val="hy-AM" w:eastAsia="en-GB"/>
              </w:rPr>
            </w:pPr>
            <w:r w:rsidRPr="00E87579">
              <w:rPr>
                <w:rFonts w:ascii="GHEA Mariam" w:hAnsi="GHEA Mariam"/>
                <w:color w:val="000000"/>
                <w:lang w:val="hy-AM" w:eastAsia="en-GB"/>
              </w:rPr>
              <w:t>10</w:t>
            </w:r>
          </w:p>
        </w:tc>
        <w:tc>
          <w:tcPr>
            <w:tcW w:w="1808" w:type="dxa"/>
            <w:shd w:val="clear" w:color="auto" w:fill="FFFFFF"/>
            <w:vAlign w:val="center"/>
            <w:hideMark/>
          </w:tcPr>
          <w:p w:rsidR="008C32E6" w:rsidRPr="00E87579" w:rsidRDefault="008C32E6" w:rsidP="00AF1665">
            <w:pPr>
              <w:spacing w:before="100" w:beforeAutospacing="1" w:after="100" w:afterAutospacing="1"/>
              <w:jc w:val="center"/>
              <w:rPr>
                <w:rFonts w:ascii="GHEA Mariam" w:hAnsi="GHEA Mariam"/>
                <w:color w:val="000000"/>
                <w:lang w:val="en-GB" w:eastAsia="en-GB"/>
              </w:rPr>
            </w:pPr>
            <w:r w:rsidRPr="00E87579">
              <w:rPr>
                <w:rFonts w:ascii="GHEA Mariam" w:hAnsi="GHEA Mariam"/>
                <w:color w:val="000000"/>
                <w:lang w:val="en-GB" w:eastAsia="en-GB"/>
              </w:rPr>
              <w:t>10</w:t>
            </w:r>
          </w:p>
        </w:tc>
      </w:tr>
    </w:tbl>
    <w:p w:rsidR="00A113B4" w:rsidRDefault="00A113B4" w:rsidP="00A113B4">
      <w:pPr>
        <w:shd w:val="clear" w:color="auto" w:fill="FFFFFF"/>
        <w:spacing w:line="360" w:lineRule="auto"/>
        <w:jc w:val="both"/>
        <w:rPr>
          <w:rFonts w:ascii="GHEA Grapalat" w:hAnsi="GHEA Grapalat"/>
          <w:bCs/>
          <w:iCs/>
          <w:color w:val="000000"/>
          <w:sz w:val="24"/>
          <w:szCs w:val="24"/>
          <w:lang w:eastAsia="en-GB"/>
        </w:rPr>
      </w:pPr>
    </w:p>
    <w:p w:rsidR="008C32E6" w:rsidRPr="00A113B4" w:rsidRDefault="00A113B4" w:rsidP="00A113B4">
      <w:pPr>
        <w:pStyle w:val="norm"/>
        <w:spacing w:line="360" w:lineRule="auto"/>
        <w:rPr>
          <w:rFonts w:ascii="GHEA Mariam" w:hAnsi="GHEA Mariam"/>
          <w:bCs/>
          <w:iCs/>
          <w:sz w:val="24"/>
          <w:szCs w:val="24"/>
          <w:lang w:val="hy-AM" w:eastAsia="en-GB"/>
        </w:rPr>
      </w:pPr>
      <w:r w:rsidRPr="00A113B4">
        <w:rPr>
          <w:rFonts w:ascii="GHEA Mariam" w:hAnsi="GHEA Mariam"/>
          <w:bCs/>
          <w:iCs/>
          <w:sz w:val="24"/>
          <w:szCs w:val="24"/>
          <w:lang w:eastAsia="en-GB"/>
        </w:rPr>
        <w:t xml:space="preserve">5) </w:t>
      </w:r>
      <w:r w:rsidR="008C32E6" w:rsidRPr="00A113B4">
        <w:rPr>
          <w:rFonts w:ascii="GHEA Mariam" w:hAnsi="GHEA Mariam"/>
          <w:noProof/>
          <w:sz w:val="24"/>
          <w:szCs w:val="24"/>
          <w:lang w:val="hy-AM" w:eastAsia="en-GB"/>
        </w:rPr>
        <w:t xml:space="preserve">N 3 </w:t>
      </w:r>
      <w:r w:rsidR="008C32E6" w:rsidRPr="00A113B4">
        <w:rPr>
          <w:rFonts w:ascii="GHEA Mariam" w:hAnsi="GHEA Mariam" w:cs="Arial"/>
          <w:noProof/>
          <w:sz w:val="24"/>
          <w:szCs w:val="24"/>
          <w:lang w:val="hy-AM" w:eastAsia="en-GB"/>
        </w:rPr>
        <w:t>հավելվածը</w:t>
      </w:r>
      <w:r w:rsidR="008C32E6" w:rsidRPr="00A113B4">
        <w:rPr>
          <w:rFonts w:ascii="GHEA Mariam" w:hAnsi="GHEA Mariam"/>
          <w:noProof/>
          <w:sz w:val="24"/>
          <w:szCs w:val="24"/>
          <w:lang w:val="hy-AM" w:eastAsia="en-GB"/>
        </w:rPr>
        <w:t xml:space="preserve"> </w:t>
      </w:r>
      <w:r w:rsidR="008C32E6" w:rsidRPr="00A113B4">
        <w:rPr>
          <w:rFonts w:ascii="GHEA Mariam" w:hAnsi="GHEA Mariam" w:cs="Arial"/>
          <w:noProof/>
          <w:sz w:val="24"/>
          <w:szCs w:val="24"/>
          <w:lang w:val="hy-AM" w:eastAsia="en-GB"/>
        </w:rPr>
        <w:t>լրացնել</w:t>
      </w:r>
      <w:r w:rsidR="008C32E6" w:rsidRPr="00A113B4">
        <w:rPr>
          <w:rFonts w:ascii="GHEA Mariam" w:hAnsi="GHEA Mariam"/>
          <w:noProof/>
          <w:sz w:val="24"/>
          <w:szCs w:val="24"/>
          <w:lang w:val="hy-AM" w:eastAsia="en-GB"/>
        </w:rPr>
        <w:t xml:space="preserve"> </w:t>
      </w:r>
      <w:r w:rsidR="009D6DFA" w:rsidRPr="00A113B4">
        <w:rPr>
          <w:rFonts w:ascii="GHEA Mariam" w:hAnsi="GHEA Mariam" w:cs="Arial"/>
          <w:noProof/>
          <w:sz w:val="24"/>
          <w:szCs w:val="24"/>
          <w:lang w:val="hy-AM" w:eastAsia="en-GB"/>
        </w:rPr>
        <w:t>հետևյալ</w:t>
      </w:r>
      <w:r w:rsidR="009D6DFA" w:rsidRPr="00A113B4">
        <w:rPr>
          <w:rFonts w:ascii="GHEA Mariam" w:hAnsi="GHEA Mariam"/>
          <w:noProof/>
          <w:sz w:val="24"/>
          <w:szCs w:val="24"/>
          <w:lang w:val="hy-AM" w:eastAsia="en-GB"/>
        </w:rPr>
        <w:t xml:space="preserve"> </w:t>
      </w:r>
      <w:r w:rsidR="009D6DFA" w:rsidRPr="00A113B4">
        <w:rPr>
          <w:rFonts w:ascii="GHEA Mariam" w:hAnsi="GHEA Mariam" w:cs="Arial"/>
          <w:noProof/>
          <w:sz w:val="24"/>
          <w:szCs w:val="24"/>
          <w:lang w:val="hy-AM" w:eastAsia="en-GB"/>
        </w:rPr>
        <w:t>բովան</w:t>
      </w:r>
      <w:r w:rsidR="009D6DFA" w:rsidRPr="00A113B4">
        <w:rPr>
          <w:rFonts w:ascii="GHEA Mariam" w:hAnsi="GHEA Mariam"/>
          <w:noProof/>
          <w:sz w:val="24"/>
          <w:szCs w:val="24"/>
          <w:lang w:val="hy-AM" w:eastAsia="en-GB"/>
        </w:rPr>
        <w:softHyphen/>
      </w:r>
      <w:r w:rsidR="009D6DFA" w:rsidRPr="00A113B4">
        <w:rPr>
          <w:rFonts w:ascii="GHEA Mariam" w:hAnsi="GHEA Mariam" w:cs="Arial"/>
          <w:noProof/>
          <w:sz w:val="24"/>
          <w:szCs w:val="24"/>
          <w:lang w:val="hy-AM" w:eastAsia="en-GB"/>
        </w:rPr>
        <w:t xml:space="preserve">դակությամբ </w:t>
      </w:r>
      <w:r w:rsidR="008C182D" w:rsidRPr="00A113B4">
        <w:rPr>
          <w:rFonts w:ascii="GHEA Mariam" w:hAnsi="GHEA Mariam" w:cs="Arial"/>
          <w:noProof/>
          <w:sz w:val="24"/>
          <w:szCs w:val="24"/>
          <w:lang w:val="hy-AM" w:eastAsia="en-GB"/>
        </w:rPr>
        <w:t>նոր՝</w:t>
      </w:r>
      <w:r w:rsidR="008C182D">
        <w:rPr>
          <w:rFonts w:ascii="GHEA Mariam" w:hAnsi="GHEA Mariam" w:cs="Arial"/>
          <w:noProof/>
          <w:sz w:val="24"/>
          <w:szCs w:val="24"/>
          <w:lang w:val="hy-AM" w:eastAsia="en-GB"/>
        </w:rPr>
        <w:t xml:space="preserve"> </w:t>
      </w:r>
      <w:r w:rsidR="008C32E6" w:rsidRPr="00A113B4">
        <w:rPr>
          <w:rFonts w:ascii="GHEA Mariam" w:hAnsi="GHEA Mariam"/>
          <w:noProof/>
          <w:sz w:val="24"/>
          <w:szCs w:val="24"/>
          <w:lang w:val="hy-AM" w:eastAsia="en-GB"/>
        </w:rPr>
        <w:t>NN 5</w:t>
      </w:r>
      <w:r w:rsidR="009D6DFA">
        <w:rPr>
          <w:rFonts w:ascii="GHEA Mariam" w:hAnsi="GHEA Mariam"/>
          <w:noProof/>
          <w:sz w:val="24"/>
          <w:szCs w:val="24"/>
          <w:lang w:val="hy-AM" w:eastAsia="en-GB"/>
        </w:rPr>
        <w:t xml:space="preserve">, </w:t>
      </w:r>
      <w:r w:rsidR="008C32E6" w:rsidRPr="00A113B4">
        <w:rPr>
          <w:rFonts w:ascii="GHEA Mariam" w:hAnsi="GHEA Mariam"/>
          <w:noProof/>
          <w:sz w:val="24"/>
          <w:szCs w:val="24"/>
          <w:lang w:val="hy-AM" w:eastAsia="en-GB"/>
        </w:rPr>
        <w:t xml:space="preserve">6 </w:t>
      </w:r>
      <w:r w:rsidR="008C32E6" w:rsidRPr="00A113B4">
        <w:rPr>
          <w:rFonts w:ascii="GHEA Mariam" w:hAnsi="GHEA Mariam" w:cs="Arial"/>
          <w:noProof/>
          <w:sz w:val="24"/>
          <w:szCs w:val="24"/>
          <w:lang w:val="hy-AM" w:eastAsia="en-GB"/>
        </w:rPr>
        <w:t>և</w:t>
      </w:r>
      <w:r w:rsidR="009D6DFA">
        <w:rPr>
          <w:rFonts w:ascii="GHEA Mariam" w:hAnsi="GHEA Mariam"/>
          <w:noProof/>
          <w:sz w:val="24"/>
          <w:szCs w:val="24"/>
          <w:lang w:val="hy-AM" w:eastAsia="en-GB"/>
        </w:rPr>
        <w:t xml:space="preserve"> 7</w:t>
      </w:r>
      <w:r w:rsidR="009D6DFA" w:rsidRPr="009D6DFA">
        <w:rPr>
          <w:rFonts w:ascii="GHEA Mariam" w:hAnsi="GHEA Mariam" w:cs="Arial"/>
          <w:noProof/>
          <w:sz w:val="24"/>
          <w:szCs w:val="24"/>
          <w:lang w:val="hy-AM" w:eastAsia="en-GB"/>
        </w:rPr>
        <w:t xml:space="preserve"> </w:t>
      </w:r>
      <w:r w:rsidR="009D6DFA">
        <w:rPr>
          <w:rFonts w:ascii="GHEA Mariam" w:hAnsi="GHEA Mariam" w:cs="Arial"/>
          <w:noProof/>
          <w:sz w:val="24"/>
          <w:szCs w:val="24"/>
          <w:lang w:val="hy-AM" w:eastAsia="en-GB"/>
        </w:rPr>
        <w:t>ց</w:t>
      </w:r>
      <w:r w:rsidR="009D6DFA" w:rsidRPr="00A113B4">
        <w:rPr>
          <w:rFonts w:ascii="GHEA Mariam" w:hAnsi="GHEA Mariam" w:cs="Arial"/>
          <w:noProof/>
          <w:sz w:val="24"/>
          <w:szCs w:val="24"/>
          <w:lang w:val="hy-AM" w:eastAsia="en-GB"/>
        </w:rPr>
        <w:t>անկ</w:t>
      </w:r>
      <w:r w:rsidR="009D6DFA">
        <w:rPr>
          <w:rFonts w:ascii="GHEA Mariam" w:hAnsi="GHEA Mariam" w:cs="Arial"/>
          <w:noProof/>
          <w:sz w:val="24"/>
          <w:szCs w:val="24"/>
          <w:lang w:val="hy-AM" w:eastAsia="en-GB"/>
        </w:rPr>
        <w:t>երով՝</w:t>
      </w:r>
    </w:p>
    <w:p w:rsidR="00E87579" w:rsidRDefault="00E87579" w:rsidP="008C32E6">
      <w:pPr>
        <w:jc w:val="right"/>
        <w:rPr>
          <w:rFonts w:ascii="GHEA Grapalat" w:hAnsi="GHEA Grapalat"/>
          <w:sz w:val="24"/>
          <w:szCs w:val="24"/>
          <w:lang w:val="hy-AM"/>
        </w:rPr>
      </w:pPr>
    </w:p>
    <w:p w:rsidR="008C32E6" w:rsidRDefault="008C32E6" w:rsidP="008C32E6">
      <w:pPr>
        <w:jc w:val="right"/>
        <w:rPr>
          <w:rFonts w:ascii="GHEA Mariam" w:hAnsi="GHEA Mariam"/>
          <w:b/>
          <w:sz w:val="24"/>
          <w:szCs w:val="24"/>
          <w:lang w:val="hy-AM"/>
        </w:rPr>
      </w:pPr>
      <w:r w:rsidRPr="00E87579">
        <w:rPr>
          <w:rFonts w:ascii="GHEA Mariam" w:hAnsi="GHEA Mariam"/>
          <w:sz w:val="24"/>
          <w:szCs w:val="24"/>
          <w:lang w:val="hy-AM"/>
        </w:rPr>
        <w:lastRenderedPageBreak/>
        <w:t>«</w:t>
      </w:r>
      <w:r w:rsidRPr="00E87579">
        <w:rPr>
          <w:rFonts w:ascii="GHEA Mariam" w:hAnsi="GHEA Mariam"/>
          <w:b/>
          <w:sz w:val="24"/>
          <w:szCs w:val="24"/>
          <w:lang w:val="hy-AM"/>
        </w:rPr>
        <w:t>Ց</w:t>
      </w:r>
      <w:r w:rsidR="007B5073" w:rsidRPr="00E87579">
        <w:rPr>
          <w:rFonts w:ascii="GHEA Mariam" w:hAnsi="GHEA Mariam"/>
          <w:b/>
          <w:sz w:val="24"/>
          <w:szCs w:val="24"/>
          <w:lang w:val="hy-AM"/>
        </w:rPr>
        <w:t>անկ</w:t>
      </w:r>
      <w:r w:rsidRPr="00E87579">
        <w:rPr>
          <w:rFonts w:ascii="GHEA Mariam" w:hAnsi="GHEA Mariam"/>
          <w:b/>
          <w:sz w:val="24"/>
          <w:szCs w:val="24"/>
          <w:lang w:val="hy-AM"/>
        </w:rPr>
        <w:t xml:space="preserve"> N 5</w:t>
      </w:r>
    </w:p>
    <w:p w:rsidR="00E87579" w:rsidRPr="00E87579" w:rsidRDefault="00E87579" w:rsidP="008C32E6">
      <w:pPr>
        <w:jc w:val="right"/>
        <w:rPr>
          <w:rFonts w:ascii="GHEA Mariam" w:hAnsi="GHEA Mariam"/>
          <w:sz w:val="24"/>
          <w:szCs w:val="24"/>
          <w:lang w:val="hy-AM"/>
        </w:rPr>
      </w:pPr>
    </w:p>
    <w:p w:rsidR="007B5073" w:rsidRDefault="008C32E6" w:rsidP="008C32E6">
      <w:pPr>
        <w:jc w:val="center"/>
        <w:rPr>
          <w:rFonts w:ascii="GHEA Mariam" w:hAnsi="GHEA Mariam" w:cs="Sylfaen"/>
          <w:b/>
          <w:sz w:val="24"/>
          <w:szCs w:val="24"/>
          <w:lang w:val="hy-AM"/>
        </w:rPr>
      </w:pPr>
      <w:bookmarkStart w:id="1" w:name="_Toc374274371"/>
      <w:r w:rsidRPr="00E87579">
        <w:rPr>
          <w:rFonts w:ascii="GHEA Mariam" w:hAnsi="GHEA Mariam" w:cs="Sylfaen"/>
          <w:b/>
          <w:sz w:val="24"/>
          <w:szCs w:val="24"/>
          <w:lang w:val="hy-AM"/>
        </w:rPr>
        <w:t>Ռեակտիվ շարժիչների համար նախատեսված վառելիքի բնութագրերին ներկայացվող պահանջները</w:t>
      </w:r>
      <w:bookmarkEnd w:id="1"/>
      <w:r w:rsidRPr="00E87579">
        <w:rPr>
          <w:rFonts w:ascii="GHEA Mariam" w:hAnsi="GHEA Mariam" w:cs="Sylfaen"/>
          <w:b/>
          <w:sz w:val="24"/>
          <w:szCs w:val="24"/>
          <w:lang w:val="hy-AM"/>
        </w:rPr>
        <w:t xml:space="preserve">    </w:t>
      </w:r>
    </w:p>
    <w:p w:rsidR="008C32E6" w:rsidRPr="00E87579" w:rsidRDefault="008C32E6" w:rsidP="008C32E6">
      <w:pPr>
        <w:jc w:val="center"/>
        <w:rPr>
          <w:rFonts w:ascii="GHEA Mariam" w:hAnsi="GHEA Mariam" w:cs="Sylfaen"/>
          <w:b/>
          <w:sz w:val="24"/>
          <w:szCs w:val="24"/>
          <w:lang w:val="hy-AM"/>
        </w:rPr>
      </w:pPr>
      <w:r w:rsidRPr="00E87579">
        <w:rPr>
          <w:rFonts w:ascii="GHEA Mariam" w:hAnsi="GHEA Mariam" w:cs="Sylfaen"/>
          <w:b/>
          <w:sz w:val="24"/>
          <w:szCs w:val="24"/>
          <w:lang w:val="hy-AM"/>
        </w:rPr>
        <w:t xml:space="preserve">     </w:t>
      </w:r>
    </w:p>
    <w:tbl>
      <w:tblPr>
        <w:tblW w:w="10798" w:type="dxa"/>
        <w:tblInd w:w="-815" w:type="dxa"/>
        <w:tblLayout w:type="fixed"/>
        <w:tblCellMar>
          <w:left w:w="0" w:type="dxa"/>
          <w:right w:w="0" w:type="dxa"/>
        </w:tblCellMar>
        <w:tblLook w:val="01E0" w:firstRow="1" w:lastRow="1" w:firstColumn="1" w:lastColumn="1" w:noHBand="0" w:noVBand="0"/>
      </w:tblPr>
      <w:tblGrid>
        <w:gridCol w:w="4860"/>
        <w:gridCol w:w="1559"/>
        <w:gridCol w:w="1521"/>
        <w:gridCol w:w="1375"/>
        <w:gridCol w:w="1483"/>
      </w:tblGrid>
      <w:tr w:rsidR="008C32E6" w:rsidRPr="00E87579" w:rsidTr="007B5073">
        <w:tc>
          <w:tcPr>
            <w:tcW w:w="4860" w:type="dxa"/>
            <w:tcBorders>
              <w:top w:val="single" w:sz="4" w:space="0" w:color="000000"/>
              <w:left w:val="single" w:sz="4" w:space="0" w:color="000000"/>
              <w:bottom w:val="single" w:sz="4" w:space="0" w:color="auto"/>
              <w:right w:val="single" w:sz="4" w:space="0" w:color="000000"/>
            </w:tcBorders>
          </w:tcPr>
          <w:p w:rsidR="008C32E6" w:rsidRPr="00E87579" w:rsidRDefault="008C32E6" w:rsidP="003C3CD8">
            <w:pPr>
              <w:jc w:val="center"/>
              <w:rPr>
                <w:rFonts w:ascii="GHEA Mariam" w:hAnsi="GHEA Mariam"/>
                <w:lang w:val="hy-AM"/>
              </w:rPr>
            </w:pPr>
            <w:r w:rsidRPr="00E87579">
              <w:rPr>
                <w:rFonts w:ascii="GHEA Mariam" w:hAnsi="GHEA Mariam"/>
                <w:lang w:val="hy-AM"/>
              </w:rPr>
              <w:t>Ռեակտիվ շարժիչների համար նախատեսված վառելիքի բնութագրերը</w:t>
            </w:r>
          </w:p>
        </w:tc>
        <w:tc>
          <w:tcPr>
            <w:tcW w:w="1559" w:type="dxa"/>
            <w:tcBorders>
              <w:top w:val="single" w:sz="4" w:space="0" w:color="000000"/>
              <w:left w:val="single" w:sz="4" w:space="0" w:color="000000"/>
              <w:bottom w:val="single" w:sz="4" w:space="0" w:color="auto"/>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Չափման միավորը</w:t>
            </w:r>
          </w:p>
        </w:tc>
        <w:tc>
          <w:tcPr>
            <w:tcW w:w="4379" w:type="dxa"/>
            <w:gridSpan w:val="3"/>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lang w:val="hy-AM"/>
              </w:rPr>
              <w:t xml:space="preserve">Չափաքանակը՝ </w:t>
            </w:r>
            <w:r w:rsidRPr="00E87579">
              <w:rPr>
                <w:rFonts w:ascii="GHEA Mariam" w:hAnsi="GHEA Mariam"/>
              </w:rPr>
              <w:t xml:space="preserve">թռիչքի </w:t>
            </w:r>
            <w:r w:rsidRPr="00E87579">
              <w:rPr>
                <w:rFonts w:ascii="GHEA Mariam" w:hAnsi="GHEA Mariam"/>
                <w:lang w:val="hy-AM"/>
              </w:rPr>
              <w:t>մինչ</w:t>
            </w:r>
            <w:r w:rsidRPr="00E87579">
              <w:rPr>
                <w:rFonts w:ascii="GHEA Mariam" w:hAnsi="GHEA Mariam"/>
              </w:rPr>
              <w:t>ձայնային արագությամբ</w:t>
            </w:r>
            <w:r w:rsidRPr="00E87579">
              <w:rPr>
                <w:rFonts w:ascii="GHEA Mariam" w:hAnsi="GHEA Mariam"/>
                <w:lang w:val="hy-AM"/>
              </w:rPr>
              <w:t xml:space="preserve"> </w:t>
            </w:r>
            <w:r w:rsidRPr="00E87579">
              <w:rPr>
                <w:rFonts w:ascii="GHEA Mariam" w:hAnsi="GHEA Mariam"/>
              </w:rPr>
              <w:t>թռչող ապարատների</w:t>
            </w:r>
            <w:r w:rsidRPr="00E87579">
              <w:rPr>
                <w:rFonts w:ascii="GHEA Mariam" w:hAnsi="GHEA Mariam"/>
                <w:lang w:val="hy-AM"/>
              </w:rPr>
              <w:t xml:space="preserve"> համար</w:t>
            </w:r>
          </w:p>
        </w:tc>
      </w:tr>
      <w:tr w:rsidR="008C32E6" w:rsidRPr="00E87579" w:rsidTr="007B5073">
        <w:tc>
          <w:tcPr>
            <w:tcW w:w="4860" w:type="dxa"/>
            <w:vMerge w:val="restart"/>
            <w:tcBorders>
              <w:top w:val="single" w:sz="4" w:space="0" w:color="auto"/>
              <w:left w:val="single" w:sz="4" w:space="0" w:color="000000"/>
              <w:bottom w:val="single" w:sz="4" w:space="0" w:color="auto"/>
              <w:right w:val="single" w:sz="4" w:space="0" w:color="000000"/>
            </w:tcBorders>
          </w:tcPr>
          <w:p w:rsidR="008C32E6" w:rsidRPr="00E87579" w:rsidRDefault="008C32E6" w:rsidP="003C3CD8">
            <w:pPr>
              <w:jc w:val="center"/>
              <w:rPr>
                <w:rFonts w:ascii="GHEA Mariam" w:hAnsi="GHEA Mariam"/>
              </w:rPr>
            </w:pPr>
          </w:p>
        </w:tc>
        <w:tc>
          <w:tcPr>
            <w:tcW w:w="1559" w:type="dxa"/>
            <w:vMerge w:val="restart"/>
            <w:tcBorders>
              <w:top w:val="single" w:sz="4" w:space="0" w:color="auto"/>
              <w:left w:val="single" w:sz="4" w:space="0" w:color="000000"/>
              <w:bottom w:val="single" w:sz="4" w:space="0" w:color="auto"/>
              <w:right w:val="single" w:sz="4" w:space="0" w:color="000000"/>
            </w:tcBorders>
          </w:tcPr>
          <w:p w:rsidR="008C32E6" w:rsidRPr="00E87579" w:rsidRDefault="008C32E6" w:rsidP="003C3CD8">
            <w:pPr>
              <w:jc w:val="center"/>
              <w:rPr>
                <w:rFonts w:ascii="GHEA Mariam" w:hAnsi="GHEA Mariam"/>
              </w:rPr>
            </w:pPr>
          </w:p>
        </w:tc>
        <w:tc>
          <w:tcPr>
            <w:tcW w:w="1521" w:type="dxa"/>
            <w:tcBorders>
              <w:top w:val="single" w:sz="4" w:space="0" w:color="auto"/>
              <w:left w:val="single" w:sz="4" w:space="0" w:color="000000"/>
              <w:right w:val="single" w:sz="4" w:space="0" w:color="auto"/>
            </w:tcBorders>
          </w:tcPr>
          <w:p w:rsidR="008C32E6" w:rsidRPr="00E87579" w:rsidRDefault="008C32E6" w:rsidP="003C3CD8">
            <w:pPr>
              <w:jc w:val="center"/>
              <w:rPr>
                <w:rFonts w:ascii="GHEA Mariam" w:hAnsi="GHEA Mariam"/>
              </w:rPr>
            </w:pPr>
          </w:p>
        </w:tc>
        <w:tc>
          <w:tcPr>
            <w:tcW w:w="1375" w:type="dxa"/>
            <w:tcBorders>
              <w:top w:val="single" w:sz="4" w:space="0" w:color="auto"/>
              <w:left w:val="single" w:sz="4" w:space="0" w:color="auto"/>
              <w:right w:val="single" w:sz="4" w:space="0" w:color="000000"/>
            </w:tcBorders>
          </w:tcPr>
          <w:p w:rsidR="008C32E6" w:rsidRPr="00E87579" w:rsidRDefault="008C32E6" w:rsidP="003C3CD8">
            <w:pPr>
              <w:jc w:val="center"/>
              <w:rPr>
                <w:rFonts w:ascii="GHEA Mariam" w:hAnsi="GHEA Mariam"/>
              </w:rPr>
            </w:pPr>
          </w:p>
        </w:tc>
        <w:tc>
          <w:tcPr>
            <w:tcW w:w="1483" w:type="dxa"/>
            <w:vMerge w:val="restart"/>
            <w:tcBorders>
              <w:top w:val="single" w:sz="4" w:space="0" w:color="auto"/>
              <w:left w:val="single" w:sz="4" w:space="0" w:color="000000"/>
              <w:bottom w:val="single" w:sz="4" w:space="0" w:color="auto"/>
              <w:right w:val="single" w:sz="4" w:space="0" w:color="000000"/>
            </w:tcBorders>
          </w:tcPr>
          <w:p w:rsidR="008C32E6" w:rsidRPr="00E87579" w:rsidRDefault="008C32E6" w:rsidP="003C3CD8">
            <w:pPr>
              <w:jc w:val="center"/>
              <w:rPr>
                <w:rFonts w:ascii="GHEA Mariam" w:eastAsiaTheme="minorHAnsi" w:hAnsi="GHEA Mariam"/>
                <w:color w:val="000000"/>
                <w:lang w:val="hy-AM"/>
              </w:rPr>
            </w:pPr>
          </w:p>
          <w:p w:rsidR="008C32E6" w:rsidRPr="00E87579" w:rsidRDefault="008C32E6" w:rsidP="003C3CD8">
            <w:pPr>
              <w:jc w:val="center"/>
              <w:rPr>
                <w:rFonts w:ascii="GHEA Mariam" w:hAnsi="GHEA Mariam"/>
              </w:rPr>
            </w:pPr>
            <w:r w:rsidRPr="00E87579">
              <w:rPr>
                <w:rFonts w:ascii="GHEA Mariam" w:eastAsiaTheme="minorHAnsi" w:hAnsi="GHEA Mariam"/>
                <w:color w:val="000000"/>
                <w:lang w:val="hy-AM"/>
              </w:rPr>
              <w:t>ՌՏ</w:t>
            </w:r>
            <w:r w:rsidRPr="00E87579" w:rsidDel="00AB72AC">
              <w:rPr>
                <w:rFonts w:ascii="GHEA Mariam" w:hAnsi="GHEA Mariam"/>
              </w:rPr>
              <w:t xml:space="preserve"> </w:t>
            </w:r>
          </w:p>
        </w:tc>
      </w:tr>
      <w:tr w:rsidR="008C32E6" w:rsidRPr="00E87579" w:rsidTr="007B5073">
        <w:tc>
          <w:tcPr>
            <w:tcW w:w="4860" w:type="dxa"/>
            <w:vMerge/>
            <w:tcBorders>
              <w:top w:val="single" w:sz="4" w:space="0" w:color="auto"/>
              <w:left w:val="single" w:sz="4" w:space="0" w:color="000000"/>
              <w:bottom w:val="single" w:sz="4" w:space="0" w:color="auto"/>
              <w:right w:val="single" w:sz="4" w:space="0" w:color="000000"/>
            </w:tcBorders>
          </w:tcPr>
          <w:p w:rsidR="008C32E6" w:rsidRPr="00E87579" w:rsidRDefault="008C32E6" w:rsidP="003C3CD8">
            <w:pPr>
              <w:jc w:val="both"/>
              <w:rPr>
                <w:rFonts w:ascii="GHEA Mariam" w:hAnsi="GHEA Mariam"/>
              </w:rPr>
            </w:pPr>
          </w:p>
        </w:tc>
        <w:tc>
          <w:tcPr>
            <w:tcW w:w="1559" w:type="dxa"/>
            <w:vMerge/>
            <w:tcBorders>
              <w:top w:val="single" w:sz="4" w:space="0" w:color="auto"/>
              <w:left w:val="single" w:sz="4" w:space="0" w:color="000000"/>
              <w:bottom w:val="single" w:sz="4" w:space="0" w:color="auto"/>
              <w:right w:val="single" w:sz="4" w:space="0" w:color="000000"/>
            </w:tcBorders>
          </w:tcPr>
          <w:p w:rsidR="008C32E6" w:rsidRPr="00E87579" w:rsidRDefault="008C32E6" w:rsidP="003C3CD8">
            <w:pPr>
              <w:jc w:val="both"/>
              <w:rPr>
                <w:rFonts w:ascii="GHEA Mariam" w:hAnsi="GHEA Mariam"/>
              </w:rPr>
            </w:pPr>
          </w:p>
        </w:tc>
        <w:tc>
          <w:tcPr>
            <w:tcW w:w="1521" w:type="dxa"/>
            <w:tcBorders>
              <w:left w:val="single" w:sz="4" w:space="0" w:color="000000"/>
              <w:bottom w:val="single" w:sz="4" w:space="0" w:color="auto"/>
              <w:right w:val="single" w:sz="4" w:space="0" w:color="auto"/>
            </w:tcBorders>
          </w:tcPr>
          <w:p w:rsidR="008C32E6" w:rsidRPr="00E87579" w:rsidRDefault="008C32E6" w:rsidP="003C3CD8">
            <w:pPr>
              <w:jc w:val="center"/>
              <w:rPr>
                <w:rFonts w:ascii="GHEA Mariam" w:hAnsi="GHEA Mariam"/>
                <w:highlight w:val="yellow"/>
              </w:rPr>
            </w:pPr>
            <w:r w:rsidRPr="00E87579">
              <w:rPr>
                <w:rFonts w:ascii="GHEA Mariam" w:hAnsi="GHEA Mariam"/>
                <w:lang w:val="hy-AM"/>
              </w:rPr>
              <w:t>Ջեթ</w:t>
            </w:r>
            <w:r w:rsidRPr="00E87579">
              <w:rPr>
                <w:rFonts w:ascii="GHEA Mariam" w:hAnsi="GHEA Mariam"/>
              </w:rPr>
              <w:t xml:space="preserve"> </w:t>
            </w:r>
            <w:r w:rsidRPr="00E87579">
              <w:rPr>
                <w:rFonts w:ascii="GHEA Mariam" w:hAnsi="GHEA Mariam"/>
                <w:lang w:val="hy-AM"/>
              </w:rPr>
              <w:t>Ա</w:t>
            </w:r>
            <w:r w:rsidRPr="00E87579">
              <w:rPr>
                <w:rFonts w:ascii="GHEA Mariam" w:hAnsi="GHEA Mariam"/>
              </w:rPr>
              <w:t>-1</w:t>
            </w:r>
          </w:p>
        </w:tc>
        <w:tc>
          <w:tcPr>
            <w:tcW w:w="1375" w:type="dxa"/>
            <w:tcBorders>
              <w:left w:val="single" w:sz="4" w:space="0" w:color="auto"/>
              <w:bottom w:val="single" w:sz="4" w:space="0" w:color="auto"/>
              <w:right w:val="single" w:sz="4" w:space="0" w:color="000000"/>
            </w:tcBorders>
          </w:tcPr>
          <w:p w:rsidR="008C32E6" w:rsidRPr="00E87579" w:rsidRDefault="008C32E6" w:rsidP="003C3CD8">
            <w:pPr>
              <w:jc w:val="center"/>
              <w:rPr>
                <w:rFonts w:ascii="GHEA Mariam" w:hAnsi="GHEA Mariam"/>
                <w:highlight w:val="yellow"/>
              </w:rPr>
            </w:pPr>
            <w:r w:rsidRPr="00E87579">
              <w:rPr>
                <w:rFonts w:ascii="GHEA Mariam" w:hAnsi="GHEA Mariam"/>
                <w:lang w:val="hy-AM"/>
              </w:rPr>
              <w:t>ՏՍ</w:t>
            </w:r>
            <w:r w:rsidRPr="00E87579">
              <w:rPr>
                <w:rFonts w:ascii="GHEA Mariam" w:hAnsi="GHEA Mariam"/>
              </w:rPr>
              <w:t>-1</w:t>
            </w:r>
          </w:p>
        </w:tc>
        <w:tc>
          <w:tcPr>
            <w:tcW w:w="1483" w:type="dxa"/>
            <w:vMerge/>
            <w:tcBorders>
              <w:top w:val="single" w:sz="4" w:space="0" w:color="auto"/>
              <w:left w:val="single" w:sz="4" w:space="0" w:color="000000"/>
              <w:bottom w:val="single" w:sz="4" w:space="0" w:color="auto"/>
              <w:right w:val="single" w:sz="4" w:space="0" w:color="000000"/>
            </w:tcBorders>
          </w:tcPr>
          <w:p w:rsidR="008C32E6" w:rsidRPr="00E87579" w:rsidRDefault="008C32E6" w:rsidP="003C3CD8">
            <w:pPr>
              <w:jc w:val="both"/>
              <w:rPr>
                <w:rFonts w:ascii="GHEA Mariam" w:hAnsi="GHEA Mariam"/>
              </w:rPr>
            </w:pPr>
          </w:p>
        </w:tc>
      </w:tr>
      <w:tr w:rsidR="008C32E6" w:rsidRPr="00E87579" w:rsidTr="007B5073">
        <w:tc>
          <w:tcPr>
            <w:tcW w:w="4860" w:type="dxa"/>
            <w:tcBorders>
              <w:top w:val="single" w:sz="4" w:space="0" w:color="auto"/>
              <w:left w:val="single" w:sz="4" w:space="0" w:color="000000"/>
              <w:bottom w:val="single" w:sz="4" w:space="0" w:color="auto"/>
              <w:right w:val="single" w:sz="4" w:space="0" w:color="000000"/>
            </w:tcBorders>
          </w:tcPr>
          <w:p w:rsidR="008C32E6" w:rsidRPr="00E87579" w:rsidRDefault="008C32E6" w:rsidP="003C3CD8">
            <w:pPr>
              <w:ind w:left="142" w:right="141"/>
              <w:rPr>
                <w:rFonts w:ascii="GHEA Mariam" w:hAnsi="GHEA Mariam"/>
                <w:lang w:val="hy-AM"/>
              </w:rPr>
            </w:pPr>
            <w:r w:rsidRPr="00E87579">
              <w:rPr>
                <w:rFonts w:ascii="GHEA Mariam" w:hAnsi="GHEA Mariam"/>
              </w:rPr>
              <w:t xml:space="preserve">Կինեմատիկ մածուցիկությունը </w:t>
            </w:r>
            <w:r w:rsidRPr="00E87579">
              <w:rPr>
                <w:rFonts w:ascii="GHEA Mariam" w:hAnsi="GHEA Mariam" w:cs="Sylfaen"/>
              </w:rPr>
              <w:t>մինուս</w:t>
            </w:r>
            <w:r w:rsidRPr="00E87579">
              <w:rPr>
                <w:rFonts w:ascii="GHEA Mariam" w:hAnsi="GHEA Mariam"/>
              </w:rPr>
              <w:t xml:space="preserve"> 40°C ջերմաստիճան</w:t>
            </w:r>
            <w:r w:rsidRPr="00E87579">
              <w:rPr>
                <w:rFonts w:ascii="GHEA Mariam" w:hAnsi="GHEA Mariam"/>
                <w:lang w:val="hy-AM"/>
              </w:rPr>
              <w:t>ային պայման</w:t>
            </w:r>
            <w:r w:rsidR="007B5073">
              <w:rPr>
                <w:rFonts w:ascii="GHEA Mariam" w:hAnsi="GHEA Mariam"/>
                <w:lang w:val="hy-AM"/>
              </w:rPr>
              <w:t>ն</w:t>
            </w:r>
            <w:r w:rsidRPr="00E87579">
              <w:rPr>
                <w:rFonts w:ascii="GHEA Mariam" w:hAnsi="GHEA Mariam"/>
                <w:lang w:val="hy-AM"/>
              </w:rPr>
              <w:t>երում</w:t>
            </w:r>
            <w:r w:rsidRPr="00E87579">
              <w:rPr>
                <w:rFonts w:ascii="GHEA Mariam" w:hAnsi="GHEA Mariam"/>
              </w:rPr>
              <w:t>, ոչ ավել</w:t>
            </w:r>
            <w:r w:rsidRPr="00E87579">
              <w:rPr>
                <w:rFonts w:ascii="GHEA Mariam" w:hAnsi="GHEA Mariam"/>
                <w:lang w:val="hy-AM"/>
              </w:rPr>
              <w:t>ի</w:t>
            </w:r>
          </w:p>
        </w:tc>
        <w:tc>
          <w:tcPr>
            <w:tcW w:w="1559" w:type="dxa"/>
            <w:tcBorders>
              <w:top w:val="single" w:sz="4" w:space="0" w:color="auto"/>
              <w:left w:val="single" w:sz="4" w:space="0" w:color="000000"/>
              <w:bottom w:val="single" w:sz="4" w:space="0" w:color="auto"/>
              <w:right w:val="single" w:sz="4" w:space="0" w:color="000000"/>
            </w:tcBorders>
          </w:tcPr>
          <w:p w:rsidR="008C32E6" w:rsidRPr="00E87579" w:rsidRDefault="008C32E6" w:rsidP="003C3CD8">
            <w:pPr>
              <w:jc w:val="center"/>
              <w:rPr>
                <w:rFonts w:ascii="GHEA Mariam" w:hAnsi="GHEA Mariam"/>
                <w:lang w:val="hy-AM"/>
              </w:rPr>
            </w:pPr>
            <w:r w:rsidRPr="00E87579">
              <w:rPr>
                <w:rFonts w:ascii="GHEA Mariam" w:hAnsi="GHEA Mariam"/>
              </w:rPr>
              <w:t>մմ2/</w:t>
            </w:r>
            <w:r w:rsidRPr="00E87579">
              <w:rPr>
                <w:rFonts w:ascii="GHEA Mariam" w:hAnsi="GHEA Mariam"/>
                <w:lang w:val="hy-AM"/>
              </w:rPr>
              <w:t>վ</w:t>
            </w:r>
          </w:p>
        </w:tc>
        <w:tc>
          <w:tcPr>
            <w:tcW w:w="1521" w:type="dxa"/>
            <w:tcBorders>
              <w:top w:val="single" w:sz="4" w:space="0" w:color="auto"/>
              <w:left w:val="single" w:sz="4" w:space="0" w:color="000000"/>
              <w:bottom w:val="single" w:sz="4" w:space="0" w:color="auto"/>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w:t>
            </w:r>
          </w:p>
        </w:tc>
        <w:tc>
          <w:tcPr>
            <w:tcW w:w="1375" w:type="dxa"/>
            <w:tcBorders>
              <w:top w:val="single" w:sz="4" w:space="0" w:color="auto"/>
              <w:left w:val="single" w:sz="4" w:space="0" w:color="000000"/>
              <w:bottom w:val="single" w:sz="4" w:space="0" w:color="auto"/>
              <w:right w:val="single" w:sz="4" w:space="0" w:color="000000"/>
            </w:tcBorders>
          </w:tcPr>
          <w:p w:rsidR="008C32E6" w:rsidRPr="00E87579" w:rsidRDefault="008C32E6" w:rsidP="003C3CD8">
            <w:pPr>
              <w:jc w:val="center"/>
              <w:rPr>
                <w:rFonts w:ascii="GHEA Mariam" w:hAnsi="GHEA Mariam"/>
                <w:lang w:val="hy-AM"/>
              </w:rPr>
            </w:pPr>
            <w:r w:rsidRPr="00E87579">
              <w:rPr>
                <w:rFonts w:ascii="GHEA Mariam" w:hAnsi="GHEA Mariam"/>
                <w:lang w:val="hy-AM"/>
              </w:rPr>
              <w:t>-</w:t>
            </w:r>
          </w:p>
        </w:tc>
        <w:tc>
          <w:tcPr>
            <w:tcW w:w="1483" w:type="dxa"/>
            <w:tcBorders>
              <w:top w:val="single" w:sz="4" w:space="0" w:color="auto"/>
              <w:left w:val="single" w:sz="4" w:space="0" w:color="000000"/>
              <w:bottom w:val="single" w:sz="4" w:space="0" w:color="auto"/>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16</w:t>
            </w:r>
          </w:p>
        </w:tc>
      </w:tr>
      <w:tr w:rsidR="008C32E6" w:rsidRPr="00E87579" w:rsidTr="007B5073">
        <w:tc>
          <w:tcPr>
            <w:tcW w:w="4860" w:type="dxa"/>
            <w:tcBorders>
              <w:top w:val="single" w:sz="4" w:space="0" w:color="auto"/>
              <w:left w:val="single" w:sz="4" w:space="0" w:color="000000"/>
              <w:bottom w:val="single" w:sz="4" w:space="0" w:color="000000"/>
              <w:right w:val="single" w:sz="4" w:space="0" w:color="000000"/>
            </w:tcBorders>
          </w:tcPr>
          <w:p w:rsidR="008C32E6" w:rsidRPr="00E87579" w:rsidRDefault="008C32E6" w:rsidP="003C3CD8">
            <w:pPr>
              <w:ind w:left="142" w:right="141"/>
              <w:rPr>
                <w:rFonts w:ascii="GHEA Mariam" w:hAnsi="GHEA Mariam"/>
                <w:lang w:val="hy-AM"/>
              </w:rPr>
            </w:pPr>
            <w:r w:rsidRPr="00E87579">
              <w:rPr>
                <w:rFonts w:ascii="GHEA Mariam" w:hAnsi="GHEA Mariam"/>
              </w:rPr>
              <w:t xml:space="preserve">Կինեմատիկ մածուցիկությունը </w:t>
            </w:r>
            <w:r w:rsidRPr="00E87579">
              <w:rPr>
                <w:rFonts w:ascii="GHEA Mariam" w:hAnsi="GHEA Mariam" w:cs="Sylfaen"/>
              </w:rPr>
              <w:t>մինուս</w:t>
            </w:r>
            <w:r w:rsidRPr="00E87579">
              <w:rPr>
                <w:rFonts w:ascii="GHEA Mariam" w:hAnsi="GHEA Mariam"/>
              </w:rPr>
              <w:t xml:space="preserve"> 20°C ջերմաստիճան</w:t>
            </w:r>
            <w:r w:rsidRPr="00E87579">
              <w:rPr>
                <w:rFonts w:ascii="GHEA Mariam" w:hAnsi="GHEA Mariam"/>
                <w:lang w:val="hy-AM"/>
              </w:rPr>
              <w:t>ային պայմաններում</w:t>
            </w:r>
            <w:r w:rsidRPr="00E87579">
              <w:rPr>
                <w:rFonts w:ascii="GHEA Mariam" w:hAnsi="GHEA Mariam"/>
              </w:rPr>
              <w:t>, ոչ ավել</w:t>
            </w:r>
            <w:r w:rsidRPr="00E87579">
              <w:rPr>
                <w:rFonts w:ascii="GHEA Mariam" w:hAnsi="GHEA Mariam"/>
                <w:lang w:val="hy-AM"/>
              </w:rPr>
              <w:t>ի</w:t>
            </w:r>
          </w:p>
        </w:tc>
        <w:tc>
          <w:tcPr>
            <w:tcW w:w="1559" w:type="dxa"/>
            <w:tcBorders>
              <w:top w:val="single" w:sz="4" w:space="0" w:color="auto"/>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lang w:val="hy-AM"/>
              </w:rPr>
            </w:pPr>
            <w:r w:rsidRPr="00E87579">
              <w:rPr>
                <w:rFonts w:ascii="GHEA Mariam" w:hAnsi="GHEA Mariam"/>
              </w:rPr>
              <w:t>մմ2/</w:t>
            </w:r>
            <w:r w:rsidRPr="00E87579">
              <w:rPr>
                <w:rFonts w:ascii="GHEA Mariam" w:hAnsi="GHEA Mariam"/>
                <w:lang w:val="hy-AM"/>
              </w:rPr>
              <w:t>վ</w:t>
            </w:r>
          </w:p>
        </w:tc>
        <w:tc>
          <w:tcPr>
            <w:tcW w:w="1521" w:type="dxa"/>
            <w:tcBorders>
              <w:top w:val="single" w:sz="4" w:space="0" w:color="auto"/>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8</w:t>
            </w:r>
          </w:p>
        </w:tc>
        <w:tc>
          <w:tcPr>
            <w:tcW w:w="1375" w:type="dxa"/>
            <w:tcBorders>
              <w:top w:val="single" w:sz="4" w:space="0" w:color="auto"/>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w:t>
            </w:r>
          </w:p>
        </w:tc>
        <w:tc>
          <w:tcPr>
            <w:tcW w:w="1483" w:type="dxa"/>
            <w:tcBorders>
              <w:top w:val="single" w:sz="4" w:space="0" w:color="auto"/>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w:t>
            </w:r>
          </w:p>
        </w:tc>
      </w:tr>
      <w:tr w:rsidR="008C32E6" w:rsidRPr="00E87579" w:rsidTr="007B5073">
        <w:tc>
          <w:tcPr>
            <w:tcW w:w="486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142" w:right="141"/>
              <w:rPr>
                <w:rFonts w:ascii="GHEA Mariam" w:hAnsi="GHEA Mariam"/>
              </w:rPr>
            </w:pPr>
            <w:r w:rsidRPr="00E87579">
              <w:rPr>
                <w:rFonts w:ascii="GHEA Mariam" w:hAnsi="GHEA Mariam"/>
              </w:rPr>
              <w:t xml:space="preserve">Բյուրեղացման սկզբի ջերմաստիճանը, ոչ </w:t>
            </w:r>
            <w:r w:rsidRPr="00E87579">
              <w:rPr>
                <w:rFonts w:ascii="GHEA Mariam" w:hAnsi="GHEA Mariam"/>
                <w:lang w:val="hy-AM"/>
              </w:rPr>
              <w:t>բարձր</w:t>
            </w:r>
            <w:r w:rsidRPr="00E87579">
              <w:rPr>
                <w:rFonts w:ascii="GHEA Mariam" w:hAnsi="GHEA Mariam"/>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°C</w:t>
            </w:r>
          </w:p>
        </w:tc>
        <w:tc>
          <w:tcPr>
            <w:tcW w:w="1521"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w:t>
            </w:r>
          </w:p>
        </w:tc>
        <w:tc>
          <w:tcPr>
            <w:tcW w:w="1375"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cs="Sylfaen"/>
              </w:rPr>
              <w:t>մինուս</w:t>
            </w:r>
            <w:r w:rsidRPr="00E87579">
              <w:rPr>
                <w:rFonts w:ascii="GHEA Mariam" w:hAnsi="GHEA Mariam"/>
              </w:rPr>
              <w:t xml:space="preserve"> 50</w:t>
            </w:r>
          </w:p>
        </w:tc>
        <w:tc>
          <w:tcPr>
            <w:tcW w:w="1483"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cs="Sylfaen"/>
              </w:rPr>
              <w:t>մինուս</w:t>
            </w:r>
            <w:r w:rsidRPr="00E87579">
              <w:rPr>
                <w:rFonts w:ascii="GHEA Mariam" w:hAnsi="GHEA Mariam"/>
              </w:rPr>
              <w:t xml:space="preserve"> 50</w:t>
            </w:r>
          </w:p>
        </w:tc>
      </w:tr>
      <w:tr w:rsidR="008C32E6" w:rsidRPr="00E87579" w:rsidTr="007B5073">
        <w:tc>
          <w:tcPr>
            <w:tcW w:w="486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142" w:right="141"/>
              <w:rPr>
                <w:rFonts w:ascii="GHEA Mariam" w:hAnsi="GHEA Mariam"/>
              </w:rPr>
            </w:pPr>
            <w:r w:rsidRPr="00E87579">
              <w:rPr>
                <w:rFonts w:ascii="GHEA Mariam" w:hAnsi="GHEA Mariam"/>
              </w:rPr>
              <w:t>սառ</w:t>
            </w:r>
            <w:r w:rsidRPr="00E87579">
              <w:rPr>
                <w:rFonts w:ascii="GHEA Mariam" w:hAnsi="GHEA Mariam"/>
                <w:lang w:val="hy-AM"/>
              </w:rPr>
              <w:t>չելու</w:t>
            </w:r>
            <w:r w:rsidRPr="00E87579">
              <w:rPr>
                <w:rFonts w:ascii="GHEA Mariam" w:hAnsi="GHEA Mariam"/>
              </w:rPr>
              <w:t xml:space="preserve"> ջերմաստիճանը, ոչ </w:t>
            </w:r>
            <w:r w:rsidRPr="00E87579">
              <w:rPr>
                <w:rFonts w:ascii="GHEA Mariam" w:hAnsi="GHEA Mariam"/>
                <w:lang w:val="hy-AM"/>
              </w:rPr>
              <w:t>բարձր</w:t>
            </w:r>
            <w:r w:rsidRPr="00E87579">
              <w:rPr>
                <w:rFonts w:ascii="GHEA Mariam" w:hAnsi="GHEA Mariam"/>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°C</w:t>
            </w:r>
          </w:p>
        </w:tc>
        <w:tc>
          <w:tcPr>
            <w:tcW w:w="1521"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cs="Sylfaen"/>
              </w:rPr>
              <w:t>մինուս</w:t>
            </w:r>
            <w:r w:rsidRPr="00E87579">
              <w:rPr>
                <w:rFonts w:ascii="GHEA Mariam" w:hAnsi="GHEA Mariam"/>
              </w:rPr>
              <w:t xml:space="preserve"> 47</w:t>
            </w:r>
          </w:p>
        </w:tc>
        <w:tc>
          <w:tcPr>
            <w:tcW w:w="1375"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w:t>
            </w:r>
          </w:p>
        </w:tc>
        <w:tc>
          <w:tcPr>
            <w:tcW w:w="1483"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w:t>
            </w:r>
          </w:p>
        </w:tc>
      </w:tr>
      <w:tr w:rsidR="008C32E6" w:rsidRPr="00E87579" w:rsidTr="007B5073">
        <w:tc>
          <w:tcPr>
            <w:tcW w:w="4860" w:type="dxa"/>
            <w:tcBorders>
              <w:top w:val="single" w:sz="4" w:space="0" w:color="000000"/>
              <w:left w:val="single" w:sz="4" w:space="0" w:color="000000"/>
              <w:bottom w:val="single" w:sz="4" w:space="0" w:color="000000"/>
              <w:right w:val="single" w:sz="4" w:space="0" w:color="000000"/>
            </w:tcBorders>
          </w:tcPr>
          <w:p w:rsidR="008C32E6" w:rsidRPr="00E87579" w:rsidRDefault="008C32E6" w:rsidP="007B5073">
            <w:pPr>
              <w:ind w:left="142" w:right="141"/>
              <w:rPr>
                <w:rFonts w:ascii="GHEA Mariam" w:hAnsi="GHEA Mariam"/>
              </w:rPr>
            </w:pPr>
            <w:r w:rsidRPr="00E87579">
              <w:rPr>
                <w:rFonts w:ascii="GHEA Mariam" w:hAnsi="GHEA Mariam"/>
              </w:rPr>
              <w:t>Մեխանիկական խառնու</w:t>
            </w:r>
            <w:r w:rsidRPr="00E87579">
              <w:rPr>
                <w:rFonts w:ascii="GHEA Mariam" w:hAnsi="GHEA Mariam"/>
                <w:lang w:val="hy-AM"/>
              </w:rPr>
              <w:t>կ</w:t>
            </w:r>
            <w:r w:rsidRPr="00E87579">
              <w:rPr>
                <w:rFonts w:ascii="GHEA Mariam" w:hAnsi="GHEA Mariam"/>
              </w:rPr>
              <w:t xml:space="preserve">ների </w:t>
            </w:r>
            <w:r w:rsidR="007B5073">
              <w:rPr>
                <w:rFonts w:ascii="GHEA Mariam" w:hAnsi="GHEA Mariam"/>
                <w:lang w:val="hy-AM"/>
              </w:rPr>
              <w:t>և</w:t>
            </w:r>
            <w:r w:rsidRPr="00E87579">
              <w:rPr>
                <w:rFonts w:ascii="GHEA Mariam" w:hAnsi="GHEA Mariam"/>
              </w:rPr>
              <w:t xml:space="preserve"> ջրի պարունակություն</w:t>
            </w:r>
            <w:r w:rsidRPr="00E87579">
              <w:rPr>
                <w:rFonts w:ascii="GHEA Mariam" w:hAnsi="GHEA Mariam"/>
                <w:lang w:val="hy-AM"/>
              </w:rPr>
              <w:t>ը</w:t>
            </w:r>
            <w:r w:rsidRPr="00E87579">
              <w:rPr>
                <w:rFonts w:ascii="GHEA Mariam" w:hAnsi="GHEA Mariam"/>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w:t>
            </w:r>
          </w:p>
        </w:tc>
        <w:tc>
          <w:tcPr>
            <w:tcW w:w="1521"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lang w:val="hy-AM"/>
              </w:rPr>
              <w:t>բ</w:t>
            </w:r>
            <w:r w:rsidRPr="00E87579">
              <w:rPr>
                <w:rFonts w:ascii="GHEA Mariam" w:hAnsi="GHEA Mariam"/>
              </w:rPr>
              <w:t>ացակայում է</w:t>
            </w:r>
          </w:p>
        </w:tc>
        <w:tc>
          <w:tcPr>
            <w:tcW w:w="1375" w:type="dxa"/>
            <w:tcBorders>
              <w:top w:val="single" w:sz="4" w:space="0" w:color="000000"/>
              <w:left w:val="single" w:sz="4" w:space="0" w:color="000000"/>
              <w:bottom w:val="single" w:sz="4" w:space="0" w:color="000000"/>
              <w:right w:val="single" w:sz="4" w:space="0" w:color="000000"/>
            </w:tcBorders>
          </w:tcPr>
          <w:p w:rsidR="008C32E6" w:rsidRPr="007B5073" w:rsidRDefault="008C32E6" w:rsidP="003C3CD8">
            <w:pPr>
              <w:jc w:val="center"/>
              <w:rPr>
                <w:rFonts w:ascii="GHEA Mariam" w:hAnsi="GHEA Mariam"/>
                <w:spacing w:val="-4"/>
              </w:rPr>
            </w:pPr>
            <w:r w:rsidRPr="007B5073">
              <w:rPr>
                <w:rFonts w:ascii="GHEA Mariam" w:hAnsi="GHEA Mariam"/>
                <w:spacing w:val="-4"/>
                <w:lang w:val="hy-AM"/>
              </w:rPr>
              <w:t>բ</w:t>
            </w:r>
            <w:r w:rsidRPr="007B5073">
              <w:rPr>
                <w:rFonts w:ascii="GHEA Mariam" w:hAnsi="GHEA Mariam"/>
                <w:spacing w:val="-4"/>
              </w:rPr>
              <w:t>ացակայում է</w:t>
            </w:r>
          </w:p>
        </w:tc>
        <w:tc>
          <w:tcPr>
            <w:tcW w:w="1483" w:type="dxa"/>
            <w:tcBorders>
              <w:top w:val="single" w:sz="4" w:space="0" w:color="000000"/>
              <w:left w:val="single" w:sz="4" w:space="0" w:color="000000"/>
              <w:bottom w:val="single" w:sz="4" w:space="0" w:color="000000"/>
              <w:right w:val="single" w:sz="4" w:space="0" w:color="000000"/>
            </w:tcBorders>
          </w:tcPr>
          <w:p w:rsidR="008C32E6" w:rsidRPr="007B5073" w:rsidRDefault="007B5073" w:rsidP="007B5073">
            <w:pPr>
              <w:jc w:val="center"/>
              <w:rPr>
                <w:rFonts w:ascii="GHEA Mariam" w:hAnsi="GHEA Mariam"/>
                <w:spacing w:val="-6"/>
                <w:lang w:val="hy-AM"/>
              </w:rPr>
            </w:pPr>
            <w:r>
              <w:rPr>
                <w:rFonts w:ascii="GHEA Mariam" w:hAnsi="GHEA Mariam"/>
                <w:spacing w:val="-6"/>
                <w:lang w:val="hy-AM"/>
              </w:rPr>
              <w:t>բ</w:t>
            </w:r>
            <w:r w:rsidR="008C32E6" w:rsidRPr="007B5073">
              <w:rPr>
                <w:rFonts w:ascii="GHEA Mariam" w:hAnsi="GHEA Mariam"/>
                <w:spacing w:val="-6"/>
              </w:rPr>
              <w:t>ացակայում</w:t>
            </w:r>
            <w:r>
              <w:rPr>
                <w:rFonts w:ascii="GHEA Mariam" w:hAnsi="GHEA Mariam"/>
                <w:spacing w:val="-6"/>
                <w:lang w:val="hy-AM"/>
              </w:rPr>
              <w:t xml:space="preserve"> </w:t>
            </w:r>
            <w:r w:rsidR="008C32E6" w:rsidRPr="007B5073">
              <w:rPr>
                <w:rFonts w:ascii="GHEA Mariam" w:hAnsi="GHEA Mariam"/>
                <w:spacing w:val="-6"/>
              </w:rPr>
              <w:t>է</w:t>
            </w:r>
          </w:p>
        </w:tc>
      </w:tr>
      <w:tr w:rsidR="008C32E6" w:rsidRPr="00E87579" w:rsidTr="007B5073">
        <w:tc>
          <w:tcPr>
            <w:tcW w:w="486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142" w:right="141"/>
              <w:rPr>
                <w:rFonts w:ascii="GHEA Mariam" w:hAnsi="GHEA Mariam"/>
              </w:rPr>
            </w:pPr>
            <w:r w:rsidRPr="00E87579">
              <w:rPr>
                <w:rFonts w:ascii="GHEA Mariam" w:hAnsi="GHEA Mariam"/>
                <w:lang w:val="hy-AM"/>
              </w:rPr>
              <w:t>Ֆրակցիոն</w:t>
            </w:r>
            <w:r w:rsidRPr="00E87579">
              <w:rPr>
                <w:rFonts w:ascii="GHEA Mariam" w:hAnsi="GHEA Mariam"/>
              </w:rPr>
              <w:t xml:space="preserve"> կազմը</w:t>
            </w:r>
            <w:r w:rsidRPr="00E87579">
              <w:rPr>
                <w:rFonts w:ascii="GHEA Mariam" w:hAnsi="GHEA Mariam"/>
                <w:lang w:val="hy-AM"/>
              </w:rPr>
              <w:t>՝</w:t>
            </w:r>
            <w:r w:rsidRPr="00E87579">
              <w:rPr>
                <w:rFonts w:ascii="GHEA Mariam" w:hAnsi="GHEA Mariam"/>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p>
        </w:tc>
        <w:tc>
          <w:tcPr>
            <w:tcW w:w="1521"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p>
        </w:tc>
        <w:tc>
          <w:tcPr>
            <w:tcW w:w="1375"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p>
        </w:tc>
        <w:tc>
          <w:tcPr>
            <w:tcW w:w="1483"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p>
        </w:tc>
      </w:tr>
      <w:tr w:rsidR="008C32E6" w:rsidRPr="00E87579" w:rsidTr="007B5073">
        <w:trPr>
          <w:trHeight w:val="730"/>
        </w:trPr>
        <w:tc>
          <w:tcPr>
            <w:tcW w:w="486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426" w:right="141"/>
              <w:rPr>
                <w:rFonts w:ascii="GHEA Mariam" w:hAnsi="GHEA Mariam"/>
                <w:lang w:val="hy-AM"/>
              </w:rPr>
            </w:pPr>
            <w:r w:rsidRPr="00E87579">
              <w:rPr>
                <w:rFonts w:ascii="GHEA Mariam" w:hAnsi="GHEA Mariam"/>
              </w:rPr>
              <w:t>10 տոկոսը թոր</w:t>
            </w:r>
            <w:r w:rsidRPr="00E87579">
              <w:rPr>
                <w:rFonts w:ascii="GHEA Mariam" w:hAnsi="GHEA Mariam"/>
                <w:lang w:val="hy-AM"/>
              </w:rPr>
              <w:t>ահան</w:t>
            </w:r>
            <w:r w:rsidRPr="00E87579">
              <w:rPr>
                <w:rFonts w:ascii="GHEA Mariam" w:hAnsi="GHEA Mariam"/>
              </w:rPr>
              <w:t>վում է ջերմաստիճան</w:t>
            </w:r>
            <w:r w:rsidRPr="00E87579">
              <w:rPr>
                <w:rFonts w:ascii="GHEA Mariam" w:hAnsi="GHEA Mariam"/>
                <w:lang w:val="hy-AM"/>
              </w:rPr>
              <w:t>ային պայմաններում</w:t>
            </w:r>
            <w:r w:rsidRPr="00E87579">
              <w:rPr>
                <w:rFonts w:ascii="GHEA Mariam" w:hAnsi="GHEA Mariam"/>
              </w:rPr>
              <w:t xml:space="preserve">, ոչ </w:t>
            </w:r>
            <w:r w:rsidRPr="00E87579">
              <w:rPr>
                <w:rFonts w:ascii="GHEA Mariam" w:hAnsi="GHEA Mariam"/>
                <w:lang w:val="hy-AM"/>
              </w:rPr>
              <w:t>բարձր</w:t>
            </w:r>
          </w:p>
        </w:tc>
        <w:tc>
          <w:tcPr>
            <w:tcW w:w="1559"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°C</w:t>
            </w:r>
          </w:p>
        </w:tc>
        <w:tc>
          <w:tcPr>
            <w:tcW w:w="1521"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205</w:t>
            </w:r>
          </w:p>
        </w:tc>
        <w:tc>
          <w:tcPr>
            <w:tcW w:w="1375"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165</w:t>
            </w:r>
          </w:p>
        </w:tc>
        <w:tc>
          <w:tcPr>
            <w:tcW w:w="1483"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175</w:t>
            </w:r>
          </w:p>
        </w:tc>
      </w:tr>
      <w:tr w:rsidR="008C32E6" w:rsidRPr="00E87579" w:rsidTr="007B5073">
        <w:trPr>
          <w:trHeight w:val="698"/>
        </w:trPr>
        <w:tc>
          <w:tcPr>
            <w:tcW w:w="4860" w:type="dxa"/>
            <w:tcBorders>
              <w:top w:val="single" w:sz="4" w:space="0" w:color="000000"/>
              <w:left w:val="single" w:sz="4" w:space="0" w:color="000000"/>
              <w:bottom w:val="single" w:sz="4" w:space="0" w:color="auto"/>
              <w:right w:val="single" w:sz="4" w:space="0" w:color="000000"/>
            </w:tcBorders>
          </w:tcPr>
          <w:p w:rsidR="008C32E6" w:rsidRPr="00E87579" w:rsidRDefault="008C32E6" w:rsidP="003C3CD8">
            <w:pPr>
              <w:ind w:left="426" w:right="141"/>
              <w:rPr>
                <w:rFonts w:ascii="GHEA Mariam" w:hAnsi="GHEA Mariam"/>
                <w:lang w:val="hy-AM"/>
              </w:rPr>
            </w:pPr>
            <w:r w:rsidRPr="00E87579">
              <w:rPr>
                <w:rFonts w:ascii="GHEA Mariam" w:hAnsi="GHEA Mariam"/>
              </w:rPr>
              <w:t>90 տոկոսը թոր</w:t>
            </w:r>
            <w:r w:rsidRPr="00E87579">
              <w:rPr>
                <w:rFonts w:ascii="GHEA Mariam" w:hAnsi="GHEA Mariam"/>
                <w:lang w:val="hy-AM"/>
              </w:rPr>
              <w:t>ահան</w:t>
            </w:r>
            <w:r w:rsidRPr="00E87579">
              <w:rPr>
                <w:rFonts w:ascii="GHEA Mariam" w:hAnsi="GHEA Mariam"/>
              </w:rPr>
              <w:t>վում է ջերմաստիճան</w:t>
            </w:r>
            <w:r w:rsidRPr="00E87579">
              <w:rPr>
                <w:rFonts w:ascii="GHEA Mariam" w:hAnsi="GHEA Mariam"/>
                <w:lang w:val="hy-AM"/>
              </w:rPr>
              <w:t>ային պայմաններում</w:t>
            </w:r>
            <w:r w:rsidRPr="00E87579">
              <w:rPr>
                <w:rFonts w:ascii="GHEA Mariam" w:hAnsi="GHEA Mariam"/>
              </w:rPr>
              <w:t xml:space="preserve">, ոչ </w:t>
            </w:r>
            <w:r w:rsidRPr="00E87579">
              <w:rPr>
                <w:rFonts w:ascii="GHEA Mariam" w:hAnsi="GHEA Mariam"/>
                <w:lang w:val="hy-AM"/>
              </w:rPr>
              <w:t>բարձր</w:t>
            </w:r>
          </w:p>
        </w:tc>
        <w:tc>
          <w:tcPr>
            <w:tcW w:w="1559" w:type="dxa"/>
            <w:tcBorders>
              <w:top w:val="single" w:sz="4" w:space="0" w:color="000000"/>
              <w:left w:val="single" w:sz="4" w:space="0" w:color="000000"/>
              <w:bottom w:val="single" w:sz="4" w:space="0" w:color="auto"/>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°C</w:t>
            </w:r>
          </w:p>
        </w:tc>
        <w:tc>
          <w:tcPr>
            <w:tcW w:w="1521" w:type="dxa"/>
            <w:tcBorders>
              <w:top w:val="single" w:sz="4" w:space="0" w:color="000000"/>
              <w:left w:val="single" w:sz="4" w:space="0" w:color="000000"/>
              <w:bottom w:val="single" w:sz="4" w:space="0" w:color="auto"/>
              <w:right w:val="single" w:sz="4" w:space="0" w:color="000000"/>
            </w:tcBorders>
          </w:tcPr>
          <w:p w:rsidR="008C32E6" w:rsidRPr="00E87579" w:rsidRDefault="008C32E6" w:rsidP="003C3CD8">
            <w:pPr>
              <w:jc w:val="center"/>
              <w:rPr>
                <w:rFonts w:ascii="GHEA Mariam" w:hAnsi="GHEA Mariam"/>
                <w:lang w:val="hy-AM"/>
              </w:rPr>
            </w:pPr>
            <w:r w:rsidRPr="00E87579">
              <w:rPr>
                <w:rFonts w:ascii="GHEA Mariam" w:hAnsi="GHEA Mariam"/>
                <w:lang w:val="hy-AM"/>
              </w:rPr>
              <w:t>-</w:t>
            </w:r>
          </w:p>
        </w:tc>
        <w:tc>
          <w:tcPr>
            <w:tcW w:w="1375" w:type="dxa"/>
            <w:tcBorders>
              <w:top w:val="single" w:sz="4" w:space="0" w:color="000000"/>
              <w:left w:val="single" w:sz="4" w:space="0" w:color="000000"/>
              <w:bottom w:val="single" w:sz="4" w:space="0" w:color="auto"/>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230</w:t>
            </w:r>
          </w:p>
        </w:tc>
        <w:tc>
          <w:tcPr>
            <w:tcW w:w="1483" w:type="dxa"/>
            <w:tcBorders>
              <w:top w:val="single" w:sz="4" w:space="0" w:color="000000"/>
              <w:left w:val="single" w:sz="4" w:space="0" w:color="000000"/>
              <w:bottom w:val="single" w:sz="4" w:space="0" w:color="auto"/>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270</w:t>
            </w:r>
          </w:p>
          <w:p w:rsidR="008C32E6" w:rsidRPr="00E87579" w:rsidRDefault="008C32E6" w:rsidP="007B5073">
            <w:pPr>
              <w:rPr>
                <w:rFonts w:ascii="GHEA Mariam" w:hAnsi="GHEA Mariam"/>
              </w:rPr>
            </w:pPr>
          </w:p>
        </w:tc>
      </w:tr>
      <w:tr w:rsidR="008C32E6" w:rsidRPr="00E87579" w:rsidTr="007B5073">
        <w:trPr>
          <w:trHeight w:val="652"/>
        </w:trPr>
        <w:tc>
          <w:tcPr>
            <w:tcW w:w="4860" w:type="dxa"/>
            <w:tcBorders>
              <w:top w:val="single" w:sz="4" w:space="0" w:color="auto"/>
              <w:left w:val="single" w:sz="4" w:space="0" w:color="000000"/>
              <w:right w:val="single" w:sz="4" w:space="0" w:color="000000"/>
            </w:tcBorders>
          </w:tcPr>
          <w:p w:rsidR="008C32E6" w:rsidRPr="00E87579" w:rsidRDefault="008C32E6" w:rsidP="003C3CD8">
            <w:pPr>
              <w:ind w:left="426" w:right="141"/>
              <w:rPr>
                <w:rFonts w:ascii="GHEA Mariam" w:hAnsi="GHEA Mariam"/>
                <w:lang w:val="hy-AM"/>
              </w:rPr>
            </w:pPr>
            <w:r w:rsidRPr="00E87579">
              <w:rPr>
                <w:rFonts w:ascii="GHEA Mariam" w:hAnsi="GHEA Mariam"/>
              </w:rPr>
              <w:t>98</w:t>
            </w:r>
            <w:r w:rsidRPr="00E87579">
              <w:rPr>
                <w:rFonts w:ascii="GHEA Mariam" w:hAnsi="GHEA Mariam"/>
                <w:lang w:val="hy-AM"/>
              </w:rPr>
              <w:t xml:space="preserve"> տոկոսը թորահանվում է ջերմաստիճանային պայմաններում, ոչ բարձր </w:t>
            </w:r>
          </w:p>
        </w:tc>
        <w:tc>
          <w:tcPr>
            <w:tcW w:w="1559" w:type="dxa"/>
            <w:tcBorders>
              <w:top w:val="single" w:sz="4" w:space="0" w:color="auto"/>
              <w:left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°C</w:t>
            </w:r>
          </w:p>
        </w:tc>
        <w:tc>
          <w:tcPr>
            <w:tcW w:w="1521" w:type="dxa"/>
            <w:tcBorders>
              <w:top w:val="single" w:sz="4" w:space="0" w:color="auto"/>
              <w:left w:val="single" w:sz="4" w:space="0" w:color="000000"/>
              <w:right w:val="single" w:sz="4" w:space="0" w:color="000000"/>
            </w:tcBorders>
          </w:tcPr>
          <w:p w:rsidR="008C32E6" w:rsidRPr="00E87579" w:rsidRDefault="008C32E6" w:rsidP="003C3CD8">
            <w:pPr>
              <w:jc w:val="center"/>
              <w:rPr>
                <w:rFonts w:ascii="GHEA Mariam" w:hAnsi="GHEA Mariam"/>
                <w:lang w:val="hy-AM"/>
              </w:rPr>
            </w:pPr>
            <w:r w:rsidRPr="00E87579">
              <w:rPr>
                <w:rFonts w:ascii="GHEA Mariam" w:hAnsi="GHEA Mariam"/>
                <w:lang w:val="hy-AM"/>
              </w:rPr>
              <w:t>-</w:t>
            </w:r>
          </w:p>
        </w:tc>
        <w:tc>
          <w:tcPr>
            <w:tcW w:w="1375" w:type="dxa"/>
            <w:tcBorders>
              <w:top w:val="single" w:sz="4" w:space="0" w:color="auto"/>
              <w:left w:val="single" w:sz="4" w:space="0" w:color="000000"/>
              <w:right w:val="single" w:sz="4" w:space="0" w:color="000000"/>
            </w:tcBorders>
          </w:tcPr>
          <w:p w:rsidR="008C32E6" w:rsidRPr="00E87579" w:rsidRDefault="008C32E6" w:rsidP="003C3CD8">
            <w:pPr>
              <w:jc w:val="center"/>
              <w:rPr>
                <w:rFonts w:ascii="GHEA Mariam" w:hAnsi="GHEA Mariam"/>
                <w:lang w:val="hy-AM"/>
              </w:rPr>
            </w:pPr>
            <w:r w:rsidRPr="00E87579">
              <w:rPr>
                <w:rFonts w:ascii="GHEA Mariam" w:hAnsi="GHEA Mariam"/>
                <w:lang w:val="hy-AM"/>
              </w:rPr>
              <w:t>250</w:t>
            </w:r>
          </w:p>
        </w:tc>
        <w:tc>
          <w:tcPr>
            <w:tcW w:w="1483" w:type="dxa"/>
            <w:tcBorders>
              <w:top w:val="single" w:sz="4" w:space="0" w:color="auto"/>
              <w:left w:val="single" w:sz="4" w:space="0" w:color="000000"/>
              <w:right w:val="single" w:sz="4" w:space="0" w:color="000000"/>
            </w:tcBorders>
          </w:tcPr>
          <w:p w:rsidR="008C32E6" w:rsidRPr="00E87579" w:rsidRDefault="008C32E6" w:rsidP="003C3CD8">
            <w:pPr>
              <w:jc w:val="center"/>
              <w:rPr>
                <w:rFonts w:ascii="GHEA Mariam" w:hAnsi="GHEA Mariam"/>
                <w:lang w:val="hy-AM"/>
              </w:rPr>
            </w:pPr>
            <w:r w:rsidRPr="00E87579">
              <w:rPr>
                <w:rFonts w:ascii="GHEA Mariam" w:hAnsi="GHEA Mariam"/>
                <w:lang w:val="hy-AM"/>
              </w:rPr>
              <w:t>280</w:t>
            </w:r>
          </w:p>
        </w:tc>
      </w:tr>
      <w:tr w:rsidR="008C32E6" w:rsidRPr="00E87579" w:rsidTr="007B5073">
        <w:tc>
          <w:tcPr>
            <w:tcW w:w="486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142" w:right="141"/>
              <w:rPr>
                <w:rFonts w:ascii="GHEA Mariam" w:hAnsi="GHEA Mariam"/>
                <w:lang w:val="ru-RU"/>
              </w:rPr>
            </w:pPr>
            <w:r w:rsidRPr="00E87579">
              <w:rPr>
                <w:rFonts w:ascii="GHEA Mariam" w:hAnsi="GHEA Mariam"/>
              </w:rPr>
              <w:t>թորազտումից մնացորդը, ոչ ավել</w:t>
            </w:r>
            <w:r w:rsidRPr="00E87579">
              <w:rPr>
                <w:rFonts w:ascii="GHEA Mariam" w:hAnsi="GHEA Mariam"/>
                <w:lang w:val="hy-AM"/>
              </w:rPr>
              <w:t>ի</w:t>
            </w:r>
            <w:r w:rsidRPr="00E87579">
              <w:rPr>
                <w:rFonts w:ascii="GHEA Mariam" w:hAnsi="GHEA Mariam"/>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w:t>
            </w:r>
          </w:p>
        </w:tc>
        <w:tc>
          <w:tcPr>
            <w:tcW w:w="1521"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1,5</w:t>
            </w:r>
          </w:p>
        </w:tc>
        <w:tc>
          <w:tcPr>
            <w:tcW w:w="1375"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չի նորմավոր</w:t>
            </w:r>
            <w:r w:rsidRPr="00E87579">
              <w:rPr>
                <w:rFonts w:ascii="GHEA Mariam" w:hAnsi="GHEA Mariam"/>
                <w:lang w:val="hy-AM"/>
              </w:rPr>
              <w:t>-</w:t>
            </w:r>
            <w:r w:rsidRPr="00E87579">
              <w:rPr>
                <w:rFonts w:ascii="GHEA Mariam" w:hAnsi="GHEA Mariam"/>
              </w:rPr>
              <w:t>վում</w:t>
            </w:r>
          </w:p>
        </w:tc>
        <w:tc>
          <w:tcPr>
            <w:tcW w:w="1483"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1,5</w:t>
            </w:r>
          </w:p>
        </w:tc>
      </w:tr>
      <w:tr w:rsidR="008C32E6" w:rsidRPr="00E87579" w:rsidTr="007B5073">
        <w:tc>
          <w:tcPr>
            <w:tcW w:w="486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142" w:right="141"/>
              <w:rPr>
                <w:rFonts w:ascii="GHEA Mariam" w:hAnsi="GHEA Mariam"/>
                <w:lang w:val="hy-AM"/>
              </w:rPr>
            </w:pPr>
            <w:r w:rsidRPr="00E87579">
              <w:rPr>
                <w:rFonts w:ascii="GHEA Mariam" w:hAnsi="GHEA Mariam"/>
              </w:rPr>
              <w:t>թորազտումից կորուստները, ոչ ավել</w:t>
            </w:r>
            <w:r w:rsidRPr="00E87579">
              <w:rPr>
                <w:rFonts w:ascii="GHEA Mariam" w:hAnsi="GHEA Mariam"/>
                <w:lang w:val="hy-AM"/>
              </w:rPr>
              <w:t>ի</w:t>
            </w:r>
          </w:p>
        </w:tc>
        <w:tc>
          <w:tcPr>
            <w:tcW w:w="1559"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w:t>
            </w:r>
          </w:p>
        </w:tc>
        <w:tc>
          <w:tcPr>
            <w:tcW w:w="1521"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1,5</w:t>
            </w:r>
          </w:p>
        </w:tc>
        <w:tc>
          <w:tcPr>
            <w:tcW w:w="1375"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չի նորմավոր</w:t>
            </w:r>
            <w:r w:rsidRPr="00E87579">
              <w:rPr>
                <w:rFonts w:ascii="GHEA Mariam" w:hAnsi="GHEA Mariam"/>
                <w:lang w:val="hy-AM"/>
              </w:rPr>
              <w:t>-</w:t>
            </w:r>
            <w:r w:rsidRPr="00E87579">
              <w:rPr>
                <w:rFonts w:ascii="GHEA Mariam" w:hAnsi="GHEA Mariam"/>
              </w:rPr>
              <w:t>վում</w:t>
            </w:r>
          </w:p>
        </w:tc>
        <w:tc>
          <w:tcPr>
            <w:tcW w:w="1483"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1,5</w:t>
            </w:r>
          </w:p>
        </w:tc>
      </w:tr>
      <w:tr w:rsidR="008C32E6" w:rsidRPr="00E87579" w:rsidTr="007B5073">
        <w:trPr>
          <w:trHeight w:val="739"/>
        </w:trPr>
        <w:tc>
          <w:tcPr>
            <w:tcW w:w="4860" w:type="dxa"/>
            <w:vMerge w:val="restart"/>
            <w:tcBorders>
              <w:top w:val="single" w:sz="4" w:space="0" w:color="000000"/>
              <w:left w:val="single" w:sz="4" w:space="0" w:color="000000"/>
              <w:right w:val="single" w:sz="4" w:space="0" w:color="000000"/>
            </w:tcBorders>
          </w:tcPr>
          <w:p w:rsidR="008C32E6" w:rsidRPr="00E87579" w:rsidRDefault="008C32E6" w:rsidP="003C3CD8">
            <w:pPr>
              <w:ind w:left="142" w:right="141"/>
              <w:rPr>
                <w:rFonts w:ascii="GHEA Mariam" w:eastAsiaTheme="minorHAnsi" w:hAnsi="GHEA Mariam"/>
                <w:color w:val="000000"/>
                <w:lang w:val="hy-AM"/>
              </w:rPr>
            </w:pPr>
            <w:r w:rsidRPr="00E87579">
              <w:rPr>
                <w:rFonts w:ascii="GHEA Mariam" w:hAnsi="GHEA Mariam"/>
              </w:rPr>
              <w:t>Չմր</w:t>
            </w:r>
            <w:r w:rsidRPr="00E87579">
              <w:rPr>
                <w:rFonts w:ascii="GHEA Mariam" w:hAnsi="GHEA Mariam"/>
                <w:lang w:val="hy-AM"/>
              </w:rPr>
              <w:t>ոտ</w:t>
            </w:r>
            <w:r w:rsidRPr="00E87579">
              <w:rPr>
                <w:rFonts w:ascii="GHEA Mariam" w:hAnsi="GHEA Mariam"/>
              </w:rPr>
              <w:t xml:space="preserve">ող բոցի բարձրությունը, ոչ </w:t>
            </w:r>
            <w:r w:rsidRPr="00E87579">
              <w:rPr>
                <w:rFonts w:ascii="GHEA Mariam" w:hAnsi="GHEA Mariam"/>
                <w:lang w:val="hy-AM"/>
              </w:rPr>
              <w:t>պակաս</w:t>
            </w:r>
            <w:r w:rsidRPr="00E87579">
              <w:rPr>
                <w:rFonts w:ascii="GHEA Mariam" w:hAnsi="GHEA Mariam"/>
              </w:rPr>
              <w:t xml:space="preserve"> </w:t>
            </w:r>
            <w:r w:rsidRPr="00E87579">
              <w:rPr>
                <w:rFonts w:ascii="GHEA Mariam" w:eastAsiaTheme="minorHAnsi" w:hAnsi="GHEA Mariam"/>
                <w:color w:val="000000"/>
                <w:lang w:val="hy-AM"/>
              </w:rPr>
              <w:t xml:space="preserve">կամ </w:t>
            </w:r>
          </w:p>
          <w:p w:rsidR="008C32E6" w:rsidRPr="00E87579" w:rsidRDefault="008C32E6" w:rsidP="003C3CD8">
            <w:pPr>
              <w:ind w:left="142" w:right="141"/>
              <w:rPr>
                <w:rFonts w:ascii="GHEA Mariam" w:hAnsi="GHEA Mariam"/>
                <w:lang w:val="hy-AM"/>
              </w:rPr>
            </w:pPr>
            <w:r w:rsidRPr="00E87579">
              <w:rPr>
                <w:rFonts w:ascii="GHEA Mariam" w:eastAsiaTheme="minorHAnsi" w:hAnsi="GHEA Mariam"/>
                <w:color w:val="000000"/>
                <w:lang w:val="hy-AM"/>
              </w:rPr>
              <w:t>նաֆթալինային ածխաջրածինների ոչ ավելին 3% ծավալային բաժնում, ոչ պակաս</w:t>
            </w:r>
          </w:p>
        </w:tc>
        <w:tc>
          <w:tcPr>
            <w:tcW w:w="1559" w:type="dxa"/>
            <w:tcBorders>
              <w:top w:val="single" w:sz="4" w:space="0" w:color="000000"/>
              <w:left w:val="single" w:sz="4" w:space="0" w:color="000000"/>
              <w:bottom w:val="single" w:sz="4" w:space="0" w:color="auto"/>
              <w:right w:val="single" w:sz="4" w:space="0" w:color="000000"/>
            </w:tcBorders>
          </w:tcPr>
          <w:p w:rsidR="008C32E6" w:rsidRPr="00E87579" w:rsidRDefault="008C32E6" w:rsidP="003C3CD8">
            <w:pPr>
              <w:jc w:val="center"/>
              <w:rPr>
                <w:rFonts w:ascii="GHEA Mariam" w:hAnsi="GHEA Mariam"/>
                <w:lang w:val="hy-AM"/>
              </w:rPr>
            </w:pPr>
            <w:r w:rsidRPr="00E87579">
              <w:rPr>
                <w:rFonts w:ascii="GHEA Mariam" w:hAnsi="GHEA Mariam"/>
                <w:lang w:val="hy-AM"/>
              </w:rPr>
              <w:t>մմ</w:t>
            </w:r>
          </w:p>
        </w:tc>
        <w:tc>
          <w:tcPr>
            <w:tcW w:w="1521" w:type="dxa"/>
            <w:tcBorders>
              <w:top w:val="single" w:sz="4" w:space="0" w:color="000000"/>
              <w:left w:val="single" w:sz="4" w:space="0" w:color="000000"/>
              <w:bottom w:val="single" w:sz="4" w:space="0" w:color="auto"/>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25</w:t>
            </w:r>
          </w:p>
        </w:tc>
        <w:tc>
          <w:tcPr>
            <w:tcW w:w="1375" w:type="dxa"/>
            <w:tcBorders>
              <w:top w:val="single" w:sz="4" w:space="0" w:color="000000"/>
              <w:left w:val="single" w:sz="4" w:space="0" w:color="000000"/>
              <w:bottom w:val="single" w:sz="4" w:space="0" w:color="auto"/>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25</w:t>
            </w:r>
          </w:p>
        </w:tc>
        <w:tc>
          <w:tcPr>
            <w:tcW w:w="1483" w:type="dxa"/>
            <w:tcBorders>
              <w:top w:val="single" w:sz="4" w:space="0" w:color="000000"/>
              <w:left w:val="single" w:sz="4" w:space="0" w:color="000000"/>
              <w:bottom w:val="single" w:sz="4" w:space="0" w:color="auto"/>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25</w:t>
            </w:r>
          </w:p>
        </w:tc>
      </w:tr>
      <w:tr w:rsidR="008C32E6" w:rsidRPr="00E87579" w:rsidTr="007B5073">
        <w:trPr>
          <w:trHeight w:val="325"/>
        </w:trPr>
        <w:tc>
          <w:tcPr>
            <w:tcW w:w="4860" w:type="dxa"/>
            <w:vMerge/>
            <w:tcBorders>
              <w:left w:val="single" w:sz="4" w:space="0" w:color="000000"/>
              <w:right w:val="single" w:sz="4" w:space="0" w:color="000000"/>
            </w:tcBorders>
          </w:tcPr>
          <w:p w:rsidR="008C32E6" w:rsidRPr="00E87579" w:rsidRDefault="008C32E6" w:rsidP="003C3CD8">
            <w:pPr>
              <w:ind w:left="142" w:right="141"/>
              <w:rPr>
                <w:rFonts w:ascii="GHEA Mariam" w:hAnsi="GHEA Mariam"/>
              </w:rPr>
            </w:pPr>
          </w:p>
        </w:tc>
        <w:tc>
          <w:tcPr>
            <w:tcW w:w="1559" w:type="dxa"/>
            <w:tcBorders>
              <w:top w:val="single" w:sz="4" w:space="0" w:color="auto"/>
              <w:left w:val="single" w:sz="4" w:space="0" w:color="000000"/>
              <w:bottom w:val="single" w:sz="4" w:space="0" w:color="auto"/>
              <w:right w:val="single" w:sz="4" w:space="0" w:color="000000"/>
            </w:tcBorders>
          </w:tcPr>
          <w:p w:rsidR="008C32E6" w:rsidRPr="00E87579" w:rsidRDefault="008C32E6" w:rsidP="003C3CD8">
            <w:pPr>
              <w:jc w:val="center"/>
              <w:rPr>
                <w:rFonts w:ascii="GHEA Mariam" w:hAnsi="GHEA Mariam"/>
                <w:lang w:val="hy-AM"/>
              </w:rPr>
            </w:pPr>
          </w:p>
        </w:tc>
        <w:tc>
          <w:tcPr>
            <w:tcW w:w="1521" w:type="dxa"/>
            <w:tcBorders>
              <w:top w:val="single" w:sz="4" w:space="0" w:color="auto"/>
              <w:left w:val="single" w:sz="4" w:space="0" w:color="000000"/>
              <w:bottom w:val="single" w:sz="4" w:space="0" w:color="auto"/>
              <w:right w:val="single" w:sz="4" w:space="0" w:color="000000"/>
            </w:tcBorders>
          </w:tcPr>
          <w:p w:rsidR="008C32E6" w:rsidRPr="00E87579" w:rsidRDefault="008C32E6" w:rsidP="003C3CD8">
            <w:pPr>
              <w:jc w:val="center"/>
              <w:rPr>
                <w:rFonts w:ascii="GHEA Mariam" w:hAnsi="GHEA Mariam"/>
              </w:rPr>
            </w:pPr>
          </w:p>
        </w:tc>
        <w:tc>
          <w:tcPr>
            <w:tcW w:w="1375" w:type="dxa"/>
            <w:tcBorders>
              <w:top w:val="single" w:sz="4" w:space="0" w:color="auto"/>
              <w:left w:val="single" w:sz="4" w:space="0" w:color="000000"/>
              <w:bottom w:val="single" w:sz="4" w:space="0" w:color="auto"/>
              <w:right w:val="single" w:sz="4" w:space="0" w:color="000000"/>
            </w:tcBorders>
          </w:tcPr>
          <w:p w:rsidR="008C32E6" w:rsidRPr="00E87579" w:rsidRDefault="008C32E6" w:rsidP="003C3CD8">
            <w:pPr>
              <w:jc w:val="center"/>
              <w:rPr>
                <w:rFonts w:ascii="GHEA Mariam" w:hAnsi="GHEA Mariam"/>
              </w:rPr>
            </w:pPr>
          </w:p>
        </w:tc>
        <w:tc>
          <w:tcPr>
            <w:tcW w:w="1483" w:type="dxa"/>
            <w:tcBorders>
              <w:top w:val="single" w:sz="4" w:space="0" w:color="auto"/>
              <w:left w:val="single" w:sz="4" w:space="0" w:color="000000"/>
              <w:bottom w:val="single" w:sz="4" w:space="0" w:color="auto"/>
              <w:right w:val="single" w:sz="4" w:space="0" w:color="000000"/>
            </w:tcBorders>
          </w:tcPr>
          <w:p w:rsidR="008C32E6" w:rsidRPr="00E87579" w:rsidRDefault="008C32E6" w:rsidP="003C3CD8">
            <w:pPr>
              <w:jc w:val="center"/>
              <w:rPr>
                <w:rFonts w:ascii="GHEA Mariam" w:hAnsi="GHEA Mariam"/>
              </w:rPr>
            </w:pPr>
          </w:p>
        </w:tc>
      </w:tr>
      <w:tr w:rsidR="008C32E6" w:rsidRPr="00E87579" w:rsidTr="007B5073">
        <w:trPr>
          <w:trHeight w:val="426"/>
        </w:trPr>
        <w:tc>
          <w:tcPr>
            <w:tcW w:w="4860" w:type="dxa"/>
            <w:vMerge/>
            <w:tcBorders>
              <w:left w:val="single" w:sz="4" w:space="0" w:color="000000"/>
              <w:bottom w:val="single" w:sz="4" w:space="0" w:color="000000"/>
              <w:right w:val="single" w:sz="4" w:space="0" w:color="000000"/>
            </w:tcBorders>
          </w:tcPr>
          <w:p w:rsidR="008C32E6" w:rsidRPr="00E87579" w:rsidRDefault="008C32E6" w:rsidP="003C3CD8">
            <w:pPr>
              <w:ind w:left="142" w:right="141"/>
              <w:rPr>
                <w:rFonts w:ascii="GHEA Mariam" w:hAnsi="GHEA Mariam"/>
              </w:rPr>
            </w:pPr>
          </w:p>
        </w:tc>
        <w:tc>
          <w:tcPr>
            <w:tcW w:w="1559" w:type="dxa"/>
            <w:tcBorders>
              <w:top w:val="single" w:sz="4" w:space="0" w:color="auto"/>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lang w:val="hy-AM"/>
              </w:rPr>
            </w:pPr>
            <w:r w:rsidRPr="00E87579">
              <w:rPr>
                <w:rFonts w:ascii="GHEA Mariam" w:hAnsi="GHEA Mariam"/>
                <w:lang w:val="hy-AM"/>
              </w:rPr>
              <w:t>մմ</w:t>
            </w:r>
          </w:p>
        </w:tc>
        <w:tc>
          <w:tcPr>
            <w:tcW w:w="1521" w:type="dxa"/>
            <w:tcBorders>
              <w:top w:val="single" w:sz="4" w:space="0" w:color="auto"/>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lang w:val="hy-AM"/>
              </w:rPr>
            </w:pPr>
            <w:r w:rsidRPr="00E87579">
              <w:rPr>
                <w:rFonts w:ascii="GHEA Mariam" w:hAnsi="GHEA Mariam"/>
                <w:lang w:val="hy-AM"/>
              </w:rPr>
              <w:t>19</w:t>
            </w:r>
          </w:p>
        </w:tc>
        <w:tc>
          <w:tcPr>
            <w:tcW w:w="1375" w:type="dxa"/>
            <w:tcBorders>
              <w:top w:val="single" w:sz="4" w:space="0" w:color="auto"/>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lang w:val="hy-AM"/>
              </w:rPr>
            </w:pPr>
            <w:r w:rsidRPr="00E87579">
              <w:rPr>
                <w:rFonts w:ascii="GHEA Mariam" w:hAnsi="GHEA Mariam"/>
                <w:lang w:val="hy-AM"/>
              </w:rPr>
              <w:t>-</w:t>
            </w:r>
          </w:p>
        </w:tc>
        <w:tc>
          <w:tcPr>
            <w:tcW w:w="1483" w:type="dxa"/>
            <w:tcBorders>
              <w:top w:val="single" w:sz="4" w:space="0" w:color="auto"/>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lang w:val="hy-AM"/>
              </w:rPr>
            </w:pPr>
            <w:r w:rsidRPr="00E87579">
              <w:rPr>
                <w:rFonts w:ascii="GHEA Mariam" w:hAnsi="GHEA Mariam"/>
                <w:lang w:val="hy-AM"/>
              </w:rPr>
              <w:t>-</w:t>
            </w:r>
          </w:p>
        </w:tc>
      </w:tr>
      <w:tr w:rsidR="008C32E6" w:rsidRPr="00E87579" w:rsidTr="007B5073">
        <w:tc>
          <w:tcPr>
            <w:tcW w:w="486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142" w:right="141"/>
              <w:rPr>
                <w:rFonts w:ascii="GHEA Mariam" w:hAnsi="GHEA Mariam"/>
              </w:rPr>
            </w:pPr>
            <w:r w:rsidRPr="00E87579">
              <w:rPr>
                <w:rFonts w:ascii="GHEA Mariam" w:hAnsi="GHEA Mariam"/>
              </w:rPr>
              <w:t>Բռնկման ջերմաստիճանը փակ հալ</w:t>
            </w:r>
            <w:r w:rsidRPr="00E87579">
              <w:rPr>
                <w:rFonts w:ascii="GHEA Mariam" w:hAnsi="GHEA Mariam"/>
                <w:lang w:val="hy-AM"/>
              </w:rPr>
              <w:t>քանոթ</w:t>
            </w:r>
            <w:r w:rsidRPr="00E87579">
              <w:rPr>
                <w:rFonts w:ascii="GHEA Mariam" w:hAnsi="GHEA Mariam"/>
              </w:rPr>
              <w:t xml:space="preserve">ում, ոչ </w:t>
            </w:r>
            <w:r w:rsidRPr="00E87579">
              <w:rPr>
                <w:rFonts w:ascii="GHEA Mariam" w:hAnsi="GHEA Mariam"/>
                <w:lang w:val="hy-AM"/>
              </w:rPr>
              <w:t>ցածր</w:t>
            </w:r>
            <w:r w:rsidRPr="00E87579">
              <w:rPr>
                <w:rFonts w:ascii="GHEA Mariam" w:hAnsi="GHEA Mariam"/>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°C</w:t>
            </w:r>
          </w:p>
        </w:tc>
        <w:tc>
          <w:tcPr>
            <w:tcW w:w="1521"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38</w:t>
            </w:r>
          </w:p>
        </w:tc>
        <w:tc>
          <w:tcPr>
            <w:tcW w:w="1375"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28</w:t>
            </w:r>
          </w:p>
        </w:tc>
        <w:tc>
          <w:tcPr>
            <w:tcW w:w="1483"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28</w:t>
            </w:r>
          </w:p>
        </w:tc>
      </w:tr>
      <w:tr w:rsidR="008C32E6" w:rsidRPr="00E87579" w:rsidTr="007B5073">
        <w:tc>
          <w:tcPr>
            <w:tcW w:w="486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142" w:right="141"/>
              <w:rPr>
                <w:rFonts w:ascii="GHEA Mariam" w:hAnsi="GHEA Mariam"/>
              </w:rPr>
            </w:pPr>
            <w:r w:rsidRPr="00E87579">
              <w:rPr>
                <w:rFonts w:ascii="GHEA Mariam" w:hAnsi="GHEA Mariam"/>
                <w:lang w:val="hy-AM"/>
              </w:rPr>
              <w:t>Արոմատիկ</w:t>
            </w:r>
            <w:r w:rsidRPr="00E87579">
              <w:rPr>
                <w:rFonts w:ascii="GHEA Mariam" w:hAnsi="GHEA Mariam"/>
              </w:rPr>
              <w:t xml:space="preserve"> ածխաջրածինների ծավալային</w:t>
            </w:r>
            <w:r w:rsidRPr="00E87579">
              <w:rPr>
                <w:rFonts w:ascii="GHEA Mariam" w:hAnsi="GHEA Mariam"/>
                <w:lang w:val="hy-AM"/>
              </w:rPr>
              <w:t xml:space="preserve"> </w:t>
            </w:r>
            <w:r w:rsidRPr="00E87579">
              <w:rPr>
                <w:rFonts w:ascii="GHEA Mariam" w:hAnsi="GHEA Mariam"/>
              </w:rPr>
              <w:t>(</w:t>
            </w:r>
            <w:r w:rsidRPr="00E87579">
              <w:rPr>
                <w:rFonts w:ascii="GHEA Mariam" w:hAnsi="GHEA Mariam"/>
                <w:lang w:val="hy-AM"/>
              </w:rPr>
              <w:t>զանգվածային</w:t>
            </w:r>
            <w:r w:rsidRPr="00E87579">
              <w:rPr>
                <w:rFonts w:ascii="GHEA Mariam" w:hAnsi="GHEA Mariam"/>
              </w:rPr>
              <w:t>) մասը, ոչ ավել</w:t>
            </w:r>
            <w:r w:rsidRPr="00E87579">
              <w:rPr>
                <w:rFonts w:ascii="GHEA Mariam" w:hAnsi="GHEA Mariam"/>
                <w:lang w:val="hy-AM"/>
              </w:rPr>
              <w:t>ի</w:t>
            </w:r>
            <w:r w:rsidRPr="00E87579">
              <w:rPr>
                <w:rFonts w:ascii="GHEA Mariam" w:hAnsi="GHEA Mariam"/>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w:t>
            </w:r>
          </w:p>
        </w:tc>
        <w:tc>
          <w:tcPr>
            <w:tcW w:w="1521"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25</w:t>
            </w:r>
          </w:p>
        </w:tc>
        <w:tc>
          <w:tcPr>
            <w:tcW w:w="1375"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eastAsiaTheme="minorHAnsi" w:hAnsi="GHEA Mariam"/>
                <w:color w:val="000000"/>
                <w:lang w:val="hy-AM"/>
              </w:rPr>
              <w:t>20 (22)</w:t>
            </w:r>
          </w:p>
        </w:tc>
        <w:tc>
          <w:tcPr>
            <w:tcW w:w="1483"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eastAsiaTheme="minorHAnsi" w:hAnsi="GHEA Mariam"/>
                <w:color w:val="000000"/>
                <w:lang w:val="hy-AM"/>
              </w:rPr>
              <w:t>20 (22)</w:t>
            </w:r>
          </w:p>
        </w:tc>
      </w:tr>
      <w:tr w:rsidR="008C32E6" w:rsidRPr="00E87579" w:rsidTr="007B5073">
        <w:tc>
          <w:tcPr>
            <w:tcW w:w="486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142" w:right="141"/>
              <w:rPr>
                <w:rFonts w:ascii="GHEA Mariam" w:hAnsi="GHEA Mariam"/>
              </w:rPr>
            </w:pPr>
            <w:r w:rsidRPr="00E87579">
              <w:rPr>
                <w:rFonts w:ascii="GHEA Mariam" w:hAnsi="GHEA Mariam"/>
              </w:rPr>
              <w:t>Փաստացի խեժերի պարունակությունը, ոչ ավել</w:t>
            </w:r>
            <w:r w:rsidRPr="00E87579">
              <w:rPr>
                <w:rFonts w:ascii="GHEA Mariam" w:hAnsi="GHEA Mariam"/>
                <w:lang w:val="hy-AM"/>
              </w:rPr>
              <w:t>ի</w:t>
            </w:r>
            <w:r w:rsidRPr="00E87579">
              <w:rPr>
                <w:rFonts w:ascii="GHEA Mariam" w:hAnsi="GHEA Mariam"/>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cs="Sylfaen"/>
              </w:rPr>
              <w:t>մգ</w:t>
            </w:r>
            <w:r w:rsidRPr="00E87579">
              <w:rPr>
                <w:rFonts w:ascii="GHEA Mariam" w:hAnsi="GHEA Mariam"/>
              </w:rPr>
              <w:t>/100</w:t>
            </w:r>
            <w:r w:rsidRPr="00E87579">
              <w:rPr>
                <w:rFonts w:ascii="GHEA Mariam" w:hAnsi="GHEA Mariam" w:cs="Sylfaen"/>
              </w:rPr>
              <w:t>սմ</w:t>
            </w:r>
            <w:r w:rsidRPr="00E87579">
              <w:rPr>
                <w:rFonts w:ascii="GHEA Mariam" w:hAnsi="GHEA Mariam"/>
              </w:rPr>
              <w:t>3</w:t>
            </w:r>
          </w:p>
        </w:tc>
        <w:tc>
          <w:tcPr>
            <w:tcW w:w="1521"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7</w:t>
            </w:r>
          </w:p>
        </w:tc>
        <w:tc>
          <w:tcPr>
            <w:tcW w:w="1375"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5</w:t>
            </w:r>
          </w:p>
        </w:tc>
        <w:tc>
          <w:tcPr>
            <w:tcW w:w="1483"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4</w:t>
            </w:r>
          </w:p>
        </w:tc>
      </w:tr>
      <w:tr w:rsidR="008C32E6" w:rsidRPr="00E87579" w:rsidTr="007B5073">
        <w:tc>
          <w:tcPr>
            <w:tcW w:w="486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142" w:right="141"/>
              <w:rPr>
                <w:rFonts w:ascii="GHEA Mariam" w:hAnsi="GHEA Mariam"/>
              </w:rPr>
            </w:pPr>
            <w:r w:rsidRPr="00E87579">
              <w:rPr>
                <w:rFonts w:ascii="GHEA Mariam" w:hAnsi="GHEA Mariam"/>
              </w:rPr>
              <w:t>Ընդհանուր ծծմբի զանգվածային մասը, ոչ ավել</w:t>
            </w:r>
            <w:r w:rsidRPr="00E87579">
              <w:rPr>
                <w:rFonts w:ascii="GHEA Mariam" w:hAnsi="GHEA Mariam"/>
                <w:lang w:val="hy-AM"/>
              </w:rPr>
              <w:t>ի</w:t>
            </w:r>
            <w:r w:rsidRPr="00E87579">
              <w:rPr>
                <w:rFonts w:ascii="GHEA Mariam" w:hAnsi="GHEA Mariam"/>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w:t>
            </w:r>
          </w:p>
        </w:tc>
        <w:tc>
          <w:tcPr>
            <w:tcW w:w="1521"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0,25</w:t>
            </w:r>
          </w:p>
        </w:tc>
        <w:tc>
          <w:tcPr>
            <w:tcW w:w="1375"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0,20</w:t>
            </w:r>
          </w:p>
        </w:tc>
        <w:tc>
          <w:tcPr>
            <w:tcW w:w="1483"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0,10</w:t>
            </w:r>
          </w:p>
        </w:tc>
      </w:tr>
      <w:tr w:rsidR="008C32E6" w:rsidRPr="00E87579" w:rsidTr="007B5073">
        <w:tc>
          <w:tcPr>
            <w:tcW w:w="486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142" w:right="141"/>
              <w:rPr>
                <w:rFonts w:ascii="GHEA Mariam" w:hAnsi="GHEA Mariam"/>
              </w:rPr>
            </w:pPr>
            <w:r w:rsidRPr="00E87579">
              <w:rPr>
                <w:rFonts w:ascii="GHEA Mariam" w:hAnsi="GHEA Mariam"/>
              </w:rPr>
              <w:t>Մերկապտանային ծծմբի զանգվածային մասը, ոչ ավել</w:t>
            </w:r>
            <w:r w:rsidRPr="00E87579">
              <w:rPr>
                <w:rFonts w:ascii="GHEA Mariam" w:hAnsi="GHEA Mariam"/>
                <w:lang w:val="hy-AM"/>
              </w:rPr>
              <w:t>ի</w:t>
            </w:r>
            <w:r w:rsidRPr="00E87579">
              <w:rPr>
                <w:rFonts w:ascii="GHEA Mariam" w:hAnsi="GHEA Mariam"/>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w:t>
            </w:r>
          </w:p>
        </w:tc>
        <w:tc>
          <w:tcPr>
            <w:tcW w:w="1521"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0,003</w:t>
            </w:r>
          </w:p>
        </w:tc>
        <w:tc>
          <w:tcPr>
            <w:tcW w:w="1375"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0,003</w:t>
            </w:r>
          </w:p>
        </w:tc>
        <w:tc>
          <w:tcPr>
            <w:tcW w:w="1483"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eastAsiaTheme="minorHAnsi" w:hAnsi="GHEA Mariam"/>
                <w:color w:val="000000"/>
                <w:lang w:val="hy-AM"/>
              </w:rPr>
              <w:t>0,003</w:t>
            </w:r>
            <w:r w:rsidRPr="00E87579">
              <w:rPr>
                <w:rFonts w:ascii="GHEA Mariam" w:eastAsiaTheme="minorHAnsi" w:hAnsi="GHEA Mariam"/>
                <w:color w:val="000000"/>
                <w:lang w:val="en-GB"/>
              </w:rPr>
              <w:t xml:space="preserve"> </w:t>
            </w:r>
          </w:p>
        </w:tc>
      </w:tr>
      <w:tr w:rsidR="008C32E6" w:rsidRPr="00E87579" w:rsidTr="007B5073">
        <w:tc>
          <w:tcPr>
            <w:tcW w:w="486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142" w:right="141"/>
              <w:rPr>
                <w:rFonts w:ascii="GHEA Mariam" w:hAnsi="GHEA Mariam"/>
              </w:rPr>
            </w:pPr>
            <w:r w:rsidRPr="00E87579">
              <w:rPr>
                <w:rFonts w:ascii="GHEA Mariam" w:hAnsi="GHEA Mariam"/>
              </w:rPr>
              <w:t xml:space="preserve">Ջերմաթթվեցման կայունությունը </w:t>
            </w:r>
            <w:r w:rsidRPr="00E87579">
              <w:rPr>
                <w:rFonts w:ascii="GHEA Mariam" w:hAnsi="GHEA Mariam"/>
                <w:lang w:val="hy-AM"/>
              </w:rPr>
              <w:t>ստուգիչ</w:t>
            </w:r>
            <w:r w:rsidRPr="00E87579">
              <w:rPr>
                <w:rFonts w:ascii="GHEA Mariam" w:hAnsi="GHEA Mariam"/>
              </w:rPr>
              <w:t xml:space="preserve"> ջերմաստիճան</w:t>
            </w:r>
            <w:r w:rsidRPr="00E87579">
              <w:rPr>
                <w:rFonts w:ascii="GHEA Mariam" w:hAnsi="GHEA Mariam"/>
                <w:lang w:val="hy-AM"/>
              </w:rPr>
              <w:t>ային պայմաններում</w:t>
            </w:r>
            <w:r w:rsidRPr="00E87579">
              <w:rPr>
                <w:rFonts w:ascii="GHEA Mariam" w:hAnsi="GHEA Mariam"/>
              </w:rPr>
              <w:t>, ոչ ցածր</w:t>
            </w:r>
          </w:p>
        </w:tc>
        <w:tc>
          <w:tcPr>
            <w:tcW w:w="1559"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°C</w:t>
            </w:r>
          </w:p>
        </w:tc>
        <w:tc>
          <w:tcPr>
            <w:tcW w:w="1521"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260</w:t>
            </w:r>
          </w:p>
        </w:tc>
        <w:tc>
          <w:tcPr>
            <w:tcW w:w="1375"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260</w:t>
            </w:r>
          </w:p>
        </w:tc>
        <w:tc>
          <w:tcPr>
            <w:tcW w:w="1483"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lang w:val="hy-AM"/>
              </w:rPr>
            </w:pPr>
            <w:r w:rsidRPr="00E87579">
              <w:rPr>
                <w:rFonts w:ascii="GHEA Mariam" w:hAnsi="GHEA Mariam"/>
                <w:lang w:val="hy-AM"/>
              </w:rPr>
              <w:t>260</w:t>
            </w:r>
          </w:p>
          <w:p w:rsidR="008C32E6" w:rsidRPr="00E87579" w:rsidRDefault="008C32E6" w:rsidP="003C3CD8">
            <w:pPr>
              <w:jc w:val="center"/>
              <w:rPr>
                <w:rFonts w:ascii="GHEA Mariam" w:hAnsi="GHEA Mariam"/>
                <w:lang w:val="ru-RU"/>
              </w:rPr>
            </w:pPr>
            <w:r w:rsidRPr="00E87579">
              <w:rPr>
                <w:rFonts w:ascii="GHEA Mariam" w:hAnsi="GHEA Mariam"/>
                <w:lang w:val="ru-RU"/>
              </w:rPr>
              <w:t>(</w:t>
            </w:r>
            <w:r w:rsidRPr="00E87579">
              <w:rPr>
                <w:rFonts w:ascii="GHEA Mariam" w:hAnsi="GHEA Mariam"/>
              </w:rPr>
              <w:t>275</w:t>
            </w:r>
            <w:r w:rsidRPr="00E87579">
              <w:rPr>
                <w:rFonts w:ascii="GHEA Mariam" w:hAnsi="GHEA Mariam"/>
                <w:lang w:val="ru-RU"/>
              </w:rPr>
              <w:t>)*</w:t>
            </w:r>
          </w:p>
        </w:tc>
      </w:tr>
      <w:tr w:rsidR="008C32E6" w:rsidRPr="00E87579" w:rsidTr="007B5073">
        <w:tc>
          <w:tcPr>
            <w:tcW w:w="486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426" w:right="141"/>
              <w:rPr>
                <w:rFonts w:ascii="GHEA Mariam" w:hAnsi="GHEA Mariam"/>
              </w:rPr>
            </w:pPr>
            <w:r w:rsidRPr="00E87579">
              <w:rPr>
                <w:rFonts w:ascii="GHEA Mariam" w:hAnsi="GHEA Mariam"/>
              </w:rPr>
              <w:t xml:space="preserve">ճնշման </w:t>
            </w:r>
            <w:r w:rsidRPr="00E87579">
              <w:rPr>
                <w:rFonts w:ascii="GHEA Mariam" w:hAnsi="GHEA Mariam"/>
                <w:lang w:val="hy-AM"/>
              </w:rPr>
              <w:t>անկումը</w:t>
            </w:r>
            <w:r w:rsidRPr="00E87579">
              <w:rPr>
                <w:rFonts w:ascii="GHEA Mariam" w:hAnsi="GHEA Mariam"/>
              </w:rPr>
              <w:t xml:space="preserve"> ֆիլտր</w:t>
            </w:r>
            <w:r w:rsidRPr="00E87579">
              <w:rPr>
                <w:rFonts w:ascii="GHEA Mariam" w:hAnsi="GHEA Mariam"/>
                <w:lang w:val="hy-AM"/>
              </w:rPr>
              <w:t>ի վրա</w:t>
            </w:r>
            <w:r w:rsidRPr="00E87579">
              <w:rPr>
                <w:rFonts w:ascii="GHEA Mariam" w:hAnsi="GHEA Mariam"/>
              </w:rPr>
              <w:t>, ոչ ավել</w:t>
            </w:r>
            <w:r w:rsidRPr="00E87579">
              <w:rPr>
                <w:rFonts w:ascii="GHEA Mariam" w:hAnsi="GHEA Mariam"/>
                <w:lang w:val="hy-AM"/>
              </w:rPr>
              <w:t>ի</w:t>
            </w:r>
            <w:r w:rsidRPr="00E87579">
              <w:rPr>
                <w:rFonts w:ascii="GHEA Mariam" w:hAnsi="GHEA Mariam"/>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մմ սս</w:t>
            </w:r>
          </w:p>
        </w:tc>
        <w:tc>
          <w:tcPr>
            <w:tcW w:w="1521"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25</w:t>
            </w:r>
          </w:p>
        </w:tc>
        <w:tc>
          <w:tcPr>
            <w:tcW w:w="1375"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25</w:t>
            </w:r>
          </w:p>
        </w:tc>
        <w:tc>
          <w:tcPr>
            <w:tcW w:w="1483"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25</w:t>
            </w:r>
          </w:p>
        </w:tc>
      </w:tr>
      <w:tr w:rsidR="008C32E6" w:rsidRPr="00E87579" w:rsidTr="007B5073">
        <w:tc>
          <w:tcPr>
            <w:tcW w:w="486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426" w:right="141"/>
              <w:rPr>
                <w:rFonts w:ascii="GHEA Mariam" w:hAnsi="GHEA Mariam"/>
              </w:rPr>
            </w:pPr>
            <w:r w:rsidRPr="00E87579">
              <w:rPr>
                <w:rFonts w:ascii="GHEA Mariam" w:hAnsi="GHEA Mariam"/>
              </w:rPr>
              <w:t>նստվածք</w:t>
            </w:r>
            <w:r w:rsidRPr="00E87579">
              <w:rPr>
                <w:rFonts w:ascii="GHEA Mariam" w:hAnsi="GHEA Mariam"/>
                <w:lang w:val="hy-AM"/>
              </w:rPr>
              <w:t>ներ</w:t>
            </w:r>
            <w:r w:rsidRPr="00E87579">
              <w:rPr>
                <w:rFonts w:ascii="GHEA Mariam" w:hAnsi="GHEA Mariam"/>
              </w:rPr>
              <w:t>ի գույնը խողովակի վրա (</w:t>
            </w:r>
            <w:r w:rsidRPr="00E87579">
              <w:rPr>
                <w:rFonts w:ascii="GHEA Mariam" w:hAnsi="GHEA Mariam"/>
                <w:lang w:val="hy-AM"/>
              </w:rPr>
              <w:t xml:space="preserve">ոչ </w:t>
            </w:r>
            <w:r w:rsidRPr="00E87579">
              <w:rPr>
                <w:rFonts w:ascii="GHEA Mariam" w:hAnsi="GHEA Mariam"/>
              </w:rPr>
              <w:t>բնորոշ նստվածքների բացակայության դեպքում), ոչ ավել</w:t>
            </w:r>
            <w:r w:rsidRPr="00E87579">
              <w:rPr>
                <w:rFonts w:ascii="GHEA Mariam" w:hAnsi="GHEA Mariam"/>
                <w:lang w:val="hy-AM"/>
              </w:rPr>
              <w:t>ի</w:t>
            </w:r>
            <w:r w:rsidRPr="00E87579">
              <w:rPr>
                <w:rFonts w:ascii="GHEA Mariam" w:hAnsi="GHEA Mariam"/>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lang w:val="hy-AM"/>
              </w:rPr>
            </w:pPr>
            <w:r w:rsidRPr="00E87579">
              <w:rPr>
                <w:rFonts w:ascii="GHEA Mariam" w:hAnsi="GHEA Mariam"/>
              </w:rPr>
              <w:t>Միավորներ</w:t>
            </w:r>
            <w:r w:rsidRPr="00E87579">
              <w:rPr>
                <w:rFonts w:ascii="GHEA Mariam" w:hAnsi="GHEA Mariam"/>
                <w:lang w:val="hy-AM"/>
              </w:rPr>
              <w:t xml:space="preserve">ն </w:t>
            </w:r>
          </w:p>
          <w:p w:rsidR="008C32E6" w:rsidRPr="00E87579" w:rsidRDefault="008C32E6" w:rsidP="003C3CD8">
            <w:pPr>
              <w:jc w:val="center"/>
              <w:rPr>
                <w:rFonts w:ascii="GHEA Mariam" w:hAnsi="GHEA Mariam"/>
                <w:lang w:val="hy-AM"/>
              </w:rPr>
            </w:pPr>
            <w:r w:rsidRPr="00E87579">
              <w:rPr>
                <w:rFonts w:ascii="GHEA Mariam" w:hAnsi="GHEA Mariam"/>
                <w:lang w:val="hy-AM"/>
              </w:rPr>
              <w:t>ըստ</w:t>
            </w:r>
            <w:r w:rsidRPr="00E87579">
              <w:rPr>
                <w:rFonts w:ascii="GHEA Mariam" w:hAnsi="GHEA Mariam"/>
              </w:rPr>
              <w:t xml:space="preserve"> գունային սանդղակ</w:t>
            </w:r>
            <w:r w:rsidRPr="00E87579">
              <w:rPr>
                <w:rFonts w:ascii="GHEA Mariam" w:hAnsi="GHEA Mariam"/>
                <w:lang w:val="hy-AM"/>
              </w:rPr>
              <w:t>ի</w:t>
            </w:r>
          </w:p>
        </w:tc>
        <w:tc>
          <w:tcPr>
            <w:tcW w:w="1521"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3</w:t>
            </w:r>
          </w:p>
        </w:tc>
        <w:tc>
          <w:tcPr>
            <w:tcW w:w="1375"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3</w:t>
            </w:r>
          </w:p>
        </w:tc>
        <w:tc>
          <w:tcPr>
            <w:tcW w:w="1483"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3</w:t>
            </w:r>
          </w:p>
        </w:tc>
      </w:tr>
      <w:tr w:rsidR="008C32E6" w:rsidRPr="00E87579" w:rsidTr="007B5073">
        <w:tc>
          <w:tcPr>
            <w:tcW w:w="486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142" w:right="141"/>
              <w:rPr>
                <w:rFonts w:ascii="GHEA Mariam" w:hAnsi="GHEA Mariam"/>
                <w:lang w:val="ru-RU"/>
              </w:rPr>
            </w:pPr>
            <w:r w:rsidRPr="00E87579">
              <w:rPr>
                <w:rFonts w:ascii="GHEA Mariam" w:hAnsi="GHEA Mariam"/>
              </w:rPr>
              <w:t>Տեսակարար էլեկտրահաղորդականություն</w:t>
            </w:r>
            <w:r w:rsidRPr="00E87579">
              <w:rPr>
                <w:rFonts w:ascii="GHEA Mariam" w:hAnsi="GHEA Mariam"/>
                <w:lang w:val="hy-AM"/>
              </w:rPr>
              <w:t>ը</w:t>
            </w:r>
            <w:r w:rsidRPr="00E87579">
              <w:rPr>
                <w:rFonts w:ascii="GHEA Mariam" w:hAnsi="GHEA Mariam"/>
              </w:rPr>
              <w:t>*</w:t>
            </w:r>
            <w:r w:rsidRPr="00E87579">
              <w:rPr>
                <w:rFonts w:ascii="GHEA Mariam" w:hAnsi="GHEA Mariam"/>
                <w:lang w:val="ru-RU"/>
              </w:rPr>
              <w:t>*</w:t>
            </w:r>
          </w:p>
        </w:tc>
        <w:tc>
          <w:tcPr>
            <w:tcW w:w="1559"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պ</w:t>
            </w:r>
            <w:r w:rsidRPr="00E87579">
              <w:rPr>
                <w:rFonts w:ascii="GHEA Mariam" w:hAnsi="GHEA Mariam" w:cs="Sylfaen"/>
              </w:rPr>
              <w:t>Սմ</w:t>
            </w:r>
            <w:r w:rsidRPr="00E87579">
              <w:rPr>
                <w:rFonts w:ascii="GHEA Mariam" w:hAnsi="GHEA Mariam"/>
              </w:rPr>
              <w:t>/մ</w:t>
            </w:r>
          </w:p>
        </w:tc>
        <w:tc>
          <w:tcPr>
            <w:tcW w:w="1521"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p>
        </w:tc>
        <w:tc>
          <w:tcPr>
            <w:tcW w:w="1375"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p>
        </w:tc>
        <w:tc>
          <w:tcPr>
            <w:tcW w:w="1483"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p>
        </w:tc>
      </w:tr>
      <w:tr w:rsidR="008C32E6" w:rsidRPr="00E87579" w:rsidTr="007B5073">
        <w:tc>
          <w:tcPr>
            <w:tcW w:w="486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426" w:right="141"/>
              <w:rPr>
                <w:rFonts w:ascii="GHEA Mariam" w:hAnsi="GHEA Mariam"/>
              </w:rPr>
            </w:pPr>
            <w:r w:rsidRPr="00E87579">
              <w:rPr>
                <w:rFonts w:ascii="GHEA Mariam" w:hAnsi="GHEA Mariam"/>
              </w:rPr>
              <w:lastRenderedPageBreak/>
              <w:t>առանց հակաստատիկ հավելանյութի, ոչ ավել</w:t>
            </w:r>
            <w:r w:rsidRPr="00E87579">
              <w:rPr>
                <w:rFonts w:ascii="GHEA Mariam" w:hAnsi="GHEA Mariam"/>
                <w:lang w:val="hy-AM"/>
              </w:rPr>
              <w:t>ի</w:t>
            </w:r>
            <w:r w:rsidRPr="00E87579">
              <w:rPr>
                <w:rFonts w:ascii="GHEA Mariam" w:hAnsi="GHEA Mariam"/>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p>
        </w:tc>
        <w:tc>
          <w:tcPr>
            <w:tcW w:w="1521"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10</w:t>
            </w:r>
          </w:p>
        </w:tc>
        <w:tc>
          <w:tcPr>
            <w:tcW w:w="1375"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10</w:t>
            </w:r>
          </w:p>
        </w:tc>
        <w:tc>
          <w:tcPr>
            <w:tcW w:w="1483"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10</w:t>
            </w:r>
          </w:p>
        </w:tc>
      </w:tr>
      <w:tr w:rsidR="008C32E6" w:rsidRPr="00E87579" w:rsidTr="007B5073">
        <w:tc>
          <w:tcPr>
            <w:tcW w:w="486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426"/>
              <w:rPr>
                <w:rFonts w:ascii="GHEA Mariam" w:hAnsi="GHEA Mariam"/>
              </w:rPr>
            </w:pPr>
            <w:r w:rsidRPr="00E87579">
              <w:rPr>
                <w:rFonts w:ascii="GHEA Mariam" w:hAnsi="GHEA Mariam"/>
              </w:rPr>
              <w:t>հակաստատիկ հավելանյութով</w:t>
            </w:r>
          </w:p>
        </w:tc>
        <w:tc>
          <w:tcPr>
            <w:tcW w:w="1559"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p>
        </w:tc>
        <w:tc>
          <w:tcPr>
            <w:tcW w:w="1521"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50-600</w:t>
            </w:r>
          </w:p>
        </w:tc>
        <w:tc>
          <w:tcPr>
            <w:tcW w:w="1375"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50-600</w:t>
            </w:r>
          </w:p>
        </w:tc>
        <w:tc>
          <w:tcPr>
            <w:tcW w:w="1483"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rPr>
            </w:pPr>
            <w:r w:rsidRPr="00E87579">
              <w:rPr>
                <w:rFonts w:ascii="GHEA Mariam" w:hAnsi="GHEA Mariam"/>
              </w:rPr>
              <w:t>50-600</w:t>
            </w:r>
          </w:p>
        </w:tc>
      </w:tr>
      <w:tr w:rsidR="008C32E6" w:rsidRPr="00E87579" w:rsidTr="008D741E">
        <w:trPr>
          <w:trHeight w:val="441"/>
        </w:trPr>
        <w:tc>
          <w:tcPr>
            <w:tcW w:w="10798" w:type="dxa"/>
            <w:gridSpan w:val="5"/>
            <w:tcBorders>
              <w:top w:val="single" w:sz="4" w:space="0" w:color="000000"/>
              <w:left w:val="single" w:sz="4" w:space="0" w:color="000000"/>
              <w:bottom w:val="single" w:sz="4" w:space="0" w:color="auto"/>
              <w:right w:val="single" w:sz="4" w:space="0" w:color="000000"/>
            </w:tcBorders>
            <w:vAlign w:val="center"/>
          </w:tcPr>
          <w:p w:rsidR="008C32E6" w:rsidRPr="00E87579" w:rsidRDefault="008C32E6" w:rsidP="004058F7">
            <w:pPr>
              <w:ind w:right="132"/>
              <w:rPr>
                <w:rFonts w:ascii="GHEA Mariam" w:hAnsi="GHEA Mariam"/>
              </w:rPr>
            </w:pPr>
            <w:r w:rsidRPr="00E87579">
              <w:rPr>
                <w:rFonts w:ascii="GHEA Mariam" w:hAnsi="GHEA Mariam"/>
              </w:rPr>
              <w:t>*</w:t>
            </w:r>
            <w:r w:rsidRPr="00E87579">
              <w:rPr>
                <w:rFonts w:ascii="GHEA Mariam" w:hAnsi="GHEA Mariam"/>
                <w:lang w:val="hy-AM"/>
              </w:rPr>
              <w:t>սպառողների պահանջով թու</w:t>
            </w:r>
            <w:r w:rsidR="004058F7">
              <w:rPr>
                <w:rFonts w:ascii="GHEA Mariam" w:hAnsi="GHEA Mariam"/>
                <w:lang w:val="hy-AM"/>
              </w:rPr>
              <w:t>յ</w:t>
            </w:r>
            <w:r w:rsidRPr="00E87579">
              <w:rPr>
                <w:rFonts w:ascii="GHEA Mariam" w:hAnsi="GHEA Mariam"/>
                <w:lang w:val="hy-AM"/>
              </w:rPr>
              <w:t>լատրվում է որոշել վառելիքի համար ջերմաթթվեցման կայունությունը 275</w:t>
            </w:r>
            <w:r w:rsidRPr="00E87579">
              <w:rPr>
                <w:rFonts w:ascii="GHEA Mariam" w:hAnsi="GHEA Mariam"/>
              </w:rPr>
              <w:t>°C</w:t>
            </w:r>
            <w:r w:rsidRPr="00E87579">
              <w:rPr>
                <w:rFonts w:ascii="GHEA Mariam" w:hAnsi="GHEA Mariam"/>
                <w:lang w:val="hy-AM"/>
              </w:rPr>
              <w:t>-ից ոչ ցածր ջերմաստիճանային պայմաններում</w:t>
            </w:r>
          </w:p>
        </w:tc>
      </w:tr>
      <w:tr w:rsidR="008C32E6" w:rsidRPr="00E87579" w:rsidTr="008D741E">
        <w:trPr>
          <w:trHeight w:val="322"/>
        </w:trPr>
        <w:tc>
          <w:tcPr>
            <w:tcW w:w="10798" w:type="dxa"/>
            <w:gridSpan w:val="5"/>
            <w:tcBorders>
              <w:top w:val="single" w:sz="4" w:space="0" w:color="auto"/>
              <w:left w:val="single" w:sz="4" w:space="0" w:color="000000"/>
              <w:bottom w:val="single" w:sz="4" w:space="0" w:color="000000"/>
              <w:right w:val="single" w:sz="4" w:space="0" w:color="000000"/>
            </w:tcBorders>
            <w:vAlign w:val="center"/>
          </w:tcPr>
          <w:p w:rsidR="008C32E6" w:rsidRPr="00E87579" w:rsidRDefault="008C32E6" w:rsidP="004058F7">
            <w:pPr>
              <w:ind w:left="141" w:right="132"/>
              <w:rPr>
                <w:rFonts w:ascii="GHEA Mariam" w:hAnsi="GHEA Mariam"/>
              </w:rPr>
            </w:pPr>
            <w:r w:rsidRPr="00E87579">
              <w:rPr>
                <w:rFonts w:ascii="GHEA Mariam" w:hAnsi="GHEA Mariam"/>
              </w:rPr>
              <w:t xml:space="preserve">** որոշվում է արտադրության նախապատրաստման փուլում </w:t>
            </w:r>
            <w:r w:rsidR="004058F7">
              <w:rPr>
                <w:rFonts w:ascii="GHEA Mariam" w:hAnsi="GHEA Mariam"/>
                <w:lang w:val="hy-AM"/>
              </w:rPr>
              <w:t>և</w:t>
            </w:r>
            <w:r w:rsidRPr="00E87579">
              <w:rPr>
                <w:rFonts w:ascii="GHEA Mariam" w:hAnsi="GHEA Mariam"/>
              </w:rPr>
              <w:t xml:space="preserve"> երաշխավորվում </w:t>
            </w:r>
            <w:r w:rsidRPr="00E87579">
              <w:rPr>
                <w:rFonts w:ascii="GHEA Mariam" w:hAnsi="GHEA Mariam"/>
                <w:lang w:val="hy-AM"/>
              </w:rPr>
              <w:t xml:space="preserve">է </w:t>
            </w:r>
            <w:r w:rsidRPr="00E87579">
              <w:rPr>
                <w:rFonts w:ascii="GHEA Mariam" w:eastAsiaTheme="minorHAnsi" w:hAnsi="GHEA Mariam"/>
                <w:color w:val="000000"/>
                <w:lang w:val="hy-AM"/>
              </w:rPr>
              <w:t xml:space="preserve">արտադրողի </w:t>
            </w:r>
            <w:r w:rsidRPr="00E87579">
              <w:rPr>
                <w:rFonts w:ascii="GHEA Mariam" w:hAnsi="GHEA Mariam"/>
              </w:rPr>
              <w:t>կողմից</w:t>
            </w:r>
          </w:p>
        </w:tc>
      </w:tr>
    </w:tbl>
    <w:p w:rsidR="008C32E6" w:rsidRDefault="008C32E6" w:rsidP="008C32E6">
      <w:pPr>
        <w:jc w:val="center"/>
        <w:rPr>
          <w:rFonts w:ascii="GHEA Grapalat" w:hAnsi="GHEA Grapalat"/>
          <w:sz w:val="24"/>
          <w:szCs w:val="24"/>
        </w:rPr>
      </w:pPr>
    </w:p>
    <w:p w:rsidR="00E87579" w:rsidRDefault="00E87579" w:rsidP="008C32E6">
      <w:pPr>
        <w:jc w:val="center"/>
        <w:rPr>
          <w:rFonts w:ascii="GHEA Grapalat" w:hAnsi="GHEA Grapalat"/>
          <w:sz w:val="24"/>
          <w:szCs w:val="24"/>
        </w:rPr>
      </w:pPr>
    </w:p>
    <w:p w:rsidR="008C32E6" w:rsidRDefault="008C32E6" w:rsidP="008C32E6">
      <w:pPr>
        <w:jc w:val="right"/>
        <w:rPr>
          <w:rFonts w:ascii="GHEA Mariam" w:hAnsi="GHEA Mariam"/>
          <w:b/>
          <w:sz w:val="24"/>
          <w:szCs w:val="24"/>
        </w:rPr>
      </w:pPr>
      <w:r w:rsidRPr="00E87579">
        <w:rPr>
          <w:rFonts w:ascii="GHEA Mariam" w:hAnsi="GHEA Mariam"/>
          <w:b/>
          <w:sz w:val="24"/>
          <w:szCs w:val="24"/>
        </w:rPr>
        <w:t>Ց</w:t>
      </w:r>
      <w:r w:rsidR="004058F7" w:rsidRPr="00E87579">
        <w:rPr>
          <w:rFonts w:ascii="GHEA Mariam" w:hAnsi="GHEA Mariam"/>
          <w:b/>
          <w:sz w:val="24"/>
          <w:szCs w:val="24"/>
        </w:rPr>
        <w:t>անկ</w:t>
      </w:r>
      <w:r w:rsidRPr="00E87579">
        <w:rPr>
          <w:rFonts w:ascii="GHEA Mariam" w:hAnsi="GHEA Mariam"/>
          <w:b/>
          <w:sz w:val="24"/>
          <w:szCs w:val="24"/>
        </w:rPr>
        <w:t xml:space="preserve"> N 6</w:t>
      </w:r>
    </w:p>
    <w:p w:rsidR="00E87579" w:rsidRPr="00E87579" w:rsidRDefault="00E87579" w:rsidP="008C32E6">
      <w:pPr>
        <w:jc w:val="right"/>
        <w:rPr>
          <w:rFonts w:ascii="GHEA Mariam" w:hAnsi="GHEA Mariam"/>
          <w:sz w:val="24"/>
          <w:szCs w:val="24"/>
        </w:rPr>
      </w:pPr>
    </w:p>
    <w:p w:rsidR="008C32E6" w:rsidRDefault="008C32E6" w:rsidP="008C32E6">
      <w:pPr>
        <w:jc w:val="center"/>
        <w:rPr>
          <w:rFonts w:ascii="GHEA Mariam" w:hAnsi="GHEA Mariam" w:cs="Sylfaen"/>
          <w:b/>
          <w:sz w:val="24"/>
          <w:szCs w:val="24"/>
          <w:lang w:val="hy-AM"/>
        </w:rPr>
      </w:pPr>
      <w:bookmarkStart w:id="2" w:name="_Toc374274373"/>
      <w:r w:rsidRPr="00E87579">
        <w:rPr>
          <w:rFonts w:ascii="GHEA Mariam" w:hAnsi="GHEA Mariam" w:cs="Sylfaen"/>
          <w:b/>
          <w:sz w:val="24"/>
          <w:szCs w:val="24"/>
          <w:lang w:val="hy-AM"/>
        </w:rPr>
        <w:t>Ավիացիոն</w:t>
      </w:r>
      <w:r w:rsidRPr="00E87579">
        <w:rPr>
          <w:rFonts w:ascii="GHEA Mariam" w:hAnsi="GHEA Mariam" w:cs="Sylfaen"/>
          <w:b/>
          <w:sz w:val="24"/>
          <w:szCs w:val="24"/>
        </w:rPr>
        <w:t xml:space="preserve"> </w:t>
      </w:r>
      <w:r w:rsidRPr="00E87579">
        <w:rPr>
          <w:rFonts w:ascii="GHEA Mariam" w:hAnsi="GHEA Mariam" w:cs="Sylfaen"/>
          <w:b/>
          <w:sz w:val="24"/>
          <w:szCs w:val="24"/>
          <w:lang w:val="hy-AM"/>
        </w:rPr>
        <w:t>բենզինի</w:t>
      </w:r>
      <w:r w:rsidRPr="00E87579">
        <w:rPr>
          <w:rFonts w:ascii="GHEA Mariam" w:hAnsi="GHEA Mariam" w:cs="Sylfaen"/>
          <w:b/>
          <w:sz w:val="24"/>
          <w:szCs w:val="24"/>
        </w:rPr>
        <w:t xml:space="preserve"> </w:t>
      </w:r>
      <w:r w:rsidRPr="00E87579">
        <w:rPr>
          <w:rFonts w:ascii="GHEA Mariam" w:hAnsi="GHEA Mariam" w:cs="Sylfaen"/>
          <w:b/>
          <w:sz w:val="24"/>
          <w:szCs w:val="24"/>
          <w:lang w:val="hy-AM"/>
        </w:rPr>
        <w:t>բնութագրերին</w:t>
      </w:r>
      <w:r w:rsidRPr="00E87579">
        <w:rPr>
          <w:rFonts w:ascii="GHEA Mariam" w:hAnsi="GHEA Mariam" w:cs="Sylfaen"/>
          <w:b/>
          <w:sz w:val="24"/>
          <w:szCs w:val="24"/>
        </w:rPr>
        <w:t xml:space="preserve"> </w:t>
      </w:r>
      <w:r w:rsidRPr="00E87579">
        <w:rPr>
          <w:rFonts w:ascii="GHEA Mariam" w:hAnsi="GHEA Mariam" w:cs="Sylfaen"/>
          <w:b/>
          <w:sz w:val="24"/>
          <w:szCs w:val="24"/>
          <w:lang w:val="hy-AM"/>
        </w:rPr>
        <w:t>ներկայացվող</w:t>
      </w:r>
      <w:r w:rsidRPr="00E87579">
        <w:rPr>
          <w:rFonts w:ascii="GHEA Mariam" w:hAnsi="GHEA Mariam" w:cs="Sylfaen"/>
          <w:b/>
          <w:sz w:val="24"/>
          <w:szCs w:val="24"/>
        </w:rPr>
        <w:t xml:space="preserve"> </w:t>
      </w:r>
      <w:r w:rsidRPr="00E87579">
        <w:rPr>
          <w:rFonts w:ascii="GHEA Mariam" w:hAnsi="GHEA Mariam" w:cs="Sylfaen"/>
          <w:b/>
          <w:sz w:val="24"/>
          <w:szCs w:val="24"/>
          <w:lang w:val="hy-AM"/>
        </w:rPr>
        <w:t>պահանջները</w:t>
      </w:r>
      <w:bookmarkEnd w:id="2"/>
    </w:p>
    <w:p w:rsidR="00E87579" w:rsidRPr="00E87579" w:rsidRDefault="00E87579" w:rsidP="008C32E6">
      <w:pPr>
        <w:jc w:val="center"/>
        <w:rPr>
          <w:rFonts w:ascii="GHEA Mariam" w:hAnsi="GHEA Mariam" w:cs="Sylfaen"/>
          <w:b/>
          <w:sz w:val="24"/>
          <w:szCs w:val="24"/>
          <w:lang w:val="hy-AM"/>
        </w:rPr>
      </w:pPr>
    </w:p>
    <w:tbl>
      <w:tblPr>
        <w:tblW w:w="10810" w:type="dxa"/>
        <w:tblInd w:w="-815" w:type="dxa"/>
        <w:tblLayout w:type="fixed"/>
        <w:tblCellMar>
          <w:left w:w="0" w:type="dxa"/>
          <w:right w:w="0" w:type="dxa"/>
        </w:tblCellMar>
        <w:tblLook w:val="01E0" w:firstRow="1" w:lastRow="1" w:firstColumn="1" w:lastColumn="1" w:noHBand="0" w:noVBand="0"/>
      </w:tblPr>
      <w:tblGrid>
        <w:gridCol w:w="7020"/>
        <w:gridCol w:w="1620"/>
        <w:gridCol w:w="2170"/>
      </w:tblGrid>
      <w:tr w:rsidR="008C32E6" w:rsidRPr="00E87579" w:rsidTr="00E87579">
        <w:tc>
          <w:tcPr>
            <w:tcW w:w="7020" w:type="dxa"/>
            <w:tcBorders>
              <w:top w:val="single" w:sz="4" w:space="0" w:color="000000"/>
              <w:left w:val="single" w:sz="4" w:space="0" w:color="000000"/>
              <w:bottom w:val="single" w:sz="12"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Ավիացիոն բենզինի բնութագրերը</w:t>
            </w:r>
          </w:p>
        </w:tc>
        <w:tc>
          <w:tcPr>
            <w:tcW w:w="1620" w:type="dxa"/>
            <w:tcBorders>
              <w:top w:val="single" w:sz="4" w:space="0" w:color="000000"/>
              <w:left w:val="single" w:sz="4" w:space="0" w:color="000000"/>
              <w:bottom w:val="single" w:sz="12"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Չափման միավորը</w:t>
            </w:r>
          </w:p>
        </w:tc>
        <w:tc>
          <w:tcPr>
            <w:tcW w:w="2168" w:type="dxa"/>
            <w:tcBorders>
              <w:top w:val="single" w:sz="4" w:space="0" w:color="000000"/>
              <w:left w:val="single" w:sz="4" w:space="0" w:color="000000"/>
              <w:bottom w:val="single" w:sz="12" w:space="0" w:color="000000"/>
              <w:right w:val="single" w:sz="4" w:space="0" w:color="000000"/>
            </w:tcBorders>
          </w:tcPr>
          <w:p w:rsidR="008C32E6" w:rsidRPr="00E87579" w:rsidRDefault="008C32E6" w:rsidP="003C3CD8">
            <w:pPr>
              <w:jc w:val="center"/>
              <w:rPr>
                <w:rFonts w:ascii="GHEA Mariam" w:hAnsi="GHEA Mariam"/>
                <w:sz w:val="24"/>
                <w:szCs w:val="24"/>
                <w:lang w:val="hy-AM"/>
              </w:rPr>
            </w:pPr>
            <w:r w:rsidRPr="00E87579">
              <w:rPr>
                <w:rFonts w:ascii="GHEA Mariam" w:hAnsi="GHEA Mariam"/>
                <w:sz w:val="24"/>
                <w:szCs w:val="24"/>
                <w:lang w:val="hy-AM"/>
              </w:rPr>
              <w:t>Չափաքանակները</w:t>
            </w:r>
          </w:p>
        </w:tc>
      </w:tr>
      <w:tr w:rsidR="008C32E6" w:rsidRPr="00E87579" w:rsidTr="00E87579">
        <w:tc>
          <w:tcPr>
            <w:tcW w:w="7020" w:type="dxa"/>
            <w:tcBorders>
              <w:top w:val="single" w:sz="12" w:space="0" w:color="000000"/>
              <w:left w:val="single" w:sz="4" w:space="0" w:color="000000"/>
              <w:bottom w:val="single" w:sz="4" w:space="0" w:color="000000"/>
              <w:right w:val="single" w:sz="4" w:space="0" w:color="000000"/>
            </w:tcBorders>
          </w:tcPr>
          <w:p w:rsidR="008C32E6" w:rsidRPr="00E87579" w:rsidRDefault="008C32E6" w:rsidP="003C3CD8">
            <w:pPr>
              <w:ind w:left="190" w:right="90"/>
              <w:rPr>
                <w:rFonts w:ascii="GHEA Mariam" w:hAnsi="GHEA Mariam"/>
                <w:sz w:val="24"/>
                <w:szCs w:val="24"/>
              </w:rPr>
            </w:pPr>
            <w:r w:rsidRPr="00E87579">
              <w:rPr>
                <w:rFonts w:ascii="GHEA Mariam" w:hAnsi="GHEA Mariam"/>
                <w:sz w:val="24"/>
                <w:szCs w:val="24"/>
              </w:rPr>
              <w:t>Օկտանային թիվ</w:t>
            </w:r>
            <w:r w:rsidRPr="00E87579">
              <w:rPr>
                <w:rFonts w:ascii="GHEA Mariam" w:hAnsi="GHEA Mariam"/>
                <w:sz w:val="24"/>
                <w:szCs w:val="24"/>
                <w:lang w:val="hy-AM"/>
              </w:rPr>
              <w:t>ը՝</w:t>
            </w:r>
            <w:r w:rsidRPr="00E87579">
              <w:rPr>
                <w:rFonts w:ascii="GHEA Mariam" w:hAnsi="GHEA Mariam"/>
                <w:sz w:val="24"/>
                <w:szCs w:val="24"/>
              </w:rPr>
              <w:t xml:space="preserve"> ըստ շարժիչային մեթոդի, ոչ պակաս</w:t>
            </w:r>
          </w:p>
        </w:tc>
        <w:tc>
          <w:tcPr>
            <w:tcW w:w="1620" w:type="dxa"/>
            <w:tcBorders>
              <w:top w:val="single" w:sz="12"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w:t>
            </w:r>
          </w:p>
        </w:tc>
        <w:tc>
          <w:tcPr>
            <w:tcW w:w="2168" w:type="dxa"/>
            <w:tcBorders>
              <w:top w:val="single" w:sz="12"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91</w:t>
            </w:r>
          </w:p>
        </w:tc>
      </w:tr>
      <w:tr w:rsidR="008C32E6" w:rsidRPr="00E87579" w:rsidTr="00E87579">
        <w:tc>
          <w:tcPr>
            <w:tcW w:w="70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190" w:right="90"/>
              <w:rPr>
                <w:rFonts w:ascii="GHEA Mariam" w:hAnsi="GHEA Mariam"/>
                <w:sz w:val="24"/>
                <w:szCs w:val="24"/>
              </w:rPr>
            </w:pPr>
            <w:r w:rsidRPr="00E87579">
              <w:rPr>
                <w:rFonts w:ascii="GHEA Mariam" w:hAnsi="GHEA Mariam"/>
                <w:sz w:val="24"/>
                <w:szCs w:val="24"/>
              </w:rPr>
              <w:t>Տեսակա</w:t>
            </w:r>
            <w:r w:rsidRPr="00E87579">
              <w:rPr>
                <w:rFonts w:ascii="GHEA Mariam" w:hAnsi="GHEA Mariam"/>
                <w:sz w:val="24"/>
                <w:szCs w:val="24"/>
                <w:lang w:val="hy-AM"/>
              </w:rPr>
              <w:t>յ</w:t>
            </w:r>
            <w:r w:rsidRPr="00E87579">
              <w:rPr>
                <w:rFonts w:ascii="GHEA Mariam" w:hAnsi="GHEA Mariam"/>
                <w:sz w:val="24"/>
                <w:szCs w:val="24"/>
              </w:rPr>
              <w:t>նությունը* (հարուստ խառնուրդ), ոչ պակաս</w:t>
            </w:r>
          </w:p>
        </w:tc>
        <w:tc>
          <w:tcPr>
            <w:tcW w:w="16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w:t>
            </w:r>
          </w:p>
        </w:tc>
        <w:tc>
          <w:tcPr>
            <w:tcW w:w="2168"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115</w:t>
            </w:r>
          </w:p>
        </w:tc>
      </w:tr>
      <w:tr w:rsidR="008C32E6" w:rsidRPr="00E87579" w:rsidTr="00E87579">
        <w:tc>
          <w:tcPr>
            <w:tcW w:w="70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190" w:right="90"/>
              <w:rPr>
                <w:rFonts w:ascii="GHEA Mariam" w:hAnsi="GHEA Mariam"/>
                <w:sz w:val="24"/>
                <w:szCs w:val="24"/>
              </w:rPr>
            </w:pPr>
            <w:r w:rsidRPr="00E87579">
              <w:rPr>
                <w:rFonts w:ascii="GHEA Mariam" w:hAnsi="GHEA Mariam"/>
                <w:sz w:val="24"/>
                <w:szCs w:val="24"/>
              </w:rPr>
              <w:t xml:space="preserve">Բյուրեղացման սկզբի ջերմաստիճանը, ոչ </w:t>
            </w:r>
            <w:r w:rsidRPr="00E87579">
              <w:rPr>
                <w:rFonts w:ascii="GHEA Mariam" w:hAnsi="GHEA Mariam"/>
                <w:sz w:val="24"/>
                <w:szCs w:val="24"/>
                <w:lang w:val="hy-AM"/>
              </w:rPr>
              <w:t>բարձր</w:t>
            </w:r>
            <w:r w:rsidRPr="00E87579">
              <w:rPr>
                <w:rFonts w:ascii="GHEA Mariam" w:hAnsi="GHEA Mariam"/>
                <w:sz w:val="24"/>
                <w:szCs w:val="24"/>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°C</w:t>
            </w:r>
          </w:p>
        </w:tc>
        <w:tc>
          <w:tcPr>
            <w:tcW w:w="2168"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cs="Sylfaen"/>
                <w:sz w:val="24"/>
                <w:szCs w:val="24"/>
              </w:rPr>
              <w:t>մինուս</w:t>
            </w:r>
            <w:r w:rsidRPr="00E87579">
              <w:rPr>
                <w:rFonts w:ascii="GHEA Mariam" w:hAnsi="GHEA Mariam"/>
                <w:sz w:val="24"/>
                <w:szCs w:val="24"/>
              </w:rPr>
              <w:t xml:space="preserve"> 60</w:t>
            </w:r>
          </w:p>
        </w:tc>
      </w:tr>
      <w:tr w:rsidR="008C32E6" w:rsidRPr="00E87579" w:rsidTr="00E87579">
        <w:tc>
          <w:tcPr>
            <w:tcW w:w="7020" w:type="dxa"/>
            <w:tcBorders>
              <w:top w:val="single" w:sz="4" w:space="0" w:color="000000"/>
              <w:left w:val="single" w:sz="4" w:space="0" w:color="000000"/>
              <w:bottom w:val="single" w:sz="4" w:space="0" w:color="000000"/>
              <w:right w:val="single" w:sz="4" w:space="0" w:color="000000"/>
            </w:tcBorders>
          </w:tcPr>
          <w:p w:rsidR="008C32E6" w:rsidRPr="00E87579" w:rsidRDefault="008C32E6" w:rsidP="004058F7">
            <w:pPr>
              <w:ind w:left="190" w:right="90"/>
              <w:rPr>
                <w:rFonts w:ascii="GHEA Mariam" w:hAnsi="GHEA Mariam"/>
                <w:sz w:val="24"/>
                <w:szCs w:val="24"/>
              </w:rPr>
            </w:pPr>
            <w:r w:rsidRPr="00E87579">
              <w:rPr>
                <w:rFonts w:ascii="GHEA Mariam" w:hAnsi="GHEA Mariam"/>
                <w:sz w:val="24"/>
                <w:szCs w:val="24"/>
              </w:rPr>
              <w:t>Մեխանիկական խառնու</w:t>
            </w:r>
            <w:r w:rsidRPr="00E87579">
              <w:rPr>
                <w:rFonts w:ascii="GHEA Mariam" w:hAnsi="GHEA Mariam"/>
                <w:sz w:val="24"/>
                <w:szCs w:val="24"/>
                <w:lang w:val="hy-AM"/>
              </w:rPr>
              <w:t>կ</w:t>
            </w:r>
            <w:r w:rsidRPr="00E87579">
              <w:rPr>
                <w:rFonts w:ascii="GHEA Mariam" w:hAnsi="GHEA Mariam"/>
                <w:sz w:val="24"/>
                <w:szCs w:val="24"/>
              </w:rPr>
              <w:t xml:space="preserve">ների </w:t>
            </w:r>
            <w:r w:rsidR="004058F7">
              <w:rPr>
                <w:rFonts w:ascii="GHEA Mariam" w:hAnsi="GHEA Mariam"/>
                <w:sz w:val="24"/>
                <w:szCs w:val="24"/>
                <w:lang w:val="hy-AM"/>
              </w:rPr>
              <w:t>և</w:t>
            </w:r>
            <w:r w:rsidRPr="00E87579">
              <w:rPr>
                <w:rFonts w:ascii="GHEA Mariam" w:hAnsi="GHEA Mariam"/>
                <w:sz w:val="24"/>
                <w:szCs w:val="24"/>
              </w:rPr>
              <w:t xml:space="preserve"> ջրի պարունակությունը </w:t>
            </w:r>
          </w:p>
        </w:tc>
        <w:tc>
          <w:tcPr>
            <w:tcW w:w="16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w:t>
            </w:r>
          </w:p>
        </w:tc>
        <w:tc>
          <w:tcPr>
            <w:tcW w:w="2168"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բացակայում է</w:t>
            </w:r>
          </w:p>
        </w:tc>
      </w:tr>
      <w:tr w:rsidR="008C32E6" w:rsidRPr="00E87579" w:rsidTr="00E87579">
        <w:tc>
          <w:tcPr>
            <w:tcW w:w="70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190" w:right="90"/>
              <w:rPr>
                <w:rFonts w:ascii="GHEA Mariam" w:hAnsi="GHEA Mariam"/>
                <w:sz w:val="24"/>
                <w:szCs w:val="24"/>
              </w:rPr>
            </w:pPr>
            <w:r w:rsidRPr="00E87579">
              <w:rPr>
                <w:rFonts w:ascii="GHEA Mariam" w:hAnsi="GHEA Mariam"/>
                <w:sz w:val="24"/>
                <w:szCs w:val="24"/>
              </w:rPr>
              <w:t xml:space="preserve">Հագեցած գոլորշիների ճնշումը </w:t>
            </w:r>
          </w:p>
        </w:tc>
        <w:tc>
          <w:tcPr>
            <w:tcW w:w="16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cs="Sylfaen"/>
                <w:sz w:val="24"/>
                <w:szCs w:val="24"/>
              </w:rPr>
              <w:t>կՊա</w:t>
            </w:r>
          </w:p>
        </w:tc>
        <w:tc>
          <w:tcPr>
            <w:tcW w:w="2168"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29,3 - 49</w:t>
            </w:r>
          </w:p>
        </w:tc>
      </w:tr>
      <w:tr w:rsidR="008C32E6" w:rsidRPr="00E87579" w:rsidTr="00E87579">
        <w:tc>
          <w:tcPr>
            <w:tcW w:w="70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190" w:right="90"/>
              <w:rPr>
                <w:rFonts w:ascii="GHEA Mariam" w:hAnsi="GHEA Mariam"/>
                <w:sz w:val="24"/>
                <w:szCs w:val="24"/>
                <w:lang w:val="hy-AM"/>
              </w:rPr>
            </w:pPr>
            <w:r w:rsidRPr="00E87579">
              <w:rPr>
                <w:rFonts w:ascii="GHEA Mariam" w:hAnsi="GHEA Mariam"/>
                <w:sz w:val="24"/>
                <w:szCs w:val="24"/>
                <w:lang w:val="hy-AM"/>
              </w:rPr>
              <w:t>Ֆրակցիոն</w:t>
            </w:r>
            <w:r w:rsidRPr="00E87579">
              <w:rPr>
                <w:rFonts w:ascii="GHEA Mariam" w:hAnsi="GHEA Mariam"/>
                <w:sz w:val="24"/>
                <w:szCs w:val="24"/>
              </w:rPr>
              <w:t xml:space="preserve"> կազմը</w:t>
            </w:r>
            <w:r w:rsidRPr="00E87579">
              <w:rPr>
                <w:rFonts w:ascii="GHEA Mariam" w:hAnsi="GHEA Mariam"/>
                <w:sz w:val="24"/>
                <w:szCs w:val="24"/>
                <w:lang w:val="hy-AM"/>
              </w:rPr>
              <w:t>՝</w:t>
            </w:r>
          </w:p>
        </w:tc>
        <w:tc>
          <w:tcPr>
            <w:tcW w:w="16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p>
        </w:tc>
        <w:tc>
          <w:tcPr>
            <w:tcW w:w="2168"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p>
        </w:tc>
      </w:tr>
      <w:tr w:rsidR="008C32E6" w:rsidRPr="00E87579" w:rsidTr="00E87579">
        <w:tc>
          <w:tcPr>
            <w:tcW w:w="70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615" w:right="90"/>
              <w:rPr>
                <w:rFonts w:ascii="GHEA Mariam" w:hAnsi="GHEA Mariam"/>
                <w:sz w:val="24"/>
                <w:szCs w:val="24"/>
                <w:lang w:val="hy-AM"/>
              </w:rPr>
            </w:pPr>
            <w:r w:rsidRPr="00E87579">
              <w:rPr>
                <w:rFonts w:ascii="GHEA Mariam" w:hAnsi="GHEA Mariam"/>
                <w:sz w:val="24"/>
                <w:szCs w:val="24"/>
              </w:rPr>
              <w:t>10 տոկոսը թոր</w:t>
            </w:r>
            <w:r w:rsidRPr="00E87579">
              <w:rPr>
                <w:rFonts w:ascii="GHEA Mariam" w:hAnsi="GHEA Mariam"/>
                <w:sz w:val="24"/>
                <w:szCs w:val="24"/>
                <w:lang w:val="hy-AM"/>
              </w:rPr>
              <w:t>ահան</w:t>
            </w:r>
            <w:r w:rsidRPr="00E87579">
              <w:rPr>
                <w:rFonts w:ascii="GHEA Mariam" w:hAnsi="GHEA Mariam"/>
                <w:sz w:val="24"/>
                <w:szCs w:val="24"/>
              </w:rPr>
              <w:t>վում է ջերմաստիճան</w:t>
            </w:r>
            <w:r w:rsidRPr="00E87579">
              <w:rPr>
                <w:rFonts w:ascii="GHEA Mariam" w:hAnsi="GHEA Mariam"/>
                <w:sz w:val="24"/>
                <w:szCs w:val="24"/>
                <w:lang w:val="hy-AM"/>
              </w:rPr>
              <w:t>ային պայմաններում</w:t>
            </w:r>
            <w:r w:rsidRPr="00E87579">
              <w:rPr>
                <w:rFonts w:ascii="GHEA Mariam" w:hAnsi="GHEA Mariam"/>
                <w:sz w:val="24"/>
                <w:szCs w:val="24"/>
              </w:rPr>
              <w:t xml:space="preserve">, ոչ </w:t>
            </w:r>
            <w:r w:rsidRPr="00E87579">
              <w:rPr>
                <w:rFonts w:ascii="GHEA Mariam" w:hAnsi="GHEA Mariam"/>
                <w:sz w:val="24"/>
                <w:szCs w:val="24"/>
                <w:lang w:val="hy-AM"/>
              </w:rPr>
              <w:t>բարձր</w:t>
            </w:r>
          </w:p>
        </w:tc>
        <w:tc>
          <w:tcPr>
            <w:tcW w:w="16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°C</w:t>
            </w:r>
          </w:p>
        </w:tc>
        <w:tc>
          <w:tcPr>
            <w:tcW w:w="2168"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82</w:t>
            </w:r>
          </w:p>
        </w:tc>
      </w:tr>
      <w:tr w:rsidR="008C32E6" w:rsidRPr="00E87579" w:rsidTr="00E87579">
        <w:tc>
          <w:tcPr>
            <w:tcW w:w="70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615" w:right="90"/>
              <w:rPr>
                <w:rFonts w:ascii="GHEA Mariam" w:hAnsi="GHEA Mariam"/>
                <w:sz w:val="24"/>
                <w:szCs w:val="24"/>
              </w:rPr>
            </w:pPr>
            <w:r w:rsidRPr="00E87579">
              <w:rPr>
                <w:rFonts w:ascii="GHEA Mariam" w:hAnsi="GHEA Mariam"/>
                <w:sz w:val="24"/>
                <w:szCs w:val="24"/>
              </w:rPr>
              <w:t>50 տոկոսը թոր</w:t>
            </w:r>
            <w:r w:rsidRPr="00E87579">
              <w:rPr>
                <w:rFonts w:ascii="GHEA Mariam" w:hAnsi="GHEA Mariam"/>
                <w:sz w:val="24"/>
                <w:szCs w:val="24"/>
                <w:lang w:val="hy-AM"/>
              </w:rPr>
              <w:t>ահան</w:t>
            </w:r>
            <w:r w:rsidRPr="00E87579">
              <w:rPr>
                <w:rFonts w:ascii="GHEA Mariam" w:hAnsi="GHEA Mariam"/>
                <w:sz w:val="24"/>
                <w:szCs w:val="24"/>
              </w:rPr>
              <w:t>վում է ջերմաստիճան</w:t>
            </w:r>
            <w:r w:rsidRPr="00E87579">
              <w:rPr>
                <w:rFonts w:ascii="GHEA Mariam" w:hAnsi="GHEA Mariam"/>
                <w:sz w:val="24"/>
                <w:szCs w:val="24"/>
                <w:lang w:val="hy-AM"/>
              </w:rPr>
              <w:t>ային պայմաններում</w:t>
            </w:r>
            <w:r w:rsidRPr="00E87579">
              <w:rPr>
                <w:rFonts w:ascii="GHEA Mariam" w:hAnsi="GHEA Mariam"/>
                <w:sz w:val="24"/>
                <w:szCs w:val="24"/>
              </w:rPr>
              <w:t xml:space="preserve">, ոչ </w:t>
            </w:r>
            <w:r w:rsidRPr="00E87579">
              <w:rPr>
                <w:rFonts w:ascii="GHEA Mariam" w:hAnsi="GHEA Mariam"/>
                <w:sz w:val="24"/>
                <w:szCs w:val="24"/>
                <w:lang w:val="hy-AM"/>
              </w:rPr>
              <w:t>բարձր</w:t>
            </w:r>
          </w:p>
        </w:tc>
        <w:tc>
          <w:tcPr>
            <w:tcW w:w="16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°C</w:t>
            </w:r>
          </w:p>
        </w:tc>
        <w:tc>
          <w:tcPr>
            <w:tcW w:w="2168"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105</w:t>
            </w:r>
          </w:p>
        </w:tc>
      </w:tr>
      <w:tr w:rsidR="008C32E6" w:rsidRPr="00E87579" w:rsidTr="00E87579">
        <w:tc>
          <w:tcPr>
            <w:tcW w:w="70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615" w:right="90"/>
              <w:rPr>
                <w:rFonts w:ascii="GHEA Mariam" w:hAnsi="GHEA Mariam"/>
                <w:sz w:val="24"/>
                <w:szCs w:val="24"/>
                <w:lang w:val="hy-AM"/>
              </w:rPr>
            </w:pPr>
            <w:r w:rsidRPr="00E87579">
              <w:rPr>
                <w:rFonts w:ascii="GHEA Mariam" w:hAnsi="GHEA Mariam"/>
                <w:sz w:val="24"/>
                <w:szCs w:val="24"/>
              </w:rPr>
              <w:t>90 տոկոսը թոր</w:t>
            </w:r>
            <w:r w:rsidRPr="00E87579">
              <w:rPr>
                <w:rFonts w:ascii="GHEA Mariam" w:hAnsi="GHEA Mariam"/>
                <w:sz w:val="24"/>
                <w:szCs w:val="24"/>
                <w:lang w:val="hy-AM"/>
              </w:rPr>
              <w:t>ահան</w:t>
            </w:r>
            <w:r w:rsidRPr="00E87579">
              <w:rPr>
                <w:rFonts w:ascii="GHEA Mariam" w:hAnsi="GHEA Mariam"/>
                <w:sz w:val="24"/>
                <w:szCs w:val="24"/>
              </w:rPr>
              <w:t>վում է ջերմաստիճան</w:t>
            </w:r>
            <w:r w:rsidRPr="00E87579">
              <w:rPr>
                <w:rFonts w:ascii="GHEA Mariam" w:hAnsi="GHEA Mariam"/>
                <w:sz w:val="24"/>
                <w:szCs w:val="24"/>
                <w:lang w:val="hy-AM"/>
              </w:rPr>
              <w:t>ային պայմաններում</w:t>
            </w:r>
            <w:r w:rsidRPr="00E87579">
              <w:rPr>
                <w:rFonts w:ascii="GHEA Mariam" w:hAnsi="GHEA Mariam"/>
                <w:sz w:val="24"/>
                <w:szCs w:val="24"/>
              </w:rPr>
              <w:t xml:space="preserve">, ոչ </w:t>
            </w:r>
            <w:r w:rsidRPr="00E87579">
              <w:rPr>
                <w:rFonts w:ascii="GHEA Mariam" w:hAnsi="GHEA Mariam"/>
                <w:sz w:val="24"/>
                <w:szCs w:val="24"/>
                <w:lang w:val="hy-AM"/>
              </w:rPr>
              <w:t>բարձր</w:t>
            </w:r>
          </w:p>
        </w:tc>
        <w:tc>
          <w:tcPr>
            <w:tcW w:w="16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°C</w:t>
            </w:r>
          </w:p>
        </w:tc>
        <w:tc>
          <w:tcPr>
            <w:tcW w:w="2168"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170</w:t>
            </w:r>
          </w:p>
        </w:tc>
      </w:tr>
      <w:tr w:rsidR="008C32E6" w:rsidRPr="00E87579" w:rsidTr="00E87579">
        <w:tc>
          <w:tcPr>
            <w:tcW w:w="70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615" w:right="90"/>
              <w:rPr>
                <w:rFonts w:ascii="GHEA Mariam" w:hAnsi="GHEA Mariam"/>
                <w:sz w:val="24"/>
                <w:szCs w:val="24"/>
                <w:lang w:val="ru-RU"/>
              </w:rPr>
            </w:pPr>
            <w:r w:rsidRPr="00E87579">
              <w:rPr>
                <w:rFonts w:ascii="GHEA Mariam" w:hAnsi="GHEA Mariam"/>
                <w:sz w:val="24"/>
                <w:szCs w:val="24"/>
              </w:rPr>
              <w:t>թորազտումից մնացորդը, ոչ ավել</w:t>
            </w:r>
            <w:r w:rsidRPr="00E87579">
              <w:rPr>
                <w:rFonts w:ascii="GHEA Mariam" w:hAnsi="GHEA Mariam"/>
                <w:sz w:val="24"/>
                <w:szCs w:val="24"/>
                <w:lang w:val="hy-AM"/>
              </w:rPr>
              <w:t>ի</w:t>
            </w:r>
            <w:r w:rsidRPr="00E87579">
              <w:rPr>
                <w:rFonts w:ascii="GHEA Mariam" w:hAnsi="GHEA Mariam"/>
                <w:sz w:val="24"/>
                <w:szCs w:val="24"/>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w:t>
            </w:r>
          </w:p>
        </w:tc>
        <w:tc>
          <w:tcPr>
            <w:tcW w:w="2168"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1,5</w:t>
            </w:r>
          </w:p>
        </w:tc>
      </w:tr>
      <w:tr w:rsidR="008C32E6" w:rsidRPr="00E87579" w:rsidTr="00E87579">
        <w:tc>
          <w:tcPr>
            <w:tcW w:w="70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615" w:right="90"/>
              <w:rPr>
                <w:rFonts w:ascii="GHEA Mariam" w:hAnsi="GHEA Mariam"/>
                <w:sz w:val="24"/>
                <w:szCs w:val="24"/>
                <w:lang w:val="hy-AM"/>
              </w:rPr>
            </w:pPr>
            <w:r w:rsidRPr="00E87579">
              <w:rPr>
                <w:rFonts w:ascii="GHEA Mariam" w:hAnsi="GHEA Mariam"/>
                <w:sz w:val="24"/>
                <w:szCs w:val="24"/>
              </w:rPr>
              <w:t>թորազտումից կորուստները, ոչ ավել</w:t>
            </w:r>
            <w:r w:rsidRPr="00E87579">
              <w:rPr>
                <w:rFonts w:ascii="GHEA Mariam" w:hAnsi="GHEA Mariam"/>
                <w:sz w:val="24"/>
                <w:szCs w:val="24"/>
                <w:lang w:val="hy-AM"/>
              </w:rPr>
              <w:t>ի</w:t>
            </w:r>
          </w:p>
        </w:tc>
        <w:tc>
          <w:tcPr>
            <w:tcW w:w="16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w:t>
            </w:r>
          </w:p>
        </w:tc>
        <w:tc>
          <w:tcPr>
            <w:tcW w:w="2168"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1,5</w:t>
            </w:r>
          </w:p>
        </w:tc>
      </w:tr>
      <w:tr w:rsidR="008C32E6" w:rsidRPr="00E87579" w:rsidTr="00E87579">
        <w:tc>
          <w:tcPr>
            <w:tcW w:w="70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190" w:right="90"/>
              <w:rPr>
                <w:rFonts w:ascii="GHEA Mariam" w:hAnsi="GHEA Mariam"/>
                <w:sz w:val="24"/>
                <w:szCs w:val="24"/>
                <w:lang w:val="hy-AM"/>
              </w:rPr>
            </w:pPr>
            <w:r w:rsidRPr="00E87579">
              <w:rPr>
                <w:rFonts w:ascii="GHEA Mariam" w:hAnsi="GHEA Mariam"/>
                <w:sz w:val="24"/>
                <w:szCs w:val="24"/>
              </w:rPr>
              <w:t>Փաստացի խեժերի պարունակությունը, ոչ ավել</w:t>
            </w:r>
            <w:r w:rsidRPr="00E87579">
              <w:rPr>
                <w:rFonts w:ascii="GHEA Mariam" w:hAnsi="GHEA Mariam"/>
                <w:sz w:val="24"/>
                <w:szCs w:val="24"/>
                <w:lang w:val="hy-AM"/>
              </w:rPr>
              <w:t>ի</w:t>
            </w:r>
          </w:p>
        </w:tc>
        <w:tc>
          <w:tcPr>
            <w:tcW w:w="16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cs="Sylfaen"/>
                <w:sz w:val="24"/>
                <w:szCs w:val="24"/>
              </w:rPr>
              <w:t>մգ</w:t>
            </w:r>
            <w:r w:rsidRPr="00E87579">
              <w:rPr>
                <w:rFonts w:ascii="GHEA Mariam" w:hAnsi="GHEA Mariam"/>
                <w:sz w:val="24"/>
                <w:szCs w:val="24"/>
              </w:rPr>
              <w:t xml:space="preserve">/100 </w:t>
            </w:r>
            <w:r w:rsidRPr="00E87579">
              <w:rPr>
                <w:rFonts w:ascii="GHEA Mariam" w:hAnsi="GHEA Mariam" w:cs="Sylfaen"/>
                <w:sz w:val="24"/>
                <w:szCs w:val="24"/>
              </w:rPr>
              <w:t>սմ</w:t>
            </w:r>
            <w:r w:rsidRPr="00E87579">
              <w:rPr>
                <w:rFonts w:ascii="GHEA Mariam" w:hAnsi="GHEA Mariam"/>
                <w:sz w:val="24"/>
                <w:szCs w:val="24"/>
              </w:rPr>
              <w:t>3</w:t>
            </w:r>
          </w:p>
        </w:tc>
        <w:tc>
          <w:tcPr>
            <w:tcW w:w="2168"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3</w:t>
            </w:r>
          </w:p>
        </w:tc>
      </w:tr>
      <w:tr w:rsidR="008C32E6" w:rsidRPr="00E87579" w:rsidTr="00E87579">
        <w:tc>
          <w:tcPr>
            <w:tcW w:w="70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190" w:right="90"/>
              <w:rPr>
                <w:rFonts w:ascii="GHEA Mariam" w:hAnsi="GHEA Mariam"/>
                <w:sz w:val="24"/>
                <w:szCs w:val="24"/>
                <w:lang w:val="hy-AM"/>
              </w:rPr>
            </w:pPr>
            <w:r w:rsidRPr="00E87579">
              <w:rPr>
                <w:rFonts w:ascii="GHEA Mariam" w:hAnsi="GHEA Mariam"/>
                <w:sz w:val="24"/>
                <w:szCs w:val="24"/>
              </w:rPr>
              <w:t>Ընդհանուր ծծմբի զանգվածային մասը, ոչ ավել</w:t>
            </w:r>
            <w:r w:rsidRPr="00E87579">
              <w:rPr>
                <w:rFonts w:ascii="GHEA Mariam" w:hAnsi="GHEA Mariam"/>
                <w:sz w:val="24"/>
                <w:szCs w:val="24"/>
                <w:lang w:val="hy-AM"/>
              </w:rPr>
              <w:t>ի</w:t>
            </w:r>
          </w:p>
        </w:tc>
        <w:tc>
          <w:tcPr>
            <w:tcW w:w="16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w:t>
            </w:r>
          </w:p>
        </w:tc>
        <w:tc>
          <w:tcPr>
            <w:tcW w:w="2168"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0,03</w:t>
            </w:r>
          </w:p>
        </w:tc>
      </w:tr>
      <w:tr w:rsidR="008C32E6" w:rsidRPr="00E87579" w:rsidTr="00E87579">
        <w:tc>
          <w:tcPr>
            <w:tcW w:w="70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ind w:left="190" w:right="90"/>
              <w:rPr>
                <w:rFonts w:ascii="GHEA Mariam" w:hAnsi="GHEA Mariam"/>
                <w:sz w:val="24"/>
                <w:szCs w:val="24"/>
              </w:rPr>
            </w:pPr>
            <w:r w:rsidRPr="00E87579">
              <w:rPr>
                <w:rFonts w:ascii="GHEA Mariam" w:hAnsi="GHEA Mariam"/>
                <w:sz w:val="24"/>
                <w:szCs w:val="24"/>
              </w:rPr>
              <w:t>Գույնը</w:t>
            </w:r>
          </w:p>
        </w:tc>
        <w:tc>
          <w:tcPr>
            <w:tcW w:w="1620"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w:t>
            </w:r>
          </w:p>
        </w:tc>
        <w:tc>
          <w:tcPr>
            <w:tcW w:w="2168" w:type="dxa"/>
            <w:tcBorders>
              <w:top w:val="single" w:sz="4" w:space="0" w:color="000000"/>
              <w:left w:val="single" w:sz="4" w:space="0" w:color="000000"/>
              <w:bottom w:val="single" w:sz="4" w:space="0" w:color="000000"/>
              <w:right w:val="single" w:sz="4" w:space="0" w:color="000000"/>
            </w:tcBorders>
          </w:tcPr>
          <w:p w:rsidR="008C32E6" w:rsidRPr="00E87579" w:rsidRDefault="008C32E6" w:rsidP="003C3CD8">
            <w:pPr>
              <w:jc w:val="center"/>
              <w:rPr>
                <w:rFonts w:ascii="GHEA Mariam" w:hAnsi="GHEA Mariam"/>
                <w:sz w:val="24"/>
                <w:szCs w:val="24"/>
              </w:rPr>
            </w:pPr>
            <w:r w:rsidRPr="00E87579">
              <w:rPr>
                <w:rFonts w:ascii="GHEA Mariam" w:hAnsi="GHEA Mariam"/>
                <w:sz w:val="24"/>
                <w:szCs w:val="24"/>
              </w:rPr>
              <w:t>Կանաչ</w:t>
            </w:r>
          </w:p>
        </w:tc>
      </w:tr>
      <w:tr w:rsidR="008C32E6" w:rsidRPr="00E87579" w:rsidTr="00E87579">
        <w:tc>
          <w:tcPr>
            <w:tcW w:w="10810" w:type="dxa"/>
            <w:gridSpan w:val="3"/>
            <w:tcBorders>
              <w:top w:val="single" w:sz="4" w:space="0" w:color="000000"/>
              <w:left w:val="single" w:sz="4" w:space="0" w:color="000000"/>
              <w:bottom w:val="single" w:sz="4" w:space="0" w:color="000000"/>
              <w:right w:val="single" w:sz="4" w:space="0" w:color="000000"/>
            </w:tcBorders>
          </w:tcPr>
          <w:p w:rsidR="008C32E6" w:rsidRPr="00E87579" w:rsidRDefault="008C32E6" w:rsidP="004058F7">
            <w:pPr>
              <w:ind w:left="142" w:right="72"/>
              <w:jc w:val="both"/>
              <w:rPr>
                <w:rFonts w:ascii="GHEA Mariam" w:hAnsi="GHEA Mariam"/>
                <w:sz w:val="24"/>
                <w:szCs w:val="24"/>
              </w:rPr>
            </w:pPr>
            <w:r w:rsidRPr="00E87579">
              <w:rPr>
                <w:rFonts w:ascii="GHEA Mariam" w:hAnsi="GHEA Mariam"/>
                <w:sz w:val="24"/>
                <w:szCs w:val="24"/>
              </w:rPr>
              <w:t xml:space="preserve">* որոշվում է արտադրության նախապատրաստման փուլում </w:t>
            </w:r>
            <w:r w:rsidR="004058F7">
              <w:rPr>
                <w:rFonts w:ascii="GHEA Mariam" w:hAnsi="GHEA Mariam"/>
                <w:sz w:val="24"/>
                <w:szCs w:val="24"/>
                <w:lang w:val="hy-AM"/>
              </w:rPr>
              <w:t>և</w:t>
            </w:r>
            <w:r w:rsidRPr="00E87579">
              <w:rPr>
                <w:rFonts w:ascii="GHEA Mariam" w:hAnsi="GHEA Mariam"/>
                <w:sz w:val="24"/>
                <w:szCs w:val="24"/>
              </w:rPr>
              <w:t xml:space="preserve"> երաշխավորվում </w:t>
            </w:r>
            <w:r w:rsidRPr="00E87579">
              <w:rPr>
                <w:rFonts w:ascii="GHEA Mariam" w:hAnsi="GHEA Mariam"/>
                <w:sz w:val="24"/>
                <w:szCs w:val="24"/>
                <w:lang w:val="hy-AM"/>
              </w:rPr>
              <w:t xml:space="preserve">է </w:t>
            </w:r>
            <w:r w:rsidRPr="00E87579">
              <w:rPr>
                <w:rFonts w:ascii="GHEA Mariam" w:eastAsiaTheme="minorHAnsi" w:hAnsi="GHEA Mariam"/>
                <w:color w:val="000000"/>
                <w:sz w:val="24"/>
                <w:szCs w:val="24"/>
                <w:lang w:val="hy-AM"/>
              </w:rPr>
              <w:t xml:space="preserve">արտադրողի </w:t>
            </w:r>
            <w:r w:rsidRPr="00E87579">
              <w:rPr>
                <w:rFonts w:ascii="GHEA Mariam" w:hAnsi="GHEA Mariam"/>
                <w:sz w:val="24"/>
                <w:szCs w:val="24"/>
              </w:rPr>
              <w:t>կողմից</w:t>
            </w:r>
          </w:p>
        </w:tc>
      </w:tr>
    </w:tbl>
    <w:p w:rsidR="00E87579" w:rsidRDefault="00E87579" w:rsidP="004058F7">
      <w:pPr>
        <w:spacing w:after="160" w:line="256" w:lineRule="auto"/>
        <w:rPr>
          <w:rFonts w:ascii="GHEA Grapalat" w:eastAsiaTheme="minorHAnsi" w:hAnsi="GHEA Grapalat"/>
          <w:b/>
          <w:lang w:val="hy-AM"/>
        </w:rPr>
      </w:pPr>
    </w:p>
    <w:p w:rsidR="008C32E6" w:rsidRPr="00E87579" w:rsidRDefault="008C32E6" w:rsidP="008C32E6">
      <w:pPr>
        <w:spacing w:after="160" w:line="256" w:lineRule="auto"/>
        <w:ind w:left="284"/>
        <w:jc w:val="right"/>
        <w:rPr>
          <w:rFonts w:ascii="GHEA Mariam" w:eastAsiaTheme="minorHAnsi" w:hAnsi="GHEA Mariam"/>
          <w:sz w:val="24"/>
          <w:szCs w:val="24"/>
          <w:lang w:val="hy-AM"/>
        </w:rPr>
      </w:pPr>
      <w:r w:rsidRPr="00E87579">
        <w:rPr>
          <w:rFonts w:ascii="GHEA Mariam" w:eastAsiaTheme="minorHAnsi" w:hAnsi="GHEA Mariam"/>
          <w:b/>
          <w:sz w:val="24"/>
          <w:szCs w:val="24"/>
          <w:lang w:val="hy-AM"/>
        </w:rPr>
        <w:t>Ց</w:t>
      </w:r>
      <w:r w:rsidR="004058F7" w:rsidRPr="00E87579">
        <w:rPr>
          <w:rFonts w:ascii="GHEA Mariam" w:eastAsiaTheme="minorHAnsi" w:hAnsi="GHEA Mariam"/>
          <w:b/>
          <w:sz w:val="24"/>
          <w:szCs w:val="24"/>
          <w:lang w:val="hy-AM"/>
        </w:rPr>
        <w:t>անկ</w:t>
      </w:r>
      <w:r w:rsidRPr="00E87579">
        <w:rPr>
          <w:rFonts w:ascii="GHEA Mariam" w:eastAsiaTheme="minorHAnsi" w:hAnsi="GHEA Mariam"/>
          <w:b/>
          <w:sz w:val="24"/>
          <w:szCs w:val="24"/>
          <w:lang w:val="hy-AM"/>
        </w:rPr>
        <w:t xml:space="preserve"> N 7</w:t>
      </w:r>
    </w:p>
    <w:p w:rsidR="008C32E6" w:rsidRDefault="008C32E6" w:rsidP="008C32E6">
      <w:pPr>
        <w:spacing w:after="160" w:line="256" w:lineRule="auto"/>
        <w:ind w:left="284"/>
        <w:jc w:val="center"/>
        <w:rPr>
          <w:rFonts w:ascii="GHEA Mariam" w:eastAsiaTheme="minorHAnsi" w:hAnsi="GHEA Mariam" w:cs="Sylfaen"/>
          <w:b/>
          <w:sz w:val="24"/>
          <w:szCs w:val="24"/>
          <w:lang w:val="hy-AM"/>
        </w:rPr>
      </w:pPr>
      <w:r w:rsidRPr="00E87579">
        <w:rPr>
          <w:rFonts w:ascii="GHEA Mariam" w:eastAsiaTheme="minorHAnsi" w:hAnsi="GHEA Mariam" w:cs="Sylfaen"/>
          <w:b/>
          <w:sz w:val="24"/>
          <w:szCs w:val="24"/>
          <w:lang w:val="hy-AM"/>
        </w:rPr>
        <w:t>Նավային վառելիքի բնութագրերին ներկայացվող պահանջները</w:t>
      </w:r>
    </w:p>
    <w:tbl>
      <w:tblPr>
        <w:tblW w:w="9610" w:type="dxa"/>
        <w:tblInd w:w="-455" w:type="dxa"/>
        <w:tblLayout w:type="fixed"/>
        <w:tblCellMar>
          <w:left w:w="0" w:type="dxa"/>
          <w:right w:w="0" w:type="dxa"/>
        </w:tblCellMar>
        <w:tblLook w:val="01E0" w:firstRow="1" w:lastRow="1" w:firstColumn="1" w:lastColumn="1" w:noHBand="0" w:noVBand="0"/>
      </w:tblPr>
      <w:tblGrid>
        <w:gridCol w:w="6110"/>
        <w:gridCol w:w="1700"/>
        <w:gridCol w:w="1800"/>
      </w:tblGrid>
      <w:tr w:rsidR="008C32E6" w:rsidRPr="00E87579" w:rsidTr="00E87579">
        <w:tc>
          <w:tcPr>
            <w:tcW w:w="6110" w:type="dxa"/>
            <w:tcBorders>
              <w:top w:val="single" w:sz="4" w:space="0" w:color="000000"/>
              <w:left w:val="single" w:sz="4" w:space="0" w:color="000000"/>
              <w:bottom w:val="single" w:sz="12" w:space="0" w:color="000000"/>
              <w:right w:val="single" w:sz="4" w:space="0" w:color="000000"/>
            </w:tcBorders>
            <w:hideMark/>
          </w:tcPr>
          <w:p w:rsidR="008C32E6" w:rsidRPr="00E87579" w:rsidRDefault="008C32E6" w:rsidP="003C3CD8">
            <w:pPr>
              <w:ind w:left="284"/>
              <w:rPr>
                <w:rFonts w:ascii="GHEA Mariam" w:eastAsiaTheme="minorHAnsi" w:hAnsi="GHEA Mariam"/>
                <w:lang w:val="hy-AM"/>
              </w:rPr>
            </w:pPr>
            <w:r w:rsidRPr="00E87579">
              <w:rPr>
                <w:rFonts w:ascii="GHEA Mariam" w:eastAsiaTheme="minorHAnsi" w:hAnsi="GHEA Mariam"/>
                <w:lang w:val="hy-AM"/>
              </w:rPr>
              <w:t>Նավերի համար նախատեսված վառելիքի բնութագրերը</w:t>
            </w:r>
          </w:p>
        </w:tc>
        <w:tc>
          <w:tcPr>
            <w:tcW w:w="1700" w:type="dxa"/>
            <w:tcBorders>
              <w:top w:val="single" w:sz="4" w:space="0" w:color="000000"/>
              <w:left w:val="single" w:sz="4" w:space="0" w:color="000000"/>
              <w:bottom w:val="single" w:sz="12" w:space="0" w:color="000000"/>
              <w:right w:val="single" w:sz="4" w:space="0" w:color="000000"/>
            </w:tcBorders>
            <w:hideMark/>
          </w:tcPr>
          <w:p w:rsidR="008C32E6" w:rsidRPr="00E87579" w:rsidRDefault="008C32E6" w:rsidP="003C3CD8">
            <w:pPr>
              <w:ind w:left="284"/>
              <w:rPr>
                <w:rFonts w:ascii="GHEA Mariam" w:eastAsiaTheme="minorHAnsi" w:hAnsi="GHEA Mariam"/>
              </w:rPr>
            </w:pPr>
            <w:r w:rsidRPr="00E87579">
              <w:rPr>
                <w:rFonts w:ascii="GHEA Mariam" w:eastAsiaTheme="minorHAnsi" w:hAnsi="GHEA Mariam"/>
              </w:rPr>
              <w:t>Չափման միավորը</w:t>
            </w:r>
          </w:p>
        </w:tc>
        <w:tc>
          <w:tcPr>
            <w:tcW w:w="1800" w:type="dxa"/>
            <w:tcBorders>
              <w:top w:val="single" w:sz="4" w:space="0" w:color="000000"/>
              <w:left w:val="single" w:sz="4" w:space="0" w:color="000000"/>
              <w:bottom w:val="single" w:sz="12" w:space="0" w:color="000000"/>
              <w:right w:val="single" w:sz="4" w:space="0" w:color="000000"/>
            </w:tcBorders>
            <w:hideMark/>
          </w:tcPr>
          <w:p w:rsidR="008C32E6" w:rsidRPr="00E87579" w:rsidRDefault="008C32E6" w:rsidP="003C3CD8">
            <w:pPr>
              <w:rPr>
                <w:rFonts w:ascii="GHEA Mariam" w:eastAsiaTheme="minorHAnsi" w:hAnsi="GHEA Mariam"/>
                <w:lang w:val="hy-AM"/>
              </w:rPr>
            </w:pPr>
            <w:r w:rsidRPr="00E87579">
              <w:rPr>
                <w:rFonts w:ascii="GHEA Mariam" w:eastAsiaTheme="minorHAnsi" w:hAnsi="GHEA Mariam"/>
                <w:lang w:val="hy-AM"/>
              </w:rPr>
              <w:t>Չափաքանակները</w:t>
            </w:r>
          </w:p>
        </w:tc>
      </w:tr>
      <w:tr w:rsidR="008C32E6" w:rsidRPr="00E87579" w:rsidTr="005D623A">
        <w:tc>
          <w:tcPr>
            <w:tcW w:w="6110" w:type="dxa"/>
            <w:tcBorders>
              <w:top w:val="single" w:sz="12" w:space="0" w:color="000000"/>
              <w:left w:val="single" w:sz="4" w:space="0" w:color="000000"/>
              <w:bottom w:val="single" w:sz="4" w:space="0" w:color="000000"/>
              <w:right w:val="single" w:sz="4" w:space="0" w:color="000000"/>
            </w:tcBorders>
            <w:hideMark/>
          </w:tcPr>
          <w:p w:rsidR="008C32E6" w:rsidRPr="00E87579" w:rsidRDefault="008C32E6" w:rsidP="003C3CD8">
            <w:pPr>
              <w:ind w:left="284" w:right="90"/>
              <w:rPr>
                <w:rFonts w:ascii="GHEA Mariam" w:eastAsiaTheme="minorHAnsi" w:hAnsi="GHEA Mariam"/>
                <w:lang w:val="en-GB"/>
              </w:rPr>
            </w:pPr>
            <w:r w:rsidRPr="00E87579">
              <w:rPr>
                <w:rFonts w:ascii="GHEA Mariam" w:eastAsiaTheme="minorHAnsi" w:hAnsi="GHEA Mariam"/>
              </w:rPr>
              <w:t>Ծծմբի զանգվածային մասը, ոչ ավել</w:t>
            </w:r>
            <w:r w:rsidRPr="00E87579">
              <w:rPr>
                <w:rFonts w:ascii="GHEA Mariam" w:eastAsiaTheme="minorHAnsi" w:hAnsi="GHEA Mariam"/>
                <w:lang w:val="hy-AM"/>
              </w:rPr>
              <w:t>ի</w:t>
            </w:r>
          </w:p>
        </w:tc>
        <w:tc>
          <w:tcPr>
            <w:tcW w:w="1700" w:type="dxa"/>
            <w:tcBorders>
              <w:top w:val="single" w:sz="12" w:space="0" w:color="000000"/>
              <w:left w:val="single" w:sz="4" w:space="0" w:color="000000"/>
              <w:bottom w:val="single" w:sz="4" w:space="0" w:color="000000"/>
              <w:right w:val="single" w:sz="4" w:space="0" w:color="000000"/>
            </w:tcBorders>
            <w:vAlign w:val="center"/>
            <w:hideMark/>
          </w:tcPr>
          <w:p w:rsidR="008C32E6" w:rsidRPr="00E87579" w:rsidRDefault="008C32E6" w:rsidP="005D623A">
            <w:pPr>
              <w:ind w:left="284" w:hanging="132"/>
              <w:jc w:val="center"/>
              <w:rPr>
                <w:rFonts w:ascii="GHEA Mariam" w:eastAsiaTheme="minorHAnsi" w:hAnsi="GHEA Mariam"/>
              </w:rPr>
            </w:pPr>
            <w:r w:rsidRPr="00E87579">
              <w:rPr>
                <w:rFonts w:ascii="GHEA Mariam" w:eastAsiaTheme="minorHAnsi" w:hAnsi="GHEA Mariam"/>
              </w:rPr>
              <w:t>%</w:t>
            </w:r>
          </w:p>
        </w:tc>
        <w:tc>
          <w:tcPr>
            <w:tcW w:w="1800" w:type="dxa"/>
            <w:tcBorders>
              <w:top w:val="single" w:sz="12" w:space="0" w:color="000000"/>
              <w:left w:val="single" w:sz="4" w:space="0" w:color="000000"/>
              <w:bottom w:val="single" w:sz="4" w:space="0" w:color="000000"/>
              <w:right w:val="single" w:sz="4" w:space="0" w:color="000000"/>
            </w:tcBorders>
            <w:vAlign w:val="center"/>
            <w:hideMark/>
          </w:tcPr>
          <w:p w:rsidR="008C32E6" w:rsidRPr="00E87579" w:rsidRDefault="008C32E6" w:rsidP="005D623A">
            <w:pPr>
              <w:ind w:left="284" w:hanging="131"/>
              <w:jc w:val="center"/>
              <w:rPr>
                <w:rFonts w:ascii="GHEA Mariam" w:eastAsiaTheme="minorHAnsi" w:hAnsi="GHEA Mariam"/>
                <w:lang w:val="hy-AM"/>
              </w:rPr>
            </w:pPr>
            <w:r w:rsidRPr="00E87579">
              <w:rPr>
                <w:rFonts w:ascii="GHEA Mariam" w:eastAsiaTheme="minorHAnsi" w:hAnsi="GHEA Mariam"/>
                <w:lang w:val="hy-AM"/>
              </w:rPr>
              <w:t>0,5</w:t>
            </w:r>
          </w:p>
        </w:tc>
      </w:tr>
      <w:tr w:rsidR="008C32E6" w:rsidRPr="00E87579" w:rsidTr="005D623A">
        <w:tc>
          <w:tcPr>
            <w:tcW w:w="6110" w:type="dxa"/>
            <w:tcBorders>
              <w:top w:val="single" w:sz="4" w:space="0" w:color="000000"/>
              <w:left w:val="single" w:sz="4" w:space="0" w:color="000000"/>
              <w:bottom w:val="single" w:sz="4" w:space="0" w:color="000000"/>
              <w:right w:val="single" w:sz="4" w:space="0" w:color="000000"/>
            </w:tcBorders>
            <w:hideMark/>
          </w:tcPr>
          <w:p w:rsidR="008C32E6" w:rsidRPr="00E87579" w:rsidRDefault="008C32E6" w:rsidP="003C3CD8">
            <w:pPr>
              <w:ind w:left="284" w:right="90"/>
              <w:rPr>
                <w:rFonts w:ascii="GHEA Mariam" w:eastAsiaTheme="minorHAnsi" w:hAnsi="GHEA Mariam"/>
                <w:lang w:val="en-GB"/>
              </w:rPr>
            </w:pPr>
            <w:r w:rsidRPr="00E87579">
              <w:rPr>
                <w:rFonts w:ascii="GHEA Mariam" w:eastAsiaTheme="minorHAnsi" w:hAnsi="GHEA Mariam"/>
              </w:rPr>
              <w:t>Բռնկման ջերմաստիճանը փակ հալ</w:t>
            </w:r>
            <w:r w:rsidRPr="00E87579">
              <w:rPr>
                <w:rFonts w:ascii="GHEA Mariam" w:eastAsiaTheme="minorHAnsi" w:hAnsi="GHEA Mariam"/>
                <w:lang w:val="hy-AM"/>
              </w:rPr>
              <w:t>քանոթ</w:t>
            </w:r>
            <w:r w:rsidRPr="00E87579">
              <w:rPr>
                <w:rFonts w:ascii="GHEA Mariam" w:eastAsiaTheme="minorHAnsi" w:hAnsi="GHEA Mariam"/>
              </w:rPr>
              <w:t xml:space="preserve">ում, ոչ </w:t>
            </w:r>
            <w:r w:rsidRPr="00E87579">
              <w:rPr>
                <w:rFonts w:ascii="GHEA Mariam" w:eastAsiaTheme="minorHAnsi" w:hAnsi="GHEA Mariam"/>
                <w:lang w:val="hy-AM"/>
              </w:rPr>
              <w:t>ցածր</w:t>
            </w:r>
          </w:p>
        </w:tc>
        <w:tc>
          <w:tcPr>
            <w:tcW w:w="1700" w:type="dxa"/>
            <w:tcBorders>
              <w:top w:val="single" w:sz="4" w:space="0" w:color="000000"/>
              <w:left w:val="single" w:sz="4" w:space="0" w:color="000000"/>
              <w:bottom w:val="single" w:sz="4" w:space="0" w:color="000000"/>
              <w:right w:val="single" w:sz="4" w:space="0" w:color="000000"/>
            </w:tcBorders>
            <w:vAlign w:val="center"/>
            <w:hideMark/>
          </w:tcPr>
          <w:p w:rsidR="008C32E6" w:rsidRPr="00E87579" w:rsidRDefault="008C32E6" w:rsidP="005D623A">
            <w:pPr>
              <w:ind w:left="284" w:hanging="132"/>
              <w:jc w:val="center"/>
              <w:rPr>
                <w:rFonts w:ascii="GHEA Mariam" w:eastAsiaTheme="minorHAnsi" w:hAnsi="GHEA Mariam"/>
              </w:rPr>
            </w:pPr>
            <w:r w:rsidRPr="00E87579">
              <w:rPr>
                <w:rFonts w:ascii="GHEA Mariam" w:eastAsiaTheme="minorHAnsi" w:hAnsi="GHEA Mariam"/>
              </w:rPr>
              <w:t>°C</w:t>
            </w:r>
          </w:p>
        </w:tc>
        <w:tc>
          <w:tcPr>
            <w:tcW w:w="1800" w:type="dxa"/>
            <w:tcBorders>
              <w:top w:val="single" w:sz="4" w:space="0" w:color="000000"/>
              <w:left w:val="single" w:sz="4" w:space="0" w:color="000000"/>
              <w:bottom w:val="single" w:sz="4" w:space="0" w:color="000000"/>
              <w:right w:val="single" w:sz="4" w:space="0" w:color="000000"/>
            </w:tcBorders>
            <w:vAlign w:val="center"/>
            <w:hideMark/>
          </w:tcPr>
          <w:p w:rsidR="008C32E6" w:rsidRPr="00E87579" w:rsidRDefault="008C32E6" w:rsidP="005D623A">
            <w:pPr>
              <w:ind w:left="284" w:hanging="131"/>
              <w:jc w:val="center"/>
              <w:rPr>
                <w:rFonts w:ascii="GHEA Mariam" w:eastAsiaTheme="minorHAnsi" w:hAnsi="GHEA Mariam"/>
                <w:lang w:val="ru-RU"/>
              </w:rPr>
            </w:pPr>
            <w:r w:rsidRPr="00E87579">
              <w:rPr>
                <w:rFonts w:ascii="GHEA Mariam" w:eastAsiaTheme="minorHAnsi" w:hAnsi="GHEA Mariam"/>
              </w:rPr>
              <w:t>61</w:t>
            </w:r>
          </w:p>
        </w:tc>
      </w:tr>
    </w:tbl>
    <w:p w:rsidR="005D623A" w:rsidRPr="005D623A" w:rsidRDefault="005D623A" w:rsidP="005D623A">
      <w:pPr>
        <w:spacing w:after="160"/>
        <w:jc w:val="both"/>
        <w:rPr>
          <w:rFonts w:ascii="GHEA Mariam" w:eastAsiaTheme="minorHAnsi" w:hAnsi="GHEA Mariam"/>
          <w:sz w:val="6"/>
          <w:lang w:val="hy-AM"/>
        </w:rPr>
      </w:pPr>
    </w:p>
    <w:p w:rsidR="00A113B4" w:rsidRDefault="008C32E6" w:rsidP="005D623A">
      <w:pPr>
        <w:spacing w:after="160"/>
        <w:jc w:val="both"/>
        <w:rPr>
          <w:rFonts w:ascii="GHEA Mariam" w:eastAsiaTheme="minorHAnsi" w:hAnsi="GHEA Mariam"/>
          <w:lang w:val="hy-AM"/>
        </w:rPr>
      </w:pPr>
      <w:r w:rsidRPr="00E87579">
        <w:rPr>
          <w:rFonts w:ascii="GHEA Mariam" w:eastAsiaTheme="minorHAnsi" w:hAnsi="GHEA Mariam"/>
          <w:lang w:val="hy-AM"/>
        </w:rPr>
        <w:t>Նշում. Մինչև 2023 թվականի դեկտեմբերի 31-ը ներքին ջրային փոխադրումներում մասնակցող նավերի համար թույլատրվում են 1,5%-ից ոչ ավելի ծծմբի զանգվածային մասով՝ նավերի համար նախատեսված վառելիքի արտադրությունն ու շրջանառության մեջ դնելը:</w:t>
      </w:r>
      <w:r w:rsidR="004058F7" w:rsidRPr="00175B2A">
        <w:rPr>
          <w:rFonts w:ascii="GHEA Mariam" w:eastAsiaTheme="minorHAnsi" w:hAnsi="GHEA Mariam"/>
          <w:sz w:val="24"/>
          <w:szCs w:val="24"/>
          <w:lang w:val="hy-AM"/>
        </w:rPr>
        <w:t>»</w:t>
      </w:r>
      <w:r w:rsidR="004058F7">
        <w:rPr>
          <w:rFonts w:ascii="GHEA Mariam" w:eastAsiaTheme="minorHAnsi" w:hAnsi="GHEA Mariam"/>
          <w:lang w:val="hy-AM"/>
        </w:rPr>
        <w:t>.</w:t>
      </w:r>
    </w:p>
    <w:p w:rsidR="004058F7" w:rsidRPr="004058F7" w:rsidRDefault="004058F7" w:rsidP="005D623A">
      <w:pPr>
        <w:spacing w:after="160"/>
        <w:jc w:val="both"/>
        <w:rPr>
          <w:rFonts w:ascii="GHEA Mariam" w:eastAsiaTheme="minorHAnsi" w:hAnsi="GHEA Mariam"/>
          <w:sz w:val="2"/>
          <w:lang w:val="hy-AM"/>
        </w:rPr>
      </w:pPr>
    </w:p>
    <w:p w:rsidR="008C32E6" w:rsidRPr="00860E71" w:rsidRDefault="00A113B4" w:rsidP="00860E71">
      <w:pPr>
        <w:pStyle w:val="norm"/>
        <w:spacing w:line="360" w:lineRule="auto"/>
        <w:rPr>
          <w:rFonts w:ascii="GHEA Mariam" w:eastAsiaTheme="minorHAnsi" w:hAnsi="GHEA Mariam"/>
          <w:sz w:val="24"/>
          <w:szCs w:val="24"/>
          <w:lang w:val="hy-AM"/>
        </w:rPr>
      </w:pPr>
      <w:r w:rsidRPr="00860E71">
        <w:rPr>
          <w:rFonts w:ascii="GHEA Mariam" w:eastAsiaTheme="minorHAnsi" w:hAnsi="GHEA Mariam"/>
          <w:sz w:val="24"/>
          <w:szCs w:val="24"/>
          <w:lang w:val="hy-AM"/>
        </w:rPr>
        <w:t xml:space="preserve">6) </w:t>
      </w:r>
      <w:r w:rsidR="008C32E6" w:rsidRPr="00860E71">
        <w:rPr>
          <w:rFonts w:ascii="GHEA Mariam" w:hAnsi="GHEA Mariam"/>
          <w:noProof/>
          <w:sz w:val="24"/>
          <w:szCs w:val="24"/>
          <w:lang w:val="hy-AM" w:eastAsia="en-GB"/>
        </w:rPr>
        <w:t xml:space="preserve">N 3 </w:t>
      </w:r>
      <w:r w:rsidR="008C32E6" w:rsidRPr="00860E71">
        <w:rPr>
          <w:rFonts w:ascii="GHEA Mariam" w:hAnsi="GHEA Mariam" w:cs="Arial"/>
          <w:noProof/>
          <w:sz w:val="24"/>
          <w:szCs w:val="24"/>
          <w:lang w:val="hy-AM" w:eastAsia="en-GB"/>
        </w:rPr>
        <w:t>հավելվածի</w:t>
      </w:r>
      <w:r w:rsidR="008C32E6" w:rsidRPr="00860E71">
        <w:rPr>
          <w:rFonts w:ascii="GHEA Mariam" w:hAnsi="GHEA Mariam"/>
          <w:noProof/>
          <w:sz w:val="24"/>
          <w:szCs w:val="24"/>
          <w:lang w:val="hy-AM" w:eastAsia="en-GB"/>
        </w:rPr>
        <w:t xml:space="preserve"> </w:t>
      </w:r>
      <w:r w:rsidR="008C32E6" w:rsidRPr="00860E71">
        <w:rPr>
          <w:rFonts w:ascii="GHEA Mariam" w:hAnsi="GHEA Mariam" w:cs="Arial Armenian"/>
          <w:noProof/>
          <w:sz w:val="24"/>
          <w:szCs w:val="24"/>
          <w:lang w:val="hy-AM" w:eastAsia="en-GB"/>
        </w:rPr>
        <w:t>«</w:t>
      </w:r>
      <w:r w:rsidR="008C32E6" w:rsidRPr="00860E71">
        <w:rPr>
          <w:rFonts w:ascii="GHEA Mariam" w:hAnsi="GHEA Mariam" w:cs="Arial"/>
          <w:sz w:val="24"/>
          <w:szCs w:val="24"/>
          <w:shd w:val="clear" w:color="auto" w:fill="FFFFFF"/>
          <w:lang w:val="hy-AM"/>
        </w:rPr>
        <w:t>Տվյալ</w:t>
      </w:r>
      <w:r w:rsidR="008C32E6" w:rsidRPr="00860E71">
        <w:rPr>
          <w:rFonts w:ascii="GHEA Mariam" w:hAnsi="GHEA Mariam"/>
          <w:sz w:val="24"/>
          <w:szCs w:val="24"/>
          <w:shd w:val="clear" w:color="auto" w:fill="FFFFFF"/>
          <w:lang w:val="hy-AM"/>
        </w:rPr>
        <w:t xml:space="preserve"> </w:t>
      </w:r>
      <w:r w:rsidR="008C32E6" w:rsidRPr="00860E71">
        <w:rPr>
          <w:rFonts w:ascii="GHEA Mariam" w:hAnsi="GHEA Mariam" w:cs="Arial"/>
          <w:sz w:val="24"/>
          <w:szCs w:val="24"/>
          <w:shd w:val="clear" w:color="auto" w:fill="FFFFFF"/>
          <w:lang w:val="hy-AM"/>
        </w:rPr>
        <w:t>ստուգաթերթը</w:t>
      </w:r>
      <w:r w:rsidR="008C32E6" w:rsidRPr="00860E71">
        <w:rPr>
          <w:rFonts w:ascii="GHEA Mariam" w:hAnsi="GHEA Mariam"/>
          <w:sz w:val="24"/>
          <w:szCs w:val="24"/>
          <w:shd w:val="clear" w:color="auto" w:fill="FFFFFF"/>
          <w:lang w:val="hy-AM"/>
        </w:rPr>
        <w:t xml:space="preserve"> </w:t>
      </w:r>
      <w:r w:rsidR="008C32E6" w:rsidRPr="00860E71">
        <w:rPr>
          <w:rFonts w:ascii="GHEA Mariam" w:hAnsi="GHEA Mariam" w:cs="Arial"/>
          <w:sz w:val="24"/>
          <w:szCs w:val="24"/>
          <w:shd w:val="clear" w:color="auto" w:fill="FFFFFF"/>
          <w:lang w:val="hy-AM"/>
        </w:rPr>
        <w:t>կազմվել</w:t>
      </w:r>
      <w:r w:rsidR="008C32E6" w:rsidRPr="00860E71">
        <w:rPr>
          <w:rFonts w:ascii="GHEA Mariam" w:hAnsi="GHEA Mariam"/>
          <w:sz w:val="24"/>
          <w:szCs w:val="24"/>
          <w:shd w:val="clear" w:color="auto" w:fill="FFFFFF"/>
          <w:lang w:val="hy-AM"/>
        </w:rPr>
        <w:t xml:space="preserve"> </w:t>
      </w:r>
      <w:r w:rsidR="008C32E6" w:rsidRPr="00860E71">
        <w:rPr>
          <w:rFonts w:ascii="GHEA Mariam" w:hAnsi="GHEA Mariam" w:cs="Arial"/>
          <w:sz w:val="24"/>
          <w:szCs w:val="24"/>
          <w:shd w:val="clear" w:color="auto" w:fill="FFFFFF"/>
          <w:lang w:val="hy-AM"/>
        </w:rPr>
        <w:t>է</w:t>
      </w:r>
      <w:r w:rsidR="008C32E6" w:rsidRPr="00860E71">
        <w:rPr>
          <w:rFonts w:ascii="GHEA Mariam" w:hAnsi="GHEA Mariam"/>
          <w:sz w:val="24"/>
          <w:szCs w:val="24"/>
          <w:shd w:val="clear" w:color="auto" w:fill="FFFFFF"/>
          <w:lang w:val="hy-AM"/>
        </w:rPr>
        <w:t xml:space="preserve"> </w:t>
      </w:r>
      <w:r w:rsidR="008C32E6" w:rsidRPr="00860E71">
        <w:rPr>
          <w:rFonts w:ascii="GHEA Mariam" w:hAnsi="GHEA Mariam" w:cs="Arial"/>
          <w:sz w:val="24"/>
          <w:szCs w:val="24"/>
          <w:shd w:val="clear" w:color="auto" w:fill="FFFFFF"/>
          <w:lang w:val="hy-AM"/>
        </w:rPr>
        <w:t>հետևյալ</w:t>
      </w:r>
      <w:r w:rsidR="008C32E6" w:rsidRPr="00860E71">
        <w:rPr>
          <w:rFonts w:ascii="GHEA Mariam" w:hAnsi="GHEA Mariam"/>
          <w:sz w:val="24"/>
          <w:szCs w:val="24"/>
          <w:shd w:val="clear" w:color="auto" w:fill="FFFFFF"/>
          <w:lang w:val="hy-AM"/>
        </w:rPr>
        <w:t xml:space="preserve"> </w:t>
      </w:r>
      <w:r w:rsidR="008C32E6" w:rsidRPr="00860E71">
        <w:rPr>
          <w:rFonts w:ascii="GHEA Mariam" w:hAnsi="GHEA Mariam" w:cs="Arial"/>
          <w:sz w:val="24"/>
          <w:szCs w:val="24"/>
          <w:shd w:val="clear" w:color="auto" w:fill="FFFFFF"/>
          <w:lang w:val="hy-AM"/>
        </w:rPr>
        <w:t>նորմատիվ</w:t>
      </w:r>
      <w:r w:rsidR="008C32E6" w:rsidRPr="00860E71">
        <w:rPr>
          <w:rFonts w:ascii="GHEA Mariam" w:hAnsi="GHEA Mariam"/>
          <w:sz w:val="24"/>
          <w:szCs w:val="24"/>
          <w:shd w:val="clear" w:color="auto" w:fill="FFFFFF"/>
          <w:lang w:val="hy-AM"/>
        </w:rPr>
        <w:t xml:space="preserve"> </w:t>
      </w:r>
      <w:r w:rsidR="008C32E6" w:rsidRPr="00860E71">
        <w:rPr>
          <w:rFonts w:ascii="GHEA Mariam" w:hAnsi="GHEA Mariam" w:cs="Arial"/>
          <w:sz w:val="24"/>
          <w:szCs w:val="24"/>
          <w:shd w:val="clear" w:color="auto" w:fill="FFFFFF"/>
          <w:lang w:val="hy-AM"/>
        </w:rPr>
        <w:t>փաս</w:t>
      </w:r>
      <w:r w:rsidR="00E87579" w:rsidRPr="00860E71">
        <w:rPr>
          <w:rFonts w:ascii="GHEA Mariam" w:hAnsi="GHEA Mariam"/>
          <w:sz w:val="24"/>
          <w:szCs w:val="24"/>
          <w:shd w:val="clear" w:color="auto" w:fill="FFFFFF"/>
          <w:lang w:val="hy-AM"/>
        </w:rPr>
        <w:softHyphen/>
      </w:r>
      <w:r w:rsidR="008C32E6" w:rsidRPr="00860E71">
        <w:rPr>
          <w:rFonts w:ascii="GHEA Mariam" w:hAnsi="GHEA Mariam" w:cs="Arial"/>
          <w:sz w:val="24"/>
          <w:szCs w:val="24"/>
          <w:shd w:val="clear" w:color="auto" w:fill="FFFFFF"/>
          <w:lang w:val="hy-AM"/>
        </w:rPr>
        <w:t>տաթղթերի</w:t>
      </w:r>
      <w:r w:rsidR="008C32E6" w:rsidRPr="00860E71">
        <w:rPr>
          <w:rFonts w:ascii="GHEA Mariam" w:hAnsi="GHEA Mariam"/>
          <w:sz w:val="24"/>
          <w:szCs w:val="24"/>
          <w:shd w:val="clear" w:color="auto" w:fill="FFFFFF"/>
          <w:lang w:val="hy-AM"/>
        </w:rPr>
        <w:t xml:space="preserve"> </w:t>
      </w:r>
      <w:r w:rsidR="008C32E6" w:rsidRPr="00860E71">
        <w:rPr>
          <w:rFonts w:ascii="GHEA Mariam" w:hAnsi="GHEA Mariam" w:cs="Arial"/>
          <w:sz w:val="24"/>
          <w:szCs w:val="24"/>
          <w:shd w:val="clear" w:color="auto" w:fill="FFFFFF"/>
          <w:lang w:val="hy-AM"/>
        </w:rPr>
        <w:t>հիման</w:t>
      </w:r>
      <w:r w:rsidR="008C32E6" w:rsidRPr="00860E71">
        <w:rPr>
          <w:rFonts w:ascii="GHEA Mariam" w:hAnsi="GHEA Mariam"/>
          <w:sz w:val="24"/>
          <w:szCs w:val="24"/>
          <w:shd w:val="clear" w:color="auto" w:fill="FFFFFF"/>
          <w:lang w:val="hy-AM"/>
        </w:rPr>
        <w:t xml:space="preserve"> </w:t>
      </w:r>
      <w:r w:rsidR="008C32E6" w:rsidRPr="00860E71">
        <w:rPr>
          <w:rFonts w:ascii="GHEA Mariam" w:hAnsi="GHEA Mariam" w:cs="Arial"/>
          <w:sz w:val="24"/>
          <w:szCs w:val="24"/>
          <w:shd w:val="clear" w:color="auto" w:fill="FFFFFF"/>
          <w:lang w:val="hy-AM"/>
        </w:rPr>
        <w:t>վրա՝</w:t>
      </w:r>
      <w:r w:rsidR="008C32E6" w:rsidRPr="00860E71">
        <w:rPr>
          <w:rFonts w:ascii="GHEA Mariam" w:hAnsi="GHEA Mariam" w:cs="Arial Armenian"/>
          <w:sz w:val="24"/>
          <w:szCs w:val="24"/>
          <w:shd w:val="clear" w:color="auto" w:fill="FFFFFF"/>
          <w:lang w:val="hy-AM"/>
        </w:rPr>
        <w:t>»</w:t>
      </w:r>
      <w:r w:rsidR="008C32E6" w:rsidRPr="00860E71">
        <w:rPr>
          <w:rFonts w:ascii="GHEA Mariam" w:hAnsi="GHEA Mariam"/>
          <w:sz w:val="24"/>
          <w:szCs w:val="24"/>
          <w:shd w:val="clear" w:color="auto" w:fill="FFFFFF"/>
          <w:lang w:val="hy-AM"/>
        </w:rPr>
        <w:t xml:space="preserve"> </w:t>
      </w:r>
      <w:r w:rsidR="008C32E6" w:rsidRPr="00860E71">
        <w:rPr>
          <w:rFonts w:ascii="GHEA Mariam" w:hAnsi="GHEA Mariam" w:cs="Arial"/>
          <w:sz w:val="24"/>
          <w:szCs w:val="24"/>
          <w:shd w:val="clear" w:color="auto" w:fill="FFFFFF"/>
          <w:lang w:val="hy-AM"/>
        </w:rPr>
        <w:t>պարբերությունը</w:t>
      </w:r>
      <w:r w:rsidR="008C32E6" w:rsidRPr="00860E71">
        <w:rPr>
          <w:rFonts w:ascii="GHEA Mariam" w:hAnsi="GHEA Mariam"/>
          <w:sz w:val="24"/>
          <w:szCs w:val="24"/>
          <w:shd w:val="clear" w:color="auto" w:fill="FFFFFF"/>
          <w:lang w:val="hy-AM"/>
        </w:rPr>
        <w:t xml:space="preserve"> </w:t>
      </w:r>
      <w:r w:rsidR="008C32E6" w:rsidRPr="00860E71">
        <w:rPr>
          <w:rFonts w:ascii="GHEA Mariam" w:hAnsi="GHEA Mariam" w:cs="Arial"/>
          <w:sz w:val="24"/>
          <w:szCs w:val="24"/>
          <w:shd w:val="clear" w:color="auto" w:fill="FFFFFF"/>
          <w:lang w:val="hy-AM"/>
        </w:rPr>
        <w:t>լրացնել</w:t>
      </w:r>
      <w:r w:rsidR="008C32E6" w:rsidRPr="00860E71">
        <w:rPr>
          <w:rFonts w:ascii="GHEA Mariam" w:hAnsi="GHEA Mariam"/>
          <w:b/>
          <w:sz w:val="24"/>
          <w:szCs w:val="24"/>
          <w:shd w:val="clear" w:color="auto" w:fill="FFFFFF"/>
          <w:lang w:val="hy-AM"/>
        </w:rPr>
        <w:t xml:space="preserve"> </w:t>
      </w:r>
      <w:r w:rsidR="008C32E6" w:rsidRPr="00860E71">
        <w:rPr>
          <w:rFonts w:ascii="GHEA Mariam" w:hAnsi="GHEA Mariam" w:cs="Arial"/>
          <w:sz w:val="24"/>
          <w:szCs w:val="24"/>
          <w:shd w:val="clear" w:color="auto" w:fill="FFFFFF"/>
          <w:lang w:val="hy-AM"/>
        </w:rPr>
        <w:t>հետևյալ</w:t>
      </w:r>
      <w:r w:rsidR="008C32E6" w:rsidRPr="00860E71">
        <w:rPr>
          <w:rFonts w:ascii="GHEA Mariam" w:hAnsi="GHEA Mariam"/>
          <w:sz w:val="24"/>
          <w:szCs w:val="24"/>
          <w:shd w:val="clear" w:color="auto" w:fill="FFFFFF"/>
          <w:lang w:val="hy-AM"/>
        </w:rPr>
        <w:t xml:space="preserve"> </w:t>
      </w:r>
      <w:r w:rsidR="008C32E6" w:rsidRPr="00860E71">
        <w:rPr>
          <w:rFonts w:ascii="GHEA Mariam" w:hAnsi="GHEA Mariam" w:cs="Arial"/>
          <w:sz w:val="24"/>
          <w:szCs w:val="24"/>
          <w:shd w:val="clear" w:color="auto" w:fill="FFFFFF"/>
          <w:lang w:val="hy-AM"/>
        </w:rPr>
        <w:t>բովան</w:t>
      </w:r>
      <w:r w:rsidR="004058F7" w:rsidRPr="00860E71">
        <w:rPr>
          <w:rFonts w:ascii="GHEA Mariam" w:hAnsi="GHEA Mariam"/>
          <w:sz w:val="24"/>
          <w:szCs w:val="24"/>
          <w:shd w:val="clear" w:color="auto" w:fill="FFFFFF"/>
          <w:lang w:val="hy-AM"/>
        </w:rPr>
        <w:softHyphen/>
      </w:r>
      <w:r w:rsidR="008C32E6" w:rsidRPr="00860E71">
        <w:rPr>
          <w:rFonts w:ascii="GHEA Mariam" w:hAnsi="GHEA Mariam" w:cs="Arial"/>
          <w:sz w:val="24"/>
          <w:szCs w:val="24"/>
          <w:shd w:val="clear" w:color="auto" w:fill="FFFFFF"/>
          <w:lang w:val="hy-AM"/>
        </w:rPr>
        <w:t>դա</w:t>
      </w:r>
      <w:r w:rsidR="004058F7" w:rsidRPr="00860E71">
        <w:rPr>
          <w:rFonts w:ascii="GHEA Mariam" w:hAnsi="GHEA Mariam"/>
          <w:sz w:val="24"/>
          <w:szCs w:val="24"/>
          <w:shd w:val="clear" w:color="auto" w:fill="FFFFFF"/>
          <w:lang w:val="hy-AM"/>
        </w:rPr>
        <w:softHyphen/>
      </w:r>
      <w:r w:rsidR="008C32E6" w:rsidRPr="00860E71">
        <w:rPr>
          <w:rFonts w:ascii="GHEA Mariam" w:hAnsi="GHEA Mariam" w:cs="Arial"/>
          <w:sz w:val="24"/>
          <w:szCs w:val="24"/>
          <w:shd w:val="clear" w:color="auto" w:fill="FFFFFF"/>
          <w:lang w:val="hy-AM"/>
        </w:rPr>
        <w:t>կու</w:t>
      </w:r>
      <w:r w:rsidR="004058F7" w:rsidRPr="00860E71">
        <w:rPr>
          <w:rFonts w:ascii="GHEA Mariam" w:hAnsi="GHEA Mariam"/>
          <w:sz w:val="24"/>
          <w:szCs w:val="24"/>
          <w:shd w:val="clear" w:color="auto" w:fill="FFFFFF"/>
          <w:lang w:val="hy-AM"/>
        </w:rPr>
        <w:softHyphen/>
      </w:r>
      <w:r w:rsidR="008C32E6" w:rsidRPr="00860E71">
        <w:rPr>
          <w:rFonts w:ascii="GHEA Mariam" w:hAnsi="GHEA Mariam" w:cs="Arial"/>
          <w:sz w:val="24"/>
          <w:szCs w:val="24"/>
          <w:shd w:val="clear" w:color="auto" w:fill="FFFFFF"/>
          <w:lang w:val="hy-AM"/>
        </w:rPr>
        <w:t>թյամբ</w:t>
      </w:r>
      <w:r w:rsidR="008C32E6" w:rsidRPr="00860E71">
        <w:rPr>
          <w:rFonts w:ascii="GHEA Mariam" w:hAnsi="GHEA Mariam"/>
          <w:sz w:val="24"/>
          <w:szCs w:val="24"/>
          <w:lang w:val="hy-AM"/>
        </w:rPr>
        <w:t xml:space="preserve"> </w:t>
      </w:r>
      <w:r w:rsidR="00301EF7" w:rsidRPr="00860E71">
        <w:rPr>
          <w:rFonts w:ascii="GHEA Mariam" w:hAnsi="GHEA Mariam" w:cs="Arial"/>
          <w:sz w:val="24"/>
          <w:szCs w:val="24"/>
          <w:lang w:val="hy-AM"/>
        </w:rPr>
        <w:t>նոր՝</w:t>
      </w:r>
      <w:r w:rsidR="00301EF7" w:rsidRPr="00860E71">
        <w:rPr>
          <w:rFonts w:ascii="GHEA Mariam" w:hAnsi="GHEA Mariam"/>
          <w:sz w:val="24"/>
          <w:szCs w:val="24"/>
          <w:lang w:val="hy-AM"/>
        </w:rPr>
        <w:t xml:space="preserve"> </w:t>
      </w:r>
      <w:r w:rsidR="008C32E6" w:rsidRPr="00860E71">
        <w:rPr>
          <w:rFonts w:ascii="GHEA Mariam" w:hAnsi="GHEA Mariam"/>
          <w:sz w:val="24"/>
          <w:szCs w:val="24"/>
          <w:lang w:val="hy-AM"/>
        </w:rPr>
        <w:t>2-</w:t>
      </w:r>
      <w:r w:rsidR="008C32E6" w:rsidRPr="00860E71">
        <w:rPr>
          <w:rFonts w:ascii="GHEA Mariam" w:hAnsi="GHEA Mariam" w:cs="Arial"/>
          <w:sz w:val="24"/>
          <w:szCs w:val="24"/>
          <w:lang w:val="hy-AM"/>
        </w:rPr>
        <w:t>րդ</w:t>
      </w:r>
      <w:r w:rsidR="008C32E6" w:rsidRPr="00860E71">
        <w:rPr>
          <w:rFonts w:ascii="GHEA Mariam" w:hAnsi="GHEA Mariam"/>
          <w:sz w:val="24"/>
          <w:szCs w:val="24"/>
          <w:lang w:val="hy-AM"/>
        </w:rPr>
        <w:t xml:space="preserve"> </w:t>
      </w:r>
      <w:r w:rsidR="008C32E6" w:rsidRPr="00860E71">
        <w:rPr>
          <w:rFonts w:ascii="GHEA Mariam" w:hAnsi="GHEA Mariam" w:cs="Arial"/>
          <w:sz w:val="24"/>
          <w:szCs w:val="24"/>
          <w:lang w:val="hy-AM"/>
        </w:rPr>
        <w:t>և</w:t>
      </w:r>
      <w:r w:rsidR="008C32E6" w:rsidRPr="00860E71">
        <w:rPr>
          <w:rFonts w:ascii="GHEA Mariam" w:hAnsi="GHEA Mariam"/>
          <w:sz w:val="24"/>
          <w:szCs w:val="24"/>
          <w:lang w:val="hy-AM"/>
        </w:rPr>
        <w:t xml:space="preserve"> 3-</w:t>
      </w:r>
      <w:r w:rsidR="008C32E6" w:rsidRPr="00860E71">
        <w:rPr>
          <w:rFonts w:ascii="GHEA Mariam" w:hAnsi="GHEA Mariam" w:cs="Arial"/>
          <w:sz w:val="24"/>
          <w:szCs w:val="24"/>
          <w:lang w:val="hy-AM"/>
        </w:rPr>
        <w:t>րդ</w:t>
      </w:r>
      <w:r w:rsidR="008C32E6" w:rsidRPr="00860E71">
        <w:rPr>
          <w:rFonts w:ascii="GHEA Mariam" w:hAnsi="GHEA Mariam"/>
          <w:sz w:val="24"/>
          <w:szCs w:val="24"/>
          <w:lang w:val="hy-AM"/>
        </w:rPr>
        <w:t xml:space="preserve"> </w:t>
      </w:r>
      <w:r w:rsidR="008C32E6" w:rsidRPr="00860E71">
        <w:rPr>
          <w:rFonts w:ascii="GHEA Mariam" w:hAnsi="GHEA Mariam" w:cs="Arial"/>
          <w:sz w:val="24"/>
          <w:szCs w:val="24"/>
          <w:lang w:val="hy-AM"/>
        </w:rPr>
        <w:t>կետերով</w:t>
      </w:r>
      <w:r w:rsidR="004058F7" w:rsidRPr="00860E71">
        <w:rPr>
          <w:rFonts w:ascii="GHEA Mariam" w:hAnsi="GHEA Mariam" w:cs="Arial"/>
          <w:sz w:val="24"/>
          <w:szCs w:val="24"/>
          <w:lang w:val="hy-AM"/>
        </w:rPr>
        <w:t>՝</w:t>
      </w:r>
    </w:p>
    <w:p w:rsidR="008C32E6" w:rsidRPr="00860E71" w:rsidRDefault="008C32E6" w:rsidP="00860E71">
      <w:pPr>
        <w:pStyle w:val="norm"/>
        <w:spacing w:line="360" w:lineRule="auto"/>
        <w:rPr>
          <w:rFonts w:ascii="GHEA Mariam" w:hAnsi="GHEA Mariam"/>
          <w:sz w:val="24"/>
          <w:szCs w:val="24"/>
          <w:lang w:val="hy-AM"/>
        </w:rPr>
      </w:pPr>
      <w:r w:rsidRPr="00860E71">
        <w:rPr>
          <w:rFonts w:ascii="GHEA Mariam" w:hAnsi="GHEA Mariam"/>
          <w:sz w:val="24"/>
          <w:szCs w:val="24"/>
          <w:lang w:val="hy-AM"/>
        </w:rPr>
        <w:t>«2. «</w:t>
      </w:r>
      <w:r w:rsidRPr="00860E71">
        <w:rPr>
          <w:rFonts w:ascii="GHEA Mariam" w:hAnsi="GHEA Mariam" w:cs="Arial"/>
          <w:sz w:val="24"/>
          <w:szCs w:val="24"/>
          <w:lang w:val="hy-AM"/>
        </w:rPr>
        <w:t>Առևտրի</w:t>
      </w:r>
      <w:r w:rsidRPr="00860E71">
        <w:rPr>
          <w:rFonts w:ascii="GHEA Mariam" w:hAnsi="GHEA Mariam"/>
          <w:sz w:val="24"/>
          <w:szCs w:val="24"/>
          <w:lang w:val="hy-AM"/>
        </w:rPr>
        <w:t xml:space="preserve"> </w:t>
      </w:r>
      <w:r w:rsidRPr="00860E71">
        <w:rPr>
          <w:rFonts w:ascii="GHEA Mariam" w:hAnsi="GHEA Mariam" w:cs="Arial"/>
          <w:sz w:val="24"/>
          <w:szCs w:val="24"/>
          <w:lang w:val="hy-AM"/>
        </w:rPr>
        <w:t>և</w:t>
      </w:r>
      <w:r w:rsidRPr="00860E71">
        <w:rPr>
          <w:rFonts w:ascii="GHEA Mariam" w:hAnsi="GHEA Mariam"/>
          <w:sz w:val="24"/>
          <w:szCs w:val="24"/>
          <w:lang w:val="hy-AM"/>
        </w:rPr>
        <w:t xml:space="preserve"> </w:t>
      </w:r>
      <w:r w:rsidRPr="00860E71">
        <w:rPr>
          <w:rFonts w:ascii="GHEA Mariam" w:hAnsi="GHEA Mariam" w:cs="Arial"/>
          <w:sz w:val="24"/>
          <w:szCs w:val="24"/>
          <w:lang w:val="hy-AM"/>
        </w:rPr>
        <w:t>ծառայությունների</w:t>
      </w:r>
      <w:r w:rsidRPr="00860E71">
        <w:rPr>
          <w:rFonts w:ascii="GHEA Mariam" w:hAnsi="GHEA Mariam"/>
          <w:sz w:val="24"/>
          <w:szCs w:val="24"/>
          <w:lang w:val="hy-AM"/>
        </w:rPr>
        <w:t xml:space="preserve"> </w:t>
      </w:r>
      <w:r w:rsidRPr="00860E71">
        <w:rPr>
          <w:rFonts w:ascii="GHEA Mariam" w:hAnsi="GHEA Mariam" w:cs="Arial"/>
          <w:sz w:val="24"/>
          <w:szCs w:val="24"/>
          <w:lang w:val="hy-AM"/>
        </w:rPr>
        <w:t>մասին</w:t>
      </w:r>
      <w:r w:rsidRPr="00860E71">
        <w:rPr>
          <w:rFonts w:ascii="GHEA Mariam" w:hAnsi="GHEA Mariam" w:cs="Arial Armenian"/>
          <w:sz w:val="24"/>
          <w:szCs w:val="24"/>
          <w:lang w:val="hy-AM"/>
        </w:rPr>
        <w:t>»</w:t>
      </w:r>
      <w:r w:rsidRPr="00860E71">
        <w:rPr>
          <w:rFonts w:ascii="GHEA Mariam" w:hAnsi="GHEA Mariam"/>
          <w:sz w:val="24"/>
          <w:szCs w:val="24"/>
          <w:lang w:val="hy-AM"/>
        </w:rPr>
        <w:t xml:space="preserve"> </w:t>
      </w:r>
      <w:r w:rsidRPr="00860E71">
        <w:rPr>
          <w:rFonts w:ascii="GHEA Mariam" w:hAnsi="GHEA Mariam" w:cs="Arial"/>
          <w:sz w:val="24"/>
          <w:szCs w:val="24"/>
          <w:lang w:val="hy-AM"/>
        </w:rPr>
        <w:t>օրենք</w:t>
      </w:r>
    </w:p>
    <w:p w:rsidR="008C32E6" w:rsidRPr="00860E71" w:rsidRDefault="008C32E6" w:rsidP="00860E71">
      <w:pPr>
        <w:pStyle w:val="norm"/>
        <w:spacing w:line="360" w:lineRule="auto"/>
        <w:rPr>
          <w:rFonts w:ascii="GHEA Mariam" w:hAnsi="GHEA Mariam"/>
          <w:sz w:val="24"/>
          <w:szCs w:val="24"/>
          <w:lang w:val="hy-AM"/>
        </w:rPr>
      </w:pPr>
      <w:r w:rsidRPr="00860E71">
        <w:rPr>
          <w:rFonts w:ascii="GHEA Mariam" w:hAnsi="GHEA Mariam"/>
          <w:sz w:val="24"/>
          <w:szCs w:val="24"/>
          <w:lang w:val="hy-AM"/>
        </w:rPr>
        <w:t xml:space="preserve">3. </w:t>
      </w:r>
      <w:r w:rsidRPr="00860E71">
        <w:rPr>
          <w:rFonts w:ascii="GHEA Mariam" w:hAnsi="GHEA Mariam" w:cs="Arial"/>
          <w:sz w:val="24"/>
          <w:szCs w:val="24"/>
          <w:lang w:val="hy-AM"/>
        </w:rPr>
        <w:t>ՀՀ</w:t>
      </w:r>
      <w:r w:rsidRPr="00860E71">
        <w:rPr>
          <w:rFonts w:ascii="GHEA Mariam" w:hAnsi="GHEA Mariam"/>
          <w:sz w:val="24"/>
          <w:szCs w:val="24"/>
          <w:lang w:val="hy-AM"/>
        </w:rPr>
        <w:t xml:space="preserve"> </w:t>
      </w:r>
      <w:r w:rsidRPr="00860E71">
        <w:rPr>
          <w:rFonts w:ascii="GHEA Mariam" w:hAnsi="GHEA Mariam" w:cs="Arial"/>
          <w:sz w:val="24"/>
          <w:szCs w:val="24"/>
          <w:lang w:val="hy-AM"/>
        </w:rPr>
        <w:t>կառավարության</w:t>
      </w:r>
      <w:r w:rsidRPr="00860E71">
        <w:rPr>
          <w:rFonts w:ascii="GHEA Mariam" w:hAnsi="GHEA Mariam"/>
          <w:sz w:val="24"/>
          <w:szCs w:val="24"/>
          <w:lang w:val="hy-AM"/>
        </w:rPr>
        <w:t xml:space="preserve"> 2022 </w:t>
      </w:r>
      <w:r w:rsidRPr="00860E71">
        <w:rPr>
          <w:rFonts w:ascii="GHEA Mariam" w:hAnsi="GHEA Mariam" w:cs="Arial"/>
          <w:sz w:val="24"/>
          <w:szCs w:val="24"/>
          <w:lang w:val="hy-AM"/>
        </w:rPr>
        <w:t>թվականի</w:t>
      </w:r>
      <w:r w:rsidRPr="00860E71">
        <w:rPr>
          <w:rFonts w:ascii="GHEA Mariam" w:hAnsi="GHEA Mariam"/>
          <w:sz w:val="24"/>
          <w:szCs w:val="24"/>
          <w:lang w:val="hy-AM"/>
        </w:rPr>
        <w:t xml:space="preserve"> </w:t>
      </w:r>
      <w:r w:rsidRPr="00860E71">
        <w:rPr>
          <w:rFonts w:ascii="GHEA Mariam" w:hAnsi="GHEA Mariam" w:cs="Arial"/>
          <w:sz w:val="24"/>
          <w:szCs w:val="24"/>
          <w:lang w:val="hy-AM"/>
        </w:rPr>
        <w:t>ապրիլի</w:t>
      </w:r>
      <w:r w:rsidRPr="00860E71">
        <w:rPr>
          <w:rFonts w:ascii="GHEA Mariam" w:hAnsi="GHEA Mariam"/>
          <w:sz w:val="24"/>
          <w:szCs w:val="24"/>
          <w:lang w:val="hy-AM"/>
        </w:rPr>
        <w:t xml:space="preserve"> 22-</w:t>
      </w:r>
      <w:r w:rsidRPr="00860E71">
        <w:rPr>
          <w:rFonts w:ascii="GHEA Mariam" w:hAnsi="GHEA Mariam" w:cs="Arial"/>
          <w:sz w:val="24"/>
          <w:szCs w:val="24"/>
          <w:lang w:val="hy-AM"/>
        </w:rPr>
        <w:t>ի</w:t>
      </w:r>
      <w:r w:rsidRPr="00860E71">
        <w:rPr>
          <w:rFonts w:ascii="GHEA Mariam" w:hAnsi="GHEA Mariam"/>
          <w:sz w:val="24"/>
          <w:szCs w:val="24"/>
          <w:lang w:val="hy-AM"/>
        </w:rPr>
        <w:t xml:space="preserve"> </w:t>
      </w:r>
      <w:r w:rsidRPr="00860E71">
        <w:rPr>
          <w:rFonts w:ascii="GHEA Mariam" w:hAnsi="GHEA Mariam"/>
          <w:noProof/>
          <w:color w:val="000000"/>
          <w:sz w:val="24"/>
          <w:szCs w:val="24"/>
          <w:lang w:val="hy-AM" w:eastAsia="en-GB"/>
        </w:rPr>
        <w:t>N</w:t>
      </w:r>
      <w:r w:rsidRPr="00860E71">
        <w:rPr>
          <w:rFonts w:ascii="GHEA Mariam" w:hAnsi="GHEA Mariam"/>
          <w:sz w:val="24"/>
          <w:szCs w:val="24"/>
          <w:lang w:val="hy-AM"/>
        </w:rPr>
        <w:t xml:space="preserve"> 537-</w:t>
      </w:r>
      <w:r w:rsidRPr="00860E71">
        <w:rPr>
          <w:rFonts w:ascii="GHEA Mariam" w:hAnsi="GHEA Mariam" w:cs="Arial"/>
          <w:sz w:val="24"/>
          <w:szCs w:val="24"/>
          <w:lang w:val="hy-AM"/>
        </w:rPr>
        <w:t>Ն</w:t>
      </w:r>
      <w:r w:rsidRPr="00860E71">
        <w:rPr>
          <w:rFonts w:ascii="GHEA Mariam" w:hAnsi="GHEA Mariam"/>
          <w:sz w:val="24"/>
          <w:szCs w:val="24"/>
          <w:lang w:val="hy-AM"/>
        </w:rPr>
        <w:t xml:space="preserve"> </w:t>
      </w:r>
      <w:r w:rsidRPr="00860E71">
        <w:rPr>
          <w:rFonts w:ascii="GHEA Mariam" w:hAnsi="GHEA Mariam" w:cs="Arial"/>
          <w:sz w:val="24"/>
          <w:szCs w:val="24"/>
          <w:lang w:val="hy-AM"/>
        </w:rPr>
        <w:t>որոշում</w:t>
      </w:r>
      <w:r w:rsidRPr="00860E71">
        <w:rPr>
          <w:rFonts w:ascii="GHEA Mariam" w:hAnsi="GHEA Mariam"/>
          <w:sz w:val="24"/>
          <w:szCs w:val="24"/>
          <w:lang w:val="hy-AM"/>
        </w:rPr>
        <w:t>:</w:t>
      </w:r>
      <w:r w:rsidRPr="00860E71">
        <w:rPr>
          <w:rFonts w:ascii="GHEA Mariam" w:hAnsi="GHEA Mariam" w:cs="Arial Armenian"/>
          <w:sz w:val="24"/>
          <w:szCs w:val="24"/>
          <w:lang w:val="hy-AM"/>
        </w:rPr>
        <w:t>»</w:t>
      </w:r>
      <w:r w:rsidR="004058F7" w:rsidRPr="00860E71">
        <w:rPr>
          <w:rFonts w:ascii="GHEA Mariam" w:hAnsi="GHEA Mariam" w:cs="Arial Armenian"/>
          <w:sz w:val="24"/>
          <w:szCs w:val="24"/>
          <w:lang w:val="hy-AM"/>
        </w:rPr>
        <w:t>:</w:t>
      </w:r>
    </w:p>
    <w:p w:rsidR="008C32E6" w:rsidRPr="00F66B3E" w:rsidRDefault="008C32E6" w:rsidP="00860E71">
      <w:pPr>
        <w:pStyle w:val="norm"/>
        <w:spacing w:line="360" w:lineRule="auto"/>
        <w:rPr>
          <w:rFonts w:ascii="GHEA Mariam" w:hAnsi="GHEA Mariam"/>
          <w:spacing w:val="-6"/>
          <w:sz w:val="24"/>
          <w:szCs w:val="24"/>
          <w:lang w:val="hy-AM"/>
        </w:rPr>
      </w:pPr>
      <w:r w:rsidRPr="00F66B3E">
        <w:rPr>
          <w:rFonts w:ascii="GHEA Mariam" w:hAnsi="GHEA Mariam"/>
          <w:spacing w:val="-6"/>
          <w:sz w:val="24"/>
          <w:szCs w:val="24"/>
          <w:shd w:val="clear" w:color="auto" w:fill="FFFFFF"/>
          <w:lang w:val="hy-AM"/>
        </w:rPr>
        <w:t xml:space="preserve">2. </w:t>
      </w:r>
      <w:r w:rsidRPr="00F66B3E">
        <w:rPr>
          <w:rFonts w:ascii="GHEA Mariam" w:hAnsi="GHEA Mariam" w:cs="Arial"/>
          <w:spacing w:val="-6"/>
          <w:sz w:val="24"/>
          <w:szCs w:val="24"/>
          <w:shd w:val="clear" w:color="auto" w:fill="FFFFFF"/>
          <w:lang w:val="hy-AM"/>
        </w:rPr>
        <w:t>Սույն</w:t>
      </w:r>
      <w:r w:rsidRPr="00F66B3E">
        <w:rPr>
          <w:rFonts w:ascii="GHEA Mariam" w:hAnsi="GHEA Mariam"/>
          <w:spacing w:val="-6"/>
          <w:sz w:val="24"/>
          <w:szCs w:val="24"/>
          <w:shd w:val="clear" w:color="auto" w:fill="FFFFFF"/>
          <w:lang w:val="hy-AM"/>
        </w:rPr>
        <w:t xml:space="preserve"> </w:t>
      </w:r>
      <w:r w:rsidRPr="00F66B3E">
        <w:rPr>
          <w:rFonts w:ascii="GHEA Mariam" w:hAnsi="GHEA Mariam" w:cs="Arial"/>
          <w:spacing w:val="-6"/>
          <w:sz w:val="24"/>
          <w:szCs w:val="24"/>
          <w:shd w:val="clear" w:color="auto" w:fill="FFFFFF"/>
          <w:lang w:val="hy-AM"/>
        </w:rPr>
        <w:t>որոշումն</w:t>
      </w:r>
      <w:r w:rsidRPr="00F66B3E">
        <w:rPr>
          <w:rFonts w:ascii="GHEA Mariam" w:hAnsi="GHEA Mariam"/>
          <w:spacing w:val="-6"/>
          <w:sz w:val="24"/>
          <w:szCs w:val="24"/>
          <w:shd w:val="clear" w:color="auto" w:fill="FFFFFF"/>
          <w:lang w:val="hy-AM"/>
        </w:rPr>
        <w:t xml:space="preserve"> </w:t>
      </w:r>
      <w:r w:rsidRPr="00F66B3E">
        <w:rPr>
          <w:rFonts w:ascii="GHEA Mariam" w:hAnsi="GHEA Mariam" w:cs="Arial"/>
          <w:spacing w:val="-6"/>
          <w:sz w:val="24"/>
          <w:szCs w:val="24"/>
          <w:shd w:val="clear" w:color="auto" w:fill="FFFFFF"/>
          <w:lang w:val="hy-AM"/>
        </w:rPr>
        <w:t>ուժի</w:t>
      </w:r>
      <w:r w:rsidRPr="00F66B3E">
        <w:rPr>
          <w:rFonts w:ascii="GHEA Mariam" w:hAnsi="GHEA Mariam"/>
          <w:spacing w:val="-6"/>
          <w:sz w:val="24"/>
          <w:szCs w:val="24"/>
          <w:shd w:val="clear" w:color="auto" w:fill="FFFFFF"/>
          <w:lang w:val="hy-AM"/>
        </w:rPr>
        <w:t xml:space="preserve"> </w:t>
      </w:r>
      <w:r w:rsidRPr="00F66B3E">
        <w:rPr>
          <w:rFonts w:ascii="GHEA Mariam" w:hAnsi="GHEA Mariam" w:cs="Arial"/>
          <w:spacing w:val="-6"/>
          <w:sz w:val="24"/>
          <w:szCs w:val="24"/>
          <w:shd w:val="clear" w:color="auto" w:fill="FFFFFF"/>
          <w:lang w:val="hy-AM"/>
        </w:rPr>
        <w:t>մեջ</w:t>
      </w:r>
      <w:r w:rsidRPr="00F66B3E">
        <w:rPr>
          <w:rFonts w:ascii="GHEA Mariam" w:hAnsi="GHEA Mariam"/>
          <w:spacing w:val="-6"/>
          <w:sz w:val="24"/>
          <w:szCs w:val="24"/>
          <w:shd w:val="clear" w:color="auto" w:fill="FFFFFF"/>
          <w:lang w:val="hy-AM"/>
        </w:rPr>
        <w:t xml:space="preserve"> </w:t>
      </w:r>
      <w:r w:rsidRPr="00F66B3E">
        <w:rPr>
          <w:rFonts w:ascii="GHEA Mariam" w:hAnsi="GHEA Mariam" w:cs="Arial"/>
          <w:spacing w:val="-6"/>
          <w:sz w:val="24"/>
          <w:szCs w:val="24"/>
          <w:shd w:val="clear" w:color="auto" w:fill="FFFFFF"/>
          <w:lang w:val="hy-AM"/>
        </w:rPr>
        <w:t>է</w:t>
      </w:r>
      <w:r w:rsidRPr="00F66B3E">
        <w:rPr>
          <w:rFonts w:ascii="GHEA Mariam" w:hAnsi="GHEA Mariam"/>
          <w:spacing w:val="-6"/>
          <w:sz w:val="24"/>
          <w:szCs w:val="24"/>
          <w:shd w:val="clear" w:color="auto" w:fill="FFFFFF"/>
          <w:lang w:val="hy-AM"/>
        </w:rPr>
        <w:t xml:space="preserve"> </w:t>
      </w:r>
      <w:r w:rsidRPr="00F66B3E">
        <w:rPr>
          <w:rFonts w:ascii="GHEA Mariam" w:hAnsi="GHEA Mariam" w:cs="Arial"/>
          <w:spacing w:val="-6"/>
          <w:sz w:val="24"/>
          <w:szCs w:val="24"/>
          <w:shd w:val="clear" w:color="auto" w:fill="FFFFFF"/>
          <w:lang w:val="hy-AM"/>
        </w:rPr>
        <w:t>մտնում</w:t>
      </w:r>
      <w:r w:rsidRPr="00F66B3E">
        <w:rPr>
          <w:rFonts w:ascii="GHEA Mariam" w:hAnsi="GHEA Mariam"/>
          <w:spacing w:val="-6"/>
          <w:sz w:val="24"/>
          <w:szCs w:val="24"/>
          <w:shd w:val="clear" w:color="auto" w:fill="FFFFFF"/>
          <w:lang w:val="hy-AM"/>
        </w:rPr>
        <w:t xml:space="preserve"> </w:t>
      </w:r>
      <w:r w:rsidRPr="00F66B3E">
        <w:rPr>
          <w:rFonts w:ascii="GHEA Mariam" w:hAnsi="GHEA Mariam" w:cs="Arial"/>
          <w:spacing w:val="-6"/>
          <w:sz w:val="24"/>
          <w:szCs w:val="24"/>
          <w:shd w:val="clear" w:color="auto" w:fill="FFFFFF"/>
          <w:lang w:val="hy-AM"/>
        </w:rPr>
        <w:t>պաշտոնական</w:t>
      </w:r>
      <w:r w:rsidRPr="00F66B3E">
        <w:rPr>
          <w:rFonts w:ascii="GHEA Mariam" w:hAnsi="GHEA Mariam"/>
          <w:spacing w:val="-6"/>
          <w:sz w:val="24"/>
          <w:szCs w:val="24"/>
          <w:shd w:val="clear" w:color="auto" w:fill="FFFFFF"/>
          <w:lang w:val="hy-AM"/>
        </w:rPr>
        <w:t xml:space="preserve"> </w:t>
      </w:r>
      <w:r w:rsidRPr="00F66B3E">
        <w:rPr>
          <w:rFonts w:ascii="GHEA Mariam" w:hAnsi="GHEA Mariam" w:cs="Arial"/>
          <w:spacing w:val="-6"/>
          <w:sz w:val="24"/>
          <w:szCs w:val="24"/>
          <w:shd w:val="clear" w:color="auto" w:fill="FFFFFF"/>
          <w:lang w:val="hy-AM"/>
        </w:rPr>
        <w:t>հրապարակմանը</w:t>
      </w:r>
      <w:r w:rsidRPr="00F66B3E">
        <w:rPr>
          <w:rFonts w:ascii="GHEA Mariam" w:hAnsi="GHEA Mariam"/>
          <w:spacing w:val="-6"/>
          <w:sz w:val="24"/>
          <w:szCs w:val="24"/>
          <w:shd w:val="clear" w:color="auto" w:fill="FFFFFF"/>
          <w:lang w:val="hy-AM"/>
        </w:rPr>
        <w:t xml:space="preserve"> </w:t>
      </w:r>
      <w:r w:rsidRPr="00F66B3E">
        <w:rPr>
          <w:rFonts w:ascii="GHEA Mariam" w:hAnsi="GHEA Mariam" w:cs="Arial"/>
          <w:spacing w:val="-6"/>
          <w:sz w:val="24"/>
          <w:szCs w:val="24"/>
          <w:shd w:val="clear" w:color="auto" w:fill="FFFFFF"/>
          <w:lang w:val="hy-AM"/>
        </w:rPr>
        <w:t>հաջոր</w:t>
      </w:r>
      <w:r w:rsidR="00175B2A" w:rsidRPr="00F66B3E">
        <w:rPr>
          <w:rFonts w:ascii="GHEA Mariam" w:hAnsi="GHEA Mariam" w:cs="Arial"/>
          <w:spacing w:val="-6"/>
          <w:sz w:val="24"/>
          <w:szCs w:val="24"/>
          <w:shd w:val="clear" w:color="auto" w:fill="FFFFFF"/>
          <w:lang w:val="hy-AM"/>
        </w:rPr>
        <w:softHyphen/>
      </w:r>
      <w:r w:rsidRPr="00F66B3E">
        <w:rPr>
          <w:rFonts w:ascii="GHEA Mariam" w:hAnsi="GHEA Mariam" w:cs="Arial"/>
          <w:spacing w:val="-6"/>
          <w:sz w:val="24"/>
          <w:szCs w:val="24"/>
          <w:shd w:val="clear" w:color="auto" w:fill="FFFFFF"/>
          <w:lang w:val="hy-AM"/>
        </w:rPr>
        <w:t>դող</w:t>
      </w:r>
      <w:r w:rsidRPr="00F66B3E">
        <w:rPr>
          <w:rFonts w:ascii="GHEA Mariam" w:hAnsi="GHEA Mariam"/>
          <w:spacing w:val="-6"/>
          <w:sz w:val="24"/>
          <w:szCs w:val="24"/>
          <w:shd w:val="clear" w:color="auto" w:fill="FFFFFF"/>
          <w:lang w:val="hy-AM"/>
        </w:rPr>
        <w:t xml:space="preserve"> </w:t>
      </w:r>
      <w:r w:rsidRPr="00F66B3E">
        <w:rPr>
          <w:rFonts w:ascii="GHEA Mariam" w:hAnsi="GHEA Mariam" w:cs="Arial"/>
          <w:spacing w:val="-6"/>
          <w:sz w:val="24"/>
          <w:szCs w:val="24"/>
          <w:shd w:val="clear" w:color="auto" w:fill="FFFFFF"/>
          <w:lang w:val="hy-AM"/>
        </w:rPr>
        <w:t>օրվանից</w:t>
      </w:r>
      <w:r w:rsidRPr="00F66B3E">
        <w:rPr>
          <w:rFonts w:ascii="GHEA Mariam" w:hAnsi="GHEA Mariam"/>
          <w:spacing w:val="-6"/>
          <w:sz w:val="24"/>
          <w:szCs w:val="24"/>
          <w:shd w:val="clear" w:color="auto" w:fill="FFFFFF"/>
          <w:lang w:val="hy-AM"/>
        </w:rPr>
        <w:t xml:space="preserve">, </w:t>
      </w:r>
      <w:r w:rsidRPr="00F66B3E">
        <w:rPr>
          <w:rFonts w:ascii="GHEA Mariam" w:hAnsi="GHEA Mariam" w:cs="Arial"/>
          <w:spacing w:val="-6"/>
          <w:sz w:val="24"/>
          <w:szCs w:val="24"/>
          <w:lang w:val="hy-AM"/>
        </w:rPr>
        <w:t>բացառությամբ</w:t>
      </w:r>
      <w:r w:rsidRPr="00F66B3E">
        <w:rPr>
          <w:rFonts w:ascii="GHEA Mariam" w:hAnsi="GHEA Mariam"/>
          <w:spacing w:val="-6"/>
          <w:sz w:val="24"/>
          <w:szCs w:val="24"/>
          <w:lang w:val="hy-AM"/>
        </w:rPr>
        <w:t xml:space="preserve"> </w:t>
      </w:r>
      <w:r w:rsidRPr="00F66B3E">
        <w:rPr>
          <w:rFonts w:ascii="GHEA Mariam" w:hAnsi="GHEA Mariam" w:cs="Arial"/>
          <w:spacing w:val="-6"/>
          <w:sz w:val="24"/>
          <w:szCs w:val="24"/>
          <w:lang w:val="hy-AM"/>
        </w:rPr>
        <w:t>սույն</w:t>
      </w:r>
      <w:r w:rsidRPr="00F66B3E">
        <w:rPr>
          <w:rFonts w:ascii="GHEA Mariam" w:hAnsi="GHEA Mariam"/>
          <w:spacing w:val="-6"/>
          <w:sz w:val="24"/>
          <w:szCs w:val="24"/>
          <w:lang w:val="hy-AM"/>
        </w:rPr>
        <w:t xml:space="preserve"> </w:t>
      </w:r>
      <w:r w:rsidRPr="00F66B3E">
        <w:rPr>
          <w:rFonts w:ascii="GHEA Mariam" w:hAnsi="GHEA Mariam" w:cs="Arial"/>
          <w:spacing w:val="-6"/>
          <w:sz w:val="24"/>
          <w:szCs w:val="24"/>
          <w:lang w:val="hy-AM"/>
        </w:rPr>
        <w:t>որոշման</w:t>
      </w:r>
      <w:r w:rsidRPr="00F66B3E">
        <w:rPr>
          <w:rFonts w:ascii="GHEA Mariam" w:hAnsi="GHEA Mariam"/>
          <w:spacing w:val="-6"/>
          <w:sz w:val="24"/>
          <w:szCs w:val="24"/>
          <w:lang w:val="hy-AM"/>
        </w:rPr>
        <w:t xml:space="preserve"> 1-</w:t>
      </w:r>
      <w:r w:rsidRPr="00F66B3E">
        <w:rPr>
          <w:rFonts w:ascii="GHEA Mariam" w:hAnsi="GHEA Mariam" w:cs="Arial"/>
          <w:spacing w:val="-6"/>
          <w:sz w:val="24"/>
          <w:szCs w:val="24"/>
          <w:lang w:val="hy-AM"/>
        </w:rPr>
        <w:t>ին</w:t>
      </w:r>
      <w:r w:rsidRPr="00F66B3E">
        <w:rPr>
          <w:rFonts w:ascii="GHEA Mariam" w:hAnsi="GHEA Mariam"/>
          <w:spacing w:val="-6"/>
          <w:sz w:val="24"/>
          <w:szCs w:val="24"/>
          <w:lang w:val="hy-AM"/>
        </w:rPr>
        <w:t xml:space="preserve"> </w:t>
      </w:r>
      <w:r w:rsidRPr="00F66B3E">
        <w:rPr>
          <w:rFonts w:ascii="GHEA Mariam" w:hAnsi="GHEA Mariam" w:cs="Arial"/>
          <w:spacing w:val="-6"/>
          <w:sz w:val="24"/>
          <w:szCs w:val="24"/>
          <w:lang w:val="hy-AM"/>
        </w:rPr>
        <w:t>կետի</w:t>
      </w:r>
      <w:r w:rsidRPr="00F66B3E">
        <w:rPr>
          <w:rFonts w:ascii="GHEA Mariam" w:hAnsi="GHEA Mariam"/>
          <w:spacing w:val="-6"/>
          <w:sz w:val="24"/>
          <w:szCs w:val="24"/>
          <w:lang w:val="hy-AM"/>
        </w:rPr>
        <w:t xml:space="preserve"> 2-</w:t>
      </w:r>
      <w:r w:rsidRPr="00F66B3E">
        <w:rPr>
          <w:rFonts w:ascii="GHEA Mariam" w:hAnsi="GHEA Mariam" w:cs="Arial"/>
          <w:spacing w:val="-6"/>
          <w:sz w:val="24"/>
          <w:szCs w:val="24"/>
          <w:lang w:val="hy-AM"/>
        </w:rPr>
        <w:t>րդ</w:t>
      </w:r>
      <w:r w:rsidRPr="00F66B3E">
        <w:rPr>
          <w:rFonts w:ascii="GHEA Mariam" w:hAnsi="GHEA Mariam"/>
          <w:spacing w:val="-6"/>
          <w:sz w:val="24"/>
          <w:szCs w:val="24"/>
          <w:lang w:val="hy-AM"/>
        </w:rPr>
        <w:t xml:space="preserve"> </w:t>
      </w:r>
      <w:r w:rsidR="00F66B3E" w:rsidRPr="00F66B3E">
        <w:rPr>
          <w:rFonts w:ascii="GHEA Mariam" w:hAnsi="GHEA Mariam" w:cs="Arial"/>
          <w:spacing w:val="-6"/>
          <w:sz w:val="24"/>
          <w:szCs w:val="24"/>
          <w:lang w:val="hy-AM"/>
        </w:rPr>
        <w:t>ենթակետով</w:t>
      </w:r>
      <w:r w:rsidR="008C182D" w:rsidRPr="00F66B3E">
        <w:rPr>
          <w:rFonts w:ascii="GHEA Mariam" w:hAnsi="GHEA Mariam"/>
          <w:spacing w:val="-6"/>
          <w:sz w:val="24"/>
          <w:szCs w:val="24"/>
          <w:lang w:val="hy-AM"/>
        </w:rPr>
        <w:t xml:space="preserve"> </w:t>
      </w:r>
      <w:r w:rsidR="00A113B4" w:rsidRPr="00F66B3E">
        <w:rPr>
          <w:rFonts w:ascii="GHEA Mariam" w:hAnsi="GHEA Mariam"/>
          <w:spacing w:val="-6"/>
          <w:sz w:val="24"/>
          <w:szCs w:val="24"/>
          <w:lang w:val="hy-AM"/>
        </w:rPr>
        <w:t xml:space="preserve">N 3 </w:t>
      </w:r>
      <w:r w:rsidRPr="00F66B3E">
        <w:rPr>
          <w:rFonts w:ascii="GHEA Mariam" w:hAnsi="GHEA Mariam" w:cs="Arial"/>
          <w:spacing w:val="-6"/>
          <w:sz w:val="24"/>
          <w:szCs w:val="24"/>
          <w:lang w:val="hy-AM"/>
        </w:rPr>
        <w:t>հավել</w:t>
      </w:r>
      <w:r w:rsidR="008C182D" w:rsidRPr="00F66B3E">
        <w:rPr>
          <w:rFonts w:ascii="GHEA Mariam" w:hAnsi="GHEA Mariam"/>
          <w:spacing w:val="-6"/>
          <w:sz w:val="24"/>
          <w:szCs w:val="24"/>
          <w:lang w:val="hy-AM"/>
        </w:rPr>
        <w:softHyphen/>
      </w:r>
      <w:r w:rsidR="00F66B3E" w:rsidRPr="00F66B3E">
        <w:rPr>
          <w:rFonts w:ascii="GHEA Mariam" w:hAnsi="GHEA Mariam"/>
          <w:spacing w:val="-6"/>
          <w:sz w:val="24"/>
          <w:szCs w:val="24"/>
          <w:lang w:val="hy-AM"/>
        </w:rPr>
        <w:softHyphen/>
      </w:r>
      <w:r w:rsidRPr="00F66B3E">
        <w:rPr>
          <w:rFonts w:ascii="GHEA Mariam" w:hAnsi="GHEA Mariam" w:cs="Arial"/>
          <w:spacing w:val="-6"/>
          <w:sz w:val="24"/>
          <w:szCs w:val="24"/>
          <w:lang w:val="hy-AM"/>
        </w:rPr>
        <w:t>վածում</w:t>
      </w:r>
      <w:r w:rsidRPr="00F66B3E">
        <w:rPr>
          <w:rFonts w:ascii="GHEA Mariam" w:hAnsi="GHEA Mariam"/>
          <w:spacing w:val="-6"/>
          <w:sz w:val="24"/>
          <w:szCs w:val="24"/>
          <w:lang w:val="hy-AM"/>
        </w:rPr>
        <w:t xml:space="preserve"> </w:t>
      </w:r>
      <w:r w:rsidRPr="00F66B3E">
        <w:rPr>
          <w:rFonts w:ascii="GHEA Mariam" w:hAnsi="GHEA Mariam" w:cs="Arial"/>
          <w:spacing w:val="-6"/>
          <w:sz w:val="24"/>
          <w:szCs w:val="24"/>
          <w:lang w:val="hy-AM"/>
        </w:rPr>
        <w:t>լրացվող</w:t>
      </w:r>
      <w:r w:rsidRPr="00F66B3E">
        <w:rPr>
          <w:rFonts w:ascii="GHEA Mariam" w:hAnsi="GHEA Mariam"/>
          <w:spacing w:val="-6"/>
          <w:sz w:val="24"/>
          <w:szCs w:val="24"/>
          <w:lang w:val="hy-AM"/>
        </w:rPr>
        <w:t xml:space="preserve"> 11-17-</w:t>
      </w:r>
      <w:r w:rsidRPr="00F66B3E">
        <w:rPr>
          <w:rFonts w:ascii="GHEA Mariam" w:hAnsi="GHEA Mariam" w:cs="Arial"/>
          <w:spacing w:val="-6"/>
          <w:sz w:val="24"/>
          <w:szCs w:val="24"/>
          <w:lang w:val="hy-AM"/>
        </w:rPr>
        <w:t>րդ</w:t>
      </w:r>
      <w:r w:rsidRPr="00F66B3E">
        <w:rPr>
          <w:rFonts w:ascii="GHEA Mariam" w:hAnsi="GHEA Mariam"/>
          <w:spacing w:val="-6"/>
          <w:sz w:val="24"/>
          <w:szCs w:val="24"/>
          <w:lang w:val="hy-AM"/>
        </w:rPr>
        <w:t xml:space="preserve"> </w:t>
      </w:r>
      <w:r w:rsidR="008C182D" w:rsidRPr="00F66B3E">
        <w:rPr>
          <w:rFonts w:ascii="GHEA Mariam" w:hAnsi="GHEA Mariam" w:cs="Arial"/>
          <w:spacing w:val="-6"/>
          <w:sz w:val="24"/>
          <w:szCs w:val="24"/>
          <w:lang w:val="hy-AM"/>
        </w:rPr>
        <w:t>կետերի</w:t>
      </w:r>
      <w:r w:rsidRPr="00F66B3E">
        <w:rPr>
          <w:rFonts w:ascii="GHEA Mariam" w:hAnsi="GHEA Mariam"/>
          <w:spacing w:val="-6"/>
          <w:sz w:val="24"/>
          <w:szCs w:val="24"/>
          <w:lang w:val="hy-AM"/>
        </w:rPr>
        <w:t xml:space="preserve">, </w:t>
      </w:r>
      <w:r w:rsidRPr="00F66B3E">
        <w:rPr>
          <w:rFonts w:ascii="GHEA Mariam" w:hAnsi="GHEA Mariam" w:cs="Arial"/>
          <w:spacing w:val="-6"/>
          <w:sz w:val="24"/>
          <w:szCs w:val="24"/>
          <w:lang w:val="hy-AM"/>
        </w:rPr>
        <w:t>որոնք</w:t>
      </w:r>
      <w:r w:rsidRPr="00F66B3E">
        <w:rPr>
          <w:rFonts w:ascii="GHEA Mariam" w:hAnsi="GHEA Mariam"/>
          <w:spacing w:val="-6"/>
          <w:sz w:val="24"/>
          <w:szCs w:val="24"/>
          <w:lang w:val="hy-AM"/>
        </w:rPr>
        <w:t xml:space="preserve"> </w:t>
      </w:r>
      <w:r w:rsidRPr="00F66B3E">
        <w:rPr>
          <w:rFonts w:ascii="GHEA Mariam" w:hAnsi="GHEA Mariam" w:cs="Arial"/>
          <w:spacing w:val="-6"/>
          <w:sz w:val="24"/>
          <w:szCs w:val="24"/>
          <w:lang w:val="hy-AM"/>
        </w:rPr>
        <w:t>ուժի</w:t>
      </w:r>
      <w:r w:rsidRPr="00F66B3E">
        <w:rPr>
          <w:rFonts w:ascii="GHEA Mariam" w:hAnsi="GHEA Mariam"/>
          <w:spacing w:val="-6"/>
          <w:sz w:val="24"/>
          <w:szCs w:val="24"/>
          <w:lang w:val="hy-AM"/>
        </w:rPr>
        <w:t xml:space="preserve"> </w:t>
      </w:r>
      <w:r w:rsidRPr="00F66B3E">
        <w:rPr>
          <w:rFonts w:ascii="GHEA Mariam" w:hAnsi="GHEA Mariam" w:cs="Arial"/>
          <w:spacing w:val="-6"/>
          <w:sz w:val="24"/>
          <w:szCs w:val="24"/>
          <w:lang w:val="hy-AM"/>
        </w:rPr>
        <w:t>մեջ</w:t>
      </w:r>
      <w:r w:rsidRPr="00F66B3E">
        <w:rPr>
          <w:rFonts w:ascii="GHEA Mariam" w:hAnsi="GHEA Mariam"/>
          <w:spacing w:val="-6"/>
          <w:sz w:val="24"/>
          <w:szCs w:val="24"/>
          <w:lang w:val="hy-AM"/>
        </w:rPr>
        <w:t xml:space="preserve"> </w:t>
      </w:r>
      <w:r w:rsidRPr="00F66B3E">
        <w:rPr>
          <w:rFonts w:ascii="GHEA Mariam" w:hAnsi="GHEA Mariam" w:cs="Arial"/>
          <w:spacing w:val="-6"/>
          <w:sz w:val="24"/>
          <w:szCs w:val="24"/>
          <w:lang w:val="hy-AM"/>
        </w:rPr>
        <w:t>են</w:t>
      </w:r>
      <w:r w:rsidRPr="00F66B3E">
        <w:rPr>
          <w:rFonts w:ascii="GHEA Mariam" w:hAnsi="GHEA Mariam"/>
          <w:spacing w:val="-6"/>
          <w:sz w:val="24"/>
          <w:szCs w:val="24"/>
          <w:lang w:val="hy-AM"/>
        </w:rPr>
        <w:t xml:space="preserve"> </w:t>
      </w:r>
      <w:r w:rsidRPr="00F66B3E">
        <w:rPr>
          <w:rFonts w:ascii="GHEA Mariam" w:hAnsi="GHEA Mariam" w:cs="Arial"/>
          <w:spacing w:val="-6"/>
          <w:sz w:val="24"/>
          <w:szCs w:val="24"/>
          <w:lang w:val="hy-AM"/>
        </w:rPr>
        <w:t>մտնում</w:t>
      </w:r>
      <w:r w:rsidRPr="00F66B3E">
        <w:rPr>
          <w:rFonts w:ascii="GHEA Mariam" w:hAnsi="GHEA Mariam"/>
          <w:spacing w:val="-6"/>
          <w:sz w:val="24"/>
          <w:szCs w:val="24"/>
          <w:lang w:val="hy-AM"/>
        </w:rPr>
        <w:t xml:space="preserve"> 2022 </w:t>
      </w:r>
      <w:r w:rsidRPr="00F66B3E">
        <w:rPr>
          <w:rFonts w:ascii="GHEA Mariam" w:hAnsi="GHEA Mariam" w:cs="Arial"/>
          <w:spacing w:val="-6"/>
          <w:sz w:val="24"/>
          <w:szCs w:val="24"/>
          <w:lang w:val="hy-AM"/>
        </w:rPr>
        <w:t>թվականի</w:t>
      </w:r>
      <w:r w:rsidRPr="00F66B3E">
        <w:rPr>
          <w:rFonts w:ascii="GHEA Mariam" w:hAnsi="GHEA Mariam"/>
          <w:spacing w:val="-6"/>
          <w:sz w:val="24"/>
          <w:szCs w:val="24"/>
          <w:lang w:val="hy-AM"/>
        </w:rPr>
        <w:t xml:space="preserve"> </w:t>
      </w:r>
      <w:r w:rsidRPr="00F66B3E">
        <w:rPr>
          <w:rFonts w:ascii="GHEA Mariam" w:hAnsi="GHEA Mariam" w:cs="Arial"/>
          <w:spacing w:val="-6"/>
          <w:sz w:val="24"/>
          <w:szCs w:val="24"/>
          <w:lang w:val="hy-AM"/>
        </w:rPr>
        <w:t>հոկտեմբերի</w:t>
      </w:r>
      <w:r w:rsidR="00F66B3E">
        <w:rPr>
          <w:rFonts w:ascii="GHEA Mariam" w:hAnsi="GHEA Mariam" w:cs="Arial"/>
          <w:spacing w:val="-6"/>
          <w:sz w:val="24"/>
          <w:szCs w:val="24"/>
          <w:lang w:val="hy-AM"/>
        </w:rPr>
        <w:t xml:space="preserve">      </w:t>
      </w:r>
      <w:r w:rsidRPr="00F66B3E">
        <w:rPr>
          <w:rFonts w:ascii="GHEA Mariam" w:hAnsi="GHEA Mariam"/>
          <w:spacing w:val="-6"/>
          <w:sz w:val="24"/>
          <w:szCs w:val="24"/>
          <w:lang w:val="hy-AM"/>
        </w:rPr>
        <w:t xml:space="preserve"> 20-</w:t>
      </w:r>
      <w:r w:rsidRPr="00F66B3E">
        <w:rPr>
          <w:rFonts w:ascii="GHEA Mariam" w:hAnsi="GHEA Mariam" w:cs="Arial"/>
          <w:spacing w:val="-6"/>
          <w:sz w:val="24"/>
          <w:szCs w:val="24"/>
          <w:lang w:val="hy-AM"/>
        </w:rPr>
        <w:t>ից</w:t>
      </w:r>
      <w:r w:rsidRPr="00F66B3E">
        <w:rPr>
          <w:rFonts w:ascii="GHEA Mariam" w:hAnsi="GHEA Mariam"/>
          <w:spacing w:val="-6"/>
          <w:sz w:val="24"/>
          <w:szCs w:val="24"/>
          <w:lang w:val="hy-AM"/>
        </w:rPr>
        <w:t>:</w:t>
      </w:r>
    </w:p>
    <w:p w:rsidR="008C32E6" w:rsidRPr="00A113B4" w:rsidRDefault="008C32E6" w:rsidP="003C3CD8">
      <w:pPr>
        <w:jc w:val="center"/>
        <w:rPr>
          <w:rFonts w:ascii="GHEA Mariam" w:hAnsi="GHEA Mariam"/>
          <w:sz w:val="24"/>
          <w:szCs w:val="24"/>
          <w:lang w:val="hy-AM"/>
        </w:rPr>
      </w:pPr>
      <w:bookmarkStart w:id="3" w:name="_GoBack"/>
      <w:bookmarkEnd w:id="3"/>
    </w:p>
    <w:p w:rsidR="008C32E6" w:rsidRPr="00A113B4" w:rsidRDefault="008C32E6" w:rsidP="003C3CD8">
      <w:pPr>
        <w:pStyle w:val="norm"/>
        <w:spacing w:line="360" w:lineRule="auto"/>
        <w:rPr>
          <w:rFonts w:ascii="GHEA Mariam" w:hAnsi="GHEA Mariam"/>
          <w:sz w:val="28"/>
          <w:szCs w:val="24"/>
          <w:lang w:val="hy-AM"/>
        </w:rPr>
      </w:pPr>
    </w:p>
    <w:p w:rsidR="00745B76" w:rsidRPr="000D5CEE" w:rsidRDefault="00745B7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45B76" w:rsidRPr="000D5CEE" w:rsidRDefault="00745B7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45B76" w:rsidRPr="00EF7ACC" w:rsidRDefault="00745B76" w:rsidP="00B46EE8">
      <w:pPr>
        <w:pStyle w:val="mechtex"/>
        <w:jc w:val="left"/>
        <w:rPr>
          <w:rFonts w:ascii="GHEA Mariam" w:hAnsi="GHEA Mariam" w:cs="Sylfaen"/>
          <w:sz w:val="24"/>
          <w:szCs w:val="24"/>
          <w:lang w:val="hy-AM"/>
        </w:rPr>
      </w:pPr>
    </w:p>
    <w:p w:rsidR="00745B76" w:rsidRPr="001531E2" w:rsidRDefault="00745B7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F225D" w:rsidRPr="00A113B4" w:rsidRDefault="001F225D" w:rsidP="00E87579">
      <w:pPr>
        <w:pStyle w:val="mechtex"/>
        <w:ind w:firstLine="709"/>
        <w:jc w:val="left"/>
        <w:rPr>
          <w:rFonts w:ascii="Arial" w:hAnsi="Arial" w:cs="Arial"/>
          <w:lang w:val="hy-AM"/>
        </w:rPr>
      </w:pPr>
    </w:p>
    <w:sectPr w:rsidR="001F225D" w:rsidRPr="00A113B4"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5495" w:rsidRDefault="00B65495">
      <w:r>
        <w:separator/>
      </w:r>
    </w:p>
  </w:endnote>
  <w:endnote w:type="continuationSeparator" w:id="0">
    <w:p w:rsidR="00B65495" w:rsidRDefault="00B65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CD8" w:rsidRDefault="003C3CD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5495" w:rsidRDefault="00B65495">
      <w:r>
        <w:separator/>
      </w:r>
    </w:p>
  </w:footnote>
  <w:footnote w:type="continuationSeparator" w:id="0">
    <w:p w:rsidR="00B65495" w:rsidRDefault="00B654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CD8" w:rsidRDefault="003C3CD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C3CD8" w:rsidRDefault="003C3C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CD8" w:rsidRDefault="003C3CD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66B3E">
      <w:rPr>
        <w:rStyle w:val="PageNumber"/>
        <w:noProof/>
      </w:rPr>
      <w:t>5</w:t>
    </w:r>
    <w:r>
      <w:rPr>
        <w:rStyle w:val="PageNumber"/>
      </w:rPr>
      <w:fldChar w:fldCharType="end"/>
    </w:r>
  </w:p>
  <w:p w:rsidR="003C3CD8" w:rsidRDefault="003C3CD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007327"/>
    <w:multiLevelType w:val="multilevel"/>
    <w:tmpl w:val="DC622E92"/>
    <w:lvl w:ilvl="0">
      <w:start w:val="1"/>
      <w:numFmt w:val="decimal"/>
      <w:lvlText w:val="%1."/>
      <w:lvlJc w:val="left"/>
      <w:pPr>
        <w:ind w:left="720" w:hanging="360"/>
      </w:pPr>
      <w:rPr>
        <w:rFonts w:cstheme="minorBidi" w:hint="default"/>
        <w:color w:val="00000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F915B04"/>
    <w:multiLevelType w:val="hybridMultilevel"/>
    <w:tmpl w:val="149C27DE"/>
    <w:lvl w:ilvl="0" w:tplc="08090011">
      <w:start w:val="1"/>
      <w:numFmt w:val="decimal"/>
      <w:lvlText w:val="%1)"/>
      <w:lvlJc w:val="left"/>
      <w:pPr>
        <w:ind w:left="928"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2E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2F5"/>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788"/>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B2A"/>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6BE"/>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1AA"/>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1EF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2A"/>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CD8"/>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8F7"/>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EC8"/>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23A"/>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AC4"/>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B76"/>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073"/>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9AB"/>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1"/>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82D"/>
    <w:rsid w:val="008C193A"/>
    <w:rsid w:val="008C1AC7"/>
    <w:rsid w:val="008C1DCB"/>
    <w:rsid w:val="008C26D7"/>
    <w:rsid w:val="008C2D0B"/>
    <w:rsid w:val="008C2DA9"/>
    <w:rsid w:val="008C32E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DFA"/>
    <w:rsid w:val="009D6FD5"/>
    <w:rsid w:val="009D7277"/>
    <w:rsid w:val="009D7DE4"/>
    <w:rsid w:val="009E0425"/>
    <w:rsid w:val="009E0A9E"/>
    <w:rsid w:val="009E0B7F"/>
    <w:rsid w:val="009E0CCA"/>
    <w:rsid w:val="009E0CDB"/>
    <w:rsid w:val="009E0EF9"/>
    <w:rsid w:val="009E12BA"/>
    <w:rsid w:val="009E1DFB"/>
    <w:rsid w:val="009E1F47"/>
    <w:rsid w:val="009E20C6"/>
    <w:rsid w:val="009E2155"/>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3B4"/>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A5"/>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665"/>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495"/>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891"/>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9"/>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204"/>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1AA"/>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0FB5"/>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579"/>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B3E"/>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3"/>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BA0343D-D82F-4363-81C5-AFC88E1C1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C32E6"/>
    <w:rPr>
      <w:rFonts w:ascii="Arial Armenian" w:hAnsi="Arial Armenian"/>
      <w:sz w:val="22"/>
      <w:lang w:eastAsia="ru-RU"/>
    </w:rPr>
  </w:style>
  <w:style w:type="character" w:customStyle="1" w:styleId="normChar">
    <w:name w:val="norm Char"/>
    <w:link w:val="norm"/>
    <w:rsid w:val="008C32E6"/>
    <w:rPr>
      <w:rFonts w:ascii="Arial Armenian" w:hAnsi="Arial Armenian"/>
      <w:sz w:val="22"/>
      <w:lang w:eastAsia="ru-RU"/>
    </w:rPr>
  </w:style>
  <w:style w:type="character" w:customStyle="1" w:styleId="FooterChar">
    <w:name w:val="Footer Char"/>
    <w:link w:val="Footer"/>
    <w:locked/>
    <w:rsid w:val="008C32E6"/>
    <w:rPr>
      <w:rFonts w:ascii="Arial Armenian" w:hAnsi="Arial Armenian"/>
      <w:lang w:eastAsia="ru-RU"/>
    </w:rPr>
  </w:style>
  <w:style w:type="character" w:styleId="Strong">
    <w:name w:val="Strong"/>
    <w:basedOn w:val="DefaultParagraphFont"/>
    <w:uiPriority w:val="22"/>
    <w:qFormat/>
    <w:rsid w:val="008C32E6"/>
    <w:rPr>
      <w:b/>
      <w:bCs/>
    </w:rPr>
  </w:style>
  <w:style w:type="paragraph" w:styleId="ListParagraph">
    <w:name w:val="List Paragraph"/>
    <w:basedOn w:val="Normal"/>
    <w:uiPriority w:val="34"/>
    <w:qFormat/>
    <w:rsid w:val="008C32E6"/>
    <w:pPr>
      <w:ind w:left="720"/>
      <w:contextualSpacing/>
    </w:pPr>
    <w:rPr>
      <w:rFonts w:ascii="Times New Roman" w:hAnsi="Times New Roman"/>
      <w:sz w:val="24"/>
      <w:szCs w:val="24"/>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C32E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45B76"/>
    <w:rPr>
      <w:sz w:val="24"/>
      <w:szCs w:val="24"/>
    </w:rPr>
  </w:style>
  <w:style w:type="character" w:customStyle="1" w:styleId="mechtex0">
    <w:name w:val="mechtex Знак"/>
    <w:locked/>
    <w:rsid w:val="00745B76"/>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EE3F6-C6A1-4205-9252-48C63BD8B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6</Pages>
  <Words>1239</Words>
  <Characters>7068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https:/mul2.gov.am/tasks/626329/oneclick/voroshumMK-184.docx?token=8197323a81a8d9bc931b8648a151c769</cp:keywords>
  <dc:description/>
  <cp:lastModifiedBy>Lianna Harutyunyan</cp:lastModifiedBy>
  <cp:revision>25</cp:revision>
  <dcterms:created xsi:type="dcterms:W3CDTF">2022-06-22T06:51:00Z</dcterms:created>
  <dcterms:modified xsi:type="dcterms:W3CDTF">2022-06-22T10:31:00Z</dcterms:modified>
</cp:coreProperties>
</file>