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76569D" w:rsidRDefault="00F3653B" w:rsidP="0076569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569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76569D" w:rsidRDefault="00F3653B" w:rsidP="0076569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76569D" w:rsidRDefault="00F3653B" w:rsidP="0076569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76569D">
        <w:rPr>
          <w:rFonts w:ascii="GHEA Grapalat" w:hAnsi="GHEA Grapalat"/>
          <w:b/>
          <w:bCs/>
          <w:color w:val="000000"/>
        </w:rPr>
        <w:t>«ՀԱՅԱՍՏԱՆԻ ՀԱՆՐԱՊԵՏՈՒԹՅԱՆ 2022 ԹՎԱԿԱՆԻ ՊԵՏԱԿԱՆ ԲՅՈՒՋԵԻ ՄԱՍԻՆ» ՀԱՅԱՍՏԱՆԻ</w:t>
      </w:r>
      <w:r w:rsidRPr="0076569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6569D">
        <w:rPr>
          <w:rFonts w:ascii="GHEA Grapalat" w:hAnsi="GHEA Grapalat"/>
          <w:b/>
          <w:bCs/>
          <w:color w:val="000000"/>
        </w:rPr>
        <w:t>ՀԱՆՐԱՊԵՏՈՒԹՅԱՆ</w:t>
      </w:r>
      <w:r w:rsidRPr="0076569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6569D">
        <w:rPr>
          <w:rFonts w:ascii="GHEA Grapalat" w:hAnsi="GHEA Grapalat"/>
          <w:b/>
          <w:bCs/>
          <w:color w:val="000000"/>
        </w:rPr>
        <w:t>ՕՐԵՆՔՈՒՄ ԵՎ ՀԱՅԱՍՏԱՆԻ</w:t>
      </w:r>
      <w:r w:rsidRPr="0076569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6569D">
        <w:rPr>
          <w:rFonts w:ascii="GHEA Grapalat" w:hAnsi="GHEA Grapalat"/>
          <w:b/>
          <w:bCs/>
          <w:color w:val="000000"/>
        </w:rPr>
        <w:t>ՀԱՆՐԱՊԵՏՈՒԹՅԱՆ</w:t>
      </w:r>
      <w:r w:rsidRPr="0076569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6569D">
        <w:rPr>
          <w:rFonts w:ascii="GHEA Grapalat" w:hAnsi="GHEA Grapalat"/>
          <w:b/>
          <w:bCs/>
          <w:color w:val="000000"/>
        </w:rPr>
        <w:t>ԿԱՌԱՎԱՐՈՒԹՅԱՆ 20</w:t>
      </w:r>
      <w:r w:rsidRPr="0076569D">
        <w:rPr>
          <w:rFonts w:ascii="GHEA Grapalat" w:hAnsi="GHEA Grapalat"/>
          <w:b/>
          <w:bCs/>
          <w:color w:val="000000"/>
          <w:lang w:val="af-ZA"/>
        </w:rPr>
        <w:t>2</w:t>
      </w:r>
      <w:r w:rsidRPr="0076569D">
        <w:rPr>
          <w:rFonts w:ascii="GHEA Grapalat" w:hAnsi="GHEA Grapalat"/>
          <w:b/>
          <w:bCs/>
          <w:color w:val="000000"/>
        </w:rPr>
        <w:t>1 ԹՎԱԿԱՆԻ ԴԵԿՏԵՄԲԵՐԻ</w:t>
      </w:r>
      <w:r w:rsidRPr="0076569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6569D">
        <w:rPr>
          <w:rFonts w:ascii="GHEA Grapalat" w:hAnsi="GHEA Grapalat"/>
          <w:b/>
          <w:bCs/>
          <w:color w:val="000000"/>
        </w:rPr>
        <w:t>2</w:t>
      </w:r>
      <w:r w:rsidRPr="0076569D">
        <w:rPr>
          <w:rFonts w:ascii="GHEA Grapalat" w:hAnsi="GHEA Grapalat"/>
          <w:b/>
          <w:bCs/>
          <w:color w:val="000000"/>
          <w:lang w:val="af-ZA"/>
        </w:rPr>
        <w:t>3</w:t>
      </w:r>
      <w:r w:rsidRPr="0076569D">
        <w:rPr>
          <w:rFonts w:ascii="GHEA Grapalat" w:hAnsi="GHEA Grapalat"/>
          <w:b/>
          <w:bCs/>
          <w:color w:val="000000"/>
        </w:rPr>
        <w:t xml:space="preserve">-Ի N </w:t>
      </w:r>
      <w:r w:rsidRPr="0076569D">
        <w:rPr>
          <w:rFonts w:ascii="GHEA Grapalat" w:hAnsi="GHEA Grapalat"/>
          <w:b/>
          <w:bCs/>
          <w:color w:val="000000"/>
          <w:lang w:val="af-ZA"/>
        </w:rPr>
        <w:t>2</w:t>
      </w:r>
      <w:r w:rsidRPr="0076569D">
        <w:rPr>
          <w:rFonts w:ascii="GHEA Grapalat" w:hAnsi="GHEA Grapalat"/>
          <w:b/>
          <w:bCs/>
          <w:color w:val="000000"/>
        </w:rPr>
        <w:t>1</w:t>
      </w:r>
      <w:r w:rsidRPr="0076569D">
        <w:rPr>
          <w:rFonts w:ascii="GHEA Grapalat" w:hAnsi="GHEA Grapalat"/>
          <w:b/>
          <w:bCs/>
          <w:color w:val="000000"/>
          <w:lang w:val="af-ZA"/>
        </w:rPr>
        <w:t>21</w:t>
      </w:r>
      <w:r w:rsidRPr="0076569D">
        <w:rPr>
          <w:rFonts w:ascii="GHEA Grapalat" w:hAnsi="GHEA Grapalat"/>
          <w:b/>
          <w:bCs/>
          <w:color w:val="000000"/>
        </w:rPr>
        <w:t>-Ն Ո</w:t>
      </w:r>
      <w:bookmarkStart w:id="0" w:name="_GoBack"/>
      <w:bookmarkEnd w:id="0"/>
      <w:r w:rsidRPr="0076569D">
        <w:rPr>
          <w:rFonts w:ascii="GHEA Grapalat" w:hAnsi="GHEA Grapalat"/>
          <w:b/>
          <w:bCs/>
          <w:color w:val="000000"/>
        </w:rPr>
        <w:t>ՐՈՇՄԱՆ ՄԵՋ ԼՐԱՑՈՒՄՆԵՐ</w:t>
      </w:r>
      <w:r w:rsidRPr="0076569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6569D">
        <w:rPr>
          <w:rFonts w:ascii="GHEA Grapalat" w:hAnsi="GHEA Grapalat"/>
          <w:b/>
          <w:bCs/>
          <w:color w:val="000000"/>
        </w:rPr>
        <w:t>ԵՎ</w:t>
      </w:r>
      <w:r w:rsidRPr="0076569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6569D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76569D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76569D">
        <w:rPr>
          <w:rFonts w:ascii="GHEA Grapalat" w:hAnsi="GHEA Grapalat" w:cs="Sylfaen"/>
          <w:b/>
          <w:bCs/>
          <w:color w:val="000000"/>
        </w:rPr>
        <w:t>ՀԱՅԱՍՏԱՆԻ</w:t>
      </w:r>
      <w:r w:rsidRPr="0076569D">
        <w:rPr>
          <w:rFonts w:ascii="GHEA Grapalat" w:hAnsi="GHEA Grapalat"/>
          <w:b/>
          <w:bCs/>
          <w:color w:val="000000"/>
        </w:rPr>
        <w:t xml:space="preserve"> </w:t>
      </w:r>
      <w:r w:rsidRPr="0076569D">
        <w:rPr>
          <w:rFonts w:ascii="GHEA Grapalat" w:hAnsi="GHEA Grapalat" w:cs="Sylfaen"/>
          <w:b/>
          <w:bCs/>
          <w:color w:val="000000"/>
        </w:rPr>
        <w:t>ՀԱՆՐԱՊԵՏՈՒԹՅԱՆ</w:t>
      </w:r>
      <w:r w:rsidRPr="0076569D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F1652F" w:rsidRPr="0076569D">
        <w:rPr>
          <w:rFonts w:ascii="GHEA Grapalat" w:hAnsi="GHEA Grapalat" w:cs="Sylfaen"/>
          <w:b/>
          <w:bCs/>
          <w:color w:val="000000"/>
        </w:rPr>
        <w:t xml:space="preserve">ԱՐԱԳԱԾՈՏՆԻ, </w:t>
      </w:r>
      <w:r w:rsidR="0098740D" w:rsidRPr="0076569D">
        <w:rPr>
          <w:rFonts w:ascii="GHEA Grapalat" w:hAnsi="GHEA Grapalat" w:cs="Sylfaen"/>
          <w:b/>
          <w:bCs/>
          <w:color w:val="000000"/>
        </w:rPr>
        <w:t>ԱՐԱ</w:t>
      </w:r>
      <w:r w:rsidR="00CA6514" w:rsidRPr="0076569D">
        <w:rPr>
          <w:rFonts w:ascii="GHEA Grapalat" w:hAnsi="GHEA Grapalat" w:cs="Sylfaen"/>
          <w:b/>
          <w:bCs/>
          <w:color w:val="000000"/>
        </w:rPr>
        <w:t>ՐԱՏ</w:t>
      </w:r>
      <w:r w:rsidR="0098740D" w:rsidRPr="0076569D">
        <w:rPr>
          <w:rFonts w:ascii="GHEA Grapalat" w:hAnsi="GHEA Grapalat" w:cs="Sylfaen"/>
          <w:b/>
          <w:bCs/>
          <w:color w:val="000000"/>
        </w:rPr>
        <w:t xml:space="preserve">Ի, </w:t>
      </w:r>
      <w:r w:rsidRPr="0076569D">
        <w:rPr>
          <w:rFonts w:ascii="GHEA Grapalat" w:hAnsi="GHEA Grapalat" w:cs="Sylfaen"/>
          <w:b/>
          <w:bCs/>
          <w:color w:val="000000"/>
        </w:rPr>
        <w:t xml:space="preserve"> </w:t>
      </w:r>
      <w:r w:rsidR="003E568F" w:rsidRPr="0076569D">
        <w:rPr>
          <w:rFonts w:ascii="GHEA Grapalat" w:hAnsi="GHEA Grapalat" w:cs="Sylfaen"/>
          <w:b/>
          <w:bCs/>
          <w:color w:val="000000"/>
        </w:rPr>
        <w:t xml:space="preserve">ԱՐՄԱՎԻՐԻ, </w:t>
      </w:r>
      <w:r w:rsidRPr="0076569D">
        <w:rPr>
          <w:rFonts w:ascii="GHEA Grapalat" w:hAnsi="GHEA Grapalat" w:cs="Sylfaen"/>
          <w:b/>
          <w:bCs/>
          <w:color w:val="000000"/>
        </w:rPr>
        <w:t>ԳԵՂԱՐՔՈՒՆԻՔԻ, ԼՈՌՈՒ,</w:t>
      </w:r>
      <w:r w:rsidR="006D6F96" w:rsidRPr="0076569D">
        <w:rPr>
          <w:rFonts w:ascii="GHEA Grapalat" w:hAnsi="GHEA Grapalat" w:cs="Sylfaen"/>
          <w:b/>
        </w:rPr>
        <w:t xml:space="preserve"> </w:t>
      </w:r>
      <w:r w:rsidRPr="0076569D">
        <w:rPr>
          <w:rFonts w:ascii="GHEA Grapalat" w:hAnsi="GHEA Grapalat" w:cs="Sylfaen"/>
          <w:b/>
        </w:rPr>
        <w:t xml:space="preserve"> </w:t>
      </w:r>
      <w:r w:rsidR="00CA6514" w:rsidRPr="0076569D">
        <w:rPr>
          <w:rFonts w:ascii="GHEA Grapalat" w:hAnsi="GHEA Grapalat" w:cs="Sylfaen"/>
          <w:b/>
        </w:rPr>
        <w:t>ԿՈՏԱՅՔԻ</w:t>
      </w:r>
      <w:r w:rsidR="00F1652F" w:rsidRPr="0076569D">
        <w:rPr>
          <w:rFonts w:ascii="GHEA Grapalat" w:hAnsi="GHEA Grapalat" w:cs="Sylfaen"/>
          <w:b/>
        </w:rPr>
        <w:t>,</w:t>
      </w:r>
      <w:r w:rsidR="00CA6514" w:rsidRPr="0076569D">
        <w:rPr>
          <w:rFonts w:ascii="GHEA Grapalat" w:hAnsi="GHEA Grapalat" w:cs="Sylfaen"/>
          <w:b/>
        </w:rPr>
        <w:t xml:space="preserve"> </w:t>
      </w:r>
      <w:r w:rsidR="000B5630" w:rsidRPr="0076569D">
        <w:rPr>
          <w:rFonts w:ascii="GHEA Grapalat" w:hAnsi="GHEA Grapalat" w:cs="Sylfaen"/>
          <w:b/>
        </w:rPr>
        <w:t>ՍՅՈՒՆԻՔԻ</w:t>
      </w:r>
      <w:r w:rsidR="00F1652F" w:rsidRPr="0076569D">
        <w:rPr>
          <w:rFonts w:ascii="GHEA Grapalat" w:hAnsi="GHEA Grapalat" w:cs="Sylfaen"/>
          <w:b/>
        </w:rPr>
        <w:t xml:space="preserve">, ՎԱՅՈՑ ՁՈՐԻ ԵՎ ՏԱՎՈՒՇԻ </w:t>
      </w:r>
      <w:r w:rsidR="00F76A0E" w:rsidRPr="0076569D">
        <w:rPr>
          <w:rFonts w:ascii="GHEA Grapalat" w:hAnsi="GHEA Grapalat" w:cs="Sylfaen"/>
          <w:b/>
          <w:bCs/>
          <w:color w:val="000000"/>
        </w:rPr>
        <w:t xml:space="preserve"> </w:t>
      </w:r>
      <w:r w:rsidRPr="0076569D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="00AF0939" w:rsidRPr="0076569D">
        <w:rPr>
          <w:rFonts w:ascii="GHEA Grapalat" w:hAnsi="GHEA Grapalat" w:cs="Sylfaen"/>
          <w:b/>
          <w:bCs/>
          <w:color w:val="000000"/>
        </w:rPr>
        <w:t xml:space="preserve">ԵՎ </w:t>
      </w:r>
      <w:r w:rsidR="00AF0939" w:rsidRPr="0076569D">
        <w:rPr>
          <w:rFonts w:ascii="GHEA Grapalat" w:hAnsi="GHEA Grapalat"/>
          <w:b/>
          <w:bCs/>
          <w:color w:val="000000"/>
        </w:rPr>
        <w:t>ՀԱՅԱՍՏԱՆԻ</w:t>
      </w:r>
      <w:r w:rsidR="00AF0939" w:rsidRPr="0076569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F0939" w:rsidRPr="0076569D">
        <w:rPr>
          <w:rFonts w:ascii="GHEA Grapalat" w:hAnsi="GHEA Grapalat"/>
          <w:b/>
          <w:bCs/>
          <w:color w:val="000000"/>
        </w:rPr>
        <w:t>ՀԱՆՐԱՊԵՏՈՒԹՅԱՆ</w:t>
      </w:r>
      <w:r w:rsidR="00AF0939" w:rsidRPr="0076569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F0939" w:rsidRPr="0076569D">
        <w:rPr>
          <w:rFonts w:ascii="GHEA Grapalat" w:hAnsi="GHEA Grapalat"/>
          <w:b/>
          <w:bCs/>
          <w:color w:val="000000"/>
        </w:rPr>
        <w:t>ԿԱՌԱՎԱՐՈՒԹՅԱՆ 20</w:t>
      </w:r>
      <w:r w:rsidR="00AF0939" w:rsidRPr="0076569D">
        <w:rPr>
          <w:rFonts w:ascii="GHEA Grapalat" w:hAnsi="GHEA Grapalat"/>
          <w:b/>
          <w:bCs/>
          <w:color w:val="000000"/>
          <w:lang w:val="af-ZA"/>
        </w:rPr>
        <w:t>2</w:t>
      </w:r>
      <w:r w:rsidR="00AF0939" w:rsidRPr="0076569D">
        <w:rPr>
          <w:rFonts w:ascii="GHEA Grapalat" w:hAnsi="GHEA Grapalat"/>
          <w:b/>
          <w:bCs/>
          <w:color w:val="000000"/>
        </w:rPr>
        <w:t>2 ԹՎԱԿԱՆԻ ՄԱՐՏԻ</w:t>
      </w:r>
      <w:r w:rsidR="00AF0939" w:rsidRPr="0076569D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AF0939" w:rsidRPr="0076569D">
        <w:rPr>
          <w:rFonts w:ascii="GHEA Grapalat" w:hAnsi="GHEA Grapalat"/>
          <w:b/>
          <w:bCs/>
          <w:color w:val="000000"/>
        </w:rPr>
        <w:t>4-Ի N 386-Ն ՈՐՈՇՄԱՆ ՄԵՋ ՓՈՓՈԽՈՒԹՅՈՒՆ ԿԱՏԱՐԵԼՈՒ ՄԱՍԻՆ</w:t>
      </w:r>
      <w:r w:rsidRPr="0076569D">
        <w:rPr>
          <w:rFonts w:ascii="GHEA Grapalat" w:hAnsi="GHEA Grapalat"/>
          <w:b/>
          <w:bCs/>
          <w:color w:val="000000"/>
        </w:rPr>
        <w:t>»</w:t>
      </w:r>
    </w:p>
    <w:p w:rsidR="00F3653B" w:rsidRPr="0076569D" w:rsidRDefault="00F3653B" w:rsidP="0076569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76569D">
        <w:rPr>
          <w:rFonts w:ascii="GHEA Grapalat" w:hAnsi="GHEA Grapalat" w:cs="Sylfaen"/>
          <w:b/>
        </w:rPr>
        <w:t>ԿԱՌԱՎԱՐՈՒԹՅԱՆ ՈՐՈՇՄԱՆ ՆԱԽԱԳԾԻ</w:t>
      </w:r>
    </w:p>
    <w:p w:rsidR="00F3653B" w:rsidRPr="0076569D" w:rsidRDefault="00F3653B" w:rsidP="0076569D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76569D" w:rsidRDefault="00F3653B" w:rsidP="0076569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76569D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76569D" w:rsidRDefault="00F3653B" w:rsidP="0076569D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76569D">
        <w:rPr>
          <w:rFonts w:ascii="GHEA Grapalat" w:hAnsi="GHEA Grapalat"/>
          <w:sz w:val="24"/>
          <w:szCs w:val="24"/>
        </w:rPr>
        <w:t>Նախագծի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ընդունումը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պայմանավորված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է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ՀՀ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կառավարության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76569D">
        <w:rPr>
          <w:rFonts w:ascii="GHEA Grapalat" w:hAnsi="GHEA Grapalat"/>
          <w:sz w:val="24"/>
          <w:szCs w:val="24"/>
        </w:rPr>
        <w:t>թվականի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նոյեմբերի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76569D">
        <w:rPr>
          <w:rFonts w:ascii="GHEA Grapalat" w:hAnsi="GHEA Grapalat"/>
          <w:sz w:val="24"/>
          <w:szCs w:val="24"/>
        </w:rPr>
        <w:t>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76569D">
        <w:rPr>
          <w:rFonts w:ascii="GHEA Grapalat" w:hAnsi="GHEA Grapalat"/>
          <w:sz w:val="24"/>
          <w:szCs w:val="24"/>
        </w:rPr>
        <w:t>ՀՀ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պետական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բյուջեից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համայնքներին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սուբվենցիաների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տրամադրման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կարգը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հաստատելու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մասին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76569D">
        <w:rPr>
          <w:rFonts w:ascii="GHEA Grapalat" w:hAnsi="GHEA Grapalat"/>
          <w:sz w:val="24"/>
          <w:szCs w:val="24"/>
        </w:rPr>
        <w:t>թիվ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76569D">
        <w:rPr>
          <w:rFonts w:ascii="GHEA Grapalat" w:hAnsi="GHEA Grapalat"/>
          <w:sz w:val="24"/>
          <w:szCs w:val="24"/>
          <w:lang w:val="hy-AM"/>
        </w:rPr>
        <w:t>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որոշման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76569D">
        <w:rPr>
          <w:rFonts w:ascii="GHEA Grapalat" w:hAnsi="GHEA Grapalat"/>
          <w:sz w:val="24"/>
          <w:szCs w:val="24"/>
        </w:rPr>
        <w:t>դրույթների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համաձայն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6569D">
        <w:rPr>
          <w:rFonts w:ascii="GHEA Grapalat" w:hAnsi="GHEA Grapalat"/>
          <w:sz w:val="24"/>
          <w:szCs w:val="24"/>
        </w:rPr>
        <w:t>Հայաստանի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Հանրապետության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համայնքներից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ստացված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տնտեսական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և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սոցիալական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ենթակառուցվածքների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զարգացմանն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ուղղված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</w:rPr>
        <w:t>ծրագրերի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76569D">
        <w:rPr>
          <w:rFonts w:ascii="GHEA Grapalat" w:hAnsi="GHEA Grapalat"/>
          <w:sz w:val="24"/>
          <w:szCs w:val="24"/>
        </w:rPr>
        <w:t>անհրաժեշտությամբ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76569D" w:rsidRDefault="00F3653B" w:rsidP="0076569D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76569D" w:rsidRDefault="00F3653B" w:rsidP="0076569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76569D">
        <w:rPr>
          <w:rFonts w:ascii="GHEA Grapalat" w:hAnsi="GHEA Grapalat"/>
          <w:b/>
          <w:bCs/>
          <w:sz w:val="24"/>
          <w:szCs w:val="24"/>
        </w:rPr>
        <w:t>Ընթացիկ</w:t>
      </w:r>
      <w:r w:rsidRPr="0076569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b/>
          <w:bCs/>
          <w:sz w:val="24"/>
          <w:szCs w:val="24"/>
        </w:rPr>
        <w:t>իրավիճակը</w:t>
      </w:r>
      <w:r w:rsidRPr="0076569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b/>
          <w:bCs/>
          <w:sz w:val="24"/>
          <w:szCs w:val="24"/>
        </w:rPr>
        <w:t>և</w:t>
      </w:r>
      <w:r w:rsidRPr="0076569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76569D" w:rsidRDefault="00F3653B" w:rsidP="0076569D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76569D">
        <w:rPr>
          <w:rFonts w:ascii="GHEA Grapalat" w:hAnsi="GHEA Grapalat"/>
          <w:sz w:val="24"/>
          <w:szCs w:val="24"/>
        </w:rPr>
        <w:tab/>
      </w:r>
      <w:r w:rsidRPr="0076569D">
        <w:rPr>
          <w:rFonts w:ascii="GHEA Grapalat" w:hAnsi="GHEA Grapalat"/>
          <w:sz w:val="24"/>
          <w:szCs w:val="24"/>
          <w:lang w:val="hy-AM"/>
        </w:rPr>
        <w:t>ՀՀ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համայնքների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տնտեսական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և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սոցիալական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զարգացման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նպատակով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ՀՀ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76569D">
        <w:rPr>
          <w:rFonts w:ascii="GHEA Grapalat" w:hAnsi="GHEA Grapalat"/>
          <w:sz w:val="24"/>
          <w:szCs w:val="24"/>
          <w:lang w:val="hy-AM"/>
        </w:rPr>
        <w:t>թվականից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նախաձեռնել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է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տրամադրման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գործընթացը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76569D" w:rsidRDefault="00F3653B" w:rsidP="0076569D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76569D">
        <w:rPr>
          <w:rFonts w:ascii="GHEA Grapalat" w:hAnsi="GHEA Grapalat"/>
          <w:sz w:val="24"/>
          <w:szCs w:val="24"/>
        </w:rPr>
        <w:tab/>
      </w:r>
      <w:r w:rsidRPr="0076569D">
        <w:rPr>
          <w:rFonts w:ascii="GHEA Grapalat" w:hAnsi="GHEA Grapalat"/>
          <w:sz w:val="24"/>
          <w:szCs w:val="24"/>
          <w:lang w:val="hy-AM"/>
        </w:rPr>
        <w:t>ՀՀ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76569D">
        <w:rPr>
          <w:rFonts w:ascii="GHEA Grapalat" w:hAnsi="GHEA Grapalat"/>
          <w:sz w:val="24"/>
          <w:szCs w:val="24"/>
          <w:lang w:val="hy-AM"/>
        </w:rPr>
        <w:t>թվականի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նոյեմբերի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76569D">
        <w:rPr>
          <w:rFonts w:ascii="GHEA Grapalat" w:hAnsi="GHEA Grapalat"/>
          <w:sz w:val="24"/>
          <w:szCs w:val="24"/>
          <w:lang w:val="hy-AM"/>
        </w:rPr>
        <w:t>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76569D">
        <w:rPr>
          <w:rFonts w:ascii="GHEA Grapalat" w:hAnsi="GHEA Grapalat"/>
          <w:sz w:val="24"/>
          <w:szCs w:val="24"/>
          <w:lang w:val="hy-AM"/>
        </w:rPr>
        <w:t>ՀՀ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պետական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բյուջեից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տրամադրման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կարգը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հաստատելու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մասին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76569D">
        <w:rPr>
          <w:rFonts w:ascii="GHEA Grapalat" w:hAnsi="GHEA Grapalat"/>
          <w:sz w:val="24"/>
          <w:szCs w:val="24"/>
          <w:lang w:val="hy-AM"/>
        </w:rPr>
        <w:t>թիվ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76569D">
        <w:rPr>
          <w:rFonts w:ascii="GHEA Grapalat" w:hAnsi="GHEA Grapalat"/>
          <w:sz w:val="24"/>
          <w:szCs w:val="24"/>
          <w:lang w:val="hy-AM"/>
        </w:rPr>
        <w:t>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որոշման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76569D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համաձայն</w:t>
      </w:r>
      <w:r w:rsidRPr="0076569D">
        <w:rPr>
          <w:rFonts w:ascii="GHEA Grapalat" w:hAnsi="GHEA Grapalat"/>
          <w:sz w:val="24"/>
          <w:szCs w:val="24"/>
          <w:lang w:val="af-ZA"/>
        </w:rPr>
        <w:t>` 202</w:t>
      </w:r>
      <w:r w:rsidR="00A00A0A" w:rsidRPr="0076569D">
        <w:rPr>
          <w:rFonts w:ascii="GHEA Grapalat" w:hAnsi="GHEA Grapalat"/>
          <w:sz w:val="24"/>
          <w:szCs w:val="24"/>
          <w:lang w:val="hy-AM"/>
        </w:rPr>
        <w:t>1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թվականի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76569D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ստանալու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համար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ծրագրային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հայտերի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գնահատման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lastRenderedPageBreak/>
        <w:t>միջգերատեսչական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կայացած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նիստերի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ընթացքում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քննարկվել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և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կողմից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հավանության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են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արժանացել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 w:rsidRPr="0076569D">
        <w:rPr>
          <w:rFonts w:ascii="GHEA Grapalat" w:hAnsi="GHEA Grapalat"/>
          <w:sz w:val="24"/>
          <w:szCs w:val="24"/>
          <w:lang w:val="hy-AM"/>
        </w:rPr>
        <w:t>673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76569D">
        <w:rPr>
          <w:rFonts w:ascii="GHEA Grapalat" w:hAnsi="GHEA Grapalat"/>
          <w:sz w:val="24"/>
          <w:szCs w:val="24"/>
          <w:lang w:val="hy-AM"/>
        </w:rPr>
        <w:t>Նշված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ծրագրային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հայտերը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հիմնականում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ուղղված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են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կապիտալ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6569D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76569D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փողոցների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>այգիների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>պուրակների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>համայնքային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շենքերի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>մշակութային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տների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սրահների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կառուցմանն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ու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նորոգմանը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>խմելու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>կոյուղու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>ոռոգման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ջրագծերի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կառուցմանն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ու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նորոգմանը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և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գիշերային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անցկացմանը</w:t>
      </w:r>
      <w:r w:rsidRPr="0076569D">
        <w:rPr>
          <w:rFonts w:ascii="GHEA Grapalat" w:hAnsi="GHEA Grapalat"/>
          <w:sz w:val="24"/>
          <w:szCs w:val="24"/>
          <w:lang w:val="af-ZA"/>
        </w:rPr>
        <w:t>, բ</w:t>
      </w:r>
      <w:r w:rsidRPr="0076569D">
        <w:rPr>
          <w:rFonts w:ascii="GHEA Grapalat" w:hAnsi="GHEA Grapalat"/>
          <w:sz w:val="24"/>
          <w:szCs w:val="24"/>
          <w:lang w:val="hy-AM"/>
        </w:rPr>
        <w:t>նակավայրերի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76569D">
        <w:rPr>
          <w:rFonts w:ascii="GHEA Grapalat" w:hAnsi="GHEA Grapalat"/>
          <w:sz w:val="24"/>
          <w:szCs w:val="24"/>
          <w:lang w:val="af-ZA"/>
        </w:rPr>
        <w:t>, բ</w:t>
      </w:r>
      <w:r w:rsidRPr="0076569D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շենքերի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ընդհանուր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բաժնային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գույքի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նորոգմանը՝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կիրառմամբ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76569D" w:rsidRDefault="00F3653B" w:rsidP="0076569D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6569D">
        <w:rPr>
          <w:rFonts w:ascii="GHEA Grapalat" w:hAnsi="GHEA Grapalat"/>
          <w:sz w:val="24"/>
          <w:szCs w:val="24"/>
          <w:lang w:val="hy-AM"/>
        </w:rPr>
        <w:t>ՀՀ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համայնքների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տնտեսական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և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սոցիալական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Կառավարության </w:t>
      </w:r>
      <w:r w:rsidRPr="0076569D">
        <w:rPr>
          <w:rFonts w:ascii="GHEA Grapalat" w:hAnsi="GHEA Grapalat"/>
          <w:sz w:val="24"/>
          <w:szCs w:val="24"/>
          <w:lang w:val="af-ZA"/>
        </w:rPr>
        <w:t>30</w:t>
      </w:r>
      <w:r w:rsidRPr="0076569D">
        <w:rPr>
          <w:rFonts w:ascii="GHEA Grapalat" w:hAnsi="GHEA Grapalat"/>
          <w:sz w:val="24"/>
          <w:szCs w:val="24"/>
          <w:lang w:val="hy-AM"/>
        </w:rPr>
        <w:t>.12.20</w:t>
      </w:r>
      <w:r w:rsidRPr="0076569D">
        <w:rPr>
          <w:rFonts w:ascii="GHEA Grapalat" w:hAnsi="GHEA Grapalat"/>
          <w:sz w:val="24"/>
          <w:szCs w:val="24"/>
          <w:lang w:val="af-ZA"/>
        </w:rPr>
        <w:t>2</w:t>
      </w:r>
      <w:r w:rsidR="005C6A61" w:rsidRPr="0076569D">
        <w:rPr>
          <w:rFonts w:ascii="GHEA Grapalat" w:hAnsi="GHEA Grapalat"/>
          <w:sz w:val="24"/>
          <w:szCs w:val="24"/>
          <w:lang w:val="hy-AM"/>
        </w:rPr>
        <w:t>1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76569D">
        <w:rPr>
          <w:rFonts w:ascii="GHEA Grapalat" w:hAnsi="GHEA Grapalat"/>
          <w:sz w:val="24"/>
          <w:szCs w:val="24"/>
          <w:lang w:val="af-ZA"/>
        </w:rPr>
        <w:t>22</w:t>
      </w:r>
      <w:r w:rsidR="005C6A61" w:rsidRPr="0076569D">
        <w:rPr>
          <w:rFonts w:ascii="GHEA Grapalat" w:hAnsi="GHEA Grapalat"/>
          <w:sz w:val="24"/>
          <w:szCs w:val="24"/>
          <w:lang w:val="hy-AM"/>
        </w:rPr>
        <w:t>03</w:t>
      </w:r>
      <w:r w:rsidRPr="0076569D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76569D">
        <w:rPr>
          <w:rFonts w:ascii="GHEA Grapalat" w:hAnsi="GHEA Grapalat"/>
          <w:sz w:val="24"/>
          <w:szCs w:val="24"/>
          <w:lang w:val="af-ZA"/>
        </w:rPr>
        <w:t>2</w:t>
      </w:r>
      <w:r w:rsidR="005C6A61" w:rsidRPr="0076569D">
        <w:rPr>
          <w:rFonts w:ascii="GHEA Grapalat" w:hAnsi="GHEA Grapalat"/>
          <w:sz w:val="24"/>
          <w:szCs w:val="24"/>
          <w:lang w:val="hy-AM"/>
        </w:rPr>
        <w:t>1</w:t>
      </w:r>
      <w:r w:rsidR="002F08E9" w:rsidRPr="007656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765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765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765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765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765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76569D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 աշխատանքների որակի պահպանման պատճառով:</w:t>
      </w:r>
    </w:p>
    <w:p w:rsidR="002428E9" w:rsidRPr="0076569D" w:rsidRDefault="00CD6369" w:rsidP="0076569D">
      <w:pPr>
        <w:spacing w:after="0" w:line="360" w:lineRule="auto"/>
        <w:ind w:right="11" w:firstLine="27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6569D">
        <w:rPr>
          <w:rFonts w:ascii="GHEA Grapalat" w:hAnsi="GHEA Grapalat"/>
          <w:sz w:val="24"/>
          <w:szCs w:val="24"/>
          <w:lang w:val="hy-AM"/>
        </w:rPr>
        <w:t>ՀՀ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="002C05E2" w:rsidRPr="0076569D">
        <w:rPr>
          <w:rFonts w:ascii="GHEA Grapalat" w:hAnsi="GHEA Grapalat"/>
          <w:sz w:val="24"/>
          <w:szCs w:val="24"/>
          <w:lang w:val="af-ZA"/>
        </w:rPr>
        <w:t>1</w:t>
      </w:r>
      <w:r w:rsidR="00E61090" w:rsidRPr="0076569D">
        <w:rPr>
          <w:rFonts w:ascii="GHEA Grapalat" w:hAnsi="GHEA Grapalat"/>
          <w:sz w:val="24"/>
          <w:szCs w:val="24"/>
          <w:lang w:val="hy-AM"/>
        </w:rPr>
        <w:t>8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համայնքներից օրենսդրությամբ սահմանված կարգով անցկացվել է </w:t>
      </w:r>
      <w:r w:rsidR="00E61090" w:rsidRPr="0076569D">
        <w:rPr>
          <w:rFonts w:ascii="GHEA Grapalat" w:hAnsi="GHEA Grapalat"/>
          <w:sz w:val="24"/>
          <w:szCs w:val="24"/>
          <w:lang w:val="hy-AM"/>
        </w:rPr>
        <w:t>24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 ծրագրերի  գնումների գործընթացը և մրցույթների արդյունքների վերաբերյալ ներկայացվել են համապատասխան արձանագրություններ: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  <w:r w:rsidR="009E0FB4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CD6369" w:rsidRPr="0076569D" w:rsidRDefault="009E0FB4" w:rsidP="0076569D">
      <w:pPr>
        <w:spacing w:after="0" w:line="360" w:lineRule="auto"/>
        <w:ind w:right="1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569D">
        <w:rPr>
          <w:rFonts w:ascii="GHEA Grapalat" w:hAnsi="GHEA Grapalat"/>
          <w:sz w:val="24"/>
          <w:szCs w:val="24"/>
          <w:lang w:val="hy-AM"/>
        </w:rPr>
        <w:t>Միաժամանակ</w:t>
      </w:r>
      <w:r w:rsidR="002428E9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76569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2022 թվականի մարտիի 24-ի </w:t>
      </w:r>
      <w:r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N 386-Ն որոշման հավելված 1-ում Վայոց ձորի Արենի համայնքի </w:t>
      </w:r>
      <w:r w:rsidR="00985F15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ծրագրի վերնագրում </w:t>
      </w:r>
      <w:r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>տեխնիկական վրիպակի հետևանքով</w:t>
      </w:r>
      <w:r w:rsidR="00985F15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լրացվել է </w:t>
      </w:r>
      <w:r w:rsidR="004337F2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985F15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>«Ելփին բնակավայրի «Տանձիկի առու» ոռոգման արտաքին ցանց</w:t>
      </w:r>
      <w:r w:rsidR="00EF6C98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4337F2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  <w:r w:rsidR="00EF6C98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բառերով</w:t>
      </w:r>
      <w:r w:rsidR="00985F15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:rsidR="00BD7662" w:rsidRPr="0076569D" w:rsidRDefault="00BD7662" w:rsidP="0076569D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76569D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EF6C98" w:rsidRPr="0076569D">
        <w:rPr>
          <w:rFonts w:ascii="GHEA Grapalat" w:hAnsi="GHEA Grapalat"/>
          <w:sz w:val="24"/>
          <w:szCs w:val="24"/>
          <w:lang w:val="hy-AM"/>
        </w:rPr>
        <w:t>նաև</w:t>
      </w:r>
      <w:r w:rsidR="009E0FB4" w:rsidRPr="007656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հստակեցնել  </w:t>
      </w:r>
      <w:r w:rsidR="008F0346" w:rsidRPr="0076569D">
        <w:rPr>
          <w:rFonts w:ascii="GHEA Grapalat" w:hAnsi="GHEA Grapalat"/>
          <w:sz w:val="24"/>
          <w:szCs w:val="24"/>
          <w:lang w:val="hy-AM"/>
        </w:rPr>
        <w:t xml:space="preserve">վերոնշյալ </w:t>
      </w:r>
      <w:r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որոշմամբ հաստատված ՀՀ Վայոց ձորի մարզի </w:t>
      </w:r>
      <w:r w:rsidR="009E0FB4"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>Արենի համայնքի ծրագրի վերնագիրը</w:t>
      </w:r>
      <w:r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>՝ «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Արենի համայնքի Արենի բնակավայրում «Շեղ առու» (Դոլայի առու) կոչվող ոռոգման գծի 1.4 կմ երկարությամբ </w:t>
      </w:r>
      <w:r w:rsidRPr="0076569D">
        <w:rPr>
          <w:rFonts w:ascii="GHEA Grapalat" w:hAnsi="GHEA Grapalat"/>
          <w:sz w:val="24"/>
          <w:szCs w:val="24"/>
          <w:lang w:val="hy-AM"/>
        </w:rPr>
        <w:lastRenderedPageBreak/>
        <w:t>կիսախողովակների հատվածում պոլիէ</w:t>
      </w:r>
      <w:r w:rsidR="00BB55F2" w:rsidRPr="0076569D">
        <w:rPr>
          <w:rFonts w:ascii="GHEA Grapalat" w:hAnsi="GHEA Grapalat"/>
          <w:sz w:val="24"/>
          <w:szCs w:val="24"/>
          <w:lang w:val="hy-AM"/>
        </w:rPr>
        <w:t>թ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իլենային D=315 մմ խողովակներով ջրագծի կառուցում, </w:t>
      </w:r>
      <w:r w:rsidRPr="0076569D">
        <w:rPr>
          <w:rFonts w:ascii="GHEA Grapalat" w:hAnsi="GHEA Grapalat"/>
          <w:b/>
          <w:i/>
          <w:sz w:val="24"/>
          <w:szCs w:val="24"/>
          <w:lang w:val="hy-AM"/>
        </w:rPr>
        <w:t>Խաչիկ բնակավայրում «Կաղ առու» ոռոգման ջրատարի արտաքին ցանցի</w:t>
      </w:r>
      <w:r w:rsidRPr="0076569D">
        <w:rPr>
          <w:rFonts w:ascii="GHEA Grapalat" w:hAnsi="GHEA Grapalat"/>
          <w:sz w:val="24"/>
          <w:szCs w:val="24"/>
          <w:lang w:val="hy-AM"/>
        </w:rPr>
        <w:t>, Ելփին բնակավայրի ոռոգման համակարգի վերանորոգում, Խաչիկ բնակավայրում հիվանդանոցի թաղամասում</w:t>
      </w:r>
      <w:r w:rsidR="00BB55F2" w:rsidRPr="007656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569D">
        <w:rPr>
          <w:rFonts w:ascii="GHEA Grapalat" w:hAnsi="GHEA Grapalat"/>
          <w:sz w:val="24"/>
          <w:szCs w:val="24"/>
          <w:lang w:val="hy-AM"/>
        </w:rPr>
        <w:t>ոռոգման ջրագծի կառուցում, Չիվա բնակավայրում «Քարուտ» կոչվող տարածքում ոռոգման ջրագծի կառուցում»</w:t>
      </w:r>
      <w:r w:rsidR="00BB55F2" w:rsidRPr="0076569D">
        <w:rPr>
          <w:rFonts w:ascii="GHEA Grapalat" w:hAnsi="GHEA Grapalat"/>
          <w:sz w:val="24"/>
          <w:szCs w:val="24"/>
          <w:lang w:val="hy-AM"/>
        </w:rPr>
        <w:t>:</w:t>
      </w:r>
      <w:r w:rsidRPr="0076569D">
        <w:rPr>
          <w:rFonts w:ascii="GHEA Grapalat" w:hAnsi="GHEA Grapalat"/>
          <w:lang w:val="hy-AM"/>
        </w:rPr>
        <w:t xml:space="preserve"> </w:t>
      </w:r>
      <w:r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F3653B" w:rsidRPr="0076569D" w:rsidRDefault="00F3653B" w:rsidP="0076569D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6569D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76569D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7656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76569D" w:rsidRDefault="00F3653B" w:rsidP="0076569D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76569D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 է 2022 թվականի բյուջեից</w:t>
      </w:r>
      <w:r w:rsidR="00A74D34" w:rsidRPr="0076569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 </w:t>
      </w:r>
      <w:r w:rsidR="00E61090" w:rsidRPr="0076569D">
        <w:rPr>
          <w:rFonts w:ascii="GHEA Grapalat" w:hAnsi="GHEA Grapalat"/>
          <w:sz w:val="24"/>
          <w:szCs w:val="24"/>
          <w:lang w:val="hy-AM"/>
        </w:rPr>
        <w:t xml:space="preserve">1,385,124.6 </w:t>
      </w:r>
      <w:r w:rsidRPr="0076569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 w:rsidRPr="0076569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ար </w:t>
      </w:r>
      <w:r w:rsidRPr="0076569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76569D" w:rsidRDefault="00F3653B" w:rsidP="0076569D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6569D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7656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7656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7656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7656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7656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b/>
          <w:sz w:val="24"/>
          <w:szCs w:val="24"/>
          <w:lang w:val="hy-AM"/>
        </w:rPr>
        <w:t>և</w:t>
      </w:r>
      <w:r w:rsidRPr="007656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76569D" w:rsidRDefault="00F3653B" w:rsidP="0076569D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76569D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76569D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76569D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76569D">
        <w:rPr>
          <w:rFonts w:ascii="GHEA Grapalat" w:hAnsi="GHEA Grapalat"/>
          <w:sz w:val="24"/>
          <w:szCs w:val="24"/>
          <w:lang w:val="af-ZA"/>
        </w:rPr>
        <w:t>նախարարությ</w:t>
      </w:r>
      <w:r w:rsidRPr="0076569D">
        <w:rPr>
          <w:rFonts w:ascii="GHEA Grapalat" w:hAnsi="GHEA Grapalat"/>
          <w:sz w:val="24"/>
          <w:szCs w:val="24"/>
          <w:lang w:val="hy-AM"/>
        </w:rPr>
        <w:t>ան կողմից</w:t>
      </w:r>
      <w:r w:rsidRPr="0076569D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76569D" w:rsidRDefault="00F3653B" w:rsidP="0076569D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76569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76569D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76569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76569D" w:rsidRDefault="00F3653B" w:rsidP="0076569D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76569D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76569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76569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76569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76569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76569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76569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76569D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76569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76569D" w:rsidRDefault="00F3653B" w:rsidP="0076569D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6569D">
        <w:rPr>
          <w:rFonts w:ascii="GHEA Grapalat" w:hAnsi="GHEA Grapalat"/>
          <w:b/>
          <w:sz w:val="24"/>
          <w:szCs w:val="24"/>
          <w:lang w:val="af-ZA"/>
        </w:rPr>
        <w:t>6.</w:t>
      </w:r>
      <w:r w:rsidRPr="0076569D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76569D" w:rsidRDefault="00F3653B" w:rsidP="0076569D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E61090" w:rsidRPr="0076569D">
        <w:rPr>
          <w:rFonts w:ascii="GHEA Grapalat" w:hAnsi="GHEA Grapalat"/>
          <w:sz w:val="24"/>
          <w:szCs w:val="24"/>
          <w:lang w:val="hy-AM"/>
        </w:rPr>
        <w:t xml:space="preserve">1,385,124.6 </w:t>
      </w:r>
      <w:r w:rsidRPr="0076569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76569D" w:rsidRDefault="00F3653B" w:rsidP="0076569D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6569D">
        <w:rPr>
          <w:rFonts w:ascii="GHEA Grapalat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F3653B" w:rsidRPr="0076569D" w:rsidRDefault="00F3653B" w:rsidP="0076569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76569D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Pr="0076569D" w:rsidRDefault="00F3653B" w:rsidP="0076569D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6569D"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76569D" w:rsidRDefault="00F3653B" w:rsidP="0076569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 w:rsidRPr="0076569D">
        <w:rPr>
          <w:rFonts w:ascii="GHEA Grapalat" w:hAnsi="GHEA Grapalat" w:cs="Sylfaen"/>
        </w:rPr>
        <w:lastRenderedPageBreak/>
        <w:t>Որոշման նախագիծը բխում է «Հայաստանի վերափոխման ռազմավարություն 2050», «Կառավարության 2021-2026թթ. ծրագիր» /կետ 6</w:t>
      </w:r>
      <w:r w:rsidRPr="0076569D">
        <w:rPr>
          <w:rFonts w:ascii="MS Gothic" w:eastAsia="MS Gothic" w:hAnsi="MS Gothic" w:cs="MS Gothic" w:hint="eastAsia"/>
        </w:rPr>
        <w:t>․</w:t>
      </w:r>
      <w:r w:rsidRPr="0076569D"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76569D" w:rsidRDefault="00F3653B" w:rsidP="0076569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76569D">
        <w:rPr>
          <w:rFonts w:ascii="GHEA Grapalat" w:hAnsi="GHEA Grapalat" w:cs="Sylfaen"/>
        </w:rPr>
        <w:t>Մասնավորապես</w:t>
      </w:r>
      <w:r w:rsidRPr="0076569D">
        <w:rPr>
          <w:rFonts w:ascii="MS Gothic" w:eastAsia="MS Gothic" w:hAnsi="MS Gothic" w:cs="MS Gothic" w:hint="eastAsia"/>
        </w:rPr>
        <w:t>․</w:t>
      </w:r>
      <w:r w:rsidRPr="0076569D"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76569D">
        <w:rPr>
          <w:rFonts w:ascii="MS Gothic" w:eastAsia="MS Gothic" w:hAnsi="MS Gothic" w:cs="MS Gothic" w:hint="eastAsia"/>
        </w:rPr>
        <w:t>․</w:t>
      </w:r>
      <w:r w:rsidRPr="0076569D">
        <w:rPr>
          <w:rFonts w:ascii="GHEA Grapalat" w:hAnsi="GHEA Grapalat" w:cs="Sylfaen"/>
        </w:rPr>
        <w:t>2</w:t>
      </w:r>
      <w:r w:rsidRPr="0076569D">
        <w:rPr>
          <w:rFonts w:ascii="MS Gothic" w:eastAsia="MS Gothic" w:hAnsi="MS Gothic" w:cs="MS Gothic" w:hint="eastAsia"/>
        </w:rPr>
        <w:t>․</w:t>
      </w:r>
      <w:r w:rsidRPr="0076569D">
        <w:rPr>
          <w:rFonts w:ascii="GHEA Grapalat" w:hAnsi="GHEA Grapalat" w:cs="Sylfaen"/>
        </w:rPr>
        <w:t xml:space="preserve">2 </w:t>
      </w:r>
      <w:r w:rsidRPr="0076569D">
        <w:rPr>
          <w:rFonts w:ascii="GHEA Grapalat" w:hAnsi="GHEA Grapalat" w:cs="GHEA Grapalat"/>
        </w:rPr>
        <w:t>և</w:t>
      </w:r>
      <w:r w:rsidRPr="0076569D">
        <w:rPr>
          <w:rFonts w:ascii="GHEA Grapalat" w:hAnsi="GHEA Grapalat" w:cs="Sylfaen"/>
        </w:rPr>
        <w:t xml:space="preserve"> 9</w:t>
      </w:r>
      <w:r w:rsidRPr="0076569D">
        <w:rPr>
          <w:rFonts w:ascii="MS Gothic" w:eastAsia="MS Gothic" w:hAnsi="MS Gothic" w:cs="MS Gothic" w:hint="eastAsia"/>
        </w:rPr>
        <w:t>․</w:t>
      </w:r>
      <w:r w:rsidRPr="0076569D">
        <w:rPr>
          <w:rFonts w:ascii="GHEA Grapalat" w:hAnsi="GHEA Grapalat" w:cs="Sylfaen"/>
        </w:rPr>
        <w:t>2</w:t>
      </w:r>
      <w:r w:rsidRPr="0076569D">
        <w:rPr>
          <w:rFonts w:ascii="MS Gothic" w:eastAsia="MS Gothic" w:hAnsi="MS Gothic" w:cs="MS Gothic" w:hint="eastAsia"/>
        </w:rPr>
        <w:t>․</w:t>
      </w:r>
      <w:r w:rsidRPr="0076569D">
        <w:rPr>
          <w:rFonts w:ascii="GHEA Grapalat" w:hAnsi="GHEA Grapalat" w:cs="Sylfaen"/>
        </w:rPr>
        <w:t xml:space="preserve">3 </w:t>
      </w:r>
      <w:r w:rsidRPr="0076569D">
        <w:rPr>
          <w:rFonts w:ascii="GHEA Grapalat" w:hAnsi="GHEA Grapalat" w:cs="GHEA Grapalat"/>
        </w:rPr>
        <w:t>գործողությունների</w:t>
      </w:r>
      <w:r w:rsidRPr="0076569D">
        <w:rPr>
          <w:rFonts w:ascii="GHEA Grapalat" w:hAnsi="GHEA Grapalat" w:cs="Sylfaen"/>
        </w:rPr>
        <w:t xml:space="preserve"> </w:t>
      </w:r>
      <w:r w:rsidRPr="0076569D">
        <w:rPr>
          <w:rFonts w:ascii="GHEA Grapalat" w:hAnsi="GHEA Grapalat" w:cs="GHEA Grapalat"/>
        </w:rPr>
        <w:t>համաձայն՝</w:t>
      </w:r>
      <w:r w:rsidRPr="0076569D">
        <w:rPr>
          <w:rFonts w:ascii="GHEA Grapalat" w:hAnsi="GHEA Grapalat" w:cs="Sylfaen"/>
        </w:rPr>
        <w:t xml:space="preserve"> </w:t>
      </w:r>
      <w:r w:rsidRPr="0076569D">
        <w:rPr>
          <w:rFonts w:ascii="GHEA Grapalat" w:hAnsi="GHEA Grapalat" w:cs="GHEA Grapalat"/>
        </w:rPr>
        <w:t>նպաստում</w:t>
      </w:r>
      <w:r w:rsidRPr="0076569D">
        <w:rPr>
          <w:rFonts w:ascii="GHEA Grapalat" w:hAnsi="GHEA Grapalat" w:cs="Sylfaen"/>
        </w:rPr>
        <w:t xml:space="preserve"> </w:t>
      </w:r>
      <w:r w:rsidRPr="0076569D">
        <w:rPr>
          <w:rFonts w:ascii="GHEA Grapalat" w:hAnsi="GHEA Grapalat" w:cs="GHEA Grapalat"/>
        </w:rPr>
        <w:t>է</w:t>
      </w:r>
      <w:r w:rsidRPr="0076569D"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76569D" w:rsidRDefault="00AE4447" w:rsidP="0076569D">
      <w:pPr>
        <w:spacing w:line="360" w:lineRule="auto"/>
        <w:rPr>
          <w:rFonts w:ascii="GHEA Grapalat" w:hAnsi="GHEA Grapalat"/>
          <w:lang w:val="hy-AM"/>
        </w:rPr>
      </w:pPr>
    </w:p>
    <w:sectPr w:rsidR="00AE4447" w:rsidRPr="0076569D" w:rsidSect="0076569D">
      <w:footerReference w:type="first" r:id="rId8"/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835" w:rsidRDefault="00336835">
      <w:pPr>
        <w:spacing w:after="0" w:line="240" w:lineRule="auto"/>
      </w:pPr>
      <w:r>
        <w:separator/>
      </w:r>
    </w:p>
  </w:endnote>
  <w:endnote w:type="continuationSeparator" w:id="0">
    <w:p w:rsidR="00336835" w:rsidRDefault="00336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7F2" w:rsidRDefault="004337F2">
    <w:pPr>
      <w:pStyle w:val="Footer"/>
      <w:jc w:val="right"/>
    </w:pPr>
  </w:p>
  <w:p w:rsidR="004337F2" w:rsidRDefault="004337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835" w:rsidRDefault="00336835">
      <w:pPr>
        <w:spacing w:after="0" w:line="240" w:lineRule="auto"/>
      </w:pPr>
      <w:r>
        <w:separator/>
      </w:r>
    </w:p>
  </w:footnote>
  <w:footnote w:type="continuationSeparator" w:id="0">
    <w:p w:rsidR="00336835" w:rsidRDefault="003368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50B6E"/>
    <w:rsid w:val="000B5630"/>
    <w:rsid w:val="00120EE9"/>
    <w:rsid w:val="00134AFB"/>
    <w:rsid w:val="001B5BDA"/>
    <w:rsid w:val="00204754"/>
    <w:rsid w:val="00223BA7"/>
    <w:rsid w:val="002428E9"/>
    <w:rsid w:val="00260BDA"/>
    <w:rsid w:val="002C05E2"/>
    <w:rsid w:val="002F08E9"/>
    <w:rsid w:val="002F610E"/>
    <w:rsid w:val="002F7426"/>
    <w:rsid w:val="00302C16"/>
    <w:rsid w:val="00336835"/>
    <w:rsid w:val="003E568F"/>
    <w:rsid w:val="004337F2"/>
    <w:rsid w:val="00444AEF"/>
    <w:rsid w:val="0045181E"/>
    <w:rsid w:val="004A14CF"/>
    <w:rsid w:val="004A723E"/>
    <w:rsid w:val="004B7FE1"/>
    <w:rsid w:val="00506A34"/>
    <w:rsid w:val="00532AC5"/>
    <w:rsid w:val="005568E8"/>
    <w:rsid w:val="00587D58"/>
    <w:rsid w:val="005A7F20"/>
    <w:rsid w:val="005C6A61"/>
    <w:rsid w:val="00627FD8"/>
    <w:rsid w:val="0064725F"/>
    <w:rsid w:val="00654266"/>
    <w:rsid w:val="006979EC"/>
    <w:rsid w:val="006D3FC9"/>
    <w:rsid w:val="006D6F96"/>
    <w:rsid w:val="006E5DCF"/>
    <w:rsid w:val="00702783"/>
    <w:rsid w:val="00704539"/>
    <w:rsid w:val="0076361B"/>
    <w:rsid w:val="00763F10"/>
    <w:rsid w:val="0076569D"/>
    <w:rsid w:val="007E49EC"/>
    <w:rsid w:val="007F325A"/>
    <w:rsid w:val="00816EE2"/>
    <w:rsid w:val="0086198A"/>
    <w:rsid w:val="00861A2D"/>
    <w:rsid w:val="008827C9"/>
    <w:rsid w:val="00890949"/>
    <w:rsid w:val="008C46EB"/>
    <w:rsid w:val="008E4745"/>
    <w:rsid w:val="008F0346"/>
    <w:rsid w:val="00907F89"/>
    <w:rsid w:val="0093635C"/>
    <w:rsid w:val="00937723"/>
    <w:rsid w:val="00950BD9"/>
    <w:rsid w:val="00985F15"/>
    <w:rsid w:val="0098740D"/>
    <w:rsid w:val="009A7A9A"/>
    <w:rsid w:val="009C02A9"/>
    <w:rsid w:val="009E0FB4"/>
    <w:rsid w:val="00A00A0A"/>
    <w:rsid w:val="00A316E4"/>
    <w:rsid w:val="00A74D34"/>
    <w:rsid w:val="00AE4447"/>
    <w:rsid w:val="00AF0939"/>
    <w:rsid w:val="00B40BC4"/>
    <w:rsid w:val="00B53EC9"/>
    <w:rsid w:val="00BA50E6"/>
    <w:rsid w:val="00BB4C5F"/>
    <w:rsid w:val="00BB55F2"/>
    <w:rsid w:val="00BD0397"/>
    <w:rsid w:val="00BD7662"/>
    <w:rsid w:val="00C32E35"/>
    <w:rsid w:val="00C71642"/>
    <w:rsid w:val="00CA6514"/>
    <w:rsid w:val="00CD3162"/>
    <w:rsid w:val="00CD6369"/>
    <w:rsid w:val="00D64CC7"/>
    <w:rsid w:val="00D728F4"/>
    <w:rsid w:val="00E11E7C"/>
    <w:rsid w:val="00E61090"/>
    <w:rsid w:val="00E750AA"/>
    <w:rsid w:val="00EB79C3"/>
    <w:rsid w:val="00EF6C98"/>
    <w:rsid w:val="00F1652F"/>
    <w:rsid w:val="00F211D0"/>
    <w:rsid w:val="00F3653B"/>
    <w:rsid w:val="00F706BC"/>
    <w:rsid w:val="00F70D6B"/>
    <w:rsid w:val="00F76A0E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AD41AF-7CCF-4854-B42A-EBCE2C8E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6651D-0DD4-428A-9CD8-906A3FFAD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4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Ashot Pirumyan</cp:lastModifiedBy>
  <cp:revision>201</cp:revision>
  <cp:lastPrinted>2022-06-28T06:00:00Z</cp:lastPrinted>
  <dcterms:created xsi:type="dcterms:W3CDTF">2022-01-07T13:29:00Z</dcterms:created>
  <dcterms:modified xsi:type="dcterms:W3CDTF">2022-06-28T06:00:00Z</dcterms:modified>
</cp:coreProperties>
</file>