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1A7" w:rsidRDefault="002001A7" w:rsidP="008D7FD1">
      <w:pPr>
        <w:spacing w:line="360" w:lineRule="auto"/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3B71AD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2001A7" w:rsidRDefault="002001A7" w:rsidP="008D7FD1">
      <w:pPr>
        <w:spacing w:line="360" w:lineRule="auto"/>
        <w:jc w:val="right"/>
        <w:rPr>
          <w:rFonts w:ascii="Sylfaen" w:hAnsi="Sylfaen"/>
          <w:noProof/>
          <w:lang w:val="hy-AM" w:eastAsia="en-US"/>
        </w:rPr>
      </w:pPr>
    </w:p>
    <w:p w:rsidR="002001A7" w:rsidRPr="00FA07D4" w:rsidRDefault="002001A7" w:rsidP="008D7FD1">
      <w:pPr>
        <w:pStyle w:val="mechtex"/>
        <w:spacing w:line="360" w:lineRule="auto"/>
        <w:rPr>
          <w:rFonts w:ascii="GHEA Mariam" w:hAnsi="GHEA Mariam" w:cs="Arial Armenian"/>
          <w:b/>
          <w:sz w:val="30"/>
          <w:szCs w:val="30"/>
          <w:lang w:val="hy-AM"/>
        </w:rPr>
      </w:pPr>
      <w:r w:rsidRPr="00F817C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001A7" w:rsidRDefault="002001A7" w:rsidP="00D16BB4">
      <w:pPr>
        <w:pStyle w:val="mechtex"/>
        <w:spacing w:line="360" w:lineRule="auto"/>
        <w:rPr>
          <w:rFonts w:ascii="GHEA Mariam" w:hAnsi="GHEA Mariam" w:cs="Sylfaen"/>
          <w:b/>
          <w:sz w:val="40"/>
          <w:szCs w:val="40"/>
          <w:lang w:val="hy-AM"/>
        </w:rPr>
      </w:pP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C9644A" w:rsidRPr="00F817CA" w:rsidRDefault="00C9644A" w:rsidP="008D7FD1">
      <w:pPr>
        <w:pStyle w:val="mechtex"/>
        <w:spacing w:line="360" w:lineRule="auto"/>
        <w:rPr>
          <w:rFonts w:ascii="GHEA Mariam" w:hAnsi="GHEA Mariam" w:cs="Sylfaen"/>
          <w:b/>
          <w:sz w:val="40"/>
          <w:szCs w:val="40"/>
          <w:lang w:val="hy-AM"/>
        </w:rPr>
      </w:pPr>
    </w:p>
    <w:p w:rsidR="002001A7" w:rsidRPr="00F817CA" w:rsidRDefault="002001A7" w:rsidP="008D7FD1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F817CA">
        <w:rPr>
          <w:rFonts w:ascii="GHEA Mariam" w:hAnsi="GHEA Mariam"/>
          <w:sz w:val="24"/>
          <w:szCs w:val="24"/>
          <w:lang w:val="hy-AM"/>
        </w:rPr>
        <w:t xml:space="preserve"> </w:t>
      </w:r>
      <w:r w:rsidR="00BC1AE6">
        <w:rPr>
          <w:rFonts w:ascii="GHEA Mariam" w:hAnsi="GHEA Mariam"/>
          <w:sz w:val="24"/>
          <w:szCs w:val="24"/>
          <w:lang w:val="hy-AM"/>
        </w:rPr>
        <w:t>հունիսի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202</w:t>
      </w:r>
      <w:r w:rsidR="00F31C6B">
        <w:rPr>
          <w:rFonts w:ascii="GHEA Mariam" w:hAnsi="GHEA Mariam"/>
          <w:sz w:val="24"/>
          <w:szCs w:val="24"/>
          <w:lang w:val="hy-AM"/>
        </w:rPr>
        <w:t>2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</w:t>
      </w:r>
      <w:r w:rsidRPr="00F817C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 N    - Ա</w:t>
      </w:r>
    </w:p>
    <w:p w:rsidR="002001A7" w:rsidRDefault="002001A7" w:rsidP="008D7FD1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001A7" w:rsidRPr="003B71AD" w:rsidRDefault="002001A7" w:rsidP="00600A7C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ԱԶԳԱՅԻՆ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ԺՈՂՈՎԻ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2001A7" w:rsidRPr="003B71AD" w:rsidRDefault="002001A7" w:rsidP="00600A7C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5077C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ՆՍՏԱՇՐՋԱՆ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ԳՈՒՄԱՐԵԼՈՒ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ՄԱՍԻՆ</w:t>
      </w:r>
    </w:p>
    <w:p w:rsidR="002001A7" w:rsidRPr="003B71AD" w:rsidRDefault="002001A7" w:rsidP="00600A7C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C9644A" w:rsidRPr="003B71AD" w:rsidRDefault="00C9644A" w:rsidP="008D7FD1">
      <w:pPr>
        <w:spacing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2001A7" w:rsidRPr="000B21F7" w:rsidRDefault="002001A7" w:rsidP="008D7FD1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Ղեկավարվելով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Սահմանադրության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100-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«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Ազգա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յին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ժողովի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կանոնակարգ</w:t>
      </w:r>
      <w:r w:rsidRPr="000B21F7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»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0B21F7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նադ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րա</w:t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0B21F7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կան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="004C27A1" w:rsidRPr="000B21F7">
        <w:rPr>
          <w:rFonts w:ascii="GHEA Mariam" w:hAnsi="GHEA Mariam"/>
          <w:noProof/>
          <w:sz w:val="24"/>
          <w:szCs w:val="24"/>
          <w:lang w:val="hy-AM"/>
        </w:rPr>
        <w:t xml:space="preserve"> 44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>-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կառավարությունը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br/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ր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շ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մ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0B21F7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2001A7" w:rsidRPr="000B21F7" w:rsidRDefault="002001A7" w:rsidP="008D7FD1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Առաջարկել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նախագահին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202</w:t>
      </w:r>
      <w:r w:rsidR="00BC1AE6" w:rsidRPr="000B21F7">
        <w:rPr>
          <w:rFonts w:ascii="GHEA Mariam" w:hAnsi="GHEA Mariam"/>
          <w:noProof/>
          <w:sz w:val="24"/>
          <w:szCs w:val="24"/>
          <w:lang w:val="hy-AM"/>
        </w:rPr>
        <w:t>2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2A78D2" w:rsidRPr="000B21F7">
        <w:rPr>
          <w:rFonts w:ascii="GHEA Mariam" w:hAnsi="GHEA Mariam"/>
          <w:noProof/>
          <w:sz w:val="24"/>
          <w:szCs w:val="24"/>
          <w:lang w:val="hy-AM"/>
        </w:rPr>
        <w:t>հուլիսի 6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>-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BC1AE6" w:rsidRPr="000B21F7">
        <w:rPr>
          <w:rFonts w:ascii="GHEA Mariam" w:hAnsi="GHEA Mariam" w:cs="Arial"/>
          <w:noProof/>
          <w:sz w:val="24"/>
          <w:szCs w:val="24"/>
          <w:lang w:val="hy-AM"/>
        </w:rPr>
        <w:t>ժամը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11:00-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գումարել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Հանրապե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softHyphen/>
        <w:t>տու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softHyphen/>
        <w:t>թյան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 w:rsidRPr="000B21F7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օրակարգով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>`</w:t>
      </w:r>
    </w:p>
    <w:p w:rsidR="00255E87" w:rsidRPr="000B21F7" w:rsidRDefault="00255E87" w:rsidP="00255E8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Grapalat" w:hAnsi="GHEA Grapalat"/>
          <w:b/>
          <w:sz w:val="24"/>
          <w:szCs w:val="24"/>
          <w:lang w:val="hy-AM"/>
        </w:rPr>
        <w:t>«</w:t>
      </w:r>
      <w:r w:rsidRPr="000B21F7">
        <w:rPr>
          <w:rFonts w:ascii="GHEA Mariam" w:hAnsi="GHEA Mariam" w:cs="Arial"/>
          <w:sz w:val="24"/>
          <w:szCs w:val="24"/>
          <w:lang w:val="hy-AM"/>
        </w:rPr>
        <w:t xml:space="preserve">Պետական գույքի մասնավորեցման 2017-2020 թվականների ծրագրի մասին» օրենքում լրացում և փոփոխություն կատարելու մասին»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0B21F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Հանրա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թյան</w:t>
      </w:r>
      <w:r w:rsidRPr="000B21F7">
        <w:rPr>
          <w:rFonts w:ascii="GHEA Mariam" w:hAnsi="GHEA Mariam" w:cs="Arial"/>
          <w:sz w:val="24"/>
          <w:szCs w:val="24"/>
          <w:lang w:val="hy-AM"/>
        </w:rPr>
        <w:t xml:space="preserve"> օրենքի նախագիծ </w:t>
      </w:r>
    </w:p>
    <w:p w:rsidR="00255E87" w:rsidRPr="000B21F7" w:rsidRDefault="00255E87" w:rsidP="00255E87">
      <w:pPr>
        <w:spacing w:line="360" w:lineRule="auto"/>
        <w:ind w:left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t>(Կ-188-04.03.2022-ԱռՀ-011/0)</w:t>
      </w:r>
    </w:p>
    <w:p w:rsidR="00255E87" w:rsidRPr="000B21F7" w:rsidRDefault="00255E87" w:rsidP="00255E8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55E87" w:rsidRPr="000B21F7" w:rsidRDefault="00255E87" w:rsidP="00255E8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երկրորդ ընթերցում)</w:t>
      </w:r>
    </w:p>
    <w:p w:rsidR="00255E87" w:rsidRPr="000B21F7" w:rsidRDefault="00255E87" w:rsidP="00255E8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«</w:t>
      </w:r>
      <w:r w:rsidRPr="000B21F7">
        <w:rPr>
          <w:rFonts w:ascii="GHEA Mariam" w:hAnsi="GHEA Mariam" w:cs="Arial"/>
          <w:sz w:val="24"/>
          <w:szCs w:val="24"/>
          <w:lang w:val="hy-AM"/>
        </w:rPr>
        <w:t xml:space="preserve">Դեղերի մասին» օրենքում լրացում կատարելու մասին»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0B21F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Հանրա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թյան</w:t>
      </w:r>
      <w:r w:rsidRPr="000B21F7">
        <w:rPr>
          <w:rFonts w:ascii="GHEA Mariam" w:hAnsi="GHEA Mariam" w:cs="Arial"/>
          <w:sz w:val="24"/>
          <w:szCs w:val="24"/>
          <w:lang w:val="hy-AM"/>
        </w:rPr>
        <w:t xml:space="preserve"> օրենքի նախագիծ</w:t>
      </w:r>
    </w:p>
    <w:p w:rsidR="00255E87" w:rsidRPr="000B21F7" w:rsidRDefault="00255E87" w:rsidP="00255E87">
      <w:pPr>
        <w:spacing w:line="360" w:lineRule="auto"/>
        <w:ind w:left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t>(Կ-257-10.05.2022-ԱռՀ-011/0)</w:t>
      </w:r>
    </w:p>
    <w:p w:rsidR="00255E87" w:rsidRPr="000B21F7" w:rsidRDefault="00255E87" w:rsidP="00255E87">
      <w:pPr>
        <w:pStyle w:val="norm"/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lastRenderedPageBreak/>
        <w:t>(առաջին ընթերցում)</w:t>
      </w:r>
    </w:p>
    <w:p w:rsidR="00255E87" w:rsidRPr="000B21F7" w:rsidRDefault="00255E87" w:rsidP="00255E87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55E87" w:rsidRPr="000B21F7" w:rsidRDefault="00255E87" w:rsidP="00255E8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t xml:space="preserve">«Բնակչության բժշկական օգնության և սպասարկման մասին» օրենքում լրացում կատարելու մասին»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0B21F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Հանրա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0B21F7">
        <w:rPr>
          <w:rFonts w:ascii="GHEA Mariam" w:hAnsi="GHEA Mariam" w:cs="AK Courier"/>
          <w:sz w:val="24"/>
          <w:szCs w:val="24"/>
          <w:lang w:val="hy-AM"/>
        </w:rPr>
        <w:softHyphen/>
        <w:t>թյան</w:t>
      </w:r>
      <w:r w:rsidRPr="000B21F7">
        <w:rPr>
          <w:rFonts w:ascii="GHEA Mariam" w:hAnsi="GHEA Mariam" w:cs="Arial"/>
          <w:sz w:val="24"/>
          <w:szCs w:val="24"/>
          <w:lang w:val="hy-AM"/>
        </w:rPr>
        <w:t xml:space="preserve"> օրենքի նախագիծ </w:t>
      </w:r>
    </w:p>
    <w:p w:rsidR="00255E87" w:rsidRPr="000B21F7" w:rsidRDefault="00255E87" w:rsidP="00255E87">
      <w:pPr>
        <w:spacing w:line="360" w:lineRule="auto"/>
        <w:ind w:left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t>(Կ-267-18.05.2022-ԱռՀ-011/0)</w:t>
      </w:r>
    </w:p>
    <w:p w:rsidR="00255E87" w:rsidRPr="000B21F7" w:rsidRDefault="00255E87" w:rsidP="00255E87">
      <w:pPr>
        <w:pStyle w:val="norm"/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 w:rsidRPr="000B21F7">
        <w:rPr>
          <w:rFonts w:ascii="GHEA Mariam" w:hAnsi="GHEA Mariam" w:cs="Arial"/>
          <w:sz w:val="24"/>
          <w:szCs w:val="24"/>
          <w:lang w:val="hy-AM"/>
        </w:rPr>
        <w:t>(առաջին ընթերցում)</w:t>
      </w:r>
    </w:p>
    <w:p w:rsidR="00255E87" w:rsidRPr="000B21F7" w:rsidRDefault="00255E87" w:rsidP="00255E87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55E87" w:rsidRPr="000B21F7" w:rsidRDefault="00255E87" w:rsidP="00255E87">
      <w:pPr>
        <w:pStyle w:val="Char1CharCharCharCharCharCharCharCharCharCharCharChar"/>
        <w:numPr>
          <w:ilvl w:val="0"/>
          <w:numId w:val="20"/>
        </w:numPr>
        <w:spacing w:after="0" w:line="360" w:lineRule="auto"/>
        <w:jc w:val="both"/>
        <w:rPr>
          <w:rFonts w:ascii="GHEA Mariam" w:eastAsia="Times New Roman" w:hAnsi="GHEA Mariam" w:cs="Times New Roman"/>
          <w:spacing w:val="-8"/>
          <w:sz w:val="22"/>
          <w:szCs w:val="22"/>
          <w:lang w:val="hy-AM" w:eastAsia="ru-RU"/>
        </w:rPr>
      </w:pPr>
      <w:r w:rsidRPr="000B21F7">
        <w:rPr>
          <w:rFonts w:ascii="GHEA Mariam" w:hAnsi="GHEA Mariam" w:cs="Sylfaen"/>
          <w:b/>
          <w:bCs/>
          <w:sz w:val="24"/>
          <w:szCs w:val="24"/>
          <w:lang w:val="hy-AM"/>
        </w:rPr>
        <w:t>«</w:t>
      </w:r>
      <w:r w:rsidRPr="000B21F7">
        <w:rPr>
          <w:rFonts w:ascii="GHEA Mariam" w:hAnsi="GHEA Mariam"/>
          <w:sz w:val="24"/>
          <w:szCs w:val="24"/>
          <w:lang w:val="hy-AM"/>
        </w:rPr>
        <w:t>Բնակչության բժշկական օգնության և սպասարկման մասին» օրենքում  փոփոխություններ</w:t>
      </w:r>
      <w:r w:rsidRPr="000B21F7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/>
          <w:sz w:val="24"/>
          <w:szCs w:val="24"/>
          <w:lang w:val="hy-AM"/>
        </w:rPr>
        <w:t xml:space="preserve">կատարելու </w:t>
      </w:r>
      <w:r w:rsidRPr="000B21F7">
        <w:rPr>
          <w:rFonts w:ascii="GHEA Mariam" w:hAnsi="GHEA Mariam"/>
          <w:noProof/>
          <w:sz w:val="24"/>
          <w:szCs w:val="24"/>
          <w:lang w:val="hy-AM"/>
        </w:rPr>
        <w:t xml:space="preserve">մասին», «Լիցենզավորման մասին» օրենքում լրացումներ կատարելու մասին» և «Պետական տուրքի մասին» օրենքում լրացումներ և փոփոխություններ կատարելու մասին» Հայաստանի Հանրապետության օրենքների </w:t>
      </w:r>
      <w:r w:rsidRPr="000B21F7">
        <w:rPr>
          <w:rFonts w:ascii="GHEA Mariam" w:hAnsi="GHEA Mariam" w:cs="AK Courier"/>
          <w:sz w:val="24"/>
          <w:szCs w:val="24"/>
          <w:lang w:val="hy-AM"/>
        </w:rPr>
        <w:t xml:space="preserve">նախագծերի փաթեթ </w:t>
      </w:r>
    </w:p>
    <w:p w:rsidR="00255E87" w:rsidRPr="000B21F7" w:rsidRDefault="00255E87" w:rsidP="00255E87">
      <w:pPr>
        <w:spacing w:line="360" w:lineRule="auto"/>
        <w:ind w:left="720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0B21F7">
        <w:rPr>
          <w:rFonts w:ascii="GHEA Mariam" w:hAnsi="GHEA Mariam" w:cs="Arial"/>
          <w:noProof/>
          <w:sz w:val="24"/>
          <w:szCs w:val="24"/>
          <w:lang w:val="hy-AM"/>
        </w:rPr>
        <w:t xml:space="preserve"> (Կ-239-20.04.2022</w:t>
      </w:r>
      <w:r w:rsidRPr="000B21F7">
        <w:rPr>
          <w:rFonts w:ascii="GHEA Mariam" w:hAnsi="GHEA Mariam" w:cs="Arial"/>
          <w:noProof/>
          <w:sz w:val="24"/>
          <w:szCs w:val="24"/>
        </w:rPr>
        <w:t>,30.05.2022</w:t>
      </w:r>
      <w:r w:rsidRPr="000B21F7">
        <w:rPr>
          <w:rFonts w:ascii="GHEA Mariam" w:hAnsi="GHEA Mariam" w:cs="Arial"/>
          <w:noProof/>
          <w:sz w:val="24"/>
          <w:szCs w:val="24"/>
          <w:lang w:val="hy-AM"/>
        </w:rPr>
        <w:t>-ՏԵ-011/1)</w:t>
      </w:r>
    </w:p>
    <w:p w:rsidR="00255E87" w:rsidRPr="000B21F7" w:rsidRDefault="00255E87" w:rsidP="00255E8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9A2BDC" w:rsidRPr="000B21F7" w:rsidRDefault="00BC1AE6" w:rsidP="00255E8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«</w:t>
      </w:r>
      <w:r w:rsidRPr="000B21F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դատական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օրենսգիրք</w:t>
      </w:r>
      <w:r w:rsidRPr="000B21F7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սահմանադրական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և լրացում կատարելու մասին» 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t>Հայաստանի</w:t>
      </w:r>
      <w:r w:rsidR="002001A7" w:rsidRPr="000B21F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t>Հանրա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softHyphen/>
        <w:t>պե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softHyphen/>
        <w:t>տու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softHyphen/>
        <w:t>թյան</w:t>
      </w:r>
      <w:r w:rsidR="002001A7" w:rsidRPr="000B21F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2001A7" w:rsidRPr="000B21F7">
        <w:rPr>
          <w:rFonts w:ascii="GHEA Mariam" w:hAnsi="GHEA Mariam" w:cs="Tahoma"/>
          <w:bCs/>
          <w:spacing w:val="-4"/>
          <w:sz w:val="24"/>
          <w:szCs w:val="24"/>
          <w:lang w:val="hy-AM"/>
        </w:rPr>
        <w:t>օրենքի</w:t>
      </w:r>
      <w:r w:rsidR="002001A7" w:rsidRPr="000B21F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2001A7" w:rsidRPr="000B21F7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="002001A7" w:rsidRPr="000B21F7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BC1AE6" w:rsidRPr="000B21F7" w:rsidRDefault="00BC1AE6" w:rsidP="008D7FD1">
      <w:pPr>
        <w:pStyle w:val="ListParagraph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0B21F7">
        <w:rPr>
          <w:rFonts w:ascii="GHEA Mariam" w:hAnsi="GHEA Mariam"/>
          <w:sz w:val="24"/>
          <w:szCs w:val="24"/>
          <w:lang w:val="hy-AM"/>
        </w:rPr>
        <w:t>(</w:t>
      </w:r>
      <w:hyperlink r:id="rId7" w:tgtFrame="_new" w:history="1">
        <w:r w:rsidRPr="000B21F7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Կ-252-02.05.2022-ՊԻ-011/</w:t>
        </w:r>
      </w:hyperlink>
      <w:r w:rsidR="008736E6" w:rsidRPr="000B21F7">
        <w:rPr>
          <w:rFonts w:ascii="GHEA Mariam" w:hAnsi="GHEA Mariam"/>
          <w:sz w:val="24"/>
          <w:szCs w:val="24"/>
          <w:lang w:val="hy-AM"/>
        </w:rPr>
        <w:t>1</w:t>
      </w:r>
      <w:r w:rsidRPr="000B21F7">
        <w:rPr>
          <w:rFonts w:ascii="GHEA Mariam" w:hAnsi="GHEA Mariam"/>
          <w:sz w:val="24"/>
          <w:szCs w:val="24"/>
          <w:lang w:val="hy-AM"/>
        </w:rPr>
        <w:t>)</w:t>
      </w:r>
    </w:p>
    <w:p w:rsidR="00BC1AE6" w:rsidRPr="000B21F7" w:rsidRDefault="00BC1AE6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B2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F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="009A2BDC" w:rsidRPr="000B21F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B4654" w:rsidRPr="00600A7C" w:rsidRDefault="00370575" w:rsidP="00DA682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Թանկարժեք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մետաղների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B21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B21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B21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B21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Հանրա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պե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տության քրեական դատավարության օրենսգրքում փոփոխու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թյուն կատա</w:t>
      </w:r>
      <w:r w:rsidRPr="000B21F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րելու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մասին» և «Հայաստանի Հանրապետության քրեական դատավարու</w:t>
      </w:r>
      <w:r w:rsidRPr="000B21F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 xml:space="preserve">թյան օրենսգրքում փոփոխություն կատարելու մասին»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0B21F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0B21F7">
        <w:rPr>
          <w:rFonts w:ascii="GHEA Mariam" w:hAnsi="GHEA Mariam" w:cs="AK Courier"/>
          <w:sz w:val="24"/>
          <w:szCs w:val="24"/>
          <w:lang w:val="hy-AM"/>
        </w:rPr>
        <w:t>Հա</w:t>
      </w:r>
      <w:r w:rsidRPr="00600A7C">
        <w:rPr>
          <w:rFonts w:ascii="GHEA Mariam" w:hAnsi="GHEA Mariam" w:cs="AK Courier"/>
          <w:sz w:val="24"/>
          <w:szCs w:val="24"/>
          <w:lang w:val="hy-AM"/>
        </w:rPr>
        <w:t>նրա</w:t>
      </w:r>
      <w:r w:rsidRPr="00600A7C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600A7C">
        <w:rPr>
          <w:rFonts w:ascii="GHEA Mariam" w:hAnsi="GHEA Mariam" w:cs="AK Courier"/>
          <w:sz w:val="24"/>
          <w:szCs w:val="24"/>
          <w:lang w:val="hy-AM"/>
        </w:rPr>
        <w:softHyphen/>
        <w:t>թյան օրենքների նախագծերի փաթեթ</w:t>
      </w:r>
      <w:r w:rsidR="00CB4654" w:rsidRPr="00600A7C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:rsidR="0096163B" w:rsidRPr="00187469" w:rsidRDefault="00600A7C" w:rsidP="008D7FD1">
      <w:pPr>
        <w:pStyle w:val="ListParagraph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8746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96163B" w:rsidRPr="00187469">
        <w:rPr>
          <w:rFonts w:ascii="GHEA Mariam" w:hAnsi="GHEA Mariam" w:cs="AK Courier"/>
          <w:sz w:val="24"/>
          <w:szCs w:val="24"/>
          <w:lang w:val="hy-AM"/>
        </w:rPr>
        <w:t>(</w:t>
      </w:r>
      <w:hyperlink r:id="rId8" w:tgtFrame="_new" w:history="1">
        <w:r w:rsidR="0096163B" w:rsidRPr="00187469">
          <w:rPr>
            <w:rFonts w:ascii="GHEA Mariam" w:hAnsi="GHEA Mariam" w:cs="AK Courier"/>
            <w:sz w:val="24"/>
            <w:szCs w:val="24"/>
            <w:lang w:val="hy-AM"/>
          </w:rPr>
          <w:t>Կ-299-13.06.2022-ՖՎ-011/0</w:t>
        </w:r>
      </w:hyperlink>
      <w:r w:rsidR="0096163B" w:rsidRPr="00187469">
        <w:rPr>
          <w:rFonts w:ascii="GHEA Mariam" w:hAnsi="GHEA Mariam" w:cs="AK Courier"/>
          <w:sz w:val="24"/>
          <w:szCs w:val="24"/>
          <w:lang w:val="hy-AM"/>
        </w:rPr>
        <w:t>)</w:t>
      </w:r>
    </w:p>
    <w:p w:rsidR="00370575" w:rsidRPr="00187469" w:rsidRDefault="00370575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8746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370575" w:rsidRPr="00187469" w:rsidRDefault="00370575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8746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992F57" w:rsidRPr="00C92E3C" w:rsidRDefault="00B55573" w:rsidP="00DA6820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lastRenderedPageBreak/>
        <w:t>«Հայաստանի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ջրային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օրենսգրքում լրացումներ և փոփոխություններ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կատարելու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մասին»,</w:t>
      </w:r>
      <w:r w:rsidRPr="00C92E3C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>«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Ջրի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ազգային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ծրագրի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»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  <w:t>տանի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օրենքում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փոփոխություններ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լրացումներ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կատարելու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>», «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Ջրի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ազգային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քաղաքականության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հիմնադրույթների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»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օրենքում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փոփոխություններ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Pr="00C92E3C">
        <w:rPr>
          <w:rFonts w:ascii="GHEA Mariam" w:eastAsiaTheme="minorEastAsia" w:hAnsi="GHEA Mariam" w:cs="Arial AMU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pacing w:val="-6"/>
          <w:sz w:val="24"/>
          <w:szCs w:val="24"/>
          <w:lang w:val="hy-AM"/>
        </w:rPr>
        <w:t>լրացում</w:t>
      </w:r>
      <w:r w:rsidRPr="00C92E3C">
        <w:rPr>
          <w:rFonts w:ascii="GHEA Mariam" w:eastAsiaTheme="minorEastAsia" w:hAnsi="GHEA Mariam" w:cs="Arial AMU"/>
          <w:spacing w:val="-6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pacing w:val="-6"/>
          <w:sz w:val="24"/>
          <w:szCs w:val="24"/>
          <w:lang w:val="hy-AM"/>
        </w:rPr>
        <w:t>կատարելու</w:t>
      </w:r>
      <w:r w:rsidRPr="00C92E3C">
        <w:rPr>
          <w:rFonts w:ascii="GHEA Mariam" w:eastAsiaTheme="minorEastAsia" w:hAnsi="GHEA Mariam" w:cs="Arial AMU"/>
          <w:spacing w:val="-6"/>
          <w:sz w:val="24"/>
          <w:szCs w:val="24"/>
          <w:lang w:val="hy-AM"/>
        </w:rPr>
        <w:t xml:space="preserve"> </w:t>
      </w:r>
      <w:r w:rsidRPr="00C92E3C">
        <w:rPr>
          <w:rFonts w:ascii="GHEA Mariam" w:eastAsiaTheme="minorEastAsia" w:hAnsi="GHEA Mariam" w:cs="Arial"/>
          <w:spacing w:val="-6"/>
          <w:sz w:val="24"/>
          <w:szCs w:val="24"/>
          <w:lang w:val="hy-AM"/>
        </w:rPr>
        <w:t>մասին</w:t>
      </w:r>
      <w:r w:rsidRPr="00C92E3C">
        <w:rPr>
          <w:rFonts w:ascii="GHEA Mariam" w:eastAsiaTheme="minorEastAsia" w:hAnsi="GHEA Mariam" w:cs="Arial AMU"/>
          <w:spacing w:val="-6"/>
          <w:sz w:val="24"/>
          <w:szCs w:val="24"/>
          <w:lang w:val="hy-AM"/>
        </w:rPr>
        <w:t xml:space="preserve">», </w:t>
      </w:r>
      <w:r w:rsidRPr="00C92E3C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C92E3C">
        <w:rPr>
          <w:rFonts w:ascii="GHEA Mariam" w:hAnsi="GHEA Mariam" w:cs="Arial"/>
          <w:spacing w:val="-6"/>
          <w:sz w:val="24"/>
          <w:szCs w:val="24"/>
          <w:lang w:val="hy-AM"/>
        </w:rPr>
        <w:t>Գոր</w:t>
      </w:r>
      <w:r w:rsidRPr="00C92E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92E3C">
        <w:rPr>
          <w:rFonts w:ascii="GHEA Mariam" w:hAnsi="GHEA Mariam" w:cs="Arial"/>
          <w:spacing w:val="-6"/>
          <w:sz w:val="24"/>
          <w:szCs w:val="24"/>
          <w:lang w:val="hy-AM"/>
        </w:rPr>
        <w:t>ծունեության</w:t>
      </w:r>
      <w:r w:rsidRPr="00C92E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pacing w:val="-6"/>
          <w:sz w:val="24"/>
          <w:szCs w:val="24"/>
          <w:lang w:val="hy-AM"/>
        </w:rPr>
        <w:t>իրականացման</w:t>
      </w:r>
      <w:r w:rsidRPr="00C92E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pacing w:val="-6"/>
          <w:sz w:val="24"/>
          <w:szCs w:val="24"/>
          <w:lang w:val="hy-AM"/>
        </w:rPr>
        <w:t>ծանուցման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hAnsi="GHEA Mariam" w:cs="Arial Armenian"/>
          <w:sz w:val="24"/>
          <w:szCs w:val="24"/>
          <w:lang w:val="hy-AM"/>
        </w:rPr>
        <w:t>»</w:t>
      </w:r>
      <w:r w:rsidRPr="00C92E3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eastAsia="Batang" w:hAnsi="GHEA Mariam" w:cs="Arial"/>
          <w:sz w:val="24"/>
          <w:szCs w:val="24"/>
          <w:lang w:val="hy-AM"/>
        </w:rPr>
        <w:t>օրենքում</w:t>
      </w:r>
      <w:r w:rsidRPr="00C92E3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eastAsia="Batang" w:hAnsi="GHEA Mariam" w:cs="Arial"/>
          <w:sz w:val="24"/>
          <w:szCs w:val="24"/>
          <w:lang w:val="hy-AM"/>
        </w:rPr>
        <w:t>լրացում</w:t>
      </w:r>
      <w:r w:rsidRPr="00C92E3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eastAsia="Batang" w:hAnsi="GHEA Mariam" w:cs="Arial"/>
          <w:sz w:val="24"/>
          <w:szCs w:val="24"/>
          <w:lang w:val="hy-AM"/>
        </w:rPr>
        <w:t>կատարելու</w:t>
      </w:r>
      <w:r w:rsidRPr="00C92E3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»,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«Հայաստանի</w:t>
      </w:r>
      <w:r w:rsidRPr="00C92E3C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  <w:t>պետության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հարկային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օրենսգրքում լրացումներ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և</w:t>
      </w:r>
      <w:r w:rsidRPr="00C92E3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փոփոխություն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կատարելու</w:t>
      </w:r>
      <w:r w:rsidRPr="00C92E3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92E3C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մասին»,</w:t>
      </w:r>
      <w:r w:rsidRPr="00C92E3C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/>
          <w:sz w:val="24"/>
          <w:szCs w:val="24"/>
          <w:lang w:val="hy-AM"/>
        </w:rPr>
        <w:t>«</w:t>
      </w:r>
      <w:r w:rsidRPr="00C92E3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տուրքի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hAnsi="GHEA Mariam" w:cs="Arial Armenian"/>
          <w:sz w:val="24"/>
          <w:szCs w:val="24"/>
          <w:lang w:val="hy-AM"/>
        </w:rPr>
        <w:t>»</w:t>
      </w:r>
      <w:r w:rsidRPr="00C92E3C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և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կատա</w:t>
      </w:r>
      <w:r w:rsidRPr="00C92E3C">
        <w:rPr>
          <w:rFonts w:ascii="GHEA Mariam" w:hAnsi="GHEA Mariam" w:cs="Arial"/>
          <w:sz w:val="24"/>
          <w:szCs w:val="24"/>
          <w:lang w:val="hy-AM"/>
        </w:rPr>
        <w:softHyphen/>
        <w:t>րելու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hAnsi="GHEA Mariam" w:cs="Arial Armenian"/>
          <w:sz w:val="24"/>
          <w:szCs w:val="24"/>
          <w:lang w:val="hy-AM"/>
        </w:rPr>
        <w:t>»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և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 Armenian"/>
          <w:sz w:val="24"/>
          <w:szCs w:val="24"/>
          <w:lang w:val="hy-AM"/>
        </w:rPr>
        <w:t>«</w:t>
      </w:r>
      <w:r w:rsidRPr="00C92E3C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="00CB2D2E" w:rsidRPr="00C92E3C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="00CB2D2E" w:rsidRPr="00C92E3C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="00CB2D2E" w:rsidRPr="00C92E3C">
        <w:rPr>
          <w:rFonts w:ascii="GHEA Mariam" w:hAnsi="GHEA Mariam" w:cs="AK Courier"/>
          <w:sz w:val="24"/>
          <w:szCs w:val="24"/>
          <w:lang w:val="hy-AM"/>
        </w:rPr>
        <w:t>Հանրա</w:t>
      </w:r>
      <w:r w:rsidR="00CB2D2E" w:rsidRPr="00C92E3C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="00CB2D2E" w:rsidRPr="00C92E3C">
        <w:rPr>
          <w:rFonts w:ascii="GHEA Mariam" w:hAnsi="GHEA Mariam" w:cs="AK Courier"/>
          <w:sz w:val="24"/>
          <w:szCs w:val="24"/>
          <w:lang w:val="hy-AM"/>
        </w:rPr>
        <w:softHyphen/>
        <w:t xml:space="preserve">թյան </w:t>
      </w:r>
      <w:r w:rsidRPr="00C92E3C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և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փոփոխու</w:t>
      </w:r>
      <w:r w:rsidRPr="00C92E3C">
        <w:rPr>
          <w:rFonts w:ascii="GHEA Mariam" w:hAnsi="GHEA Mariam"/>
          <w:sz w:val="24"/>
          <w:szCs w:val="24"/>
          <w:lang w:val="hy-AM"/>
        </w:rPr>
        <w:softHyphen/>
      </w:r>
      <w:r w:rsidRPr="00C92E3C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Pr="00C92E3C">
        <w:rPr>
          <w:rFonts w:ascii="GHEA Mariam" w:hAnsi="GHEA Mariam" w:cs="Arial"/>
          <w:sz w:val="24"/>
          <w:szCs w:val="24"/>
          <w:lang w:val="hy-AM"/>
        </w:rPr>
        <w:t>մասին</w:t>
      </w:r>
      <w:r w:rsidRPr="00C92E3C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92E3C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C92E3C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C92E3C">
        <w:rPr>
          <w:rFonts w:ascii="GHEA Mariam" w:hAnsi="GHEA Mariam" w:cs="AK Courier"/>
          <w:sz w:val="24"/>
          <w:szCs w:val="24"/>
          <w:lang w:val="hy-AM"/>
        </w:rPr>
        <w:t>Հանրա</w:t>
      </w:r>
      <w:r w:rsidRPr="00C92E3C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C92E3C">
        <w:rPr>
          <w:rFonts w:ascii="GHEA Mariam" w:hAnsi="GHEA Mariam" w:cs="AK Courier"/>
          <w:sz w:val="24"/>
          <w:szCs w:val="24"/>
          <w:lang w:val="hy-AM"/>
        </w:rPr>
        <w:softHyphen/>
        <w:t>թյան օրենքների նախագծերի փաթեթ</w:t>
      </w:r>
    </w:p>
    <w:p w:rsidR="00B55573" w:rsidRPr="00C92E3C" w:rsidRDefault="00600A7C" w:rsidP="008D7FD1">
      <w:pPr>
        <w:spacing w:line="360" w:lineRule="auto"/>
        <w:ind w:left="720"/>
        <w:jc w:val="both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C92E3C">
        <w:rPr>
          <w:rFonts w:ascii="GHEA Mariam" w:hAnsi="GHEA Mariam"/>
          <w:sz w:val="24"/>
          <w:szCs w:val="24"/>
          <w:lang w:val="hy-AM"/>
        </w:rPr>
        <w:t xml:space="preserve"> </w:t>
      </w:r>
      <w:r w:rsidR="00B55573" w:rsidRPr="00C92E3C">
        <w:rPr>
          <w:rFonts w:ascii="GHEA Mariam" w:hAnsi="GHEA Mariam"/>
          <w:sz w:val="24"/>
          <w:szCs w:val="24"/>
          <w:lang w:val="hy-AM"/>
        </w:rPr>
        <w:t>(</w:t>
      </w:r>
      <w:hyperlink r:id="rId9" w:tgtFrame="_new" w:history="1">
        <w:r w:rsidR="00B55573" w:rsidRPr="00C92E3C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Կ-297-09.06.2022-ՏՏԳՇ-011/0</w:t>
        </w:r>
      </w:hyperlink>
      <w:r w:rsidR="00B55573" w:rsidRPr="00C92E3C">
        <w:rPr>
          <w:rFonts w:ascii="GHEA Mariam" w:hAnsi="GHEA Mariam"/>
          <w:sz w:val="24"/>
          <w:szCs w:val="24"/>
          <w:lang w:val="hy-AM"/>
        </w:rPr>
        <w:t>)</w:t>
      </w:r>
    </w:p>
    <w:p w:rsidR="00B55573" w:rsidRPr="00600A7C" w:rsidRDefault="00B55573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00A7C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600A7C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600A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600A7C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B55573" w:rsidRPr="00600A7C" w:rsidRDefault="00B55573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00A7C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600A7C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600A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600A7C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1B7D88" w:rsidRPr="00E23464" w:rsidRDefault="006A0DD1" w:rsidP="00E23464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2346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Խաղաղ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346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նպատակներով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346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տիեզերական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346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ծու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հետազոտման և օգտագործման ոլոր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տում Անկախ պետությունների համա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գոր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ծակցության մասնակից պետությունների համատեղ գործունեության իրակա</w:t>
      </w:r>
      <w:r w:rsidRPr="00E23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նացման մասին» համաձայնագիրը </w:t>
      </w:r>
      <w:r w:rsidRPr="00E23464">
        <w:rPr>
          <w:rFonts w:ascii="GHEA Mariam" w:hAnsi="GHEA Mariam" w:cs="Sylfaen"/>
          <w:sz w:val="24"/>
          <w:szCs w:val="24"/>
          <w:lang w:val="hy-AM"/>
        </w:rPr>
        <w:t>վավերացնելու մասին» Հայաստանի</w:t>
      </w:r>
      <w:r w:rsidRPr="00E23464">
        <w:rPr>
          <w:rFonts w:ascii="GHEA Mariam" w:hAnsi="GHEA Mariam"/>
          <w:sz w:val="24"/>
          <w:szCs w:val="24"/>
          <w:lang w:val="hy-AM"/>
        </w:rPr>
        <w:t xml:space="preserve"> </w:t>
      </w:r>
      <w:r w:rsidRPr="00E23464">
        <w:rPr>
          <w:rFonts w:ascii="GHEA Mariam" w:hAnsi="GHEA Mariam" w:cs="Sylfaen"/>
          <w:sz w:val="24"/>
          <w:szCs w:val="24"/>
          <w:lang w:val="hy-AM"/>
        </w:rPr>
        <w:t>Հանրա</w:t>
      </w:r>
      <w:r w:rsidRPr="00E23464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E23464">
        <w:rPr>
          <w:rFonts w:ascii="GHEA Mariam" w:hAnsi="GHEA Mariam" w:cs="Sylfaen"/>
          <w:sz w:val="24"/>
          <w:szCs w:val="24"/>
          <w:lang w:val="hy-AM"/>
        </w:rPr>
        <w:softHyphen/>
        <w:t>տության</w:t>
      </w:r>
      <w:r w:rsidRPr="00E23464">
        <w:rPr>
          <w:rFonts w:ascii="GHEA Mariam" w:hAnsi="GHEA Mariam"/>
          <w:sz w:val="24"/>
          <w:szCs w:val="24"/>
          <w:lang w:val="hy-AM"/>
        </w:rPr>
        <w:t xml:space="preserve"> </w:t>
      </w:r>
      <w:r w:rsidRPr="00E23464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E23464">
        <w:rPr>
          <w:rFonts w:ascii="GHEA Mariam" w:hAnsi="GHEA Mariam"/>
          <w:sz w:val="24"/>
          <w:szCs w:val="24"/>
          <w:lang w:val="hy-AM"/>
        </w:rPr>
        <w:t xml:space="preserve"> </w:t>
      </w:r>
      <w:r w:rsidRPr="00E23464">
        <w:rPr>
          <w:rFonts w:ascii="GHEA Mariam" w:hAnsi="GHEA Mariam" w:cs="Sylfaen"/>
          <w:sz w:val="24"/>
          <w:szCs w:val="24"/>
          <w:lang w:val="hy-AM"/>
        </w:rPr>
        <w:t>նախագիծ</w:t>
      </w:r>
    </w:p>
    <w:p w:rsidR="006A0DD1" w:rsidRPr="00187469" w:rsidRDefault="006A0DD1" w:rsidP="008D7FD1">
      <w:pPr>
        <w:spacing w:line="360" w:lineRule="auto"/>
        <w:ind w:left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(Կ-295-08.06.2022-ԳԿ-011/0)</w:t>
      </w:r>
    </w:p>
    <w:p w:rsidR="00600A7C" w:rsidRPr="00600A7C" w:rsidRDefault="00EF59E5" w:rsidP="00C42563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1B7268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1B7268">
        <w:rPr>
          <w:rFonts w:ascii="GHEA Mariam" w:hAnsi="GHEA Mariam" w:cs="Arial"/>
          <w:bCs/>
          <w:spacing w:val="-6"/>
          <w:sz w:val="24"/>
          <w:szCs w:val="24"/>
          <w:lang w:val="hy-AM"/>
        </w:rPr>
        <w:t>Սննդամթերքի</w:t>
      </w:r>
      <w:r w:rsidRPr="001B7268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1B7268">
        <w:rPr>
          <w:rFonts w:ascii="GHEA Mariam" w:hAnsi="GHEA Mariam" w:cs="Arial"/>
          <w:bCs/>
          <w:spacing w:val="-6"/>
          <w:sz w:val="24"/>
          <w:szCs w:val="24"/>
          <w:lang w:val="hy-AM"/>
        </w:rPr>
        <w:t>անվտանգության</w:t>
      </w:r>
      <w:r w:rsidRPr="001B7268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1B7268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1B7268">
        <w:rPr>
          <w:rFonts w:ascii="GHEA Mariam" w:hAnsi="GHEA Mariam"/>
          <w:spacing w:val="-6"/>
          <w:sz w:val="24"/>
          <w:szCs w:val="24"/>
          <w:lang w:val="af-ZA"/>
        </w:rPr>
        <w:t xml:space="preserve">» </w:t>
      </w:r>
      <w:r w:rsidRPr="001B7268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1B72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7268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1B72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7268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hy-AM"/>
        </w:rPr>
        <w:t>»,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«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Սննդամթերքի</w:t>
      </w:r>
      <w:r w:rsidRPr="00600A7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անվտանգության</w:t>
      </w:r>
      <w:r w:rsidRPr="00600A7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600A7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վերահսկողության</w:t>
      </w:r>
      <w:r w:rsidRPr="00600A7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» </w:t>
      </w:r>
      <w:r w:rsidRPr="00600A7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b/>
          <w:bCs/>
          <w:sz w:val="24"/>
          <w:szCs w:val="24"/>
          <w:lang w:val="hy-AM"/>
        </w:rPr>
        <w:t>»</w:t>
      </w:r>
      <w:r w:rsidRPr="00600A7C">
        <w:rPr>
          <w:rFonts w:ascii="GHEA Mariam" w:hAnsi="GHEA Mariam"/>
          <w:sz w:val="24"/>
          <w:szCs w:val="24"/>
          <w:lang w:val="af-ZA"/>
        </w:rPr>
        <w:t>, «</w:t>
      </w:r>
      <w:r w:rsidRPr="00600A7C">
        <w:rPr>
          <w:rFonts w:ascii="GHEA Mariam" w:hAnsi="GHEA Mariam" w:cs="Arial"/>
          <w:sz w:val="24"/>
          <w:szCs w:val="24"/>
          <w:lang w:val="hy-AM"/>
        </w:rPr>
        <w:t>Անասնաբուժության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» </w:t>
      </w:r>
      <w:r w:rsidRPr="00600A7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և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 xml:space="preserve">լրացումներ 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hy-AM"/>
        </w:rPr>
        <w:t>» և</w:t>
      </w:r>
      <w:r w:rsidRPr="00600A7C">
        <w:rPr>
          <w:rFonts w:ascii="GHEA Mariam" w:hAnsi="GHEA Mariam"/>
          <w:sz w:val="24"/>
          <w:szCs w:val="24"/>
          <w:lang w:val="af-ZA"/>
        </w:rPr>
        <w:t xml:space="preserve"> «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Բուսասանիտարիայի</w:t>
      </w:r>
      <w:r w:rsidRPr="00600A7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00A7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» </w:t>
      </w:r>
      <w:r w:rsidRPr="00600A7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00A7C">
        <w:rPr>
          <w:rFonts w:ascii="GHEA Mariam" w:hAnsi="GHEA Mariam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7C">
        <w:rPr>
          <w:rFonts w:ascii="GHEA Mariam" w:hAnsi="GHEA Mariam"/>
          <w:sz w:val="24"/>
          <w:szCs w:val="24"/>
          <w:lang w:val="hy-AM"/>
        </w:rPr>
        <w:t>»</w:t>
      </w:r>
      <w:r w:rsidRPr="00600A7C">
        <w:rPr>
          <w:rFonts w:ascii="GHEA Mariam" w:hAnsi="GHEA Mariam" w:cs="Sylfaen"/>
          <w:sz w:val="24"/>
          <w:szCs w:val="24"/>
          <w:lang w:val="hy-AM"/>
        </w:rPr>
        <w:t xml:space="preserve"> Հայաստանի Հանրապե</w:t>
      </w:r>
      <w:r w:rsidRPr="00600A7C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600A7C">
        <w:rPr>
          <w:rFonts w:ascii="GHEA Mariam" w:hAnsi="GHEA Mariam" w:cs="Sylfaen"/>
          <w:sz w:val="24"/>
          <w:szCs w:val="24"/>
          <w:lang w:val="hy-AM"/>
        </w:rPr>
        <w:softHyphen/>
        <w:t xml:space="preserve">թյան օրենքների նախագծերի փաթեթ   </w:t>
      </w:r>
      <w:r w:rsidRPr="00600A7C">
        <w:rPr>
          <w:rFonts w:ascii="GHEA Mariam" w:hAnsi="GHEA Mariam" w:cs="Sylfaen"/>
          <w:color w:val="00B0F0"/>
          <w:sz w:val="24"/>
          <w:szCs w:val="24"/>
          <w:lang w:val="hy-AM"/>
        </w:rPr>
        <w:t xml:space="preserve">   </w:t>
      </w:r>
    </w:p>
    <w:p w:rsidR="00EF59E5" w:rsidRPr="00600A7C" w:rsidRDefault="00EF59E5" w:rsidP="00600A7C">
      <w:pPr>
        <w:pStyle w:val="ListParagraph"/>
        <w:spacing w:line="360" w:lineRule="auto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600A7C">
        <w:rPr>
          <w:rFonts w:ascii="GHEA Mariam" w:hAnsi="GHEA Mariam" w:cs="Arial"/>
          <w:bCs/>
          <w:sz w:val="24"/>
          <w:szCs w:val="24"/>
          <w:lang w:val="hy-AM"/>
        </w:rPr>
        <w:t>(</w:t>
      </w:r>
      <w:hyperlink r:id="rId10" w:tgtFrame="_new" w:history="1">
        <w:r w:rsidRPr="00600A7C">
          <w:rPr>
            <w:rFonts w:ascii="GHEA Mariam" w:hAnsi="GHEA Mariam" w:cs="Arial"/>
            <w:sz w:val="24"/>
            <w:szCs w:val="24"/>
            <w:lang w:val="hy-AM"/>
          </w:rPr>
          <w:t>Կ-278-27.05.2022-ՏՀ-011/0</w:t>
        </w:r>
      </w:hyperlink>
      <w:r w:rsidRPr="00600A7C">
        <w:rPr>
          <w:rFonts w:ascii="GHEA Mariam" w:hAnsi="GHEA Mariam" w:cs="Arial"/>
          <w:bCs/>
          <w:sz w:val="24"/>
          <w:szCs w:val="24"/>
          <w:lang w:val="hy-AM"/>
        </w:rPr>
        <w:t>)</w:t>
      </w:r>
    </w:p>
    <w:p w:rsidR="00EF59E5" w:rsidRPr="00FC246A" w:rsidRDefault="00EF59E5" w:rsidP="008D7FD1">
      <w:pPr>
        <w:pStyle w:val="norm"/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 w:rsidRPr="00FC246A">
        <w:rPr>
          <w:rFonts w:ascii="GHEA Mariam" w:hAnsi="GHEA Mariam" w:cs="Arial"/>
          <w:sz w:val="24"/>
          <w:szCs w:val="24"/>
          <w:lang w:val="hy-AM"/>
        </w:rPr>
        <w:lastRenderedPageBreak/>
        <w:t>(առաջին ընթերցում)</w:t>
      </w:r>
    </w:p>
    <w:p w:rsidR="00EF59E5" w:rsidRPr="00FC246A" w:rsidRDefault="00EF59E5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FC246A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FC246A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FC246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246A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FC246A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EF59E5" w:rsidRPr="000D153C" w:rsidRDefault="00EF59E5" w:rsidP="000D153C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Հայաստանի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Հանրապետության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քաղաքացիության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>»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փոփոխություններ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0D153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pt-BR"/>
        </w:rPr>
        <w:t>Հանրա</w:t>
      </w:r>
      <w:r w:rsidRPr="000D153C">
        <w:rPr>
          <w:rFonts w:ascii="GHEA Mariam" w:hAnsi="GHEA Mariam"/>
          <w:sz w:val="24"/>
          <w:szCs w:val="24"/>
          <w:lang w:val="pt-BR"/>
        </w:rPr>
        <w:softHyphen/>
      </w:r>
      <w:r w:rsidRPr="000D153C">
        <w:rPr>
          <w:rFonts w:ascii="GHEA Mariam" w:hAnsi="GHEA Mariam" w:cs="Arial"/>
          <w:sz w:val="24"/>
          <w:szCs w:val="24"/>
          <w:lang w:val="pt-BR"/>
        </w:rPr>
        <w:t>պետության</w:t>
      </w:r>
      <w:r w:rsidRPr="000D153C">
        <w:rPr>
          <w:rFonts w:ascii="GHEA Mariam" w:hAnsi="GHEA Mariam" w:cs="Arial"/>
          <w:bCs/>
          <w:sz w:val="24"/>
          <w:szCs w:val="24"/>
          <w:u w:color="000000"/>
          <w:lang w:val="hy-AM"/>
        </w:rPr>
        <w:t xml:space="preserve"> օրենքի</w:t>
      </w:r>
      <w:r w:rsidRPr="000D153C">
        <w:rPr>
          <w:rFonts w:ascii="GHEA Mariam" w:hAnsi="GHEA Mariam"/>
          <w:bCs/>
          <w:sz w:val="24"/>
          <w:szCs w:val="24"/>
          <w:u w:color="000000"/>
          <w:lang w:val="hy-AM"/>
        </w:rPr>
        <w:t xml:space="preserve"> </w:t>
      </w:r>
      <w:r w:rsidRPr="000D153C">
        <w:rPr>
          <w:rFonts w:ascii="GHEA Mariam" w:hAnsi="GHEA Mariam" w:cs="Arial"/>
          <w:bCs/>
          <w:sz w:val="24"/>
          <w:szCs w:val="24"/>
          <w:u w:color="000000"/>
          <w:lang w:val="hy-AM"/>
        </w:rPr>
        <w:t>նախագիծ</w:t>
      </w:r>
    </w:p>
    <w:p w:rsidR="00EF59E5" w:rsidRPr="001A1FF5" w:rsidRDefault="00EF59E5" w:rsidP="008D7FD1">
      <w:pPr>
        <w:spacing w:line="360" w:lineRule="auto"/>
        <w:ind w:left="720"/>
        <w:jc w:val="both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1A1FF5">
        <w:rPr>
          <w:rFonts w:ascii="GHEA Mariam" w:hAnsi="GHEA Mariam" w:cs="Arial"/>
          <w:bCs/>
          <w:color w:val="000000"/>
          <w:sz w:val="24"/>
          <w:szCs w:val="24"/>
          <w:lang w:val="hy-AM"/>
        </w:rPr>
        <w:t>(</w:t>
      </w:r>
      <w:hyperlink r:id="rId11" w:tgtFrame="_new" w:history="1">
        <w:r w:rsidRPr="001A1FF5">
          <w:rPr>
            <w:rFonts w:ascii="GHEA Mariam" w:hAnsi="GHEA Mariam" w:cs="Arial"/>
            <w:color w:val="000000"/>
            <w:sz w:val="24"/>
            <w:szCs w:val="24"/>
            <w:lang w:val="hy-AM"/>
          </w:rPr>
          <w:t>Կ-300-14.06.2022-ՊԻ-011/0</w:t>
        </w:r>
      </w:hyperlink>
      <w:r w:rsidRPr="001A1FF5">
        <w:rPr>
          <w:rFonts w:ascii="GHEA Mariam" w:hAnsi="GHEA Mariam" w:cs="Arial"/>
          <w:bCs/>
          <w:color w:val="000000"/>
          <w:sz w:val="24"/>
          <w:szCs w:val="24"/>
          <w:lang w:val="hy-AM"/>
        </w:rPr>
        <w:t>)</w:t>
      </w:r>
    </w:p>
    <w:p w:rsidR="00EF59E5" w:rsidRPr="001A1FF5" w:rsidRDefault="00EF59E5" w:rsidP="008D7FD1">
      <w:pPr>
        <w:pStyle w:val="norm"/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 w:rsidRPr="001A1FF5">
        <w:rPr>
          <w:rFonts w:ascii="GHEA Mariam" w:hAnsi="GHEA Mariam" w:cs="Arial"/>
          <w:sz w:val="24"/>
          <w:szCs w:val="24"/>
          <w:lang w:val="hy-AM"/>
        </w:rPr>
        <w:t>(առաջին ընթերցում)</w:t>
      </w:r>
    </w:p>
    <w:p w:rsidR="00EF59E5" w:rsidRPr="00AC148E" w:rsidRDefault="00EF59E5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AC148E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AC148E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AC14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148E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AC148E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523A96" w:rsidRPr="00FE3061" w:rsidRDefault="00120FCB" w:rsidP="000D153C">
      <w:pPr>
        <w:pStyle w:val="norm"/>
        <w:numPr>
          <w:ilvl w:val="0"/>
          <w:numId w:val="20"/>
        </w:numPr>
        <w:spacing w:line="360" w:lineRule="auto"/>
        <w:rPr>
          <w:rFonts w:ascii="GHEA Mariam" w:hAnsi="GHEA Mariam" w:cs="Arial"/>
          <w:bCs/>
          <w:sz w:val="24"/>
          <w:szCs w:val="24"/>
          <w:lang w:val="hy-AM"/>
        </w:rPr>
      </w:pPr>
      <w:r w:rsidRPr="00FE3061">
        <w:rPr>
          <w:rFonts w:ascii="GHEA Mariam" w:hAnsi="GHEA Mariam" w:cs="Arial"/>
          <w:bCs/>
          <w:sz w:val="24"/>
          <w:szCs w:val="24"/>
          <w:lang w:val="hy-AM"/>
        </w:rPr>
        <w:t>«Վարչական իրավախախտումների վերաբերյալ Հայաստանի Հանրապե</w:t>
      </w:r>
      <w:r w:rsidR="001B7268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FE3061">
        <w:rPr>
          <w:rFonts w:ascii="GHEA Mariam" w:hAnsi="GHEA Mariam" w:cs="Arial"/>
          <w:bCs/>
          <w:sz w:val="24"/>
          <w:szCs w:val="24"/>
          <w:lang w:val="hy-AM"/>
        </w:rPr>
        <w:t>տու</w:t>
      </w:r>
      <w:r w:rsidR="001B7268" w:rsidRPr="001B7268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FE3061">
        <w:rPr>
          <w:rFonts w:ascii="GHEA Mariam" w:hAnsi="GHEA Mariam" w:cs="Arial"/>
          <w:bCs/>
          <w:sz w:val="24"/>
          <w:szCs w:val="24"/>
          <w:lang w:val="hy-AM"/>
        </w:rPr>
        <w:t>թյան օրենսգրքում փոփոխություն և լրացում կատարելու մասին»</w:t>
      </w:r>
      <w:r w:rsidR="00523A96" w:rsidRPr="00FE3061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523A96" w:rsidRPr="00FE3061">
        <w:rPr>
          <w:rFonts w:ascii="GHEA Mariam" w:hAnsi="GHEA Mariam" w:cs="Arial"/>
          <w:sz w:val="24"/>
          <w:szCs w:val="24"/>
          <w:lang w:val="pt-BR"/>
        </w:rPr>
        <w:t>Հայաստանի</w:t>
      </w:r>
      <w:r w:rsidR="00523A96" w:rsidRPr="00FE306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523A96" w:rsidRPr="00FE3061">
        <w:rPr>
          <w:rFonts w:ascii="GHEA Mariam" w:hAnsi="GHEA Mariam" w:cs="Arial"/>
          <w:sz w:val="24"/>
          <w:szCs w:val="24"/>
          <w:lang w:val="pt-BR"/>
        </w:rPr>
        <w:t>Հանրա</w:t>
      </w:r>
      <w:r w:rsidR="00523A96" w:rsidRPr="00FE3061">
        <w:rPr>
          <w:rFonts w:ascii="GHEA Mariam" w:hAnsi="GHEA Mariam"/>
          <w:sz w:val="24"/>
          <w:szCs w:val="24"/>
          <w:lang w:val="pt-BR"/>
        </w:rPr>
        <w:softHyphen/>
      </w:r>
      <w:r w:rsidR="00523A96" w:rsidRPr="00FE3061">
        <w:rPr>
          <w:rFonts w:ascii="GHEA Mariam" w:hAnsi="GHEA Mariam" w:cs="Arial"/>
          <w:sz w:val="24"/>
          <w:szCs w:val="24"/>
          <w:lang w:val="pt-BR"/>
        </w:rPr>
        <w:t>պետության</w:t>
      </w:r>
      <w:r w:rsidR="00523A96" w:rsidRPr="00FE3061">
        <w:rPr>
          <w:rFonts w:ascii="GHEA Mariam" w:hAnsi="GHEA Mariam" w:cs="Arial"/>
          <w:bCs/>
          <w:sz w:val="24"/>
          <w:szCs w:val="24"/>
          <w:u w:color="000000"/>
          <w:lang w:val="hy-AM"/>
        </w:rPr>
        <w:t xml:space="preserve"> օրենքի</w:t>
      </w:r>
      <w:r w:rsidR="00523A96" w:rsidRPr="00FE3061">
        <w:rPr>
          <w:rFonts w:ascii="GHEA Mariam" w:hAnsi="GHEA Mariam"/>
          <w:bCs/>
          <w:sz w:val="24"/>
          <w:szCs w:val="24"/>
          <w:u w:color="000000"/>
          <w:lang w:val="hy-AM"/>
        </w:rPr>
        <w:t xml:space="preserve"> </w:t>
      </w:r>
      <w:r w:rsidR="00523A96" w:rsidRPr="00FE3061">
        <w:rPr>
          <w:rFonts w:ascii="GHEA Mariam" w:hAnsi="GHEA Mariam" w:cs="Arial"/>
          <w:bCs/>
          <w:sz w:val="24"/>
          <w:szCs w:val="24"/>
          <w:u w:color="000000"/>
          <w:lang w:val="hy-AM"/>
        </w:rPr>
        <w:t xml:space="preserve">նախագիծ </w:t>
      </w:r>
    </w:p>
    <w:p w:rsidR="00120FCB" w:rsidRPr="00FE3061" w:rsidRDefault="00600A7C" w:rsidP="008D7FD1">
      <w:pPr>
        <w:pStyle w:val="norm"/>
        <w:spacing w:line="360" w:lineRule="auto"/>
        <w:ind w:left="720" w:firstLine="0"/>
        <w:rPr>
          <w:rFonts w:ascii="GHEA Mariam" w:hAnsi="GHEA Mariam" w:cs="Arial"/>
          <w:bCs/>
          <w:sz w:val="24"/>
          <w:szCs w:val="24"/>
          <w:lang w:val="hy-AM"/>
        </w:rPr>
      </w:pPr>
      <w:r w:rsidRPr="00FE3061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120FCB" w:rsidRPr="00FE3061">
        <w:rPr>
          <w:rFonts w:ascii="GHEA Mariam" w:hAnsi="GHEA Mariam" w:cs="Arial"/>
          <w:bCs/>
          <w:sz w:val="24"/>
          <w:szCs w:val="24"/>
          <w:lang w:val="hy-AM"/>
        </w:rPr>
        <w:t>(</w:t>
      </w:r>
      <w:hyperlink r:id="rId12" w:tgtFrame="_new" w:history="1">
        <w:r w:rsidR="00120FCB" w:rsidRPr="00FE3061">
          <w:rPr>
            <w:rFonts w:ascii="GHEA Mariam" w:hAnsi="GHEA Mariam" w:cs="Arial"/>
            <w:sz w:val="24"/>
            <w:szCs w:val="24"/>
            <w:lang w:val="hy-AM"/>
          </w:rPr>
          <w:t>Պ-253-04.05.2022,13.06.2022-ՊԱ-011/</w:t>
        </w:r>
      </w:hyperlink>
      <w:r w:rsidR="00523A96" w:rsidRPr="00FE3061">
        <w:rPr>
          <w:rFonts w:ascii="GHEA Mariam" w:hAnsi="GHEA Mariam" w:cs="Arial"/>
          <w:bCs/>
          <w:sz w:val="24"/>
          <w:szCs w:val="24"/>
          <w:lang w:val="hy-AM"/>
        </w:rPr>
        <w:t>1</w:t>
      </w:r>
      <w:r w:rsidR="00120FCB" w:rsidRPr="00FE3061">
        <w:rPr>
          <w:rFonts w:ascii="GHEA Mariam" w:hAnsi="GHEA Mariam" w:cs="Arial"/>
          <w:bCs/>
          <w:sz w:val="24"/>
          <w:szCs w:val="24"/>
          <w:lang w:val="hy-AM"/>
        </w:rPr>
        <w:t>)</w:t>
      </w:r>
    </w:p>
    <w:p w:rsidR="00523A96" w:rsidRDefault="00523A96" w:rsidP="008D7FD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FE3061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FE3061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FE30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3061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FE3061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00A7C" w:rsidRPr="001B7268" w:rsidRDefault="00D81F53" w:rsidP="00600A7C">
      <w:pPr>
        <w:pStyle w:val="norm"/>
        <w:numPr>
          <w:ilvl w:val="0"/>
          <w:numId w:val="20"/>
        </w:numPr>
        <w:spacing w:line="360" w:lineRule="auto"/>
        <w:ind w:left="284" w:firstLine="0"/>
        <w:rPr>
          <w:rFonts w:ascii="GHEA Mariam" w:hAnsi="GHEA Mariam"/>
          <w:sz w:val="24"/>
          <w:szCs w:val="24"/>
          <w:lang w:val="hy-AM"/>
        </w:rPr>
      </w:pPr>
      <w:r w:rsidRPr="001B7268">
        <w:rPr>
          <w:rFonts w:ascii="GHEA Mariam" w:hAnsi="GHEA Mariam"/>
          <w:sz w:val="24"/>
          <w:szCs w:val="24"/>
          <w:lang w:val="hy-AM"/>
        </w:rPr>
        <w:t xml:space="preserve">«Քաղաքաշինության մասին» օրենքում փոփոխություններ </w:t>
      </w:r>
      <w:r w:rsidR="00676E9C" w:rsidRPr="001B7268">
        <w:rPr>
          <w:rFonts w:ascii="GHEA Mariam" w:hAnsi="GHEA Mariam"/>
          <w:sz w:val="24"/>
          <w:szCs w:val="24"/>
          <w:lang w:val="hy-AM"/>
        </w:rPr>
        <w:t>և</w:t>
      </w:r>
      <w:r w:rsidRPr="001B7268">
        <w:rPr>
          <w:rFonts w:ascii="GHEA Mariam" w:hAnsi="GHEA Mariam"/>
          <w:sz w:val="24"/>
          <w:szCs w:val="24"/>
          <w:lang w:val="hy-AM"/>
        </w:rPr>
        <w:t xml:space="preserve"> լրացում </w:t>
      </w:r>
      <w:r w:rsidR="00600A7C" w:rsidRPr="001B7268">
        <w:rPr>
          <w:rFonts w:ascii="GHEA Mariam" w:hAnsi="GHEA Mariam"/>
          <w:sz w:val="24"/>
          <w:szCs w:val="24"/>
          <w:lang w:val="hy-AM"/>
        </w:rPr>
        <w:br/>
        <w:t xml:space="preserve">        </w:t>
      </w:r>
      <w:r w:rsidRPr="001B7268">
        <w:rPr>
          <w:rFonts w:ascii="GHEA Mariam" w:hAnsi="GHEA Mariam"/>
          <w:sz w:val="24"/>
          <w:szCs w:val="24"/>
          <w:lang w:val="hy-AM"/>
        </w:rPr>
        <w:t>կատարելու մասին</w:t>
      </w:r>
      <w:r w:rsidRPr="001B7268">
        <w:rPr>
          <w:rFonts w:ascii="GHEA Mariam" w:hAnsi="GHEA Mariam" w:cs="Arial"/>
          <w:bCs/>
          <w:sz w:val="24"/>
          <w:szCs w:val="24"/>
          <w:lang w:val="hy-AM"/>
        </w:rPr>
        <w:t>»</w:t>
      </w:r>
      <w:r w:rsidRPr="001B7268">
        <w:rPr>
          <w:rFonts w:ascii="GHEA Mariam" w:hAnsi="GHEA Mariam"/>
          <w:sz w:val="24"/>
          <w:szCs w:val="24"/>
          <w:lang w:val="hy-AM"/>
        </w:rPr>
        <w:t xml:space="preserve"> </w:t>
      </w:r>
      <w:r w:rsidR="00600A7C" w:rsidRPr="001B7268">
        <w:rPr>
          <w:rFonts w:ascii="GHEA Mariam" w:hAnsi="GHEA Mariam" w:cs="Arial"/>
          <w:sz w:val="24"/>
          <w:szCs w:val="24"/>
          <w:lang w:val="pt-BR"/>
        </w:rPr>
        <w:t>Հայաստանի</w:t>
      </w:r>
      <w:r w:rsidR="00600A7C" w:rsidRPr="001B726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600A7C" w:rsidRPr="001B7268">
        <w:rPr>
          <w:rFonts w:ascii="GHEA Mariam" w:hAnsi="GHEA Mariam" w:cs="Arial"/>
          <w:sz w:val="24"/>
          <w:szCs w:val="24"/>
          <w:lang w:val="pt-BR"/>
        </w:rPr>
        <w:t>Հանրա</w:t>
      </w:r>
      <w:r w:rsidR="00600A7C" w:rsidRPr="001B7268">
        <w:rPr>
          <w:rFonts w:ascii="GHEA Mariam" w:hAnsi="GHEA Mariam"/>
          <w:sz w:val="24"/>
          <w:szCs w:val="24"/>
          <w:lang w:val="pt-BR"/>
        </w:rPr>
        <w:softHyphen/>
      </w:r>
      <w:r w:rsidR="00600A7C" w:rsidRPr="001B7268">
        <w:rPr>
          <w:rFonts w:ascii="GHEA Mariam" w:hAnsi="GHEA Mariam" w:cs="Arial"/>
          <w:sz w:val="24"/>
          <w:szCs w:val="24"/>
          <w:lang w:val="pt-BR"/>
        </w:rPr>
        <w:t>պետության</w:t>
      </w:r>
      <w:r w:rsidR="00600A7C" w:rsidRPr="001B7268">
        <w:rPr>
          <w:rFonts w:ascii="GHEA Mariam" w:hAnsi="GHEA Mariam" w:cs="Arial"/>
          <w:bCs/>
          <w:sz w:val="24"/>
          <w:szCs w:val="24"/>
          <w:u w:color="000000"/>
          <w:lang w:val="hy-AM"/>
        </w:rPr>
        <w:t xml:space="preserve"> օրենքի</w:t>
      </w:r>
      <w:r w:rsidR="00600A7C" w:rsidRPr="001B7268">
        <w:rPr>
          <w:rFonts w:ascii="GHEA Mariam" w:hAnsi="GHEA Mariam"/>
          <w:bCs/>
          <w:sz w:val="24"/>
          <w:szCs w:val="24"/>
          <w:u w:color="000000"/>
          <w:lang w:val="hy-AM"/>
        </w:rPr>
        <w:t xml:space="preserve"> </w:t>
      </w:r>
      <w:r w:rsidR="00600A7C" w:rsidRPr="001B7268">
        <w:rPr>
          <w:rFonts w:ascii="GHEA Mariam" w:hAnsi="GHEA Mariam" w:cs="Arial"/>
          <w:bCs/>
          <w:sz w:val="24"/>
          <w:szCs w:val="24"/>
          <w:u w:color="000000"/>
          <w:lang w:val="hy-AM"/>
        </w:rPr>
        <w:t xml:space="preserve">նախագիծ </w:t>
      </w:r>
    </w:p>
    <w:p w:rsidR="00D81F53" w:rsidRPr="00600A7C" w:rsidRDefault="00D81F53" w:rsidP="00600A7C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00A7C">
        <w:rPr>
          <w:rFonts w:ascii="GHEA Mariam" w:hAnsi="GHEA Mariam"/>
          <w:spacing w:val="-8"/>
          <w:sz w:val="24"/>
          <w:szCs w:val="24"/>
          <w:lang w:val="hy-AM"/>
        </w:rPr>
        <w:t>(Կ-240-21.04.2022-ՏՀ-011/</w:t>
      </w:r>
      <w:r w:rsidR="00600A7C" w:rsidRPr="00600A7C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600A7C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Default="00D81F53" w:rsidP="000F76FF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A516E1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A516E1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A516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516E1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A516E1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71887">
        <w:rPr>
          <w:rFonts w:ascii="GHEA Mariam" w:hAnsi="GHEA Mariam" w:cs="AK Courier"/>
          <w:sz w:val="24"/>
          <w:szCs w:val="24"/>
          <w:lang w:val="hy-AM"/>
        </w:rPr>
        <w:t>«Հայաստանի Հանրապետության քրեակատարողական օրենսգրքում փոփոխություններ և լրացումներ կատարելու մասին» և «Ձերբակալված և կալանավորված անձանց պահելու մասին» օրենքում փոփոխություններ կատարելու մասին» Հայաստանի Հանրա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թյան օրենքների նախագծերի փաթեթ</w:t>
      </w:r>
    </w:p>
    <w:p w:rsidR="006460FD" w:rsidRPr="00771887" w:rsidRDefault="006460FD" w:rsidP="006460FD">
      <w:pPr>
        <w:pStyle w:val="ListParagraph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71887">
        <w:rPr>
          <w:rFonts w:ascii="GHEA Mariam" w:hAnsi="GHEA Mariam" w:cs="AK Courier"/>
          <w:sz w:val="24"/>
          <w:szCs w:val="24"/>
          <w:lang w:val="hy-AM"/>
        </w:rPr>
        <w:t>(</w:t>
      </w:r>
      <w:hyperlink r:id="rId13" w:tgtFrame="_new" w:history="1">
        <w:r w:rsidRPr="00771887">
          <w:rPr>
            <w:rFonts w:ascii="GHEA Mariam" w:hAnsi="GHEA Mariam" w:cs="AK Courier"/>
            <w:sz w:val="24"/>
            <w:szCs w:val="24"/>
            <w:lang w:val="hy-AM"/>
          </w:rPr>
          <w:t>Կ-186-04.03.2022-ՊԻ-011/0</w:t>
        </w:r>
      </w:hyperlink>
      <w:r w:rsidRPr="00771887">
        <w:rPr>
          <w:rFonts w:ascii="GHEA Mariam" w:hAnsi="GHEA Mariam" w:cs="AK Courier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 w:cs="AK Courier"/>
          <w:sz w:val="24"/>
          <w:szCs w:val="24"/>
          <w:lang w:val="hy-AM"/>
        </w:rPr>
      </w:pPr>
      <w:r w:rsidRPr="00771887">
        <w:rPr>
          <w:rFonts w:ascii="GHEA Mariam" w:hAnsi="GHEA Mariam" w:cs="AK Courier"/>
          <w:sz w:val="24"/>
          <w:szCs w:val="24"/>
          <w:lang w:val="hy-AM"/>
        </w:rPr>
        <w:t>(առաջին ընթերցում)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 w:cs="AK Courier"/>
          <w:sz w:val="24"/>
          <w:szCs w:val="24"/>
          <w:lang w:val="hy-AM"/>
        </w:rPr>
      </w:pPr>
      <w:r w:rsidRPr="00771887">
        <w:rPr>
          <w:rFonts w:ascii="GHEA Mariam" w:hAnsi="GHEA Mariam" w:cs="AK Courier"/>
          <w:sz w:val="24"/>
          <w:szCs w:val="24"/>
          <w:lang w:val="hy-AM"/>
        </w:rPr>
        <w:t>(երկրորդ ընթերցում)</w:t>
      </w:r>
    </w:p>
    <w:p w:rsidR="006460FD" w:rsidRPr="00771887" w:rsidRDefault="006460FD" w:rsidP="006460FD">
      <w:pPr>
        <w:pStyle w:val="norm"/>
        <w:numPr>
          <w:ilvl w:val="0"/>
          <w:numId w:val="20"/>
        </w:numPr>
        <w:spacing w:line="360" w:lineRule="auto"/>
        <w:rPr>
          <w:rFonts w:ascii="GHEA Mariam" w:hAnsi="GHEA Mariam"/>
          <w:i/>
          <w:color w:val="FF0000"/>
          <w:spacing w:val="-8"/>
          <w:sz w:val="24"/>
          <w:szCs w:val="24"/>
          <w:lang w:val="hy-AM"/>
        </w:rPr>
      </w:pPr>
      <w:r w:rsidRPr="00771887">
        <w:rPr>
          <w:rFonts w:ascii="GHEA Mariam" w:hAnsi="GHEA Mariam" w:cs="AK Courier"/>
          <w:sz w:val="24"/>
          <w:szCs w:val="24"/>
          <w:lang w:val="hy-AM"/>
        </w:rPr>
        <w:t xml:space="preserve">«Հայաստանի Հանրապետության քրեակատարողական օրենսգրքում լրացումներ կատարելու մասին», «Հայաստանի Հանրապետության քրեական դատավարության օրենսգրքում լրացում կատարելու մասին» և «Պրոբացիայի մասին» Հայաստանի Հանրապետության օրենքում լրացում </w:t>
      </w:r>
      <w:r w:rsidRPr="00771887">
        <w:rPr>
          <w:rFonts w:ascii="GHEA Mariam" w:hAnsi="GHEA Mariam" w:cs="AK Courier"/>
          <w:sz w:val="24"/>
          <w:szCs w:val="24"/>
          <w:lang w:val="hy-AM"/>
        </w:rPr>
        <w:lastRenderedPageBreak/>
        <w:t>կատա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րելու մասին» Հայաստանի Հանրա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պետու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 xml:space="preserve">թյան օրենքների նախագծերի փաթեթ </w:t>
      </w:r>
    </w:p>
    <w:p w:rsidR="006460FD" w:rsidRPr="00771887" w:rsidRDefault="006460FD" w:rsidP="006460FD">
      <w:pPr>
        <w:pStyle w:val="ListParagraph"/>
        <w:spacing w:line="360" w:lineRule="auto"/>
        <w:jc w:val="both"/>
        <w:rPr>
          <w:rStyle w:val="FontStyle12"/>
          <w:rFonts w:ascii="GHEA Mariam" w:hAnsi="GHEA Mariam"/>
          <w:noProof/>
          <w:color w:val="000000"/>
          <w:sz w:val="24"/>
          <w:szCs w:val="24"/>
          <w:lang w:val="hy-AM"/>
        </w:rPr>
      </w:pPr>
      <w:r w:rsidRPr="00771887">
        <w:rPr>
          <w:rStyle w:val="FontStyle12"/>
          <w:rFonts w:ascii="GHEA Mariam" w:hAnsi="GHEA Mariam"/>
          <w:noProof/>
          <w:color w:val="000000"/>
          <w:sz w:val="24"/>
          <w:szCs w:val="24"/>
          <w:lang w:val="hy-AM"/>
        </w:rPr>
        <w:t>(</w:t>
      </w:r>
      <w:hyperlink r:id="rId14" w:tgtFrame="_new" w:history="1">
        <w:r w:rsidRPr="00771887">
          <w:rPr>
            <w:rStyle w:val="FontStyle12"/>
            <w:rFonts w:ascii="GHEA Mariam" w:hAnsi="GHEA Mariam"/>
            <w:noProof/>
            <w:color w:val="000000"/>
            <w:sz w:val="24"/>
            <w:szCs w:val="24"/>
            <w:lang w:val="hy-AM"/>
          </w:rPr>
          <w:t>Կ-238-20.04.2022-ՊԻ-011/0</w:t>
        </w:r>
      </w:hyperlink>
      <w:r w:rsidRPr="00771887">
        <w:rPr>
          <w:rStyle w:val="FontStyle12"/>
          <w:rFonts w:ascii="GHEA Mariam" w:hAnsi="GHEA Mariam"/>
          <w:noProof/>
          <w:color w:val="000000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eastAsia="Batang" w:hAnsi="GHEA Mariam" w:cs="Tahoma"/>
          <w:color w:val="FF0000"/>
          <w:spacing w:val="-4"/>
          <w:sz w:val="24"/>
          <w:szCs w:val="24"/>
          <w:lang w:val="hy-AM"/>
        </w:rPr>
      </w:pPr>
      <w:r w:rsidRPr="007718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77188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7718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188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77188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զինծառայողի կարգավիճակի մասին» օրենքում փոփոխություններ և լրացումներ կատարելու մասին» 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771887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771887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Pr="00771887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771887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771887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z w:val="24"/>
          <w:szCs w:val="24"/>
          <w:lang w:val="hy-AM"/>
        </w:rPr>
      </w:pPr>
      <w:r w:rsidRPr="00771887">
        <w:rPr>
          <w:rFonts w:ascii="GHEA Mariam" w:hAnsi="GHEA Mariam"/>
          <w:sz w:val="24"/>
          <w:szCs w:val="24"/>
          <w:lang w:val="hy-AM"/>
        </w:rPr>
        <w:t>(</w:t>
      </w:r>
      <w:hyperlink r:id="rId15" w:tgtFrame="_new" w:history="1">
        <w:r w:rsidRPr="00771887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Կ-291-06.06.2022-ՊԱ-011/0</w:t>
        </w:r>
      </w:hyperlink>
      <w:r w:rsidRPr="00771887">
        <w:rPr>
          <w:rFonts w:ascii="GHEA Mariam" w:hAnsi="GHEA Mariam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5A21B0" w:rsidRDefault="006460FD" w:rsidP="006460FD">
      <w:pPr>
        <w:pStyle w:val="norm"/>
        <w:numPr>
          <w:ilvl w:val="0"/>
          <w:numId w:val="20"/>
        </w:num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71887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771887">
        <w:rPr>
          <w:rFonts w:ascii="GHEA Mariam" w:hAnsi="GHEA Mariam" w:cs="Arial"/>
          <w:color w:val="000000"/>
          <w:sz w:val="24"/>
          <w:szCs w:val="24"/>
          <w:lang w:val="es-ES"/>
        </w:rPr>
        <w:t>Պաշտպանության</w:t>
      </w:r>
      <w:proofErr w:type="spellEnd"/>
      <w:r w:rsidRPr="00771887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771887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proofErr w:type="spellEnd"/>
      <w:r w:rsidRPr="00771887">
        <w:rPr>
          <w:rFonts w:ascii="GHEA Mariam" w:hAnsi="GHEA Mariam" w:cs="Arial Armenian"/>
          <w:color w:val="000000"/>
          <w:sz w:val="24"/>
          <w:szCs w:val="24"/>
          <w:lang w:val="es-ES"/>
        </w:rPr>
        <w:t>»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Հայա</w:t>
      </w:r>
      <w:r w:rsidRPr="00771887">
        <w:rPr>
          <w:rFonts w:ascii="GHEA Mariam" w:hAnsi="GHEA Mariam" w:cs="Times Armenian"/>
          <w:sz w:val="24"/>
          <w:szCs w:val="24"/>
          <w:lang w:val="af-ZA"/>
        </w:rPr>
        <w:t>u</w:t>
      </w:r>
      <w:r w:rsidRPr="00771887">
        <w:rPr>
          <w:rFonts w:ascii="GHEA Mariam" w:hAnsi="GHEA Mariam" w:cs="Sylfaen"/>
          <w:sz w:val="24"/>
          <w:szCs w:val="24"/>
          <w:lang w:val="hy-AM"/>
        </w:rPr>
        <w:t>տանի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af-ZA"/>
        </w:rPr>
        <w:t xml:space="preserve">փոփոխություններ և </w:t>
      </w:r>
      <w:r w:rsidRPr="00771887">
        <w:rPr>
          <w:rFonts w:ascii="GHEA Mariam" w:hAnsi="GHEA Mariam" w:cs="Sylfaen"/>
          <w:sz w:val="24"/>
          <w:szCs w:val="24"/>
          <w:lang w:val="hy-AM"/>
        </w:rPr>
        <w:t>լրացումներ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>», «</w:t>
      </w:r>
      <w:r w:rsidRPr="00771887">
        <w:rPr>
          <w:rFonts w:ascii="GHEA Mariam" w:hAnsi="GHEA Mariam"/>
          <w:bCs/>
          <w:sz w:val="24"/>
          <w:szCs w:val="24"/>
          <w:lang w:val="hr-HR"/>
        </w:rPr>
        <w:t xml:space="preserve">Կառավարության կառուցվածքի և գործունեության </w:t>
      </w:r>
      <w:r w:rsidRPr="00771887">
        <w:rPr>
          <w:rFonts w:ascii="GHEA Mariam" w:hAnsi="GHEA Mariam" w:cs="AK Courier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sz w:val="24"/>
          <w:szCs w:val="24"/>
          <w:lang w:val="hr-HR"/>
        </w:rPr>
        <w:t xml:space="preserve">»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Հայա</w:t>
      </w:r>
      <w:r w:rsidRPr="00771887">
        <w:rPr>
          <w:rFonts w:ascii="GHEA Mariam" w:hAnsi="GHEA Mariam" w:cs="Times Armenian"/>
          <w:sz w:val="24"/>
          <w:szCs w:val="24"/>
          <w:lang w:val="af-ZA"/>
        </w:rPr>
        <w:t>u</w:t>
      </w:r>
      <w:r w:rsidRPr="00771887">
        <w:rPr>
          <w:rFonts w:ascii="GHEA Mariam" w:hAnsi="GHEA Mariam" w:cs="Sylfaen"/>
          <w:sz w:val="24"/>
          <w:szCs w:val="24"/>
          <w:lang w:val="hy-AM"/>
        </w:rPr>
        <w:t>տանի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af-ZA"/>
        </w:rPr>
        <w:t xml:space="preserve">լրացում </w:t>
      </w:r>
      <w:r w:rsidRPr="0077188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>», «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Հանրային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ծառայության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sz w:val="24"/>
          <w:szCs w:val="24"/>
          <w:lang w:val="hr-HR"/>
        </w:rPr>
        <w:t xml:space="preserve">»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Հայա</w:t>
      </w:r>
      <w:r w:rsidRPr="00771887">
        <w:rPr>
          <w:rFonts w:ascii="GHEA Mariam" w:hAnsi="GHEA Mariam" w:cs="Times Armenian"/>
          <w:sz w:val="24"/>
          <w:szCs w:val="24"/>
          <w:lang w:val="af-ZA"/>
        </w:rPr>
        <w:t>u</w:t>
      </w:r>
      <w:r w:rsidRPr="00771887">
        <w:rPr>
          <w:rFonts w:ascii="GHEA Mariam" w:hAnsi="GHEA Mariam" w:cs="Sylfaen"/>
          <w:sz w:val="24"/>
          <w:szCs w:val="24"/>
          <w:lang w:val="hy-AM"/>
        </w:rPr>
        <w:t>տանի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71887">
        <w:rPr>
          <w:rFonts w:ascii="GHEA Mariam" w:hAnsi="GHEA Mariam" w:cs="Sylfaen"/>
          <w:sz w:val="24"/>
          <w:szCs w:val="24"/>
          <w:lang w:val="af-ZA"/>
        </w:rPr>
        <w:t xml:space="preserve"> լրացումներ </w:t>
      </w:r>
      <w:r w:rsidRPr="0077188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 xml:space="preserve">», </w:t>
      </w:r>
      <w:r w:rsidRPr="00771887">
        <w:rPr>
          <w:rFonts w:ascii="GHEA Mariam" w:hAnsi="GHEA Mariam"/>
          <w:bCs/>
          <w:sz w:val="24"/>
          <w:szCs w:val="24"/>
          <w:lang w:val="hr-HR"/>
        </w:rPr>
        <w:t>«</w:t>
      </w:r>
      <w:r w:rsidRPr="00771887">
        <w:rPr>
          <w:rFonts w:ascii="GHEA Mariam" w:hAnsi="GHEA Mariam" w:cs="AK Courier"/>
          <w:sz w:val="24"/>
          <w:szCs w:val="24"/>
          <w:lang w:val="hy-AM"/>
        </w:rPr>
        <w:t>Պետական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կառավարման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համակարգի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մարմինների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sz w:val="24"/>
          <w:szCs w:val="24"/>
          <w:lang w:val="hr-HR"/>
        </w:rPr>
        <w:t>»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Հանրապետության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af-ZA"/>
        </w:rPr>
        <w:t xml:space="preserve">լրացումներ </w:t>
      </w:r>
      <w:r w:rsidRPr="0077188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 xml:space="preserve">» և </w:t>
      </w:r>
      <w:r w:rsidRPr="00771887">
        <w:rPr>
          <w:rFonts w:ascii="GHEA Mariam" w:hAnsi="GHEA Mariam"/>
          <w:bCs/>
          <w:sz w:val="24"/>
          <w:szCs w:val="24"/>
          <w:lang w:val="hr-HR"/>
        </w:rPr>
        <w:t>«</w:t>
      </w:r>
      <w:r w:rsidRPr="00771887">
        <w:rPr>
          <w:rFonts w:ascii="GHEA Mariam" w:hAnsi="GHEA Mariam" w:cs="AK Courier"/>
          <w:sz w:val="24"/>
          <w:szCs w:val="24"/>
          <w:lang w:val="hy-AM"/>
        </w:rPr>
        <w:t>Կառավարչական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իրավահարա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բե</w:t>
      </w:r>
      <w:r w:rsidRPr="00771887">
        <w:rPr>
          <w:rFonts w:ascii="GHEA Mariam" w:hAnsi="GHEA Mariam" w:cs="AK Courier"/>
          <w:sz w:val="24"/>
          <w:szCs w:val="24"/>
          <w:lang w:val="hy-AM"/>
        </w:rPr>
        <w:softHyphen/>
        <w:t>րությունների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կարգավորման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sz w:val="24"/>
          <w:szCs w:val="24"/>
          <w:lang w:val="hr-HR"/>
        </w:rPr>
        <w:t>»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Հանրապետության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af-ZA"/>
        </w:rPr>
        <w:t xml:space="preserve">լրացումներ </w:t>
      </w:r>
      <w:r w:rsidRPr="0077188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71887">
        <w:rPr>
          <w:rFonts w:ascii="GHEA Mariam" w:hAnsi="GHEA Mariam" w:cs="Sylfaen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Sylfaen"/>
          <w:sz w:val="24"/>
          <w:szCs w:val="24"/>
          <w:lang w:val="hy-AM"/>
        </w:rPr>
        <w:t>մասին</w:t>
      </w:r>
      <w:r w:rsidRPr="00771887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771887">
        <w:rPr>
          <w:rFonts w:ascii="GHEA Mariam" w:hAnsi="GHEA Mariam" w:cs="AK Courier"/>
          <w:sz w:val="24"/>
          <w:szCs w:val="24"/>
          <w:lang w:val="hy-AM"/>
        </w:rPr>
        <w:t xml:space="preserve"> Հայաստանի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Հանրապետության օրենքների նախագծերի փաթեթ</w:t>
      </w:r>
      <w:r w:rsidRPr="0077188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5A21B0" w:rsidRPr="00255E87" w:rsidRDefault="005A21B0" w:rsidP="005A21B0">
      <w:pPr>
        <w:pStyle w:val="norm"/>
        <w:spacing w:line="360" w:lineRule="auto"/>
        <w:ind w:left="720" w:firstLine="0"/>
        <w:rPr>
          <w:rFonts w:ascii="GHEA Mariam" w:hAnsi="GHEA Mariam" w:cs="AK Courier"/>
          <w:sz w:val="24"/>
          <w:szCs w:val="24"/>
          <w:lang w:val="hy-AM"/>
        </w:rPr>
      </w:pPr>
      <w:r w:rsidRPr="00255E87">
        <w:rPr>
          <w:rFonts w:ascii="GHEA Mariam" w:hAnsi="GHEA Mariam" w:cs="AK Courier"/>
          <w:sz w:val="24"/>
          <w:szCs w:val="24"/>
          <w:lang w:val="hy-AM"/>
        </w:rPr>
        <w:t>(</w:t>
      </w:r>
      <w:hyperlink r:id="rId16" w:tgtFrame="_new" w:history="1">
        <w:r w:rsidRPr="005A21B0">
          <w:rPr>
            <w:rFonts w:ascii="GHEA Mariam" w:hAnsi="GHEA Mariam" w:cs="AK Courier"/>
            <w:sz w:val="24"/>
            <w:szCs w:val="24"/>
            <w:lang w:val="hy-AM"/>
          </w:rPr>
          <w:t>Կ-312-22.06.2022-ՊԱ-011/0</w:t>
        </w:r>
      </w:hyperlink>
      <w:r w:rsidRPr="00255E87">
        <w:rPr>
          <w:rFonts w:ascii="GHEA Mariam" w:hAnsi="GHEA Mariam" w:cs="AK Courier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460FD" w:rsidRPr="006D732A" w:rsidRDefault="006460FD" w:rsidP="006460FD">
      <w:pPr>
        <w:pStyle w:val="norm"/>
        <w:numPr>
          <w:ilvl w:val="0"/>
          <w:numId w:val="20"/>
        </w:numPr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«Առևտրի և</w:t>
      </w:r>
      <w:r w:rsidRPr="006D732A">
        <w:rPr>
          <w:rFonts w:ascii="GHEA Mariam" w:hAnsi="GHEA Mariam" w:cs="AK Courier"/>
          <w:sz w:val="24"/>
          <w:szCs w:val="24"/>
          <w:lang w:val="hy-AM"/>
        </w:rPr>
        <w:t xml:space="preserve"> ծառայությունների մասին» օրենքում լրացումներ կատարելու մասին</w:t>
      </w:r>
      <w:r>
        <w:rPr>
          <w:rFonts w:ascii="GHEA Mariam" w:hAnsi="GHEA Mariam" w:cs="AK Courier"/>
          <w:sz w:val="24"/>
          <w:szCs w:val="24"/>
          <w:lang w:val="hy-AM"/>
        </w:rPr>
        <w:t>, «</w:t>
      </w:r>
      <w:r w:rsidRPr="006D732A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6D732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Pr="006D732A">
        <w:rPr>
          <w:rFonts w:ascii="GHEA Mariam" w:hAnsi="GHEA Mariam" w:cs="AK Courier"/>
          <w:sz w:val="24"/>
          <w:szCs w:val="24"/>
          <w:lang w:val="hy-AM"/>
        </w:rPr>
        <w:t>Հանրապետության հարկային օրենսգրքում լրացում կատարելու մասին</w:t>
      </w:r>
      <w:r>
        <w:rPr>
          <w:rFonts w:ascii="GHEA Mariam" w:hAnsi="GHEA Mariam" w:cs="AK Courier"/>
          <w:sz w:val="24"/>
          <w:szCs w:val="24"/>
          <w:lang w:val="hy-AM"/>
        </w:rPr>
        <w:t xml:space="preserve">»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Հայաստանի</w:t>
      </w:r>
      <w:r w:rsidRPr="00771887">
        <w:rPr>
          <w:rFonts w:ascii="GHEA Mariam" w:hAnsi="GHEA Mariam" w:cs="AK Courier"/>
          <w:sz w:val="24"/>
          <w:szCs w:val="24"/>
          <w:lang w:val="hr-HR"/>
        </w:rPr>
        <w:t xml:space="preserve"> </w:t>
      </w:r>
      <w:r w:rsidRPr="00771887">
        <w:rPr>
          <w:rFonts w:ascii="GHEA Mariam" w:hAnsi="GHEA Mariam" w:cs="AK Courier"/>
          <w:sz w:val="24"/>
          <w:szCs w:val="24"/>
          <w:lang w:val="hy-AM"/>
        </w:rPr>
        <w:t>Հանրապետության օրենքների նախագծերի փաթեթ</w:t>
      </w:r>
    </w:p>
    <w:p w:rsidR="006460FD" w:rsidRPr="007A1B96" w:rsidRDefault="006460FD" w:rsidP="006460FD">
      <w:pPr>
        <w:pStyle w:val="norm"/>
        <w:spacing w:line="360" w:lineRule="auto"/>
        <w:ind w:left="720" w:firstLine="0"/>
        <w:rPr>
          <w:rFonts w:ascii="GHEA Mariam" w:hAnsi="GHEA Mariam" w:cs="AK Courier"/>
          <w:sz w:val="24"/>
          <w:szCs w:val="24"/>
          <w:lang w:val="hy-AM"/>
        </w:rPr>
      </w:pPr>
      <w:r w:rsidRPr="007A1B96">
        <w:rPr>
          <w:rFonts w:ascii="GHEA Mariam" w:hAnsi="GHEA Mariam" w:cs="AK Courier"/>
          <w:sz w:val="24"/>
          <w:szCs w:val="24"/>
          <w:lang w:val="hy-AM"/>
        </w:rPr>
        <w:t>(</w:t>
      </w:r>
      <w:hyperlink r:id="rId17" w:tgtFrame="_new" w:history="1">
        <w:r w:rsidRPr="006D732A">
          <w:rPr>
            <w:rFonts w:ascii="GHEA Mariam" w:hAnsi="GHEA Mariam" w:cs="AK Courier"/>
            <w:sz w:val="24"/>
            <w:szCs w:val="24"/>
            <w:lang w:val="hy-AM"/>
          </w:rPr>
          <w:t>Կ-289-03.06.2022-ՏՀ-011/0</w:t>
        </w:r>
      </w:hyperlink>
      <w:r w:rsidRPr="007A1B96">
        <w:rPr>
          <w:rFonts w:ascii="GHEA Mariam" w:hAnsi="GHEA Mariam" w:cs="AK Courier"/>
          <w:sz w:val="24"/>
          <w:szCs w:val="24"/>
          <w:lang w:val="hy-AM"/>
        </w:rPr>
        <w:t>)</w:t>
      </w:r>
    </w:p>
    <w:p w:rsidR="006460FD" w:rsidRPr="00771887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D81F53" w:rsidRDefault="006460FD" w:rsidP="006460FD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1887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1887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771887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0637A" w:rsidRPr="0040637A" w:rsidRDefault="0040637A" w:rsidP="0040637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t>«Մաքսային</w:t>
      </w:r>
      <w:r w:rsidRPr="000D153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0D153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0D153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</w:t>
      </w:r>
      <w:r w:rsidRPr="000D153C">
        <w:rPr>
          <w:rFonts w:ascii="GHEA Mariam" w:hAnsi="GHEA Mariam"/>
          <w:spacing w:val="-8"/>
          <w:sz w:val="24"/>
          <w:szCs w:val="24"/>
          <w:lang w:val="hy-AM"/>
        </w:rPr>
        <w:t xml:space="preserve"> և փոփոխություններ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վերահսկո</w:t>
      </w:r>
      <w:r w:rsidRPr="000D153C">
        <w:rPr>
          <w:rFonts w:ascii="GHEA Mariam" w:hAnsi="GHEA Mariam" w:cs="Arial"/>
          <w:sz w:val="24"/>
          <w:szCs w:val="24"/>
          <w:lang w:val="hy-AM"/>
        </w:rPr>
        <w:softHyphen/>
        <w:t>ղության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և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z w:val="24"/>
          <w:szCs w:val="24"/>
          <w:lang w:val="hy-AM"/>
        </w:rPr>
        <w:t>Ավտոմոբիլային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տրանսպորտի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սահմանի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մանի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ուժը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կորցրած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ճանա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չելու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անվտանգության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մարմինների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D15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D153C">
        <w:rPr>
          <w:rFonts w:ascii="GHEA Mariam" w:hAnsi="GHEA Mariam" w:cs="Arial"/>
          <w:sz w:val="24"/>
          <w:szCs w:val="24"/>
          <w:lang w:val="hy-AM"/>
        </w:rPr>
        <w:softHyphen/>
        <w:t>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լրա</w:t>
      </w:r>
      <w:r w:rsidRPr="000D153C">
        <w:rPr>
          <w:rFonts w:ascii="GHEA Mariam" w:hAnsi="GHEA Mariam" w:cs="Arial"/>
          <w:sz w:val="24"/>
          <w:szCs w:val="24"/>
          <w:lang w:val="hy-AM"/>
        </w:rPr>
        <w:softHyphen/>
        <w:t>ցում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, 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z w:val="24"/>
          <w:szCs w:val="24"/>
          <w:lang w:val="hy-AM"/>
        </w:rPr>
        <w:t>Օտարերկրացիների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փոփոխու</w:t>
      </w:r>
      <w:r w:rsidRPr="000D153C">
        <w:rPr>
          <w:rFonts w:ascii="GHEA Mariam" w:hAnsi="GHEA Mariam" w:cs="Arial"/>
          <w:sz w:val="24"/>
          <w:szCs w:val="24"/>
          <w:lang w:val="hy-AM"/>
        </w:rPr>
        <w:softHyphen/>
        <w:t>թյուններ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և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և 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«</w:t>
      </w:r>
      <w:r w:rsidRPr="000D153C">
        <w:rPr>
          <w:rFonts w:ascii="GHEA Mariam" w:hAnsi="GHEA Mariam" w:cs="Arial"/>
          <w:sz w:val="24"/>
          <w:szCs w:val="24"/>
          <w:lang w:val="hy-AM"/>
        </w:rPr>
        <w:t>Տեսանկարահանող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լուսանկարահանող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սարքերով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հայտնաբերված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ճանապարհային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երթևեկության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կանոնների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խախտում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վերա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բերյալ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գործերով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իրականացվող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վարչական</w:t>
      </w:r>
      <w:r w:rsidRPr="000D15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pacing w:val="-4"/>
          <w:sz w:val="24"/>
          <w:szCs w:val="24"/>
          <w:lang w:val="hy-AM"/>
        </w:rPr>
        <w:t>վարույթի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առանձնահատ</w:t>
      </w:r>
      <w:r w:rsidRPr="000D153C">
        <w:rPr>
          <w:rFonts w:ascii="GHEA Mariam" w:hAnsi="GHEA Mariam" w:cs="Arial"/>
          <w:sz w:val="24"/>
          <w:szCs w:val="24"/>
          <w:lang w:val="hy-AM"/>
        </w:rPr>
        <w:softHyphen/>
        <w:t>կությունների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sz w:val="24"/>
          <w:szCs w:val="24"/>
          <w:lang w:val="hy-AM"/>
        </w:rPr>
        <w:t>մասին</w:t>
      </w:r>
      <w:r w:rsidRPr="000D153C">
        <w:rPr>
          <w:rFonts w:ascii="GHEA Mariam" w:hAnsi="GHEA Mariam" w:cs="Arial Armenian"/>
          <w:sz w:val="24"/>
          <w:szCs w:val="24"/>
          <w:lang w:val="hy-AM"/>
        </w:rPr>
        <w:t>»</w:t>
      </w:r>
      <w:r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Sylfaen"/>
          <w:sz w:val="24"/>
          <w:szCs w:val="24"/>
          <w:lang w:val="pt-BR"/>
        </w:rPr>
        <w:t>Հայաստանի</w:t>
      </w:r>
      <w:r w:rsidRPr="000D153C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D153C">
        <w:rPr>
          <w:rFonts w:ascii="GHEA Mariam" w:hAnsi="GHEA Mariam" w:cs="Sylfaen"/>
          <w:sz w:val="24"/>
          <w:szCs w:val="24"/>
          <w:lang w:val="pt-BR"/>
        </w:rPr>
        <w:t>Հանրապե</w:t>
      </w:r>
      <w:r w:rsidRPr="000D153C">
        <w:rPr>
          <w:rFonts w:ascii="GHEA Mariam" w:hAnsi="GHEA Mariam" w:cs="Sylfaen"/>
          <w:sz w:val="24"/>
          <w:szCs w:val="24"/>
          <w:lang w:val="pt-BR"/>
        </w:rPr>
        <w:softHyphen/>
        <w:t>տու</w:t>
      </w:r>
      <w:r w:rsidRPr="000D153C">
        <w:rPr>
          <w:rFonts w:ascii="GHEA Mariam" w:hAnsi="GHEA Mariam" w:cs="Sylfaen"/>
          <w:sz w:val="24"/>
          <w:szCs w:val="24"/>
          <w:lang w:val="pt-BR"/>
        </w:rPr>
        <w:softHyphen/>
        <w:t>թյան</w:t>
      </w:r>
      <w:r w:rsidRPr="000D153C">
        <w:rPr>
          <w:rFonts w:ascii="GHEA Mariam" w:hAnsi="GHEA Mariam" w:cs="Arial"/>
          <w:bCs/>
          <w:sz w:val="24"/>
          <w:szCs w:val="24"/>
          <w:lang w:val="hy-AM"/>
        </w:rPr>
        <w:t xml:space="preserve"> օրենքների</w:t>
      </w:r>
      <w:r w:rsidRPr="000D153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D153C">
        <w:rPr>
          <w:rFonts w:ascii="GHEA Mariam" w:hAnsi="GHEA Mariam" w:cs="Arial"/>
          <w:bCs/>
          <w:sz w:val="24"/>
          <w:szCs w:val="24"/>
          <w:lang w:val="hy-AM"/>
        </w:rPr>
        <w:t>նախագծերի փաթեթ</w:t>
      </w:r>
    </w:p>
    <w:p w:rsidR="0040637A" w:rsidRPr="0040637A" w:rsidRDefault="0040637A" w:rsidP="0040637A">
      <w:pPr>
        <w:pStyle w:val="ListParagraph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637A">
        <w:rPr>
          <w:rFonts w:ascii="GHEA Mariam" w:hAnsi="GHEA Mariam" w:cs="Arial"/>
          <w:sz w:val="24"/>
          <w:szCs w:val="24"/>
          <w:lang w:val="hy-AM"/>
        </w:rPr>
        <w:t>(</w:t>
      </w:r>
      <w:hyperlink r:id="rId18" w:tgtFrame="_new" w:history="1">
        <w:r w:rsidRPr="0040637A">
          <w:rPr>
            <w:rFonts w:ascii="GHEA Mariam" w:hAnsi="GHEA Mariam" w:cs="Arial"/>
            <w:sz w:val="24"/>
            <w:szCs w:val="24"/>
            <w:lang w:val="hy-AM"/>
          </w:rPr>
          <w:t>Կ-217-28.03.2022,18.05.2022-ՏՀ-011/1</w:t>
        </w:r>
      </w:hyperlink>
      <w:r w:rsidRPr="0040637A">
        <w:rPr>
          <w:rFonts w:ascii="GHEA Mariam" w:hAnsi="GHEA Mariam" w:cs="Arial"/>
          <w:sz w:val="24"/>
          <w:szCs w:val="24"/>
          <w:lang w:val="hy-AM"/>
        </w:rPr>
        <w:t>)</w:t>
      </w:r>
    </w:p>
    <w:p w:rsidR="0040637A" w:rsidRDefault="0040637A" w:rsidP="0040637A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8746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F102C8" w:rsidRPr="00F102C8" w:rsidRDefault="005A21B0" w:rsidP="00F102C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B726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02C8" w:rsidRPr="001B726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F102C8" w:rsidRPr="000D15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Պետական գույքի մասնավորեցման 2017-2020 թվականների ծրագրի մասին» օրենքում լրացումներ կատարելու մասին» 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102C8"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t>Հանրա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softHyphen/>
        <w:t>տության</w:t>
      </w:r>
      <w:r w:rsidR="00F102C8"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t>օրենքի</w:t>
      </w:r>
      <w:r w:rsidR="00F102C8" w:rsidRPr="000D153C">
        <w:rPr>
          <w:rFonts w:ascii="GHEA Mariam" w:hAnsi="GHEA Mariam"/>
          <w:sz w:val="24"/>
          <w:szCs w:val="24"/>
          <w:lang w:val="hy-AM"/>
        </w:rPr>
        <w:t xml:space="preserve"> </w:t>
      </w:r>
      <w:r w:rsidR="00F102C8" w:rsidRPr="000D153C">
        <w:rPr>
          <w:rFonts w:ascii="GHEA Mariam" w:hAnsi="GHEA Mariam" w:cs="Sylfaen"/>
          <w:sz w:val="24"/>
          <w:szCs w:val="24"/>
          <w:lang w:val="hy-AM"/>
        </w:rPr>
        <w:t>նախագիծ</w:t>
      </w:r>
    </w:p>
    <w:p w:rsidR="00F102C8" w:rsidRDefault="00F102C8" w:rsidP="00F102C8">
      <w:pPr>
        <w:pStyle w:val="ListParagraph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8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(Կ-281-31.05.2022-ՏՀ-011/0)</w:t>
      </w:r>
    </w:p>
    <w:p w:rsidR="00F102C8" w:rsidRPr="00B5406C" w:rsidRDefault="00F102C8" w:rsidP="00F102C8">
      <w:pPr>
        <w:pStyle w:val="ListParagraph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06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(առաջին ընթերցում)</w:t>
      </w:r>
    </w:p>
    <w:p w:rsidR="00F102C8" w:rsidRDefault="00F102C8" w:rsidP="00F102C8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8746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746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8746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825D4" w:rsidRPr="00A06961" w:rsidRDefault="004825D4" w:rsidP="004825D4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21B0">
        <w:rPr>
          <w:rFonts w:ascii="GHEA Mariam" w:hAnsi="GHEA Mariam"/>
          <w:bCs/>
          <w:sz w:val="24"/>
          <w:szCs w:val="24"/>
          <w:lang w:val="af-ZA"/>
        </w:rPr>
        <w:lastRenderedPageBreak/>
        <w:t>«</w:t>
      </w:r>
      <w:r w:rsidRPr="005A21B0">
        <w:rPr>
          <w:rFonts w:ascii="GHEA Mariam" w:hAnsi="GHEA Mariam"/>
          <w:bCs/>
          <w:sz w:val="24"/>
          <w:szCs w:val="24"/>
          <w:lang w:val="hy-AM"/>
        </w:rPr>
        <w:t>Պ</w:t>
      </w:r>
      <w:r w:rsidRPr="005A21B0">
        <w:rPr>
          <w:rFonts w:ascii="GHEA Mariam" w:hAnsi="GHEA Mariam"/>
          <w:bCs/>
          <w:sz w:val="24"/>
          <w:szCs w:val="24"/>
          <w:lang w:val="af-ZA"/>
        </w:rPr>
        <w:t>ետական գույքի կառավարման մասին» օրենքում</w:t>
      </w:r>
      <w:r w:rsidRPr="005A21B0">
        <w:rPr>
          <w:rFonts w:ascii="GHEA Mariam" w:hAnsi="GHEA Mariam"/>
          <w:bCs/>
          <w:sz w:val="24"/>
          <w:szCs w:val="24"/>
          <w:lang w:val="hy-AM"/>
        </w:rPr>
        <w:t xml:space="preserve"> փոփոխություն</w:t>
      </w:r>
      <w:r w:rsidRPr="005A21B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A21B0">
        <w:rPr>
          <w:rFonts w:ascii="GHEA Mariam" w:hAnsi="GHEA Mariam"/>
          <w:bCs/>
          <w:sz w:val="24"/>
          <w:szCs w:val="24"/>
          <w:lang w:val="hy-AM"/>
        </w:rPr>
        <w:t xml:space="preserve">և </w:t>
      </w:r>
      <w:r w:rsidRPr="005A21B0">
        <w:rPr>
          <w:rFonts w:ascii="GHEA Mariam" w:hAnsi="GHEA Mariam"/>
          <w:bCs/>
          <w:sz w:val="24"/>
          <w:szCs w:val="24"/>
          <w:lang w:val="af-ZA"/>
        </w:rPr>
        <w:t>լրացում</w:t>
      </w:r>
      <w:r w:rsidRPr="005A21B0">
        <w:rPr>
          <w:rFonts w:ascii="GHEA Mariam" w:hAnsi="GHEA Mariam"/>
          <w:bCs/>
          <w:sz w:val="24"/>
          <w:szCs w:val="24"/>
          <w:lang w:val="hy-AM"/>
        </w:rPr>
        <w:t xml:space="preserve">ներ </w:t>
      </w:r>
      <w:r w:rsidRPr="005A21B0">
        <w:rPr>
          <w:rFonts w:ascii="GHEA Mariam" w:hAnsi="GHEA Mariam"/>
          <w:bCs/>
          <w:sz w:val="24"/>
          <w:szCs w:val="24"/>
          <w:lang w:val="af-ZA"/>
        </w:rPr>
        <w:t xml:space="preserve"> կատարելու մասին</w:t>
      </w:r>
      <w:r w:rsidRPr="005A21B0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5A21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1B0">
        <w:rPr>
          <w:rFonts w:ascii="GHEA Mariam" w:hAnsi="GHEA Mariam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Sylfaen"/>
          <w:sz w:val="24"/>
          <w:szCs w:val="24"/>
          <w:lang w:val="hy-AM"/>
        </w:rPr>
        <w:t>Հանրա</w:t>
      </w:r>
      <w:r w:rsidRPr="005A21B0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5A21B0">
        <w:rPr>
          <w:rFonts w:ascii="GHEA Mariam" w:hAnsi="GHEA Mariam" w:cs="Sylfaen"/>
          <w:sz w:val="24"/>
          <w:szCs w:val="24"/>
          <w:lang w:val="hy-AM"/>
        </w:rPr>
        <w:softHyphen/>
        <w:t>տության</w:t>
      </w:r>
      <w:r w:rsidRPr="005A21B0">
        <w:rPr>
          <w:rFonts w:ascii="GHEA Mariam" w:hAnsi="GHEA Mariam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5A21B0">
        <w:rPr>
          <w:rFonts w:ascii="GHEA Mariam" w:hAnsi="GHEA Mariam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Sylfaen"/>
          <w:sz w:val="24"/>
          <w:szCs w:val="24"/>
          <w:lang w:val="hy-AM"/>
        </w:rPr>
        <w:t>նախագիծ</w:t>
      </w:r>
    </w:p>
    <w:p w:rsidR="00A06961" w:rsidRPr="005A3C44" w:rsidRDefault="00A06961" w:rsidP="00A06961">
      <w:pPr>
        <w:pStyle w:val="ListParagraph"/>
        <w:spacing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5A3C44">
        <w:rPr>
          <w:rFonts w:ascii="GHEA Mariam" w:hAnsi="GHEA Mariam"/>
          <w:bCs/>
          <w:sz w:val="24"/>
          <w:szCs w:val="24"/>
          <w:lang w:val="hy-AM"/>
        </w:rPr>
        <w:t>(</w:t>
      </w:r>
      <w:hyperlink r:id="rId19" w:tgtFrame="_new" w:history="1">
        <w:r w:rsidRPr="0054272D">
          <w:rPr>
            <w:rFonts w:ascii="GHEA Mariam" w:hAnsi="GHEA Mariam"/>
            <w:sz w:val="24"/>
            <w:szCs w:val="24"/>
            <w:lang w:val="hy-AM"/>
          </w:rPr>
          <w:t>Կ-314-23.06.2022-ՏՀ-011/0</w:t>
        </w:r>
      </w:hyperlink>
      <w:r w:rsidRPr="005A3C44">
        <w:rPr>
          <w:rFonts w:ascii="GHEA Mariam" w:hAnsi="GHEA Mariam"/>
          <w:bCs/>
          <w:sz w:val="24"/>
          <w:szCs w:val="24"/>
          <w:lang w:val="hy-AM"/>
        </w:rPr>
        <w:t>)</w:t>
      </w:r>
    </w:p>
    <w:p w:rsidR="00A06961" w:rsidRPr="005A21B0" w:rsidRDefault="00A06961" w:rsidP="00A06961">
      <w:pPr>
        <w:pStyle w:val="ListParagraph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21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(առաջին ընթերցում)</w:t>
      </w:r>
    </w:p>
    <w:p w:rsidR="00A06961" w:rsidRDefault="00A06961" w:rsidP="00A06961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5A21B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C72F8" w:rsidRDefault="004C72F8" w:rsidP="004C72F8">
      <w:pPr>
        <w:pStyle w:val="norm"/>
        <w:spacing w:line="360" w:lineRule="auto"/>
        <w:ind w:firstLine="0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2</w:t>
      </w:r>
      <w:r w:rsidR="006347A3" w:rsidRPr="006347A3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Pr="004C72F8">
        <w:rPr>
          <w:rFonts w:ascii="GHEA Mariam" w:hAnsi="GHEA Mariam"/>
          <w:bCs/>
          <w:sz w:val="24"/>
          <w:szCs w:val="24"/>
          <w:lang w:val="hy-AM"/>
        </w:rPr>
        <w:t>«Հայաստանի Հանրապետության հարկային օրենսգրքում փոփոխություններ և լրացում կատարելու մասին» և «Շահումով խաղերի, ինտերնետ շահումով խաղերի և խաղատների մասին» օրենքում փոփոխություն և լրացում կատարելու մասին» Հայաստանի Հանրապետության օրենքների նախագծեր</w:t>
      </w:r>
      <w:r>
        <w:rPr>
          <w:rFonts w:ascii="GHEA Mariam" w:hAnsi="GHEA Mariam"/>
          <w:bCs/>
          <w:sz w:val="24"/>
          <w:szCs w:val="24"/>
          <w:lang w:val="hy-AM"/>
        </w:rPr>
        <w:t>ի փաթեթ</w:t>
      </w:r>
    </w:p>
    <w:p w:rsidR="004C72F8" w:rsidRPr="004C72F8" w:rsidRDefault="004C72F8" w:rsidP="004C72F8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Pr="004C72F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72F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ընթերցում</w:t>
      </w: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4C72F8" w:rsidRDefault="004C72F8" w:rsidP="0082528F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5A21B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82528F" w:rsidRDefault="0082528F" w:rsidP="006347A3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82528F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6347A3">
        <w:rPr>
          <w:rFonts w:ascii="GHEA Mariam" w:hAnsi="GHEA Mariam"/>
          <w:spacing w:val="-8"/>
          <w:sz w:val="24"/>
          <w:szCs w:val="24"/>
        </w:rPr>
        <w:t>2</w:t>
      </w:r>
      <w:r w:rsidRPr="0082528F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Pr="0082528F">
        <w:rPr>
          <w:rFonts w:ascii="GHEA Mariam" w:hAnsi="GHEA Mariam"/>
          <w:bCs/>
          <w:sz w:val="24"/>
          <w:szCs w:val="24"/>
          <w:lang w:val="hy-AM"/>
        </w:rPr>
        <w:t xml:space="preserve">«Հայաստանի Հանրապետության քրեական դատավարության </w:t>
      </w:r>
      <w:bookmarkStart w:id="0" w:name="_GoBack"/>
      <w:bookmarkEnd w:id="0"/>
      <w:r w:rsidRPr="0082528F">
        <w:rPr>
          <w:rFonts w:ascii="GHEA Mariam" w:hAnsi="GHEA Mariam"/>
          <w:bCs/>
          <w:sz w:val="24"/>
          <w:szCs w:val="24"/>
          <w:lang w:val="hy-AM"/>
        </w:rPr>
        <w:t>օրենսգրքում փոփոխություն կ</w:t>
      </w:r>
      <w:r>
        <w:rPr>
          <w:rFonts w:ascii="GHEA Mariam" w:hAnsi="GHEA Mariam"/>
          <w:bCs/>
          <w:sz w:val="24"/>
          <w:szCs w:val="24"/>
          <w:lang w:val="hy-AM"/>
        </w:rPr>
        <w:t xml:space="preserve">ատարելու մասին» </w:t>
      </w:r>
      <w:r w:rsidRPr="004C72F8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Mariam" w:hAnsi="GHEA Mariam"/>
          <w:bCs/>
          <w:sz w:val="24"/>
          <w:szCs w:val="24"/>
          <w:lang w:val="hy-AM"/>
        </w:rPr>
        <w:t>օրենքի նախագիծ</w:t>
      </w:r>
    </w:p>
    <w:p w:rsidR="0082528F" w:rsidRPr="004C72F8" w:rsidRDefault="0082528F" w:rsidP="0082528F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Pr="004C72F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72F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ընթերցում</w:t>
      </w:r>
      <w:r w:rsidRPr="004C72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82528F" w:rsidRPr="0082528F" w:rsidRDefault="0082528F" w:rsidP="0082528F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5A21B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21B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5A21B0">
        <w:rPr>
          <w:rFonts w:ascii="GHEA Mariam" w:hAnsi="GHEA Mariam"/>
          <w:spacing w:val="-8"/>
          <w:sz w:val="24"/>
          <w:szCs w:val="24"/>
          <w:lang w:val="hy-AM"/>
        </w:rPr>
        <w:t>)</w:t>
      </w:r>
      <w:r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8736E6" w:rsidRPr="00600A7C" w:rsidRDefault="002001A7" w:rsidP="0082528F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120FCB">
        <w:rPr>
          <w:rFonts w:ascii="GHEA Mariam" w:hAnsi="GHEA Mariam" w:cs="Arial"/>
          <w:bCs/>
          <w:color w:val="000000"/>
          <w:sz w:val="24"/>
          <w:szCs w:val="24"/>
          <w:lang w:val="hy-AM"/>
        </w:rPr>
        <w:t>2. Հայաստանի Հանրապետության Ազգային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նախա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ձեռ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նողի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ներկայացուցիչ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նշանակվել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bCs/>
          <w:noProof/>
          <w:color w:val="000000"/>
          <w:sz w:val="24"/>
          <w:szCs w:val="24"/>
          <w:lang w:val="fr-FR" w:eastAsia="en-US"/>
        </w:rPr>
        <w:t>Հայաստանի</w:t>
      </w:r>
      <w:r w:rsidRPr="00983B24">
        <w:rPr>
          <w:rFonts w:ascii="GHEA Mariam" w:hAnsi="GHEA Mariam" w:cs="Arial Armenian"/>
          <w:bCs/>
          <w:noProof/>
          <w:color w:val="000000"/>
          <w:sz w:val="24"/>
          <w:szCs w:val="24"/>
          <w:lang w:val="fr-FR" w:eastAsia="en-US"/>
        </w:rPr>
        <w:t xml:space="preserve"> </w:t>
      </w:r>
      <w:r w:rsidRPr="00983B24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Հանրա</w:t>
      </w:r>
      <w:r w:rsidRPr="00983B24">
        <w:rPr>
          <w:rFonts w:ascii="GHEA Mariam" w:hAnsi="GHEA Mariam"/>
          <w:bCs/>
          <w:noProof/>
          <w:sz w:val="24"/>
          <w:szCs w:val="24"/>
          <w:lang w:val="fr-FR" w:eastAsia="en-US"/>
        </w:rPr>
        <w:softHyphen/>
      </w:r>
      <w:r w:rsidRPr="00983B24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պետության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 </w:t>
      </w:r>
      <w:r w:rsidR="00255E87">
        <w:rPr>
          <w:rFonts w:ascii="GHEA Mariam" w:hAnsi="GHEA Mariam"/>
          <w:noProof/>
          <w:sz w:val="24"/>
          <w:szCs w:val="24"/>
          <w:lang w:val="hy-AM"/>
        </w:rPr>
        <w:t>առողջապահության</w:t>
      </w:r>
      <w:r w:rsidR="008736E6" w:rsidRPr="00600A7C">
        <w:rPr>
          <w:rFonts w:ascii="GHEA Mariam" w:hAnsi="GHEA Mariam"/>
          <w:noProof/>
          <w:sz w:val="24"/>
          <w:szCs w:val="24"/>
          <w:lang w:val="hy-AM"/>
        </w:rPr>
        <w:t xml:space="preserve"> նախարար</w:t>
      </w:r>
      <w:r w:rsidR="00255E87">
        <w:rPr>
          <w:rFonts w:ascii="GHEA Mariam" w:hAnsi="GHEA Mariam"/>
          <w:noProof/>
          <w:sz w:val="24"/>
          <w:szCs w:val="24"/>
          <w:lang w:val="hy-AM"/>
        </w:rPr>
        <w:t xml:space="preserve"> Անահիտ Ավանեսյանը</w:t>
      </w:r>
      <w:r w:rsidR="008736E6" w:rsidRPr="00600A7C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2001A7" w:rsidRPr="0065519C" w:rsidRDefault="002001A7" w:rsidP="008D7FD1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3.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«202</w:t>
      </w:r>
      <w:r w:rsidR="008736E6">
        <w:rPr>
          <w:rFonts w:ascii="GHEA Mariam" w:hAnsi="GHEA Mariam"/>
          <w:noProof/>
          <w:sz w:val="24"/>
          <w:szCs w:val="24"/>
          <w:lang w:val="hy-AM"/>
        </w:rPr>
        <w:t>2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2A78D2">
        <w:rPr>
          <w:rFonts w:ascii="GHEA Mariam" w:hAnsi="GHEA Mariam"/>
          <w:noProof/>
          <w:sz w:val="24"/>
          <w:szCs w:val="24"/>
          <w:lang w:val="hy-AM"/>
        </w:rPr>
        <w:t>հուլիսի 6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>-</w:t>
      </w:r>
      <w:r w:rsidRPr="001E4ECF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գումարված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օրակարգային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հարցի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քննարկման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ընթացակարգի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>»</w:t>
      </w:r>
      <w:r w:rsidRPr="0065519C">
        <w:rPr>
          <w:rFonts w:ascii="GHEA Mariam" w:hAnsi="GHEA Mariam"/>
          <w:noProof/>
          <w:color w:val="FF0000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2001A7" w:rsidRDefault="002001A7" w:rsidP="008D7FD1">
      <w:pPr>
        <w:spacing w:line="360" w:lineRule="auto"/>
        <w:rPr>
          <w:rFonts w:ascii="Sylfaen" w:hAnsi="Sylfaen"/>
          <w:lang w:val="hy-AM"/>
        </w:rPr>
      </w:pPr>
    </w:p>
    <w:p w:rsidR="002001A7" w:rsidRDefault="002001A7" w:rsidP="008D7FD1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110E8C" w:rsidRDefault="00110E8C" w:rsidP="008D7FD1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110E8C" w:rsidRPr="009A45F8" w:rsidRDefault="00110E8C" w:rsidP="008D7FD1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2001A7" w:rsidRPr="009A45F8" w:rsidRDefault="002001A7" w:rsidP="008D7FD1">
      <w:pPr>
        <w:pStyle w:val="mechtex"/>
        <w:spacing w:line="360" w:lineRule="auto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A45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A45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01A7" w:rsidRPr="009A45F8" w:rsidRDefault="002001A7" w:rsidP="008D7FD1">
      <w:pPr>
        <w:pStyle w:val="mechtex"/>
        <w:spacing w:line="360" w:lineRule="auto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864B2E">
        <w:rPr>
          <w:rFonts w:ascii="GHEA Mariam" w:hAnsi="GHEA Mariam" w:cs="Sylfaen"/>
          <w:sz w:val="24"/>
          <w:szCs w:val="24"/>
          <w:lang w:val="af-ZA"/>
        </w:rPr>
        <w:t xml:space="preserve">                </w:t>
      </w:r>
      <w:r w:rsidRPr="009A45F8">
        <w:rPr>
          <w:rFonts w:ascii="GHEA Mariam" w:hAnsi="GHEA Mariam" w:cs="Sylfaen"/>
          <w:sz w:val="24"/>
          <w:szCs w:val="24"/>
          <w:lang w:val="hy-AM"/>
        </w:rPr>
        <w:t xml:space="preserve"> ՎԱՐՉԱՊԵՏ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hy-AM"/>
        </w:rPr>
        <w:t>Ն</w:t>
      </w:r>
      <w:r w:rsidRPr="009A45F8">
        <w:rPr>
          <w:rFonts w:ascii="GHEA Mariam" w:hAnsi="GHEA Mariam" w:cs="Sylfaen"/>
          <w:sz w:val="24"/>
          <w:szCs w:val="24"/>
          <w:lang w:val="af-ZA"/>
        </w:rPr>
        <w:t>.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A45F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A45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001A7" w:rsidRDefault="00F91467" w:rsidP="008D7FD1">
      <w:pPr>
        <w:spacing w:line="360" w:lineRule="auto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br w:type="column"/>
      </w:r>
    </w:p>
    <w:p w:rsidR="00772B09" w:rsidRDefault="00772B09" w:rsidP="008D7FD1">
      <w:pPr>
        <w:spacing w:line="360" w:lineRule="auto"/>
        <w:rPr>
          <w:sz w:val="24"/>
          <w:szCs w:val="24"/>
          <w:lang w:val="af-ZA"/>
        </w:rPr>
      </w:pPr>
    </w:p>
    <w:p w:rsidR="002001A7" w:rsidRPr="00CA755F" w:rsidRDefault="002001A7" w:rsidP="008D7FD1">
      <w:pPr>
        <w:spacing w:line="360" w:lineRule="auto"/>
        <w:jc w:val="right"/>
        <w:rPr>
          <w:rFonts w:ascii="GHEA Mariam" w:hAnsi="GHEA Mariam"/>
          <w:spacing w:val="-4"/>
          <w:sz w:val="24"/>
          <w:szCs w:val="24"/>
          <w:lang w:val="hy-AM"/>
        </w:rPr>
      </w:pPr>
      <w:r w:rsidRPr="00CA755F">
        <w:rPr>
          <w:rFonts w:ascii="GHEA Mariam" w:hAnsi="GHEA Mariam"/>
          <w:sz w:val="24"/>
          <w:szCs w:val="24"/>
          <w:lang w:val="hy-AM"/>
        </w:rPr>
        <w:t>ՆԱԽԱԳԻԾ</w:t>
      </w:r>
    </w:p>
    <w:p w:rsidR="002001A7" w:rsidRPr="00CA755F" w:rsidRDefault="002001A7" w:rsidP="008D7FD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8D7FD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8D7FD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ՀԱՅԱՍՏԱՆԻ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ՀԱՆՐԱՊԵՏՈՒԹՅԱՆ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ԱԶԳԱՅԻՆ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ԺՈՂՈՎԻ</w:t>
      </w:r>
    </w:p>
    <w:p w:rsidR="002001A7" w:rsidRPr="00CA755F" w:rsidRDefault="002001A7" w:rsidP="008D7FD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ՈՐՈՇՈՒՄԸ</w:t>
      </w:r>
    </w:p>
    <w:p w:rsidR="002001A7" w:rsidRPr="00CA755F" w:rsidRDefault="002001A7" w:rsidP="008D7FD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1B7268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CA755F">
        <w:rPr>
          <w:rFonts w:ascii="GHEA Mariam" w:hAnsi="GHEA Mariam"/>
          <w:sz w:val="24"/>
          <w:szCs w:val="24"/>
          <w:lang w:val="fr-FR"/>
        </w:rPr>
        <w:t>20</w:t>
      </w:r>
      <w:r w:rsidR="008736E6">
        <w:rPr>
          <w:rFonts w:ascii="GHEA Mariam" w:hAnsi="GHEA Mariam"/>
          <w:sz w:val="24"/>
          <w:szCs w:val="24"/>
          <w:lang w:val="hy-AM"/>
        </w:rPr>
        <w:t>22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="002A78D2">
        <w:rPr>
          <w:rFonts w:ascii="GHEA Mariam" w:hAnsi="GHEA Mariam"/>
          <w:sz w:val="24"/>
          <w:szCs w:val="24"/>
          <w:lang w:val="hy-AM"/>
        </w:rPr>
        <w:t>ՀՈՒԼԻՍԻ 6</w:t>
      </w:r>
      <w:r w:rsidRPr="00DA0CD1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>-</w:t>
      </w:r>
      <w:r w:rsidRPr="00DA0CD1">
        <w:rPr>
          <w:rFonts w:ascii="GHEA Mariam" w:hAnsi="GHEA Mariam" w:cs="Arial"/>
          <w:caps/>
          <w:spacing w:val="-8"/>
          <w:sz w:val="24"/>
          <w:szCs w:val="24"/>
          <w:lang w:val="hy-AM"/>
        </w:rPr>
        <w:t>ին</w:t>
      </w:r>
      <w:r w:rsidRPr="00DA0CD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00A7C">
        <w:rPr>
          <w:rFonts w:ascii="GHEA Mariam" w:hAnsi="GHEA Mariam" w:cs="Arial"/>
          <w:spacing w:val="-12"/>
          <w:sz w:val="24"/>
          <w:szCs w:val="24"/>
          <w:lang w:val="hy-AM"/>
        </w:rPr>
        <w:t>ԳՈՒՄԱՐ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softHyphen/>
      </w:r>
      <w:r w:rsidRPr="00600A7C">
        <w:rPr>
          <w:rFonts w:ascii="GHEA Mariam" w:hAnsi="GHEA Mariam" w:cs="Arial"/>
          <w:spacing w:val="-12"/>
          <w:sz w:val="24"/>
          <w:szCs w:val="24"/>
          <w:lang w:val="hy-AM"/>
        </w:rPr>
        <w:t>ՎԱԾ</w:t>
      </w:r>
      <w:r w:rsidRPr="00CA755F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ՀԱՆ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ՐԱ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ՊԵ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ՏՈՒ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ԹՅԱՆ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ԱԶԳԱ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ՅԻՆ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ԺՈՂՈՎԻ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ԱՐ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ՏԱՀԵՐԹ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spacing w:val="-14"/>
          <w:sz w:val="24"/>
          <w:szCs w:val="24"/>
          <w:lang w:val="hy-AM"/>
        </w:rPr>
        <w:t>ՆՍՏԱՇՐՋԱՆ</w:t>
      </w:r>
      <w:r w:rsidRPr="00600A7C">
        <w:rPr>
          <w:rFonts w:ascii="GHEA Mariam" w:hAnsi="GHEA Mariam" w:cs="Arial"/>
          <w:spacing w:val="-14"/>
          <w:sz w:val="24"/>
          <w:szCs w:val="24"/>
          <w:lang w:val="hy-AM"/>
        </w:rPr>
        <w:t>Ի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օրակար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գա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յին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հարցի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քննարկ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ման</w:t>
      </w:r>
      <w:r w:rsidRPr="00CA75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sz w:val="24"/>
          <w:szCs w:val="24"/>
          <w:lang w:val="hy-AM"/>
        </w:rPr>
        <w:t>ՀԱՏՈՒԿ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600A7C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CA755F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մա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00A7C">
        <w:rPr>
          <w:rFonts w:ascii="GHEA Mariam" w:hAnsi="GHEA Mariam" w:cs="Arial"/>
          <w:caps/>
          <w:sz w:val="24"/>
          <w:szCs w:val="24"/>
          <w:lang w:val="hy-AM"/>
        </w:rPr>
        <w:t>սին</w:t>
      </w:r>
      <w:proofErr w:type="gramEnd"/>
    </w:p>
    <w:p w:rsidR="002001A7" w:rsidRPr="00CA755F" w:rsidRDefault="002001A7" w:rsidP="008D7FD1">
      <w:pPr>
        <w:pStyle w:val="mechtex"/>
        <w:spacing w:line="360" w:lineRule="auto"/>
        <w:rPr>
          <w:rFonts w:ascii="GHEA Mariam" w:hAnsi="GHEA Mariam" w:cs="Arial"/>
          <w:caps/>
          <w:sz w:val="24"/>
          <w:szCs w:val="24"/>
          <w:lang w:val="hy-AM"/>
        </w:rPr>
      </w:pPr>
      <w:r w:rsidRPr="00CA755F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</w:t>
      </w:r>
      <w:r>
        <w:rPr>
          <w:rFonts w:ascii="GHEA Mariam" w:hAnsi="GHEA Mariam" w:cs="Arial"/>
          <w:caps/>
          <w:sz w:val="24"/>
          <w:szCs w:val="24"/>
          <w:lang w:val="hy-AM"/>
        </w:rPr>
        <w:t>----------------------</w:t>
      </w:r>
    </w:p>
    <w:p w:rsidR="002001A7" w:rsidRPr="00F00375" w:rsidRDefault="002001A7" w:rsidP="008D7FD1">
      <w:pPr>
        <w:spacing w:line="360" w:lineRule="auto"/>
        <w:rPr>
          <w:sz w:val="24"/>
          <w:szCs w:val="24"/>
          <w:lang w:val="fr-FR"/>
        </w:rPr>
      </w:pPr>
      <w:r w:rsidRPr="00F00375">
        <w:rPr>
          <w:sz w:val="24"/>
          <w:szCs w:val="24"/>
          <w:lang w:val="fr-FR"/>
        </w:rPr>
        <w:tab/>
      </w:r>
    </w:p>
    <w:p w:rsidR="002001A7" w:rsidRPr="00A9097C" w:rsidRDefault="002001A7" w:rsidP="008D7FD1">
      <w:pPr>
        <w:pStyle w:val="BodyText2"/>
        <w:ind w:firstLine="432"/>
        <w:jc w:val="both"/>
        <w:rPr>
          <w:rFonts w:ascii="GHEA Mariam" w:hAnsi="GHEA Mariam" w:cs="Sylfaen"/>
          <w:sz w:val="24"/>
          <w:szCs w:val="24"/>
          <w:lang w:val="de-DE"/>
        </w:rPr>
      </w:pPr>
      <w:r w:rsidRPr="00F0037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00375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Ազգային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ժողովի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կանոնակարգ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»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Հայաստանի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Հանրա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պե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տության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  <w:lang w:val="fr-FR"/>
        </w:rPr>
        <w:t>սահմանադրական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օրենքի</w:t>
      </w:r>
      <w:proofErr w:type="spellEnd"/>
      <w:r w:rsidRPr="00F00375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4C27A1">
        <w:rPr>
          <w:rFonts w:ascii="GHEA Mariam" w:hAnsi="GHEA Mariam" w:cs="Tahoma"/>
          <w:sz w:val="24"/>
          <w:szCs w:val="24"/>
          <w:lang w:val="fr-FR"/>
        </w:rPr>
        <w:t>44</w:t>
      </w:r>
      <w:r w:rsidRPr="00F00375">
        <w:rPr>
          <w:rFonts w:ascii="GHEA Mariam" w:hAnsi="GHEA Mariam" w:cs="Tahoma"/>
          <w:sz w:val="24"/>
          <w:szCs w:val="24"/>
          <w:lang w:val="fr-FR"/>
        </w:rPr>
        <w:t>-</w:t>
      </w:r>
      <w:proofErr w:type="spellStart"/>
      <w:r w:rsidR="004C27A1">
        <w:rPr>
          <w:rFonts w:ascii="GHEA Mariam" w:hAnsi="GHEA Mariam" w:cs="Tahoma"/>
          <w:sz w:val="24"/>
          <w:szCs w:val="24"/>
          <w:lang w:val="hy-AM"/>
        </w:rPr>
        <w:t>րդ</w:t>
      </w:r>
      <w:proofErr w:type="spellEnd"/>
      <w:r w:rsidR="004C27A1">
        <w:rPr>
          <w:rFonts w:ascii="GHEA Mariam" w:hAnsi="GHEA Mariam" w:cs="Tahoma"/>
          <w:sz w:val="24"/>
          <w:szCs w:val="24"/>
          <w:lang w:val="hy-AM"/>
        </w:rPr>
        <w:t xml:space="preserve"> հոդվածի 7</w:t>
      </w:r>
      <w:r w:rsidRPr="00F00375">
        <w:rPr>
          <w:rFonts w:ascii="GHEA Mariam" w:hAnsi="GHEA Mariam" w:cs="Tahoma"/>
          <w:sz w:val="24"/>
          <w:szCs w:val="24"/>
          <w:lang w:val="hy-AM"/>
        </w:rPr>
        <w:t>-րդ մասը</w:t>
      </w:r>
      <w:r w:rsidR="00127E54">
        <w:rPr>
          <w:rFonts w:ascii="GHEA Mariam" w:hAnsi="GHEA Mariam" w:cs="Tahoma"/>
          <w:sz w:val="24"/>
          <w:szCs w:val="24"/>
          <w:lang w:val="hy-AM"/>
        </w:rPr>
        <w:t>՝</w:t>
      </w:r>
      <w:r w:rsidRPr="00A909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9097C">
        <w:rPr>
          <w:rFonts w:ascii="GHEA Mariam" w:hAnsi="GHEA Mariam" w:cs="Sylfaen"/>
          <w:sz w:val="24"/>
          <w:szCs w:val="24"/>
        </w:rPr>
        <w:t>Հայաս</w:t>
      </w:r>
      <w:proofErr w:type="spellEnd"/>
      <w:r w:rsidRPr="00A9097C">
        <w:rPr>
          <w:rFonts w:ascii="GHEA Mariam" w:hAnsi="GHEA Mariam" w:cs="Sylfaen"/>
          <w:sz w:val="24"/>
          <w:szCs w:val="24"/>
          <w:lang w:val="fr-FR"/>
        </w:rPr>
        <w:softHyphen/>
      </w:r>
      <w:proofErr w:type="spellStart"/>
      <w:r w:rsidRPr="00A9097C">
        <w:rPr>
          <w:rFonts w:ascii="GHEA Mariam" w:hAnsi="GHEA Mariam" w:cs="Sylfaen"/>
          <w:sz w:val="24"/>
          <w:szCs w:val="24"/>
        </w:rPr>
        <w:t>տանի</w:t>
      </w:r>
      <w:proofErr w:type="spellEnd"/>
      <w:r w:rsidRPr="00A9097C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A9097C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A9097C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A9097C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Pr="00A9097C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A9097C">
        <w:rPr>
          <w:rFonts w:ascii="GHEA Mariam" w:hAnsi="GHEA Mariam" w:cs="Sylfaen"/>
          <w:sz w:val="24"/>
          <w:szCs w:val="24"/>
        </w:rPr>
        <w:t>ժողովը</w:t>
      </w:r>
      <w:proofErr w:type="spellEnd"/>
      <w:r w:rsidRPr="00A9097C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A9097C">
        <w:rPr>
          <w:rFonts w:ascii="GHEA Mariam" w:hAnsi="GHEA Mariam" w:cs="Sylfaen"/>
          <w:sz w:val="24"/>
          <w:szCs w:val="24"/>
        </w:rPr>
        <w:t>ՈՐՈՇՈՒՄ</w:t>
      </w:r>
      <w:r w:rsidRPr="00A9097C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A9097C">
        <w:rPr>
          <w:rFonts w:ascii="GHEA Mariam" w:hAnsi="GHEA Mariam" w:cs="Sylfaen"/>
          <w:sz w:val="24"/>
          <w:szCs w:val="24"/>
        </w:rPr>
        <w:t>Է</w:t>
      </w:r>
      <w:r w:rsidRPr="00A9097C">
        <w:rPr>
          <w:rFonts w:ascii="GHEA Mariam" w:hAnsi="GHEA Mariam" w:cs="Sylfaen"/>
          <w:sz w:val="24"/>
          <w:szCs w:val="24"/>
          <w:lang w:val="de-DE"/>
        </w:rPr>
        <w:t>.</w:t>
      </w:r>
      <w:r w:rsidRPr="00A9097C">
        <w:rPr>
          <w:rFonts w:ascii="GHEA Mariam" w:hAnsi="GHEA Mariam"/>
          <w:sz w:val="24"/>
          <w:szCs w:val="24"/>
          <w:lang w:val="fr-FR"/>
        </w:rPr>
        <w:tab/>
      </w:r>
    </w:p>
    <w:p w:rsidR="00FB4D82" w:rsidRPr="00A9097C" w:rsidRDefault="00FB4D82" w:rsidP="008D7FD1">
      <w:pPr>
        <w:pStyle w:val="norm"/>
        <w:spacing w:line="360" w:lineRule="auto"/>
        <w:ind w:right="-185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A9097C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նախաձեռնությամբ 2022 թվականի </w:t>
      </w:r>
      <w:r w:rsidR="002A78D2">
        <w:rPr>
          <w:rFonts w:ascii="GHEA Mariam" w:hAnsi="GHEA Mariam" w:cs="Arial"/>
          <w:sz w:val="24"/>
          <w:szCs w:val="24"/>
          <w:lang w:val="hy-AM"/>
        </w:rPr>
        <w:t>հուլիսի 6</w:t>
      </w:r>
      <w:r w:rsidRPr="00A9097C">
        <w:rPr>
          <w:rFonts w:ascii="GHEA Mariam" w:hAnsi="GHEA Mariam" w:cs="Arial"/>
          <w:sz w:val="24"/>
          <w:szCs w:val="24"/>
          <w:lang w:val="hy-AM"/>
        </w:rPr>
        <w:t>-ին գումարված՝ Հայաստանի Հանրապետության Ազգային ժողովի արտահերթ նստաշրջանի օրակարգային հարցերի երկու ընթերցում նախա</w:t>
      </w:r>
      <w:r w:rsidRPr="00A9097C">
        <w:rPr>
          <w:rFonts w:ascii="GHEA Mariam" w:hAnsi="GHEA Mariam" w:cs="Arial"/>
          <w:sz w:val="24"/>
          <w:szCs w:val="24"/>
          <w:lang w:val="hy-AM"/>
        </w:rPr>
        <w:softHyphen/>
        <w:t xml:space="preserve">տեսող օրենսդրական նախաձեռնությունների երկրորդ ընթերցմամբ քննարկումը </w:t>
      </w:r>
      <w:r w:rsidRPr="00A9097C">
        <w:rPr>
          <w:rFonts w:ascii="GHEA Mariam" w:hAnsi="GHEA Mariam" w:cs="Arial"/>
          <w:spacing w:val="-6"/>
          <w:sz w:val="24"/>
          <w:szCs w:val="24"/>
          <w:lang w:val="hy-AM"/>
        </w:rPr>
        <w:t>կազմա</w:t>
      </w:r>
      <w:r w:rsidRPr="00A9097C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r w:rsidRPr="00A9097C">
        <w:rPr>
          <w:rFonts w:ascii="GHEA Mariam" w:hAnsi="GHEA Mariam" w:cs="Arial"/>
          <w:spacing w:val="-6"/>
          <w:sz w:val="24"/>
          <w:szCs w:val="24"/>
          <w:lang w:val="hy-AM"/>
        </w:rPr>
        <w:t>կերպել առաջին ընթերցմամբ դրանց ընդունումից հետո՝ 24 ժամվա ընթաց</w:t>
      </w:r>
      <w:r w:rsidRPr="00A9097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քում:</w:t>
      </w:r>
    </w:p>
    <w:p w:rsidR="00FB4D82" w:rsidRPr="00A9097C" w:rsidRDefault="00FB4D82" w:rsidP="008D7FD1">
      <w:pPr>
        <w:pStyle w:val="norm"/>
        <w:spacing w:line="360" w:lineRule="auto"/>
        <w:ind w:right="-185"/>
        <w:rPr>
          <w:rFonts w:ascii="GHEA Mariam" w:hAnsi="GHEA Mariam" w:cs="Arial"/>
          <w:spacing w:val="-4"/>
          <w:sz w:val="24"/>
          <w:szCs w:val="24"/>
          <w:lang w:val="hy-AM"/>
        </w:rPr>
      </w:pP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t>Նախագծերի վերաբերյալ գրավոր առաջարկները և գլխադասային հանձնա</w:t>
      </w: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ժողովի եզրակացությունը ներկայացնելու համար սահմանել երեքական ժամ:</w:t>
      </w:r>
    </w:p>
    <w:sectPr w:rsidR="00FB4D82" w:rsidRPr="00A9097C" w:rsidSect="002001A7">
      <w:headerReference w:type="even" r:id="rId20"/>
      <w:headerReference w:type="default" r:id="rId21"/>
      <w:footerReference w:type="even" r:id="rId2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5C2" w:rsidRDefault="00EA75C2">
      <w:r>
        <w:separator/>
      </w:r>
    </w:p>
  </w:endnote>
  <w:endnote w:type="continuationSeparator" w:id="0">
    <w:p w:rsidR="00EA75C2" w:rsidRDefault="00EA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820" w:rsidRDefault="00DA682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31B2" w:rsidRPr="005831B2">
      <w:rPr>
        <w:rFonts w:ascii="Arial" w:hAnsi="Arial" w:cs="Arial"/>
        <w:noProof/>
        <w:sz w:val="18"/>
      </w:rPr>
      <w:t>Նախագիծ-արտահերթ-հուլիսի</w:t>
    </w:r>
    <w:r w:rsidR="005831B2">
      <w:rPr>
        <w:noProof/>
        <w:sz w:val="18"/>
      </w:rPr>
      <w:t xml:space="preserve"> 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5C2" w:rsidRDefault="00EA75C2">
      <w:r>
        <w:separator/>
      </w:r>
    </w:p>
  </w:footnote>
  <w:footnote w:type="continuationSeparator" w:id="0">
    <w:p w:rsidR="00EA75C2" w:rsidRDefault="00EA7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820" w:rsidRDefault="00DA682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A6820" w:rsidRDefault="00DA68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820" w:rsidRDefault="00DA6820">
    <w:pPr>
      <w:pStyle w:val="Header"/>
      <w:framePr w:wrap="around" w:vAnchor="text" w:hAnchor="margin" w:xAlign="center" w:y="1"/>
      <w:rPr>
        <w:rStyle w:val="PageNumber"/>
      </w:rPr>
    </w:pPr>
  </w:p>
  <w:p w:rsidR="00DA6820" w:rsidRDefault="00DA68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76D"/>
    <w:multiLevelType w:val="hybridMultilevel"/>
    <w:tmpl w:val="3F3E91B8"/>
    <w:lvl w:ilvl="0" w:tplc="470AD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8B6934"/>
    <w:multiLevelType w:val="hybridMultilevel"/>
    <w:tmpl w:val="73528A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088051D2"/>
    <w:multiLevelType w:val="hybridMultilevel"/>
    <w:tmpl w:val="D9E60A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F01D79"/>
    <w:multiLevelType w:val="hybridMultilevel"/>
    <w:tmpl w:val="F0FEFE9E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2D221B99"/>
    <w:multiLevelType w:val="hybridMultilevel"/>
    <w:tmpl w:val="EF8EC7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B13750"/>
    <w:multiLevelType w:val="hybridMultilevel"/>
    <w:tmpl w:val="8CB0C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42059"/>
    <w:multiLevelType w:val="hybridMultilevel"/>
    <w:tmpl w:val="85A46734"/>
    <w:lvl w:ilvl="0" w:tplc="D048EE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32FD5"/>
    <w:multiLevelType w:val="hybridMultilevel"/>
    <w:tmpl w:val="9DF6687A"/>
    <w:lvl w:ilvl="0" w:tplc="EFC649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72473D3"/>
    <w:multiLevelType w:val="hybridMultilevel"/>
    <w:tmpl w:val="5FDCEF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0FB7B5B"/>
    <w:multiLevelType w:val="hybridMultilevel"/>
    <w:tmpl w:val="46C0877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80C0547"/>
    <w:multiLevelType w:val="hybridMultilevel"/>
    <w:tmpl w:val="6D84CB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5C9518D4"/>
    <w:multiLevelType w:val="hybridMultilevel"/>
    <w:tmpl w:val="0A0AA1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2D57E5"/>
    <w:multiLevelType w:val="hybridMultilevel"/>
    <w:tmpl w:val="B420D6AC"/>
    <w:lvl w:ilvl="0" w:tplc="CF14A7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D47A4"/>
    <w:multiLevelType w:val="hybridMultilevel"/>
    <w:tmpl w:val="630A084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639E7294"/>
    <w:multiLevelType w:val="hybridMultilevel"/>
    <w:tmpl w:val="D0BEC7CA"/>
    <w:lvl w:ilvl="0" w:tplc="27AC5E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CDB6A76"/>
    <w:multiLevelType w:val="hybridMultilevel"/>
    <w:tmpl w:val="B3A2F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890BC1"/>
    <w:multiLevelType w:val="hybridMultilevel"/>
    <w:tmpl w:val="0ED2DB12"/>
    <w:lvl w:ilvl="0" w:tplc="7C94A6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4F948E8"/>
    <w:multiLevelType w:val="hybridMultilevel"/>
    <w:tmpl w:val="48823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F6470"/>
    <w:multiLevelType w:val="hybridMultilevel"/>
    <w:tmpl w:val="CB5AD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13"/>
  </w:num>
  <w:num w:numId="9">
    <w:abstractNumId w:val="11"/>
  </w:num>
  <w:num w:numId="10">
    <w:abstractNumId w:val="16"/>
  </w:num>
  <w:num w:numId="11">
    <w:abstractNumId w:val="9"/>
  </w:num>
  <w:num w:numId="12">
    <w:abstractNumId w:val="0"/>
  </w:num>
  <w:num w:numId="13">
    <w:abstractNumId w:val="8"/>
  </w:num>
  <w:num w:numId="14">
    <w:abstractNumId w:val="12"/>
  </w:num>
  <w:num w:numId="15">
    <w:abstractNumId w:val="5"/>
  </w:num>
  <w:num w:numId="16">
    <w:abstractNumId w:val="14"/>
  </w:num>
  <w:num w:numId="17">
    <w:abstractNumId w:val="17"/>
  </w:num>
  <w:num w:numId="18">
    <w:abstractNumId w:val="2"/>
  </w:num>
  <w:num w:numId="19">
    <w:abstractNumId w:val="15"/>
  </w:num>
  <w:num w:numId="20">
    <w:abstractNumId w:val="6"/>
  </w:num>
  <w:num w:numId="21">
    <w:abstractNumId w:val="1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F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35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4C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1F7"/>
    <w:rsid w:val="000B2925"/>
    <w:rsid w:val="000B2A32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100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53C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BDC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6FF"/>
    <w:rsid w:val="00100860"/>
    <w:rsid w:val="0010095B"/>
    <w:rsid w:val="00100A73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8C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CB"/>
    <w:rsid w:val="00121049"/>
    <w:rsid w:val="001218C9"/>
    <w:rsid w:val="00121AAF"/>
    <w:rsid w:val="00121CF1"/>
    <w:rsid w:val="00121F0E"/>
    <w:rsid w:val="0012209F"/>
    <w:rsid w:val="00122123"/>
    <w:rsid w:val="00122659"/>
    <w:rsid w:val="0012308F"/>
    <w:rsid w:val="00123647"/>
    <w:rsid w:val="00123FCD"/>
    <w:rsid w:val="001241CC"/>
    <w:rsid w:val="00124252"/>
    <w:rsid w:val="00124523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E54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B8E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70F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3AB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3E"/>
    <w:rsid w:val="0018100E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469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FF5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BD"/>
    <w:rsid w:val="001A63E9"/>
    <w:rsid w:val="001A666B"/>
    <w:rsid w:val="001A7747"/>
    <w:rsid w:val="001A7C14"/>
    <w:rsid w:val="001B008C"/>
    <w:rsid w:val="001B0668"/>
    <w:rsid w:val="001B1319"/>
    <w:rsid w:val="001B1567"/>
    <w:rsid w:val="001B1727"/>
    <w:rsid w:val="001B1FB6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268"/>
    <w:rsid w:val="001B7679"/>
    <w:rsid w:val="001B7892"/>
    <w:rsid w:val="001B79DA"/>
    <w:rsid w:val="001B7D88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43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4ECF"/>
    <w:rsid w:val="001E529A"/>
    <w:rsid w:val="001E5732"/>
    <w:rsid w:val="001E5A35"/>
    <w:rsid w:val="001E6A11"/>
    <w:rsid w:val="001E6B6C"/>
    <w:rsid w:val="001E7307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A7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4EA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C99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5E87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BDC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EB2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615"/>
    <w:rsid w:val="002A6AC1"/>
    <w:rsid w:val="002A6C16"/>
    <w:rsid w:val="002A6E8D"/>
    <w:rsid w:val="002A72E4"/>
    <w:rsid w:val="002A7313"/>
    <w:rsid w:val="002A7570"/>
    <w:rsid w:val="002A78D2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FA0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E12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7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162"/>
    <w:rsid w:val="003073BE"/>
    <w:rsid w:val="003073C0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7AB"/>
    <w:rsid w:val="003348BB"/>
    <w:rsid w:val="00335114"/>
    <w:rsid w:val="00335242"/>
    <w:rsid w:val="0033547F"/>
    <w:rsid w:val="0033564E"/>
    <w:rsid w:val="003358FC"/>
    <w:rsid w:val="0033593E"/>
    <w:rsid w:val="00335BB2"/>
    <w:rsid w:val="00335E60"/>
    <w:rsid w:val="003362DC"/>
    <w:rsid w:val="003363EA"/>
    <w:rsid w:val="003365CD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575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3704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139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AB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03C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07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C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932"/>
    <w:rsid w:val="003D5B9F"/>
    <w:rsid w:val="003D69E6"/>
    <w:rsid w:val="003D6E40"/>
    <w:rsid w:val="003D6E92"/>
    <w:rsid w:val="003D6FD8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415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7A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890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CE1"/>
    <w:rsid w:val="0042304B"/>
    <w:rsid w:val="00424347"/>
    <w:rsid w:val="00424CCA"/>
    <w:rsid w:val="00424F80"/>
    <w:rsid w:val="0042564F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7DD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5D4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6A2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494"/>
    <w:rsid w:val="004B0A59"/>
    <w:rsid w:val="004B0BE2"/>
    <w:rsid w:val="004B1246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647"/>
    <w:rsid w:val="004C0942"/>
    <w:rsid w:val="004C0A3A"/>
    <w:rsid w:val="004C0FB0"/>
    <w:rsid w:val="004C1676"/>
    <w:rsid w:val="004C1BDC"/>
    <w:rsid w:val="004C2199"/>
    <w:rsid w:val="004C2285"/>
    <w:rsid w:val="004C24C3"/>
    <w:rsid w:val="004C27A1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2F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4FF"/>
    <w:rsid w:val="004F7B19"/>
    <w:rsid w:val="004F7B78"/>
    <w:rsid w:val="00500061"/>
    <w:rsid w:val="00500196"/>
    <w:rsid w:val="00500BF2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8B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0F3"/>
    <w:rsid w:val="0051069A"/>
    <w:rsid w:val="00510F20"/>
    <w:rsid w:val="005115A5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1F5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839"/>
    <w:rsid w:val="00523907"/>
    <w:rsid w:val="00523A96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1F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4EA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907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63F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7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1B2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1B0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0B1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EEB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AEA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7C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9F5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DA3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E5D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1E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7A3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930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0FD"/>
    <w:rsid w:val="00646629"/>
    <w:rsid w:val="00646B8A"/>
    <w:rsid w:val="00646C73"/>
    <w:rsid w:val="006470E7"/>
    <w:rsid w:val="00647215"/>
    <w:rsid w:val="00647353"/>
    <w:rsid w:val="00647444"/>
    <w:rsid w:val="00647F87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02F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E91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E9C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379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DD1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0A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885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A1E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79A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C43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47A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CA3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4B"/>
    <w:rsid w:val="007721A0"/>
    <w:rsid w:val="00772AAF"/>
    <w:rsid w:val="00772B09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59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B5D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16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A90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28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953"/>
    <w:rsid w:val="00832E5C"/>
    <w:rsid w:val="00833557"/>
    <w:rsid w:val="0083440D"/>
    <w:rsid w:val="008349C5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711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A4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CB8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7CC"/>
    <w:rsid w:val="008D6E02"/>
    <w:rsid w:val="008D731E"/>
    <w:rsid w:val="008D7468"/>
    <w:rsid w:val="008D7953"/>
    <w:rsid w:val="008D79DE"/>
    <w:rsid w:val="008D7CA2"/>
    <w:rsid w:val="008D7F4B"/>
    <w:rsid w:val="008D7FD1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8D2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4E7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3B"/>
    <w:rsid w:val="009616BA"/>
    <w:rsid w:val="00961E3D"/>
    <w:rsid w:val="00962594"/>
    <w:rsid w:val="00962CF6"/>
    <w:rsid w:val="0096301A"/>
    <w:rsid w:val="0096339D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78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0F5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2F57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1EF"/>
    <w:rsid w:val="009A0587"/>
    <w:rsid w:val="009A15AF"/>
    <w:rsid w:val="009A1B43"/>
    <w:rsid w:val="009A1F98"/>
    <w:rsid w:val="009A2409"/>
    <w:rsid w:val="009A28CE"/>
    <w:rsid w:val="009A295D"/>
    <w:rsid w:val="009A2BDC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C48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594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2C1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3F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961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9E6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2A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7DD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7C"/>
    <w:rsid w:val="00A50785"/>
    <w:rsid w:val="00A50FEB"/>
    <w:rsid w:val="00A516E1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3DF8"/>
    <w:rsid w:val="00A64062"/>
    <w:rsid w:val="00A643B1"/>
    <w:rsid w:val="00A643DB"/>
    <w:rsid w:val="00A6474B"/>
    <w:rsid w:val="00A6475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50A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C5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999"/>
    <w:rsid w:val="00A87BCD"/>
    <w:rsid w:val="00A902B8"/>
    <w:rsid w:val="00A90307"/>
    <w:rsid w:val="00A9052E"/>
    <w:rsid w:val="00A9097C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20"/>
    <w:rsid w:val="00AB6DB0"/>
    <w:rsid w:val="00AB7355"/>
    <w:rsid w:val="00AB7F5C"/>
    <w:rsid w:val="00AC0AAF"/>
    <w:rsid w:val="00AC0F24"/>
    <w:rsid w:val="00AC148E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50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82E"/>
    <w:rsid w:val="00AF7CFA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7C9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23B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1F6A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B4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06C"/>
    <w:rsid w:val="00B5489E"/>
    <w:rsid w:val="00B54A9F"/>
    <w:rsid w:val="00B55123"/>
    <w:rsid w:val="00B5539B"/>
    <w:rsid w:val="00B55440"/>
    <w:rsid w:val="00B5555A"/>
    <w:rsid w:val="00B55573"/>
    <w:rsid w:val="00B557D6"/>
    <w:rsid w:val="00B55F04"/>
    <w:rsid w:val="00B5699F"/>
    <w:rsid w:val="00B56E8E"/>
    <w:rsid w:val="00B56EB0"/>
    <w:rsid w:val="00B56F9B"/>
    <w:rsid w:val="00B57665"/>
    <w:rsid w:val="00B6030B"/>
    <w:rsid w:val="00B60A12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B36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2C"/>
    <w:rsid w:val="00BB4558"/>
    <w:rsid w:val="00BB458B"/>
    <w:rsid w:val="00BB46CA"/>
    <w:rsid w:val="00BB4A41"/>
    <w:rsid w:val="00BB4F28"/>
    <w:rsid w:val="00BB506A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AE6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987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A60"/>
    <w:rsid w:val="00BD5B54"/>
    <w:rsid w:val="00BD66DA"/>
    <w:rsid w:val="00BD671E"/>
    <w:rsid w:val="00BD6738"/>
    <w:rsid w:val="00BD6768"/>
    <w:rsid w:val="00BD6DC1"/>
    <w:rsid w:val="00BD71B7"/>
    <w:rsid w:val="00BD724C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5BE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111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D44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696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C4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8E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E3A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9E7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4EA"/>
    <w:rsid w:val="00C765F1"/>
    <w:rsid w:val="00C767C5"/>
    <w:rsid w:val="00C76BB5"/>
    <w:rsid w:val="00C76E45"/>
    <w:rsid w:val="00C76FED"/>
    <w:rsid w:val="00C77069"/>
    <w:rsid w:val="00C8106A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10C"/>
    <w:rsid w:val="00C91376"/>
    <w:rsid w:val="00C9234B"/>
    <w:rsid w:val="00C92587"/>
    <w:rsid w:val="00C928E9"/>
    <w:rsid w:val="00C92AE4"/>
    <w:rsid w:val="00C92CEE"/>
    <w:rsid w:val="00C92E3C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44A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FE0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D2E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654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BC0"/>
    <w:rsid w:val="00CC3FD5"/>
    <w:rsid w:val="00CC414F"/>
    <w:rsid w:val="00CC44F8"/>
    <w:rsid w:val="00CC4985"/>
    <w:rsid w:val="00CC50FC"/>
    <w:rsid w:val="00CC5418"/>
    <w:rsid w:val="00CC552F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A79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C92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5B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FF2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B4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9C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9B"/>
    <w:rsid w:val="00D40A96"/>
    <w:rsid w:val="00D40BF8"/>
    <w:rsid w:val="00D411F6"/>
    <w:rsid w:val="00D414E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A2A"/>
    <w:rsid w:val="00D44C8D"/>
    <w:rsid w:val="00D44CA1"/>
    <w:rsid w:val="00D450A0"/>
    <w:rsid w:val="00D454D7"/>
    <w:rsid w:val="00D455F2"/>
    <w:rsid w:val="00D45907"/>
    <w:rsid w:val="00D4594F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63D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8A2"/>
    <w:rsid w:val="00D81BFC"/>
    <w:rsid w:val="00D81C27"/>
    <w:rsid w:val="00D81EA4"/>
    <w:rsid w:val="00D81F15"/>
    <w:rsid w:val="00D81F53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CD1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820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5D2"/>
    <w:rsid w:val="00DB3784"/>
    <w:rsid w:val="00DB37E4"/>
    <w:rsid w:val="00DB3949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1A1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21B"/>
    <w:rsid w:val="00DF0406"/>
    <w:rsid w:val="00DF0845"/>
    <w:rsid w:val="00DF089B"/>
    <w:rsid w:val="00DF1325"/>
    <w:rsid w:val="00DF14C3"/>
    <w:rsid w:val="00DF165D"/>
    <w:rsid w:val="00DF1F0A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DF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464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846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341"/>
    <w:rsid w:val="00E56D79"/>
    <w:rsid w:val="00E56DF6"/>
    <w:rsid w:val="00E56E15"/>
    <w:rsid w:val="00E57315"/>
    <w:rsid w:val="00E576C8"/>
    <w:rsid w:val="00E57DAC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62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1C2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89C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5C2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EBA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7A8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9E5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375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56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227"/>
    <w:rsid w:val="00F0740F"/>
    <w:rsid w:val="00F07509"/>
    <w:rsid w:val="00F077C5"/>
    <w:rsid w:val="00F07FF7"/>
    <w:rsid w:val="00F1020D"/>
    <w:rsid w:val="00F102C8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1C6B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496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FA5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44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46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D82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46A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641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061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7D1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4E9939"/>
  <w15:docId w15:val="{00294131-840F-497E-90F1-720CAABE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A2FE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A2FE0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CA2FE0"/>
    <w:rPr>
      <w:b/>
      <w:bCs/>
    </w:rPr>
  </w:style>
  <w:style w:type="character" w:customStyle="1" w:styleId="FooterChar">
    <w:name w:val="Footer Char"/>
    <w:link w:val="Footer"/>
    <w:uiPriority w:val="99"/>
    <w:qFormat/>
    <w:locked/>
    <w:rsid w:val="00CA2FE0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CA2FE0"/>
    <w:rPr>
      <w:rFonts w:ascii="Arial Armenian" w:hAnsi="Arial Armenian"/>
      <w:lang w:eastAsia="ru-RU"/>
    </w:rPr>
  </w:style>
  <w:style w:type="character" w:customStyle="1" w:styleId="BodyText2Char">
    <w:name w:val="Body Text 2 Char"/>
    <w:link w:val="BodyText2"/>
    <w:uiPriority w:val="99"/>
    <w:locked/>
    <w:rsid w:val="008E38D2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8E38D2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8E38D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E38D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D15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159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F57F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A6615"/>
    <w:rPr>
      <w:sz w:val="24"/>
      <w:szCs w:val="24"/>
    </w:rPr>
  </w:style>
  <w:style w:type="character" w:customStyle="1" w:styleId="mechtex0">
    <w:name w:val="mechtex Знак"/>
    <w:uiPriority w:val="99"/>
    <w:locked/>
    <w:rsid w:val="0053071F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BC1AE6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B5557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55573"/>
    <w:rPr>
      <w:rFonts w:ascii="Arial Armenian" w:hAnsi="Arial Armenian"/>
      <w:lang w:eastAsia="ru-RU"/>
    </w:rPr>
  </w:style>
  <w:style w:type="character" w:customStyle="1" w:styleId="FontStyle12">
    <w:name w:val="Font Style12"/>
    <w:uiPriority w:val="99"/>
    <w:rsid w:val="00C9644A"/>
    <w:rPr>
      <w:rFonts w:ascii="Sylfaen" w:hAnsi="Sylfaen" w:cs="Sylfaen" w:hint="default"/>
      <w:sz w:val="22"/>
      <w:szCs w:val="22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9740F5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lang w:eastAsia="en-US"/>
    </w:rPr>
  </w:style>
  <w:style w:type="paragraph" w:customStyle="1" w:styleId="msonormalmrcssattr">
    <w:name w:val="msonormal_mr_css_attr"/>
    <w:basedOn w:val="Normal"/>
    <w:rsid w:val="009A2BD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9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66876" TargetMode="External"/><Relationship Id="rId13" Type="http://schemas.openxmlformats.org/officeDocument/2006/relationships/hyperlink" Target="http://parliament.am/drafts.php?sel=showdraft&amp;DraftID=65191" TargetMode="External"/><Relationship Id="rId18" Type="http://schemas.openxmlformats.org/officeDocument/2006/relationships/hyperlink" Target="http://parliament.am/drafts.php?sel=showdraft&amp;DraftID=66507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parliament.am/drafts.php?sel=showdraft&amp;DraftID=66316" TargetMode="External"/><Relationship Id="rId12" Type="http://schemas.openxmlformats.org/officeDocument/2006/relationships/hyperlink" Target="http://parliament.am/drafts.php?sel=showdraft&amp;DraftID=66871" TargetMode="External"/><Relationship Id="rId17" Type="http://schemas.openxmlformats.org/officeDocument/2006/relationships/hyperlink" Target="http://parliament.am/drafts.php?sel=showdraft&amp;DraftID=66721" TargetMode="External"/><Relationship Id="rId2" Type="http://schemas.openxmlformats.org/officeDocument/2006/relationships/styles" Target="styles.xml"/><Relationship Id="rId16" Type="http://schemas.openxmlformats.org/officeDocument/2006/relationships/hyperlink" Target="http://parliament.am/drafts.php?sel=showdraft&amp;DraftID=67011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rliament.am/drafts.php?sel=showdraft&amp;DraftID=66916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parliament.am/drafts.php?sel=showdraft&amp;DraftID=6673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arliament.am/drafts.php?sel=showdraft&amp;DraftID=66611" TargetMode="External"/><Relationship Id="rId19" Type="http://schemas.openxmlformats.org/officeDocument/2006/relationships/hyperlink" Target="http://parliament.am/drafts.php?sel=showdraft&amp;DraftID=670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rliament.am/drafts.php?sel=showdraft&amp;DraftID=66821" TargetMode="External"/><Relationship Id="rId14" Type="http://schemas.openxmlformats.org/officeDocument/2006/relationships/hyperlink" Target="http://parliament.am/drafts.php?sel=showdraft&amp;DraftID=66186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942</Words>
  <Characters>8573</Characters>
  <Application>Microsoft Office Word</Application>
  <DocSecurity>0</DocSecurity>
  <Lines>227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Nune Ohanyan</dc:creator>
  <cp:keywords>https://mul2.gov.am/tasks/628964/oneclick/Naxagitc.docx?token=72f11957921ae7888416353e98b86977</cp:keywords>
  <cp:lastModifiedBy>Lena Hobyan</cp:lastModifiedBy>
  <cp:revision>24</cp:revision>
  <cp:lastPrinted>2022-06-20T05:54:00Z</cp:lastPrinted>
  <dcterms:created xsi:type="dcterms:W3CDTF">2022-06-20T05:49:00Z</dcterms:created>
  <dcterms:modified xsi:type="dcterms:W3CDTF">2022-06-30T10:23:00Z</dcterms:modified>
</cp:coreProperties>
</file>