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27" w:rsidRPr="005A57F1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5A57F1">
        <w:rPr>
          <w:rFonts w:ascii="GHEA Grapalat" w:hAnsi="GHEA Grapalat" w:cs="Sylfaen"/>
          <w:b/>
        </w:rPr>
        <w:t>ՀԻՄՆԱՎՈՐՈՒՄ</w:t>
      </w:r>
    </w:p>
    <w:p w:rsidR="00240127" w:rsidRPr="005A57F1" w:rsidRDefault="00175B8A" w:rsidP="0006502A">
      <w:pPr>
        <w:shd w:val="clear" w:color="auto" w:fill="FFFFFF"/>
        <w:ind w:firstLine="375"/>
        <w:jc w:val="center"/>
        <w:rPr>
          <w:rFonts w:ascii="GHEA Grapalat" w:hAnsi="GHEA Grapalat" w:cs="Sylfaen"/>
          <w:b/>
        </w:rPr>
      </w:pPr>
      <w:r w:rsidRPr="005A57F1">
        <w:rPr>
          <w:rFonts w:ascii="GHEA Grapalat" w:hAnsi="GHEA Grapalat"/>
          <w:b/>
          <w:bCs/>
          <w:color w:val="000000"/>
        </w:rPr>
        <w:t>«</w:t>
      </w:r>
      <w:r w:rsidRPr="005A57F1">
        <w:rPr>
          <w:rFonts w:ascii="GHEA Grapalat" w:hAnsi="GHEA Grapalat"/>
          <w:b/>
          <w:color w:val="000000"/>
        </w:rPr>
        <w:t>ԲԱՑ ԵՂԱՆԱԿՈՎ ՄՇԱԿՎՈՂ ՕԳՏԱԿԱՐ ՀԱՆԱԾՈՆԵՐԻ ՀԱՆՔԱՎԱՅՐԵՐԻ ԱՆՎՏԱՆԳ ՇԱՀԱԳՈՐԾՄԱՆ</w:t>
      </w:r>
      <w:r w:rsidRPr="005A57F1">
        <w:rPr>
          <w:rFonts w:ascii="GHEA Grapalat" w:hAnsi="GHEA Grapalat"/>
          <w:b/>
          <w:bCs/>
          <w:color w:val="000000"/>
        </w:rPr>
        <w:t xml:space="preserve"> ՏԵԽՆԻԿԱԿԱՆ ԱՆՎՏԱՆԳՈՒԹՅԱՆ ԿԱՆՈՆՆԵՐԸ </w:t>
      </w:r>
      <w:r w:rsidR="00AD675D" w:rsidRPr="005A57F1">
        <w:rPr>
          <w:rFonts w:ascii="GHEA Grapalat" w:hAnsi="GHEA Grapalat"/>
          <w:b/>
          <w:bCs/>
          <w:color w:val="000000"/>
        </w:rPr>
        <w:t>ՍԱՀՄԱՆԵԼՈՒ</w:t>
      </w:r>
      <w:r w:rsidRPr="005A57F1">
        <w:rPr>
          <w:rFonts w:ascii="GHEA Grapalat" w:hAnsi="GHEA Grapalat"/>
          <w:b/>
          <w:bCs/>
          <w:color w:val="000000"/>
        </w:rPr>
        <w:t xml:space="preserve"> ՄԱՍԻՆ» ՀԱՅԱՍՏԱՆԻ ՀԱՆՐԱՊԵՏՈՒԹՅԱՆ ԿԱՌԱՎԱՐՈՒԹՅԱՆ ՈՐՈՇՄԱՆ </w:t>
      </w:r>
      <w:r w:rsidRPr="005A57F1">
        <w:rPr>
          <w:rFonts w:ascii="GHEA Grapalat" w:hAnsi="GHEA Grapalat" w:cs="Sylfaen"/>
          <w:b/>
        </w:rPr>
        <w:t>ՆԱԽԱ</w:t>
      </w:r>
      <w:r w:rsidRPr="005A57F1">
        <w:rPr>
          <w:rFonts w:ascii="GHEA Grapalat" w:hAnsi="GHEA Grapalat"/>
          <w:b/>
        </w:rPr>
        <w:t>Գ</w:t>
      </w:r>
      <w:r w:rsidRPr="005A57F1">
        <w:rPr>
          <w:rFonts w:ascii="GHEA Grapalat" w:hAnsi="GHEA Grapalat" w:cs="Sylfaen"/>
          <w:b/>
        </w:rPr>
        <w:t>ԾԻ</w:t>
      </w:r>
    </w:p>
    <w:p w:rsidR="00BF5C46" w:rsidRPr="005A57F1" w:rsidRDefault="00BF5C46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2"/>
        <w:gridCol w:w="50"/>
        <w:gridCol w:w="9064"/>
      </w:tblGrid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5A57F1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5A57F1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781" w:rsidRPr="005A57F1" w:rsidRDefault="00CF6114" w:rsidP="00FE1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2021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ապրիլի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22-ի «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Հ</w:t>
            </w:r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այաստանի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մի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շարք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որոշումներ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ուժը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կորցրած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ճանաչելու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մասին</w:t>
            </w:r>
            <w:proofErr w:type="spellEnd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5766F8"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="005766F8"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634 </w:t>
            </w:r>
            <w:proofErr w:type="spellStart"/>
            <w:r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որոշման</w:t>
            </w:r>
            <w:proofErr w:type="spellEnd"/>
            <w:r w:rsidRPr="005A57F1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EE1253"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2-րդ </w:t>
            </w:r>
            <w:proofErr w:type="spellStart"/>
            <w:r w:rsidR="00EE1253"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մասի</w:t>
            </w:r>
            <w:proofErr w:type="spellEnd"/>
            <w:r w:rsidR="00EE1253"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համաձայն</w:t>
            </w:r>
            <w:proofErr w:type="spellEnd"/>
            <w:r w:rsidR="00EE1253" w:rsidRPr="005A57F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՝</w:t>
            </w:r>
            <w:r w:rsidR="00EE1253" w:rsidRPr="005A57F1">
              <w:rPr>
                <w:rFonts w:ascii="GHEA Grapalat" w:hAnsi="GHEA Grapalat"/>
              </w:rPr>
              <w:t xml:space="preserve"> 2022 </w:t>
            </w:r>
            <w:proofErr w:type="spellStart"/>
            <w:r w:rsidR="00EE1253" w:rsidRPr="005A57F1">
              <w:rPr>
                <w:rFonts w:ascii="GHEA Grapalat" w:hAnsi="GHEA Grapalat"/>
              </w:rPr>
              <w:t>թվականի</w:t>
            </w:r>
            <w:proofErr w:type="spellEnd"/>
            <w:r w:rsidR="00EE1253" w:rsidRPr="005A57F1">
              <w:rPr>
                <w:rFonts w:ascii="GHEA Grapalat" w:hAnsi="GHEA Grapalat"/>
              </w:rPr>
              <w:t xml:space="preserve"> </w:t>
            </w:r>
            <w:proofErr w:type="spellStart"/>
            <w:r w:rsidR="00E9451C">
              <w:rPr>
                <w:rFonts w:ascii="GHEA Grapalat" w:hAnsi="GHEA Grapalat"/>
              </w:rPr>
              <w:t>հուլիսի</w:t>
            </w:r>
            <w:proofErr w:type="spellEnd"/>
            <w:r w:rsidR="00E9451C">
              <w:rPr>
                <w:rFonts w:ascii="GHEA Grapalat" w:hAnsi="GHEA Grapalat"/>
              </w:rPr>
              <w:t xml:space="preserve"> 24</w:t>
            </w:r>
            <w:bookmarkStart w:id="0" w:name="_GoBack"/>
            <w:bookmarkEnd w:id="0"/>
            <w:r w:rsidR="00EE1253" w:rsidRPr="005A57F1">
              <w:rPr>
                <w:rFonts w:ascii="GHEA Grapalat" w:hAnsi="GHEA Grapalat"/>
              </w:rPr>
              <w:t xml:space="preserve">-ից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2010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հունվարի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21-ի «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Բաց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եղանակով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մշակվող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հանքավայրերի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անվտանգ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շահագործման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հաստատելու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» N 51-Ն </w:t>
            </w:r>
            <w:proofErr w:type="spellStart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>որոշումը</w:t>
            </w:r>
            <w:proofErr w:type="spellEnd"/>
            <w:r w:rsidR="00D97E8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A57F1">
              <w:rPr>
                <w:rFonts w:ascii="GHEA Grapalat" w:hAnsi="GHEA Grapalat"/>
                <w:color w:val="000000"/>
                <w:shd w:val="clear" w:color="auto" w:fill="FFFFFF"/>
              </w:rPr>
              <w:t>ուժը</w:t>
            </w:r>
            <w:proofErr w:type="spellEnd"/>
            <w:r w:rsidR="00EE1253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E1253" w:rsidRPr="005A57F1">
              <w:rPr>
                <w:rFonts w:ascii="GHEA Grapalat" w:hAnsi="GHEA Grapalat"/>
                <w:color w:val="000000"/>
                <w:shd w:val="clear" w:color="auto" w:fill="FFFFFF"/>
              </w:rPr>
              <w:t>կորցնելու</w:t>
            </w:r>
            <w:proofErr w:type="spellEnd"/>
            <w:r w:rsidR="00EE1253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(</w:t>
            </w:r>
            <w:r w:rsidR="005766F8" w:rsidRPr="005A57F1">
              <w:rPr>
                <w:rFonts w:ascii="GHEA Grapalat" w:hAnsi="GHEA Grapalat"/>
                <w:bCs/>
                <w:color w:val="000000"/>
              </w:rPr>
              <w:t xml:space="preserve">2021 </w:t>
            </w:r>
            <w:proofErr w:type="spellStart"/>
            <w:r w:rsidR="005766F8" w:rsidRPr="005A57F1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="005766F8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5766F8" w:rsidRPr="005A57F1">
              <w:rPr>
                <w:rFonts w:ascii="GHEA Grapalat" w:hAnsi="GHEA Grapalat"/>
                <w:bCs/>
                <w:color w:val="000000"/>
              </w:rPr>
              <w:t>ապրիլի</w:t>
            </w:r>
            <w:proofErr w:type="spellEnd"/>
            <w:r w:rsidR="005766F8" w:rsidRPr="005A57F1">
              <w:rPr>
                <w:rFonts w:ascii="GHEA Grapalat" w:hAnsi="GHEA Grapalat"/>
                <w:bCs/>
                <w:color w:val="000000"/>
              </w:rPr>
              <w:t xml:space="preserve"> 22-ի </w:t>
            </w:r>
            <w:proofErr w:type="spellStart"/>
            <w:r w:rsidR="005766F8" w:rsidRPr="005A57F1">
              <w:rPr>
                <w:rFonts w:ascii="GHEA Grapalat" w:hAnsi="GHEA Grapalat"/>
                <w:bCs/>
                <w:color w:val="000000"/>
              </w:rPr>
              <w:t>թիվ</w:t>
            </w:r>
            <w:proofErr w:type="spellEnd"/>
            <w:r w:rsidR="005766F8" w:rsidRPr="005A57F1">
              <w:rPr>
                <w:rFonts w:ascii="GHEA Grapalat" w:hAnsi="GHEA Grapalat"/>
                <w:bCs/>
                <w:color w:val="000000"/>
              </w:rPr>
              <w:t xml:space="preserve"> 634-Ն </w:t>
            </w:r>
            <w:proofErr w:type="spellStart"/>
            <w:r w:rsidR="005766F8" w:rsidRPr="005A57F1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="005766F8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D97E8D" w:rsidRPr="005A57F1">
              <w:rPr>
                <w:rFonts w:ascii="GHEA Grapalat" w:hAnsi="GHEA Grapalat"/>
                <w:bCs/>
                <w:color w:val="000000"/>
              </w:rPr>
              <w:t>29</w:t>
            </w:r>
            <w:r w:rsidR="005766F8" w:rsidRPr="005A57F1">
              <w:rPr>
                <w:rFonts w:ascii="GHEA Grapalat" w:hAnsi="GHEA Grapalat"/>
                <w:bCs/>
                <w:color w:val="000000"/>
              </w:rPr>
              <w:t xml:space="preserve">-րդ </w:t>
            </w:r>
            <w:proofErr w:type="spellStart"/>
            <w:r w:rsidR="005766F8" w:rsidRPr="005A57F1">
              <w:rPr>
                <w:rFonts w:ascii="GHEA Grapalat" w:hAnsi="GHEA Grapalat"/>
                <w:bCs/>
                <w:color w:val="000000"/>
              </w:rPr>
              <w:t>կետ</w:t>
            </w:r>
            <w:proofErr w:type="spellEnd"/>
            <w:r w:rsidR="00EE1253" w:rsidRPr="005A57F1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  <w:r w:rsidR="005766F8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Նշվածի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հիման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վրա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2022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մարտի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4-ի «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ապահովման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օրենքում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փոփոխություններ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կատարելու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57-Ն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արդեն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իսկ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գործող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4-րդ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վերջին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պարբերությամբ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Կառավարությանը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վերապահվել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իրավազորող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նորմ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ոլորտում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ընդունելու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հրահանգներ</w:t>
            </w:r>
            <w:proofErr w:type="spellEnd"/>
            <w:r w:rsidR="007E062F" w:rsidRPr="005A57F1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240127" w:rsidRPr="005A57F1" w:rsidRDefault="00240127" w:rsidP="00FE19A6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5A57F1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5A57F1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5A57F1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708" w:rsidRPr="005A57F1" w:rsidRDefault="00FA64E0" w:rsidP="00FE19A6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color w:val="000000"/>
              </w:rPr>
            </w:pP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«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ապահովման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պետական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կարգավորման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օրենքի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6-րդ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հոդվածի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 1-ին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մասի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1-ին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կետի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«գ»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ենթակետի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="00216A15" w:rsidRPr="005A57F1">
              <w:rPr>
                <w:rFonts w:ascii="GHEA Grapalat" w:hAnsi="GHEA Grapalat"/>
                <w:bCs/>
                <w:color w:val="000000"/>
              </w:rPr>
              <w:t>բաց</w:t>
            </w:r>
            <w:proofErr w:type="spellEnd"/>
            <w:r w:rsidR="00216A1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216A15" w:rsidRPr="005A57F1">
              <w:rPr>
                <w:rFonts w:ascii="GHEA Grapalat" w:hAnsi="GHEA Grapalat"/>
                <w:bCs/>
                <w:color w:val="000000"/>
              </w:rPr>
              <w:t>եղանակով</w:t>
            </w:r>
            <w:proofErr w:type="spellEnd"/>
            <w:r w:rsidR="00216A1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216A15" w:rsidRPr="005A57F1">
              <w:rPr>
                <w:rFonts w:ascii="GHEA Grapalat" w:hAnsi="GHEA Grapalat"/>
                <w:bCs/>
                <w:color w:val="000000"/>
              </w:rPr>
              <w:t>մշակվոց</w:t>
            </w:r>
            <w:proofErr w:type="spellEnd"/>
            <w:r w:rsidR="00216A1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հանքահարստացման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աշխատանքները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հանդիսանում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են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արտադրական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վտանգավոր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օբյեկտներ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: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Նույն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օրենքի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11-րդ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հոդվածի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6-րդ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մասի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Շահագործվող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վտանգավոր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օբյեկտը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ենթակա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փորձաքննության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տարեկան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առնվազն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մեկ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անգամ</w:t>
            </w:r>
            <w:proofErr w:type="spellEnd"/>
            <w:r w:rsidR="00FE5325" w:rsidRPr="005A57F1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="00FE532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</w:p>
          <w:p w:rsidR="00240127" w:rsidRPr="005A57F1" w:rsidRDefault="00216A15" w:rsidP="00FE19A6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Բաց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եղանակով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bCs/>
                <w:color w:val="000000"/>
              </w:rPr>
              <w:t>մշակվող</w:t>
            </w:r>
            <w:proofErr w:type="spellEnd"/>
            <w:r w:rsidR="006B0ED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bCs/>
                <w:color w:val="000000"/>
              </w:rPr>
              <w:t>օ</w:t>
            </w:r>
            <w:r w:rsidR="00F855FB" w:rsidRPr="005A57F1">
              <w:rPr>
                <w:rFonts w:ascii="GHEA Grapalat" w:hAnsi="GHEA Grapalat"/>
                <w:bCs/>
                <w:color w:val="000000"/>
              </w:rPr>
              <w:t>գտակար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հետ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կապված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աշխատանքները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շահագործող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անձինք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ներկա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փուլում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իրականացնում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են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="00F855FB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2010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հունվարի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21-ի «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Բաց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եղանակով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մշակվող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օգտակար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հանածոների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հանքավայրերի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անվտանգ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շահագործման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հաստատելու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» N 51-Ն </w:t>
            </w:r>
            <w:proofErr w:type="spellStart"/>
            <w:r w:rsidR="0054195A" w:rsidRPr="005A57F1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Բացի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փորձաքննությունը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նույնպես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իրականացվում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ղեկավարվելով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="00F855F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Հ</w:t>
            </w:r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>ամաձայն</w:t>
            </w:r>
            <w:proofErr w:type="spellEnd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կանոնակարգման</w:t>
            </w:r>
            <w:proofErr w:type="spellEnd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50238C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2</w:t>
            </w:r>
            <w:r w:rsidR="00B2617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-րդ </w:t>
            </w:r>
            <w:proofErr w:type="spellStart"/>
            <w:r w:rsidR="00B2617D" w:rsidRPr="005A57F1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B2617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="00B2617D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="00B2617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2-րդ </w:t>
            </w:r>
            <w:proofErr w:type="spellStart"/>
            <w:r w:rsidR="00B2617D" w:rsidRPr="005A57F1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703FFC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703FFC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03FFC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կանոնակարգը</w:t>
            </w:r>
            <w:proofErr w:type="spellEnd"/>
            <w:r w:rsidR="00703FFC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փաստաթուղթ</w:t>
            </w:r>
            <w:proofErr w:type="spellEnd"/>
            <w:r w:rsidR="00703FFC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որն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օրենսդրությամբ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վավերացված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միջազգային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պայմանագրերին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օրենքով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որոշմամբ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որով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սահմանվում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բնութագրերի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(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)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կապված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գործընթացներին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եղանակներին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ներառյալ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`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կիրառվող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վարչական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դրույթներին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ներկայացվող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`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կատարման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կիրառման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պարտադիր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ներմուծման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շուկայահանման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պայմաններ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կարող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ներառել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գործընթացի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եղանակի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նկատմամբ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կիրառվող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հասկացություններ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պայմանանշաններ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փաթեթավորման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մակնշման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պիտակավորման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սանիտարական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բուսասանիտարական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անասնաբուժասանիտարական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արտադրանքի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գրանցման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պահանջներ</w:t>
            </w:r>
            <w:proofErr w:type="spellEnd"/>
            <w:r w:rsidR="00D346D4" w:rsidRPr="005A57F1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="00B108D0" w:rsidRPr="005A57F1">
              <w:rPr>
                <w:rFonts w:ascii="GHEA Grapalat" w:hAnsi="GHEA Grapalat" w:cs="Sylfaen"/>
                <w:lang w:val="de-DE"/>
              </w:rPr>
              <w:t xml:space="preserve"> </w:t>
            </w:r>
            <w:r w:rsidR="006F261D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Հաշվի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առնելով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հանգամանքը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կանոնակարգերով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սահմանվում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միայն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արտադրանքին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վերաբերվող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ուստի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անհրաժեշտություն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առաջանում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>ընդունելու</w:t>
            </w:r>
            <w:proofErr w:type="spellEnd"/>
            <w:r w:rsidR="00BB19DB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  <w:shd w:val="clear" w:color="auto" w:fill="FFFFFF"/>
              </w:rPr>
              <w:t>բաց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  <w:shd w:val="clear" w:color="auto" w:fill="FFFFFF"/>
              </w:rPr>
              <w:t>եղանակով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  <w:shd w:val="clear" w:color="auto" w:fill="FFFFFF"/>
              </w:rPr>
              <w:t>օ</w:t>
            </w:r>
            <w:r w:rsidR="00401F07" w:rsidRPr="005A57F1">
              <w:rPr>
                <w:rFonts w:ascii="GHEA Grapalat" w:hAnsi="GHEA Grapalat"/>
                <w:bCs/>
                <w:color w:val="000000"/>
              </w:rPr>
              <w:t>գտակար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կանոնները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որոնք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կկարգավորեն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անվտանգ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շահագործման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հետ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կապված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401F07" w:rsidRPr="005A57F1">
              <w:rPr>
                <w:rFonts w:ascii="GHEA Grapalat" w:hAnsi="GHEA Grapalat"/>
                <w:bCs/>
                <w:color w:val="000000"/>
              </w:rPr>
              <w:t>հարաբերությունները</w:t>
            </w:r>
            <w:proofErr w:type="spellEnd"/>
            <w:r w:rsidR="00401F07" w:rsidRPr="005A57F1">
              <w:rPr>
                <w:rFonts w:ascii="GHEA Grapalat" w:hAnsi="GHEA Grapalat"/>
                <w:bCs/>
                <w:color w:val="000000"/>
              </w:rPr>
              <w:t>:</w:t>
            </w:r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5A57F1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5A57F1">
              <w:rPr>
                <w:rFonts w:ascii="GHEA Grapalat" w:hAnsi="GHEA Grapalat"/>
                <w:b/>
              </w:rPr>
              <w:t>Տվյալ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AD675D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r w:rsidRPr="005A57F1">
              <w:rPr>
                <w:rFonts w:ascii="GHEA Grapalat" w:hAnsi="GHEA Grapalat"/>
              </w:rPr>
              <w:t xml:space="preserve"> </w:t>
            </w:r>
            <w:r w:rsidRPr="005A57F1">
              <w:rPr>
                <w:rFonts w:ascii="GHEA Grapalat" w:hAnsi="GHEA Grapalat" w:cs="Miriam"/>
                <w:lang w:val="fr-FR"/>
              </w:rPr>
              <w:t xml:space="preserve">         </w:t>
            </w:r>
            <w:proofErr w:type="spellStart"/>
            <w:r w:rsidR="007A4F3D" w:rsidRPr="005A57F1">
              <w:rPr>
                <w:rFonts w:ascii="GHEA Grapalat" w:hAnsi="GHEA Grapalat" w:cs="Miriam"/>
                <w:lang w:val="fr-FR"/>
              </w:rPr>
              <w:t>Հայաստանի</w:t>
            </w:r>
            <w:proofErr w:type="spellEnd"/>
            <w:r w:rsidR="007A4F3D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A4F3D" w:rsidRPr="005A57F1">
              <w:rPr>
                <w:rFonts w:ascii="GHEA Grapalat" w:hAnsi="GHEA Grapalat" w:cs="Miriam"/>
                <w:lang w:val="fr-FR"/>
              </w:rPr>
              <w:t>Հանրապետության</w:t>
            </w:r>
            <w:proofErr w:type="spellEnd"/>
            <w:r w:rsidR="007A4F3D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A4F3D" w:rsidRPr="005A57F1">
              <w:rPr>
                <w:rFonts w:ascii="GHEA Grapalat" w:hAnsi="GHEA Grapalat" w:cs="Miriam"/>
                <w:lang w:val="fr-FR"/>
              </w:rPr>
              <w:t>կառավարության</w:t>
            </w:r>
            <w:proofErr w:type="spellEnd"/>
            <w:r w:rsidR="007A4F3D" w:rsidRPr="005A57F1">
              <w:rPr>
                <w:rFonts w:ascii="GHEA Grapalat" w:hAnsi="GHEA Grapalat" w:cs="Miriam"/>
                <w:lang w:val="fr-FR"/>
              </w:rPr>
              <w:t xml:space="preserve"> «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</w:rPr>
              <w:t>Բաց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</w:rPr>
              <w:t>եղանակով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</w:rPr>
              <w:t>մշակվող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</w:rPr>
              <w:t>օգտակար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</w:rPr>
              <w:t>հանածոների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</w:rPr>
              <w:t>հանքավայրերի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</w:rPr>
              <w:t>անվտանգ</w:t>
            </w:r>
            <w:proofErr w:type="spellEnd"/>
            <w:r w:rsidR="006B0ED5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color w:val="000000"/>
              </w:rPr>
              <w:t>շահագործման</w:t>
            </w:r>
            <w:proofErr w:type="spellEnd"/>
            <w:r w:rsidR="006B0ED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="006B0ED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="006B0ED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bCs/>
                <w:color w:val="000000"/>
              </w:rPr>
              <w:t>կանոնները</w:t>
            </w:r>
            <w:proofErr w:type="spellEnd"/>
            <w:r w:rsidR="006B0ED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D675D" w:rsidRPr="005A57F1">
              <w:rPr>
                <w:rFonts w:ascii="GHEA Grapalat" w:hAnsi="GHEA Grapalat"/>
                <w:color w:val="000000"/>
              </w:rPr>
              <w:t>սահմանելու</w:t>
            </w:r>
            <w:proofErr w:type="spellEnd"/>
            <w:r w:rsidR="006B0ED5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B0ED5" w:rsidRPr="005A57F1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="006B0ED5" w:rsidRPr="005A57F1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="004E3CB9" w:rsidRPr="005A57F1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="007A4F3D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</w:rPr>
              <w:t>նախագծի</w:t>
            </w:r>
            <w:proofErr w:type="spellEnd"/>
            <w:r w:rsidRPr="005A57F1">
              <w:rPr>
                <w:rFonts w:ascii="GHEA Grapalat" w:hAnsi="GHEA Grapalat" w:cs="Sylfaen"/>
                <w:lang w:val="de-DE"/>
              </w:rPr>
              <w:t xml:space="preserve"> </w:t>
            </w:r>
            <w:r w:rsidRPr="005A57F1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</w:t>
            </w:r>
            <w:r w:rsidR="004E3CB9" w:rsidRPr="005A57F1">
              <w:rPr>
                <w:rFonts w:ascii="GHEA Grapalat" w:hAnsi="GHEA Grapalat" w:cs="Sylfaen"/>
                <w:noProof/>
                <w:lang w:val="de-DE"/>
              </w:rPr>
              <w:t>իրավական ակտի</w:t>
            </w:r>
            <w:r w:rsidR="00836A90" w:rsidRPr="005A57F1">
              <w:rPr>
                <w:rFonts w:ascii="GHEA Grapalat" w:hAnsi="GHEA Grapalat" w:cs="Sylfaen"/>
                <w:noProof/>
                <w:lang w:val="de-DE"/>
              </w:rPr>
              <w:t xml:space="preserve"> որոշակիության և բացերը լրացնելու </w:t>
            </w:r>
            <w:proofErr w:type="spellStart"/>
            <w:r w:rsidRPr="005A57F1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Pr="005A57F1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5A57F1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5A57F1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5A57F1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855FB" w:rsidRPr="005A57F1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4E3CB9" w:rsidP="00FE19A6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5A57F1">
              <w:rPr>
                <w:rFonts w:ascii="GHEA Grapalat" w:hAnsi="GHEA Grapalat" w:cs="Miriam"/>
                <w:lang w:val="fr-FR"/>
              </w:rPr>
              <w:t>Հիմնական</w:t>
            </w:r>
            <w:proofErr w:type="spellEnd"/>
            <w:r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Miriam"/>
                <w:lang w:val="fr-FR"/>
              </w:rPr>
              <w:t>նպատակը</w:t>
            </w:r>
            <w:proofErr w:type="spellEnd"/>
            <w:r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 w:cs="Miriam"/>
                <w:lang w:val="fr-FR"/>
              </w:rPr>
              <w:t>բաց</w:t>
            </w:r>
            <w:proofErr w:type="spellEnd"/>
            <w:r w:rsidR="007645AF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 w:cs="Miriam"/>
                <w:lang w:val="fr-FR"/>
              </w:rPr>
              <w:t>եղանակով</w:t>
            </w:r>
            <w:proofErr w:type="spellEnd"/>
            <w:r w:rsidR="007645AF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 w:cs="Miriam"/>
                <w:lang w:val="fr-FR"/>
              </w:rPr>
              <w:t>մշակվող</w:t>
            </w:r>
            <w:proofErr w:type="spellEnd"/>
            <w:r w:rsidR="007645AF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r w:rsidRPr="005A57F1">
              <w:rPr>
                <w:rFonts w:ascii="GHEA Grapalat" w:hAnsi="GHEA Grapalat" w:cs="Miriam"/>
                <w:lang w:val="fr-FR"/>
              </w:rPr>
              <w:t>օ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գտակար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հանածոների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գործընթացի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ժամանակ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առկա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լինեն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նորմատիվ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պահանջներ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որոնցով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lastRenderedPageBreak/>
              <w:t>առաջնորդվելով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354D07" w:rsidRPr="005A57F1">
              <w:rPr>
                <w:rFonts w:ascii="GHEA Grapalat" w:hAnsi="GHEA Grapalat"/>
                <w:bCs/>
                <w:color w:val="000000"/>
              </w:rPr>
              <w:t>կապահովվի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անվտանգ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շահագործումը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>:</w:t>
            </w:r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5A57F1">
              <w:rPr>
                <w:rFonts w:ascii="GHEA Grapalat" w:hAnsi="GHEA Grapalat"/>
                <w:b/>
              </w:rPr>
              <w:lastRenderedPageBreak/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5A57F1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5A57F1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մշակվել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է</w:t>
            </w:r>
            <w:r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54D07" w:rsidRPr="005A57F1">
              <w:rPr>
                <w:rFonts w:ascii="GHEA Grapalat" w:hAnsi="GHEA Grapalat" w:cs="Miriam"/>
                <w:lang w:val="fr-FR"/>
              </w:rPr>
              <w:t>Ա</w:t>
            </w:r>
            <w:r w:rsidRPr="005A57F1">
              <w:rPr>
                <w:rFonts w:ascii="GHEA Grapalat" w:hAnsi="GHEA Grapalat" w:cs="Arial"/>
                <w:lang w:val="fr-FR"/>
              </w:rPr>
              <w:t>րտակարգ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իրավիճակների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նախարարության</w:t>
            </w:r>
            <w:proofErr w:type="spellEnd"/>
            <w:r w:rsidR="00354D07" w:rsidRPr="005A57F1">
              <w:rPr>
                <w:rFonts w:ascii="GHEA Grapalat" w:hAnsi="GHEA Grapalat" w:cs="Arial"/>
                <w:lang w:val="fr-FR"/>
              </w:rPr>
              <w:t xml:space="preserve"> «</w:t>
            </w:r>
            <w:proofErr w:type="spellStart"/>
            <w:r w:rsidR="00354D07" w:rsidRPr="005A57F1">
              <w:rPr>
                <w:rFonts w:ascii="GHEA Grapalat" w:hAnsi="GHEA Grapalat" w:cs="Arial"/>
                <w:lang w:val="fr-FR"/>
              </w:rPr>
              <w:t>Տեխնիկական</w:t>
            </w:r>
            <w:proofErr w:type="spellEnd"/>
            <w:r w:rsidR="00354D07"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5A57F1">
              <w:rPr>
                <w:rFonts w:ascii="GHEA Grapalat" w:hAnsi="GHEA Grapalat" w:cs="Arial"/>
                <w:lang w:val="fr-FR"/>
              </w:rPr>
              <w:t>անվտանգության</w:t>
            </w:r>
            <w:proofErr w:type="spellEnd"/>
            <w:r w:rsidR="00354D07"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5A57F1">
              <w:rPr>
                <w:rFonts w:ascii="GHEA Grapalat" w:hAnsi="GHEA Grapalat" w:cs="Arial"/>
                <w:lang w:val="fr-FR"/>
              </w:rPr>
              <w:t>ազգային</w:t>
            </w:r>
            <w:proofErr w:type="spellEnd"/>
            <w:r w:rsidR="00354D07"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5A57F1">
              <w:rPr>
                <w:rFonts w:ascii="GHEA Grapalat" w:hAnsi="GHEA Grapalat" w:cs="Arial"/>
                <w:lang w:val="fr-FR"/>
              </w:rPr>
              <w:t>կենտրոն</w:t>
            </w:r>
            <w:proofErr w:type="spellEnd"/>
            <w:r w:rsidR="00354D07" w:rsidRPr="005A57F1">
              <w:rPr>
                <w:rFonts w:ascii="GHEA Grapalat" w:hAnsi="GHEA Grapalat" w:cs="Arial"/>
                <w:lang w:val="fr-FR"/>
              </w:rPr>
              <w:t>» ՊՈԱԿ-ի</w:t>
            </w:r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կողմից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5A57F1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5A57F1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5A57F1" w:rsidRDefault="00354D07" w:rsidP="00FE19A6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 w:rsidRPr="005A57F1">
              <w:rPr>
                <w:rFonts w:ascii="GHEA Grapalat" w:hAnsi="GHEA Grapalat" w:cs="Miriam"/>
                <w:lang w:val="fr-FR"/>
              </w:rPr>
              <w:t>Հայաստանի</w:t>
            </w:r>
            <w:proofErr w:type="spellEnd"/>
            <w:r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Miriam"/>
                <w:lang w:val="fr-FR"/>
              </w:rPr>
              <w:t>Հանրապետության</w:t>
            </w:r>
            <w:proofErr w:type="spellEnd"/>
            <w:r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Miriam"/>
                <w:lang w:val="fr-FR"/>
              </w:rPr>
              <w:t>կառավարության</w:t>
            </w:r>
            <w:proofErr w:type="spellEnd"/>
            <w:r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r w:rsidR="007645AF" w:rsidRPr="005A57F1">
              <w:rPr>
                <w:rFonts w:ascii="GHEA Grapalat" w:hAnsi="GHEA Grapalat" w:cs="Miriam"/>
                <w:lang w:val="fr-FR"/>
              </w:rPr>
              <w:t>«</w:t>
            </w:r>
            <w:proofErr w:type="spellStart"/>
            <w:r w:rsidR="007645AF" w:rsidRPr="005A57F1">
              <w:rPr>
                <w:rFonts w:ascii="GHEA Grapalat" w:hAnsi="GHEA Grapalat"/>
                <w:color w:val="000000"/>
              </w:rPr>
              <w:t>Բաց</w:t>
            </w:r>
            <w:proofErr w:type="spellEnd"/>
            <w:r w:rsidR="007645AF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color w:val="000000"/>
              </w:rPr>
              <w:t>եղանակով</w:t>
            </w:r>
            <w:proofErr w:type="spellEnd"/>
            <w:r w:rsidR="007645AF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color w:val="000000"/>
              </w:rPr>
              <w:t>մշակվող</w:t>
            </w:r>
            <w:proofErr w:type="spellEnd"/>
            <w:r w:rsidR="007645AF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color w:val="000000"/>
              </w:rPr>
              <w:t>օգտակար</w:t>
            </w:r>
            <w:proofErr w:type="spellEnd"/>
            <w:r w:rsidR="007645AF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color w:val="000000"/>
              </w:rPr>
              <w:t>հանածոների</w:t>
            </w:r>
            <w:proofErr w:type="spellEnd"/>
            <w:r w:rsidR="007645AF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color w:val="000000"/>
              </w:rPr>
              <w:t>հանքավայրերի</w:t>
            </w:r>
            <w:proofErr w:type="spellEnd"/>
            <w:r w:rsidR="007645AF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color w:val="000000"/>
              </w:rPr>
              <w:t>անվտանգ</w:t>
            </w:r>
            <w:proofErr w:type="spellEnd"/>
            <w:r w:rsidR="007645AF" w:rsidRPr="005A57F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color w:val="000000"/>
              </w:rPr>
              <w:t>շահագործման</w:t>
            </w:r>
            <w:proofErr w:type="spellEnd"/>
            <w:r w:rsidR="007645AF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="007645AF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="007645AF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bCs/>
                <w:color w:val="000000"/>
              </w:rPr>
              <w:t>կանոնները</w:t>
            </w:r>
            <w:proofErr w:type="spellEnd"/>
            <w:r w:rsidR="007645AF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D675D" w:rsidRPr="005A57F1">
              <w:rPr>
                <w:rFonts w:ascii="GHEA Grapalat" w:hAnsi="GHEA Grapalat"/>
                <w:color w:val="000000"/>
              </w:rPr>
              <w:t>սահմանելու</w:t>
            </w:r>
            <w:proofErr w:type="spellEnd"/>
            <w:r w:rsidR="007645AF"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7645AF" w:rsidRPr="005A57F1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="007645AF" w:rsidRPr="005A57F1">
              <w:rPr>
                <w:rFonts w:ascii="GHEA Grapalat" w:hAnsi="GHEA Grapalat"/>
                <w:bCs/>
                <w:color w:val="000000"/>
              </w:rPr>
              <w:t>»</w:t>
            </w:r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5A57F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</w:rPr>
              <w:t>նախագծի</w:t>
            </w:r>
            <w:proofErr w:type="spellEnd"/>
            <w:r w:rsidRPr="005A57F1">
              <w:rPr>
                <w:rFonts w:ascii="GHEA Grapalat" w:hAnsi="GHEA Grapalat" w:cs="Sylfaen"/>
                <w:lang w:val="de-DE"/>
              </w:rPr>
              <w:t xml:space="preserve"> ընդունումը </w:t>
            </w:r>
            <w:r w:rsidR="00240127" w:rsidRPr="005A57F1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="00240127" w:rsidRPr="005A57F1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="002C344C" w:rsidRPr="005A57F1">
              <w:rPr>
                <w:rFonts w:ascii="GHEA Grapalat" w:hAnsi="GHEA Grapalat"/>
                <w:bCs/>
                <w:color w:val="000000"/>
              </w:rPr>
              <w:t>հանքավայրերի</w:t>
            </w:r>
            <w:proofErr w:type="spellEnd"/>
            <w:r w:rsidR="004A789B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5A57F1">
              <w:rPr>
                <w:rFonts w:ascii="GHEA Grapalat" w:hAnsi="GHEA Grapalat" w:cs="Miriam"/>
                <w:lang w:val="fr-FR"/>
              </w:rPr>
              <w:t>գործունեության</w:t>
            </w:r>
            <w:proofErr w:type="spellEnd"/>
            <w:r w:rsidR="004A789B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240127" w:rsidRPr="005A57F1">
              <w:rPr>
                <w:rFonts w:ascii="GHEA Grapalat" w:hAnsi="GHEA Grapalat" w:cs="Miriam"/>
                <w:lang w:val="fr-FR"/>
              </w:rPr>
              <w:t>ոլորտում</w:t>
            </w:r>
            <w:proofErr w:type="spellEnd"/>
            <w:r w:rsidR="00240127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5A57F1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="004A789B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5A57F1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="004A789B" w:rsidRPr="005A57F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5A57F1">
              <w:rPr>
                <w:rFonts w:ascii="GHEA Grapalat" w:hAnsi="GHEA Grapalat" w:cs="Miriam"/>
                <w:lang w:val="fr-FR"/>
              </w:rPr>
              <w:t>ապահովումը</w:t>
            </w:r>
            <w:proofErr w:type="spellEnd"/>
            <w:r w:rsidR="004A789B" w:rsidRPr="005A57F1">
              <w:rPr>
                <w:rFonts w:ascii="GHEA Grapalat" w:hAnsi="GHEA Grapalat" w:cs="Miriam"/>
                <w:lang w:val="fr-FR"/>
              </w:rPr>
              <w:t xml:space="preserve">: </w:t>
            </w:r>
          </w:p>
          <w:p w:rsidR="00240127" w:rsidRPr="005A57F1" w:rsidRDefault="00240127" w:rsidP="00FE19A6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5A57F1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5A57F1">
              <w:rPr>
                <w:rFonts w:ascii="GHEA Grapalat" w:hAnsi="GHEA Grapalat"/>
                <w:b/>
              </w:rPr>
              <w:t>Ն</w:t>
            </w:r>
            <w:r w:rsidRPr="005A57F1">
              <w:rPr>
                <w:rFonts w:ascii="GHEA Grapalat" w:hAnsi="GHEA Grapalat" w:cs="Sylfaen"/>
                <w:b/>
              </w:rPr>
              <w:t>ախա</w:t>
            </w:r>
            <w:r w:rsidRPr="005A57F1">
              <w:rPr>
                <w:rFonts w:ascii="GHEA Grapalat" w:hAnsi="GHEA Grapalat"/>
                <w:b/>
              </w:rPr>
              <w:t>գ</w:t>
            </w:r>
            <w:r w:rsidRPr="005A57F1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5A57F1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5A57F1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r w:rsidRPr="005A57F1">
              <w:rPr>
                <w:rFonts w:ascii="GHEA Grapalat" w:hAnsi="GHEA Grapalat" w:cs="Sylfaen"/>
                <w:b/>
              </w:rPr>
              <w:t>և</w:t>
            </w:r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5F7CF2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  <w:lang w:val="hy-AM"/>
              </w:rPr>
            </w:pPr>
            <w:r w:rsidRPr="005A57F1">
              <w:rPr>
                <w:rFonts w:ascii="GHEA Grapalat" w:hAnsi="GHEA Grapalat"/>
                <w:lang w:val="af-ZA"/>
              </w:rPr>
              <w:t>Սույն նախագծի ընդունում</w:t>
            </w:r>
            <w:r w:rsidR="001413AC" w:rsidRPr="005A57F1">
              <w:rPr>
                <w:rFonts w:ascii="GHEA Grapalat" w:hAnsi="GHEA Grapalat"/>
                <w:lang w:val="af-ZA"/>
              </w:rPr>
              <w:t>ը</w:t>
            </w:r>
            <w:r w:rsidRPr="005A57F1">
              <w:rPr>
                <w:rFonts w:ascii="GHEA Grapalat" w:hAnsi="GHEA Grapalat"/>
                <w:lang w:val="af-ZA"/>
              </w:rPr>
              <w:t xml:space="preserve"> </w:t>
            </w:r>
            <w:r w:rsidR="005F7CF2" w:rsidRPr="005A57F1">
              <w:rPr>
                <w:rFonts w:ascii="GHEA Grapalat" w:hAnsi="GHEA Grapalat"/>
                <w:lang w:val="hy-AM"/>
              </w:rPr>
              <w:t>կարող է առաջացնել Վարչական իրավախախտումների վերաբերյալ օրենսգրքում (այսուհետ նաև՝ Օրենսգիրք) փոփոխություններ կատարելու անհրաժեշտություն, մասնավորապես՝ «Օրենսգրքի 96</w:t>
            </w:r>
            <w:r w:rsidR="005F7CF2" w:rsidRPr="005A57F1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="005F7CF2" w:rsidRPr="005A57F1">
              <w:rPr>
                <w:rFonts w:ascii="GHEA Grapalat" w:hAnsi="GHEA Grapalat"/>
                <w:lang w:val="hy-AM"/>
              </w:rPr>
              <w:t>1-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րդ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հոդվածի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1-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ին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և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2-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րդ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մասերում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տեխնիկական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կանոնակարգերը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բառից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հետո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լրացնել՝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«կամ</w:t>
            </w:r>
            <w:r w:rsidR="005F7CF2" w:rsidRPr="005A57F1">
              <w:rPr>
                <w:rFonts w:ascii="GHEA Grapalat" w:hAnsi="GHEA Grapalat"/>
                <w:lang w:val="hy-AM"/>
              </w:rPr>
              <w:t xml:space="preserve"> </w:t>
            </w:r>
            <w:r w:rsidR="005F7CF2" w:rsidRPr="005A57F1">
              <w:rPr>
                <w:rFonts w:ascii="GHEA Grapalat" w:hAnsi="GHEA Grapalat" w:cs="GHEA Grapalat"/>
                <w:lang w:val="hy-AM"/>
              </w:rPr>
              <w:t>նո</w:t>
            </w:r>
            <w:r w:rsidR="005F7CF2" w:rsidRPr="005A57F1">
              <w:rPr>
                <w:rFonts w:ascii="GHEA Grapalat" w:hAnsi="GHEA Grapalat"/>
                <w:lang w:val="hy-AM"/>
              </w:rPr>
              <w:t>րմերը կամ կանոնները» բառերով։»: Նշված փոփոխությունը հիմնավորվում է այն հանգամանքով, որ աշխատողների առողջության պահպանման և անվտանգության ապահովման պահանջներ են սահմանվում սուն  նախագծով:</w:t>
            </w:r>
          </w:p>
        </w:tc>
      </w:tr>
      <w:tr w:rsidR="00240127" w:rsidRPr="005A57F1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5A57F1">
              <w:rPr>
                <w:rFonts w:ascii="GHEA Grapalat" w:hAnsi="GHEA Grapalat" w:cs="Arial"/>
                <w:b/>
                <w:lang w:val="fr-FR"/>
              </w:rPr>
              <w:t>Միջազգային</w:t>
            </w:r>
            <w:proofErr w:type="spellEnd"/>
            <w:r w:rsidRPr="005A57F1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b/>
                <w:lang w:val="fr-FR"/>
              </w:rPr>
              <w:t>պայմանագրերով</w:t>
            </w:r>
            <w:proofErr w:type="spellEnd"/>
            <w:r w:rsidRPr="005A57F1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b/>
                <w:lang w:val="fr-FR"/>
              </w:rPr>
              <w:t>ստանձնած</w:t>
            </w:r>
            <w:proofErr w:type="spellEnd"/>
            <w:r w:rsidR="00D54FB6" w:rsidRPr="005A57F1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5A57F1">
              <w:rPr>
                <w:rFonts w:ascii="GHEA Grapalat" w:hAnsi="GHEA Grapalat" w:cs="Arial"/>
                <w:b/>
                <w:lang w:val="fr-FR"/>
              </w:rPr>
              <w:t>պարտավորությունների</w:t>
            </w:r>
            <w:proofErr w:type="spellEnd"/>
            <w:r w:rsidR="00D54FB6" w:rsidRPr="005A57F1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5A57F1">
              <w:rPr>
                <w:rFonts w:ascii="GHEA Grapalat" w:hAnsi="GHEA Grapalat" w:cs="Arial"/>
                <w:b/>
                <w:lang w:val="fr-FR"/>
              </w:rPr>
              <w:t>հետ</w:t>
            </w:r>
            <w:proofErr w:type="spellEnd"/>
            <w:r w:rsidR="00D54FB6" w:rsidRPr="005A57F1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5A57F1">
              <w:rPr>
                <w:rFonts w:ascii="GHEA Grapalat" w:hAnsi="GHEA Grapalat" w:cs="Arial"/>
                <w:b/>
                <w:lang w:val="fr-FR"/>
              </w:rPr>
              <w:t>համապա</w:t>
            </w:r>
            <w:r w:rsidRPr="005A57F1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  <w:proofErr w:type="spellEnd"/>
          </w:p>
        </w:tc>
      </w:tr>
      <w:tr w:rsidR="00F855FB" w:rsidRPr="005A57F1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 w:rsidRPr="005A57F1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համապատասխանում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է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Եվրասիական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տնտեսական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միության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շրջանակներում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ՀՀ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ընդունած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պարտավորություններին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240127" w:rsidRPr="005A57F1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5A57F1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բյուջեում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կամ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բյուջեների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վրա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ազդեցության</w:t>
            </w:r>
            <w:proofErr w:type="spellEnd"/>
          </w:p>
        </w:tc>
      </w:tr>
      <w:tr w:rsidR="00F855FB" w:rsidRPr="005A57F1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5A57F1" w:rsidRDefault="00240127" w:rsidP="00FE19A6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 w:rsidRPr="005A57F1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նախագծի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ընդունումը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պ</w:t>
            </w:r>
            <w:proofErr w:type="spellStart"/>
            <w:r w:rsidRPr="005A57F1">
              <w:rPr>
                <w:rFonts w:ascii="GHEA Grapalat" w:hAnsi="GHEA Grapalat"/>
              </w:rPr>
              <w:t>ետական</w:t>
            </w:r>
            <w:proofErr w:type="spellEnd"/>
            <w:r w:rsidRPr="005A57F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</w:rPr>
              <w:t>կամ</w:t>
            </w:r>
            <w:proofErr w:type="spellEnd"/>
            <w:r w:rsidRPr="005A57F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</w:rPr>
              <w:t>տեղական</w:t>
            </w:r>
            <w:proofErr w:type="spellEnd"/>
            <w:r w:rsidRPr="005A57F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</w:rPr>
              <w:t>ինքնակառավարման</w:t>
            </w:r>
            <w:proofErr w:type="spellEnd"/>
            <w:r w:rsidRPr="005A57F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</w:rPr>
              <w:t>մարմինների</w:t>
            </w:r>
            <w:proofErr w:type="spellEnd"/>
            <w:r w:rsidRPr="005A57F1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բյուջեներում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լրացուցիչ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ծախսեր</w:t>
            </w:r>
            <w:proofErr w:type="spellEnd"/>
            <w:r w:rsidR="00D54FB6" w:rsidRPr="005A57F1">
              <w:rPr>
                <w:rFonts w:ascii="GHEA Grapalat" w:hAnsi="GHEA Grapalat" w:cs="Arial"/>
                <w:lang w:val="fr-FR"/>
              </w:rPr>
              <w:t xml:space="preserve"> և </w:t>
            </w:r>
            <w:proofErr w:type="spellStart"/>
            <w:r w:rsidR="00D54FB6" w:rsidRPr="005A57F1">
              <w:rPr>
                <w:rFonts w:ascii="GHEA Grapalat" w:hAnsi="GHEA Grapalat" w:cs="Arial"/>
                <w:lang w:val="fr-FR"/>
              </w:rPr>
              <w:t>եկամուտների</w:t>
            </w:r>
            <w:proofErr w:type="spellEnd"/>
            <w:r w:rsidR="00D54FB6"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D54FB6" w:rsidRPr="005A57F1">
              <w:rPr>
                <w:rFonts w:ascii="GHEA Grapalat" w:hAnsi="GHEA Grapalat" w:cs="Arial"/>
                <w:lang w:val="fr-FR"/>
              </w:rPr>
              <w:t>ավելացում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չի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5A57F1">
              <w:rPr>
                <w:rFonts w:ascii="GHEA Grapalat" w:hAnsi="GHEA Grapalat" w:cs="Arial"/>
                <w:lang w:val="fr-FR"/>
              </w:rPr>
              <w:t>առաջացնում</w:t>
            </w:r>
            <w:proofErr w:type="spellEnd"/>
            <w:r w:rsidRPr="005A57F1">
              <w:rPr>
                <w:rFonts w:ascii="GHEA Grapalat" w:hAnsi="GHEA Grapalat" w:cs="Arial"/>
                <w:lang w:val="fr-FR"/>
              </w:rPr>
              <w:t>:</w:t>
            </w:r>
          </w:p>
          <w:p w:rsidR="00240127" w:rsidRPr="005A57F1" w:rsidRDefault="00240127" w:rsidP="00FE19A6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F855FB" w:rsidRPr="005A57F1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5A57F1" w:rsidRDefault="007764D8" w:rsidP="00FE19A6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5A57F1" w:rsidRDefault="007764D8" w:rsidP="00FE19A6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5A57F1">
              <w:rPr>
                <w:rFonts w:ascii="GHEA Grapalat" w:hAnsi="GHEA Grapalat"/>
                <w:b/>
              </w:rPr>
              <w:t>Կապը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ռազմավարական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փաստաթղթերի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հետ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. </w:t>
            </w:r>
            <w:proofErr w:type="spellStart"/>
            <w:r w:rsidRPr="005A57F1">
              <w:rPr>
                <w:rFonts w:ascii="GHEA Grapalat" w:hAnsi="GHEA Grapalat"/>
                <w:b/>
              </w:rPr>
              <w:t>Հայաստանի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lastRenderedPageBreak/>
              <w:t>վերափոխման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 w:rsidRPr="005A57F1">
              <w:rPr>
                <w:rFonts w:ascii="GHEA Grapalat" w:hAnsi="GHEA Grapalat"/>
                <w:b/>
              </w:rPr>
              <w:t>Կառավարության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 w:rsidRPr="005A57F1">
              <w:rPr>
                <w:rFonts w:ascii="GHEA Grapalat" w:hAnsi="GHEA Grapalat"/>
                <w:b/>
              </w:rPr>
              <w:t>ծրագիր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5A57F1">
              <w:rPr>
                <w:rFonts w:ascii="GHEA Grapalat" w:hAnsi="GHEA Grapalat"/>
                <w:b/>
              </w:rPr>
              <w:t>ոլորտային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և/</w:t>
            </w:r>
            <w:proofErr w:type="spellStart"/>
            <w:r w:rsidRPr="005A57F1">
              <w:rPr>
                <w:rFonts w:ascii="GHEA Grapalat" w:hAnsi="GHEA Grapalat"/>
                <w:b/>
              </w:rPr>
              <w:t>կամ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այլ</w:t>
            </w:r>
            <w:proofErr w:type="spellEnd"/>
            <w:r w:rsidRPr="005A57F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A57F1"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 w:rsidRPr="005A57F1">
              <w:rPr>
                <w:rFonts w:ascii="GHEA Grapalat" w:hAnsi="GHEA Grapalat"/>
                <w:b/>
              </w:rPr>
              <w:t>:</w:t>
            </w:r>
          </w:p>
          <w:p w:rsidR="007764D8" w:rsidRPr="005A57F1" w:rsidRDefault="002B4966" w:rsidP="00FE19A6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t>Նախագիծը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չի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բխում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ռազմավարական</w:t>
            </w:r>
            <w:proofErr w:type="spellEnd"/>
            <w:r>
              <w:rPr>
                <w:rFonts w:ascii="GHEA Grapalat" w:hAnsi="GHEA Grapalat" w:cs="Arial"/>
              </w:rPr>
              <w:t xml:space="preserve"> ծրագրից:</w:t>
            </w:r>
          </w:p>
        </w:tc>
      </w:tr>
    </w:tbl>
    <w:p w:rsidR="00240127" w:rsidRPr="005A57F1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240127" w:rsidRPr="005A57F1" w:rsidRDefault="00F834A8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  <w:r w:rsidRPr="005A57F1">
        <w:rPr>
          <w:rFonts w:ascii="GHEA Grapalat" w:hAnsi="GHEA Grapalat" w:cs="Sylfaen"/>
          <w:lang w:val="af-ZA"/>
        </w:rPr>
        <w:t>ԱՐՏԱԿԱՐԳ ԻՐԱՎԻՃԱԿՆԵՐԻ ՆԱԽԱՐԱՐ</w:t>
      </w:r>
    </w:p>
    <w:p w:rsidR="00F834A8" w:rsidRPr="005A57F1" w:rsidRDefault="005F7CF2" w:rsidP="00F834A8">
      <w:pPr>
        <w:spacing w:line="360" w:lineRule="auto"/>
        <w:ind w:firstLine="270"/>
        <w:jc w:val="right"/>
        <w:rPr>
          <w:rFonts w:ascii="GHEA Grapalat" w:hAnsi="GHEA Grapalat" w:cs="Sylfaen"/>
          <w:lang w:val="af-ZA"/>
        </w:rPr>
      </w:pPr>
      <w:r w:rsidRPr="005A57F1">
        <w:rPr>
          <w:rFonts w:ascii="GHEA Grapalat" w:hAnsi="GHEA Grapalat" w:cs="Sylfaen"/>
          <w:lang w:val="af-ZA"/>
        </w:rPr>
        <w:t>ԱՐՄԵՆ ՓԱՄԲՈՒԽՉՅԱՆ</w:t>
      </w:r>
    </w:p>
    <w:p w:rsidR="002E1FC3" w:rsidRPr="005A57F1" w:rsidRDefault="002E1FC3">
      <w:pPr>
        <w:rPr>
          <w:rFonts w:ascii="GHEA Grapalat" w:hAnsi="GHEA Grapalat"/>
          <w:lang w:val="af-ZA"/>
        </w:rPr>
      </w:pPr>
    </w:p>
    <w:sectPr w:rsidR="002E1FC3" w:rsidRPr="005A57F1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0127"/>
    <w:rsid w:val="00005859"/>
    <w:rsid w:val="0006502A"/>
    <w:rsid w:val="001413AC"/>
    <w:rsid w:val="00175B8A"/>
    <w:rsid w:val="00191355"/>
    <w:rsid w:val="001D5E64"/>
    <w:rsid w:val="00216A15"/>
    <w:rsid w:val="00217722"/>
    <w:rsid w:val="00240127"/>
    <w:rsid w:val="002B4966"/>
    <w:rsid w:val="002C344C"/>
    <w:rsid w:val="002E1FC3"/>
    <w:rsid w:val="002F2B74"/>
    <w:rsid w:val="00354D07"/>
    <w:rsid w:val="00364CF8"/>
    <w:rsid w:val="00401F07"/>
    <w:rsid w:val="00416D59"/>
    <w:rsid w:val="004A789B"/>
    <w:rsid w:val="004E3CB9"/>
    <w:rsid w:val="0050238C"/>
    <w:rsid w:val="0053019E"/>
    <w:rsid w:val="0054195A"/>
    <w:rsid w:val="005766F8"/>
    <w:rsid w:val="005A57F1"/>
    <w:rsid w:val="005F7CF2"/>
    <w:rsid w:val="00637BFF"/>
    <w:rsid w:val="00676781"/>
    <w:rsid w:val="006B0ED5"/>
    <w:rsid w:val="006F261D"/>
    <w:rsid w:val="00703FFC"/>
    <w:rsid w:val="0071669B"/>
    <w:rsid w:val="00746111"/>
    <w:rsid w:val="007645AF"/>
    <w:rsid w:val="007764D8"/>
    <w:rsid w:val="007A4F3D"/>
    <w:rsid w:val="007E062F"/>
    <w:rsid w:val="00836A90"/>
    <w:rsid w:val="008913BD"/>
    <w:rsid w:val="008C104C"/>
    <w:rsid w:val="009502C6"/>
    <w:rsid w:val="00A466D4"/>
    <w:rsid w:val="00AD675D"/>
    <w:rsid w:val="00B108D0"/>
    <w:rsid w:val="00B211CD"/>
    <w:rsid w:val="00B2617D"/>
    <w:rsid w:val="00BB19DB"/>
    <w:rsid w:val="00BF5C46"/>
    <w:rsid w:val="00C7090A"/>
    <w:rsid w:val="00CA1708"/>
    <w:rsid w:val="00CF6114"/>
    <w:rsid w:val="00D346D4"/>
    <w:rsid w:val="00D54FB6"/>
    <w:rsid w:val="00D97E8D"/>
    <w:rsid w:val="00DC0431"/>
    <w:rsid w:val="00DE1F95"/>
    <w:rsid w:val="00E275B6"/>
    <w:rsid w:val="00E9451C"/>
    <w:rsid w:val="00EA34BB"/>
    <w:rsid w:val="00EB032C"/>
    <w:rsid w:val="00EB6D7A"/>
    <w:rsid w:val="00EE1253"/>
    <w:rsid w:val="00EE692C"/>
    <w:rsid w:val="00F26D02"/>
    <w:rsid w:val="00F834A8"/>
    <w:rsid w:val="00F837B5"/>
    <w:rsid w:val="00F855FB"/>
    <w:rsid w:val="00FA64E0"/>
    <w:rsid w:val="00FB627F"/>
    <w:rsid w:val="00FE19A6"/>
    <w:rsid w:val="00FE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0A86D-F429-4848-97A3-5DE01A027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4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>https://mul2.gov.am/tasks/636294/oneclick/Bachanq-Himnavorum-texekanqner.docx?token=3da84db97e5d215a4e72ef463d38a2c8</cp:keywords>
  <dc:description/>
  <cp:lastModifiedBy>TatshatH</cp:lastModifiedBy>
  <cp:revision>31</cp:revision>
  <cp:lastPrinted>2021-11-04T10:55:00Z</cp:lastPrinted>
  <dcterms:created xsi:type="dcterms:W3CDTF">2017-04-27T11:19:00Z</dcterms:created>
  <dcterms:modified xsi:type="dcterms:W3CDTF">2022-07-01T05:45:00Z</dcterms:modified>
</cp:coreProperties>
</file>