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3F9" w:rsidRDefault="003E33F9" w:rsidP="007700B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3F9" w:rsidRDefault="003E33F9" w:rsidP="007700BF">
      <w:pPr>
        <w:jc w:val="center"/>
      </w:pPr>
    </w:p>
    <w:p w:rsidR="003E33F9" w:rsidRDefault="003E33F9" w:rsidP="007700B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33F9" w:rsidRDefault="003E33F9" w:rsidP="007700BF">
      <w:pPr>
        <w:pStyle w:val="mechtex"/>
        <w:rPr>
          <w:rFonts w:ascii="GHEA Mariam" w:hAnsi="GHEA Mariam"/>
          <w:b/>
        </w:rPr>
      </w:pPr>
    </w:p>
    <w:p w:rsidR="003E33F9" w:rsidRDefault="003E33F9" w:rsidP="007700B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E33F9" w:rsidRPr="008E1B5A" w:rsidRDefault="003E33F9" w:rsidP="007700BF">
      <w:pPr>
        <w:jc w:val="center"/>
        <w:rPr>
          <w:rFonts w:ascii="GHEA Mariam" w:hAnsi="GHEA Mariam"/>
          <w:sz w:val="24"/>
          <w:szCs w:val="24"/>
        </w:rPr>
      </w:pPr>
    </w:p>
    <w:p w:rsidR="003E33F9" w:rsidRPr="008E1B5A" w:rsidRDefault="003E33F9" w:rsidP="007700BF">
      <w:pPr>
        <w:jc w:val="center"/>
        <w:rPr>
          <w:rFonts w:ascii="GHEA Mariam" w:hAnsi="GHEA Mariam"/>
          <w:sz w:val="24"/>
          <w:szCs w:val="24"/>
        </w:rPr>
      </w:pPr>
    </w:p>
    <w:p w:rsidR="003E33F9" w:rsidRPr="008E1B5A" w:rsidRDefault="003E33F9" w:rsidP="007700BF">
      <w:pPr>
        <w:jc w:val="center"/>
        <w:rPr>
          <w:rFonts w:ascii="GHEA Mariam" w:hAnsi="GHEA Mariam"/>
          <w:sz w:val="24"/>
          <w:szCs w:val="24"/>
        </w:rPr>
      </w:pPr>
    </w:p>
    <w:p w:rsidR="003E33F9" w:rsidRPr="00000A81" w:rsidRDefault="003E33F9" w:rsidP="007700B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3E33F9" w:rsidRDefault="003E33F9" w:rsidP="007700BF">
      <w:pPr>
        <w:jc w:val="center"/>
        <w:rPr>
          <w:rFonts w:ascii="GHEA Mariam" w:hAnsi="GHEA Mariam"/>
          <w:sz w:val="24"/>
          <w:szCs w:val="24"/>
        </w:rPr>
      </w:pPr>
    </w:p>
    <w:p w:rsidR="003E33F9" w:rsidRPr="00000A81" w:rsidRDefault="003E33F9" w:rsidP="007700BF">
      <w:pPr>
        <w:jc w:val="center"/>
        <w:rPr>
          <w:rFonts w:ascii="GHEA Mariam" w:hAnsi="GHEA Mariam"/>
          <w:sz w:val="24"/>
          <w:szCs w:val="24"/>
        </w:rPr>
      </w:pPr>
    </w:p>
    <w:p w:rsidR="003E33F9" w:rsidRDefault="003E33F9" w:rsidP="007700BF">
      <w:pPr>
        <w:jc w:val="center"/>
        <w:rPr>
          <w:rFonts w:ascii="GHEA Mariam" w:hAnsi="GHEA Mariam"/>
          <w:sz w:val="24"/>
          <w:szCs w:val="24"/>
        </w:rPr>
      </w:pPr>
    </w:p>
    <w:p w:rsidR="003E33F9" w:rsidRDefault="003E33F9" w:rsidP="003E33F9">
      <w:pPr>
        <w:pStyle w:val="mechtex"/>
        <w:rPr>
          <w:rFonts w:ascii="GHEA Mariam" w:hAnsi="GHEA Mariam" w:cs="Arial"/>
          <w:sz w:val="24"/>
        </w:rPr>
      </w:pPr>
      <w:r w:rsidRPr="003E33F9">
        <w:rPr>
          <w:rFonts w:ascii="GHEA Mariam" w:hAnsi="GHEA Mariam"/>
          <w:sz w:val="24"/>
        </w:rPr>
        <w:t>«</w:t>
      </w:r>
      <w:r w:rsidRPr="003E33F9">
        <w:rPr>
          <w:rFonts w:ascii="GHEA Mariam" w:hAnsi="GHEA Mariam" w:cs="Arial"/>
          <w:sz w:val="24"/>
        </w:rPr>
        <w:t>ՀԱՅԱՍՏԱՆԻ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ՀԱՆՐԱՊԵՏՈՒԹՅԱՆ</w:t>
      </w:r>
      <w:r w:rsidRPr="003E33F9">
        <w:rPr>
          <w:rFonts w:ascii="GHEA Mariam" w:hAnsi="GHEA Mariam"/>
          <w:sz w:val="24"/>
        </w:rPr>
        <w:t xml:space="preserve"> 2022 </w:t>
      </w:r>
      <w:r w:rsidRPr="003E33F9">
        <w:rPr>
          <w:rFonts w:ascii="GHEA Mariam" w:hAnsi="GHEA Mariam" w:cs="Arial"/>
          <w:sz w:val="24"/>
        </w:rPr>
        <w:t>ԹՎԱԿԱՆԻ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ՊԵՏԱԿԱՆ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ԲՅՈՒՋԵԻ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ՄԱՍԻՆ</w:t>
      </w:r>
      <w:r w:rsidRPr="003E33F9">
        <w:rPr>
          <w:rFonts w:ascii="GHEA Mariam" w:hAnsi="GHEA Mariam"/>
          <w:spacing w:val="-8"/>
          <w:sz w:val="24"/>
        </w:rPr>
        <w:t xml:space="preserve">» </w:t>
      </w:r>
      <w:r w:rsidRPr="003E33F9">
        <w:rPr>
          <w:rFonts w:ascii="GHEA Mariam" w:hAnsi="GHEA Mariam" w:cs="Arial"/>
          <w:spacing w:val="-8"/>
          <w:sz w:val="24"/>
        </w:rPr>
        <w:t>ՕՐԵՆՔՈՒՄ</w:t>
      </w:r>
      <w:r w:rsidRPr="003E33F9">
        <w:rPr>
          <w:rFonts w:ascii="GHEA Mariam" w:hAnsi="GHEA Mariam"/>
          <w:spacing w:val="-8"/>
          <w:sz w:val="24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ԵՎ</w:t>
      </w:r>
      <w:r w:rsidRPr="003E33F9">
        <w:rPr>
          <w:rFonts w:ascii="GHEA Mariam" w:hAnsi="GHEA Mariam"/>
          <w:spacing w:val="-8"/>
          <w:sz w:val="24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ՀԱՅԱՍՏԱՆԻ</w:t>
      </w:r>
      <w:r w:rsidRPr="003E33F9">
        <w:rPr>
          <w:rFonts w:ascii="GHEA Mariam" w:hAnsi="GHEA Mariam"/>
          <w:spacing w:val="-8"/>
          <w:sz w:val="24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ՀԱՆՐԱՊԵՏՈՒԹՅԱՆ</w:t>
      </w:r>
      <w:r w:rsidRPr="003E33F9">
        <w:rPr>
          <w:rFonts w:ascii="GHEA Mariam" w:hAnsi="GHEA Mariam"/>
          <w:spacing w:val="-8"/>
          <w:sz w:val="24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ԿԱՌԱՎԱՐՈՒ</w:t>
      </w:r>
      <w:r>
        <w:rPr>
          <w:rFonts w:ascii="GHEA Mariam" w:hAnsi="GHEA Mariam" w:cs="Arial"/>
          <w:spacing w:val="-8"/>
          <w:sz w:val="24"/>
        </w:rPr>
        <w:softHyphen/>
      </w:r>
      <w:r w:rsidRPr="003E33F9">
        <w:rPr>
          <w:rFonts w:ascii="GHEA Mariam" w:hAnsi="GHEA Mariam" w:cs="Arial"/>
          <w:spacing w:val="-8"/>
          <w:sz w:val="24"/>
        </w:rPr>
        <w:t>ԹՅԱՆ</w:t>
      </w:r>
      <w:r w:rsidRPr="003E33F9">
        <w:rPr>
          <w:rFonts w:ascii="GHEA Mariam" w:hAnsi="GHEA Mariam"/>
          <w:sz w:val="24"/>
        </w:rPr>
        <w:t xml:space="preserve"> 2021 </w:t>
      </w:r>
      <w:r w:rsidRPr="003E33F9">
        <w:rPr>
          <w:rFonts w:ascii="GHEA Mariam" w:hAnsi="GHEA Mariam" w:cs="Arial"/>
          <w:sz w:val="24"/>
        </w:rPr>
        <w:t>ԹՎԱԿԱՆԻ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ԴԵԿՏԵՄԲԵՐԻ</w:t>
      </w:r>
      <w:r w:rsidRPr="003E33F9">
        <w:rPr>
          <w:rFonts w:ascii="GHEA Mariam" w:hAnsi="GHEA Mariam"/>
          <w:sz w:val="24"/>
        </w:rPr>
        <w:t xml:space="preserve"> 23-</w:t>
      </w:r>
      <w:r w:rsidRPr="003E33F9">
        <w:rPr>
          <w:rFonts w:ascii="GHEA Mariam" w:hAnsi="GHEA Mariam" w:cs="Arial"/>
          <w:sz w:val="24"/>
        </w:rPr>
        <w:t>Ի</w:t>
      </w:r>
      <w:r w:rsidRPr="003E33F9">
        <w:rPr>
          <w:rFonts w:ascii="GHEA Mariam" w:hAnsi="GHEA Mariam"/>
          <w:sz w:val="24"/>
        </w:rPr>
        <w:t xml:space="preserve"> N 2121-</w:t>
      </w:r>
      <w:r w:rsidRPr="003E33F9">
        <w:rPr>
          <w:rFonts w:ascii="GHEA Mariam" w:hAnsi="GHEA Mariam" w:cs="Arial"/>
          <w:sz w:val="24"/>
        </w:rPr>
        <w:t>Ն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ՈՐՈՇՄԱՆ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ՄԵՋ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ՓՈՓՈԽՈՒԹՅՈՒՆՆԵՐ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ԵՎ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ԼՐԱՑՈՒՄՆԵՐ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ԿԱՏԱՐԵԼՈՒ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ՄԱՍԻՆ</w:t>
      </w:r>
    </w:p>
    <w:p w:rsidR="003E33F9" w:rsidRPr="000045DA" w:rsidRDefault="003E33F9" w:rsidP="007700BF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E33F9" w:rsidRPr="003E33F9" w:rsidRDefault="003E33F9" w:rsidP="003E33F9">
      <w:pPr>
        <w:pStyle w:val="mechtex"/>
        <w:rPr>
          <w:rFonts w:ascii="GHEA Mariam" w:hAnsi="GHEA Mariam"/>
          <w:sz w:val="24"/>
        </w:rPr>
      </w:pPr>
    </w:p>
    <w:p w:rsidR="003E33F9" w:rsidRPr="003E33F9" w:rsidRDefault="003E33F9" w:rsidP="003E33F9">
      <w:pPr>
        <w:pStyle w:val="mechtex"/>
        <w:rPr>
          <w:rFonts w:ascii="GHEA Mariam" w:hAnsi="GHEA Mariam" w:cs="Sylfaen"/>
          <w:sz w:val="24"/>
        </w:rPr>
      </w:pPr>
    </w:p>
    <w:p w:rsidR="003E33F9" w:rsidRPr="008E1B5A" w:rsidRDefault="003E33F9" w:rsidP="007700BF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E33F9">
        <w:rPr>
          <w:rFonts w:ascii="GHEA Mariam" w:hAnsi="GHEA Mariam" w:cs="Arial"/>
          <w:sz w:val="24"/>
          <w:lang w:val="hy-AM"/>
        </w:rPr>
        <w:t>Ղեկավարվելով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 Armenian"/>
          <w:sz w:val="24"/>
          <w:lang w:val="hy-AM"/>
        </w:rPr>
        <w:t>«</w:t>
      </w:r>
      <w:r w:rsidRPr="003E33F9">
        <w:rPr>
          <w:rFonts w:ascii="GHEA Mariam" w:hAnsi="GHEA Mariam" w:cs="Arial"/>
          <w:sz w:val="24"/>
          <w:lang w:val="hy-AM"/>
        </w:rPr>
        <w:t>Նորմատիվ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իրավական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ակտերի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մասին</w:t>
      </w:r>
      <w:r w:rsidRPr="003E33F9">
        <w:rPr>
          <w:rFonts w:ascii="GHEA Mariam" w:hAnsi="GHEA Mariam" w:cs="Arial Armenian"/>
          <w:sz w:val="24"/>
          <w:lang w:val="hy-AM"/>
        </w:rPr>
        <w:t>»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Հայաստանի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Հանրապետության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օրենքի</w:t>
      </w:r>
      <w:r w:rsidRPr="003E33F9">
        <w:rPr>
          <w:rFonts w:ascii="GHEA Mariam" w:hAnsi="GHEA Mariam"/>
          <w:sz w:val="24"/>
          <w:lang w:val="hy-AM"/>
        </w:rPr>
        <w:t xml:space="preserve"> 33-</w:t>
      </w:r>
      <w:r w:rsidRPr="003E33F9">
        <w:rPr>
          <w:rFonts w:ascii="GHEA Mariam" w:hAnsi="GHEA Mariam" w:cs="Arial"/>
          <w:sz w:val="24"/>
          <w:lang w:val="hy-AM"/>
        </w:rPr>
        <w:t>րդ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հոդվածով</w:t>
      </w:r>
      <w:r w:rsidRPr="003E33F9">
        <w:rPr>
          <w:rFonts w:ascii="GHEA Mariam" w:hAnsi="GHEA Mariam"/>
          <w:sz w:val="24"/>
        </w:rPr>
        <w:t>, «</w:t>
      </w:r>
      <w:r w:rsidRPr="003E33F9">
        <w:rPr>
          <w:rFonts w:ascii="GHEA Mariam" w:hAnsi="GHEA Mariam" w:cs="Arial"/>
          <w:sz w:val="24"/>
        </w:rPr>
        <w:t>Հայաստանի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Հանրապետության</w:t>
      </w:r>
      <w:r w:rsidRPr="003E33F9">
        <w:rPr>
          <w:rFonts w:ascii="GHEA Mariam" w:hAnsi="GHEA Mariam"/>
          <w:sz w:val="24"/>
        </w:rPr>
        <w:t xml:space="preserve"> 2022 </w:t>
      </w:r>
      <w:r w:rsidRPr="003E33F9">
        <w:rPr>
          <w:rFonts w:ascii="GHEA Mariam" w:hAnsi="GHEA Mariam" w:cs="Arial"/>
          <w:sz w:val="24"/>
        </w:rPr>
        <w:t>թվականի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պետական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բյուջեի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մասին</w:t>
      </w:r>
      <w:r w:rsidRPr="003E33F9">
        <w:rPr>
          <w:rFonts w:ascii="GHEA Mariam" w:hAnsi="GHEA Mariam"/>
          <w:sz w:val="24"/>
        </w:rPr>
        <w:t xml:space="preserve">» </w:t>
      </w:r>
      <w:r w:rsidRPr="003E33F9">
        <w:rPr>
          <w:rFonts w:ascii="GHEA Mariam" w:hAnsi="GHEA Mariam" w:cs="Arial"/>
          <w:sz w:val="24"/>
        </w:rPr>
        <w:t>Հայաստանի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Հանրապետության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օրենքի</w:t>
      </w:r>
      <w:r w:rsidRPr="003E33F9">
        <w:rPr>
          <w:rFonts w:ascii="GHEA Mariam" w:hAnsi="GHEA Mariam"/>
          <w:sz w:val="24"/>
        </w:rPr>
        <w:t xml:space="preserve"> 9-</w:t>
      </w:r>
      <w:r w:rsidRPr="003E33F9">
        <w:rPr>
          <w:rFonts w:ascii="GHEA Mariam" w:hAnsi="GHEA Mariam" w:cs="Arial"/>
          <w:sz w:val="24"/>
        </w:rPr>
        <w:t>րդ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հոդվածի</w:t>
      </w:r>
      <w:r w:rsidRPr="003E33F9">
        <w:rPr>
          <w:rFonts w:ascii="GHEA Mariam" w:hAnsi="GHEA Mariam"/>
          <w:sz w:val="24"/>
        </w:rPr>
        <w:t xml:space="preserve"> 6-</w:t>
      </w:r>
      <w:r w:rsidRPr="003E33F9">
        <w:rPr>
          <w:rFonts w:ascii="GHEA Mariam" w:hAnsi="GHEA Mariam" w:cs="Arial"/>
          <w:sz w:val="24"/>
        </w:rPr>
        <w:t>րդ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կետով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և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="0079635D">
        <w:rPr>
          <w:rFonts w:ascii="GHEA Mariam" w:hAnsi="GHEA Mariam"/>
          <w:sz w:val="24"/>
          <w:lang w:val="hy-AM"/>
        </w:rPr>
        <w:t>հ</w:t>
      </w:r>
      <w:r w:rsidRPr="003E33F9">
        <w:rPr>
          <w:rFonts w:ascii="GHEA Mariam" w:hAnsi="GHEA Mariam" w:cs="Arial"/>
          <w:sz w:val="24"/>
          <w:lang w:val="hy-AM"/>
        </w:rPr>
        <w:t>ամաձայն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 Armenian"/>
          <w:sz w:val="24"/>
          <w:lang w:val="hy-AM"/>
        </w:rPr>
        <w:t>«</w:t>
      </w:r>
      <w:r w:rsidRPr="003E33F9">
        <w:rPr>
          <w:rFonts w:ascii="GHEA Mariam" w:hAnsi="GHEA Mariam" w:cs="Arial"/>
          <w:sz w:val="24"/>
          <w:lang w:val="hy-AM"/>
        </w:rPr>
        <w:t>Հայաստանի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Հանրապետության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բյուջետային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համակարգի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մասին</w:t>
      </w:r>
      <w:r w:rsidRPr="003E33F9">
        <w:rPr>
          <w:rFonts w:ascii="GHEA Mariam" w:hAnsi="GHEA Mariam" w:cs="Arial Armenian"/>
          <w:sz w:val="24"/>
          <w:lang w:val="hy-AM"/>
        </w:rPr>
        <w:t>»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lang w:val="hy-AM"/>
        </w:rPr>
        <w:t>օրենքի</w:t>
      </w:r>
      <w:r w:rsidRPr="003E33F9">
        <w:rPr>
          <w:rFonts w:ascii="GHEA Mariam" w:hAnsi="GHEA Mariam"/>
          <w:sz w:val="24"/>
          <w:lang w:val="af-ZA"/>
        </w:rPr>
        <w:t xml:space="preserve"> </w:t>
      </w:r>
      <w:r w:rsidRPr="003E33F9">
        <w:rPr>
          <w:rFonts w:ascii="GHEA Mariam" w:hAnsi="GHEA Mariam"/>
          <w:sz w:val="24"/>
          <w:lang w:val="hy-AM"/>
        </w:rPr>
        <w:t>19</w:t>
      </w:r>
      <w:r w:rsidRPr="003E33F9">
        <w:rPr>
          <w:rFonts w:ascii="GHEA Mariam" w:hAnsi="GHEA Mariam"/>
          <w:sz w:val="24"/>
          <w:lang w:val="af-ZA"/>
        </w:rPr>
        <w:t>-</w:t>
      </w:r>
      <w:r w:rsidRPr="003E33F9">
        <w:rPr>
          <w:rFonts w:ascii="GHEA Mariam" w:hAnsi="GHEA Mariam" w:cs="Arial"/>
          <w:sz w:val="24"/>
        </w:rPr>
        <w:t>րդ</w:t>
      </w:r>
      <w:r w:rsidRPr="003E33F9">
        <w:rPr>
          <w:rFonts w:ascii="GHEA Mariam" w:hAnsi="GHEA Mariam"/>
          <w:sz w:val="24"/>
          <w:lang w:val="af-ZA"/>
        </w:rPr>
        <w:t xml:space="preserve"> </w:t>
      </w:r>
      <w:r w:rsidRPr="003E33F9">
        <w:rPr>
          <w:rFonts w:ascii="GHEA Mariam" w:hAnsi="GHEA Mariam" w:cs="Arial"/>
          <w:sz w:val="24"/>
        </w:rPr>
        <w:t>հոդվածի</w:t>
      </w:r>
      <w:r w:rsidRPr="003E33F9">
        <w:rPr>
          <w:rFonts w:ascii="GHEA Mariam" w:hAnsi="GHEA Mariam"/>
          <w:sz w:val="24"/>
          <w:lang w:val="af-ZA"/>
        </w:rPr>
        <w:t xml:space="preserve"> 3-</w:t>
      </w:r>
      <w:r w:rsidRPr="003E33F9">
        <w:rPr>
          <w:rFonts w:ascii="GHEA Mariam" w:hAnsi="GHEA Mariam" w:cs="Arial"/>
          <w:sz w:val="24"/>
        </w:rPr>
        <w:t>րդ</w:t>
      </w:r>
      <w:r w:rsidRPr="003E33F9">
        <w:rPr>
          <w:rFonts w:ascii="GHEA Mariam" w:hAnsi="GHEA Mariam"/>
          <w:sz w:val="24"/>
        </w:rPr>
        <w:t xml:space="preserve"> </w:t>
      </w:r>
      <w:r w:rsidRPr="003E33F9">
        <w:rPr>
          <w:rFonts w:ascii="GHEA Mariam" w:hAnsi="GHEA Mariam" w:cs="Arial"/>
          <w:sz w:val="24"/>
        </w:rPr>
        <w:t>կետ</w:t>
      </w:r>
      <w:r w:rsidR="0079635D">
        <w:rPr>
          <w:rFonts w:ascii="GHEA Mariam" w:hAnsi="GHEA Mariam" w:cs="Arial"/>
          <w:sz w:val="24"/>
          <w:lang w:val="hy-AM"/>
        </w:rPr>
        <w:t>ի</w:t>
      </w:r>
      <w:r w:rsidRPr="003E33F9">
        <w:rPr>
          <w:rFonts w:ascii="GHEA Mariam" w:hAnsi="GHEA Mariam" w:cs="Arial"/>
          <w:sz w:val="24"/>
        </w:rPr>
        <w:t>՝</w:t>
      </w:r>
      <w:r w:rsidRPr="003E33F9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</w:t>
      </w:r>
      <w:r w:rsidR="00126C03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E33F9" w:rsidRPr="00863540" w:rsidRDefault="003E33F9" w:rsidP="003E33F9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863540">
        <w:rPr>
          <w:rFonts w:ascii="GHEA Mariam" w:hAnsi="GHEA Mariam"/>
          <w:spacing w:val="-8"/>
          <w:sz w:val="24"/>
          <w:lang w:val="de-DE"/>
        </w:rPr>
        <w:t>1. «</w:t>
      </w:r>
      <w:r w:rsidRPr="003E33F9">
        <w:rPr>
          <w:rFonts w:ascii="GHEA Mariam" w:hAnsi="GHEA Mariam" w:cs="Arial"/>
          <w:spacing w:val="-8"/>
          <w:sz w:val="24"/>
        </w:rPr>
        <w:t>Հայաստանի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Հանրապետության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2022 </w:t>
      </w:r>
      <w:r w:rsidRPr="003E33F9">
        <w:rPr>
          <w:rFonts w:ascii="GHEA Mariam" w:hAnsi="GHEA Mariam" w:cs="Arial"/>
          <w:spacing w:val="-8"/>
          <w:sz w:val="24"/>
        </w:rPr>
        <w:t>թվականի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պետական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բյուջեի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մասին</w:t>
      </w:r>
      <w:r w:rsidRPr="00863540">
        <w:rPr>
          <w:rFonts w:ascii="GHEA Mariam" w:hAnsi="GHEA Mariam"/>
          <w:sz w:val="24"/>
          <w:lang w:val="de-DE"/>
        </w:rPr>
        <w:t xml:space="preserve">» </w:t>
      </w:r>
      <w:r w:rsidRPr="003E33F9">
        <w:rPr>
          <w:rFonts w:ascii="GHEA Mariam" w:hAnsi="GHEA Mariam" w:cs="Arial"/>
          <w:spacing w:val="-4"/>
          <w:sz w:val="24"/>
        </w:rPr>
        <w:t>օրենքի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2-</w:t>
      </w:r>
      <w:r w:rsidRPr="003E33F9">
        <w:rPr>
          <w:rFonts w:ascii="GHEA Mariam" w:hAnsi="GHEA Mariam" w:cs="Arial"/>
          <w:spacing w:val="-4"/>
          <w:sz w:val="24"/>
        </w:rPr>
        <w:t>րդ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4"/>
          <w:sz w:val="24"/>
        </w:rPr>
        <w:t>և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6-</w:t>
      </w:r>
      <w:r w:rsidRPr="003E33F9">
        <w:rPr>
          <w:rFonts w:ascii="GHEA Mariam" w:hAnsi="GHEA Mariam" w:cs="Arial"/>
          <w:spacing w:val="-4"/>
          <w:sz w:val="24"/>
        </w:rPr>
        <w:t>րդ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4"/>
          <w:sz w:val="24"/>
        </w:rPr>
        <w:t>հոդվածների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4"/>
          <w:sz w:val="24"/>
        </w:rPr>
        <w:t>աղյուսակներում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4"/>
          <w:sz w:val="24"/>
        </w:rPr>
        <w:t>կատարել</w:t>
      </w:r>
      <w:r w:rsidRPr="00863540">
        <w:rPr>
          <w:rFonts w:ascii="GHEA Mariam" w:hAnsi="GHEA Mariam"/>
          <w:spacing w:val="-4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4"/>
          <w:sz w:val="24"/>
        </w:rPr>
        <w:t>փոփոխություններ</w:t>
      </w:r>
      <w:r w:rsidRPr="00863540">
        <w:rPr>
          <w:rFonts w:ascii="GHEA Mariam" w:hAnsi="GHEA Mariam"/>
          <w:spacing w:val="-4"/>
          <w:sz w:val="24"/>
          <w:lang w:val="de-DE"/>
        </w:rPr>
        <w:t>, N</w:t>
      </w:r>
      <w:r w:rsidRPr="00863540">
        <w:rPr>
          <w:rFonts w:ascii="GHEA Mariam" w:hAnsi="GHEA Mariam"/>
          <w:sz w:val="24"/>
          <w:lang w:val="de-DE"/>
        </w:rPr>
        <w:t xml:space="preserve"> 1 </w:t>
      </w:r>
      <w:r w:rsidRPr="003E33F9">
        <w:rPr>
          <w:rFonts w:ascii="GHEA Mariam" w:hAnsi="GHEA Mariam" w:cs="Arial"/>
          <w:sz w:val="24"/>
        </w:rPr>
        <w:t>հավելվածի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="0079635D" w:rsidRPr="00863540">
        <w:rPr>
          <w:rFonts w:ascii="GHEA Mariam" w:hAnsi="GHEA Mariam"/>
          <w:sz w:val="24"/>
          <w:lang w:val="de-DE"/>
        </w:rPr>
        <w:t>N</w:t>
      </w:r>
      <w:r w:rsidRPr="00863540">
        <w:rPr>
          <w:rFonts w:ascii="GHEA Mariam" w:hAnsi="GHEA Mariam"/>
          <w:sz w:val="24"/>
          <w:lang w:val="de-DE"/>
        </w:rPr>
        <w:t>N</w:t>
      </w:r>
      <w:r w:rsidR="0079635D">
        <w:rPr>
          <w:rFonts w:ascii="GHEA Mariam" w:hAnsi="GHEA Mariam"/>
          <w:sz w:val="24"/>
          <w:lang w:val="hy-AM"/>
        </w:rPr>
        <w:t xml:space="preserve"> 1,</w:t>
      </w:r>
      <w:r w:rsidRPr="00863540">
        <w:rPr>
          <w:rFonts w:ascii="GHEA Mariam" w:hAnsi="GHEA Mariam"/>
          <w:sz w:val="24"/>
          <w:lang w:val="de-DE"/>
        </w:rPr>
        <w:t xml:space="preserve"> 2 </w:t>
      </w:r>
      <w:r w:rsidRPr="003E33F9">
        <w:rPr>
          <w:rFonts w:ascii="GHEA Mariam" w:hAnsi="GHEA Mariam" w:cs="Arial"/>
          <w:sz w:val="24"/>
        </w:rPr>
        <w:t>և</w:t>
      </w:r>
      <w:r w:rsidRPr="00863540">
        <w:rPr>
          <w:rFonts w:ascii="GHEA Mariam" w:hAnsi="GHEA Mariam"/>
          <w:sz w:val="24"/>
          <w:lang w:val="de-DE"/>
        </w:rPr>
        <w:t xml:space="preserve"> 5 </w:t>
      </w:r>
      <w:r w:rsidRPr="003E33F9">
        <w:rPr>
          <w:rFonts w:ascii="GHEA Mariam" w:hAnsi="GHEA Mariam" w:cs="Arial"/>
          <w:sz w:val="24"/>
        </w:rPr>
        <w:t>աղյուսակներում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կատարել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փոփոխություններ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և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լրա</w:t>
      </w:r>
      <w:r w:rsidR="0079635D" w:rsidRPr="0079635D">
        <w:rPr>
          <w:rFonts w:ascii="GHEA Mariam" w:hAnsi="GHEA Mariam" w:cs="Arial"/>
          <w:sz w:val="24"/>
          <w:lang w:val="de-DE"/>
        </w:rPr>
        <w:softHyphen/>
      </w:r>
      <w:r w:rsidRPr="003E33F9">
        <w:rPr>
          <w:rFonts w:ascii="GHEA Mariam" w:hAnsi="GHEA Mariam" w:cs="Arial"/>
          <w:sz w:val="24"/>
        </w:rPr>
        <w:t>ցում</w:t>
      </w:r>
      <w:r w:rsidR="0079635D" w:rsidRPr="0079635D">
        <w:rPr>
          <w:rFonts w:ascii="GHEA Mariam" w:hAnsi="GHEA Mariam" w:cs="Arial"/>
          <w:sz w:val="24"/>
          <w:lang w:val="de-DE"/>
        </w:rPr>
        <w:softHyphen/>
      </w:r>
      <w:r w:rsidRPr="003E33F9">
        <w:rPr>
          <w:rFonts w:ascii="GHEA Mariam" w:hAnsi="GHEA Mariam" w:cs="Arial"/>
          <w:sz w:val="24"/>
        </w:rPr>
        <w:t>ներ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և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Հայաստանի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Հանրապետության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կառավարության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2021 </w:t>
      </w:r>
      <w:r w:rsidRPr="003E33F9">
        <w:rPr>
          <w:rFonts w:ascii="GHEA Mariam" w:hAnsi="GHEA Mariam" w:cs="Arial"/>
          <w:spacing w:val="-8"/>
          <w:sz w:val="24"/>
        </w:rPr>
        <w:t>թվականի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դեկտեմբերի</w:t>
      </w:r>
      <w:r w:rsidRPr="00863540">
        <w:rPr>
          <w:rFonts w:ascii="GHEA Mariam" w:hAnsi="GHEA Mariam"/>
          <w:sz w:val="24"/>
          <w:lang w:val="de-DE"/>
        </w:rPr>
        <w:t xml:space="preserve"> 23-</w:t>
      </w:r>
      <w:r w:rsidRPr="003E33F9">
        <w:rPr>
          <w:rFonts w:ascii="GHEA Mariam" w:hAnsi="GHEA Mariam" w:cs="Arial"/>
          <w:sz w:val="24"/>
        </w:rPr>
        <w:t>ի</w:t>
      </w:r>
      <w:r w:rsidR="0079635D">
        <w:rPr>
          <w:rFonts w:ascii="GHEA Mariam" w:hAnsi="GHEA Mariam" w:cs="Arial"/>
          <w:sz w:val="24"/>
          <w:lang w:val="hy-AM"/>
        </w:rPr>
        <w:t xml:space="preserve"> </w:t>
      </w:r>
      <w:r w:rsidRPr="00863540">
        <w:rPr>
          <w:rFonts w:ascii="GHEA Mariam" w:hAnsi="GHEA Mariam"/>
          <w:sz w:val="24"/>
          <w:lang w:val="de-DE"/>
        </w:rPr>
        <w:t>«</w:t>
      </w:r>
      <w:r w:rsidRPr="003E33F9">
        <w:rPr>
          <w:rFonts w:ascii="GHEA Mariam" w:hAnsi="GHEA Mariam" w:cs="Arial"/>
          <w:sz w:val="24"/>
        </w:rPr>
        <w:t>Հայաստանի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Հանրապետության</w:t>
      </w:r>
      <w:r w:rsidRPr="00863540">
        <w:rPr>
          <w:rFonts w:ascii="GHEA Mariam" w:hAnsi="GHEA Mariam"/>
          <w:sz w:val="24"/>
          <w:lang w:val="de-DE"/>
        </w:rPr>
        <w:t xml:space="preserve"> 2022 </w:t>
      </w:r>
      <w:r w:rsidRPr="003E33F9">
        <w:rPr>
          <w:rFonts w:ascii="GHEA Mariam" w:hAnsi="GHEA Mariam" w:cs="Arial"/>
          <w:sz w:val="24"/>
        </w:rPr>
        <w:t>թվականի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պետական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բյուջեի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կատա</w:t>
      </w:r>
      <w:r w:rsidR="0079635D" w:rsidRPr="0050172A">
        <w:rPr>
          <w:rFonts w:ascii="GHEA Mariam" w:hAnsi="GHEA Mariam" w:cs="Arial"/>
          <w:sz w:val="24"/>
          <w:lang w:val="de-DE"/>
        </w:rPr>
        <w:softHyphen/>
      </w:r>
      <w:r w:rsidRPr="003E33F9">
        <w:rPr>
          <w:rFonts w:ascii="GHEA Mariam" w:hAnsi="GHEA Mariam" w:cs="Arial"/>
          <w:sz w:val="24"/>
        </w:rPr>
        <w:t>րումն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ապահովող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միջոցառումների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մասին</w:t>
      </w:r>
      <w:r w:rsidRPr="00863540">
        <w:rPr>
          <w:rFonts w:ascii="GHEA Mariam" w:hAnsi="GHEA Mariam"/>
          <w:sz w:val="24"/>
          <w:lang w:val="de-DE"/>
        </w:rPr>
        <w:t>» N 2121-</w:t>
      </w:r>
      <w:r w:rsidRPr="003E33F9">
        <w:rPr>
          <w:rFonts w:ascii="GHEA Mariam" w:hAnsi="GHEA Mariam" w:cs="Arial"/>
          <w:sz w:val="24"/>
        </w:rPr>
        <w:t>Ն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որոշման</w:t>
      </w:r>
      <w:r w:rsidRPr="00863540">
        <w:rPr>
          <w:rFonts w:ascii="GHEA Mariam" w:hAnsi="GHEA Mariam"/>
          <w:sz w:val="24"/>
          <w:lang w:val="de-DE"/>
        </w:rPr>
        <w:t xml:space="preserve"> NN 2, 3, 4, 5, 9 </w:t>
      </w:r>
      <w:r w:rsidRPr="003E33F9">
        <w:rPr>
          <w:rFonts w:ascii="GHEA Mariam" w:hAnsi="GHEA Mariam" w:cs="Arial"/>
          <w:sz w:val="24"/>
        </w:rPr>
        <w:t>և</w:t>
      </w:r>
      <w:r w:rsidRPr="00863540">
        <w:rPr>
          <w:rFonts w:ascii="GHEA Mariam" w:hAnsi="GHEA Mariam"/>
          <w:sz w:val="24"/>
          <w:lang w:val="de-DE"/>
        </w:rPr>
        <w:t xml:space="preserve"> 9.1 </w:t>
      </w:r>
      <w:r w:rsidRPr="003E33F9">
        <w:rPr>
          <w:rFonts w:ascii="GHEA Mariam" w:hAnsi="GHEA Mariam" w:cs="Arial"/>
          <w:sz w:val="24"/>
        </w:rPr>
        <w:lastRenderedPageBreak/>
        <w:t>հավելվածներում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կատարել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փոփոխություններ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և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լրացումներ՝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համաձայն</w:t>
      </w:r>
      <w:r w:rsidRPr="00863540">
        <w:rPr>
          <w:rFonts w:ascii="GHEA Mariam" w:hAnsi="GHEA Mariam"/>
          <w:sz w:val="24"/>
          <w:lang w:val="de-DE"/>
        </w:rPr>
        <w:t xml:space="preserve"> NN 1, 2, 3, 4, 5, 6, 7 </w:t>
      </w:r>
      <w:r w:rsidRPr="003E33F9">
        <w:rPr>
          <w:rFonts w:ascii="GHEA Mariam" w:hAnsi="GHEA Mariam" w:cs="Arial"/>
          <w:sz w:val="24"/>
        </w:rPr>
        <w:t>և</w:t>
      </w:r>
      <w:r w:rsidRPr="00863540">
        <w:rPr>
          <w:rFonts w:ascii="GHEA Mariam" w:hAnsi="GHEA Mariam"/>
          <w:sz w:val="24"/>
          <w:lang w:val="de-DE"/>
        </w:rPr>
        <w:t xml:space="preserve"> 8 </w:t>
      </w:r>
      <w:r w:rsidRPr="003E33F9">
        <w:rPr>
          <w:rFonts w:ascii="GHEA Mariam" w:hAnsi="GHEA Mariam" w:cs="Arial"/>
          <w:sz w:val="24"/>
        </w:rPr>
        <w:t>հավելվածների</w:t>
      </w:r>
      <w:r w:rsidRPr="00863540">
        <w:rPr>
          <w:rFonts w:ascii="GHEA Mariam" w:hAnsi="GHEA Mariam"/>
          <w:sz w:val="24"/>
          <w:lang w:val="de-DE"/>
        </w:rPr>
        <w:t>:</w:t>
      </w:r>
    </w:p>
    <w:p w:rsidR="003E33F9" w:rsidRPr="00863540" w:rsidRDefault="003E33F9" w:rsidP="003E33F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0172A">
        <w:rPr>
          <w:rFonts w:ascii="GHEA Mariam" w:hAnsi="GHEA Mariam" w:cs="Arial"/>
          <w:spacing w:val="-8"/>
          <w:sz w:val="24"/>
          <w:szCs w:val="24"/>
          <w:lang w:val="de-DE"/>
        </w:rPr>
        <w:t xml:space="preserve">2. </w:t>
      </w:r>
      <w:r w:rsidR="0050172A" w:rsidRPr="0050172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50172A" w:rsidRPr="0050172A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50172A" w:rsidRPr="0050172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0172A" w:rsidRPr="0050172A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50172A" w:rsidRPr="005017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շ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րջակա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միջավայրի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նախարարին</w:t>
      </w:r>
      <w:r w:rsidR="0050172A" w:rsidRPr="0050172A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ապա</w:t>
      </w:r>
      <w:r w:rsidR="0050172A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հովել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Բնապահպանական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ծրա</w:t>
      </w:r>
      <w:r w:rsidRPr="0050172A">
        <w:rPr>
          <w:rFonts w:ascii="GHEA Mariam" w:hAnsi="GHEA Mariam" w:cs="Arial"/>
          <w:sz w:val="24"/>
          <w:szCs w:val="24"/>
          <w:lang w:val="hy-AM"/>
        </w:rPr>
        <w:softHyphen/>
        <w:t>գրերի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գրասենյակ</w:t>
      </w:r>
      <w:r w:rsidRPr="0050172A">
        <w:rPr>
          <w:rFonts w:ascii="GHEA Mariam" w:hAnsi="GHEA Mariam" w:cs="Arial Armenian"/>
          <w:sz w:val="24"/>
          <w:szCs w:val="24"/>
          <w:lang w:val="hy-AM"/>
        </w:rPr>
        <w:t>»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հիմ</w:t>
      </w:r>
      <w:r w:rsidR="0050172A">
        <w:rPr>
          <w:rFonts w:ascii="GHEA Mariam" w:hAnsi="GHEA Mariam" w:cs="Arial"/>
          <w:sz w:val="24"/>
          <w:szCs w:val="24"/>
          <w:lang w:val="hy-AM"/>
        </w:rPr>
        <w:softHyphen/>
      </w:r>
      <w:r w:rsidRPr="0050172A">
        <w:rPr>
          <w:rFonts w:ascii="GHEA Mariam" w:hAnsi="GHEA Mariam" w:cs="Arial"/>
          <w:sz w:val="24"/>
          <w:szCs w:val="24"/>
          <w:lang w:val="hy-AM"/>
        </w:rPr>
        <w:t>նարկի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կողմից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50172A">
        <w:rPr>
          <w:rFonts w:ascii="GHEA Mariam" w:hAnsi="GHEA Mariam" w:cs="Arial"/>
          <w:sz w:val="24"/>
          <w:szCs w:val="24"/>
          <w:lang w:val="hy-AM"/>
        </w:rPr>
        <w:t>՝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/>
          <w:spacing w:val="-8"/>
          <w:sz w:val="24"/>
          <w:szCs w:val="24"/>
          <w:lang w:val="de-DE"/>
        </w:rPr>
        <w:t xml:space="preserve">N 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4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հավելվածով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5017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6"/>
          <w:sz w:val="24"/>
          <w:szCs w:val="24"/>
          <w:lang w:val="hy-AM"/>
        </w:rPr>
        <w:t>շարունակական</w:t>
      </w:r>
      <w:r w:rsidRPr="0050172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6"/>
          <w:sz w:val="24"/>
          <w:szCs w:val="24"/>
          <w:lang w:val="hy-AM"/>
        </w:rPr>
        <w:t>ծրագրերի</w:t>
      </w:r>
      <w:r w:rsidRPr="0050172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pacing w:val="-6"/>
          <w:sz w:val="24"/>
          <w:szCs w:val="24"/>
          <w:lang w:val="hy-AM"/>
        </w:rPr>
        <w:t>արտա</w:t>
      </w:r>
      <w:r w:rsidRPr="0050172A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ցո</w:t>
      </w:r>
      <w:r w:rsidR="00126C03" w:rsidRPr="0050172A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0172A">
        <w:rPr>
          <w:rFonts w:ascii="GHEA Mariam" w:hAnsi="GHEA Mariam" w:cs="Arial"/>
          <w:spacing w:val="-6"/>
          <w:sz w:val="24"/>
          <w:szCs w:val="24"/>
          <w:lang w:val="hy-AM"/>
        </w:rPr>
        <w:t>լումը</w:t>
      </w:r>
      <w:r w:rsidRPr="0050172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Հայաստանի</w:t>
      </w:r>
      <w:r w:rsidRPr="0050172A">
        <w:rPr>
          <w:rFonts w:ascii="GHEA Mariam" w:hAnsi="GHEA Mariam" w:cs="Arial Armenian"/>
          <w:bCs/>
          <w:color w:val="000000"/>
          <w:spacing w:val="-6"/>
          <w:sz w:val="24"/>
          <w:szCs w:val="24"/>
          <w:lang w:val="fr-FR" w:eastAsia="en-US"/>
        </w:rPr>
        <w:t xml:space="preserve"> </w:t>
      </w:r>
      <w:r w:rsidRPr="0050172A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Հանրա</w:t>
      </w:r>
      <w:r w:rsidRPr="0050172A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softHyphen/>
        <w:t>պետության</w:t>
      </w:r>
      <w:r w:rsidRPr="0050172A">
        <w:rPr>
          <w:rFonts w:ascii="GHEA Mariam" w:hAnsi="GHEA Mariam"/>
          <w:spacing w:val="-6"/>
          <w:sz w:val="24"/>
          <w:szCs w:val="24"/>
          <w:lang w:val="hy-AM"/>
        </w:rPr>
        <w:t xml:space="preserve"> 2022 </w:t>
      </w:r>
      <w:r w:rsidRPr="0050172A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 w:rsidR="0050172A">
        <w:rPr>
          <w:rFonts w:ascii="GHEA Mariam" w:hAnsi="GHEA Mariam" w:cs="Arial"/>
          <w:sz w:val="24"/>
          <w:szCs w:val="24"/>
          <w:lang w:val="hy-AM"/>
        </w:rPr>
        <w:softHyphen/>
      </w:r>
      <w:r w:rsidRPr="0050172A">
        <w:rPr>
          <w:rFonts w:ascii="GHEA Mariam" w:hAnsi="GHEA Mariam" w:cs="Arial"/>
          <w:sz w:val="24"/>
          <w:szCs w:val="24"/>
          <w:lang w:val="hy-AM"/>
        </w:rPr>
        <w:t>կանի</w:t>
      </w:r>
      <w:r w:rsidRPr="0050172A">
        <w:rPr>
          <w:rFonts w:ascii="GHEA Mariam" w:hAnsi="GHEA Mariam"/>
          <w:sz w:val="24"/>
          <w:szCs w:val="24"/>
          <w:lang w:val="hy-AM"/>
        </w:rPr>
        <w:t xml:space="preserve"> </w:t>
      </w:r>
      <w:r w:rsidRPr="0050172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բյուջեում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և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համա</w:t>
      </w:r>
      <w:r w:rsidR="00126C03">
        <w:rPr>
          <w:rFonts w:ascii="GHEA Mariam" w:hAnsi="GHEA Mariam" w:cs="Arial"/>
          <w:sz w:val="24"/>
          <w:szCs w:val="24"/>
          <w:lang w:val="hy-AM"/>
        </w:rPr>
        <w:softHyphen/>
      </w:r>
      <w:r w:rsidRPr="003E33F9">
        <w:rPr>
          <w:rFonts w:ascii="GHEA Mariam" w:hAnsi="GHEA Mariam" w:cs="Arial"/>
          <w:sz w:val="24"/>
          <w:szCs w:val="24"/>
          <w:lang w:val="hy-AM"/>
        </w:rPr>
        <w:t>պատասխան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հաշիվների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առկայությունը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պե</w:t>
      </w:r>
      <w:r w:rsidR="0050172A">
        <w:rPr>
          <w:rFonts w:ascii="GHEA Mariam" w:hAnsi="GHEA Mariam" w:cs="Arial"/>
          <w:sz w:val="24"/>
          <w:szCs w:val="24"/>
          <w:lang w:val="hy-AM"/>
        </w:rPr>
        <w:softHyphen/>
      </w:r>
      <w:r w:rsidRPr="003E33F9">
        <w:rPr>
          <w:rFonts w:ascii="GHEA Mariam" w:hAnsi="GHEA Mariam" w:cs="Arial"/>
          <w:sz w:val="24"/>
          <w:szCs w:val="24"/>
          <w:lang w:val="hy-AM"/>
        </w:rPr>
        <w:t>տական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գանձապետական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համակար</w:t>
      </w:r>
      <w:r w:rsidR="00126C03">
        <w:rPr>
          <w:rFonts w:ascii="GHEA Mariam" w:hAnsi="GHEA Mariam" w:cs="Arial"/>
          <w:sz w:val="24"/>
          <w:szCs w:val="24"/>
          <w:lang w:val="hy-AM"/>
        </w:rPr>
        <w:softHyphen/>
      </w:r>
      <w:r w:rsidRPr="003E33F9">
        <w:rPr>
          <w:rFonts w:ascii="GHEA Mariam" w:hAnsi="GHEA Mariam" w:cs="Arial"/>
          <w:sz w:val="24"/>
          <w:szCs w:val="24"/>
          <w:lang w:val="hy-AM"/>
        </w:rPr>
        <w:t>գում՝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մինչև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3E33F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</w:t>
      </w:r>
      <w:r w:rsidRPr="003E33F9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3E33F9">
        <w:rPr>
          <w:rFonts w:ascii="GHEA Mariam" w:hAnsi="GHEA Mariam"/>
          <w:sz w:val="24"/>
          <w:szCs w:val="24"/>
          <w:lang w:val="hy-AM"/>
        </w:rPr>
        <w:t xml:space="preserve"> 1-</w:t>
      </w:r>
      <w:r w:rsidRPr="003E33F9">
        <w:rPr>
          <w:rFonts w:ascii="GHEA Mariam" w:hAnsi="GHEA Mariam" w:cs="Arial"/>
          <w:sz w:val="24"/>
          <w:szCs w:val="24"/>
          <w:lang w:val="hy-AM"/>
        </w:rPr>
        <w:t>ը։</w:t>
      </w:r>
    </w:p>
    <w:p w:rsidR="003E33F9" w:rsidRPr="00863540" w:rsidRDefault="003E33F9" w:rsidP="003E33F9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863540">
        <w:rPr>
          <w:rFonts w:ascii="GHEA Mariam" w:hAnsi="GHEA Mariam"/>
          <w:spacing w:val="-8"/>
          <w:sz w:val="24"/>
          <w:lang w:val="de-DE"/>
        </w:rPr>
        <w:t xml:space="preserve">3. </w:t>
      </w:r>
      <w:r w:rsidRPr="003E33F9">
        <w:rPr>
          <w:rFonts w:ascii="GHEA Mariam" w:hAnsi="GHEA Mariam" w:cs="Arial"/>
          <w:spacing w:val="-8"/>
          <w:sz w:val="24"/>
        </w:rPr>
        <w:t>Սույն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որոշումն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ուժի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մեջ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է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մտնում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պաշտոնական</w:t>
      </w:r>
      <w:r w:rsidRPr="00863540">
        <w:rPr>
          <w:rFonts w:ascii="GHEA Mariam" w:hAnsi="GHEA Mariam"/>
          <w:spacing w:val="-8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pacing w:val="-8"/>
          <w:sz w:val="24"/>
        </w:rPr>
        <w:t>հրապարակմանը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հաջորդող</w:t>
      </w:r>
      <w:r w:rsidRPr="00863540">
        <w:rPr>
          <w:rFonts w:ascii="GHEA Mariam" w:hAnsi="GHEA Mariam"/>
          <w:sz w:val="24"/>
          <w:lang w:val="de-DE"/>
        </w:rPr>
        <w:t xml:space="preserve"> </w:t>
      </w:r>
      <w:r w:rsidRPr="003E33F9">
        <w:rPr>
          <w:rFonts w:ascii="GHEA Mariam" w:hAnsi="GHEA Mariam" w:cs="Arial"/>
          <w:sz w:val="24"/>
        </w:rPr>
        <w:t>օրվանից։</w:t>
      </w:r>
    </w:p>
    <w:p w:rsidR="003E33F9" w:rsidRPr="00863540" w:rsidRDefault="003E33F9" w:rsidP="003E33F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</w:p>
    <w:p w:rsidR="003E33F9" w:rsidRPr="00863540" w:rsidRDefault="003E33F9" w:rsidP="007700BF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3E33F9" w:rsidRPr="00863540" w:rsidRDefault="003E33F9" w:rsidP="007700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E33F9" w:rsidRPr="00863540" w:rsidRDefault="003E33F9" w:rsidP="007700B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6354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</w:r>
      <w:r w:rsidRPr="00863540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63540">
        <w:rPr>
          <w:rFonts w:ascii="GHEA Mariam" w:hAnsi="GHEA Mariam" w:cs="Sylfaen"/>
          <w:sz w:val="24"/>
          <w:szCs w:val="24"/>
          <w:lang w:val="de-DE"/>
        </w:rPr>
        <w:t>.</w:t>
      </w:r>
      <w:r w:rsidRPr="0086354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E33F9" w:rsidRPr="00863540" w:rsidRDefault="003E33F9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97AC6" w:rsidRPr="00863540" w:rsidRDefault="003E33F9" w:rsidP="00863540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097AC6" w:rsidRPr="00863540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97AC6" w:rsidRPr="00863540" w:rsidRDefault="007700B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863540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</w:t>
      </w:r>
      <w:r w:rsidR="00097AC6" w:rsidRPr="00355AD3">
        <w:rPr>
          <w:rFonts w:ascii="GHEA Mariam" w:hAnsi="GHEA Mariam"/>
          <w:spacing w:val="-8"/>
          <w:sz w:val="24"/>
          <w:szCs w:val="24"/>
        </w:rPr>
        <w:t>Հավելված</w:t>
      </w:r>
      <w:r w:rsidR="00097AC6" w:rsidRPr="00863540">
        <w:rPr>
          <w:rFonts w:ascii="GHEA Mariam" w:hAnsi="GHEA Mariam"/>
          <w:spacing w:val="-8"/>
          <w:sz w:val="24"/>
          <w:szCs w:val="24"/>
          <w:lang w:val="de-DE"/>
        </w:rPr>
        <w:t xml:space="preserve"> N 1</w:t>
      </w:r>
    </w:p>
    <w:p w:rsidR="00097AC6" w:rsidRPr="00863540" w:rsidRDefault="00097AC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863540">
        <w:rPr>
          <w:rFonts w:ascii="GHEA Mariam" w:hAnsi="GHEA Mariam"/>
          <w:spacing w:val="-6"/>
          <w:sz w:val="24"/>
          <w:szCs w:val="24"/>
          <w:lang w:val="de-DE"/>
        </w:rPr>
        <w:t xml:space="preserve">  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863540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63540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097AC6" w:rsidRPr="00863540" w:rsidRDefault="00097AC6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86354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</w:rPr>
        <w:t>հուլիսի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863540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097AC6" w:rsidRPr="0086354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97AC6" w:rsidRPr="00863540" w:rsidRDefault="00097AC6" w:rsidP="007700BF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2"/>
          <w:szCs w:val="24"/>
          <w:lang w:val="de-DE"/>
        </w:rPr>
      </w:pPr>
      <w:r w:rsidRPr="00863540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097AC6" w:rsidRPr="00863540" w:rsidRDefault="00097AC6" w:rsidP="007700B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6"/>
          <w:szCs w:val="24"/>
          <w:lang w:val="de-DE"/>
        </w:rPr>
      </w:pPr>
    </w:p>
    <w:p w:rsidR="00097AC6" w:rsidRPr="0086354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0341" w:type="dxa"/>
        <w:tblInd w:w="-540" w:type="dxa"/>
        <w:tblLook w:val="04A0" w:firstRow="1" w:lastRow="0" w:firstColumn="1" w:lastColumn="0" w:noHBand="0" w:noVBand="1"/>
      </w:tblPr>
      <w:tblGrid>
        <w:gridCol w:w="5670"/>
        <w:gridCol w:w="4660"/>
        <w:gridCol w:w="11"/>
      </w:tblGrid>
      <w:tr w:rsidR="00097AC6" w:rsidRPr="00097AC6" w:rsidTr="00097AC6">
        <w:trPr>
          <w:trHeight w:val="1335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7AC6" w:rsidRPr="00863540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>«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2022 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</w:p>
          <w:p w:rsidR="00097AC6" w:rsidRPr="00863540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» 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2-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ՐԴ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ՀՈԴՎԱԾԻ</w:t>
            </w:r>
          </w:p>
          <w:p w:rsid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val="de-DE"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 ԿԱՏԱՐՎՈՂ ՓՈՓՈԽՈՒԹՅՈՒՆՆԵՐԸ</w:t>
            </w:r>
          </w:p>
          <w:p w:rsid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97AC6" w:rsidRPr="00097AC6" w:rsidTr="00097AC6">
        <w:trPr>
          <w:gridAfter w:val="1"/>
          <w:wAfter w:w="11" w:type="dxa"/>
          <w:trHeight w:val="34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97AC6" w:rsidRPr="00097AC6" w:rsidRDefault="00097AC6" w:rsidP="00097A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97AC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097AC6" w:rsidRPr="00097AC6" w:rsidTr="00097AC6">
        <w:trPr>
          <w:gridAfter w:val="1"/>
          <w:wAfter w:w="11" w:type="dxa"/>
          <w:trHeight w:val="13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97AC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097AC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097AC6" w:rsidRPr="00097AC6" w:rsidTr="00097AC6">
        <w:trPr>
          <w:gridAfter w:val="1"/>
          <w:wAfter w:w="11" w:type="dxa"/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342,042.6</w:t>
            </w:r>
          </w:p>
        </w:tc>
      </w:tr>
      <w:tr w:rsidR="00097AC6" w:rsidRPr="00097AC6" w:rsidTr="00097AC6">
        <w:trPr>
          <w:gridAfter w:val="1"/>
          <w:wAfter w:w="11" w:type="dxa"/>
          <w:trHeight w:val="450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342,042.6</w:t>
            </w:r>
          </w:p>
        </w:tc>
      </w:tr>
      <w:tr w:rsidR="00097AC6" w:rsidRPr="00097AC6" w:rsidTr="00097AC6">
        <w:trPr>
          <w:gridAfter w:val="1"/>
          <w:wAfter w:w="11" w:type="dxa"/>
          <w:trHeight w:val="46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</w:tbl>
    <w:p w:rsidR="00097AC6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097AC6" w:rsidRPr="000D4CB0" w:rsidRDefault="00097AC6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97AC6" w:rsidRPr="000D4CB0" w:rsidRDefault="00097AC6" w:rsidP="007700B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97AC6" w:rsidRPr="000D4CB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097AC6" w:rsidRPr="00355AD3" w:rsidRDefault="00097AC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097AC6" w:rsidRPr="00355AD3" w:rsidRDefault="00097AC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097AC6" w:rsidRPr="00355AD3" w:rsidRDefault="00097AC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 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97AC6" w:rsidRPr="00355AD3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 w:rsidP="007700BF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097AC6" w:rsidRPr="000D4CB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9810" w:type="dxa"/>
        <w:tblInd w:w="-360" w:type="dxa"/>
        <w:tblLook w:val="04A0" w:firstRow="1" w:lastRow="0" w:firstColumn="1" w:lastColumn="0" w:noHBand="0" w:noVBand="1"/>
      </w:tblPr>
      <w:tblGrid>
        <w:gridCol w:w="5490"/>
        <w:gridCol w:w="2250"/>
        <w:gridCol w:w="2070"/>
      </w:tblGrid>
      <w:tr w:rsidR="00097AC6" w:rsidRPr="00097AC6" w:rsidTr="007700BF">
        <w:trPr>
          <w:trHeight w:val="1665"/>
        </w:trPr>
        <w:tc>
          <w:tcPr>
            <w:tcW w:w="9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7AC6" w:rsidRDefault="00097AC6" w:rsidP="00097AC6">
            <w:pPr>
              <w:jc w:val="center"/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 ՀԱՆՐԱՊԵՏՈՒԹՅԱՆ  2022  ԹՎԱԿԱՆԻ  ՊԵՏԱԿԱՆ  ԲՅՈՒՋԵԻ  ՄԱՍԻՆ» 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ՀԱՆՐԱՊԵՏՈՒԹՅԱՆ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6-ՐԴ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ՀՈԴՎԱԾԻ </w:t>
            </w:r>
            <w:r w:rsidRPr="00097AC6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ԱՂՅՈՒՍԱԿՈՒՄ ԵՎ ՀԱՅԱՍՏԱՆԻ ՀԱՆՐԱՊԵՏՈՒԹՅԱՆ ԿԱՌԱՎԱՐՈՒԹՅԱՆ </w:t>
            </w:r>
          </w:p>
          <w:p w:rsid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2021 ԹՎԱԿԱՆԻ ԴԵԿՏԵՄԲԵՐԻ 23-Ի N 2121-Ն ՈՐՈՇՄԱՆ </w:t>
            </w:r>
            <w:r w:rsidR="007A4E4D" w:rsidRPr="00863540">
              <w:rPr>
                <w:rFonts w:ascii="GHEA Mariam" w:hAnsi="GHEA Mariam"/>
                <w:spacing w:val="-2"/>
                <w:sz w:val="24"/>
                <w:szCs w:val="24"/>
                <w:lang w:val="de-DE"/>
              </w:rPr>
              <w:t>N</w:t>
            </w:r>
            <w:r w:rsidR="007A4E4D" w:rsidRPr="00097AC6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097AC6">
              <w:rPr>
                <w:rFonts w:ascii="GHEA Mariam" w:hAnsi="GHEA Mariam"/>
                <w:bCs/>
                <w:spacing w:val="-4"/>
                <w:sz w:val="24"/>
                <w:szCs w:val="24"/>
                <w:lang w:eastAsia="en-US"/>
              </w:rPr>
              <w:t>2 ՀԱՎԵԼՎԱԾՈՒՄ</w:t>
            </w: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ՓՈՓՈԽՈՒԹՅՈՒՆՆԵՐԸ</w:t>
            </w:r>
          </w:p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szCs w:val="24"/>
                <w:lang w:eastAsia="en-US"/>
              </w:rPr>
            </w:pPr>
          </w:p>
        </w:tc>
      </w:tr>
      <w:tr w:rsidR="00097AC6" w:rsidRPr="00097AC6" w:rsidTr="007700BF">
        <w:trPr>
          <w:trHeight w:val="555"/>
        </w:trPr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7AC6" w:rsidRPr="00097AC6" w:rsidRDefault="00097AC6" w:rsidP="00097AC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97AC6" w:rsidRPr="00097AC6" w:rsidTr="007700BF">
        <w:trPr>
          <w:trHeight w:val="638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 բյուջեի եկամուտները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097AC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097AC6" w:rsidRPr="00097AC6" w:rsidTr="007700BF">
        <w:trPr>
          <w:trHeight w:val="885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097AC6" w:rsidRPr="00097AC6" w:rsidTr="007700BF">
        <w:trPr>
          <w:trHeight w:val="45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219,200.5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342,042.6</w:t>
            </w:r>
          </w:p>
        </w:tc>
      </w:tr>
      <w:tr w:rsidR="00097AC6" w:rsidRPr="00097AC6" w:rsidTr="007700BF">
        <w:trPr>
          <w:trHeight w:val="36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97AC6" w:rsidRPr="00097AC6" w:rsidTr="007700BF">
        <w:trPr>
          <w:trHeight w:val="57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Պաշտոնական դրամաշնորհներ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219,200.5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97AC6">
              <w:rPr>
                <w:rFonts w:ascii="GHEA Mariam" w:hAnsi="GHEA Mariam"/>
                <w:sz w:val="24"/>
                <w:szCs w:val="24"/>
                <w:lang w:eastAsia="en-US"/>
              </w:rPr>
              <w:t>342,042.6</w:t>
            </w:r>
          </w:p>
        </w:tc>
      </w:tr>
    </w:tbl>
    <w:p w:rsidR="00097AC6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097AC6" w:rsidRPr="000D4CB0" w:rsidRDefault="00097AC6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97AC6" w:rsidRDefault="00097AC6" w:rsidP="003E33F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97AC6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097AC6" w:rsidRPr="00355AD3" w:rsidRDefault="00097AC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3</w:t>
      </w:r>
    </w:p>
    <w:p w:rsidR="00097AC6" w:rsidRPr="00355AD3" w:rsidRDefault="00097AC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097AC6" w:rsidRPr="00355AD3" w:rsidRDefault="00097AC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97AC6" w:rsidRPr="00355AD3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Default="00097AC6" w:rsidP="007700BF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341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6620"/>
        <w:gridCol w:w="1881"/>
      </w:tblGrid>
      <w:tr w:rsidR="00097AC6" w:rsidRPr="00097AC6" w:rsidTr="00097AC6">
        <w:trPr>
          <w:trHeight w:val="1380"/>
        </w:trPr>
        <w:tc>
          <w:tcPr>
            <w:tcW w:w="10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8130C" w:rsidRDefault="00097AC6">
            <w:pPr>
              <w:jc w:val="center"/>
              <w:rPr>
                <w:rFonts w:ascii="GHEA Mariam" w:hAnsi="GHEA Mariam"/>
                <w:bCs/>
                <w:sz w:val="24"/>
              </w:rPr>
            </w:pPr>
            <w:r w:rsidRPr="00097AC6">
              <w:rPr>
                <w:rFonts w:ascii="GHEA Mariam" w:hAnsi="GHEA Mariam"/>
                <w:bCs/>
                <w:sz w:val="24"/>
              </w:rPr>
              <w:t xml:space="preserve">«ՀԱՅԱՍՏԱՆԻ ՀԱՆՐԱՊԵՏՈՒԹՅԱՆ 2022 ԹՎԱԿԱՆԻ ՊԵՏԱԿԱՆ ԲՅՈՒՋԵԻ </w:t>
            </w:r>
          </w:p>
          <w:p w:rsidR="0078130C" w:rsidRDefault="00097AC6">
            <w:pPr>
              <w:jc w:val="center"/>
              <w:rPr>
                <w:rFonts w:ascii="GHEA Mariam" w:hAnsi="GHEA Mariam"/>
                <w:bCs/>
                <w:sz w:val="24"/>
              </w:rPr>
            </w:pPr>
            <w:r w:rsidRPr="00097AC6">
              <w:rPr>
                <w:rFonts w:ascii="GHEA Mariam" w:hAnsi="GHEA Mariam"/>
                <w:bCs/>
                <w:sz w:val="24"/>
              </w:rPr>
              <w:t xml:space="preserve">ՄԱՍԻՆ» ՀԱՅԱՍՏԱՆԻ ՀԱՆՐԱՊԵՏՈՒԹՅԱՆ ՕՐԵՆՔԻ N 1 ՀԱՎԵԼՎԱԾԻ </w:t>
            </w:r>
          </w:p>
          <w:p w:rsidR="00097AC6" w:rsidRPr="00097AC6" w:rsidRDefault="00097AC6" w:rsidP="0078130C">
            <w:pPr>
              <w:jc w:val="center"/>
              <w:rPr>
                <w:rFonts w:ascii="GHEA Mariam" w:hAnsi="GHEA Mariam"/>
                <w:bCs/>
                <w:sz w:val="24"/>
                <w:lang w:eastAsia="en-US"/>
              </w:rPr>
            </w:pPr>
            <w:r w:rsidRPr="00097AC6">
              <w:rPr>
                <w:rFonts w:ascii="GHEA Mariam" w:hAnsi="GHEA Mariam"/>
                <w:bCs/>
                <w:sz w:val="24"/>
              </w:rPr>
              <w:t xml:space="preserve">N 1 ԱՂՅՈՒՍԱԿՈՒՄ ԿԱՏԱՐՎՈՂ ԼՐԱՑՈՒՄԸ  </w:t>
            </w:r>
          </w:p>
        </w:tc>
      </w:tr>
      <w:tr w:rsidR="00097AC6" w:rsidRPr="00097AC6" w:rsidTr="00097AC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AC6" w:rsidRPr="00097AC6" w:rsidRDefault="00097AC6">
            <w:pPr>
              <w:jc w:val="center"/>
              <w:rPr>
                <w:rFonts w:ascii="GHEA Mariam" w:hAnsi="GHEA Mariam"/>
                <w:b/>
                <w:bCs/>
                <w:sz w:val="24"/>
              </w:rPr>
            </w:pPr>
          </w:p>
        </w:tc>
        <w:tc>
          <w:tcPr>
            <w:tcW w:w="6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AC6" w:rsidRPr="00097AC6" w:rsidRDefault="00097AC6">
            <w:pPr>
              <w:rPr>
                <w:rFonts w:ascii="GHEA Mariam" w:hAnsi="GHEA Mariam"/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7AC6" w:rsidRPr="00097AC6" w:rsidRDefault="00097AC6">
            <w:pPr>
              <w:rPr>
                <w:rFonts w:ascii="GHEA Mariam" w:hAnsi="GHEA Mariam"/>
                <w:sz w:val="24"/>
              </w:rPr>
            </w:pPr>
          </w:p>
        </w:tc>
      </w:tr>
      <w:tr w:rsidR="00097AC6" w:rsidRPr="00097AC6" w:rsidTr="00097AC6">
        <w:trPr>
          <w:trHeight w:val="93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97AC6">
              <w:rPr>
                <w:rFonts w:ascii="GHEA Mariam" w:hAnsi="GHEA Mariam"/>
                <w:sz w:val="24"/>
              </w:rPr>
              <w:t xml:space="preserve"> Ծրագրային դասիչը </w:t>
            </w:r>
          </w:p>
        </w:tc>
        <w:tc>
          <w:tcPr>
            <w:tcW w:w="6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>
            <w:pPr>
              <w:jc w:val="center"/>
              <w:rPr>
                <w:rFonts w:ascii="GHEA Mariam" w:hAnsi="GHEA Mariam"/>
                <w:sz w:val="24"/>
              </w:rPr>
            </w:pPr>
            <w:r w:rsidRPr="00097AC6">
              <w:rPr>
                <w:rFonts w:ascii="GHEA Mariam" w:hAnsi="GHEA Mariam"/>
                <w:sz w:val="24"/>
              </w:rPr>
              <w:t xml:space="preserve"> Ծրագրի անվանումը </w:t>
            </w:r>
          </w:p>
        </w:tc>
        <w:tc>
          <w:tcPr>
            <w:tcW w:w="1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AC6" w:rsidRPr="00097AC6" w:rsidRDefault="00097AC6">
            <w:pPr>
              <w:jc w:val="center"/>
              <w:rPr>
                <w:rFonts w:ascii="GHEA Mariam" w:hAnsi="GHEA Mariam"/>
                <w:sz w:val="24"/>
              </w:rPr>
            </w:pPr>
            <w:r w:rsidRPr="00097AC6">
              <w:rPr>
                <w:rFonts w:ascii="GHEA Mariam" w:hAnsi="GHEA Mariam"/>
                <w:sz w:val="24"/>
              </w:rPr>
              <w:t xml:space="preserve"> Գումարը </w:t>
            </w:r>
          </w:p>
          <w:p w:rsidR="00097AC6" w:rsidRPr="00097AC6" w:rsidRDefault="00097AC6" w:rsidP="00097AC6">
            <w:pPr>
              <w:jc w:val="center"/>
              <w:rPr>
                <w:rFonts w:ascii="GHEA Mariam" w:hAnsi="GHEA Mariam"/>
                <w:sz w:val="24"/>
              </w:rPr>
            </w:pPr>
            <w:r w:rsidRPr="00097AC6">
              <w:rPr>
                <w:rFonts w:ascii="GHEA Mariam" w:hAnsi="GHEA Mariam"/>
                <w:sz w:val="24"/>
              </w:rPr>
              <w:t xml:space="preserve">(հազ. դրամ) </w:t>
            </w:r>
          </w:p>
        </w:tc>
      </w:tr>
      <w:tr w:rsidR="00097AC6" w:rsidRPr="00097AC6" w:rsidTr="0078130C">
        <w:trPr>
          <w:trHeight w:val="510"/>
        </w:trPr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AC6" w:rsidRPr="00097AC6" w:rsidRDefault="00097AC6">
            <w:pPr>
              <w:rPr>
                <w:rFonts w:ascii="GHEA Mariam" w:hAnsi="GHEA Mariam"/>
                <w:b/>
                <w:bCs/>
                <w:sz w:val="24"/>
              </w:rPr>
            </w:pPr>
            <w:r w:rsidRPr="00097AC6">
              <w:rPr>
                <w:rFonts w:ascii="GHEA Mariam" w:hAnsi="GHEA Mariam"/>
                <w:b/>
                <w:bCs/>
                <w:sz w:val="24"/>
              </w:rPr>
              <w:t xml:space="preserve"> Ընդամենը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AC6" w:rsidRPr="00097AC6" w:rsidRDefault="00097AC6" w:rsidP="0078130C">
            <w:pPr>
              <w:jc w:val="center"/>
              <w:rPr>
                <w:rFonts w:ascii="GHEA Mariam" w:hAnsi="GHEA Mariam"/>
                <w:b/>
                <w:bCs/>
                <w:sz w:val="24"/>
              </w:rPr>
            </w:pPr>
            <w:r w:rsidRPr="00097AC6">
              <w:rPr>
                <w:rFonts w:ascii="GHEA Mariam" w:hAnsi="GHEA Mariam"/>
                <w:b/>
                <w:bCs/>
                <w:sz w:val="24"/>
              </w:rPr>
              <w:t>342,042.6</w:t>
            </w:r>
          </w:p>
        </w:tc>
      </w:tr>
      <w:tr w:rsidR="00097AC6" w:rsidRPr="00097AC6" w:rsidTr="0078130C">
        <w:trPr>
          <w:trHeight w:val="88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AC6" w:rsidRPr="00097AC6" w:rsidRDefault="00097AC6">
            <w:pPr>
              <w:rPr>
                <w:rFonts w:ascii="GHEA Mariam" w:hAnsi="GHEA Mariam"/>
                <w:sz w:val="24"/>
              </w:rPr>
            </w:pPr>
            <w:r w:rsidRPr="00097AC6">
              <w:rPr>
                <w:rFonts w:ascii="GHEA Mariam" w:hAnsi="GHEA Mariam"/>
                <w:sz w:val="24"/>
              </w:rPr>
              <w:t>1016</w:t>
            </w:r>
          </w:p>
        </w:tc>
        <w:tc>
          <w:tcPr>
            <w:tcW w:w="6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7AC6" w:rsidRPr="00097AC6" w:rsidRDefault="00097AC6">
            <w:pPr>
              <w:rPr>
                <w:rFonts w:ascii="GHEA Mariam" w:hAnsi="GHEA Mariam"/>
                <w:sz w:val="24"/>
              </w:rPr>
            </w:pPr>
            <w:r w:rsidRPr="00097AC6">
              <w:rPr>
                <w:rFonts w:ascii="GHEA Mariam" w:hAnsi="GHEA Mariam"/>
                <w:sz w:val="24"/>
              </w:rPr>
              <w:t xml:space="preserve"> Բնական պաշարների և բնության հատուկ պահպանվող տարածքների կառավարում և պահպանում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AC6" w:rsidRPr="00097AC6" w:rsidRDefault="00097AC6" w:rsidP="0078130C">
            <w:pPr>
              <w:jc w:val="center"/>
              <w:rPr>
                <w:rFonts w:ascii="GHEA Mariam" w:hAnsi="GHEA Mariam"/>
                <w:sz w:val="24"/>
              </w:rPr>
            </w:pPr>
            <w:r w:rsidRPr="00097AC6">
              <w:rPr>
                <w:rFonts w:ascii="GHEA Mariam" w:hAnsi="GHEA Mariam"/>
                <w:sz w:val="24"/>
              </w:rPr>
              <w:t>342,042.6</w:t>
            </w:r>
          </w:p>
        </w:tc>
      </w:tr>
    </w:tbl>
    <w:p w:rsidR="00097AC6" w:rsidRPr="000D4CB0" w:rsidRDefault="00097AC6" w:rsidP="00097AC6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097AC6" w:rsidRPr="000D4CB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7AC6" w:rsidRPr="000D4CB0" w:rsidRDefault="00097A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097AC6" w:rsidRPr="000D4CB0" w:rsidRDefault="00097AC6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97AC6" w:rsidRPr="000D4CB0" w:rsidRDefault="00097AC6" w:rsidP="007700BF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097AC6" w:rsidRPr="000D4CB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7700BF" w:rsidRPr="00001CF7" w:rsidRDefault="007700BF" w:rsidP="007700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4</w:t>
      </w:r>
    </w:p>
    <w:p w:rsidR="007700BF" w:rsidRPr="00001CF7" w:rsidRDefault="007700BF" w:rsidP="007700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700BF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700BF" w:rsidRPr="00C0127A" w:rsidRDefault="007700BF" w:rsidP="007700BF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p w:rsidR="007700BF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C0127A" w:rsidRPr="00C0127A" w:rsidRDefault="00C0127A" w:rsidP="00C0127A">
      <w:pPr>
        <w:pStyle w:val="mechtex"/>
        <w:rPr>
          <w:rFonts w:ascii="GHEA Mariam" w:hAnsi="GHEA Mariam"/>
          <w:sz w:val="24"/>
          <w:lang w:eastAsia="en-US"/>
        </w:rPr>
      </w:pPr>
      <w:r w:rsidRPr="00C0127A">
        <w:rPr>
          <w:rFonts w:ascii="GHEA Mariam" w:hAnsi="GHEA Mariam"/>
          <w:sz w:val="24"/>
          <w:lang w:eastAsia="en-US"/>
        </w:rPr>
        <w:t>«</w:t>
      </w:r>
      <w:r w:rsidRPr="00C0127A">
        <w:rPr>
          <w:rFonts w:ascii="GHEA Mariam" w:hAnsi="GHEA Mariam" w:cs="Arial"/>
          <w:sz w:val="24"/>
          <w:lang w:eastAsia="en-US"/>
        </w:rPr>
        <w:t>ՀԱՅԱՍՏԱՆԻ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ՀԱՆՐԱՊԵՏՈՒԹՅԱՆ</w:t>
      </w:r>
      <w:r w:rsidRPr="00C0127A">
        <w:rPr>
          <w:rFonts w:ascii="GHEA Mariam" w:hAnsi="GHEA Mariam"/>
          <w:sz w:val="24"/>
          <w:lang w:eastAsia="en-US"/>
        </w:rPr>
        <w:t xml:space="preserve"> 202</w:t>
      </w:r>
      <w:r w:rsidR="00863540">
        <w:rPr>
          <w:rFonts w:ascii="GHEA Mariam" w:hAnsi="GHEA Mariam"/>
          <w:sz w:val="24"/>
          <w:lang w:val="hy-AM" w:eastAsia="en-US"/>
        </w:rPr>
        <w:t>2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ԹՎԱԿԱՆԻ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ՊԵՏԱԿԱՆ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ԲՅՈՒՋԵԻ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ՄԱՍԻՆ</w:t>
      </w:r>
      <w:r w:rsidRPr="00C0127A">
        <w:rPr>
          <w:rFonts w:ascii="GHEA Mariam" w:hAnsi="GHEA Mariam" w:cs="Arial Armenian"/>
          <w:sz w:val="24"/>
          <w:lang w:eastAsia="en-US"/>
        </w:rPr>
        <w:t>»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ՀԱՅԱՍՏԱՆԻ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ՀԱՆՐԱՊԵՏՈՒԹՅԱՆ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ՕՐԵՆՔԻ</w:t>
      </w:r>
      <w:r w:rsidRPr="00C0127A">
        <w:rPr>
          <w:rFonts w:ascii="GHEA Mariam" w:hAnsi="GHEA Mariam"/>
          <w:sz w:val="24"/>
          <w:lang w:eastAsia="en-US"/>
        </w:rPr>
        <w:t xml:space="preserve"> N 1 </w:t>
      </w:r>
      <w:r w:rsidRPr="00C0127A">
        <w:rPr>
          <w:rFonts w:ascii="GHEA Mariam" w:hAnsi="GHEA Mariam" w:cs="Arial"/>
          <w:sz w:val="24"/>
          <w:lang w:eastAsia="en-US"/>
        </w:rPr>
        <w:t>ՀԱՎԵԼՎԱԾԻ</w:t>
      </w:r>
      <w:r w:rsidRPr="00C0127A">
        <w:rPr>
          <w:rFonts w:ascii="GHEA Mariam" w:hAnsi="GHEA Mariam"/>
          <w:sz w:val="24"/>
          <w:lang w:eastAsia="en-US"/>
        </w:rPr>
        <w:t xml:space="preserve"> N 2 </w:t>
      </w:r>
      <w:r w:rsidRPr="00C0127A">
        <w:rPr>
          <w:rFonts w:ascii="GHEA Mariam" w:hAnsi="GHEA Mariam" w:cs="Arial"/>
          <w:sz w:val="24"/>
          <w:lang w:eastAsia="en-US"/>
        </w:rPr>
        <w:t>ԱՂՅՈՒՍԱԿՈՒՄ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ԿԱՏԱՐՎՈՂ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ՎԵՐԱԲԱՇԽՈՒՄԸ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ԵՎ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ՀԱՅԱՍՏԱՆԻ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ՀԱՆՐԱՊԵՏՈՒԹՅԱՆ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ԿԱՌԱՎԱՐՈՒԹՅԱՆ</w:t>
      </w:r>
      <w:r w:rsidRPr="00C0127A">
        <w:rPr>
          <w:rFonts w:ascii="GHEA Mariam" w:hAnsi="GHEA Mariam"/>
          <w:sz w:val="24"/>
          <w:lang w:eastAsia="en-US"/>
        </w:rPr>
        <w:t xml:space="preserve"> 2021 </w:t>
      </w:r>
      <w:r w:rsidRPr="00C0127A">
        <w:rPr>
          <w:rFonts w:ascii="GHEA Mariam" w:hAnsi="GHEA Mariam" w:cs="Arial"/>
          <w:sz w:val="24"/>
          <w:lang w:eastAsia="en-US"/>
        </w:rPr>
        <w:t>ԹՎԱԿԱՆԻ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ԴԵԿՏԵՄԲԵՐԻ</w:t>
      </w:r>
      <w:r w:rsidRPr="00C0127A">
        <w:rPr>
          <w:rFonts w:ascii="GHEA Mariam" w:hAnsi="GHEA Mariam"/>
          <w:sz w:val="24"/>
          <w:lang w:eastAsia="en-US"/>
        </w:rPr>
        <w:t xml:space="preserve"> 23-</w:t>
      </w:r>
      <w:r w:rsidRPr="00C0127A">
        <w:rPr>
          <w:rFonts w:ascii="GHEA Mariam" w:hAnsi="GHEA Mariam" w:cs="Arial"/>
          <w:sz w:val="24"/>
          <w:lang w:eastAsia="en-US"/>
        </w:rPr>
        <w:t>Ի</w:t>
      </w:r>
      <w:r w:rsidRPr="00C0127A">
        <w:rPr>
          <w:rFonts w:ascii="GHEA Mariam" w:hAnsi="GHEA Mariam"/>
          <w:sz w:val="24"/>
          <w:lang w:eastAsia="en-US"/>
        </w:rPr>
        <w:t xml:space="preserve"> N 2121-</w:t>
      </w:r>
      <w:r w:rsidRPr="00C0127A">
        <w:rPr>
          <w:rFonts w:ascii="GHEA Mariam" w:hAnsi="GHEA Mariam" w:cs="Arial"/>
          <w:sz w:val="24"/>
          <w:lang w:eastAsia="en-US"/>
        </w:rPr>
        <w:t>Ն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ՈՐՈՇՄԱՆ</w:t>
      </w:r>
      <w:r w:rsidRPr="00C0127A">
        <w:rPr>
          <w:rFonts w:ascii="GHEA Mariam" w:hAnsi="GHEA Mariam"/>
          <w:sz w:val="24"/>
          <w:lang w:eastAsia="en-US"/>
        </w:rPr>
        <w:t xml:space="preserve"> N 5 </w:t>
      </w:r>
      <w:r w:rsidRPr="00C0127A">
        <w:rPr>
          <w:rFonts w:ascii="GHEA Mariam" w:hAnsi="GHEA Mariam" w:cs="Arial"/>
          <w:sz w:val="24"/>
          <w:lang w:eastAsia="en-US"/>
        </w:rPr>
        <w:t>ՀԱՎԵԼՎԱԾԻ</w:t>
      </w:r>
      <w:r w:rsidRPr="00C0127A">
        <w:rPr>
          <w:rFonts w:ascii="GHEA Mariam" w:hAnsi="GHEA Mariam"/>
          <w:sz w:val="24"/>
          <w:lang w:eastAsia="en-US"/>
        </w:rPr>
        <w:t xml:space="preserve"> N 1 </w:t>
      </w:r>
      <w:r w:rsidRPr="00C0127A">
        <w:rPr>
          <w:rFonts w:ascii="GHEA Mariam" w:hAnsi="GHEA Mariam" w:cs="Arial"/>
          <w:sz w:val="24"/>
          <w:lang w:eastAsia="en-US"/>
        </w:rPr>
        <w:t>ԱՂՅՈՒՍԱԿՈՒՄ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ԿԱՏԱՐՎՈՂ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ՓՈՓՈԽՈՒԹՅՈՒՆՆԵՐԸ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ԵՎ</w:t>
      </w:r>
      <w:r w:rsidRPr="00C0127A">
        <w:rPr>
          <w:rFonts w:ascii="GHEA Mariam" w:hAnsi="GHEA Mariam"/>
          <w:sz w:val="24"/>
          <w:lang w:eastAsia="en-US"/>
        </w:rPr>
        <w:t xml:space="preserve"> </w:t>
      </w:r>
      <w:r w:rsidRPr="00C0127A">
        <w:rPr>
          <w:rFonts w:ascii="GHEA Mariam" w:hAnsi="GHEA Mariam" w:cs="Arial"/>
          <w:sz w:val="24"/>
          <w:lang w:eastAsia="en-US"/>
        </w:rPr>
        <w:t>ԼՐԱՑՈՒՄՆԵՐԸ</w:t>
      </w:r>
    </w:p>
    <w:p w:rsidR="007700BF" w:rsidRPr="00FE45BB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358" w:type="dxa"/>
        <w:tblInd w:w="-360" w:type="dxa"/>
        <w:tblLook w:val="04A0" w:firstRow="1" w:lastRow="0" w:firstColumn="1" w:lastColumn="0" w:noHBand="0" w:noVBand="1"/>
      </w:tblPr>
      <w:tblGrid>
        <w:gridCol w:w="1225"/>
        <w:gridCol w:w="1682"/>
        <w:gridCol w:w="8523"/>
        <w:gridCol w:w="2219"/>
        <w:gridCol w:w="1709"/>
      </w:tblGrid>
      <w:tr w:rsidR="007700BF" w:rsidRPr="007700BF" w:rsidTr="007700BF">
        <w:trPr>
          <w:trHeight w:val="33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7700BF" w:rsidRPr="007700BF" w:rsidTr="007A4E4D">
        <w:trPr>
          <w:trHeight w:val="1710"/>
        </w:trPr>
        <w:tc>
          <w:tcPr>
            <w:tcW w:w="2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</w:t>
            </w:r>
            <w:r w:rsidR="007A4E4D"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անվանումները</w:t>
            </w:r>
          </w:p>
        </w:tc>
        <w:tc>
          <w:tcPr>
            <w:tcW w:w="39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7A4E4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(ծախսերի ավելա</w:t>
            </w:r>
            <w:r w:rsidR="007A4E4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ցումները նշված են դրական նշանով</w:t>
            </w: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700BF" w:rsidRPr="007700BF" w:rsidTr="007700BF">
        <w:trPr>
          <w:trHeight w:val="78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219,200.5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342,042.6</w:t>
            </w:r>
          </w:p>
        </w:tc>
      </w:tr>
      <w:tr w:rsidR="007700BF" w:rsidRPr="007700BF" w:rsidTr="007700BF">
        <w:trPr>
          <w:trHeight w:val="60"/>
        </w:trPr>
        <w:tc>
          <w:tcPr>
            <w:tcW w:w="29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219,200.5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342,042.6</w:t>
            </w:r>
          </w:p>
        </w:tc>
      </w:tr>
      <w:tr w:rsidR="007700BF" w:rsidRPr="007700BF" w:rsidTr="007700BF">
        <w:trPr>
          <w:trHeight w:val="495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219,200.5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342,042.6</w:t>
            </w:r>
          </w:p>
        </w:tc>
      </w:tr>
      <w:tr w:rsidR="007700BF" w:rsidRPr="007700BF" w:rsidTr="007700BF">
        <w:trPr>
          <w:trHeight w:val="314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Շրջակա միջավայրի վրա ազդեցության գնահատում և մոնիթորինգ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405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C0127A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Նպաստել շրջակա միջավայրի և բնական ռեսուրսների (բացառությամբ օգտակար հանածոների) պահպանությանը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C0127A">
        <w:trPr>
          <w:trHeight w:val="45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C0127A">
        <w:trPr>
          <w:trHeight w:val="6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Շրջակա միջավայրի վերաբերյալ ամբողջական տեղեկատվության հրապարակում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435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48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28,544.6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40,760.8</w:t>
            </w: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Անցում էլեկտրական շարժունակությանը Հայաստանում» դրամաշնորհային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կազմակերպչական աշխատանքների իրականացում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կազմակերպչական և կառավարման միջոցառումների իրականացման աշխատանքների կազմակերպում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Միջոցառման անվանումը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185,891.9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244,113.9</w:t>
            </w: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«Շենքերի ոլորտում չափողականություն, հաշվետվողականություն և 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հավաստագրում (ՉՀՀ)» համակարգի ստեղծում և գիտելիքների կառավարում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495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1079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A4E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Հանրապետությունում հանրային նշանակության շենքերի՝ 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հիվանդանոցների, մանկապարտեզների, դպրոցների և այլ հասարակական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կառույցների էներգախնայողության հաշվարկման  համակարգի ստեղծման, ենթաօրենսդրական փաթեթի մշակման և համակարգի արդյունավետության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վերաբերյալ տեղեկատվության հանրայնացման աշխատանքների իրականացում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C0127A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C0127A">
        <w:trPr>
          <w:trHeight w:val="465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47,640.0</w:t>
            </w:r>
          </w:p>
        </w:tc>
      </w:tr>
      <w:tr w:rsidR="007700BF" w:rsidRPr="007700BF" w:rsidTr="00C0127A">
        <w:trPr>
          <w:trHeight w:val="6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Անցում էլեկտրական շարժունակությանը Հայաստանում» դրամաշնորհային ծրագրի շրջանակներում պետական կառույցներին աջակցություն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A4E4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Անցում էլեկտրական շարժունակությանը Հայաստանում» դրամաշնորհային ծրագրի շրջանակներում աջակցություն պետական կառույցներին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էլեկտրամոբիլների շահագործման անցման նպատակով 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4,764.0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9,528.0</w:t>
            </w: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Անցում էլեկտրական շարժունակությանը Հայաստանում» դրամաշնորհային ծրագրի շրջանակներում էլեկտրամոբիլների լիցքավորման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կայանների տեղադրում 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152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Անցում էլեկտրական շարժունակությանը Հայաստանում» դրամաշնորհային ծրագրի շրջանակներում ՀՀ Կոտայքի, Արմավիրի, Լոռու և Շիրակի մարզերում էլեկտրամոբիլների լիցքավորման կայանների տեղադրում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420"/>
        </w:trPr>
        <w:tc>
          <w:tcPr>
            <w:tcW w:w="12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60"/>
        </w:trPr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700BF" w:rsidRPr="00355AD3" w:rsidRDefault="007700BF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700BF" w:rsidRDefault="007700BF">
      <w:pPr>
        <w:pStyle w:val="mechtex"/>
        <w:rPr>
          <w:rFonts w:ascii="GHEA Mariam" w:hAnsi="GHEA Mariam" w:cs="Sylfaen"/>
          <w:sz w:val="24"/>
          <w:szCs w:val="24"/>
        </w:rPr>
        <w:sectPr w:rsidR="007700BF" w:rsidSect="007700B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700BF" w:rsidRPr="00001CF7" w:rsidRDefault="007700BF" w:rsidP="007700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5</w:t>
      </w:r>
    </w:p>
    <w:p w:rsidR="007700BF" w:rsidRPr="00001CF7" w:rsidRDefault="007700BF" w:rsidP="007700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700BF" w:rsidRPr="00FE45BB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95" w:type="dxa"/>
        <w:tblInd w:w="-540" w:type="dxa"/>
        <w:tblLook w:val="04A0" w:firstRow="1" w:lastRow="0" w:firstColumn="1" w:lastColumn="0" w:noHBand="0" w:noVBand="1"/>
      </w:tblPr>
      <w:tblGrid>
        <w:gridCol w:w="553"/>
        <w:gridCol w:w="553"/>
        <w:gridCol w:w="553"/>
        <w:gridCol w:w="1224"/>
        <w:gridCol w:w="1682"/>
        <w:gridCol w:w="6955"/>
        <w:gridCol w:w="2069"/>
        <w:gridCol w:w="2070"/>
        <w:gridCol w:w="224"/>
        <w:gridCol w:w="12"/>
      </w:tblGrid>
      <w:tr w:rsidR="007700BF" w:rsidRPr="007700BF" w:rsidTr="00DE12EA">
        <w:trPr>
          <w:gridAfter w:val="1"/>
          <w:wAfter w:w="12" w:type="dxa"/>
          <w:trHeight w:val="1200"/>
        </w:trPr>
        <w:tc>
          <w:tcPr>
            <w:tcW w:w="1588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Default="007700BF" w:rsidP="007700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</w:t>
            </w:r>
            <w:r w:rsidR="00DE12E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ՐԱՊԵՏՈՒԹՅԱՆ ԿԱՌԱՎԱՐՈՒԹՅԱՆ 2021</w:t>
            </w:r>
            <w:r w:rsidRPr="007700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ԹՎԱԿԱՆԻ ԴԵԿՏԵՄԲԵՐԻ 23-Ի  N 2121-Ն  </w:t>
            </w:r>
          </w:p>
          <w:p w:rsidR="007700BF" w:rsidRPr="00DE12EA" w:rsidRDefault="007700BF" w:rsidP="007700BF">
            <w:pPr>
              <w:jc w:val="center"/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</w:pPr>
            <w:r w:rsidRPr="00DE12EA">
              <w:rPr>
                <w:rFonts w:ascii="GHEA Mariam" w:hAnsi="GHEA Mariam"/>
                <w:bCs/>
                <w:spacing w:val="-6"/>
                <w:sz w:val="24"/>
                <w:szCs w:val="24"/>
                <w:lang w:eastAsia="en-US"/>
              </w:rPr>
              <w:t>ՈՐՈՇՄԱՆ NN 3 ԵՎ 4 ՀԱՎԵԼՎԱԾՆԵՐՈՒՄ ԿԱՏԱՐՎՈՂ ՓՈՓՈԽՈՒԹՅՈՒՆՆԵՐԸ ԵՎ ԼՐԱՑՈՒՄՆԵՐԸ</w:t>
            </w:r>
          </w:p>
        </w:tc>
      </w:tr>
      <w:tr w:rsidR="007700BF" w:rsidRPr="007700BF" w:rsidTr="00DE12EA">
        <w:trPr>
          <w:gridAfter w:val="1"/>
          <w:wAfter w:w="12" w:type="dxa"/>
          <w:trHeight w:val="42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700BF" w:rsidRPr="007700BF" w:rsidTr="00DE12EA">
        <w:trPr>
          <w:trHeight w:val="1635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00BF" w:rsidRPr="00863540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00BF" w:rsidRPr="00863540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700BF" w:rsidRPr="00863540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DE12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(ծախսերի ավելա</w:t>
            </w:r>
            <w:r w:rsidR="00DE12EA">
              <w:rPr>
                <w:rFonts w:ascii="GHEA Mariam" w:hAnsi="GHEA Mariam"/>
                <w:sz w:val="24"/>
                <w:szCs w:val="24"/>
                <w:lang w:eastAsia="en-US"/>
              </w:rPr>
              <w:t>ցումները նշված են դրական նշանով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FA286F">
        <w:trPr>
          <w:trHeight w:val="43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FA286F">
        <w:trPr>
          <w:trHeight w:val="60"/>
        </w:trPr>
        <w:tc>
          <w:tcPr>
            <w:tcW w:w="45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  <w:p w:rsidR="00FA286F" w:rsidRPr="007700BF" w:rsidRDefault="00FA286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219,200.5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342,042.6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00BF" w:rsidRPr="007700BF" w:rsidTr="00FA286F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4012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ՇՐՋԱԿԱ  ՄԻՋԱՎԱՅՐԻ ՊԱՇՏՊԱՆՈՒԹՅՈՒՆ  </w:t>
            </w: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  <w:p w:rsidR="00FA286F" w:rsidRPr="007700BF" w:rsidRDefault="00FA286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219,200.5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342,042.6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00BF" w:rsidRPr="007700BF" w:rsidTr="00FA286F">
        <w:trPr>
          <w:trHeight w:val="12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34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Շրջակա միջավայրի պաշտպանություն  (այլ դասերին չպատկանող)</w:t>
            </w: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219,200.5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342,042.6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FA286F">
        <w:trPr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Շրջակա միջավայրի պաշտպանություն  (այլ դասերին չպատկանող)</w:t>
            </w: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219,200.5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342,042.6 </w:t>
            </w:r>
          </w:p>
        </w:tc>
        <w:tc>
          <w:tcPr>
            <w:tcW w:w="23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76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  </w:t>
            </w: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br/>
              <w:t>այդ թվում`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219,200.5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342,042.6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82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Շրջակա միջավայրի վրա ազդեցության գնահատում և մոնիթորինգ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219,200.5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342,042.6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շրջանակներում ծրագրի իրականացման կազմակերպում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28,544.6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40,760.8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52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52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28,544.6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40,760.8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28,544.6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40,760.8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6,137.9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6,179.3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6,137.9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6,179.3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52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6,137.9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6,179.3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6,212.1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8,088.6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5,466.8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5,466.8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48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Ներքին գործուղումներ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702.8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702.8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46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4,764.0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4,764.0 </w:t>
            </w:r>
          </w:p>
        </w:tc>
        <w:tc>
          <w:tcPr>
            <w:tcW w:w="23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525.3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2,401.8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-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1,613.8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525.3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788.0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7700BF" w:rsidRPr="007700BF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220.0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220.0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220.0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220.0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16,194.6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26,492.9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5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- Այլ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16,194.6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26,492.9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Շենքերի ոլորտում չափողականություն, հաշվետվողակա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նություն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հավաստագրում (ՉՀՀ)» համակարգի ստեղծում և գիտելիքների կառավարում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185,891.9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244,113.9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185,891.9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244,113.9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75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185,891.9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244,113.9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12,407.1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12,466.4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12,407.1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12,466.4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26,538.6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57,178.6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20,507.1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30,640.0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3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3,136.4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4,825.2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3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17,370.7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25,814.8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46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6,031.5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26,538.6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37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6,031.5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26,538.6 </w:t>
            </w:r>
          </w:p>
        </w:tc>
        <w:tc>
          <w:tcPr>
            <w:tcW w:w="23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146,946.2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174,468.8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Այլ ծախսեր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146,946.2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174,468.8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5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«Անցում էլեկտրական շարժունակությանը Հայաստանում» դրամաշնորհային ծրագրի շրջանակներում պետական կառույցներին աջակցություն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        -  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47,640.0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0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47,640.0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85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47,640.0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47,640.0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2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47,640.0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47,640.0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54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- Այլ կապիտալ դրամաշնորհներ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47,640.0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«Անցում էլեկտրական շարժունակությանը Հայաստանում» դրամաշնորհային ծրագրի շրջանակներում պետական կազմակերպությունների կարողությունների զարգացում 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   4,764.0 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9,528.0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8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 շրջակա միջավայրի նախարարություն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4,764.0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9,528.0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82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45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4,764.0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9,528.0</w:t>
            </w:r>
          </w:p>
        </w:tc>
        <w:tc>
          <w:tcPr>
            <w:tcW w:w="236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trHeight w:val="48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4,764.0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9,528.0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390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4,764.0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9,528.0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35"/>
        </w:trPr>
        <w:tc>
          <w:tcPr>
            <w:tcW w:w="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4,764.0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9,528.0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DE12EA">
        <w:trPr>
          <w:trHeight w:val="48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 Այլ մեքենաներ և սարքավորումներ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4,764.0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9,528.0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700BF" w:rsidRPr="00355AD3" w:rsidRDefault="007700BF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700BF" w:rsidRDefault="007700BF">
      <w:pPr>
        <w:pStyle w:val="mechtex"/>
        <w:rPr>
          <w:rFonts w:ascii="GHEA Mariam" w:hAnsi="GHEA Mariam" w:cs="Sylfaen"/>
          <w:sz w:val="24"/>
          <w:szCs w:val="24"/>
        </w:rPr>
        <w:sectPr w:rsidR="007700BF" w:rsidSect="007700B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700BF" w:rsidRPr="00001CF7" w:rsidRDefault="007700BF" w:rsidP="007700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6</w:t>
      </w:r>
    </w:p>
    <w:p w:rsidR="007700BF" w:rsidRPr="00001CF7" w:rsidRDefault="007700BF" w:rsidP="007700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700BF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700BF" w:rsidRPr="00FE45BB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66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4950"/>
        <w:gridCol w:w="7200"/>
        <w:gridCol w:w="1653"/>
        <w:gridCol w:w="7"/>
        <w:gridCol w:w="2063"/>
        <w:gridCol w:w="7"/>
        <w:gridCol w:w="753"/>
        <w:gridCol w:w="7"/>
        <w:gridCol w:w="20"/>
      </w:tblGrid>
      <w:tr w:rsidR="007700BF" w:rsidRPr="007700BF" w:rsidTr="007700BF">
        <w:trPr>
          <w:trHeight w:val="1275"/>
        </w:trPr>
        <w:tc>
          <w:tcPr>
            <w:tcW w:w="16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Default="007700BF" w:rsidP="007700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7700BF" w:rsidRPr="007700BF" w:rsidRDefault="007700BF" w:rsidP="007700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ՀԱՎԵԼՎԱԾԻ N 9.12 ԱՂՅՈՒՍԱԿՈՒՄ ԿԱՏԱՐՎՈՂ ՓՈՓՈԽՈՒԹՅՈՒՆՆԵՐԸ ԵՎ ԼՐԱՑՈՒՄՆԵՐԸ</w:t>
            </w:r>
          </w:p>
        </w:tc>
      </w:tr>
      <w:tr w:rsidR="007700BF" w:rsidRPr="007700BF" w:rsidTr="007700BF">
        <w:trPr>
          <w:trHeight w:val="495"/>
        </w:trPr>
        <w:tc>
          <w:tcPr>
            <w:tcW w:w="16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</w:tr>
      <w:tr w:rsidR="007700BF" w:rsidRPr="007700BF" w:rsidTr="007700BF">
        <w:trPr>
          <w:gridAfter w:val="1"/>
          <w:wAfter w:w="20" w:type="dxa"/>
          <w:trHeight w:val="255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trHeight w:val="390"/>
        </w:trPr>
        <w:tc>
          <w:tcPr>
            <w:tcW w:w="166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7700BF" w:rsidRPr="007700BF" w:rsidTr="007700BF">
        <w:trPr>
          <w:gridAfter w:val="1"/>
          <w:wAfter w:w="20" w:type="dxa"/>
          <w:trHeight w:val="36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bookmarkStart w:id="0" w:name="RANGE!A9:E59"/>
            <w:bookmarkEnd w:id="0"/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305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կազմակերպչական աշխատանքների իրականացում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«Անցում էլեկտրական շարժունակությանը Հայաստանում» </w:t>
            </w:r>
            <w:r w:rsidRPr="007700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դրամաշնորհային ծրագրի կազմակերպչական և կառավարման միջոցառումների իրականացման աշխատանքների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կազմա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կերպում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միավոր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15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Էլեկտրական շարժունակության վերաբերյալ ՀՀ մարզերի պետական և մասնավոր կազմակերպությունների ներկայացուցիչների վերապատրաստման դասընթացների կազմակերպում, շահառուների թիվը, հատ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Թիրախային 7 պահպանվող տարածքների աշխատակիցների վերապատրաստման դասընթացների կազմակերպում, դասընթացների թիվը, հատ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28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28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Ծրագրին աջակցող միջգերատեսչական աշխատանքային խմբի նիստերի թիվը, հատ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Ծրագրի թիրախային ՊՏ-ների կառավարման պլանների կազմման նպատակով ելակետային տվյալների ուսումնասիրություն, ուսումնասիրության ենթակա ՊՏ-ների թիվը, հատ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կատարման ընթացքի վերաբերյալ եռամսյա հաշվետվությունների ներկայացում թիվը, հատ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միջազգային և տեղական խորհրդատու կազմակերպությունների կողմից խորհրդատվական ծառայությունների մատուցման պայմանագրային պարտավորությունների կատարում, տոկոս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100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28,544.6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40,760.8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6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1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«Շենքերի ոլորտում չափողականություն, հաշվետվողականություն և հավաստագրում (ՉՀՀ)» համակարգի ստեղծում և գիտելիքների կառավարում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83627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Հանրապետությունում հանրային նշանակության շենքերի՝ հիվանդանոցների, մանկապարտեզների, դպրոցների 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և այլ հասարակական կառույցների էներգախնայողության հաշվարկման  համակարգի ստեղծման, ենթաօրենսդրական փաթեթի մշակման և համակարգի արդյունավետության վերաբերյալ տեղեկատվության հանրայնացման աշխատանքների իրականացում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</w:t>
            </w:r>
            <w:r w:rsidR="00863540" w:rsidRPr="0086354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միավոր</w:t>
            </w:r>
          </w:p>
        </w:tc>
        <w:tc>
          <w:tcPr>
            <w:tcW w:w="1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2"/>
          <w:wAfter w:w="27" w:type="dxa"/>
          <w:trHeight w:val="46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</w:t>
            </w:r>
            <w:bookmarkStart w:id="1" w:name="_GoBack"/>
            <w:bookmarkEnd w:id="1"/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ներգախնայողության հաշվարկման էլեկտրոնային ծրագրերի մշակում և տեղադրում վեբ կայքում, ծրագրերի թիվը, հատ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700BF" w:rsidRPr="007700BF" w:rsidRDefault="0083627B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Է</w:t>
            </w:r>
            <w:r w:rsidR="007700BF"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ներգախնայողության գնահատման համակարգի կիրառման վերաբերյալ դասընթացների կազմակերպում, շահառուների թիվ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100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200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Ծրագիրը լուսաբանող տեղեկատվական նյութերի հրապարակում թիվը, հատ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1169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83627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Շենքերի էներգախնայողության գնահատման և հավաստագրման ենթաօրենսդրական ակտերի և էներգախնայողության համակարգի ներդրման արդյունավետության մշտադիտարկման իրականացման մեթոդաբանության մշակում, իրավական հենքի ապահովման մակարդակը, տոկոս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Թիրախային 7 պահպանվող տարածքների աշխատակիցների վերապատրաստման դասընթացների կազմակերպում, դասընթացների թիվը, հատ</w:t>
            </w:r>
          </w:p>
        </w:tc>
        <w:tc>
          <w:tcPr>
            <w:tcW w:w="1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100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185,891.9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244,113.9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54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շրջանակներում պետական կառույցներին աջակցություն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3627B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83627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«Անցում էլեկտրական շարժունակությանը Հայաստանում» դրամաշնորհային ծրագրի շրջանակներում աջակցություն պետական կառույցներին՝ էլեկտրամոբիլների շահագործման անցման նպատակով 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48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83627B" w:rsidP="0083627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627B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Բնապահպանական ծրագրերի իրականացման գրասենյակ</w:t>
            </w:r>
            <w:r w:rsidRPr="0083627B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 xml:space="preserve"> </w:t>
            </w:r>
            <w:r w:rsidR="007700BF" w:rsidRPr="007700BF">
              <w:rPr>
                <w:rFonts w:ascii="GHEA Mariam" w:hAnsi="GHEA Mariam"/>
                <w:sz w:val="24"/>
                <w:szCs w:val="24"/>
                <w:lang w:eastAsia="en-US"/>
              </w:rPr>
              <w:t>ՊՀ-ի և UNEP -ի միջև 21.10.2021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7700BF" w:rsidRPr="007700BF">
              <w:rPr>
                <w:rFonts w:ascii="GHEA Mariam" w:hAnsi="GHEA Mariam"/>
                <w:sz w:val="24"/>
                <w:szCs w:val="24"/>
                <w:lang w:eastAsia="en-US"/>
              </w:rPr>
              <w:t>թ. կնքված պայմանագիր</w:t>
            </w:r>
          </w:p>
        </w:tc>
        <w:tc>
          <w:tcPr>
            <w:tcW w:w="1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2"/>
          <w:wAfter w:w="27" w:type="dxa"/>
          <w:trHeight w:val="48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կազմակերպ</w:t>
            </w:r>
            <w:r w:rsidR="0083627B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ություններին տրանսպորտային պարկն</w:t>
            </w: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էլեկտրամոբիլներով համալրելու նպատակով աջակցության տրամադրում, աջակցություն ստացող պետական կազմակերպությունների թիվը, հատ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14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47,640.0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60"/>
        </w:trPr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br w:type="page"/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368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269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«Անցում էլեկտրական շարժունակությանը Հայաստանում» դրամաշնորհային ծրագրի շրջանակներում էլեկտրամոբիլների լիցքավորման կայանների տեղադրում </w:t>
            </w:r>
          </w:p>
        </w:tc>
        <w:tc>
          <w:tcPr>
            <w:tcW w:w="1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1"/>
          <w:wAfter w:w="20" w:type="dxa"/>
          <w:trHeight w:val="32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շրջանակներում ՀՀ Կոտայքի, Արմավիրի, Լոռու և Շիրակի մարզերում էլեկտրամոբիլների լիցքավորման կայանների տեղադրում</w:t>
            </w:r>
          </w:p>
        </w:tc>
        <w:tc>
          <w:tcPr>
            <w:tcW w:w="1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2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7700BF">
        <w:trPr>
          <w:gridAfter w:val="1"/>
          <w:wAfter w:w="20" w:type="dxa"/>
          <w:trHeight w:val="60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Ակտիվն օգտագործող 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կազմակերպության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(կազմակերպությ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(անվանում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863540" w:rsidP="0086354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>Բնապահպանական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ծրագրերի իրականացման գրասենյակ</w:t>
            </w:r>
            <w:r w:rsidRPr="00863540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 xml:space="preserve"> </w:t>
            </w:r>
            <w:r w:rsidR="007700BF" w:rsidRPr="007700BF">
              <w:rPr>
                <w:rFonts w:ascii="GHEA Mariam" w:hAnsi="GHEA Mariam"/>
                <w:sz w:val="24"/>
                <w:szCs w:val="24"/>
                <w:lang w:eastAsia="en-US"/>
              </w:rPr>
              <w:t>պետական հիմնարկ</w:t>
            </w:r>
          </w:p>
        </w:tc>
        <w:tc>
          <w:tcPr>
            <w:tcW w:w="16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700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00BF" w:rsidRPr="007700BF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Կոտայքի, Արմավիրի, Լոռու և Շիրակի մարզերում էլեկտրամոբիլների լիցքավորման կայանների տեղադրում, կայանների թիվը, հատ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20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7700B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7700BF" w:rsidRPr="007700BF" w:rsidTr="00863540">
        <w:trPr>
          <w:gridAfter w:val="2"/>
          <w:wAfter w:w="27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00BF" w:rsidRPr="00863540" w:rsidRDefault="007700BF" w:rsidP="007700BF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4,764.0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9,528.0 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0BF" w:rsidRPr="007700BF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700BF" w:rsidRPr="00355AD3" w:rsidRDefault="007700BF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700BF" w:rsidRDefault="007700BF">
      <w:pPr>
        <w:pStyle w:val="mechtex"/>
        <w:rPr>
          <w:rFonts w:ascii="GHEA Mariam" w:hAnsi="GHEA Mariam" w:cs="Sylfaen"/>
          <w:sz w:val="24"/>
          <w:szCs w:val="24"/>
        </w:rPr>
        <w:sectPr w:rsidR="007700BF" w:rsidSect="007700B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7700BF" w:rsidRPr="00001CF7" w:rsidRDefault="007700BF" w:rsidP="007700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7</w:t>
      </w:r>
    </w:p>
    <w:p w:rsidR="007700BF" w:rsidRPr="00001CF7" w:rsidRDefault="007700BF" w:rsidP="007700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700BF" w:rsidRPr="00FE45BB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7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7700BF" w:rsidRPr="00C0127A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415" w:type="dxa"/>
        <w:tblInd w:w="-270" w:type="dxa"/>
        <w:tblLook w:val="04A0" w:firstRow="1" w:lastRow="0" w:firstColumn="1" w:lastColumn="0" w:noHBand="0" w:noVBand="1"/>
      </w:tblPr>
      <w:tblGrid>
        <w:gridCol w:w="3870"/>
        <w:gridCol w:w="7740"/>
        <w:gridCol w:w="1449"/>
        <w:gridCol w:w="2349"/>
        <w:gridCol w:w="7"/>
      </w:tblGrid>
      <w:tr w:rsidR="007700BF" w:rsidRPr="00C0127A" w:rsidTr="00C0127A">
        <w:trPr>
          <w:trHeight w:val="1200"/>
        </w:trPr>
        <w:tc>
          <w:tcPr>
            <w:tcW w:w="1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127A" w:rsidRDefault="007700BF" w:rsidP="007700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7700BF" w:rsidRPr="00C0127A" w:rsidRDefault="007700BF" w:rsidP="007700B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N 9.1.13 ԱՂՅՈՒՍԱԿՈՒՄ ԿԱՏԱՐՎՈՂ ՓՈՓՈԽՈՒԹՅՈՒՆՆԵՐԸ ԵՎ ԼՐԱՑՈՒՄՆԵՐԸ</w:t>
            </w:r>
          </w:p>
        </w:tc>
      </w:tr>
      <w:tr w:rsidR="007700BF" w:rsidRPr="00C0127A" w:rsidTr="00C0127A">
        <w:trPr>
          <w:trHeight w:val="375"/>
        </w:trPr>
        <w:tc>
          <w:tcPr>
            <w:tcW w:w="1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</w:tr>
      <w:tr w:rsidR="007700BF" w:rsidRPr="00C0127A" w:rsidTr="00C0127A">
        <w:trPr>
          <w:gridAfter w:val="1"/>
          <w:wAfter w:w="7" w:type="dxa"/>
          <w:trHeight w:val="22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trHeight w:val="360"/>
        </w:trPr>
        <w:tc>
          <w:tcPr>
            <w:tcW w:w="154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7700BF" w:rsidRPr="00C0127A" w:rsidTr="00C0127A">
        <w:trPr>
          <w:gridAfter w:val="1"/>
          <w:wAfter w:w="7" w:type="dxa"/>
          <w:trHeight w:val="36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117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7700BF" w:rsidRPr="00C0127A" w:rsidTr="00C0127A">
        <w:trPr>
          <w:gridAfter w:val="1"/>
          <w:wAfter w:w="7" w:type="dxa"/>
          <w:trHeight w:val="71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C0127A" w:rsidP="00C012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C0127A" w:rsidP="00C012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կազմակերպչական աշխատանքների իրականացում</w:t>
            </w:r>
          </w:p>
        </w:tc>
        <w:tc>
          <w:tcPr>
            <w:tcW w:w="1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կազմակերպչական և կառավարման միջոցառումների իրականացման աշխատանքների կազմակերպում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միավոր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Էլեկտրական շարժունակության վերաբերյալ ՀՀ մարզերի պետական և մասնավոր կազմակերպությունների</w:t>
            </w: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ներկայացուցիչների վերապատրաստման դասընթացների կազմակերպում, շահառուների թիվը, հատ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28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28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Ծրագրին աջակցող միջգերատեսչական աշխատանքային խմբի նիստերի թիվը, հատ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կատարման ընթացքի վերաբերյալ եռամսյա հաշվետվությունների ներկայացում թիվը, հատ</w:t>
            </w:r>
          </w:p>
        </w:tc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Ծրագրի միջազգային և տեղական խորհրդատու կազմակերպությունների կողմից խորհրդատվական ծառայությունների մատուցման պայմանագրային պարտավորությունների կատարում, տոկոս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100 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863540" w:rsidRDefault="007700BF" w:rsidP="00C012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0127A"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.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28,544.6 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40,760.8 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11006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C0127A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C0127A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00BF" w:rsidRPr="00C0127A" w:rsidTr="00C0127A">
        <w:trPr>
          <w:gridAfter w:val="1"/>
          <w:wAfter w:w="7" w:type="dxa"/>
          <w:trHeight w:val="377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«Շենքերի ոլորտում չափողականություն, հաշվետվողականություն և հավաստագրում (ՉՀՀ)» համակարգի ստեղծում և գիտելիքների կառավարում</w:t>
            </w:r>
          </w:p>
        </w:tc>
        <w:tc>
          <w:tcPr>
            <w:tcW w:w="1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C0127A">
        <w:trPr>
          <w:gridAfter w:val="1"/>
          <w:wAfter w:w="7" w:type="dxa"/>
          <w:trHeight w:val="170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Հանրապետությունում հանրային նշանակության շենքերի՝ հիվանդանոցների, մանկապարտեզների, դպրոցների և այլ </w:t>
            </w:r>
            <w:r w:rsidRPr="00C0127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հասարակական կառույցների էներգախնայողության հաշվարկման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համակարգի ստեղծման, ենթաօրենսդրական փաթեթի մշակման և </w:t>
            </w:r>
            <w:r w:rsidRPr="00C0127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համակարգի արդյու</w:t>
            </w:r>
            <w:r w:rsidR="008362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նավետութ</w:t>
            </w:r>
            <w:r w:rsidRPr="00C0127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յան վերաբերյալ տեղեկատվության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հանրայնացման աշխատանքների իրականացում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359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Մասնագիտացված միավոր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Էներգախնայողության հաշվարկման էլեկտրոնային ծրագրերի մշակում և տեղադրում վեբ կայքում, ծրագրերի թիվը, հատ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 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700BF" w:rsidRPr="00C0127A" w:rsidRDefault="0083627B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Է</w:t>
            </w:r>
            <w:r w:rsidR="007700BF"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ներգախնայողության գնահատման համակարգի կիրառման վերաբերյալ դասընթացների կազմա</w:t>
            </w:r>
            <w:r w:rsid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="007700BF"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կերպում, շահառուների թիվ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100 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200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Ծրագիրը լուսաբանող տեղեկատվական նյութերի հրապարակում թիվը, հատ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3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83627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Շենքերի էներգախնայողության գնահատման և հավաստագրման ենթաօրենսդրական ակտերի և էն</w:t>
            </w:r>
            <w:r w:rsidRPr="00C0127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երգախնայողության համակարգի ներդրման արդյունավետության մշտադիտարկման իրակա</w:t>
            </w: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նացման մեթոդաբանության մշակում, իրավական հենքի ապահովման մակարդակը, տոկոս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100 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863540" w:rsidRDefault="007700BF" w:rsidP="00C012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0127A"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.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185,891.9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244,113.9 </w:t>
            </w:r>
          </w:p>
        </w:tc>
      </w:tr>
      <w:tr w:rsidR="007700BF" w:rsidRPr="00C0127A" w:rsidTr="00C0127A">
        <w:trPr>
          <w:gridAfter w:val="1"/>
          <w:wAfter w:w="7" w:type="dxa"/>
          <w:trHeight w:val="6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C0127A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C0127A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7700BF"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շրջանակներում պետական կառույցներին աջակցություն</w:t>
            </w:r>
          </w:p>
        </w:tc>
        <w:tc>
          <w:tcPr>
            <w:tcW w:w="1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C0127A">
        <w:trPr>
          <w:gridAfter w:val="1"/>
          <w:wAfter w:w="7" w:type="dxa"/>
          <w:trHeight w:val="107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</w:t>
            </w:r>
            <w:r w:rsidR="00C0127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մաշնորհային ծրագրի շրջանակներում աջակցություն պետական </w:t>
            </w:r>
            <w:r w:rsidR="0083627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կառույցներին</w:t>
            </w:r>
            <w:r w:rsidRPr="00C0127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՝ էլեկտրամոբիլների շահագործման անցման նպատակով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3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առուների ընտրության չափանիշները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83627B" w:rsidP="0083627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627B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Բնապահպանական ծրագրերի իրականացման գրասենյակ</w:t>
            </w:r>
            <w:r w:rsidRPr="0083627B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 xml:space="preserve"> </w:t>
            </w:r>
            <w:r w:rsidR="007700BF" w:rsidRPr="00C0127A">
              <w:rPr>
                <w:rFonts w:ascii="GHEA Mariam" w:hAnsi="GHEA Mariam"/>
                <w:sz w:val="24"/>
                <w:szCs w:val="24"/>
                <w:lang w:eastAsia="en-US"/>
              </w:rPr>
              <w:t>ՊՀ-ի և UNEP -ի միջև 21.10.2021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7700BF" w:rsidRPr="00C0127A">
              <w:rPr>
                <w:rFonts w:ascii="GHEA Mariam" w:hAnsi="GHEA Mariam"/>
                <w:sz w:val="24"/>
                <w:szCs w:val="24"/>
                <w:lang w:eastAsia="en-US"/>
              </w:rPr>
              <w:t>թ. կնքված պայմանագիր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863540">
        <w:trPr>
          <w:gridAfter w:val="1"/>
          <w:wAfter w:w="7" w:type="dxa"/>
          <w:trHeight w:val="48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863540">
        <w:trPr>
          <w:gridAfter w:val="1"/>
          <w:wAfter w:w="7" w:type="dxa"/>
          <w:trHeight w:val="224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83627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ՀՀ պետական կազմակերպություններին տրանսպորտային պարկ</w:t>
            </w:r>
            <w:r w:rsidR="0083627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ն</w:t>
            </w: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էլեկտրամոբիլներով համալրելու նպատակով աջակցության տրամադրում, աջակցություն ստացող պետական կազմակերպությունների թիվը, հատ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14 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863540" w:rsidRDefault="007700BF" w:rsidP="00C012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</w:t>
            </w:r>
            <w:r w:rsidR="00C0127A"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(հազ.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47,640.0 </w:t>
            </w:r>
          </w:p>
        </w:tc>
      </w:tr>
      <w:tr w:rsidR="007700BF" w:rsidRPr="00C0127A" w:rsidTr="00C0127A">
        <w:trPr>
          <w:gridAfter w:val="1"/>
          <w:wAfter w:w="7" w:type="dxa"/>
          <w:trHeight w:val="720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114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1016</w:t>
            </w:r>
          </w:p>
        </w:tc>
        <w:tc>
          <w:tcPr>
            <w:tcW w:w="3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C0127A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C0127A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«Անցում էլեկտրական շարժունակությանը Հայաստանում» դրամաշնորհային ծրագրի շրջանակներում էլեկտրամոբիլների լիցքավորման կայանների տեղադրում </w:t>
            </w:r>
          </w:p>
        </w:tc>
        <w:tc>
          <w:tcPr>
            <w:tcW w:w="14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863540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«Անցում էլեկտրական շարժունակությանը Հայաստանում» դրամաշնորհային ծրագրի շրջանակներում ՀՀ Կոտայքի, Արմավիրի, Լոռու և Շիրակի մարզերում էլեկտրամոբիլների լիցքավորման կայանների տեղադրում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881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863540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C0127A">
        <w:trPr>
          <w:gridAfter w:val="1"/>
          <w:wAfter w:w="7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Ակտիվն օգտագործող 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կազմա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կերպության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(կազմակերպու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թյ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ուն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ների) անվանում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863540" w:rsidRPr="007700BF">
              <w:rPr>
                <w:rFonts w:ascii="GHEA Mariam" w:hAnsi="GHEA Mariam"/>
                <w:sz w:val="24"/>
                <w:szCs w:val="24"/>
                <w:lang w:eastAsia="en-US"/>
              </w:rPr>
              <w:t>(անվանում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863540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86354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83627B" w:rsidP="0083627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627B">
              <w:rPr>
                <w:rFonts w:ascii="GHEA Mariam" w:hAnsi="GHEA Mariam"/>
                <w:sz w:val="24"/>
                <w:szCs w:val="24"/>
                <w:lang w:val="hy-AM" w:eastAsia="en-US"/>
              </w:rPr>
              <w:t>«</w:t>
            </w: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>Բնապահպանական ծրագրերի իրականացման գրասենյակ</w:t>
            </w:r>
            <w:r w:rsidRPr="0083627B">
              <w:rPr>
                <w:rFonts w:ascii="GHEA Mariam" w:hAnsi="GHEA Mariam" w:cs="Sylfaen"/>
                <w:sz w:val="24"/>
                <w:szCs w:val="24"/>
                <w:lang w:val="hy-AM" w:eastAsia="en-US"/>
              </w:rPr>
              <w:t>»</w:t>
            </w:r>
            <w:r w:rsidR="007700BF"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հիմնարկ</w:t>
            </w:r>
          </w:p>
        </w:tc>
        <w:tc>
          <w:tcPr>
            <w:tcW w:w="14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700BF" w:rsidRPr="00C0127A" w:rsidTr="00863540">
        <w:trPr>
          <w:gridAfter w:val="1"/>
          <w:wAfter w:w="7" w:type="dxa"/>
          <w:trHeight w:val="45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0127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700BF" w:rsidRPr="00C0127A" w:rsidTr="00863540">
        <w:trPr>
          <w:gridAfter w:val="1"/>
          <w:wAfter w:w="7" w:type="dxa"/>
          <w:trHeight w:val="93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ՀՀ Կոտայքի, Արմավիրի, Լոռու և Շիրակի մարզերում էլեկտրամոբիլների լիցքավորման կայանների տեղադրում, կայանների թիվը, հատ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C0127A" w:rsidRDefault="007700BF" w:rsidP="007700B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0127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10 </w:t>
            </w:r>
          </w:p>
        </w:tc>
      </w:tr>
      <w:tr w:rsidR="007700BF" w:rsidRPr="00C0127A" w:rsidTr="00863540">
        <w:trPr>
          <w:gridAfter w:val="1"/>
          <w:wAfter w:w="7" w:type="dxa"/>
          <w:trHeight w:val="420"/>
        </w:trPr>
        <w:tc>
          <w:tcPr>
            <w:tcW w:w="11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863540" w:rsidRDefault="007700BF" w:rsidP="00C0127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0127A"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.</w:t>
            </w: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4,764.0 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863540" w:rsidRDefault="007700BF" w:rsidP="007700BF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6354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9,528.0 </w:t>
            </w:r>
          </w:p>
        </w:tc>
      </w:tr>
    </w:tbl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0127A" w:rsidRDefault="00C0127A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0127A" w:rsidRPr="00C0127A" w:rsidRDefault="00C0127A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C0127A" w:rsidRDefault="007700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0127A">
        <w:rPr>
          <w:rFonts w:ascii="GHEA Mariam" w:hAnsi="GHEA Mariam" w:cs="Sylfaen"/>
          <w:sz w:val="24"/>
          <w:szCs w:val="24"/>
        </w:rPr>
        <w:t>ՀԱՅԱՍՏԱՆԻ</w:t>
      </w:r>
      <w:r w:rsidRPr="00C0127A">
        <w:rPr>
          <w:rFonts w:ascii="GHEA Mariam" w:hAnsi="GHEA Mariam" w:cs="Arial Armenian"/>
          <w:sz w:val="24"/>
          <w:szCs w:val="24"/>
        </w:rPr>
        <w:t xml:space="preserve">  </w:t>
      </w:r>
      <w:r w:rsidRPr="00C0127A">
        <w:rPr>
          <w:rFonts w:ascii="GHEA Mariam" w:hAnsi="GHEA Mariam" w:cs="Sylfaen"/>
          <w:sz w:val="24"/>
          <w:szCs w:val="24"/>
        </w:rPr>
        <w:t>ՀԱՆՐԱՊԵՏՈՒԹՅԱՆ</w:t>
      </w:r>
    </w:p>
    <w:p w:rsidR="007700BF" w:rsidRPr="00C0127A" w:rsidRDefault="007700BF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0127A">
        <w:rPr>
          <w:rFonts w:ascii="GHEA Mariam" w:hAnsi="GHEA Mariam"/>
          <w:sz w:val="24"/>
          <w:szCs w:val="24"/>
        </w:rPr>
        <w:t xml:space="preserve">  </w:t>
      </w:r>
      <w:r w:rsidRPr="00C0127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700BF" w:rsidRPr="00C0127A" w:rsidRDefault="007700BF">
      <w:pPr>
        <w:pStyle w:val="mechtex"/>
        <w:rPr>
          <w:rFonts w:ascii="GHEA Mariam" w:hAnsi="GHEA Mariam" w:cs="Sylfaen"/>
          <w:sz w:val="24"/>
          <w:szCs w:val="24"/>
        </w:rPr>
        <w:sectPr w:rsidR="007700BF" w:rsidRPr="00C0127A" w:rsidSect="007700BF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0127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</w:r>
      <w:r w:rsidRPr="00C0127A">
        <w:rPr>
          <w:rFonts w:ascii="GHEA Mariam" w:hAnsi="GHEA Mariam" w:cs="Arial Armenian"/>
          <w:sz w:val="24"/>
          <w:szCs w:val="24"/>
        </w:rPr>
        <w:tab/>
        <w:t>Ա</w:t>
      </w:r>
      <w:r w:rsidRPr="00C0127A">
        <w:rPr>
          <w:rFonts w:ascii="GHEA Mariam" w:hAnsi="GHEA Mariam" w:cs="Sylfaen"/>
          <w:sz w:val="24"/>
          <w:szCs w:val="24"/>
        </w:rPr>
        <w:t>.</w:t>
      </w:r>
      <w:r w:rsidRPr="00C0127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0127A">
        <w:rPr>
          <w:rFonts w:ascii="GHEA Mariam" w:hAnsi="GHEA Mariam" w:cs="Sylfaen"/>
          <w:sz w:val="24"/>
          <w:szCs w:val="24"/>
        </w:rPr>
        <w:t>ՅԱՆ</w:t>
      </w:r>
    </w:p>
    <w:p w:rsidR="007700BF" w:rsidRPr="00C0127A" w:rsidRDefault="00AB2757" w:rsidP="007700B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="007700BF" w:rsidRPr="00C0127A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7700BF" w:rsidRPr="00C0127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7700BF" w:rsidRPr="00C0127A" w:rsidRDefault="007700BF" w:rsidP="007700B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0127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0127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0127A">
        <w:rPr>
          <w:rFonts w:ascii="GHEA Mariam" w:hAnsi="GHEA Mariam"/>
          <w:spacing w:val="-6"/>
          <w:sz w:val="24"/>
          <w:szCs w:val="24"/>
        </w:rPr>
        <w:tab/>
      </w:r>
      <w:r w:rsidRPr="00C0127A">
        <w:rPr>
          <w:rFonts w:ascii="GHEA Mariam" w:hAnsi="GHEA Mariam"/>
          <w:spacing w:val="-6"/>
          <w:sz w:val="24"/>
          <w:szCs w:val="24"/>
        </w:rPr>
        <w:tab/>
      </w:r>
      <w:r w:rsidRPr="00C0127A">
        <w:rPr>
          <w:rFonts w:ascii="GHEA Mariam" w:hAnsi="GHEA Mariam"/>
          <w:spacing w:val="-6"/>
          <w:sz w:val="24"/>
          <w:szCs w:val="24"/>
        </w:rPr>
        <w:tab/>
      </w:r>
      <w:r w:rsidRPr="00C0127A">
        <w:rPr>
          <w:rFonts w:ascii="GHEA Mariam" w:hAnsi="GHEA Mariam"/>
          <w:spacing w:val="-6"/>
          <w:sz w:val="24"/>
          <w:szCs w:val="24"/>
        </w:rPr>
        <w:tab/>
      </w:r>
      <w:r w:rsidRPr="00C0127A">
        <w:rPr>
          <w:rFonts w:ascii="GHEA Mariam" w:hAnsi="GHEA Mariam"/>
          <w:spacing w:val="-6"/>
          <w:sz w:val="24"/>
          <w:szCs w:val="24"/>
        </w:rPr>
        <w:tab/>
      </w:r>
      <w:r w:rsidRPr="00C0127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7700BF" w:rsidRPr="00C0127A" w:rsidRDefault="007700BF" w:rsidP="007700B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0127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</w:r>
      <w:r w:rsidRPr="00C0127A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C0127A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0127A">
        <w:rPr>
          <w:rFonts w:ascii="GHEA Mariam" w:hAnsi="GHEA Mariam"/>
          <w:spacing w:val="-2"/>
          <w:sz w:val="24"/>
          <w:szCs w:val="24"/>
        </w:rPr>
        <w:t xml:space="preserve"> 7</w:t>
      </w:r>
      <w:r w:rsidRPr="00C0127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0127A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7700BF" w:rsidRPr="00AB2757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42"/>
          <w:szCs w:val="24"/>
        </w:rPr>
      </w:pPr>
    </w:p>
    <w:tbl>
      <w:tblPr>
        <w:tblW w:w="15739" w:type="dxa"/>
        <w:tblInd w:w="-540" w:type="dxa"/>
        <w:tblLook w:val="04A0" w:firstRow="1" w:lastRow="0" w:firstColumn="1" w:lastColumn="0" w:noHBand="0" w:noVBand="1"/>
      </w:tblPr>
      <w:tblGrid>
        <w:gridCol w:w="1140"/>
        <w:gridCol w:w="1169"/>
        <w:gridCol w:w="5071"/>
        <w:gridCol w:w="1364"/>
        <w:gridCol w:w="1349"/>
        <w:gridCol w:w="1280"/>
        <w:gridCol w:w="17"/>
        <w:gridCol w:w="1347"/>
        <w:gridCol w:w="1349"/>
        <w:gridCol w:w="1641"/>
        <w:gridCol w:w="12"/>
      </w:tblGrid>
      <w:tr w:rsidR="007700BF" w:rsidRPr="00AB2757" w:rsidTr="00AB2757">
        <w:trPr>
          <w:trHeight w:val="1515"/>
        </w:trPr>
        <w:tc>
          <w:tcPr>
            <w:tcW w:w="157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62B78" w:rsidRDefault="007700BF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«ՀԱՅԱՍՏԱՆԻ ՀԱՆՐԱՊԵՏՈՒԹՅԱՆ 2022 ԹՎԱԿԱՆԻ ՊԵՏԱԿԱՆ ԲՅՈՒՋԵԻ ՄԱՍԻՆ» ՀԱՅԱՍՏԱՆԻ ՀԱՆՐԱՊԵՏՈՒԹՅԱՆ ՕՐԵՆՔԻ N 1 </w:t>
            </w:r>
            <w:r w:rsidRPr="00AB2757">
              <w:rPr>
                <w:rFonts w:ascii="GHEA Mariam" w:hAnsi="GHEA Mariam"/>
                <w:bCs/>
                <w:spacing w:val="-8"/>
                <w:sz w:val="22"/>
                <w:szCs w:val="22"/>
                <w:lang w:eastAsia="en-US"/>
              </w:rPr>
              <w:t xml:space="preserve">ՀԱՎԵԼՎԱԾԻ N 5 ԱՂՅՈՒՍԱԿՈՒՄ ԵՎ </w:t>
            </w: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ՀԱՅԱՍՏԱՆԻ ՀԱՆՐԱՊԵՏՈՒԹՅԱՆ ԿԱՌԱՎԱՐՈՒԹՅԱՆ 2021 ԹՎԱԿԱՆԻ ԴԵԿՏԵՄԲԵՐԻ 23-Ի </w:t>
            </w:r>
          </w:p>
          <w:p w:rsidR="007700BF" w:rsidRDefault="007700BF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N 2121-Ն ՈՐՈՇՄԱՆ N 5 ՀԱՎԵԼՎԱԾԻ N 4 ԱՂՅՈՒՍԱԿՈՒՄ ԿԱՏԱՐՎՈՂ ՓՈՓՈԽՈՒԹՅՈՒՆՆԵՐԸ ԵՎ ԼՐԱՑՈՒՄՆԵՐԸ</w:t>
            </w:r>
          </w:p>
          <w:p w:rsidR="00AB2757" w:rsidRPr="00AB2757" w:rsidRDefault="00AB2757" w:rsidP="007700BF">
            <w:pPr>
              <w:jc w:val="center"/>
              <w:rPr>
                <w:rFonts w:ascii="GHEA Mariam" w:hAnsi="GHEA Mariam"/>
                <w:bCs/>
                <w:sz w:val="16"/>
                <w:szCs w:val="22"/>
                <w:lang w:eastAsia="en-US"/>
              </w:rPr>
            </w:pPr>
          </w:p>
        </w:tc>
      </w:tr>
      <w:tr w:rsidR="00AB2757" w:rsidRPr="00AB2757" w:rsidTr="00AB2757">
        <w:trPr>
          <w:gridAfter w:val="1"/>
          <w:wAfter w:w="12" w:type="dxa"/>
          <w:trHeight w:val="495"/>
        </w:trPr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(</w:t>
            </w:r>
            <w:r w:rsidR="00AB2757" w:rsidRPr="00AB27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դրամ)</w:t>
            </w:r>
          </w:p>
        </w:tc>
      </w:tr>
      <w:tr w:rsidR="00AB2757" w:rsidRPr="00AB2757" w:rsidTr="00762B78">
        <w:trPr>
          <w:gridAfter w:val="1"/>
          <w:wAfter w:w="12" w:type="dxa"/>
          <w:trHeight w:val="855"/>
        </w:trPr>
        <w:tc>
          <w:tcPr>
            <w:tcW w:w="230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08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01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Ինն ամիս </w:t>
            </w:r>
          </w:p>
        </w:tc>
        <w:tc>
          <w:tcPr>
            <w:tcW w:w="433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Տարի  </w:t>
            </w:r>
          </w:p>
        </w:tc>
      </w:tr>
      <w:tr w:rsidR="00AB2757" w:rsidRPr="00AB2757" w:rsidTr="00762B78">
        <w:trPr>
          <w:gridAfter w:val="1"/>
          <w:wAfter w:w="12" w:type="dxa"/>
          <w:trHeight w:val="50"/>
        </w:trPr>
        <w:tc>
          <w:tcPr>
            <w:tcW w:w="113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574BB0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ծրագիր</w:t>
            </w:r>
            <w:r w:rsidR="00574BB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6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574BB0" w:rsidRDefault="00AB2757" w:rsidP="00C0127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միջոցա-</w:t>
            </w: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ռում</w:t>
            </w:r>
            <w:r w:rsidR="00574BB0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08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ընդամենը  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00BF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այդ թվում՝  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ընդամենը  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00BF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այդ թվում՝  </w:t>
            </w:r>
          </w:p>
        </w:tc>
      </w:tr>
      <w:tr w:rsidR="00AB2757" w:rsidRPr="00AB2757" w:rsidTr="00762B78">
        <w:trPr>
          <w:gridAfter w:val="1"/>
          <w:wAfter w:w="12" w:type="dxa"/>
          <w:trHeight w:val="50"/>
        </w:trPr>
        <w:tc>
          <w:tcPr>
            <w:tcW w:w="113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0127A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դրամա-</w:t>
            </w:r>
          </w:p>
          <w:p w:rsidR="007700BF" w:rsidRPr="00AB2757" w:rsidRDefault="00AB2757" w:rsidP="00C0127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շնորհային միջոցներ 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127A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համա-</w:t>
            </w:r>
          </w:p>
          <w:p w:rsidR="00C0127A" w:rsidRPr="00AB2757" w:rsidRDefault="00AB2757" w:rsidP="007700BF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ֆինան-</w:t>
            </w:r>
          </w:p>
          <w:p w:rsidR="007700BF" w:rsidRPr="00AB2757" w:rsidRDefault="00AB2757" w:rsidP="00C0127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սավորում </w:t>
            </w:r>
          </w:p>
        </w:tc>
        <w:tc>
          <w:tcPr>
            <w:tcW w:w="1364" w:type="dxa"/>
            <w:gridSpan w:val="2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700BF" w:rsidRPr="00AB2757" w:rsidRDefault="00AB2757" w:rsidP="00C0127A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 դրամա-</w:t>
            </w: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 xml:space="preserve">շնորհային միջոցներ 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AB2757" w:rsidP="00AB2757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համա-</w:t>
            </w: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>ֆինան-</w:t>
            </w:r>
            <w:r w:rsidRPr="00AB2757">
              <w:rPr>
                <w:rFonts w:ascii="GHEA Mariam" w:hAnsi="GHEA Mariam"/>
                <w:bCs/>
                <w:sz w:val="22"/>
                <w:szCs w:val="22"/>
                <w:lang w:eastAsia="en-US"/>
              </w:rPr>
              <w:br/>
              <w:t xml:space="preserve">սավորում </w:t>
            </w:r>
          </w:p>
        </w:tc>
      </w:tr>
      <w:tr w:rsidR="00AB2757" w:rsidRPr="00AB2757" w:rsidTr="00762B78">
        <w:trPr>
          <w:gridAfter w:val="1"/>
          <w:wAfter w:w="12" w:type="dxa"/>
          <w:trHeight w:val="50"/>
        </w:trPr>
        <w:tc>
          <w:tcPr>
            <w:tcW w:w="113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ԸՆԴԱՄԵՆԸ</w:t>
            </w: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</w: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այդ թվում`</w:t>
            </w:r>
          </w:p>
        </w:tc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219,200.5 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219,200.5 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342,042.6 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342,042.6 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585"/>
        </w:trPr>
        <w:tc>
          <w:tcPr>
            <w:tcW w:w="113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ԸՆԹԱՑԻԿ ԾԱԽՍԵՐ 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214,436.5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214,436.5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332,514.6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332,514.6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45"/>
        </w:trPr>
        <w:tc>
          <w:tcPr>
            <w:tcW w:w="113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6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ՈՉ ՖԻՆԱՆՍԱԿԱՆ ԱԿՏԻՎՆԵՐԻ ԳԾՈՎ ԾԱԽՍԵՐ 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9,528.0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9,528.0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840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 ՇՐՋԱԿԱ ՄԻՋԱՎԱՅՐԻ ՆԱԽԱՐԱՐՈՒԹՅՈՒՆ</w:t>
            </w: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</w: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br/>
              <w:t>այդ թվում`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219,200.5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219,200.5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342,042.6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342,042.6 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1016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Շրջակա միջավայրի վրա ազդեցության գնահատում և մոնիթորինգ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219,200.5 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219,200.5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342,042.6 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342,042.6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50"/>
        </w:trPr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5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11005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«Անցում էլեկտրական շարժունակությանը Հայաստանում» դրամաշնորհային ծրագրի շրջանակներում ծրագրի իրականացման կազմակերպում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28,544.6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28,544.6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40,760.8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40,760.8 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 շրջակա միջավայրի նախարարություն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28,544.6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28,544.6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40,760.8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40,760.8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այդ թվում` բյուջետային ծախսերի տնտեսա</w:t>
            </w:r>
            <w:r w:rsid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</w:r>
            <w:r w:rsidRP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գիտական դասակարգման հոդվածներ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28,544.6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28,544.6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40,760.8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40,760.8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6,137.9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6,137.9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6,179.3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6,179.3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6,137.9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6,137.9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6,179.3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6,179.3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6,137.9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6,137.9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6,179.3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6,179.3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6,212.1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6,212.1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8,088.6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8,088.6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5,466.8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5,466.8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5,466.8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5,466.8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Ներքին գործուղումներ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702.8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702.8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702.8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702.8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525.3 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525.3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2,401.8 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2,401.8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1,613.8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1,613.8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Ներկայացուցչական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525.3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525.3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788.0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788.0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45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62B78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Նյութեր (ա</w:t>
            </w:r>
            <w:r w:rsidR="007700BF" w:rsidRPr="00AB2757">
              <w:rPr>
                <w:rFonts w:ascii="GHEA Mariam" w:hAnsi="GHEA Mariam"/>
                <w:sz w:val="22"/>
                <w:szCs w:val="22"/>
                <w:lang w:eastAsia="en-US"/>
              </w:rPr>
              <w:t>պրանքներ)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220.0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16,194.6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16,194.6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26,492.9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26,492.9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 - Այլ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16,194.6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16,194.6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26,492.9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26,492.9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5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11006</w:t>
            </w:r>
          </w:p>
        </w:tc>
        <w:tc>
          <w:tcPr>
            <w:tcW w:w="5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«Շենքերի ոլորտում չափողականություն, հաշվետվողականություն և հավաստագրում (ՉՀՀ)» համակարգի ստեղծում և գիտելիքների կառավարում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185,891.9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185,891.9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244,113.9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244,113.9 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3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 շրջակա միջավայրի նախարարություն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185,891.9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185,891.9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244,113.9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244,113.9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</w:t>
            </w:r>
            <w:r w:rsidRP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թվում` բյուջետային ծախսերի տնտեսագի</w:t>
            </w:r>
            <w:r w:rsid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</w:r>
            <w:r w:rsidRP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տական</w:t>
            </w: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դասակարգման հոդվածներ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185,891.9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185,891.9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244,113.9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244,113.9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12,407.1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12,407.1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12,466.4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12,466.4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12,407.1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12,407.1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12,466.4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12,466.4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26,538.6 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26,538.6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57,178.6 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57,178.6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20,507.1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20,507.1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30,640.0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30,640.0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C0127A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Տեղեկատվական ծառայություններ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3,136.4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3,136.4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4,825.2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4,825.2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17,370.7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17,370.7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25,814.8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25,814.8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480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մասնագիտական ծառայությունների ձեռքբերում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6,031.5 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6,031.5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26,538.6 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26,538.6 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C0127A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6,031.5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6,031.5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26,538.6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26,538.6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2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ԱՅԼ 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146,946.2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146,946.2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174,468.8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174,468.8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Այլ ծախսեր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146,946.2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146,946.2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174,468.8 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174,468.8 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5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«Անցում էլեկտրական շարժունակությանը Հայաստանում» դրամաշնորհային ծրագրի շրջանակներում պետական կառույցներին աջակցություն</w:t>
            </w:r>
          </w:p>
        </w:tc>
        <w:tc>
          <w:tcPr>
            <w:tcW w:w="136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C0127A" w:rsidRPr="00AB2757" w:rsidTr="00AB2757">
        <w:trPr>
          <w:gridAfter w:val="1"/>
          <w:wAfter w:w="12" w:type="dxa"/>
          <w:trHeight w:val="5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 շրջակա միջավայրի նախարարություն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</w:t>
            </w:r>
            <w:r w:rsidR="00AB2757">
              <w:rPr>
                <w:rFonts w:ascii="GHEA Mariam" w:hAnsi="GHEA Mariam"/>
                <w:sz w:val="22"/>
                <w:szCs w:val="22"/>
                <w:lang w:eastAsia="en-US"/>
              </w:rPr>
              <w:softHyphen/>
            </w: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տական դասակարգման հոդվածներ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574BB0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47,640.0 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47,640.0 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ԴՐԱՄԱՇՆՈՐՀՆԵՐ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47,640.0 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   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AB2757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- Այլ կապիտալ դրամաշնորհներ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47,640.0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C0127A" w:rsidRPr="00AB2757" w:rsidTr="00AB2757">
        <w:trPr>
          <w:gridAfter w:val="1"/>
          <w:wAfter w:w="12" w:type="dxa"/>
          <w:trHeight w:val="151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32002</w:t>
            </w:r>
          </w:p>
        </w:tc>
        <w:tc>
          <w:tcPr>
            <w:tcW w:w="5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«Անցում էլեկտրական շարժունակությանը Հայաստանում» դրամաշնորհային ծրագրի </w:t>
            </w:r>
            <w:r w:rsidRPr="00AB2757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շրջանակներում պետական կազմակերպու</w:t>
            </w:r>
            <w:r w:rsidR="00AB2757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AB2757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թյունների</w:t>
            </w:r>
            <w:r w:rsidRPr="00AB2757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կարողությունների զարգացում 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9,528.0 </w:t>
            </w: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9,528.0 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C0127A" w:rsidRPr="00AB2757" w:rsidTr="00AB2757">
        <w:trPr>
          <w:gridAfter w:val="1"/>
          <w:wAfter w:w="12" w:type="dxa"/>
          <w:trHeight w:val="106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այդ թվում` ըստ կատարողների</w:t>
            </w:r>
          </w:p>
        </w:tc>
        <w:tc>
          <w:tcPr>
            <w:tcW w:w="13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49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 շրջակա միջավայրի նախարարություն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4,764.0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9,528.0 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color w:val="000000"/>
                <w:sz w:val="22"/>
                <w:szCs w:val="22"/>
                <w:lang w:eastAsia="en-US"/>
              </w:rPr>
              <w:t xml:space="preserve"> 9,528.0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 xml:space="preserve"> -   </w:t>
            </w:r>
          </w:p>
        </w:tc>
      </w:tr>
      <w:tr w:rsidR="00C0127A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այդ </w:t>
            </w:r>
            <w:r w:rsidRP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թվում` բյուջետային ծախսերի տնտեսագի</w:t>
            </w:r>
            <w:r w:rsid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softHyphen/>
            </w:r>
            <w:r w:rsidRPr="00AB2757">
              <w:rPr>
                <w:rFonts w:ascii="GHEA Mariam" w:hAnsi="GHEA Mariam"/>
                <w:spacing w:val="-8"/>
                <w:sz w:val="22"/>
                <w:szCs w:val="22"/>
                <w:lang w:eastAsia="en-US"/>
              </w:rPr>
              <w:t>տական դասակարգման հոդվածներ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7700BF">
            <w:pPr>
              <w:jc w:val="right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C0127A" w:rsidRPr="00AB2757" w:rsidTr="00AB2757">
        <w:trPr>
          <w:gridAfter w:val="1"/>
          <w:wAfter w:w="12" w:type="dxa"/>
          <w:trHeight w:val="570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574BB0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C0127A" w:rsidRPr="00AB2757" w:rsidTr="00AB2757">
        <w:trPr>
          <w:gridAfter w:val="1"/>
          <w:wAfter w:w="12" w:type="dxa"/>
          <w:trHeight w:val="57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C0127A" w:rsidRPr="00AB2757" w:rsidTr="00AB2757">
        <w:trPr>
          <w:gridAfter w:val="1"/>
          <w:wAfter w:w="12" w:type="dxa"/>
          <w:trHeight w:val="60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C0127A" w:rsidRPr="00AB2757" w:rsidTr="00AB2757">
        <w:trPr>
          <w:gridAfter w:val="1"/>
          <w:wAfter w:w="12" w:type="dxa"/>
          <w:trHeight w:val="405"/>
        </w:trPr>
        <w:tc>
          <w:tcPr>
            <w:tcW w:w="11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C0127A" w:rsidRPr="00AB2757" w:rsidTr="00AB2757">
        <w:trPr>
          <w:gridAfter w:val="1"/>
          <w:wAfter w:w="12" w:type="dxa"/>
          <w:trHeight w:val="540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700BF" w:rsidRPr="00AB2757" w:rsidRDefault="007700BF" w:rsidP="007700BF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- Այլ մեքենաներ և սարքավորումներ</w:t>
            </w:r>
          </w:p>
        </w:tc>
        <w:tc>
          <w:tcPr>
            <w:tcW w:w="136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4,764.0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9,528.0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700BF" w:rsidRPr="00AB2757" w:rsidRDefault="007700BF" w:rsidP="00AB2757">
            <w:pPr>
              <w:jc w:val="center"/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B2757">
              <w:rPr>
                <w:rFonts w:ascii="GHEA Mariam" w:hAnsi="GHEA Mariam"/>
                <w:b/>
                <w:bCs/>
                <w:i/>
                <w:iCs/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</w:tbl>
    <w:p w:rsidR="007700BF" w:rsidRDefault="007700BF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B2757" w:rsidRPr="00355AD3" w:rsidRDefault="00AB2757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0127A" w:rsidRPr="00355AD3" w:rsidRDefault="00C0127A" w:rsidP="007700B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700BF" w:rsidRPr="00355AD3" w:rsidRDefault="007700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7700BF" w:rsidRPr="00355AD3" w:rsidRDefault="007700BF" w:rsidP="007700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E33F9" w:rsidRDefault="007700BF" w:rsidP="00C0127A">
      <w:pPr>
        <w:pStyle w:val="mechtex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355AD3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1F225D" w:rsidRPr="003E33F9" w:rsidSect="007700B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BA6" w:rsidRDefault="009E6BA6">
      <w:r>
        <w:separator/>
      </w:r>
    </w:p>
  </w:endnote>
  <w:endnote w:type="continuationSeparator" w:id="0">
    <w:p w:rsidR="009E6BA6" w:rsidRDefault="009E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EA" w:rsidRDefault="00DE12E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EA" w:rsidRDefault="009E6BA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E12EA">
      <w:rPr>
        <w:noProof/>
      </w:rPr>
      <w:t>voroshumTK181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BA6" w:rsidRDefault="009E6BA6">
      <w:r>
        <w:separator/>
      </w:r>
    </w:p>
  </w:footnote>
  <w:footnote w:type="continuationSeparator" w:id="0">
    <w:p w:rsidR="009E6BA6" w:rsidRDefault="009E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EA" w:rsidRDefault="00DE12E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E12EA" w:rsidRDefault="00DE12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EA" w:rsidRDefault="00DE12E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286F">
      <w:rPr>
        <w:rStyle w:val="PageNumber"/>
        <w:noProof/>
      </w:rPr>
      <w:t>5</w:t>
    </w:r>
    <w:r>
      <w:rPr>
        <w:rStyle w:val="PageNumber"/>
      </w:rPr>
      <w:fldChar w:fldCharType="end"/>
    </w:r>
  </w:p>
  <w:p w:rsidR="00DE12EA" w:rsidRDefault="00DE12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F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AC6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D45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C03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937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3F9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99A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3D7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72A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BB0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B78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0BF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0C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35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E4D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27B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540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A6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245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757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27A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2EA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86F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E43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F805CD"/>
  <w15:chartTrackingRefBased/>
  <w15:docId w15:val="{3D8C75F7-B1E8-41F2-9BC9-C4EC3CAE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E33F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E33F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E33F9"/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uiPriority w:val="99"/>
    <w:rsid w:val="003E33F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952E9-D69B-4AFE-8509-231F7898A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4240</Words>
  <Characters>24172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https:/mul2.gov.am/tasks/629427/oneclick/voroshumMK-207.docx?token=1a23b824a7d48c41fcf9d285fbae983d</cp:keywords>
  <dc:description/>
  <cp:lastModifiedBy>Tatevik Manukyan</cp:lastModifiedBy>
  <cp:revision>13</cp:revision>
  <dcterms:created xsi:type="dcterms:W3CDTF">2022-07-04T08:33:00Z</dcterms:created>
  <dcterms:modified xsi:type="dcterms:W3CDTF">2022-07-04T12:08:00Z</dcterms:modified>
</cp:coreProperties>
</file>