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E3F" w:rsidRDefault="00221E3F" w:rsidP="00CE051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21E3F" w:rsidRDefault="00221E3F" w:rsidP="00CE0512">
      <w:pPr>
        <w:jc w:val="center"/>
      </w:pPr>
    </w:p>
    <w:p w:rsidR="00221E3F" w:rsidRDefault="00221E3F" w:rsidP="00CE051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21E3F" w:rsidRDefault="00221E3F" w:rsidP="00CE0512">
      <w:pPr>
        <w:pStyle w:val="mechtex"/>
        <w:rPr>
          <w:rFonts w:ascii="GHEA Mariam" w:hAnsi="GHEA Mariam"/>
          <w:b/>
        </w:rPr>
      </w:pPr>
    </w:p>
    <w:p w:rsidR="00221E3F" w:rsidRDefault="00221E3F" w:rsidP="00CE051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21E3F" w:rsidRPr="008E1B5A" w:rsidRDefault="00221E3F" w:rsidP="00CE0512">
      <w:pPr>
        <w:jc w:val="center"/>
        <w:rPr>
          <w:rFonts w:ascii="GHEA Mariam" w:hAnsi="GHEA Mariam"/>
          <w:sz w:val="24"/>
          <w:szCs w:val="24"/>
        </w:rPr>
      </w:pPr>
    </w:p>
    <w:p w:rsidR="00221E3F" w:rsidRPr="008E1B5A" w:rsidRDefault="00221E3F" w:rsidP="00CE0512">
      <w:pPr>
        <w:jc w:val="center"/>
        <w:rPr>
          <w:rFonts w:ascii="GHEA Mariam" w:hAnsi="GHEA Mariam"/>
          <w:sz w:val="24"/>
          <w:szCs w:val="24"/>
        </w:rPr>
      </w:pPr>
    </w:p>
    <w:p w:rsidR="00221E3F" w:rsidRPr="008E1B5A" w:rsidRDefault="00221E3F" w:rsidP="00CE0512">
      <w:pPr>
        <w:jc w:val="center"/>
        <w:rPr>
          <w:rFonts w:ascii="GHEA Mariam" w:hAnsi="GHEA Mariam"/>
          <w:sz w:val="24"/>
          <w:szCs w:val="24"/>
        </w:rPr>
      </w:pPr>
    </w:p>
    <w:p w:rsidR="00221E3F" w:rsidRPr="00000A81" w:rsidRDefault="00221E3F" w:rsidP="00CE0512">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հուլիս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221E3F" w:rsidRDefault="00221E3F" w:rsidP="00CE0512">
      <w:pPr>
        <w:jc w:val="center"/>
        <w:rPr>
          <w:rFonts w:ascii="GHEA Mariam" w:hAnsi="GHEA Mariam"/>
          <w:sz w:val="24"/>
          <w:szCs w:val="24"/>
        </w:rPr>
      </w:pPr>
    </w:p>
    <w:p w:rsidR="00221E3F" w:rsidRPr="00000A81" w:rsidRDefault="00221E3F" w:rsidP="00CE0512">
      <w:pPr>
        <w:jc w:val="center"/>
        <w:rPr>
          <w:rFonts w:ascii="GHEA Mariam" w:hAnsi="GHEA Mariam"/>
          <w:sz w:val="24"/>
          <w:szCs w:val="24"/>
        </w:rPr>
      </w:pPr>
    </w:p>
    <w:p w:rsidR="00221E3F" w:rsidRDefault="00221E3F" w:rsidP="00CE0512">
      <w:pPr>
        <w:jc w:val="center"/>
        <w:rPr>
          <w:rFonts w:ascii="GHEA Mariam" w:hAnsi="GHEA Mariam"/>
          <w:sz w:val="24"/>
          <w:szCs w:val="24"/>
        </w:rPr>
      </w:pPr>
    </w:p>
    <w:p w:rsidR="00221E3F" w:rsidRDefault="00221E3F" w:rsidP="00221E3F">
      <w:pPr>
        <w:pStyle w:val="mechtex"/>
        <w:rPr>
          <w:rFonts w:ascii="GHEA Mariam" w:hAnsi="GHEA Mariam" w:cs="Arial"/>
          <w:sz w:val="24"/>
        </w:rPr>
      </w:pPr>
      <w:r w:rsidRPr="00221E3F">
        <w:rPr>
          <w:rFonts w:ascii="GHEA Mariam" w:hAnsi="GHEA Mariam"/>
          <w:sz w:val="24"/>
        </w:rPr>
        <w:t>«</w:t>
      </w:r>
      <w:r w:rsidRPr="00221E3F">
        <w:rPr>
          <w:rFonts w:ascii="GHEA Mariam" w:hAnsi="GHEA Mariam" w:cs="Arial"/>
          <w:sz w:val="24"/>
        </w:rPr>
        <w:t>ՀԱՅԱՍՏԱՆԻ</w:t>
      </w:r>
      <w:r w:rsidRPr="00221E3F">
        <w:rPr>
          <w:rFonts w:ascii="GHEA Mariam" w:hAnsi="GHEA Mariam"/>
          <w:sz w:val="24"/>
        </w:rPr>
        <w:t xml:space="preserve"> </w:t>
      </w:r>
      <w:r w:rsidRPr="00221E3F">
        <w:rPr>
          <w:rFonts w:ascii="GHEA Mariam" w:hAnsi="GHEA Mariam" w:cs="Arial"/>
          <w:sz w:val="24"/>
        </w:rPr>
        <w:t>ՀԱՆՐԱՊԵՏՈՒԹՅԱՆ</w:t>
      </w:r>
      <w:r w:rsidRPr="00221E3F">
        <w:rPr>
          <w:rFonts w:ascii="GHEA Mariam" w:hAnsi="GHEA Mariam"/>
          <w:sz w:val="24"/>
        </w:rPr>
        <w:t xml:space="preserve"> 2022 </w:t>
      </w:r>
      <w:r w:rsidRPr="00221E3F">
        <w:rPr>
          <w:rFonts w:ascii="GHEA Mariam" w:hAnsi="GHEA Mariam" w:cs="Arial"/>
          <w:sz w:val="24"/>
        </w:rPr>
        <w:t>ԹՎԱԿԱՆԻ</w:t>
      </w:r>
      <w:r w:rsidRPr="00221E3F">
        <w:rPr>
          <w:rFonts w:ascii="GHEA Mariam" w:hAnsi="GHEA Mariam"/>
          <w:sz w:val="24"/>
        </w:rPr>
        <w:t xml:space="preserve"> </w:t>
      </w:r>
      <w:r w:rsidRPr="00221E3F">
        <w:rPr>
          <w:rFonts w:ascii="GHEA Mariam" w:hAnsi="GHEA Mariam" w:cs="Arial"/>
          <w:sz w:val="24"/>
        </w:rPr>
        <w:t>ՊԵՏԱԿԱՆ</w:t>
      </w:r>
      <w:r w:rsidRPr="00221E3F">
        <w:rPr>
          <w:rFonts w:ascii="GHEA Mariam" w:hAnsi="GHEA Mariam"/>
          <w:sz w:val="24"/>
        </w:rPr>
        <w:t xml:space="preserve"> </w:t>
      </w:r>
      <w:r w:rsidRPr="00221E3F">
        <w:rPr>
          <w:rFonts w:ascii="GHEA Mariam" w:hAnsi="GHEA Mariam" w:cs="Arial"/>
          <w:sz w:val="24"/>
        </w:rPr>
        <w:t>ԲՅՈՒՋԵԻ</w:t>
      </w:r>
      <w:r w:rsidRPr="00221E3F">
        <w:rPr>
          <w:rFonts w:ascii="GHEA Mariam" w:hAnsi="GHEA Mariam"/>
          <w:sz w:val="24"/>
        </w:rPr>
        <w:t xml:space="preserve"> </w:t>
      </w:r>
      <w:r w:rsidRPr="00221E3F">
        <w:rPr>
          <w:rFonts w:ascii="GHEA Mariam" w:hAnsi="GHEA Mariam" w:cs="Arial"/>
          <w:sz w:val="24"/>
        </w:rPr>
        <w:t>ՄԱՍԻՆ</w:t>
      </w:r>
      <w:r w:rsidRPr="00221E3F">
        <w:rPr>
          <w:rFonts w:ascii="GHEA Mariam" w:hAnsi="GHEA Mariam" w:cs="Arial Armenian"/>
          <w:sz w:val="24"/>
        </w:rPr>
        <w:t>»</w:t>
      </w:r>
      <w:r w:rsidRPr="00221E3F">
        <w:rPr>
          <w:rFonts w:ascii="GHEA Mariam" w:hAnsi="GHEA Mariam"/>
          <w:sz w:val="24"/>
        </w:rPr>
        <w:t xml:space="preserve"> </w:t>
      </w:r>
      <w:r w:rsidR="002C7497" w:rsidRPr="00221E3F">
        <w:rPr>
          <w:rFonts w:ascii="GHEA Mariam" w:hAnsi="GHEA Mariam" w:cs="Arial"/>
          <w:sz w:val="24"/>
        </w:rPr>
        <w:t>ՀԱՅԱՍՏԱՆԻ</w:t>
      </w:r>
      <w:r w:rsidR="002C7497" w:rsidRPr="00221E3F">
        <w:rPr>
          <w:rFonts w:ascii="GHEA Mariam" w:hAnsi="GHEA Mariam"/>
          <w:sz w:val="24"/>
        </w:rPr>
        <w:t xml:space="preserve"> </w:t>
      </w:r>
      <w:r w:rsidR="002C7497" w:rsidRPr="00221E3F">
        <w:rPr>
          <w:rFonts w:ascii="GHEA Mariam" w:hAnsi="GHEA Mariam" w:cs="Arial"/>
          <w:sz w:val="24"/>
        </w:rPr>
        <w:t>ՀԱՆՐԱՊԵՏՈՒԹՅԱՆ</w:t>
      </w:r>
      <w:r w:rsidR="002C7497" w:rsidRPr="00221E3F">
        <w:rPr>
          <w:rFonts w:ascii="GHEA Mariam" w:hAnsi="GHEA Mariam"/>
          <w:sz w:val="24"/>
        </w:rPr>
        <w:t xml:space="preserve"> </w:t>
      </w:r>
      <w:r w:rsidRPr="00221E3F">
        <w:rPr>
          <w:rFonts w:ascii="GHEA Mariam" w:hAnsi="GHEA Mariam" w:cs="Arial"/>
          <w:sz w:val="24"/>
        </w:rPr>
        <w:t>ՕՐԵՆՔՈՒՄ</w:t>
      </w:r>
      <w:r w:rsidRPr="00221E3F">
        <w:rPr>
          <w:rFonts w:ascii="GHEA Mariam" w:hAnsi="GHEA Mariam"/>
          <w:sz w:val="24"/>
        </w:rPr>
        <w:t xml:space="preserve"> </w:t>
      </w:r>
      <w:r w:rsidRPr="00221E3F">
        <w:rPr>
          <w:rFonts w:ascii="GHEA Mariam" w:hAnsi="GHEA Mariam" w:cs="Arial"/>
          <w:sz w:val="24"/>
        </w:rPr>
        <w:t>ԵՎ</w:t>
      </w:r>
      <w:r w:rsidRPr="00221E3F">
        <w:rPr>
          <w:rFonts w:ascii="GHEA Mariam" w:hAnsi="GHEA Mariam"/>
          <w:sz w:val="24"/>
        </w:rPr>
        <w:t xml:space="preserve"> </w:t>
      </w:r>
      <w:r w:rsidRPr="00221E3F">
        <w:rPr>
          <w:rFonts w:ascii="GHEA Mariam" w:hAnsi="GHEA Mariam" w:cs="Arial"/>
          <w:sz w:val="24"/>
        </w:rPr>
        <w:t>ՀԱՅԱՍՏԱՆԻ</w:t>
      </w:r>
      <w:r w:rsidRPr="00221E3F">
        <w:rPr>
          <w:rFonts w:ascii="GHEA Mariam" w:hAnsi="GHEA Mariam"/>
          <w:sz w:val="24"/>
        </w:rPr>
        <w:t xml:space="preserve"> </w:t>
      </w:r>
      <w:r w:rsidRPr="00221E3F">
        <w:rPr>
          <w:rFonts w:ascii="GHEA Mariam" w:hAnsi="GHEA Mariam" w:cs="Arial"/>
          <w:sz w:val="24"/>
        </w:rPr>
        <w:t>ՀԱՆՐԱՊԵՏՈՒԹՅԱՆ</w:t>
      </w:r>
      <w:r w:rsidRPr="00221E3F">
        <w:rPr>
          <w:rFonts w:ascii="GHEA Mariam" w:hAnsi="GHEA Mariam"/>
          <w:sz w:val="24"/>
        </w:rPr>
        <w:t xml:space="preserve"> </w:t>
      </w:r>
      <w:r w:rsidRPr="00221E3F">
        <w:rPr>
          <w:rFonts w:ascii="GHEA Mariam" w:hAnsi="GHEA Mariam" w:cs="Arial"/>
          <w:sz w:val="24"/>
        </w:rPr>
        <w:t>ԿԱՌԱՎԱՐՈՒԹՅԱՆ</w:t>
      </w:r>
      <w:r w:rsidRPr="00221E3F">
        <w:rPr>
          <w:rFonts w:ascii="GHEA Mariam" w:hAnsi="GHEA Mariam"/>
          <w:sz w:val="24"/>
        </w:rPr>
        <w:t xml:space="preserve"> 2021 </w:t>
      </w:r>
      <w:r w:rsidRPr="00221E3F">
        <w:rPr>
          <w:rFonts w:ascii="GHEA Mariam" w:hAnsi="GHEA Mariam" w:cs="Arial"/>
          <w:sz w:val="24"/>
        </w:rPr>
        <w:t>ԹՎԱԿԱՆԻ</w:t>
      </w:r>
      <w:r w:rsidRPr="00221E3F">
        <w:rPr>
          <w:rFonts w:ascii="GHEA Mariam" w:hAnsi="GHEA Mariam"/>
          <w:sz w:val="24"/>
        </w:rPr>
        <w:t xml:space="preserve"> </w:t>
      </w:r>
      <w:r w:rsidRPr="00221E3F">
        <w:rPr>
          <w:rFonts w:ascii="GHEA Mariam" w:hAnsi="GHEA Mariam" w:cs="Arial"/>
          <w:sz w:val="24"/>
        </w:rPr>
        <w:t>ԴԵԿՏԵՄԲԵՐԻ</w:t>
      </w:r>
      <w:r w:rsidRPr="00221E3F">
        <w:rPr>
          <w:rFonts w:ascii="GHEA Mariam" w:hAnsi="GHEA Mariam"/>
          <w:sz w:val="24"/>
        </w:rPr>
        <w:t xml:space="preserve"> 23-</w:t>
      </w:r>
      <w:r w:rsidRPr="00221E3F">
        <w:rPr>
          <w:rFonts w:ascii="GHEA Mariam" w:hAnsi="GHEA Mariam" w:cs="Arial"/>
          <w:sz w:val="24"/>
        </w:rPr>
        <w:t>Ի</w:t>
      </w:r>
      <w:r w:rsidRPr="00221E3F">
        <w:rPr>
          <w:rFonts w:ascii="GHEA Mariam" w:hAnsi="GHEA Mariam"/>
          <w:sz w:val="24"/>
        </w:rPr>
        <w:t xml:space="preserve"> N 2121-</w:t>
      </w:r>
      <w:r w:rsidRPr="00221E3F">
        <w:rPr>
          <w:rFonts w:ascii="GHEA Mariam" w:hAnsi="GHEA Mariam" w:cs="Arial"/>
          <w:sz w:val="24"/>
        </w:rPr>
        <w:t>Ն</w:t>
      </w:r>
      <w:r w:rsidRPr="00221E3F">
        <w:rPr>
          <w:rFonts w:ascii="GHEA Mariam" w:hAnsi="GHEA Mariam"/>
          <w:sz w:val="24"/>
        </w:rPr>
        <w:t xml:space="preserve"> </w:t>
      </w:r>
      <w:r w:rsidRPr="00221E3F">
        <w:rPr>
          <w:rFonts w:ascii="GHEA Mariam" w:hAnsi="GHEA Mariam" w:cs="Arial"/>
          <w:sz w:val="24"/>
        </w:rPr>
        <w:t>ՈՐՈՇՄԱՆ</w:t>
      </w:r>
      <w:r w:rsidRPr="00221E3F">
        <w:rPr>
          <w:rFonts w:ascii="GHEA Mariam" w:hAnsi="GHEA Mariam"/>
          <w:sz w:val="24"/>
        </w:rPr>
        <w:t xml:space="preserve"> </w:t>
      </w:r>
      <w:r w:rsidRPr="00221E3F">
        <w:rPr>
          <w:rFonts w:ascii="GHEA Mariam" w:hAnsi="GHEA Mariam" w:cs="Arial"/>
          <w:sz w:val="24"/>
        </w:rPr>
        <w:t>ՄԵՋ</w:t>
      </w:r>
      <w:r w:rsidRPr="00221E3F">
        <w:rPr>
          <w:rFonts w:ascii="GHEA Mariam" w:hAnsi="GHEA Mariam"/>
          <w:sz w:val="24"/>
        </w:rPr>
        <w:t xml:space="preserve"> </w:t>
      </w:r>
      <w:r w:rsidRPr="00221E3F">
        <w:rPr>
          <w:rFonts w:ascii="GHEA Mariam" w:hAnsi="GHEA Mariam" w:cs="Arial"/>
          <w:sz w:val="24"/>
        </w:rPr>
        <w:t>ՓՈՓՈԽՈՒԹՅՈՒՆՆԵՐ</w:t>
      </w:r>
      <w:r w:rsidRPr="00221E3F">
        <w:rPr>
          <w:rFonts w:ascii="GHEA Mariam" w:hAnsi="GHEA Mariam"/>
          <w:sz w:val="24"/>
        </w:rPr>
        <w:t xml:space="preserve"> </w:t>
      </w:r>
      <w:r w:rsidRPr="00221E3F">
        <w:rPr>
          <w:rFonts w:ascii="GHEA Mariam" w:hAnsi="GHEA Mariam" w:cs="Arial"/>
          <w:sz w:val="24"/>
        </w:rPr>
        <w:t>ԵՎ</w:t>
      </w:r>
      <w:r w:rsidRPr="00221E3F">
        <w:rPr>
          <w:rFonts w:ascii="GHEA Mariam" w:hAnsi="GHEA Mariam"/>
          <w:sz w:val="24"/>
        </w:rPr>
        <w:t xml:space="preserve"> </w:t>
      </w:r>
      <w:r w:rsidRPr="00221E3F">
        <w:rPr>
          <w:rFonts w:ascii="GHEA Mariam" w:hAnsi="GHEA Mariam" w:cs="Arial"/>
          <w:sz w:val="24"/>
        </w:rPr>
        <w:t>ԼՐԱՑՈՒՄՆԵՐ</w:t>
      </w:r>
      <w:r w:rsidRPr="00221E3F">
        <w:rPr>
          <w:rFonts w:ascii="GHEA Mariam" w:hAnsi="GHEA Mariam"/>
          <w:sz w:val="24"/>
        </w:rPr>
        <w:t xml:space="preserve"> </w:t>
      </w:r>
      <w:r w:rsidRPr="00221E3F">
        <w:rPr>
          <w:rFonts w:ascii="GHEA Mariam" w:hAnsi="GHEA Mariam" w:cs="Arial"/>
          <w:sz w:val="24"/>
        </w:rPr>
        <w:t>ԿԱՏԱՐԵԼՈՒ</w:t>
      </w:r>
      <w:r w:rsidRPr="00221E3F">
        <w:rPr>
          <w:rFonts w:ascii="GHEA Mariam" w:hAnsi="GHEA Mariam"/>
          <w:sz w:val="24"/>
        </w:rPr>
        <w:t xml:space="preserve"> </w:t>
      </w:r>
      <w:r w:rsidRPr="00221E3F">
        <w:rPr>
          <w:rFonts w:ascii="GHEA Mariam" w:hAnsi="GHEA Mariam" w:cs="Arial"/>
          <w:sz w:val="24"/>
        </w:rPr>
        <w:t>ՄԱՍԻՆ</w:t>
      </w:r>
    </w:p>
    <w:p w:rsidR="00221E3F" w:rsidRPr="000045DA" w:rsidRDefault="00221E3F" w:rsidP="00CE0512">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21E3F" w:rsidRPr="00221E3F" w:rsidRDefault="00221E3F" w:rsidP="00221E3F">
      <w:pPr>
        <w:pStyle w:val="mechtex"/>
        <w:rPr>
          <w:rFonts w:ascii="GHEA Mariam" w:hAnsi="GHEA Mariam" w:cs="Sylfaen"/>
          <w:caps/>
          <w:sz w:val="24"/>
        </w:rPr>
      </w:pPr>
    </w:p>
    <w:p w:rsidR="00221E3F" w:rsidRPr="00221E3F" w:rsidRDefault="00221E3F" w:rsidP="00221E3F">
      <w:pPr>
        <w:pStyle w:val="mechtex"/>
        <w:rPr>
          <w:rFonts w:ascii="GHEA Mariam" w:hAnsi="GHEA Mariam"/>
          <w:sz w:val="24"/>
          <w:shd w:val="clear" w:color="auto" w:fill="FFFFFF"/>
        </w:rPr>
      </w:pPr>
    </w:p>
    <w:p w:rsidR="00221E3F" w:rsidRPr="00F8262D" w:rsidRDefault="00221E3F" w:rsidP="00CE0512">
      <w:pPr>
        <w:pStyle w:val="norm"/>
        <w:spacing w:line="360" w:lineRule="auto"/>
        <w:rPr>
          <w:rFonts w:ascii="GHEA Mariam" w:hAnsi="GHEA Mariam"/>
          <w:sz w:val="28"/>
          <w:szCs w:val="24"/>
          <w:lang w:val="hy-AM"/>
        </w:rPr>
      </w:pPr>
      <w:r w:rsidRPr="00221E3F">
        <w:rPr>
          <w:rFonts w:ascii="GHEA Mariam" w:hAnsi="GHEA Mariam" w:cs="Arial"/>
          <w:sz w:val="24"/>
          <w:shd w:val="clear" w:color="auto" w:fill="FFFFFF"/>
        </w:rPr>
        <w:t>Համաձայն</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Հայաստանի</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Հանրապետության</w:t>
      </w:r>
      <w:r w:rsidRPr="00221E3F">
        <w:rPr>
          <w:rFonts w:ascii="GHEA Mariam" w:hAnsi="GHEA Mariam"/>
          <w:sz w:val="24"/>
          <w:shd w:val="clear" w:color="auto" w:fill="FFFFFF"/>
        </w:rPr>
        <w:t xml:space="preserve"> 2022 </w:t>
      </w:r>
      <w:r w:rsidRPr="00221E3F">
        <w:rPr>
          <w:rFonts w:ascii="GHEA Mariam" w:hAnsi="GHEA Mariam" w:cs="Arial"/>
          <w:sz w:val="24"/>
          <w:shd w:val="clear" w:color="auto" w:fill="FFFFFF"/>
        </w:rPr>
        <w:t>թվականի</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պետական</w:t>
      </w:r>
      <w:r w:rsidRPr="00221E3F">
        <w:rPr>
          <w:rFonts w:ascii="GHEA Mariam" w:hAnsi="GHEA Mariam"/>
          <w:sz w:val="24"/>
          <w:shd w:val="clear" w:color="auto" w:fill="FFFFFF"/>
        </w:rPr>
        <w:t xml:space="preserve"> </w:t>
      </w:r>
      <w:r w:rsidRPr="00221E3F">
        <w:rPr>
          <w:rFonts w:ascii="GHEA Mariam" w:hAnsi="GHEA Mariam" w:cs="Arial"/>
          <w:spacing w:val="-2"/>
          <w:sz w:val="24"/>
          <w:shd w:val="clear" w:color="auto" w:fill="FFFFFF"/>
        </w:rPr>
        <w:t>բյուջեի</w:t>
      </w:r>
      <w:r w:rsidRPr="00221E3F">
        <w:rPr>
          <w:rFonts w:ascii="GHEA Mariam" w:hAnsi="GHEA Mariam"/>
          <w:spacing w:val="-2"/>
          <w:sz w:val="24"/>
          <w:shd w:val="clear" w:color="auto" w:fill="FFFFFF"/>
        </w:rPr>
        <w:t xml:space="preserve"> </w:t>
      </w:r>
      <w:r w:rsidRPr="00221E3F">
        <w:rPr>
          <w:rFonts w:ascii="GHEA Mariam" w:hAnsi="GHEA Mariam" w:cs="Arial"/>
          <w:spacing w:val="-2"/>
          <w:sz w:val="24"/>
          <w:shd w:val="clear" w:color="auto" w:fill="FFFFFF"/>
        </w:rPr>
        <w:t>մասին</w:t>
      </w:r>
      <w:r w:rsidRPr="00221E3F">
        <w:rPr>
          <w:rFonts w:ascii="GHEA Mariam" w:hAnsi="GHEA Mariam" w:cs="Arial Armenian"/>
          <w:spacing w:val="-2"/>
          <w:sz w:val="24"/>
          <w:shd w:val="clear" w:color="auto" w:fill="FFFFFF"/>
        </w:rPr>
        <w:t>»</w:t>
      </w:r>
      <w:r w:rsidRPr="00221E3F">
        <w:rPr>
          <w:rFonts w:ascii="GHEA Mariam" w:hAnsi="GHEA Mariam"/>
          <w:spacing w:val="-2"/>
          <w:sz w:val="24"/>
          <w:shd w:val="clear" w:color="auto" w:fill="FFFFFF"/>
        </w:rPr>
        <w:t xml:space="preserve"> </w:t>
      </w:r>
      <w:r w:rsidRPr="00221E3F">
        <w:rPr>
          <w:rFonts w:ascii="GHEA Mariam" w:hAnsi="GHEA Mariam" w:cs="Arial"/>
          <w:color w:val="000000" w:themeColor="text1"/>
          <w:spacing w:val="-2"/>
          <w:sz w:val="24"/>
        </w:rPr>
        <w:t>Հայաստանի</w:t>
      </w:r>
      <w:r w:rsidRPr="00221E3F">
        <w:rPr>
          <w:rFonts w:ascii="GHEA Mariam" w:hAnsi="GHEA Mariam"/>
          <w:color w:val="000000" w:themeColor="text1"/>
          <w:spacing w:val="-2"/>
          <w:sz w:val="24"/>
        </w:rPr>
        <w:t xml:space="preserve"> </w:t>
      </w:r>
      <w:r w:rsidRPr="00221E3F">
        <w:rPr>
          <w:rFonts w:ascii="GHEA Mariam" w:hAnsi="GHEA Mariam" w:cs="Arial"/>
          <w:color w:val="000000" w:themeColor="text1"/>
          <w:spacing w:val="-2"/>
          <w:sz w:val="24"/>
        </w:rPr>
        <w:t>Հանրապետության</w:t>
      </w:r>
      <w:r w:rsidRPr="00221E3F">
        <w:rPr>
          <w:rFonts w:ascii="GHEA Mariam" w:hAnsi="GHEA Mariam"/>
          <w:color w:val="000000" w:themeColor="text1"/>
          <w:spacing w:val="-2"/>
          <w:sz w:val="24"/>
        </w:rPr>
        <w:t xml:space="preserve"> </w:t>
      </w:r>
      <w:r w:rsidRPr="00221E3F">
        <w:rPr>
          <w:rFonts w:ascii="GHEA Mariam" w:hAnsi="GHEA Mariam" w:cs="Arial"/>
          <w:spacing w:val="-2"/>
          <w:sz w:val="24"/>
          <w:shd w:val="clear" w:color="auto" w:fill="FFFFFF"/>
        </w:rPr>
        <w:t>օրենքի</w:t>
      </w:r>
      <w:r w:rsidRPr="00221E3F">
        <w:rPr>
          <w:rFonts w:ascii="GHEA Mariam" w:hAnsi="GHEA Mariam"/>
          <w:spacing w:val="-2"/>
          <w:sz w:val="24"/>
          <w:shd w:val="clear" w:color="auto" w:fill="FFFFFF"/>
        </w:rPr>
        <w:t xml:space="preserve"> 9-</w:t>
      </w:r>
      <w:r w:rsidRPr="00221E3F">
        <w:rPr>
          <w:rFonts w:ascii="GHEA Mariam" w:hAnsi="GHEA Mariam" w:cs="Arial"/>
          <w:spacing w:val="-2"/>
          <w:sz w:val="24"/>
          <w:shd w:val="clear" w:color="auto" w:fill="FFFFFF"/>
        </w:rPr>
        <w:t>րդ</w:t>
      </w:r>
      <w:r w:rsidRPr="00221E3F">
        <w:rPr>
          <w:rFonts w:ascii="GHEA Mariam" w:hAnsi="GHEA Mariam"/>
          <w:spacing w:val="-2"/>
          <w:sz w:val="24"/>
          <w:shd w:val="clear" w:color="auto" w:fill="FFFFFF"/>
        </w:rPr>
        <w:t xml:space="preserve"> </w:t>
      </w:r>
      <w:r w:rsidRPr="00221E3F">
        <w:rPr>
          <w:rFonts w:ascii="GHEA Mariam" w:hAnsi="GHEA Mariam" w:cs="Arial"/>
          <w:spacing w:val="-2"/>
          <w:sz w:val="24"/>
          <w:shd w:val="clear" w:color="auto" w:fill="FFFFFF"/>
        </w:rPr>
        <w:t>հոդվածի</w:t>
      </w:r>
      <w:r w:rsidRPr="00221E3F">
        <w:rPr>
          <w:rFonts w:ascii="GHEA Mariam" w:hAnsi="GHEA Mariam"/>
          <w:spacing w:val="-2"/>
          <w:sz w:val="24"/>
          <w:shd w:val="clear" w:color="auto" w:fill="FFFFFF"/>
        </w:rPr>
        <w:t xml:space="preserve"> 6-</w:t>
      </w:r>
      <w:r w:rsidRPr="00221E3F">
        <w:rPr>
          <w:rFonts w:ascii="GHEA Mariam" w:hAnsi="GHEA Mariam" w:cs="Arial"/>
          <w:spacing w:val="-2"/>
          <w:sz w:val="24"/>
          <w:shd w:val="clear" w:color="auto" w:fill="FFFFFF"/>
        </w:rPr>
        <w:t>րդ</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կետի</w:t>
      </w:r>
      <w:r w:rsidRPr="00221E3F">
        <w:rPr>
          <w:rFonts w:ascii="GHEA Mariam" w:hAnsi="GHEA Mariam"/>
          <w:sz w:val="24"/>
          <w:shd w:val="clear" w:color="auto" w:fill="FFFFFF"/>
        </w:rPr>
        <w:t>, 12-</w:t>
      </w:r>
      <w:r w:rsidRPr="00221E3F">
        <w:rPr>
          <w:rFonts w:ascii="GHEA Mariam" w:hAnsi="GHEA Mariam" w:cs="Arial"/>
          <w:sz w:val="24"/>
          <w:shd w:val="clear" w:color="auto" w:fill="FFFFFF"/>
        </w:rPr>
        <w:t>րդ</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մասի</w:t>
      </w:r>
      <w:r w:rsidRPr="00221E3F">
        <w:rPr>
          <w:rFonts w:ascii="GHEA Mariam" w:hAnsi="GHEA Mariam"/>
          <w:sz w:val="24"/>
          <w:shd w:val="clear" w:color="auto" w:fill="FFFFFF"/>
        </w:rPr>
        <w:t xml:space="preserve"> 2-</w:t>
      </w:r>
      <w:r w:rsidRPr="00221E3F">
        <w:rPr>
          <w:rFonts w:ascii="GHEA Mariam" w:hAnsi="GHEA Mariam" w:cs="Arial"/>
          <w:sz w:val="24"/>
          <w:shd w:val="clear" w:color="auto" w:fill="FFFFFF"/>
        </w:rPr>
        <w:t>րդ</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կետի</w:t>
      </w:r>
      <w:r w:rsidRPr="00221E3F">
        <w:rPr>
          <w:rFonts w:ascii="GHEA Mariam" w:hAnsi="GHEA Mariam"/>
          <w:sz w:val="24"/>
          <w:shd w:val="clear" w:color="auto" w:fill="FFFFFF"/>
        </w:rPr>
        <w:t xml:space="preserve"> </w:t>
      </w:r>
      <w:r w:rsidRPr="00221E3F">
        <w:rPr>
          <w:rFonts w:ascii="GHEA Mariam" w:hAnsi="GHEA Mariam" w:cs="Arial"/>
          <w:sz w:val="24"/>
          <w:shd w:val="clear" w:color="auto" w:fill="FFFFFF"/>
        </w:rPr>
        <w:t>և</w:t>
      </w:r>
      <w:r w:rsidRPr="00221E3F">
        <w:rPr>
          <w:rFonts w:ascii="GHEA Mariam" w:hAnsi="GHEA Mariam"/>
          <w:sz w:val="24"/>
          <w:shd w:val="clear" w:color="auto" w:fill="FFFFFF"/>
        </w:rPr>
        <w:t xml:space="preserve"> </w:t>
      </w:r>
      <w:r w:rsidRPr="00221E3F">
        <w:rPr>
          <w:rFonts w:ascii="GHEA Mariam" w:hAnsi="GHEA Mariam"/>
          <w:color w:val="000000" w:themeColor="text1"/>
          <w:sz w:val="24"/>
        </w:rPr>
        <w:t>«</w:t>
      </w:r>
      <w:r w:rsidRPr="00221E3F">
        <w:rPr>
          <w:rFonts w:ascii="GHEA Mariam" w:hAnsi="GHEA Mariam" w:cs="Arial"/>
          <w:color w:val="000000" w:themeColor="text1"/>
          <w:sz w:val="24"/>
        </w:rPr>
        <w:t>Նորմատիվ</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իրավական</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ակտերի</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մասին</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Հայաստանի</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Հանրապետության</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օրենքի</w:t>
      </w:r>
      <w:r w:rsidRPr="00221E3F">
        <w:rPr>
          <w:rFonts w:ascii="GHEA Mariam" w:hAnsi="GHEA Mariam"/>
          <w:color w:val="000000" w:themeColor="text1"/>
          <w:sz w:val="24"/>
        </w:rPr>
        <w:t xml:space="preserve"> 33-</w:t>
      </w:r>
      <w:r w:rsidRPr="00221E3F">
        <w:rPr>
          <w:rFonts w:ascii="GHEA Mariam" w:hAnsi="GHEA Mariam" w:cs="Arial"/>
          <w:color w:val="000000" w:themeColor="text1"/>
          <w:sz w:val="24"/>
        </w:rPr>
        <w:t>րդ</w:t>
      </w:r>
      <w:r w:rsidRPr="00221E3F">
        <w:rPr>
          <w:rFonts w:ascii="GHEA Mariam" w:hAnsi="GHEA Mariam"/>
          <w:color w:val="000000" w:themeColor="text1"/>
          <w:sz w:val="24"/>
        </w:rPr>
        <w:t xml:space="preserve"> </w:t>
      </w:r>
      <w:r w:rsidRPr="00221E3F">
        <w:rPr>
          <w:rFonts w:ascii="GHEA Mariam" w:hAnsi="GHEA Mariam" w:cs="Arial"/>
          <w:color w:val="000000" w:themeColor="text1"/>
          <w:sz w:val="24"/>
        </w:rPr>
        <w:t>հոդվածի</w:t>
      </w:r>
      <w:r w:rsidRPr="00221E3F">
        <w:rPr>
          <w:rFonts w:ascii="GHEA Mariam" w:hAnsi="GHEA Mariam" w:cs="Arial"/>
          <w:sz w:val="24"/>
          <w:shd w:val="clear" w:color="auto" w:fill="FFFFFF"/>
        </w:rPr>
        <w:t>՝</w:t>
      </w:r>
      <w:r w:rsidRPr="00221E3F">
        <w:rPr>
          <w:rFonts w:ascii="GHEA Mariam" w:hAnsi="GHEA Mariam"/>
          <w:sz w:val="24"/>
          <w:shd w:val="clear" w:color="auto" w:fill="FFFFFF"/>
        </w:rPr>
        <w:t xml:space="preserve"> </w:t>
      </w:r>
      <w:r w:rsidR="00F8262D" w:rsidRPr="00F8262D">
        <w:rPr>
          <w:rFonts w:ascii="GHEA Mariam" w:eastAsia="Arial Unicode MS" w:hAnsi="GHEA Mariam" w:cs="Sylfaen"/>
          <w:sz w:val="24"/>
          <w:szCs w:val="24"/>
          <w:shd w:val="clear" w:color="auto" w:fill="FFFFFF"/>
          <w:lang w:val="hy-AM"/>
        </w:rPr>
        <w:t>Հայաստանի</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Հանրապետության</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կառավարությունը</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ո</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ր</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ո</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շ</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ու</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մ</w:t>
      </w:r>
      <w:r w:rsidR="00F8262D" w:rsidRPr="00F8262D">
        <w:rPr>
          <w:rFonts w:ascii="GHEA Mariam" w:eastAsia="Arial Unicode MS" w:hAnsi="GHEA Mariam" w:cs="Arial Armenian"/>
          <w:sz w:val="24"/>
          <w:szCs w:val="24"/>
          <w:shd w:val="clear" w:color="auto" w:fill="FFFFFF"/>
          <w:lang w:val="hy-AM"/>
        </w:rPr>
        <w:t xml:space="preserve">   </w:t>
      </w:r>
      <w:r w:rsidR="00F8262D" w:rsidRPr="00F8262D">
        <w:rPr>
          <w:rFonts w:ascii="GHEA Mariam" w:eastAsia="Arial Unicode MS" w:hAnsi="GHEA Mariam" w:cs="Sylfaen"/>
          <w:sz w:val="24"/>
          <w:szCs w:val="24"/>
          <w:shd w:val="clear" w:color="auto" w:fill="FFFFFF"/>
          <w:lang w:val="hy-AM"/>
        </w:rPr>
        <w:t>է</w:t>
      </w:r>
      <w:r w:rsidR="00F8262D" w:rsidRPr="00F8262D">
        <w:rPr>
          <w:rFonts w:ascii="GHEA Mariam" w:eastAsia="Arial Unicode MS" w:hAnsi="GHEA Mariam" w:cs="Arial Armenian"/>
          <w:sz w:val="24"/>
          <w:szCs w:val="24"/>
          <w:shd w:val="clear" w:color="auto" w:fill="FFFFFF"/>
          <w:lang w:val="hy-AM"/>
        </w:rPr>
        <w:t>.</w:t>
      </w:r>
    </w:p>
    <w:p w:rsidR="00221E3F" w:rsidRPr="002C7497" w:rsidRDefault="00221E3F" w:rsidP="00221E3F">
      <w:pPr>
        <w:pStyle w:val="norm"/>
        <w:spacing w:line="360" w:lineRule="auto"/>
        <w:rPr>
          <w:rFonts w:ascii="GHEA Mariam" w:hAnsi="GHEA Mariam"/>
          <w:color w:val="000000"/>
          <w:sz w:val="24"/>
          <w:shd w:val="clear" w:color="auto" w:fill="FFFFFF"/>
          <w:lang w:val="de-DE"/>
        </w:rPr>
      </w:pPr>
      <w:r w:rsidRPr="00221E3F">
        <w:rPr>
          <w:rFonts w:ascii="GHEA Mariam" w:hAnsi="GHEA Mariam"/>
          <w:color w:val="000000" w:themeColor="text1"/>
          <w:spacing w:val="-8"/>
          <w:sz w:val="24"/>
          <w:lang w:val="af-ZA"/>
        </w:rPr>
        <w:t>1.</w:t>
      </w:r>
      <w:r w:rsidR="00066A17">
        <w:rPr>
          <w:rFonts w:ascii="GHEA Mariam" w:hAnsi="GHEA Mariam"/>
          <w:color w:val="000000" w:themeColor="text1"/>
          <w:spacing w:val="-8"/>
          <w:sz w:val="24"/>
          <w:shd w:val="clear" w:color="auto" w:fill="FFFFFF"/>
          <w:lang w:val="hy-AM"/>
        </w:rPr>
        <w:t xml:space="preserve"> </w:t>
      </w:r>
      <w:r w:rsidRPr="002C7497">
        <w:rPr>
          <w:rFonts w:ascii="GHEA Mariam" w:hAnsi="GHEA Mariam"/>
          <w:color w:val="000000" w:themeColor="text1"/>
          <w:spacing w:val="-8"/>
          <w:sz w:val="24"/>
          <w:lang w:val="de-DE"/>
        </w:rPr>
        <w:t>«</w:t>
      </w:r>
      <w:r w:rsidRPr="00066A17">
        <w:rPr>
          <w:rFonts w:ascii="GHEA Mariam" w:hAnsi="GHEA Mariam" w:cs="Arial"/>
          <w:color w:val="000000" w:themeColor="text1"/>
          <w:spacing w:val="-8"/>
          <w:sz w:val="24"/>
          <w:lang w:val="hy-AM"/>
        </w:rPr>
        <w:t>Հայաստանի</w:t>
      </w:r>
      <w:r w:rsidRPr="002C7497">
        <w:rPr>
          <w:rFonts w:ascii="GHEA Mariam" w:hAnsi="GHEA Mariam"/>
          <w:color w:val="000000" w:themeColor="text1"/>
          <w:spacing w:val="-8"/>
          <w:sz w:val="24"/>
          <w:lang w:val="de-DE"/>
        </w:rPr>
        <w:t xml:space="preserve"> </w:t>
      </w:r>
      <w:r w:rsidRPr="00066A17">
        <w:rPr>
          <w:rFonts w:ascii="GHEA Mariam" w:hAnsi="GHEA Mariam" w:cs="Arial"/>
          <w:color w:val="000000" w:themeColor="text1"/>
          <w:spacing w:val="-8"/>
          <w:sz w:val="24"/>
          <w:lang w:val="hy-AM"/>
        </w:rPr>
        <w:t>Հանրապետության</w:t>
      </w:r>
      <w:r w:rsidRPr="002C7497">
        <w:rPr>
          <w:rFonts w:ascii="GHEA Mariam" w:hAnsi="GHEA Mariam"/>
          <w:color w:val="000000" w:themeColor="text1"/>
          <w:spacing w:val="-8"/>
          <w:sz w:val="24"/>
          <w:lang w:val="de-DE"/>
        </w:rPr>
        <w:t xml:space="preserve"> 2022 </w:t>
      </w:r>
      <w:r w:rsidRPr="00066A17">
        <w:rPr>
          <w:rFonts w:ascii="GHEA Mariam" w:hAnsi="GHEA Mariam" w:cs="Arial"/>
          <w:color w:val="000000" w:themeColor="text1"/>
          <w:spacing w:val="-8"/>
          <w:sz w:val="24"/>
          <w:lang w:val="hy-AM"/>
        </w:rPr>
        <w:t>թվականի</w:t>
      </w:r>
      <w:r w:rsidRPr="002C7497">
        <w:rPr>
          <w:rFonts w:ascii="GHEA Mariam" w:hAnsi="GHEA Mariam"/>
          <w:color w:val="000000" w:themeColor="text1"/>
          <w:spacing w:val="-8"/>
          <w:sz w:val="24"/>
          <w:lang w:val="de-DE"/>
        </w:rPr>
        <w:t xml:space="preserve"> </w:t>
      </w:r>
      <w:r w:rsidRPr="00066A17">
        <w:rPr>
          <w:rFonts w:ascii="GHEA Mariam" w:hAnsi="GHEA Mariam" w:cs="Arial"/>
          <w:color w:val="000000" w:themeColor="text1"/>
          <w:spacing w:val="-8"/>
          <w:sz w:val="24"/>
          <w:lang w:val="hy-AM"/>
        </w:rPr>
        <w:t>պետական</w:t>
      </w:r>
      <w:r w:rsidRPr="002C7497">
        <w:rPr>
          <w:rFonts w:ascii="GHEA Mariam" w:hAnsi="GHEA Mariam"/>
          <w:color w:val="000000" w:themeColor="text1"/>
          <w:spacing w:val="-8"/>
          <w:sz w:val="24"/>
          <w:lang w:val="de-DE"/>
        </w:rPr>
        <w:t xml:space="preserve"> </w:t>
      </w:r>
      <w:r w:rsidRPr="00066A17">
        <w:rPr>
          <w:rFonts w:ascii="GHEA Mariam" w:hAnsi="GHEA Mariam" w:cs="Arial"/>
          <w:color w:val="000000" w:themeColor="text1"/>
          <w:spacing w:val="-8"/>
          <w:sz w:val="24"/>
          <w:lang w:val="hy-AM"/>
        </w:rPr>
        <w:t>բյուջեի</w:t>
      </w:r>
      <w:r w:rsidRPr="002C7497">
        <w:rPr>
          <w:rFonts w:ascii="GHEA Mariam" w:hAnsi="GHEA Mariam"/>
          <w:color w:val="000000" w:themeColor="text1"/>
          <w:sz w:val="24"/>
          <w:lang w:val="de-DE"/>
        </w:rPr>
        <w:t xml:space="preserve"> </w:t>
      </w:r>
      <w:r w:rsidRPr="00066A17">
        <w:rPr>
          <w:rFonts w:ascii="GHEA Mariam" w:hAnsi="GHEA Mariam" w:cs="Arial"/>
          <w:color w:val="000000" w:themeColor="text1"/>
          <w:sz w:val="24"/>
          <w:lang w:val="hy-AM"/>
        </w:rPr>
        <w:t>մասին</w:t>
      </w:r>
      <w:r w:rsidRPr="002C7497">
        <w:rPr>
          <w:rFonts w:ascii="GHEA Mariam" w:hAnsi="GHEA Mariam" w:cs="Arial Armenian"/>
          <w:color w:val="000000" w:themeColor="text1"/>
          <w:sz w:val="24"/>
          <w:lang w:val="de-DE"/>
        </w:rPr>
        <w:t>»</w:t>
      </w:r>
      <w:r w:rsidRPr="002C7497">
        <w:rPr>
          <w:rFonts w:ascii="GHEA Mariam" w:hAnsi="GHEA Mariam"/>
          <w:color w:val="000000" w:themeColor="text1"/>
          <w:sz w:val="24"/>
          <w:lang w:val="de-DE"/>
        </w:rPr>
        <w:t xml:space="preserve"> </w:t>
      </w:r>
      <w:r w:rsidR="00F8262D" w:rsidRPr="00F8262D">
        <w:rPr>
          <w:rFonts w:ascii="GHEA Mariam" w:hAnsi="GHEA Mariam" w:cs="Sylfaen"/>
          <w:bCs/>
          <w:color w:val="000000"/>
          <w:spacing w:val="-8"/>
          <w:sz w:val="24"/>
          <w:szCs w:val="24"/>
          <w:lang w:val="fr-FR" w:eastAsia="en-US"/>
        </w:rPr>
        <w:t>Հայաստանի</w:t>
      </w:r>
      <w:r w:rsidR="00F8262D" w:rsidRPr="00F8262D">
        <w:rPr>
          <w:rFonts w:ascii="GHEA Mariam" w:hAnsi="GHEA Mariam" w:cs="Arial Armenian"/>
          <w:bCs/>
          <w:color w:val="000000"/>
          <w:spacing w:val="-8"/>
          <w:sz w:val="24"/>
          <w:szCs w:val="24"/>
          <w:lang w:val="fr-FR" w:eastAsia="en-US"/>
        </w:rPr>
        <w:t xml:space="preserve"> </w:t>
      </w:r>
      <w:r w:rsidR="00F8262D" w:rsidRPr="00F8262D">
        <w:rPr>
          <w:rFonts w:ascii="GHEA Mariam" w:hAnsi="GHEA Mariam" w:cs="Sylfaen"/>
          <w:bCs/>
          <w:color w:val="000000"/>
          <w:spacing w:val="-8"/>
          <w:sz w:val="24"/>
          <w:szCs w:val="24"/>
          <w:lang w:val="fr-FR" w:eastAsia="en-US"/>
        </w:rPr>
        <w:t>Հանրա</w:t>
      </w:r>
      <w:r w:rsidR="00F8262D" w:rsidRPr="00F8262D">
        <w:rPr>
          <w:rFonts w:ascii="GHEA Mariam" w:hAnsi="GHEA Mariam" w:cs="Sylfaen"/>
          <w:bCs/>
          <w:color w:val="000000"/>
          <w:spacing w:val="-8"/>
          <w:sz w:val="24"/>
          <w:szCs w:val="24"/>
          <w:lang w:val="fr-FR" w:eastAsia="en-US"/>
        </w:rPr>
        <w:softHyphen/>
        <w:t>պետության</w:t>
      </w:r>
      <w:r w:rsidR="00F8262D">
        <w:rPr>
          <w:rFonts w:ascii="GHEA Mariam" w:hAnsi="GHEA Mariam" w:cs="Sylfaen"/>
          <w:bCs/>
          <w:color w:val="000000"/>
          <w:spacing w:val="-8"/>
          <w:sz w:val="24"/>
          <w:szCs w:val="24"/>
          <w:lang w:val="hy-AM" w:eastAsia="en-US"/>
        </w:rPr>
        <w:t xml:space="preserve"> </w:t>
      </w:r>
      <w:r w:rsidRPr="00066A17">
        <w:rPr>
          <w:rFonts w:ascii="GHEA Mariam" w:hAnsi="GHEA Mariam" w:cs="Arial"/>
          <w:color w:val="000000" w:themeColor="text1"/>
          <w:sz w:val="24"/>
          <w:lang w:val="hy-AM"/>
        </w:rPr>
        <w:t>օրենքի</w:t>
      </w:r>
      <w:r w:rsidRPr="002C7497">
        <w:rPr>
          <w:rFonts w:ascii="GHEA Mariam" w:hAnsi="GHEA Mariam"/>
          <w:color w:val="000000" w:themeColor="text1"/>
          <w:sz w:val="24"/>
          <w:lang w:val="de-DE"/>
        </w:rPr>
        <w:t xml:space="preserve"> 2</w:t>
      </w:r>
      <w:r w:rsidR="00F8262D">
        <w:rPr>
          <w:rFonts w:ascii="GHEA Mariam" w:hAnsi="GHEA Mariam"/>
          <w:color w:val="000000" w:themeColor="text1"/>
          <w:sz w:val="24"/>
          <w:lang w:val="hy-AM"/>
        </w:rPr>
        <w:t>-րդ</w:t>
      </w:r>
      <w:r w:rsidRPr="002C7497">
        <w:rPr>
          <w:rFonts w:ascii="GHEA Mariam" w:hAnsi="GHEA Mariam"/>
          <w:color w:val="000000" w:themeColor="text1"/>
          <w:sz w:val="24"/>
          <w:lang w:val="de-DE"/>
        </w:rPr>
        <w:t xml:space="preserve"> </w:t>
      </w:r>
      <w:r w:rsidRPr="00066A17">
        <w:rPr>
          <w:rFonts w:ascii="GHEA Mariam" w:hAnsi="GHEA Mariam" w:cs="Arial"/>
          <w:color w:val="000000" w:themeColor="text1"/>
          <w:sz w:val="24"/>
          <w:lang w:val="hy-AM"/>
        </w:rPr>
        <w:t>և</w:t>
      </w:r>
      <w:r w:rsidRPr="002C7497">
        <w:rPr>
          <w:rFonts w:ascii="GHEA Mariam" w:hAnsi="GHEA Mariam"/>
          <w:color w:val="000000" w:themeColor="text1"/>
          <w:sz w:val="24"/>
          <w:lang w:val="de-DE"/>
        </w:rPr>
        <w:t xml:space="preserve"> 6</w:t>
      </w:r>
      <w:r w:rsidR="00F8262D">
        <w:rPr>
          <w:rFonts w:ascii="GHEA Mariam" w:hAnsi="GHEA Mariam"/>
          <w:color w:val="000000" w:themeColor="text1"/>
          <w:sz w:val="24"/>
          <w:lang w:val="hy-AM"/>
        </w:rPr>
        <w:t xml:space="preserve">-րդ </w:t>
      </w:r>
      <w:r w:rsidRPr="00066A17">
        <w:rPr>
          <w:rFonts w:ascii="GHEA Mariam" w:hAnsi="GHEA Mariam" w:cs="Arial"/>
          <w:color w:val="000000" w:themeColor="text1"/>
          <w:sz w:val="24"/>
          <w:lang w:val="hy-AM"/>
        </w:rPr>
        <w:t>հոդվածների</w:t>
      </w:r>
      <w:r w:rsidRPr="002C7497">
        <w:rPr>
          <w:rFonts w:ascii="GHEA Mariam" w:hAnsi="GHEA Mariam"/>
          <w:color w:val="000000" w:themeColor="text1"/>
          <w:sz w:val="24"/>
          <w:lang w:val="de-DE"/>
        </w:rPr>
        <w:t xml:space="preserve"> </w:t>
      </w:r>
      <w:r w:rsidRPr="00066A17">
        <w:rPr>
          <w:rFonts w:ascii="GHEA Mariam" w:hAnsi="GHEA Mariam" w:cs="Arial"/>
          <w:color w:val="000000" w:themeColor="text1"/>
          <w:sz w:val="24"/>
          <w:lang w:val="hy-AM"/>
        </w:rPr>
        <w:t>աղյուսակներում</w:t>
      </w:r>
      <w:r w:rsidRPr="002C7497">
        <w:rPr>
          <w:rFonts w:ascii="GHEA Mariam" w:hAnsi="GHEA Mariam"/>
          <w:color w:val="000000" w:themeColor="text1"/>
          <w:sz w:val="24"/>
          <w:lang w:val="de-DE"/>
        </w:rPr>
        <w:t xml:space="preserve">, </w:t>
      </w:r>
      <w:r w:rsidR="00F8262D">
        <w:rPr>
          <w:rFonts w:ascii="GHEA Mariam" w:hAnsi="GHEA Mariam"/>
          <w:color w:val="000000" w:themeColor="text1"/>
          <w:sz w:val="24"/>
          <w:lang w:val="hy-AM"/>
        </w:rPr>
        <w:t xml:space="preserve">    </w:t>
      </w:r>
      <w:r w:rsidRPr="00066A17">
        <w:rPr>
          <w:rFonts w:ascii="GHEA Mariam" w:hAnsi="GHEA Mariam"/>
          <w:color w:val="000000" w:themeColor="text1"/>
          <w:spacing w:val="-6"/>
          <w:sz w:val="24"/>
          <w:lang w:val="de-DE"/>
        </w:rPr>
        <w:t xml:space="preserve">N 1 </w:t>
      </w:r>
      <w:r w:rsidRPr="00066A17">
        <w:rPr>
          <w:rFonts w:ascii="GHEA Mariam" w:hAnsi="GHEA Mariam" w:cs="Arial"/>
          <w:color w:val="000000" w:themeColor="text1"/>
          <w:spacing w:val="-6"/>
          <w:sz w:val="24"/>
          <w:lang w:val="hy-AM"/>
        </w:rPr>
        <w:t>հավելվածի</w:t>
      </w:r>
      <w:r w:rsidRPr="00066A17">
        <w:rPr>
          <w:rFonts w:ascii="GHEA Mariam" w:hAnsi="GHEA Mariam"/>
          <w:color w:val="000000" w:themeColor="text1"/>
          <w:spacing w:val="-6"/>
          <w:sz w:val="24"/>
          <w:lang w:val="de-DE"/>
        </w:rPr>
        <w:t xml:space="preserve"> </w:t>
      </w:r>
      <w:r w:rsidR="00F8262D" w:rsidRPr="00066A17">
        <w:rPr>
          <w:rFonts w:ascii="GHEA Mariam" w:hAnsi="GHEA Mariam"/>
          <w:color w:val="000000" w:themeColor="text1"/>
          <w:spacing w:val="-6"/>
          <w:sz w:val="24"/>
          <w:lang w:val="de-DE"/>
        </w:rPr>
        <w:t>N</w:t>
      </w:r>
      <w:r w:rsidRPr="00066A17">
        <w:rPr>
          <w:rFonts w:ascii="GHEA Mariam" w:hAnsi="GHEA Mariam"/>
          <w:color w:val="000000" w:themeColor="text1"/>
          <w:spacing w:val="-6"/>
          <w:sz w:val="24"/>
          <w:lang w:val="de-DE"/>
        </w:rPr>
        <w:t xml:space="preserve">N 2 </w:t>
      </w:r>
      <w:r w:rsidRPr="00066A17">
        <w:rPr>
          <w:rFonts w:ascii="GHEA Mariam" w:hAnsi="GHEA Mariam" w:cs="Arial"/>
          <w:color w:val="000000" w:themeColor="text1"/>
          <w:spacing w:val="-6"/>
          <w:sz w:val="24"/>
          <w:lang w:val="hy-AM"/>
        </w:rPr>
        <w:t>և</w:t>
      </w:r>
      <w:r w:rsidRPr="00066A17">
        <w:rPr>
          <w:rFonts w:ascii="GHEA Mariam" w:hAnsi="GHEA Mariam"/>
          <w:color w:val="000000" w:themeColor="text1"/>
          <w:spacing w:val="-6"/>
          <w:sz w:val="24"/>
          <w:lang w:val="de-DE"/>
        </w:rPr>
        <w:t xml:space="preserve"> 5 </w:t>
      </w:r>
      <w:r w:rsidRPr="00066A17">
        <w:rPr>
          <w:rFonts w:ascii="GHEA Mariam" w:hAnsi="GHEA Mariam" w:cs="Arial"/>
          <w:color w:val="000000" w:themeColor="text1"/>
          <w:spacing w:val="-6"/>
          <w:sz w:val="24"/>
          <w:lang w:val="hy-AM"/>
        </w:rPr>
        <w:t>աղյու</w:t>
      </w:r>
      <w:r w:rsidRPr="00066A17">
        <w:rPr>
          <w:rFonts w:ascii="GHEA Mariam" w:hAnsi="GHEA Mariam" w:cs="Arial"/>
          <w:color w:val="000000" w:themeColor="text1"/>
          <w:spacing w:val="-6"/>
          <w:sz w:val="24"/>
          <w:lang w:val="de-DE"/>
        </w:rPr>
        <w:softHyphen/>
      </w:r>
      <w:r w:rsidRPr="00066A17">
        <w:rPr>
          <w:rFonts w:ascii="GHEA Mariam" w:hAnsi="GHEA Mariam" w:cs="Arial"/>
          <w:color w:val="000000" w:themeColor="text1"/>
          <w:spacing w:val="-6"/>
          <w:sz w:val="24"/>
          <w:lang w:val="hy-AM"/>
        </w:rPr>
        <w:t>սակներում</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և</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Հայաստանի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Հանրապետության</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կառավարության</w:t>
      </w:r>
      <w:r w:rsidRPr="00066A17">
        <w:rPr>
          <w:rFonts w:ascii="GHEA Mariam" w:hAnsi="GHEA Mariam"/>
          <w:color w:val="000000" w:themeColor="text1"/>
          <w:spacing w:val="-6"/>
          <w:sz w:val="24"/>
          <w:lang w:val="de-DE"/>
        </w:rPr>
        <w:t xml:space="preserve"> 2021 </w:t>
      </w:r>
      <w:r w:rsidRPr="00066A17">
        <w:rPr>
          <w:rFonts w:ascii="GHEA Mariam" w:hAnsi="GHEA Mariam" w:cs="Arial"/>
          <w:color w:val="000000" w:themeColor="text1"/>
          <w:spacing w:val="-6"/>
          <w:sz w:val="24"/>
          <w:lang w:val="hy-AM"/>
        </w:rPr>
        <w:t>թվականի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դեկտեմբերի</w:t>
      </w:r>
      <w:r w:rsidRPr="00066A17">
        <w:rPr>
          <w:rFonts w:ascii="GHEA Mariam" w:hAnsi="GHEA Mariam"/>
          <w:color w:val="000000" w:themeColor="text1"/>
          <w:spacing w:val="-6"/>
          <w:sz w:val="24"/>
          <w:lang w:val="de-DE"/>
        </w:rPr>
        <w:t xml:space="preserve"> 23-</w:t>
      </w:r>
      <w:r w:rsidRPr="00066A17">
        <w:rPr>
          <w:rFonts w:ascii="GHEA Mariam" w:hAnsi="GHEA Mariam" w:cs="Arial"/>
          <w:color w:val="000000" w:themeColor="text1"/>
          <w:spacing w:val="-6"/>
          <w:sz w:val="24"/>
          <w:lang w:val="hy-AM"/>
        </w:rPr>
        <w:t>ի</w:t>
      </w:r>
      <w:r w:rsidRPr="00066A17">
        <w:rPr>
          <w:rFonts w:ascii="GHEA Mariam" w:hAnsi="GHEA Mariam"/>
          <w:color w:val="000000" w:themeColor="text1"/>
          <w:spacing w:val="-6"/>
          <w:sz w:val="24"/>
          <w:lang w:val="de-DE"/>
        </w:rPr>
        <w:t xml:space="preserve"> </w:t>
      </w:r>
      <w:r w:rsidRPr="00066A17">
        <w:rPr>
          <w:rFonts w:ascii="GHEA Mariam" w:hAnsi="GHEA Mariam" w:cs="Arial Armenian"/>
          <w:color w:val="000000" w:themeColor="text1"/>
          <w:spacing w:val="-6"/>
          <w:sz w:val="24"/>
          <w:lang w:val="de-DE"/>
        </w:rPr>
        <w:t>«</w:t>
      </w:r>
      <w:r w:rsidRPr="00066A17">
        <w:rPr>
          <w:rFonts w:ascii="GHEA Mariam" w:hAnsi="GHEA Mariam" w:cs="Arial"/>
          <w:color w:val="000000" w:themeColor="text1"/>
          <w:spacing w:val="-6"/>
          <w:sz w:val="24"/>
          <w:lang w:val="hy-AM"/>
        </w:rPr>
        <w:t>Հայաստանի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Հանրապետության</w:t>
      </w:r>
      <w:r w:rsidRPr="00066A17">
        <w:rPr>
          <w:rFonts w:ascii="GHEA Mariam" w:hAnsi="GHEA Mariam"/>
          <w:color w:val="000000" w:themeColor="text1"/>
          <w:spacing w:val="-6"/>
          <w:sz w:val="24"/>
          <w:lang w:val="de-DE"/>
        </w:rPr>
        <w:t xml:space="preserve"> 2022 </w:t>
      </w:r>
      <w:r w:rsidRPr="00066A17">
        <w:rPr>
          <w:rFonts w:ascii="GHEA Mariam" w:hAnsi="GHEA Mariam" w:cs="Arial"/>
          <w:color w:val="000000" w:themeColor="text1"/>
          <w:spacing w:val="-6"/>
          <w:sz w:val="24"/>
          <w:lang w:val="hy-AM"/>
        </w:rPr>
        <w:t>թվականի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պետական</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բյուջեի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կատարումն</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ապահովող</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միջոցառումների</w:t>
      </w:r>
      <w:r w:rsidRPr="00066A17">
        <w:rPr>
          <w:rFonts w:ascii="GHEA Mariam" w:hAnsi="GHEA Mariam"/>
          <w:color w:val="000000" w:themeColor="text1"/>
          <w:spacing w:val="-6"/>
          <w:sz w:val="24"/>
          <w:lang w:val="de-DE"/>
        </w:rPr>
        <w:t xml:space="preserve"> </w:t>
      </w:r>
      <w:r w:rsidRPr="00066A17">
        <w:rPr>
          <w:rFonts w:ascii="GHEA Mariam" w:hAnsi="GHEA Mariam" w:cs="Arial"/>
          <w:color w:val="000000" w:themeColor="text1"/>
          <w:spacing w:val="-6"/>
          <w:sz w:val="24"/>
          <w:lang w:val="hy-AM"/>
        </w:rPr>
        <w:t>մասին</w:t>
      </w:r>
      <w:r w:rsidRPr="00066A17">
        <w:rPr>
          <w:rFonts w:ascii="GHEA Mariam" w:hAnsi="GHEA Mariam" w:cs="Arial Armenian"/>
          <w:color w:val="000000" w:themeColor="text1"/>
          <w:spacing w:val="-6"/>
          <w:sz w:val="24"/>
          <w:lang w:val="de-DE"/>
        </w:rPr>
        <w:t>»</w:t>
      </w:r>
      <w:r w:rsidRPr="00066A17">
        <w:rPr>
          <w:rFonts w:ascii="GHEA Mariam" w:hAnsi="GHEA Mariam"/>
          <w:color w:val="000000" w:themeColor="text1"/>
          <w:spacing w:val="-6"/>
          <w:sz w:val="24"/>
          <w:lang w:val="de-DE"/>
        </w:rPr>
        <w:t xml:space="preserve"> </w:t>
      </w:r>
      <w:r w:rsidRPr="00066A17">
        <w:rPr>
          <w:rFonts w:ascii="GHEA Mariam" w:hAnsi="GHEA Mariam"/>
          <w:color w:val="000000" w:themeColor="text1"/>
          <w:spacing w:val="-6"/>
          <w:sz w:val="24"/>
          <w:shd w:val="clear" w:color="auto" w:fill="FFFFFF"/>
          <w:lang w:val="de-DE"/>
        </w:rPr>
        <w:t xml:space="preserve">N </w:t>
      </w:r>
      <w:r w:rsidRPr="00066A17">
        <w:rPr>
          <w:rFonts w:ascii="GHEA Mariam" w:hAnsi="GHEA Mariam"/>
          <w:color w:val="000000"/>
          <w:spacing w:val="-6"/>
          <w:sz w:val="24"/>
          <w:shd w:val="clear" w:color="auto" w:fill="FFFFFF"/>
          <w:lang w:val="de-DE"/>
        </w:rPr>
        <w:t>2121-</w:t>
      </w:r>
      <w:r w:rsidRPr="00066A17">
        <w:rPr>
          <w:rFonts w:ascii="GHEA Mariam" w:hAnsi="GHEA Mariam" w:cs="Arial"/>
          <w:color w:val="000000"/>
          <w:spacing w:val="-6"/>
          <w:sz w:val="24"/>
          <w:shd w:val="clear" w:color="auto" w:fill="FFFFFF"/>
          <w:lang w:val="hy-AM"/>
        </w:rPr>
        <w:t>Ն</w:t>
      </w:r>
      <w:r w:rsidRPr="00066A17">
        <w:rPr>
          <w:rFonts w:ascii="GHEA Mariam" w:hAnsi="GHEA Mariam"/>
          <w:color w:val="000000"/>
          <w:spacing w:val="-6"/>
          <w:sz w:val="24"/>
          <w:shd w:val="clear" w:color="auto" w:fill="FFFFFF"/>
          <w:lang w:val="de-DE"/>
        </w:rPr>
        <w:t xml:space="preserve"> </w:t>
      </w:r>
      <w:r w:rsidRPr="00066A17">
        <w:rPr>
          <w:rFonts w:ascii="GHEA Mariam" w:hAnsi="GHEA Mariam" w:cs="Arial"/>
          <w:spacing w:val="-6"/>
          <w:sz w:val="24"/>
          <w:lang w:val="hy-AM"/>
        </w:rPr>
        <w:t>որոշման</w:t>
      </w:r>
      <w:r w:rsidRPr="00066A17">
        <w:rPr>
          <w:rFonts w:ascii="GHEA Mariam" w:hAnsi="GHEA Mariam"/>
          <w:color w:val="000000"/>
          <w:spacing w:val="-6"/>
          <w:sz w:val="24"/>
          <w:shd w:val="clear" w:color="auto" w:fill="FFFFFF"/>
          <w:lang w:val="de-DE"/>
        </w:rPr>
        <w:t xml:space="preserve"> NN 2, 3, 4, 5, 9 </w:t>
      </w:r>
      <w:r w:rsidRPr="00066A17">
        <w:rPr>
          <w:rFonts w:ascii="GHEA Mariam" w:hAnsi="GHEA Mariam" w:cs="Arial"/>
          <w:color w:val="000000"/>
          <w:spacing w:val="-6"/>
          <w:sz w:val="24"/>
          <w:shd w:val="clear" w:color="auto" w:fill="FFFFFF"/>
          <w:lang w:val="hy-AM"/>
        </w:rPr>
        <w:t>և</w:t>
      </w:r>
      <w:r w:rsidRPr="00066A17">
        <w:rPr>
          <w:rFonts w:ascii="GHEA Mariam" w:hAnsi="GHEA Mariam"/>
          <w:color w:val="000000"/>
          <w:spacing w:val="-6"/>
          <w:sz w:val="24"/>
          <w:shd w:val="clear" w:color="auto" w:fill="FFFFFF"/>
          <w:lang w:val="de-DE"/>
        </w:rPr>
        <w:t xml:space="preserve"> 9.1 </w:t>
      </w:r>
      <w:r w:rsidRPr="00066A17">
        <w:rPr>
          <w:rFonts w:ascii="GHEA Mariam" w:hAnsi="GHEA Mariam" w:cs="Arial"/>
          <w:color w:val="000000" w:themeColor="text1"/>
          <w:spacing w:val="-6"/>
          <w:sz w:val="24"/>
          <w:lang w:val="hy-AM"/>
        </w:rPr>
        <w:t>հավելվածներում</w:t>
      </w:r>
      <w:r w:rsidRPr="00066A17">
        <w:rPr>
          <w:rFonts w:ascii="GHEA Mariam" w:hAnsi="GHEA Mariam" w:cs="Sylfaen"/>
          <w:spacing w:val="-6"/>
          <w:sz w:val="24"/>
          <w:lang w:val="de-DE"/>
        </w:rPr>
        <w:t xml:space="preserve"> </w:t>
      </w:r>
      <w:r w:rsidRPr="00066A17">
        <w:rPr>
          <w:rFonts w:ascii="GHEA Mariam" w:hAnsi="GHEA Mariam" w:cs="Arial"/>
          <w:spacing w:val="-6"/>
          <w:sz w:val="24"/>
          <w:lang w:val="hy-AM"/>
        </w:rPr>
        <w:t>կատարել</w:t>
      </w:r>
      <w:r w:rsidRPr="002C7497">
        <w:rPr>
          <w:rFonts w:ascii="GHEA Mariam" w:hAnsi="GHEA Mariam" w:cs="Sylfaen"/>
          <w:sz w:val="24"/>
          <w:lang w:val="de-DE"/>
        </w:rPr>
        <w:t xml:space="preserve"> </w:t>
      </w:r>
      <w:r w:rsidRPr="00066A17">
        <w:rPr>
          <w:rFonts w:ascii="GHEA Mariam" w:hAnsi="GHEA Mariam" w:cs="Arial"/>
          <w:sz w:val="24"/>
          <w:lang w:val="hy-AM"/>
        </w:rPr>
        <w:t>փոփոխություններ</w:t>
      </w:r>
      <w:r w:rsidRPr="002C7497">
        <w:rPr>
          <w:rFonts w:ascii="GHEA Mariam" w:hAnsi="GHEA Mariam" w:cs="Sylfaen"/>
          <w:sz w:val="24"/>
          <w:lang w:val="de-DE"/>
        </w:rPr>
        <w:t xml:space="preserve"> </w:t>
      </w:r>
      <w:r w:rsidRPr="00066A17">
        <w:rPr>
          <w:rFonts w:ascii="GHEA Mariam" w:hAnsi="GHEA Mariam" w:cs="Arial"/>
          <w:sz w:val="24"/>
          <w:lang w:val="hy-AM"/>
        </w:rPr>
        <w:t>և</w:t>
      </w:r>
      <w:r w:rsidRPr="002C7497">
        <w:rPr>
          <w:rFonts w:ascii="GHEA Mariam" w:hAnsi="GHEA Mariam" w:cs="Sylfaen"/>
          <w:sz w:val="24"/>
          <w:lang w:val="de-DE"/>
        </w:rPr>
        <w:t xml:space="preserve"> </w:t>
      </w:r>
      <w:r w:rsidRPr="00066A17">
        <w:rPr>
          <w:rFonts w:ascii="GHEA Mariam" w:hAnsi="GHEA Mariam" w:cs="Arial"/>
          <w:sz w:val="24"/>
          <w:lang w:val="hy-AM"/>
        </w:rPr>
        <w:t>լրացումներ՝</w:t>
      </w:r>
      <w:r w:rsidRPr="002C7497">
        <w:rPr>
          <w:rFonts w:ascii="GHEA Mariam" w:hAnsi="GHEA Mariam" w:cs="Sylfaen"/>
          <w:sz w:val="24"/>
          <w:lang w:val="de-DE"/>
        </w:rPr>
        <w:t xml:space="preserve"> </w:t>
      </w:r>
      <w:r w:rsidRPr="00066A17">
        <w:rPr>
          <w:rFonts w:ascii="GHEA Mariam" w:hAnsi="GHEA Mariam" w:cs="Arial"/>
          <w:sz w:val="24"/>
          <w:lang w:val="hy-AM"/>
        </w:rPr>
        <w:t>համաձայն</w:t>
      </w:r>
      <w:r w:rsidRPr="002C7497">
        <w:rPr>
          <w:rFonts w:ascii="GHEA Mariam" w:hAnsi="GHEA Mariam" w:cs="Sylfaen"/>
          <w:sz w:val="24"/>
          <w:lang w:val="de-DE"/>
        </w:rPr>
        <w:t xml:space="preserve"> NN 1, 2, 3, 4, </w:t>
      </w:r>
      <w:r w:rsidRPr="002C7497">
        <w:rPr>
          <w:rFonts w:ascii="GHEA Mariam" w:hAnsi="GHEA Mariam"/>
          <w:color w:val="000000"/>
          <w:sz w:val="24"/>
          <w:shd w:val="clear" w:color="auto" w:fill="FFFFFF"/>
          <w:lang w:val="de-DE"/>
        </w:rPr>
        <w:t xml:space="preserve">5, 6 </w:t>
      </w:r>
      <w:r w:rsidRPr="00066A17">
        <w:rPr>
          <w:rFonts w:ascii="GHEA Mariam" w:hAnsi="GHEA Mariam" w:cs="Arial"/>
          <w:color w:val="000000"/>
          <w:sz w:val="24"/>
          <w:shd w:val="clear" w:color="auto" w:fill="FFFFFF"/>
          <w:lang w:val="hy-AM"/>
        </w:rPr>
        <w:t>և</w:t>
      </w:r>
      <w:r w:rsidRPr="002C7497">
        <w:rPr>
          <w:rFonts w:ascii="GHEA Mariam" w:hAnsi="GHEA Mariam"/>
          <w:color w:val="000000"/>
          <w:sz w:val="24"/>
          <w:shd w:val="clear" w:color="auto" w:fill="FFFFFF"/>
          <w:lang w:val="de-DE"/>
        </w:rPr>
        <w:t xml:space="preserve"> 7 </w:t>
      </w:r>
      <w:r w:rsidRPr="00066A17">
        <w:rPr>
          <w:rFonts w:ascii="GHEA Mariam" w:hAnsi="GHEA Mariam" w:cs="Arial"/>
          <w:sz w:val="24"/>
          <w:lang w:val="hy-AM"/>
        </w:rPr>
        <w:t>հավելվածների</w:t>
      </w:r>
      <w:r w:rsidRPr="002C7497">
        <w:rPr>
          <w:rFonts w:ascii="GHEA Mariam" w:hAnsi="GHEA Mariam"/>
          <w:color w:val="000000"/>
          <w:sz w:val="24"/>
          <w:shd w:val="clear" w:color="auto" w:fill="FFFFFF"/>
          <w:lang w:val="de-DE"/>
        </w:rPr>
        <w:t>:</w:t>
      </w:r>
    </w:p>
    <w:p w:rsidR="00221E3F" w:rsidRPr="002C7497" w:rsidRDefault="00221E3F" w:rsidP="00221E3F">
      <w:pPr>
        <w:pStyle w:val="norm"/>
        <w:spacing w:line="360" w:lineRule="auto"/>
        <w:rPr>
          <w:rFonts w:ascii="GHEA Mariam" w:hAnsi="GHEA Mariam"/>
          <w:color w:val="000000"/>
          <w:sz w:val="24"/>
          <w:shd w:val="clear" w:color="auto" w:fill="FFFFFF"/>
          <w:lang w:val="de-DE"/>
        </w:rPr>
      </w:pPr>
      <w:r w:rsidRPr="002C7497">
        <w:rPr>
          <w:rFonts w:ascii="GHEA Mariam" w:hAnsi="GHEA Mariam"/>
          <w:color w:val="000000"/>
          <w:spacing w:val="-8"/>
          <w:sz w:val="24"/>
          <w:shd w:val="clear" w:color="auto" w:fill="FFFFFF"/>
          <w:lang w:val="de-DE"/>
        </w:rPr>
        <w:lastRenderedPageBreak/>
        <w:t xml:space="preserve">2. </w:t>
      </w:r>
      <w:r w:rsidRPr="00221E3F">
        <w:rPr>
          <w:rFonts w:ascii="GHEA Mariam" w:hAnsi="GHEA Mariam" w:cs="Arial"/>
          <w:color w:val="000000"/>
          <w:spacing w:val="-8"/>
          <w:sz w:val="24"/>
          <w:shd w:val="clear" w:color="auto" w:fill="FFFFFF"/>
        </w:rPr>
        <w:t>Սույն</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որոշումն</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ուժի</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մեջ</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է</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մտնում</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պաշտոնական</w:t>
      </w:r>
      <w:r w:rsidRPr="002C7497">
        <w:rPr>
          <w:rFonts w:ascii="GHEA Mariam" w:hAnsi="GHEA Mariam"/>
          <w:color w:val="000000"/>
          <w:spacing w:val="-8"/>
          <w:sz w:val="24"/>
          <w:shd w:val="clear" w:color="auto" w:fill="FFFFFF"/>
          <w:lang w:val="de-DE"/>
        </w:rPr>
        <w:t xml:space="preserve"> </w:t>
      </w:r>
      <w:r w:rsidRPr="00221E3F">
        <w:rPr>
          <w:rFonts w:ascii="GHEA Mariam" w:hAnsi="GHEA Mariam" w:cs="Arial"/>
          <w:color w:val="000000"/>
          <w:spacing w:val="-8"/>
          <w:sz w:val="24"/>
          <w:shd w:val="clear" w:color="auto" w:fill="FFFFFF"/>
        </w:rPr>
        <w:t>հրապարակմանը</w:t>
      </w:r>
      <w:r w:rsidRPr="002C7497">
        <w:rPr>
          <w:rFonts w:ascii="GHEA Mariam" w:hAnsi="GHEA Mariam"/>
          <w:color w:val="000000"/>
          <w:sz w:val="24"/>
          <w:shd w:val="clear" w:color="auto" w:fill="FFFFFF"/>
          <w:lang w:val="de-DE"/>
        </w:rPr>
        <w:t xml:space="preserve"> </w:t>
      </w:r>
      <w:r w:rsidRPr="00221E3F">
        <w:rPr>
          <w:rFonts w:ascii="GHEA Mariam" w:hAnsi="GHEA Mariam" w:cs="Arial"/>
          <w:color w:val="000000"/>
          <w:sz w:val="24"/>
          <w:shd w:val="clear" w:color="auto" w:fill="FFFFFF"/>
        </w:rPr>
        <w:t>հաջորդող</w:t>
      </w:r>
      <w:r w:rsidRPr="002C7497">
        <w:rPr>
          <w:rFonts w:ascii="GHEA Mariam" w:hAnsi="GHEA Mariam"/>
          <w:color w:val="000000"/>
          <w:sz w:val="24"/>
          <w:shd w:val="clear" w:color="auto" w:fill="FFFFFF"/>
          <w:lang w:val="de-DE"/>
        </w:rPr>
        <w:t xml:space="preserve"> </w:t>
      </w:r>
      <w:r w:rsidRPr="00221E3F">
        <w:rPr>
          <w:rFonts w:ascii="GHEA Mariam" w:hAnsi="GHEA Mariam" w:cs="Arial"/>
          <w:color w:val="000000"/>
          <w:sz w:val="24"/>
          <w:shd w:val="clear" w:color="auto" w:fill="FFFFFF"/>
        </w:rPr>
        <w:t>օրվանից։</w:t>
      </w:r>
    </w:p>
    <w:p w:rsidR="00221E3F" w:rsidRPr="002C7497" w:rsidRDefault="00221E3F" w:rsidP="00CE0512">
      <w:pPr>
        <w:pStyle w:val="norm"/>
        <w:spacing w:line="360" w:lineRule="auto"/>
        <w:rPr>
          <w:rFonts w:ascii="GHEA Mariam" w:hAnsi="GHEA Mariam"/>
          <w:sz w:val="28"/>
          <w:szCs w:val="24"/>
          <w:lang w:val="de-DE"/>
        </w:rPr>
      </w:pPr>
    </w:p>
    <w:p w:rsidR="00221E3F" w:rsidRPr="002C7497" w:rsidRDefault="00221E3F" w:rsidP="00CE0512">
      <w:pPr>
        <w:jc w:val="center"/>
        <w:rPr>
          <w:rFonts w:ascii="GHEA Mariam" w:hAnsi="GHEA Mariam"/>
          <w:sz w:val="24"/>
          <w:szCs w:val="24"/>
          <w:lang w:val="de-DE"/>
        </w:rPr>
      </w:pPr>
    </w:p>
    <w:p w:rsidR="00066A17" w:rsidRPr="000D5CEE" w:rsidRDefault="00066A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6A17" w:rsidRPr="000D5CEE" w:rsidRDefault="00066A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6A17" w:rsidRPr="00EF7ACC" w:rsidRDefault="00066A17" w:rsidP="00B46EE8">
      <w:pPr>
        <w:pStyle w:val="mechtex"/>
        <w:jc w:val="left"/>
        <w:rPr>
          <w:rFonts w:ascii="GHEA Mariam" w:hAnsi="GHEA Mariam" w:cs="Sylfaen"/>
          <w:sz w:val="24"/>
          <w:szCs w:val="24"/>
          <w:lang w:val="hy-AM"/>
        </w:rPr>
      </w:pPr>
    </w:p>
    <w:p w:rsidR="00066A17" w:rsidRPr="001531E2" w:rsidRDefault="00066A1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13C25" w:rsidRPr="00066A17" w:rsidRDefault="00B13C25" w:rsidP="00221E3F">
      <w:pPr>
        <w:pStyle w:val="mechtex"/>
        <w:ind w:firstLine="709"/>
        <w:jc w:val="left"/>
        <w:rPr>
          <w:rFonts w:ascii="GHEA Mariam" w:hAnsi="GHEA Mariam" w:cs="Arial"/>
          <w:sz w:val="24"/>
          <w:szCs w:val="24"/>
          <w:lang w:val="hy-AM"/>
        </w:rPr>
        <w:sectPr w:rsidR="00B13C25" w:rsidRPr="00066A1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13C25" w:rsidRPr="002C7497" w:rsidRDefault="00B13C25">
      <w:pPr>
        <w:pStyle w:val="mechtex"/>
        <w:ind w:left="5760"/>
        <w:jc w:val="left"/>
        <w:rPr>
          <w:rFonts w:ascii="GHEA Mariam" w:hAnsi="GHEA Mariam"/>
          <w:spacing w:val="-8"/>
          <w:sz w:val="24"/>
          <w:szCs w:val="24"/>
          <w:lang w:val="de-DE"/>
        </w:rPr>
      </w:pPr>
      <w:r w:rsidRPr="002C7497">
        <w:rPr>
          <w:rFonts w:ascii="GHEA Mariam" w:hAnsi="GHEA Mariam"/>
          <w:spacing w:val="-8"/>
          <w:sz w:val="24"/>
          <w:szCs w:val="24"/>
          <w:lang w:val="de-DE"/>
        </w:rPr>
        <w:lastRenderedPageBreak/>
        <w:t xml:space="preserve">       </w:t>
      </w:r>
      <w:r w:rsidRPr="00355AD3">
        <w:rPr>
          <w:rFonts w:ascii="GHEA Mariam" w:hAnsi="GHEA Mariam"/>
          <w:spacing w:val="-8"/>
          <w:sz w:val="24"/>
          <w:szCs w:val="24"/>
        </w:rPr>
        <w:t>Հավելված</w:t>
      </w:r>
      <w:r w:rsidRPr="002C7497">
        <w:rPr>
          <w:rFonts w:ascii="GHEA Mariam" w:hAnsi="GHEA Mariam"/>
          <w:spacing w:val="-8"/>
          <w:sz w:val="24"/>
          <w:szCs w:val="24"/>
          <w:lang w:val="de-DE"/>
        </w:rPr>
        <w:t xml:space="preserve"> N 1</w:t>
      </w:r>
    </w:p>
    <w:p w:rsidR="00B13C25" w:rsidRPr="002C7497" w:rsidRDefault="00B13C25">
      <w:pPr>
        <w:pStyle w:val="mechtex"/>
        <w:ind w:left="3600" w:firstLine="720"/>
        <w:jc w:val="left"/>
        <w:rPr>
          <w:rFonts w:ascii="GHEA Mariam" w:hAnsi="GHEA Mariam"/>
          <w:spacing w:val="-6"/>
          <w:sz w:val="24"/>
          <w:szCs w:val="24"/>
          <w:lang w:val="de-DE"/>
        </w:rPr>
      </w:pPr>
      <w:r w:rsidRPr="002C7497">
        <w:rPr>
          <w:rFonts w:ascii="GHEA Mariam" w:hAnsi="GHEA Mariam"/>
          <w:spacing w:val="-6"/>
          <w:sz w:val="24"/>
          <w:szCs w:val="24"/>
          <w:lang w:val="de-DE"/>
        </w:rPr>
        <w:t xml:space="preserve">             </w:t>
      </w:r>
      <w:r w:rsidRPr="00355AD3">
        <w:rPr>
          <w:rFonts w:ascii="GHEA Mariam" w:hAnsi="GHEA Mariam"/>
          <w:spacing w:val="-6"/>
          <w:sz w:val="24"/>
          <w:szCs w:val="24"/>
        </w:rPr>
        <w:t>ՀՀ</w:t>
      </w:r>
      <w:r w:rsidRPr="002C7497">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2C7497">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B13C25" w:rsidRPr="002C7497" w:rsidRDefault="00B13C25">
      <w:pPr>
        <w:pStyle w:val="mechtex"/>
        <w:jc w:val="left"/>
        <w:rPr>
          <w:rFonts w:ascii="GHEA Mariam" w:hAnsi="GHEA Mariam" w:cs="Sylfaen"/>
          <w:sz w:val="24"/>
          <w:szCs w:val="24"/>
          <w:lang w:val="de-DE"/>
        </w:rPr>
      </w:pPr>
      <w:r w:rsidRPr="002C7497">
        <w:rPr>
          <w:rFonts w:ascii="GHEA Mariam" w:hAnsi="GHEA Mariam"/>
          <w:spacing w:val="-2"/>
          <w:sz w:val="24"/>
          <w:szCs w:val="24"/>
          <w:lang w:val="de-DE"/>
        </w:rPr>
        <w:tab/>
      </w:r>
      <w:r w:rsidRPr="002C7497">
        <w:rPr>
          <w:rFonts w:ascii="GHEA Mariam" w:hAnsi="GHEA Mariam"/>
          <w:spacing w:val="-2"/>
          <w:sz w:val="24"/>
          <w:szCs w:val="24"/>
          <w:lang w:val="de-DE"/>
        </w:rPr>
        <w:tab/>
      </w:r>
      <w:r w:rsidRPr="002C7497">
        <w:rPr>
          <w:rFonts w:ascii="GHEA Mariam" w:hAnsi="GHEA Mariam"/>
          <w:spacing w:val="-2"/>
          <w:sz w:val="24"/>
          <w:szCs w:val="24"/>
          <w:lang w:val="de-DE"/>
        </w:rPr>
        <w:tab/>
      </w:r>
      <w:r w:rsidRPr="002C7497">
        <w:rPr>
          <w:rFonts w:ascii="GHEA Mariam" w:hAnsi="GHEA Mariam"/>
          <w:spacing w:val="-2"/>
          <w:sz w:val="24"/>
          <w:szCs w:val="24"/>
          <w:lang w:val="de-DE"/>
        </w:rPr>
        <w:tab/>
      </w:r>
      <w:r w:rsidRPr="002C7497">
        <w:rPr>
          <w:rFonts w:ascii="GHEA Mariam" w:hAnsi="GHEA Mariam"/>
          <w:spacing w:val="-2"/>
          <w:sz w:val="24"/>
          <w:szCs w:val="24"/>
          <w:lang w:val="de-DE"/>
        </w:rPr>
        <w:tab/>
      </w:r>
      <w:r w:rsidRPr="002C7497">
        <w:rPr>
          <w:rFonts w:ascii="GHEA Mariam" w:hAnsi="GHEA Mariam"/>
          <w:spacing w:val="-2"/>
          <w:sz w:val="24"/>
          <w:szCs w:val="24"/>
          <w:lang w:val="de-DE"/>
        </w:rPr>
        <w:tab/>
        <w:t xml:space="preserve">          </w:t>
      </w:r>
      <w:r w:rsidR="00066A17">
        <w:rPr>
          <w:rFonts w:ascii="GHEA Mariam" w:hAnsi="GHEA Mariam"/>
          <w:spacing w:val="-2"/>
          <w:sz w:val="24"/>
          <w:szCs w:val="24"/>
          <w:lang w:val="hy-AM"/>
        </w:rPr>
        <w:t xml:space="preserve">  </w:t>
      </w:r>
      <w:r w:rsidRPr="002C7497">
        <w:rPr>
          <w:rFonts w:ascii="GHEA Mariam" w:hAnsi="GHEA Mariam"/>
          <w:spacing w:val="-2"/>
          <w:sz w:val="24"/>
          <w:szCs w:val="24"/>
          <w:lang w:val="de-DE"/>
        </w:rPr>
        <w:t xml:space="preserve"> </w:t>
      </w:r>
      <w:r>
        <w:rPr>
          <w:rFonts w:ascii="GHEA Mariam" w:hAnsi="GHEA Mariam"/>
          <w:spacing w:val="-2"/>
          <w:sz w:val="24"/>
          <w:szCs w:val="24"/>
        </w:rPr>
        <w:t>հուլիսի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Pr="002C7497">
        <w:rPr>
          <w:rFonts w:ascii="GHEA Mariam" w:hAnsi="GHEA Mariam"/>
          <w:spacing w:val="-2"/>
          <w:sz w:val="24"/>
          <w:szCs w:val="24"/>
          <w:lang w:val="de-DE"/>
        </w:rPr>
        <w:t xml:space="preserve"> N           - </w:t>
      </w:r>
      <w:r w:rsidRPr="00355AD3">
        <w:rPr>
          <w:rFonts w:ascii="GHEA Mariam" w:hAnsi="GHEA Mariam"/>
          <w:spacing w:val="-2"/>
          <w:sz w:val="24"/>
          <w:szCs w:val="24"/>
        </w:rPr>
        <w:t>Ն</w:t>
      </w:r>
      <w:r w:rsidRPr="002C7497">
        <w:rPr>
          <w:rFonts w:ascii="GHEA Mariam" w:hAnsi="GHEA Mariam"/>
          <w:spacing w:val="-2"/>
          <w:sz w:val="24"/>
          <w:szCs w:val="24"/>
          <w:lang w:val="de-DE"/>
        </w:rPr>
        <w:t xml:space="preserve">  </w:t>
      </w:r>
      <w:r w:rsidRPr="00355AD3">
        <w:rPr>
          <w:rFonts w:ascii="GHEA Mariam" w:hAnsi="GHEA Mariam"/>
          <w:spacing w:val="-2"/>
          <w:sz w:val="24"/>
          <w:szCs w:val="24"/>
        </w:rPr>
        <w:t>որոշման</w:t>
      </w:r>
    </w:p>
    <w:p w:rsidR="00B13C25" w:rsidRPr="002C7497" w:rsidRDefault="00B13C25" w:rsidP="00CE0512">
      <w:pPr>
        <w:pStyle w:val="norm"/>
        <w:spacing w:line="240" w:lineRule="auto"/>
        <w:ind w:firstLine="0"/>
        <w:rPr>
          <w:rFonts w:ascii="GHEA Mariam" w:hAnsi="GHEA Mariam" w:cs="Arial"/>
          <w:sz w:val="24"/>
          <w:szCs w:val="24"/>
          <w:lang w:val="de-DE"/>
        </w:rPr>
      </w:pPr>
    </w:p>
    <w:p w:rsidR="00B13C25" w:rsidRPr="002C7497" w:rsidRDefault="00B13C25" w:rsidP="00CE0512">
      <w:pPr>
        <w:shd w:val="clear" w:color="auto" w:fill="FFFFFF"/>
        <w:spacing w:line="360" w:lineRule="auto"/>
        <w:ind w:firstLine="375"/>
        <w:jc w:val="both"/>
        <w:rPr>
          <w:rFonts w:ascii="Calibri" w:hAnsi="Calibri" w:cs="Calibri"/>
          <w:color w:val="000000"/>
          <w:sz w:val="24"/>
          <w:szCs w:val="24"/>
          <w:lang w:val="de-DE"/>
        </w:rPr>
      </w:pPr>
      <w:r w:rsidRPr="002C7497">
        <w:rPr>
          <w:rFonts w:ascii="Calibri" w:hAnsi="Calibri" w:cs="Calibri"/>
          <w:color w:val="000000"/>
          <w:sz w:val="24"/>
          <w:szCs w:val="24"/>
          <w:lang w:val="de-DE"/>
        </w:rPr>
        <w:t> </w:t>
      </w:r>
    </w:p>
    <w:p w:rsidR="00B13C25" w:rsidRPr="002C7497" w:rsidRDefault="00B13C25" w:rsidP="00CE0512">
      <w:pPr>
        <w:pStyle w:val="norm"/>
        <w:spacing w:line="240" w:lineRule="auto"/>
        <w:ind w:firstLine="0"/>
        <w:rPr>
          <w:rFonts w:ascii="GHEA Mariam" w:hAnsi="GHEA Mariam" w:cs="Arial"/>
          <w:sz w:val="24"/>
          <w:szCs w:val="24"/>
          <w:lang w:val="de-DE"/>
        </w:rPr>
      </w:pPr>
    </w:p>
    <w:tbl>
      <w:tblPr>
        <w:tblW w:w="9896" w:type="dxa"/>
        <w:tblLook w:val="04A0" w:firstRow="1" w:lastRow="0" w:firstColumn="1" w:lastColumn="0" w:noHBand="0" w:noVBand="1"/>
      </w:tblPr>
      <w:tblGrid>
        <w:gridCol w:w="5490"/>
        <w:gridCol w:w="4170"/>
        <w:gridCol w:w="236"/>
      </w:tblGrid>
      <w:tr w:rsidR="00CE0512" w:rsidRPr="00066A17" w:rsidTr="00CE0512">
        <w:trPr>
          <w:gridAfter w:val="1"/>
          <w:wAfter w:w="236" w:type="dxa"/>
          <w:trHeight w:val="1170"/>
        </w:trPr>
        <w:tc>
          <w:tcPr>
            <w:tcW w:w="9660" w:type="dxa"/>
            <w:gridSpan w:val="2"/>
            <w:tcBorders>
              <w:top w:val="nil"/>
              <w:left w:val="nil"/>
              <w:bottom w:val="nil"/>
            </w:tcBorders>
            <w:shd w:val="clear" w:color="auto" w:fill="auto"/>
            <w:hideMark/>
          </w:tcPr>
          <w:p w:rsidR="00CE0512" w:rsidRPr="00066A17" w:rsidRDefault="00CE0512" w:rsidP="00066A17">
            <w:pPr>
              <w:jc w:val="center"/>
              <w:rPr>
                <w:rFonts w:ascii="GHEA Mariam" w:hAnsi="GHEA Mariam"/>
                <w:sz w:val="24"/>
                <w:szCs w:val="24"/>
                <w:lang w:val="de-DE" w:eastAsia="en-US"/>
              </w:rPr>
            </w:pPr>
            <w:r w:rsidRPr="002C7497">
              <w:rPr>
                <w:rFonts w:ascii="GHEA Mariam" w:hAnsi="GHEA Mariam"/>
                <w:sz w:val="24"/>
                <w:szCs w:val="24"/>
                <w:lang w:val="de-DE" w:eastAsia="en-US"/>
              </w:rPr>
              <w:t>«</w:t>
            </w:r>
            <w:r w:rsidRPr="00B13C25">
              <w:rPr>
                <w:rFonts w:ascii="GHEA Mariam" w:hAnsi="GHEA Mariam"/>
                <w:sz w:val="24"/>
                <w:szCs w:val="24"/>
                <w:lang w:eastAsia="en-US"/>
              </w:rPr>
              <w:t>ՀԱՅԱՍՏԱՆԻ</w:t>
            </w:r>
            <w:r w:rsidRPr="002C7497">
              <w:rPr>
                <w:rFonts w:ascii="GHEA Mariam" w:hAnsi="GHEA Mariam"/>
                <w:sz w:val="24"/>
                <w:szCs w:val="24"/>
                <w:lang w:val="de-DE" w:eastAsia="en-US"/>
              </w:rPr>
              <w:t xml:space="preserve"> </w:t>
            </w:r>
            <w:r w:rsidRPr="00B13C25">
              <w:rPr>
                <w:rFonts w:ascii="GHEA Mariam" w:hAnsi="GHEA Mariam"/>
                <w:sz w:val="24"/>
                <w:szCs w:val="24"/>
                <w:lang w:eastAsia="en-US"/>
              </w:rPr>
              <w:t>ՀԱՆՐԱՊԵՏՈՒԹՅԱՆ</w:t>
            </w:r>
            <w:r w:rsidRPr="002C7497">
              <w:rPr>
                <w:rFonts w:ascii="GHEA Mariam" w:hAnsi="GHEA Mariam"/>
                <w:sz w:val="24"/>
                <w:szCs w:val="24"/>
                <w:lang w:val="de-DE" w:eastAsia="en-US"/>
              </w:rPr>
              <w:t xml:space="preserve"> 2022 </w:t>
            </w:r>
            <w:r w:rsidRPr="00B13C25">
              <w:rPr>
                <w:rFonts w:ascii="GHEA Mariam" w:hAnsi="GHEA Mariam"/>
                <w:sz w:val="24"/>
                <w:szCs w:val="24"/>
                <w:lang w:eastAsia="en-US"/>
              </w:rPr>
              <w:t>ԹՎԱԿԱՆԻ</w:t>
            </w:r>
            <w:r w:rsidRPr="002C7497">
              <w:rPr>
                <w:rFonts w:ascii="GHEA Mariam" w:hAnsi="GHEA Mariam"/>
                <w:sz w:val="24"/>
                <w:szCs w:val="24"/>
                <w:lang w:val="de-DE" w:eastAsia="en-US"/>
              </w:rPr>
              <w:t xml:space="preserve"> </w:t>
            </w:r>
            <w:r w:rsidRPr="00B13C25">
              <w:rPr>
                <w:rFonts w:ascii="GHEA Mariam" w:hAnsi="GHEA Mariam"/>
                <w:sz w:val="24"/>
                <w:szCs w:val="24"/>
                <w:lang w:eastAsia="en-US"/>
              </w:rPr>
              <w:t>ՊԵՏԱԿԱՆ</w:t>
            </w:r>
            <w:r w:rsidR="00066A17">
              <w:rPr>
                <w:rFonts w:ascii="GHEA Mariam" w:hAnsi="GHEA Mariam"/>
                <w:sz w:val="24"/>
                <w:szCs w:val="24"/>
                <w:lang w:val="hy-AM" w:eastAsia="en-US"/>
              </w:rPr>
              <w:t xml:space="preserve"> </w:t>
            </w:r>
            <w:r w:rsidRPr="00B13C25">
              <w:rPr>
                <w:rFonts w:ascii="GHEA Mariam" w:hAnsi="GHEA Mariam"/>
                <w:sz w:val="24"/>
                <w:szCs w:val="24"/>
                <w:lang w:eastAsia="en-US"/>
              </w:rPr>
              <w:t>ԲՅՈՒՋԵԻ</w:t>
            </w:r>
            <w:r w:rsidRPr="002C7497">
              <w:rPr>
                <w:rFonts w:ascii="GHEA Mariam" w:hAnsi="GHEA Mariam"/>
                <w:sz w:val="24"/>
                <w:szCs w:val="24"/>
                <w:lang w:val="de-DE" w:eastAsia="en-US"/>
              </w:rPr>
              <w:t xml:space="preserve"> </w:t>
            </w:r>
            <w:r w:rsidRPr="00B13C25">
              <w:rPr>
                <w:rFonts w:ascii="GHEA Mariam" w:hAnsi="GHEA Mariam"/>
                <w:sz w:val="24"/>
                <w:szCs w:val="24"/>
                <w:lang w:eastAsia="en-US"/>
              </w:rPr>
              <w:t>ՄԱՍԻՆ</w:t>
            </w:r>
            <w:r w:rsidRPr="002C7497">
              <w:rPr>
                <w:rFonts w:ascii="GHEA Mariam" w:hAnsi="GHEA Mariam"/>
                <w:sz w:val="24"/>
                <w:szCs w:val="24"/>
                <w:lang w:val="de-DE" w:eastAsia="en-US"/>
              </w:rPr>
              <w:t xml:space="preserve">» </w:t>
            </w:r>
            <w:r w:rsidR="00066A17" w:rsidRPr="00066A17">
              <w:rPr>
                <w:rFonts w:ascii="GHEA Mariam" w:hAnsi="GHEA Mariam" w:cs="Sylfaen"/>
                <w:bCs/>
                <w:color w:val="000000"/>
                <w:spacing w:val="-8"/>
                <w:sz w:val="24"/>
                <w:szCs w:val="24"/>
                <w:lang w:val="fr-FR" w:eastAsia="en-US"/>
              </w:rPr>
              <w:t>ՀԱՅԱՍՏԱՆԻ</w:t>
            </w:r>
            <w:r w:rsidR="00066A17" w:rsidRPr="00066A17">
              <w:rPr>
                <w:rFonts w:ascii="GHEA Mariam" w:hAnsi="GHEA Mariam" w:cs="Arial Armenian"/>
                <w:bCs/>
                <w:color w:val="000000"/>
                <w:spacing w:val="-8"/>
                <w:sz w:val="24"/>
                <w:szCs w:val="24"/>
                <w:lang w:val="fr-FR" w:eastAsia="en-US"/>
              </w:rPr>
              <w:t xml:space="preserve"> </w:t>
            </w:r>
            <w:r w:rsidR="00066A17" w:rsidRPr="00066A17">
              <w:rPr>
                <w:rFonts w:ascii="GHEA Mariam" w:hAnsi="GHEA Mariam" w:cs="Sylfaen"/>
                <w:bCs/>
                <w:color w:val="000000"/>
                <w:spacing w:val="-8"/>
                <w:sz w:val="24"/>
                <w:szCs w:val="24"/>
                <w:lang w:val="fr-FR" w:eastAsia="en-US"/>
              </w:rPr>
              <w:t>ՀԱՆՐԱ</w:t>
            </w:r>
            <w:r w:rsidR="00066A17" w:rsidRPr="00066A17">
              <w:rPr>
                <w:rFonts w:ascii="GHEA Mariam" w:hAnsi="GHEA Mariam" w:cs="Sylfaen"/>
                <w:bCs/>
                <w:color w:val="000000"/>
                <w:spacing w:val="-8"/>
                <w:sz w:val="24"/>
                <w:szCs w:val="24"/>
                <w:lang w:val="fr-FR" w:eastAsia="en-US"/>
              </w:rPr>
              <w:softHyphen/>
              <w:t>ՊԵՏՈՒԹՅԱՆ</w:t>
            </w:r>
            <w:r w:rsidR="00066A17">
              <w:rPr>
                <w:rFonts w:ascii="GHEA Mariam" w:hAnsi="GHEA Mariam"/>
                <w:sz w:val="24"/>
                <w:szCs w:val="24"/>
                <w:lang w:val="hy-AM" w:eastAsia="en-US"/>
              </w:rPr>
              <w:t xml:space="preserve"> </w:t>
            </w:r>
            <w:r w:rsidRPr="00B13C25">
              <w:rPr>
                <w:rFonts w:ascii="GHEA Mariam" w:hAnsi="GHEA Mariam"/>
                <w:sz w:val="24"/>
                <w:szCs w:val="24"/>
                <w:lang w:eastAsia="en-US"/>
              </w:rPr>
              <w:t>ՕՐԵՆՔԻ</w:t>
            </w:r>
            <w:r w:rsidR="00066A17">
              <w:rPr>
                <w:rFonts w:ascii="GHEA Mariam" w:hAnsi="GHEA Mariam"/>
                <w:sz w:val="24"/>
                <w:szCs w:val="24"/>
                <w:lang w:val="hy-AM" w:eastAsia="en-US"/>
              </w:rPr>
              <w:t xml:space="preserve"> </w:t>
            </w:r>
            <w:r w:rsidRPr="002C7497">
              <w:rPr>
                <w:rFonts w:ascii="GHEA Mariam" w:hAnsi="GHEA Mariam"/>
                <w:sz w:val="24"/>
                <w:szCs w:val="24"/>
                <w:lang w:val="de-DE" w:eastAsia="en-US"/>
              </w:rPr>
              <w:t>2</w:t>
            </w:r>
            <w:r w:rsidR="00066A17">
              <w:rPr>
                <w:rFonts w:ascii="GHEA Mariam" w:hAnsi="GHEA Mariam"/>
                <w:sz w:val="24"/>
                <w:szCs w:val="24"/>
                <w:lang w:val="hy-AM" w:eastAsia="en-US"/>
              </w:rPr>
              <w:t>-ՐԴ</w:t>
            </w:r>
            <w:r w:rsidRPr="002C7497">
              <w:rPr>
                <w:rFonts w:ascii="GHEA Mariam" w:hAnsi="GHEA Mariam"/>
                <w:sz w:val="24"/>
                <w:szCs w:val="24"/>
                <w:lang w:val="de-DE" w:eastAsia="en-US"/>
              </w:rPr>
              <w:t xml:space="preserve"> </w:t>
            </w:r>
            <w:r w:rsidRPr="00B13C25">
              <w:rPr>
                <w:rFonts w:ascii="GHEA Mariam" w:hAnsi="GHEA Mariam"/>
                <w:sz w:val="24"/>
                <w:szCs w:val="24"/>
                <w:lang w:eastAsia="en-US"/>
              </w:rPr>
              <w:t>ՀՈԴՎԱԾԻ</w:t>
            </w:r>
            <w:r w:rsidRPr="002C7497">
              <w:rPr>
                <w:rFonts w:ascii="GHEA Mariam" w:hAnsi="GHEA Mariam"/>
                <w:sz w:val="24"/>
                <w:szCs w:val="24"/>
                <w:lang w:val="de-DE" w:eastAsia="en-US"/>
              </w:rPr>
              <w:t xml:space="preserve"> </w:t>
            </w:r>
            <w:r w:rsidRPr="00B13C25">
              <w:rPr>
                <w:rFonts w:ascii="GHEA Mariam" w:hAnsi="GHEA Mariam"/>
                <w:sz w:val="24"/>
                <w:szCs w:val="24"/>
                <w:lang w:eastAsia="en-US"/>
              </w:rPr>
              <w:t>ԱՂՅՈՒՍԱԿՈՒՄ</w:t>
            </w:r>
            <w:r w:rsidR="00066A17">
              <w:rPr>
                <w:rFonts w:ascii="GHEA Mariam" w:hAnsi="GHEA Mariam"/>
                <w:sz w:val="24"/>
                <w:szCs w:val="24"/>
                <w:lang w:val="hy-AM" w:eastAsia="en-US"/>
              </w:rPr>
              <w:t xml:space="preserve"> </w:t>
            </w:r>
            <w:r w:rsidR="00066A17">
              <w:rPr>
                <w:rFonts w:ascii="GHEA Mariam" w:hAnsi="GHEA Mariam"/>
                <w:sz w:val="24"/>
                <w:szCs w:val="24"/>
                <w:lang w:eastAsia="en-US"/>
              </w:rPr>
              <w:t>ԿԱՏԱՐՎՈՂ</w:t>
            </w:r>
            <w:r w:rsidR="00066A17" w:rsidRPr="00066A17">
              <w:rPr>
                <w:rFonts w:ascii="GHEA Mariam" w:hAnsi="GHEA Mariam"/>
                <w:sz w:val="24"/>
                <w:szCs w:val="24"/>
                <w:lang w:val="de-DE" w:eastAsia="en-US"/>
              </w:rPr>
              <w:t xml:space="preserve"> </w:t>
            </w:r>
            <w:r w:rsidRPr="00B13C25">
              <w:rPr>
                <w:rFonts w:ascii="GHEA Mariam" w:hAnsi="GHEA Mariam"/>
                <w:sz w:val="24"/>
                <w:szCs w:val="24"/>
                <w:lang w:eastAsia="en-US"/>
              </w:rPr>
              <w:t>ՓՈՓՈԽՈՒԹՅՈՒՆՆԵՐԸ</w:t>
            </w:r>
          </w:p>
        </w:tc>
      </w:tr>
      <w:tr w:rsidR="00B13C25" w:rsidRPr="00066A17" w:rsidTr="00CE0512">
        <w:trPr>
          <w:trHeight w:val="345"/>
        </w:trPr>
        <w:tc>
          <w:tcPr>
            <w:tcW w:w="5490" w:type="dxa"/>
            <w:tcBorders>
              <w:top w:val="nil"/>
              <w:left w:val="nil"/>
              <w:bottom w:val="nil"/>
              <w:right w:val="nil"/>
            </w:tcBorders>
            <w:shd w:val="clear" w:color="auto" w:fill="auto"/>
            <w:hideMark/>
          </w:tcPr>
          <w:p w:rsidR="00B13C25" w:rsidRPr="00066A17" w:rsidRDefault="00B13C25" w:rsidP="00B13C25">
            <w:pPr>
              <w:jc w:val="center"/>
              <w:rPr>
                <w:rFonts w:ascii="GHEA Mariam" w:hAnsi="GHEA Mariam"/>
                <w:sz w:val="24"/>
                <w:szCs w:val="24"/>
                <w:lang w:val="de-DE" w:eastAsia="en-US"/>
              </w:rPr>
            </w:pPr>
          </w:p>
        </w:tc>
        <w:tc>
          <w:tcPr>
            <w:tcW w:w="4170" w:type="dxa"/>
            <w:tcBorders>
              <w:top w:val="nil"/>
              <w:left w:val="nil"/>
              <w:bottom w:val="nil"/>
              <w:right w:val="nil"/>
            </w:tcBorders>
            <w:shd w:val="clear" w:color="auto" w:fill="auto"/>
            <w:hideMark/>
          </w:tcPr>
          <w:p w:rsidR="00B13C25" w:rsidRPr="00066A17" w:rsidRDefault="00B13C25" w:rsidP="00B13C25">
            <w:pPr>
              <w:rPr>
                <w:rFonts w:ascii="GHEA Mariam" w:hAnsi="GHEA Mariam"/>
                <w:sz w:val="24"/>
                <w:szCs w:val="24"/>
                <w:lang w:val="de-DE" w:eastAsia="en-US"/>
              </w:rPr>
            </w:pPr>
          </w:p>
        </w:tc>
        <w:tc>
          <w:tcPr>
            <w:tcW w:w="236" w:type="dxa"/>
            <w:tcBorders>
              <w:top w:val="nil"/>
              <w:left w:val="nil"/>
              <w:bottom w:val="nil"/>
              <w:right w:val="nil"/>
            </w:tcBorders>
            <w:shd w:val="clear" w:color="auto" w:fill="auto"/>
            <w:hideMark/>
          </w:tcPr>
          <w:p w:rsidR="00B13C25" w:rsidRPr="00066A17" w:rsidRDefault="00B13C25" w:rsidP="00B13C25">
            <w:pPr>
              <w:jc w:val="right"/>
              <w:rPr>
                <w:rFonts w:ascii="GHEA Mariam" w:hAnsi="GHEA Mariam"/>
                <w:sz w:val="24"/>
                <w:szCs w:val="24"/>
                <w:lang w:val="de-DE" w:eastAsia="en-US"/>
              </w:rPr>
            </w:pPr>
          </w:p>
        </w:tc>
      </w:tr>
      <w:tr w:rsidR="00B13C25" w:rsidRPr="00B13C25" w:rsidTr="00CE0512">
        <w:trPr>
          <w:trHeight w:val="216"/>
        </w:trPr>
        <w:tc>
          <w:tcPr>
            <w:tcW w:w="5490" w:type="dxa"/>
            <w:tcBorders>
              <w:top w:val="nil"/>
              <w:left w:val="nil"/>
              <w:bottom w:val="nil"/>
              <w:right w:val="nil"/>
            </w:tcBorders>
            <w:shd w:val="clear" w:color="auto" w:fill="auto"/>
            <w:hideMark/>
          </w:tcPr>
          <w:p w:rsidR="00B13C25" w:rsidRPr="00066A17" w:rsidRDefault="00B13C25" w:rsidP="00B13C25">
            <w:pPr>
              <w:rPr>
                <w:rFonts w:ascii="GHEA Mariam" w:hAnsi="GHEA Mariam"/>
                <w:sz w:val="24"/>
                <w:szCs w:val="24"/>
                <w:lang w:val="de-DE" w:eastAsia="en-US"/>
              </w:rPr>
            </w:pPr>
          </w:p>
        </w:tc>
        <w:tc>
          <w:tcPr>
            <w:tcW w:w="4170" w:type="dxa"/>
            <w:tcBorders>
              <w:top w:val="nil"/>
              <w:left w:val="nil"/>
              <w:bottom w:val="nil"/>
              <w:right w:val="nil"/>
            </w:tcBorders>
            <w:shd w:val="clear" w:color="auto" w:fill="auto"/>
            <w:hideMark/>
          </w:tcPr>
          <w:p w:rsidR="00B13C25" w:rsidRPr="00B13C25" w:rsidRDefault="00CE0512" w:rsidP="00CE0512">
            <w:pPr>
              <w:jc w:val="right"/>
              <w:rPr>
                <w:rFonts w:ascii="GHEA Mariam" w:hAnsi="GHEA Mariam"/>
                <w:sz w:val="24"/>
                <w:szCs w:val="24"/>
                <w:lang w:eastAsia="en-US"/>
              </w:rPr>
            </w:pPr>
            <w:r w:rsidRPr="00CE0512">
              <w:rPr>
                <w:rFonts w:ascii="GHEA Mariam" w:hAnsi="GHEA Mariam"/>
                <w:color w:val="000000"/>
                <w:sz w:val="24"/>
                <w:szCs w:val="24"/>
                <w:lang w:eastAsia="en-US"/>
              </w:rPr>
              <w:t>(հազ. դրամ)</w:t>
            </w:r>
          </w:p>
        </w:tc>
        <w:tc>
          <w:tcPr>
            <w:tcW w:w="236" w:type="dxa"/>
            <w:tcBorders>
              <w:top w:val="nil"/>
              <w:left w:val="nil"/>
              <w:bottom w:val="nil"/>
              <w:right w:val="nil"/>
            </w:tcBorders>
            <w:shd w:val="clear" w:color="auto" w:fill="auto"/>
            <w:hideMark/>
          </w:tcPr>
          <w:p w:rsidR="00B13C25" w:rsidRPr="00B13C25" w:rsidRDefault="00B13C25" w:rsidP="00B13C25">
            <w:pPr>
              <w:jc w:val="right"/>
              <w:rPr>
                <w:rFonts w:ascii="GHEA Mariam" w:hAnsi="GHEA Mariam"/>
                <w:sz w:val="24"/>
                <w:szCs w:val="24"/>
                <w:lang w:eastAsia="en-US"/>
              </w:rPr>
            </w:pPr>
          </w:p>
        </w:tc>
      </w:tr>
      <w:tr w:rsidR="00B13C25" w:rsidRPr="00B13C25" w:rsidTr="00CE0512">
        <w:trPr>
          <w:trHeight w:val="870"/>
        </w:trPr>
        <w:tc>
          <w:tcPr>
            <w:tcW w:w="54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170"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Ցուցանիշների փոփոխությունը (ավելացումները նշված են դրական նշանով) </w:t>
            </w:r>
          </w:p>
        </w:tc>
        <w:tc>
          <w:tcPr>
            <w:tcW w:w="236"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r>
      <w:tr w:rsidR="00B13C25" w:rsidRPr="00B13C25" w:rsidTr="00CE0512">
        <w:trPr>
          <w:trHeight w:val="480"/>
        </w:trPr>
        <w:tc>
          <w:tcPr>
            <w:tcW w:w="5490"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4170" w:type="dxa"/>
            <w:tcBorders>
              <w:top w:val="nil"/>
              <w:left w:val="nil"/>
              <w:bottom w:val="single" w:sz="4" w:space="0" w:color="auto"/>
              <w:right w:val="single" w:sz="4" w:space="0" w:color="auto"/>
            </w:tcBorders>
            <w:shd w:val="clear" w:color="auto" w:fill="auto"/>
            <w:vAlign w:val="center"/>
            <w:hideMark/>
          </w:tcPr>
          <w:p w:rsidR="00CE0512"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Գումարը </w:t>
            </w:r>
          </w:p>
          <w:p w:rsidR="00B13C25" w:rsidRPr="00B13C25" w:rsidRDefault="00B13C25" w:rsidP="00CE0512">
            <w:pPr>
              <w:jc w:val="center"/>
              <w:rPr>
                <w:rFonts w:ascii="GHEA Mariam" w:hAnsi="GHEA Mariam"/>
                <w:sz w:val="24"/>
                <w:szCs w:val="24"/>
                <w:lang w:eastAsia="en-US"/>
              </w:rPr>
            </w:pPr>
            <w:r w:rsidRPr="00B13C25">
              <w:rPr>
                <w:rFonts w:ascii="GHEA Mariam" w:hAnsi="GHEA Mariam"/>
                <w:sz w:val="24"/>
                <w:szCs w:val="24"/>
                <w:lang w:eastAsia="en-US"/>
              </w:rPr>
              <w:t>(հազ</w:t>
            </w:r>
            <w:r w:rsidR="00CE0512">
              <w:rPr>
                <w:rFonts w:ascii="GHEA Mariam" w:hAnsi="GHEA Mariam"/>
                <w:sz w:val="24"/>
                <w:szCs w:val="24"/>
                <w:lang w:eastAsia="en-US"/>
              </w:rPr>
              <w:t>.</w:t>
            </w:r>
            <w:r w:rsidRPr="00B13C25">
              <w:rPr>
                <w:rFonts w:ascii="GHEA Mariam" w:hAnsi="GHEA Mariam"/>
                <w:sz w:val="24"/>
                <w:szCs w:val="24"/>
                <w:lang w:eastAsia="en-US"/>
              </w:rPr>
              <w:t xml:space="preserve"> դրամ)</w:t>
            </w:r>
          </w:p>
        </w:tc>
        <w:tc>
          <w:tcPr>
            <w:tcW w:w="236"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r>
      <w:tr w:rsidR="00B13C25" w:rsidRPr="00B13C25" w:rsidTr="00CE0512">
        <w:trPr>
          <w:trHeight w:val="660"/>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 Եկամուտների գծով</w:t>
            </w:r>
          </w:p>
        </w:tc>
        <w:tc>
          <w:tcPr>
            <w:tcW w:w="417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179,063.2 </w:t>
            </w:r>
          </w:p>
        </w:tc>
        <w:tc>
          <w:tcPr>
            <w:tcW w:w="236"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r>
      <w:tr w:rsidR="00B13C25" w:rsidRPr="00B13C25" w:rsidTr="00CE0512">
        <w:trPr>
          <w:trHeight w:val="615"/>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2. Ծախսերի գծով</w:t>
            </w:r>
          </w:p>
        </w:tc>
        <w:tc>
          <w:tcPr>
            <w:tcW w:w="417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179,063.2 </w:t>
            </w:r>
          </w:p>
        </w:tc>
        <w:tc>
          <w:tcPr>
            <w:tcW w:w="236"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r>
      <w:tr w:rsidR="00B13C25" w:rsidRPr="00B13C25" w:rsidTr="00CE0512">
        <w:trPr>
          <w:trHeight w:val="615"/>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3. Դեֆիցիտը (պակասուրդը)</w:t>
            </w:r>
          </w:p>
        </w:tc>
        <w:tc>
          <w:tcPr>
            <w:tcW w:w="417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   </w:t>
            </w:r>
          </w:p>
        </w:tc>
        <w:tc>
          <w:tcPr>
            <w:tcW w:w="236"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r>
    </w:tbl>
    <w:p w:rsidR="00180740" w:rsidRDefault="00180740">
      <w:pPr>
        <w:pStyle w:val="mechtex"/>
        <w:ind w:firstLine="720"/>
        <w:jc w:val="left"/>
        <w:rPr>
          <w:rFonts w:ascii="GHEA Mariam" w:hAnsi="GHEA Mariam" w:cs="Sylfaen"/>
          <w:sz w:val="24"/>
          <w:szCs w:val="24"/>
        </w:rPr>
      </w:pPr>
    </w:p>
    <w:p w:rsidR="00180740" w:rsidRDefault="00180740">
      <w:pPr>
        <w:pStyle w:val="mechtex"/>
        <w:ind w:firstLine="720"/>
        <w:jc w:val="left"/>
        <w:rPr>
          <w:rFonts w:ascii="GHEA Mariam" w:hAnsi="GHEA Mariam" w:cs="Sylfaen"/>
          <w:sz w:val="24"/>
          <w:szCs w:val="24"/>
        </w:rPr>
      </w:pPr>
    </w:p>
    <w:p w:rsidR="00180740" w:rsidRDefault="00180740">
      <w:pPr>
        <w:pStyle w:val="mechtex"/>
        <w:ind w:firstLine="720"/>
        <w:jc w:val="left"/>
        <w:rPr>
          <w:rFonts w:ascii="GHEA Mariam" w:hAnsi="GHEA Mariam" w:cs="Sylfaen"/>
          <w:sz w:val="24"/>
          <w:szCs w:val="24"/>
        </w:rPr>
      </w:pPr>
    </w:p>
    <w:p w:rsidR="00B13C25" w:rsidRPr="00CE0512" w:rsidRDefault="00B13C25" w:rsidP="00180740">
      <w:pPr>
        <w:pStyle w:val="mechtex"/>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180740">
      <w:pPr>
        <w:pStyle w:val="mechtex"/>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180740" w:rsidP="00180740">
      <w:pPr>
        <w:pStyle w:val="mechtex"/>
        <w:jc w:val="left"/>
        <w:rPr>
          <w:rFonts w:ascii="GHEA Mariam" w:hAnsi="GHEA Mariam" w:cs="Sylfaen"/>
          <w:sz w:val="24"/>
          <w:szCs w:val="24"/>
        </w:rPr>
        <w:sectPr w:rsidR="00B13C25" w:rsidRPr="00CE0512"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rPr>
        <w:t xml:space="preserve">                  </w:t>
      </w:r>
      <w:r w:rsidR="00B13C25" w:rsidRPr="00CE0512">
        <w:rPr>
          <w:rFonts w:ascii="GHEA Mariam" w:hAnsi="GHEA Mariam" w:cs="Sylfaen"/>
          <w:sz w:val="24"/>
          <w:szCs w:val="24"/>
        </w:rPr>
        <w:t>ՂԵԿԱՎԱՐ</w:t>
      </w:r>
      <w:r w:rsidR="00B13C25" w:rsidRPr="00CE0512">
        <w:rPr>
          <w:rFonts w:ascii="GHEA Mariam" w:hAnsi="GHEA Mariam" w:cs="Arial Armenian"/>
          <w:sz w:val="24"/>
          <w:szCs w:val="24"/>
        </w:rPr>
        <w:tab/>
        <w:t xml:space="preserve">                                       </w:t>
      </w:r>
      <w:r>
        <w:rPr>
          <w:rFonts w:ascii="GHEA Mariam" w:hAnsi="GHEA Mariam" w:cs="Arial Armenian"/>
          <w:sz w:val="24"/>
          <w:szCs w:val="24"/>
          <w:lang w:val="hy-AM"/>
        </w:rPr>
        <w:t xml:space="preserve">           </w:t>
      </w:r>
      <w:r w:rsidR="00B13C25" w:rsidRPr="00CE0512">
        <w:rPr>
          <w:rFonts w:ascii="GHEA Mariam" w:hAnsi="GHEA Mariam" w:cs="Arial Armenian"/>
          <w:sz w:val="24"/>
          <w:szCs w:val="24"/>
        </w:rPr>
        <w:t xml:space="preserve">  Ա</w:t>
      </w:r>
      <w:r w:rsidR="00B13C25" w:rsidRPr="00CE0512">
        <w:rPr>
          <w:rFonts w:ascii="GHEA Mariam" w:hAnsi="GHEA Mariam" w:cs="Sylfaen"/>
          <w:sz w:val="24"/>
          <w:szCs w:val="24"/>
        </w:rPr>
        <w:t>.</w:t>
      </w:r>
      <w:r w:rsidR="00B13C25" w:rsidRPr="00CE0512">
        <w:rPr>
          <w:rFonts w:ascii="GHEA Mariam" w:hAnsi="GHEA Mariam" w:cs="Arial Armenian"/>
          <w:sz w:val="24"/>
          <w:szCs w:val="24"/>
        </w:rPr>
        <w:t xml:space="preserve"> ՀԱՐՈՒԹՅՈՒՆ</w:t>
      </w:r>
      <w:r w:rsidR="00B13C25" w:rsidRPr="00CE0512">
        <w:rPr>
          <w:rFonts w:ascii="GHEA Mariam" w:hAnsi="GHEA Mariam" w:cs="Sylfaen"/>
          <w:sz w:val="24"/>
          <w:szCs w:val="24"/>
        </w:rPr>
        <w:t>ՅԱՆ</w:t>
      </w:r>
    </w:p>
    <w:p w:rsidR="00B13C25" w:rsidRPr="00CE0512" w:rsidRDefault="00B13C25">
      <w:pPr>
        <w:pStyle w:val="mechtex"/>
        <w:ind w:left="576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N 2</w:t>
      </w:r>
    </w:p>
    <w:p w:rsidR="00B13C25" w:rsidRPr="00CE0512" w:rsidRDefault="00B13C25">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ՀՀ կառավարության 2022 թվականի</w:t>
      </w:r>
    </w:p>
    <w:p w:rsidR="00B13C25" w:rsidRPr="00CE0512" w:rsidRDefault="00B13C25">
      <w:pPr>
        <w:pStyle w:val="mechtex"/>
        <w:jc w:val="left"/>
        <w:rPr>
          <w:rFonts w:ascii="GHEA Mariam" w:hAnsi="GHEA Mariam" w:cs="Sylfaen"/>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00180740">
        <w:rPr>
          <w:rFonts w:ascii="GHEA Mariam" w:hAnsi="GHEA Mariam"/>
          <w:spacing w:val="-2"/>
          <w:sz w:val="24"/>
          <w:szCs w:val="24"/>
          <w:lang w:val="hy-AM"/>
        </w:rPr>
        <w:t xml:space="preserve">   </w:t>
      </w:r>
      <w:r w:rsidRPr="00CE0512">
        <w:rPr>
          <w:rFonts w:ascii="GHEA Mariam" w:hAnsi="GHEA Mariam"/>
          <w:spacing w:val="-2"/>
          <w:sz w:val="24"/>
          <w:szCs w:val="24"/>
        </w:rPr>
        <w:t xml:space="preserve"> հուլիսի</w:t>
      </w:r>
      <w:r w:rsidRPr="00CE0512">
        <w:rPr>
          <w:rFonts w:ascii="GHEA Mariam" w:hAnsi="GHEA Mariam" w:cs="Sylfaen"/>
          <w:spacing w:val="-4"/>
          <w:sz w:val="24"/>
          <w:szCs w:val="24"/>
          <w:lang w:val="pt-BR"/>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p w:rsidR="00B13C25" w:rsidRPr="00CE0512" w:rsidRDefault="00B13C25" w:rsidP="00CE0512">
      <w:pPr>
        <w:pStyle w:val="norm"/>
        <w:spacing w:line="240" w:lineRule="auto"/>
        <w:ind w:firstLine="0"/>
        <w:rPr>
          <w:rFonts w:ascii="GHEA Mariam" w:hAnsi="GHEA Mariam" w:cs="Arial"/>
          <w:sz w:val="24"/>
          <w:szCs w:val="24"/>
        </w:rPr>
      </w:pPr>
    </w:p>
    <w:p w:rsidR="00B13C25" w:rsidRPr="00CE0512" w:rsidRDefault="00B13C25" w:rsidP="00CE0512">
      <w:pPr>
        <w:shd w:val="clear" w:color="auto" w:fill="FFFFFF"/>
        <w:spacing w:line="360" w:lineRule="auto"/>
        <w:ind w:firstLine="375"/>
        <w:jc w:val="both"/>
        <w:rPr>
          <w:rFonts w:ascii="GHEA Mariam" w:hAnsi="GHEA Mariam" w:cs="Calibri"/>
          <w:color w:val="000000"/>
          <w:sz w:val="24"/>
          <w:szCs w:val="24"/>
        </w:rPr>
      </w:pPr>
      <w:r w:rsidRPr="00CE0512">
        <w:rPr>
          <w:rFonts w:ascii="Calibri" w:hAnsi="Calibri" w:cs="Calibri"/>
          <w:color w:val="000000"/>
          <w:sz w:val="24"/>
          <w:szCs w:val="24"/>
        </w:rPr>
        <w:t> </w:t>
      </w:r>
    </w:p>
    <w:tbl>
      <w:tblPr>
        <w:tblW w:w="9760" w:type="dxa"/>
        <w:tblInd w:w="-270" w:type="dxa"/>
        <w:tblLook w:val="04A0" w:firstRow="1" w:lastRow="0" w:firstColumn="1" w:lastColumn="0" w:noHBand="0" w:noVBand="1"/>
      </w:tblPr>
      <w:tblGrid>
        <w:gridCol w:w="5820"/>
        <w:gridCol w:w="1960"/>
        <w:gridCol w:w="1980"/>
      </w:tblGrid>
      <w:tr w:rsidR="00B13C25" w:rsidRPr="00B13C25" w:rsidTr="00CE0512">
        <w:trPr>
          <w:trHeight w:val="1740"/>
        </w:trPr>
        <w:tc>
          <w:tcPr>
            <w:tcW w:w="9760" w:type="dxa"/>
            <w:gridSpan w:val="3"/>
            <w:tcBorders>
              <w:top w:val="nil"/>
              <w:left w:val="nil"/>
              <w:bottom w:val="nil"/>
              <w:right w:val="nil"/>
            </w:tcBorders>
            <w:shd w:val="clear" w:color="auto" w:fill="auto"/>
            <w:vAlign w:val="center"/>
            <w:hideMark/>
          </w:tcPr>
          <w:p w:rsidR="00180740" w:rsidRDefault="00B13C25" w:rsidP="00B13C25">
            <w:pPr>
              <w:jc w:val="center"/>
              <w:rPr>
                <w:rFonts w:ascii="GHEA Mariam" w:hAnsi="GHEA Mariam"/>
                <w:spacing w:val="-8"/>
                <w:sz w:val="24"/>
                <w:szCs w:val="24"/>
                <w:lang w:eastAsia="en-US"/>
              </w:rPr>
            </w:pPr>
            <w:r w:rsidRPr="00B13C25">
              <w:rPr>
                <w:rFonts w:ascii="GHEA Mariam" w:hAnsi="GHEA Mariam"/>
                <w:sz w:val="24"/>
                <w:szCs w:val="24"/>
                <w:lang w:eastAsia="en-US"/>
              </w:rPr>
              <w:t xml:space="preserve">«ՀԱՅԱՍՏԱՆԻ ՀԱՆՐԱՊԵՏՈՒԹՅԱՆ 2022 ԹՎԱԿԱՆԻ ՊԵՏԱԿԱՆ ԲՅՈՒՋԵԻ ՄԱՍԻՆ» </w:t>
            </w:r>
            <w:r w:rsidR="00180740" w:rsidRPr="00B13C25">
              <w:rPr>
                <w:rFonts w:ascii="GHEA Mariam" w:hAnsi="GHEA Mariam"/>
                <w:sz w:val="24"/>
                <w:szCs w:val="24"/>
                <w:lang w:eastAsia="en-US"/>
              </w:rPr>
              <w:t xml:space="preserve">ՀԱՅԱՍՏԱՆԻ </w:t>
            </w:r>
            <w:r w:rsidR="00180740" w:rsidRPr="00B13C25">
              <w:rPr>
                <w:rFonts w:ascii="GHEA Mariam" w:hAnsi="GHEA Mariam"/>
                <w:spacing w:val="-8"/>
                <w:sz w:val="24"/>
                <w:szCs w:val="24"/>
                <w:lang w:eastAsia="en-US"/>
              </w:rPr>
              <w:t xml:space="preserve">ՀԱՆՐԱՊԵՏՈՒԹՅԱՆ </w:t>
            </w:r>
            <w:r w:rsidR="00180740">
              <w:rPr>
                <w:rFonts w:ascii="GHEA Mariam" w:hAnsi="GHEA Mariam"/>
                <w:sz w:val="24"/>
                <w:szCs w:val="24"/>
                <w:lang w:eastAsia="en-US"/>
              </w:rPr>
              <w:t xml:space="preserve">ՕՐԵՆՔԻ </w:t>
            </w:r>
            <w:r w:rsidRPr="00B13C25">
              <w:rPr>
                <w:rFonts w:ascii="GHEA Mariam" w:hAnsi="GHEA Mariam"/>
                <w:sz w:val="24"/>
                <w:szCs w:val="24"/>
                <w:lang w:eastAsia="en-US"/>
              </w:rPr>
              <w:t>6</w:t>
            </w:r>
            <w:r w:rsidR="00180740">
              <w:rPr>
                <w:rFonts w:ascii="GHEA Mariam" w:hAnsi="GHEA Mariam"/>
                <w:sz w:val="24"/>
                <w:szCs w:val="24"/>
                <w:lang w:val="hy-AM" w:eastAsia="en-US"/>
              </w:rPr>
              <w:t>-ՐԴ</w:t>
            </w:r>
            <w:r w:rsidRPr="00B13C25">
              <w:rPr>
                <w:rFonts w:ascii="GHEA Mariam" w:hAnsi="GHEA Mariam"/>
                <w:sz w:val="24"/>
                <w:szCs w:val="24"/>
                <w:lang w:eastAsia="en-US"/>
              </w:rPr>
              <w:t xml:space="preserve"> ՀՈԴՎԱԾԻ </w:t>
            </w:r>
            <w:r w:rsidRPr="00180740">
              <w:rPr>
                <w:rFonts w:ascii="GHEA Mariam" w:hAnsi="GHEA Mariam"/>
                <w:spacing w:val="-6"/>
                <w:sz w:val="24"/>
                <w:szCs w:val="24"/>
                <w:lang w:eastAsia="en-US"/>
              </w:rPr>
              <w:t>ԱՂՅՈՒՍԱԿՈՒՄ ԵՎ ՀԱՅԱՍՏԱՆԻ ՀԱՆՐԱՊԵՏՈՒԹՅԱՆ ԿԱՌԱՎԱՐՈՒԹՅԱՆ</w:t>
            </w:r>
            <w:r w:rsidRPr="00B13C25">
              <w:rPr>
                <w:rFonts w:ascii="GHEA Mariam" w:hAnsi="GHEA Mariam"/>
                <w:spacing w:val="-8"/>
                <w:sz w:val="24"/>
                <w:szCs w:val="24"/>
                <w:lang w:eastAsia="en-US"/>
              </w:rPr>
              <w:t xml:space="preserve"> </w:t>
            </w:r>
          </w:p>
          <w:p w:rsidR="00B13C25" w:rsidRPr="00B13C25" w:rsidRDefault="00B13C25" w:rsidP="00180740">
            <w:pPr>
              <w:jc w:val="center"/>
              <w:rPr>
                <w:rFonts w:ascii="GHEA Mariam" w:hAnsi="GHEA Mariam"/>
                <w:sz w:val="24"/>
                <w:szCs w:val="24"/>
                <w:lang w:eastAsia="en-US"/>
              </w:rPr>
            </w:pPr>
            <w:r w:rsidRPr="00B13C25">
              <w:rPr>
                <w:rFonts w:ascii="GHEA Mariam" w:hAnsi="GHEA Mariam"/>
                <w:spacing w:val="-8"/>
                <w:sz w:val="24"/>
                <w:szCs w:val="24"/>
                <w:lang w:eastAsia="en-US"/>
              </w:rPr>
              <w:t>2021 ԹՎԱԿԱՆԻ ԴԵԿՏԵՄԲԵՐԻ 23-Ի</w:t>
            </w:r>
            <w:r w:rsidR="00180740">
              <w:rPr>
                <w:rFonts w:ascii="GHEA Mariam" w:hAnsi="GHEA Mariam"/>
                <w:spacing w:val="-8"/>
                <w:sz w:val="24"/>
                <w:szCs w:val="24"/>
                <w:lang w:val="hy-AM" w:eastAsia="en-US"/>
              </w:rPr>
              <w:t xml:space="preserve"> </w:t>
            </w:r>
            <w:r w:rsidRPr="00B13C25">
              <w:rPr>
                <w:rFonts w:ascii="GHEA Mariam" w:hAnsi="GHEA Mariam"/>
                <w:spacing w:val="-8"/>
                <w:sz w:val="24"/>
                <w:szCs w:val="24"/>
                <w:lang w:eastAsia="en-US"/>
              </w:rPr>
              <w:t>N 2121-Ն ՈՐՈՇՄԱՆ N 2 ՀԱՎԵԼՎԱԾՈՒՄ ԿԱՏԱՐՎՈՂ ՓՈՓՈԽՈՒԹՅՈՒՆՆԵՐԸ</w:t>
            </w:r>
          </w:p>
        </w:tc>
      </w:tr>
      <w:tr w:rsidR="00B13C25" w:rsidRPr="00B13C25" w:rsidTr="00CE0512">
        <w:trPr>
          <w:trHeight w:val="345"/>
        </w:trPr>
        <w:tc>
          <w:tcPr>
            <w:tcW w:w="5820"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B13C25" w:rsidRPr="00B13C25" w:rsidTr="00CE0512">
        <w:trPr>
          <w:trHeight w:val="70"/>
        </w:trPr>
        <w:tc>
          <w:tcPr>
            <w:tcW w:w="582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B13C25" w:rsidRPr="00B13C25" w:rsidRDefault="00B13C25" w:rsidP="00B13C25">
            <w:pPr>
              <w:jc w:val="right"/>
              <w:rPr>
                <w:rFonts w:ascii="GHEA Mariam" w:hAnsi="GHEA Mariam"/>
                <w:sz w:val="24"/>
                <w:szCs w:val="24"/>
                <w:lang w:eastAsia="en-US"/>
              </w:rPr>
            </w:pPr>
            <w:r w:rsidRPr="00B13C25">
              <w:rPr>
                <w:rFonts w:ascii="GHEA Mariam" w:hAnsi="GHEA Mariam"/>
                <w:sz w:val="24"/>
                <w:szCs w:val="24"/>
                <w:lang w:eastAsia="en-US"/>
              </w:rPr>
              <w:t>(հազ. դրամ)</w:t>
            </w:r>
          </w:p>
        </w:tc>
      </w:tr>
      <w:tr w:rsidR="00B13C25" w:rsidRPr="00B13C25" w:rsidTr="00CE0512">
        <w:trPr>
          <w:trHeight w:val="675"/>
        </w:trPr>
        <w:tc>
          <w:tcPr>
            <w:tcW w:w="58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ՊԵՏԱԿԱՆ ԲՅՈՒՋԵԻ ԵԿԱՄՈՒՏՆԵՐ</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Ցուցանիշների փոփոխությունը (ավելացումները նշված են դրական նշանով) </w:t>
            </w:r>
          </w:p>
        </w:tc>
      </w:tr>
      <w:tr w:rsidR="00B13C25" w:rsidRPr="00B13C25" w:rsidTr="00CE0512">
        <w:trPr>
          <w:trHeight w:val="660"/>
        </w:trPr>
        <w:tc>
          <w:tcPr>
            <w:tcW w:w="5820" w:type="dxa"/>
            <w:vMerge/>
            <w:tcBorders>
              <w:top w:val="single" w:sz="4" w:space="0" w:color="auto"/>
              <w:left w:val="single" w:sz="4" w:space="0" w:color="auto"/>
              <w:bottom w:val="single" w:sz="4" w:space="0" w:color="000000"/>
              <w:right w:val="single" w:sz="4" w:space="0" w:color="000000"/>
            </w:tcBorders>
            <w:vAlign w:val="center"/>
            <w:hideMark/>
          </w:tcPr>
          <w:p w:rsidR="00B13C25" w:rsidRPr="00B13C25" w:rsidRDefault="00B13C25" w:rsidP="00B13C25">
            <w:pPr>
              <w:rPr>
                <w:rFonts w:ascii="GHEA Mariam" w:hAnsi="GHEA Mariam"/>
                <w:sz w:val="24"/>
                <w:szCs w:val="24"/>
                <w:lang w:eastAsia="en-US"/>
              </w:rPr>
            </w:pP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CE0512" w:rsidRDefault="00180740" w:rsidP="00B13C25">
            <w:pPr>
              <w:jc w:val="center"/>
              <w:rPr>
                <w:rFonts w:ascii="GHEA Mariam" w:hAnsi="GHEA Mariam"/>
                <w:sz w:val="24"/>
                <w:szCs w:val="24"/>
                <w:lang w:eastAsia="en-US"/>
              </w:rPr>
            </w:pPr>
            <w:r>
              <w:rPr>
                <w:rFonts w:ascii="GHEA Mariam" w:hAnsi="GHEA Mariam"/>
                <w:sz w:val="24"/>
                <w:szCs w:val="24"/>
                <w:lang w:eastAsia="en-US"/>
              </w:rPr>
              <w:t>գ</w:t>
            </w:r>
            <w:r w:rsidR="00B13C25" w:rsidRPr="00B13C25">
              <w:rPr>
                <w:rFonts w:ascii="GHEA Mariam" w:hAnsi="GHEA Mariam"/>
                <w:sz w:val="24"/>
                <w:szCs w:val="24"/>
                <w:lang w:eastAsia="en-US"/>
              </w:rPr>
              <w:t>ումարը</w:t>
            </w:r>
          </w:p>
          <w:p w:rsidR="00B13C25" w:rsidRPr="00B13C25" w:rsidRDefault="00B13C25" w:rsidP="00CE0512">
            <w:pPr>
              <w:jc w:val="center"/>
              <w:rPr>
                <w:rFonts w:ascii="GHEA Mariam" w:hAnsi="GHEA Mariam"/>
                <w:sz w:val="24"/>
                <w:szCs w:val="24"/>
                <w:lang w:eastAsia="en-US"/>
              </w:rPr>
            </w:pPr>
            <w:r w:rsidRPr="00B13C25">
              <w:rPr>
                <w:rFonts w:ascii="GHEA Mariam" w:hAnsi="GHEA Mariam"/>
                <w:sz w:val="24"/>
                <w:szCs w:val="24"/>
                <w:lang w:eastAsia="en-US"/>
              </w:rPr>
              <w:t xml:space="preserve"> (հազ</w:t>
            </w:r>
            <w:r w:rsidR="00CE0512">
              <w:rPr>
                <w:rFonts w:ascii="GHEA Mariam" w:hAnsi="GHEA Mariam"/>
                <w:sz w:val="24"/>
                <w:szCs w:val="24"/>
                <w:lang w:eastAsia="en-US"/>
              </w:rPr>
              <w:t>.</w:t>
            </w:r>
            <w:r w:rsidRPr="00B13C25">
              <w:rPr>
                <w:rFonts w:ascii="GHEA Mariam" w:hAnsi="GHEA Mariam"/>
                <w:sz w:val="24"/>
                <w:szCs w:val="24"/>
                <w:lang w:eastAsia="en-US"/>
              </w:rPr>
              <w:t xml:space="preserve"> դրամ)</w:t>
            </w:r>
          </w:p>
        </w:tc>
      </w:tr>
      <w:tr w:rsidR="00B13C25" w:rsidRPr="00B13C25" w:rsidTr="00CE0512">
        <w:trPr>
          <w:trHeight w:val="720"/>
        </w:trPr>
        <w:tc>
          <w:tcPr>
            <w:tcW w:w="5820" w:type="dxa"/>
            <w:vMerge/>
            <w:tcBorders>
              <w:top w:val="single" w:sz="4" w:space="0" w:color="auto"/>
              <w:left w:val="single" w:sz="4" w:space="0" w:color="auto"/>
              <w:bottom w:val="single" w:sz="4" w:space="0" w:color="000000"/>
              <w:right w:val="single" w:sz="4" w:space="0" w:color="000000"/>
            </w:tcBorders>
            <w:vAlign w:val="center"/>
            <w:hideMark/>
          </w:tcPr>
          <w:p w:rsidR="00B13C25" w:rsidRPr="00B13C25" w:rsidRDefault="00B13C25" w:rsidP="00B13C25">
            <w:pP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B13C25" w:rsidRPr="00B13C25" w:rsidRDefault="00CE0512" w:rsidP="00B13C25">
            <w:pPr>
              <w:jc w:val="center"/>
              <w:rPr>
                <w:rFonts w:ascii="GHEA Mariam" w:hAnsi="GHEA Mariam"/>
                <w:sz w:val="24"/>
                <w:szCs w:val="24"/>
                <w:lang w:eastAsia="en-US"/>
              </w:rPr>
            </w:pPr>
            <w:r w:rsidRPr="00B13C25">
              <w:rPr>
                <w:rFonts w:ascii="GHEA Mariam" w:hAnsi="GHEA Mariam"/>
                <w:sz w:val="24"/>
                <w:szCs w:val="24"/>
                <w:lang w:eastAsia="en-US"/>
              </w:rPr>
              <w:t xml:space="preserve"> ինն ամիս</w:t>
            </w:r>
          </w:p>
        </w:tc>
        <w:tc>
          <w:tcPr>
            <w:tcW w:w="1980" w:type="dxa"/>
            <w:tcBorders>
              <w:top w:val="nil"/>
              <w:left w:val="nil"/>
              <w:bottom w:val="single" w:sz="4" w:space="0" w:color="auto"/>
              <w:right w:val="single" w:sz="4" w:space="0" w:color="auto"/>
            </w:tcBorders>
            <w:shd w:val="clear" w:color="auto" w:fill="auto"/>
            <w:vAlign w:val="center"/>
            <w:hideMark/>
          </w:tcPr>
          <w:p w:rsidR="00B13C25" w:rsidRPr="00B13C25" w:rsidRDefault="00CE0512" w:rsidP="00B13C25">
            <w:pPr>
              <w:jc w:val="center"/>
              <w:rPr>
                <w:rFonts w:ascii="GHEA Mariam" w:hAnsi="GHEA Mariam"/>
                <w:sz w:val="24"/>
                <w:szCs w:val="24"/>
                <w:lang w:eastAsia="en-US"/>
              </w:rPr>
            </w:pPr>
            <w:r w:rsidRPr="00B13C25">
              <w:rPr>
                <w:rFonts w:ascii="GHEA Mariam" w:hAnsi="GHEA Mariam"/>
                <w:sz w:val="24"/>
                <w:szCs w:val="24"/>
                <w:lang w:eastAsia="en-US"/>
              </w:rPr>
              <w:t>տարի</w:t>
            </w:r>
          </w:p>
        </w:tc>
      </w:tr>
      <w:tr w:rsidR="00B13C25" w:rsidRPr="00B13C25" w:rsidTr="00CE0512">
        <w:trPr>
          <w:trHeight w:val="296"/>
        </w:trPr>
        <w:tc>
          <w:tcPr>
            <w:tcW w:w="582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ԸՆԴԱՄԵՆԸ</w:t>
            </w:r>
          </w:p>
        </w:tc>
        <w:tc>
          <w:tcPr>
            <w:tcW w:w="19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9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B13C25" w:rsidRPr="00B13C25" w:rsidTr="00CE0512">
        <w:trPr>
          <w:trHeight w:val="450"/>
        </w:trPr>
        <w:tc>
          <w:tcPr>
            <w:tcW w:w="582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այդ թվում`</w:t>
            </w:r>
          </w:p>
        </w:tc>
        <w:tc>
          <w:tcPr>
            <w:tcW w:w="19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p>
        </w:tc>
      </w:tr>
      <w:tr w:rsidR="00B13C25" w:rsidRPr="00B13C25" w:rsidTr="00CE0512">
        <w:trPr>
          <w:trHeight w:val="450"/>
        </w:trPr>
        <w:tc>
          <w:tcPr>
            <w:tcW w:w="582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Հարկային եկամուտներ և պետական տուրքեր</w:t>
            </w:r>
          </w:p>
        </w:tc>
        <w:tc>
          <w:tcPr>
            <w:tcW w:w="19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4,561.1</w:t>
            </w:r>
          </w:p>
        </w:tc>
        <w:tc>
          <w:tcPr>
            <w:tcW w:w="19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30,952.4</w:t>
            </w:r>
          </w:p>
        </w:tc>
      </w:tr>
      <w:tr w:rsidR="00B13C25" w:rsidRPr="00B13C25" w:rsidTr="00CE0512">
        <w:trPr>
          <w:trHeight w:val="660"/>
        </w:trPr>
        <w:tc>
          <w:tcPr>
            <w:tcW w:w="582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Պաշտոնական դրամաշնորհներ</w:t>
            </w:r>
          </w:p>
        </w:tc>
        <w:tc>
          <w:tcPr>
            <w:tcW w:w="19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19,480.0</w:t>
            </w:r>
          </w:p>
        </w:tc>
        <w:tc>
          <w:tcPr>
            <w:tcW w:w="19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180740">
            <w:pPr>
              <w:jc w:val="center"/>
              <w:rPr>
                <w:rFonts w:ascii="GHEA Mariam" w:hAnsi="GHEA Mariam"/>
                <w:sz w:val="24"/>
                <w:szCs w:val="24"/>
                <w:lang w:eastAsia="en-US"/>
              </w:rPr>
            </w:pPr>
            <w:r w:rsidRPr="00B13C25">
              <w:rPr>
                <w:rFonts w:ascii="GHEA Mariam" w:hAnsi="GHEA Mariam"/>
                <w:sz w:val="24"/>
                <w:szCs w:val="24"/>
                <w:lang w:eastAsia="en-US"/>
              </w:rPr>
              <w:t>148,110.8</w:t>
            </w:r>
          </w:p>
        </w:tc>
      </w:tr>
    </w:tbl>
    <w:p w:rsidR="00180740" w:rsidRDefault="00180740">
      <w:pPr>
        <w:pStyle w:val="mechtex"/>
        <w:ind w:firstLine="720"/>
        <w:jc w:val="left"/>
        <w:rPr>
          <w:rFonts w:ascii="GHEA Mariam" w:hAnsi="GHEA Mariam" w:cs="Sylfaen"/>
          <w:sz w:val="24"/>
          <w:szCs w:val="24"/>
        </w:rPr>
      </w:pPr>
    </w:p>
    <w:p w:rsidR="00180740" w:rsidRDefault="00180740">
      <w:pPr>
        <w:pStyle w:val="mechtex"/>
        <w:ind w:firstLine="720"/>
        <w:jc w:val="left"/>
        <w:rPr>
          <w:rFonts w:ascii="GHEA Mariam" w:hAnsi="GHEA Mariam" w:cs="Sylfaen"/>
          <w:sz w:val="24"/>
          <w:szCs w:val="24"/>
        </w:rPr>
      </w:pPr>
    </w:p>
    <w:p w:rsidR="00180740" w:rsidRDefault="00180740">
      <w:pPr>
        <w:pStyle w:val="mechtex"/>
        <w:ind w:firstLine="720"/>
        <w:jc w:val="left"/>
        <w:rPr>
          <w:rFonts w:ascii="GHEA Mariam" w:hAnsi="GHEA Mariam" w:cs="Sylfaen"/>
          <w:sz w:val="24"/>
          <w:szCs w:val="24"/>
        </w:rPr>
      </w:pPr>
    </w:p>
    <w:p w:rsidR="00B13C25" w:rsidRPr="00CE0512" w:rsidRDefault="00B13C25" w:rsidP="00180740">
      <w:pPr>
        <w:pStyle w:val="mechtex"/>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180740">
      <w:pPr>
        <w:pStyle w:val="mechtex"/>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180740" w:rsidP="00180740">
      <w:pPr>
        <w:pStyle w:val="mechtex"/>
        <w:jc w:val="left"/>
        <w:rPr>
          <w:rFonts w:ascii="GHEA Mariam" w:hAnsi="GHEA Mariam" w:cs="Sylfaen"/>
          <w:sz w:val="24"/>
          <w:szCs w:val="24"/>
        </w:rPr>
        <w:sectPr w:rsidR="00B13C25" w:rsidRPr="00CE0512"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rPr>
        <w:t xml:space="preserve">                   </w:t>
      </w:r>
      <w:r w:rsidR="00B13C25" w:rsidRPr="00CE0512">
        <w:rPr>
          <w:rFonts w:ascii="GHEA Mariam" w:hAnsi="GHEA Mariam" w:cs="Sylfaen"/>
          <w:sz w:val="24"/>
          <w:szCs w:val="24"/>
        </w:rPr>
        <w:t>ՂԵԿԱՎԱՐ</w:t>
      </w:r>
      <w:r w:rsidR="00B13C25" w:rsidRPr="00CE0512">
        <w:rPr>
          <w:rFonts w:ascii="GHEA Mariam" w:hAnsi="GHEA Mariam" w:cs="Arial Armenian"/>
          <w:sz w:val="24"/>
          <w:szCs w:val="24"/>
        </w:rPr>
        <w:tab/>
        <w:t xml:space="preserve">                                        </w:t>
      </w:r>
      <w:r>
        <w:rPr>
          <w:rFonts w:ascii="GHEA Mariam" w:hAnsi="GHEA Mariam" w:cs="Arial Armenian"/>
          <w:sz w:val="24"/>
          <w:szCs w:val="24"/>
          <w:lang w:val="hy-AM"/>
        </w:rPr>
        <w:t xml:space="preserve">           </w:t>
      </w:r>
      <w:r w:rsidR="00B13C25" w:rsidRPr="00CE0512">
        <w:rPr>
          <w:rFonts w:ascii="GHEA Mariam" w:hAnsi="GHEA Mariam" w:cs="Arial Armenian"/>
          <w:sz w:val="24"/>
          <w:szCs w:val="24"/>
        </w:rPr>
        <w:t xml:space="preserve"> Ա</w:t>
      </w:r>
      <w:r w:rsidR="00B13C25" w:rsidRPr="00CE0512">
        <w:rPr>
          <w:rFonts w:ascii="GHEA Mariam" w:hAnsi="GHEA Mariam" w:cs="Sylfaen"/>
          <w:sz w:val="24"/>
          <w:szCs w:val="24"/>
        </w:rPr>
        <w:t>.</w:t>
      </w:r>
      <w:r w:rsidR="00B13C25" w:rsidRPr="00CE0512">
        <w:rPr>
          <w:rFonts w:ascii="GHEA Mariam" w:hAnsi="GHEA Mariam" w:cs="Arial Armenian"/>
          <w:sz w:val="24"/>
          <w:szCs w:val="24"/>
        </w:rPr>
        <w:t xml:space="preserve"> ՀԱՐՈՒԹՅՈՒՆ</w:t>
      </w:r>
      <w:r w:rsidR="00B13C25" w:rsidRPr="00CE0512">
        <w:rPr>
          <w:rFonts w:ascii="GHEA Mariam" w:hAnsi="GHEA Mariam" w:cs="Sylfaen"/>
          <w:sz w:val="24"/>
          <w:szCs w:val="24"/>
        </w:rPr>
        <w:t>ՅԱՆ</w:t>
      </w:r>
    </w:p>
    <w:p w:rsidR="00B13C25" w:rsidRPr="00CE0512" w:rsidRDefault="00B13C25" w:rsidP="00CE0512">
      <w:pPr>
        <w:pStyle w:val="mechtex"/>
        <w:ind w:left="10080" w:firstLine="72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w:t>
      </w:r>
      <w:r w:rsidRPr="00CE0512">
        <w:rPr>
          <w:rFonts w:ascii="GHEA Mariam" w:hAnsi="GHEA Mariam"/>
          <w:bCs/>
          <w:color w:val="000000"/>
          <w:spacing w:val="-8"/>
          <w:sz w:val="24"/>
          <w:szCs w:val="24"/>
          <w:lang w:eastAsia="en-US"/>
        </w:rPr>
        <w:t>N 3</w:t>
      </w:r>
    </w:p>
    <w:p w:rsidR="00B13C25" w:rsidRPr="00CE0512" w:rsidRDefault="00B13C25" w:rsidP="00CE0512">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w:t>
      </w:r>
      <w:r w:rsidRPr="00CE0512">
        <w:rPr>
          <w:rFonts w:ascii="GHEA Mariam" w:hAnsi="GHEA Mariam"/>
          <w:spacing w:val="-6"/>
          <w:sz w:val="24"/>
          <w:szCs w:val="24"/>
        </w:rPr>
        <w:tab/>
        <w:t xml:space="preserve">   </w:t>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t xml:space="preserve">          ՀՀ կառավարության 2022 թվականի</w:t>
      </w:r>
    </w:p>
    <w:p w:rsidR="00B13C25" w:rsidRPr="00CE0512" w:rsidRDefault="00B13C25" w:rsidP="00CE0512">
      <w:pPr>
        <w:pStyle w:val="mechtex"/>
        <w:jc w:val="left"/>
        <w:rPr>
          <w:rFonts w:ascii="GHEA Mariam" w:hAnsi="GHEA Mariam"/>
          <w:spacing w:val="-2"/>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Pr="00CE0512">
        <w:rPr>
          <w:rFonts w:ascii="GHEA Mariam" w:hAnsi="GHEA Mariam"/>
          <w:spacing w:val="-2"/>
          <w:sz w:val="24"/>
          <w:szCs w:val="24"/>
        </w:rPr>
        <w:tab/>
        <w:t xml:space="preserve"> </w:t>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00964217">
        <w:rPr>
          <w:rFonts w:ascii="GHEA Mariam" w:hAnsi="GHEA Mariam"/>
          <w:spacing w:val="-2"/>
          <w:sz w:val="24"/>
          <w:szCs w:val="24"/>
          <w:lang w:val="hy-AM"/>
        </w:rPr>
        <w:t xml:space="preserve"> </w:t>
      </w:r>
      <w:r w:rsidRPr="00CE0512">
        <w:rPr>
          <w:rFonts w:ascii="GHEA Mariam" w:hAnsi="GHEA Mariam"/>
          <w:spacing w:val="-2"/>
          <w:sz w:val="24"/>
          <w:szCs w:val="24"/>
        </w:rPr>
        <w:t xml:space="preserve">  հուլիս</w:t>
      </w:r>
      <w:r w:rsidRPr="00CE0512">
        <w:rPr>
          <w:rFonts w:ascii="GHEA Mariam" w:hAnsi="GHEA Mariam" w:cs="IRTEK Courier"/>
          <w:spacing w:val="-4"/>
          <w:sz w:val="24"/>
          <w:szCs w:val="24"/>
          <w:lang w:val="pt-BR"/>
        </w:rPr>
        <w:t>ի</w:t>
      </w:r>
      <w:r w:rsidRPr="00CE0512">
        <w:rPr>
          <w:rFonts w:ascii="GHEA Mariam" w:hAnsi="GHEA Mariam"/>
          <w:spacing w:val="-2"/>
          <w:sz w:val="24"/>
          <w:szCs w:val="24"/>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p w:rsidR="00B13C25" w:rsidRPr="00CE0512" w:rsidRDefault="00B13C25" w:rsidP="00CE0512">
      <w:pPr>
        <w:pStyle w:val="norm"/>
        <w:spacing w:line="240" w:lineRule="auto"/>
        <w:ind w:firstLine="0"/>
        <w:rPr>
          <w:rFonts w:ascii="GHEA Mariam" w:hAnsi="GHEA Mariam" w:cs="Arial"/>
          <w:sz w:val="24"/>
          <w:szCs w:val="24"/>
        </w:rPr>
      </w:pPr>
    </w:p>
    <w:p w:rsidR="00B13C25" w:rsidRPr="00CE0512" w:rsidRDefault="00B13C25" w:rsidP="00CE0512">
      <w:pPr>
        <w:pStyle w:val="norm"/>
        <w:spacing w:line="240" w:lineRule="auto"/>
        <w:ind w:firstLine="0"/>
        <w:rPr>
          <w:rFonts w:ascii="GHEA Mariam" w:hAnsi="GHEA Mariam" w:cs="Arial"/>
          <w:sz w:val="14"/>
          <w:szCs w:val="24"/>
        </w:rPr>
      </w:pPr>
    </w:p>
    <w:tbl>
      <w:tblPr>
        <w:tblW w:w="15506" w:type="dxa"/>
        <w:tblInd w:w="-360" w:type="dxa"/>
        <w:tblLook w:val="04A0" w:firstRow="1" w:lastRow="0" w:firstColumn="1" w:lastColumn="0" w:noHBand="0" w:noVBand="1"/>
      </w:tblPr>
      <w:tblGrid>
        <w:gridCol w:w="1224"/>
        <w:gridCol w:w="1682"/>
        <w:gridCol w:w="8794"/>
        <w:gridCol w:w="1640"/>
        <w:gridCol w:w="2160"/>
        <w:gridCol w:w="6"/>
      </w:tblGrid>
      <w:tr w:rsidR="00B13C25" w:rsidRPr="00B13C25" w:rsidTr="00CE0512">
        <w:trPr>
          <w:trHeight w:val="1455"/>
        </w:trPr>
        <w:tc>
          <w:tcPr>
            <w:tcW w:w="15506" w:type="dxa"/>
            <w:gridSpan w:val="6"/>
            <w:tcBorders>
              <w:top w:val="nil"/>
              <w:left w:val="nil"/>
              <w:bottom w:val="nil"/>
              <w:right w:val="nil"/>
            </w:tcBorders>
            <w:shd w:val="clear" w:color="auto" w:fill="auto"/>
            <w:vAlign w:val="center"/>
            <w:hideMark/>
          </w:tcPr>
          <w:p w:rsidR="00B13C25" w:rsidRDefault="00B13C25" w:rsidP="00CE0512">
            <w:pPr>
              <w:jc w:val="center"/>
              <w:rPr>
                <w:rFonts w:ascii="GHEA Mariam" w:hAnsi="GHEA Mariam"/>
                <w:sz w:val="24"/>
                <w:szCs w:val="24"/>
                <w:lang w:eastAsia="en-US"/>
              </w:rPr>
            </w:pPr>
            <w:r w:rsidRPr="00B13C25">
              <w:rPr>
                <w:rFonts w:ascii="GHEA Mariam" w:hAnsi="GHEA Mariam"/>
                <w:sz w:val="24"/>
                <w:szCs w:val="24"/>
                <w:lang w:eastAsia="en-US"/>
              </w:rPr>
              <w:t xml:space="preserve">«ՀԱՅԱՍՏԱՆԻ ՀԱՆՐԱՊԵՏՈՒԹՅԱՆ 2022 ԹՎԱԿԱՆԻ ՊԵՏԱԿԱՆ ԲՅՈՒՋԵԻ ՄԱՍԻՆ» </w:t>
            </w:r>
            <w:r w:rsidR="00F64D03" w:rsidRPr="00B13C25">
              <w:rPr>
                <w:rFonts w:ascii="GHEA Mariam" w:hAnsi="GHEA Mariam"/>
                <w:sz w:val="24"/>
                <w:szCs w:val="24"/>
                <w:lang w:eastAsia="en-US"/>
              </w:rPr>
              <w:t>ՀԱՅԱՍՏԱՆԻ ՀԱՆՐԱՊԵՏՈՒԹՅԱՆ</w:t>
            </w:r>
            <w:r w:rsidR="00F64D03" w:rsidRPr="00B13C25">
              <w:rPr>
                <w:rFonts w:ascii="GHEA Mariam" w:hAnsi="GHEA Mariam"/>
                <w:sz w:val="24"/>
                <w:szCs w:val="24"/>
                <w:lang w:eastAsia="en-US"/>
              </w:rPr>
              <w:t xml:space="preserve"> </w:t>
            </w:r>
            <w:r w:rsidRPr="00B13C25">
              <w:rPr>
                <w:rFonts w:ascii="GHEA Mariam" w:hAnsi="GHEA Mariam"/>
                <w:sz w:val="24"/>
                <w:szCs w:val="24"/>
                <w:lang w:eastAsia="en-US"/>
              </w:rPr>
              <w:t>ՕՐԵՆՔԻ N 1 ՀԱՎԵԼՎԱԾԻ N 2 ԱՂՅՈՒՍԱԿՈՒՄ ԵՎ ՀԱՅԱՍՏԱՆԻ ՀԱՆՐԱՊԵՏՈՒԹՅԱՆ ԿԱՌԱՎԱՐՈՒԹՅԱ</w:t>
            </w:r>
            <w:r w:rsidR="00CE0512">
              <w:rPr>
                <w:rFonts w:ascii="GHEA Mariam" w:hAnsi="GHEA Mariam"/>
                <w:sz w:val="24"/>
                <w:szCs w:val="24"/>
                <w:lang w:eastAsia="en-US"/>
              </w:rPr>
              <w:t>Ն 2021 ԹՎԱԿԱՆԻ ԴԵԿՏԵՄԲԵՐԻ 23-Ի</w:t>
            </w:r>
            <w:r w:rsidR="00F64D03">
              <w:rPr>
                <w:rFonts w:ascii="GHEA Mariam" w:hAnsi="GHEA Mariam"/>
                <w:sz w:val="24"/>
                <w:szCs w:val="24"/>
                <w:lang w:val="hy-AM" w:eastAsia="en-US"/>
              </w:rPr>
              <w:t xml:space="preserve"> </w:t>
            </w:r>
            <w:r w:rsidR="00CE0512" w:rsidRPr="00CE0512">
              <w:rPr>
                <w:rFonts w:ascii="GHEA Mariam" w:hAnsi="GHEA Mariam"/>
                <w:sz w:val="24"/>
                <w:szCs w:val="24"/>
                <w:lang w:eastAsia="en-US"/>
              </w:rPr>
              <w:t>N</w:t>
            </w:r>
            <w:r w:rsidRPr="00B13C25">
              <w:rPr>
                <w:rFonts w:ascii="GHEA Mariam" w:hAnsi="GHEA Mariam"/>
                <w:sz w:val="24"/>
                <w:szCs w:val="24"/>
                <w:lang w:eastAsia="en-US"/>
              </w:rPr>
              <w:t xml:space="preserve"> 2121-Ն </w:t>
            </w:r>
            <w:r w:rsidR="00F64D03">
              <w:rPr>
                <w:rFonts w:ascii="GHEA Mariam" w:hAnsi="GHEA Mariam"/>
                <w:spacing w:val="-8"/>
                <w:sz w:val="24"/>
                <w:szCs w:val="24"/>
                <w:lang w:eastAsia="en-US"/>
              </w:rPr>
              <w:t xml:space="preserve">ՈՐՈՇՄԱՆ </w:t>
            </w:r>
            <w:r w:rsidR="00CE0512" w:rsidRPr="00CE0512">
              <w:rPr>
                <w:rFonts w:ascii="GHEA Mariam" w:hAnsi="GHEA Mariam"/>
                <w:spacing w:val="-8"/>
                <w:sz w:val="24"/>
                <w:szCs w:val="24"/>
                <w:lang w:eastAsia="en-US"/>
              </w:rPr>
              <w:t>N</w:t>
            </w:r>
            <w:r w:rsidRPr="00B13C25">
              <w:rPr>
                <w:rFonts w:ascii="GHEA Mariam" w:hAnsi="GHEA Mariam"/>
                <w:spacing w:val="-8"/>
                <w:sz w:val="24"/>
                <w:szCs w:val="24"/>
                <w:lang w:eastAsia="en-US"/>
              </w:rPr>
              <w:t xml:space="preserve"> 5 ՀԱՎԵԼՎԱԾԻ </w:t>
            </w:r>
            <w:r w:rsidR="00CE0512" w:rsidRPr="00CE0512">
              <w:rPr>
                <w:rFonts w:ascii="GHEA Mariam" w:hAnsi="GHEA Mariam"/>
                <w:spacing w:val="-8"/>
                <w:sz w:val="24"/>
                <w:szCs w:val="24"/>
                <w:lang w:eastAsia="en-US"/>
              </w:rPr>
              <w:t>N</w:t>
            </w:r>
            <w:r w:rsidRPr="00B13C25">
              <w:rPr>
                <w:rFonts w:ascii="GHEA Mariam" w:hAnsi="GHEA Mariam"/>
                <w:spacing w:val="-8"/>
                <w:sz w:val="24"/>
                <w:szCs w:val="24"/>
                <w:lang w:eastAsia="en-US"/>
              </w:rPr>
              <w:t xml:space="preserve"> 1 ԱՂՅՈՒՍԱԿՈՒՄ ԿԱՏԱՐՎՈՂ ՓՈՓՈԽՈՒԹՅՈՒՆՆԵՐԸ ԵՎ</w:t>
            </w:r>
            <w:r w:rsidRPr="00B13C25">
              <w:rPr>
                <w:rFonts w:ascii="GHEA Mariam" w:hAnsi="GHEA Mariam"/>
                <w:sz w:val="24"/>
                <w:szCs w:val="24"/>
                <w:lang w:eastAsia="en-US"/>
              </w:rPr>
              <w:t xml:space="preserve"> ԼՐԱՑՈՒՄՆԵՐԸ</w:t>
            </w:r>
          </w:p>
          <w:p w:rsidR="00CE0512" w:rsidRPr="00B13C25" w:rsidRDefault="00CE0512" w:rsidP="00CE0512">
            <w:pPr>
              <w:jc w:val="center"/>
              <w:rPr>
                <w:rFonts w:ascii="GHEA Mariam" w:hAnsi="GHEA Mariam"/>
                <w:sz w:val="24"/>
                <w:szCs w:val="24"/>
                <w:lang w:eastAsia="en-US"/>
              </w:rPr>
            </w:pPr>
          </w:p>
        </w:tc>
      </w:tr>
      <w:tr w:rsidR="00B13C25" w:rsidRPr="00B13C25" w:rsidTr="00CE0512">
        <w:trPr>
          <w:gridAfter w:val="1"/>
          <w:wAfter w:w="6" w:type="dxa"/>
          <w:trHeight w:val="390"/>
        </w:trPr>
        <w:tc>
          <w:tcPr>
            <w:tcW w:w="11700" w:type="dxa"/>
            <w:gridSpan w:val="3"/>
            <w:tcBorders>
              <w:top w:val="nil"/>
              <w:left w:val="nil"/>
              <w:bottom w:val="nil"/>
              <w:right w:val="nil"/>
            </w:tcBorders>
            <w:shd w:val="clear" w:color="000000" w:fill="FFFFFF"/>
            <w:hideMark/>
          </w:tcPr>
          <w:p w:rsidR="00B13C25" w:rsidRPr="00B13C25" w:rsidRDefault="00B13C25" w:rsidP="00B13C25">
            <w:pPr>
              <w:jc w:val="right"/>
              <w:rPr>
                <w:rFonts w:ascii="GHEA Mariam" w:hAnsi="GHEA Mariam"/>
                <w:sz w:val="24"/>
                <w:szCs w:val="24"/>
                <w:lang w:eastAsia="en-US"/>
              </w:rPr>
            </w:pPr>
            <w:r w:rsidRPr="00B13C25">
              <w:rPr>
                <w:rFonts w:ascii="Calibri" w:hAnsi="Calibri" w:cs="Calibri"/>
                <w:sz w:val="24"/>
                <w:szCs w:val="24"/>
                <w:lang w:eastAsia="en-US"/>
              </w:rPr>
              <w:t> </w:t>
            </w:r>
          </w:p>
        </w:tc>
        <w:tc>
          <w:tcPr>
            <w:tcW w:w="1640" w:type="dxa"/>
            <w:tcBorders>
              <w:top w:val="nil"/>
              <w:left w:val="nil"/>
              <w:bottom w:val="nil"/>
              <w:right w:val="nil"/>
            </w:tcBorders>
            <w:shd w:val="clear" w:color="auto" w:fill="auto"/>
            <w:hideMark/>
          </w:tcPr>
          <w:p w:rsidR="00B13C25" w:rsidRPr="00B13C25" w:rsidRDefault="00B13C25" w:rsidP="00B13C25">
            <w:pPr>
              <w:jc w:val="right"/>
              <w:rPr>
                <w:rFonts w:ascii="GHEA Mariam" w:hAnsi="GHEA Mariam"/>
                <w:sz w:val="24"/>
                <w:szCs w:val="24"/>
                <w:lang w:eastAsia="en-US"/>
              </w:rPr>
            </w:pPr>
          </w:p>
        </w:tc>
        <w:tc>
          <w:tcPr>
            <w:tcW w:w="2160" w:type="dxa"/>
            <w:tcBorders>
              <w:top w:val="nil"/>
              <w:left w:val="nil"/>
              <w:bottom w:val="nil"/>
              <w:right w:val="nil"/>
            </w:tcBorders>
            <w:shd w:val="clear" w:color="auto" w:fill="auto"/>
            <w:vAlign w:val="center"/>
            <w:hideMark/>
          </w:tcPr>
          <w:p w:rsidR="00B13C25" w:rsidRPr="00B13C25" w:rsidRDefault="00B13C25" w:rsidP="00B13C25">
            <w:pPr>
              <w:jc w:val="right"/>
              <w:rPr>
                <w:rFonts w:ascii="GHEA Mariam" w:hAnsi="GHEA Mariam"/>
                <w:sz w:val="24"/>
                <w:szCs w:val="24"/>
                <w:lang w:eastAsia="en-US"/>
              </w:rPr>
            </w:pPr>
            <w:r w:rsidRPr="00B13C25">
              <w:rPr>
                <w:rFonts w:ascii="GHEA Mariam" w:hAnsi="GHEA Mariam"/>
                <w:sz w:val="24"/>
                <w:szCs w:val="24"/>
                <w:lang w:eastAsia="en-US"/>
              </w:rPr>
              <w:t>(հազ. դրամ)</w:t>
            </w:r>
          </w:p>
        </w:tc>
      </w:tr>
      <w:tr w:rsidR="00B13C25" w:rsidRPr="00B13C25" w:rsidTr="00CE0512">
        <w:trPr>
          <w:gridAfter w:val="1"/>
          <w:wAfter w:w="6" w:type="dxa"/>
          <w:trHeight w:val="323"/>
        </w:trPr>
        <w:tc>
          <w:tcPr>
            <w:tcW w:w="29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CE0512">
            <w:pPr>
              <w:jc w:val="center"/>
              <w:rPr>
                <w:rFonts w:ascii="GHEA Mariam" w:hAnsi="GHEA Mariam"/>
                <w:sz w:val="24"/>
                <w:szCs w:val="24"/>
                <w:lang w:eastAsia="en-US"/>
              </w:rPr>
            </w:pPr>
            <w:r w:rsidRPr="00B13C25">
              <w:rPr>
                <w:rFonts w:ascii="GHEA Mariam" w:hAnsi="GHEA Mariam"/>
                <w:sz w:val="24"/>
                <w:szCs w:val="24"/>
                <w:lang w:eastAsia="en-US"/>
              </w:rPr>
              <w:t>Ծրագրային դասիչը</w:t>
            </w:r>
          </w:p>
        </w:tc>
        <w:tc>
          <w:tcPr>
            <w:tcW w:w="8794" w:type="dxa"/>
            <w:vMerge w:val="restart"/>
            <w:tcBorders>
              <w:top w:val="single" w:sz="4" w:space="0" w:color="000000"/>
              <w:left w:val="single" w:sz="4" w:space="0" w:color="000000"/>
              <w:bottom w:val="single" w:sz="4" w:space="0" w:color="000000"/>
              <w:right w:val="nil"/>
            </w:tcBorders>
            <w:shd w:val="clear" w:color="auto" w:fill="auto"/>
            <w:vAlign w:val="center"/>
            <w:hideMark/>
          </w:tcPr>
          <w:p w:rsidR="00B13C25" w:rsidRPr="00B13C25" w:rsidRDefault="00B13C25" w:rsidP="00CE0512">
            <w:pPr>
              <w:jc w:val="center"/>
              <w:rPr>
                <w:rFonts w:ascii="GHEA Mariam" w:hAnsi="GHEA Mariam"/>
                <w:sz w:val="24"/>
                <w:szCs w:val="24"/>
                <w:lang w:eastAsia="en-US"/>
              </w:rPr>
            </w:pPr>
            <w:r w:rsidRPr="00B13C25">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3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Ցուցանիշների փոփոխությունը (ավելացումները նշված են դրական նշանով) </w:t>
            </w:r>
          </w:p>
        </w:tc>
      </w:tr>
      <w:tr w:rsidR="00B13C25" w:rsidRPr="00B13C25" w:rsidTr="00CE0512">
        <w:trPr>
          <w:gridAfter w:val="1"/>
          <w:wAfter w:w="6" w:type="dxa"/>
          <w:trHeight w:val="72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CE0512" w:rsidP="00CE0512">
            <w:pPr>
              <w:jc w:val="center"/>
              <w:rPr>
                <w:rFonts w:ascii="GHEA Mariam" w:hAnsi="GHEA Mariam"/>
                <w:sz w:val="24"/>
                <w:szCs w:val="24"/>
                <w:lang w:eastAsia="en-US"/>
              </w:rPr>
            </w:pPr>
            <w:r w:rsidRPr="00B13C25">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CE0512" w:rsidP="00CE0512">
            <w:pPr>
              <w:jc w:val="center"/>
              <w:rPr>
                <w:rFonts w:ascii="GHEA Mariam" w:hAnsi="GHEA Mariam"/>
                <w:sz w:val="24"/>
                <w:szCs w:val="24"/>
                <w:lang w:eastAsia="en-US"/>
              </w:rPr>
            </w:pPr>
            <w:r w:rsidRPr="00B13C25">
              <w:rPr>
                <w:rFonts w:ascii="GHEA Mariam" w:hAnsi="GHEA Mariam"/>
                <w:sz w:val="24"/>
                <w:szCs w:val="24"/>
                <w:lang w:eastAsia="en-US"/>
              </w:rPr>
              <w:t>միջոցառում</w:t>
            </w:r>
            <w:r>
              <w:rPr>
                <w:rFonts w:ascii="GHEA Mariam" w:hAnsi="GHEA Mariam"/>
                <w:sz w:val="24"/>
                <w:szCs w:val="24"/>
                <w:lang w:eastAsia="en-US"/>
              </w:rPr>
              <w:t>ը</w:t>
            </w:r>
          </w:p>
        </w:tc>
        <w:tc>
          <w:tcPr>
            <w:tcW w:w="8794" w:type="dxa"/>
            <w:vMerge/>
            <w:tcBorders>
              <w:top w:val="single" w:sz="4" w:space="0" w:color="000000"/>
              <w:left w:val="single" w:sz="4" w:space="0" w:color="000000"/>
              <w:bottom w:val="single" w:sz="4" w:space="0" w:color="000000"/>
              <w:right w:val="nil"/>
            </w:tcBorders>
            <w:vAlign w:val="center"/>
            <w:hideMark/>
          </w:tcPr>
          <w:p w:rsidR="00B13C25" w:rsidRPr="00B13C25" w:rsidRDefault="00B13C25" w:rsidP="00CE0512">
            <w:pPr>
              <w:jc w:val="center"/>
              <w:rPr>
                <w:rFonts w:ascii="GHEA Mariam" w:hAnsi="GHEA Mariam"/>
                <w:sz w:val="24"/>
                <w:szCs w:val="24"/>
                <w:lang w:eastAsia="en-US"/>
              </w:rPr>
            </w:pP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CE0512" w:rsidP="00CE0512">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2160" w:type="dxa"/>
            <w:tcBorders>
              <w:top w:val="nil"/>
              <w:left w:val="nil"/>
              <w:bottom w:val="single" w:sz="4" w:space="0" w:color="auto"/>
              <w:right w:val="single" w:sz="4" w:space="0" w:color="auto"/>
            </w:tcBorders>
            <w:shd w:val="clear" w:color="auto" w:fill="auto"/>
            <w:noWrap/>
            <w:vAlign w:val="center"/>
            <w:hideMark/>
          </w:tcPr>
          <w:p w:rsidR="00B13C25" w:rsidRPr="00B13C25" w:rsidRDefault="00CE0512" w:rsidP="00CE0512">
            <w:pPr>
              <w:jc w:val="center"/>
              <w:rPr>
                <w:rFonts w:ascii="GHEA Mariam" w:hAnsi="GHEA Mariam"/>
                <w:sz w:val="24"/>
                <w:szCs w:val="24"/>
                <w:lang w:eastAsia="en-US"/>
              </w:rPr>
            </w:pPr>
            <w:r w:rsidRPr="00B13C25">
              <w:rPr>
                <w:rFonts w:ascii="GHEA Mariam" w:hAnsi="GHEA Mariam"/>
                <w:sz w:val="24"/>
                <w:szCs w:val="24"/>
                <w:lang w:eastAsia="en-US"/>
              </w:rPr>
              <w:t>տարի</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bottom"/>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bottom"/>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ԸՆԴԱՄԵՆԸ</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21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p>
        </w:tc>
        <w:tc>
          <w:tcPr>
            <w:tcW w:w="8794" w:type="dxa"/>
            <w:tcBorders>
              <w:top w:val="single" w:sz="4" w:space="0" w:color="auto"/>
              <w:left w:val="single" w:sz="4" w:space="0" w:color="auto"/>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ենթակառուցվածքների նախարարություն</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21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B13C25" w:rsidRPr="00B13C25" w:rsidTr="00CE0512">
        <w:trPr>
          <w:gridAfter w:val="1"/>
          <w:wAfter w:w="6" w:type="dxa"/>
          <w:trHeight w:val="45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1232</w:t>
            </w:r>
          </w:p>
        </w:tc>
        <w:tc>
          <w:tcPr>
            <w:tcW w:w="1682" w:type="dxa"/>
            <w:tcBorders>
              <w:top w:val="single" w:sz="4" w:space="0" w:color="000000"/>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single" w:sz="4" w:space="0" w:color="000000"/>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Ծրագրի անվանումը`</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21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Էներգաարդյունավետության ծրագիր</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F64D03">
            <w:pPr>
              <w:jc w:val="center"/>
              <w:rPr>
                <w:rFonts w:ascii="GHEA Mariam" w:hAnsi="GHEA Mariam"/>
                <w:sz w:val="24"/>
                <w:szCs w:val="24"/>
                <w:u w:val="single"/>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435"/>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Ծրագրի նպատակը`</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F64D03">
            <w:pPr>
              <w:jc w:val="center"/>
              <w:rPr>
                <w:rFonts w:ascii="GHEA Mariam" w:hAnsi="GHEA Mariam"/>
                <w:sz w:val="24"/>
                <w:szCs w:val="24"/>
                <w:u w:val="single"/>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Էներգախնայողության և վերականգնվող էներգետիկայի ներուժի առավելագույն իրացում</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435"/>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Վերջնական արդյունքի նկարագրությունը`</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Էներգախնայողության մակարդակի բարձրացում և վերականգնվող էներգետիկայի մասնաբաժնի աճ</w:t>
            </w:r>
          </w:p>
        </w:tc>
        <w:tc>
          <w:tcPr>
            <w:tcW w:w="164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trHeight w:val="375"/>
        </w:trPr>
        <w:tc>
          <w:tcPr>
            <w:tcW w:w="15506" w:type="dxa"/>
            <w:gridSpan w:val="6"/>
            <w:tcBorders>
              <w:top w:val="single" w:sz="4" w:space="0" w:color="auto"/>
              <w:left w:val="single" w:sz="4" w:space="0" w:color="000000"/>
              <w:bottom w:val="nil"/>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lastRenderedPageBreak/>
              <w:t xml:space="preserve"> Ծրագրի կապիտալ միջոցառումներ</w:t>
            </w:r>
          </w:p>
        </w:tc>
      </w:tr>
      <w:tr w:rsidR="00B13C25" w:rsidRPr="00B13C25" w:rsidTr="00CE0512">
        <w:trPr>
          <w:gridAfter w:val="1"/>
          <w:wAfter w:w="6" w:type="dxa"/>
          <w:trHeight w:val="60"/>
        </w:trPr>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single" w:sz="4" w:space="0" w:color="000000"/>
              <w:left w:val="nil"/>
              <w:bottom w:val="single" w:sz="4" w:space="0" w:color="000000"/>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11001</w:t>
            </w:r>
          </w:p>
        </w:tc>
        <w:tc>
          <w:tcPr>
            <w:tcW w:w="8794" w:type="dxa"/>
            <w:tcBorders>
              <w:top w:val="single" w:sz="4" w:space="0" w:color="000000"/>
              <w:left w:val="nil"/>
              <w:bottom w:val="single" w:sz="4" w:space="0" w:color="000000"/>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Միջոցառման անվանումը`</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23,281.9</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49,416.2</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«Հանրային  շենքերում էներգախնայողության բարելավման  և  «կանաչ էներգիայի» զարգացմանը նպաստող մեխանիզմներ» դրամաշնորհային ծրագրի կառավարում և համակարգում</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F64D03">
            <w:pPr>
              <w:jc w:val="center"/>
              <w:rPr>
                <w:rFonts w:ascii="GHEA Mariam" w:hAnsi="GHEA Mariam"/>
                <w:sz w:val="24"/>
                <w:szCs w:val="24"/>
                <w:u w:val="single"/>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Միջոցառման նկարագրությունը`</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Իրականացվում է միջոցառման մասնակից շահառուների</w:t>
            </w:r>
            <w:r w:rsidR="00552F01">
              <w:rPr>
                <w:rFonts w:ascii="GHEA Mariam" w:hAnsi="GHEA Mariam"/>
                <w:sz w:val="24"/>
                <w:szCs w:val="24"/>
                <w:lang w:eastAsia="en-US"/>
              </w:rPr>
              <w:t xml:space="preserve"> հանրային շենքերի ընտրություն, էներգետիկ ուսումնասիրություն </w:t>
            </w:r>
            <w:r w:rsidRPr="00B13C25">
              <w:rPr>
                <w:rFonts w:ascii="GHEA Mariam" w:hAnsi="GHEA Mariam"/>
                <w:sz w:val="24"/>
                <w:szCs w:val="24"/>
                <w:lang w:eastAsia="en-US"/>
              </w:rPr>
              <w:t>և շինարարության տեխնիկական հսկողության իրականացում</w:t>
            </w:r>
          </w:p>
        </w:tc>
        <w:tc>
          <w:tcPr>
            <w:tcW w:w="164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nil"/>
            </w:tcBorders>
            <w:shd w:val="clear" w:color="auto" w:fill="auto"/>
            <w:vAlign w:val="center"/>
            <w:hideMark/>
          </w:tcPr>
          <w:p w:rsidR="00B13C25" w:rsidRPr="00552F01" w:rsidRDefault="00B13C25" w:rsidP="00B13C25">
            <w:pPr>
              <w:rPr>
                <w:rFonts w:ascii="GHEA Mariam" w:hAnsi="GHEA Mariam"/>
                <w:i/>
                <w:iCs/>
                <w:sz w:val="24"/>
                <w:szCs w:val="24"/>
                <w:lang w:val="hy-AM" w:eastAsia="en-US"/>
              </w:rPr>
            </w:pPr>
            <w:r w:rsidRPr="00B13C25">
              <w:rPr>
                <w:rFonts w:ascii="GHEA Mariam" w:hAnsi="GHEA Mariam"/>
                <w:i/>
                <w:iCs/>
                <w:sz w:val="24"/>
                <w:szCs w:val="24"/>
                <w:lang w:eastAsia="en-US"/>
              </w:rPr>
              <w:t xml:space="preserve"> Միջոցառման տեսակը</w:t>
            </w:r>
            <w:r w:rsidR="00552F01">
              <w:rPr>
                <w:rFonts w:ascii="GHEA Mariam" w:hAnsi="GHEA Mariam"/>
                <w:i/>
                <w:iCs/>
                <w:sz w:val="24"/>
                <w:szCs w:val="24"/>
                <w:lang w:val="hy-AM" w:eastAsia="en-US"/>
              </w:rPr>
              <w:t>՝</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nil"/>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nil"/>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Ծառայությունների մատուցում</w:t>
            </w:r>
          </w:p>
        </w:tc>
        <w:tc>
          <w:tcPr>
            <w:tcW w:w="1640" w:type="dxa"/>
            <w:tcBorders>
              <w:top w:val="nil"/>
              <w:left w:val="single" w:sz="4" w:space="0" w:color="auto"/>
              <w:bottom w:val="nil"/>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nil"/>
              <w:left w:val="nil"/>
              <w:bottom w:val="nil"/>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trHeight w:val="60"/>
        </w:trPr>
        <w:tc>
          <w:tcPr>
            <w:tcW w:w="1550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Ծրագրի ընթացիկ միջոցառումներ</w:t>
            </w:r>
          </w:p>
        </w:tc>
      </w:tr>
      <w:tr w:rsidR="00B13C25" w:rsidRPr="00B13C25" w:rsidTr="00CE0512">
        <w:trPr>
          <w:gridAfter w:val="1"/>
          <w:wAfter w:w="6" w:type="dxa"/>
          <w:trHeight w:val="345"/>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32001</w:t>
            </w:r>
          </w:p>
        </w:tc>
        <w:tc>
          <w:tcPr>
            <w:tcW w:w="8794" w:type="dxa"/>
            <w:tcBorders>
              <w:top w:val="nil"/>
              <w:left w:val="nil"/>
              <w:bottom w:val="single" w:sz="4" w:space="0" w:color="000000"/>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Միջոցառման անվանումը`</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759.2</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129,647.0</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«Հանրային  շենքերում էներգախնայողության բարելավման  և  «կանաչ էներգիայի» զարգացմանը նպաստող մեխանիզմներ» դրամաշնորհային ծրագրի շրջանակներում հիմնանորոգման աշխատանքներ </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F64D03">
            <w:pPr>
              <w:jc w:val="center"/>
              <w:rPr>
                <w:rFonts w:ascii="GHEA Mariam" w:hAnsi="GHEA Mariam"/>
                <w:sz w:val="24"/>
                <w:szCs w:val="24"/>
                <w:u w:val="single"/>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345"/>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Միջոցառման նկարագրությունը`</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0"/>
        </w:trPr>
        <w:tc>
          <w:tcPr>
            <w:tcW w:w="1224" w:type="dxa"/>
            <w:tcBorders>
              <w:top w:val="nil"/>
              <w:left w:val="single" w:sz="4" w:space="0" w:color="000000"/>
              <w:bottom w:val="single" w:sz="4" w:space="0" w:color="000000"/>
              <w:right w:val="nil"/>
            </w:tcBorders>
            <w:shd w:val="clear" w:color="auto" w:fill="auto"/>
            <w:vAlign w:val="center"/>
            <w:hideMark/>
          </w:tcPr>
          <w:p w:rsidR="00B13C25" w:rsidRPr="00B13C25" w:rsidRDefault="00B13C25" w:rsidP="00CE0512">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CE0512">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nil"/>
              <w:left w:val="nil"/>
              <w:bottom w:val="nil"/>
              <w:right w:val="nil"/>
            </w:tcBorders>
            <w:shd w:val="clear" w:color="auto" w:fill="auto"/>
            <w:hideMark/>
          </w:tcPr>
          <w:p w:rsidR="00B13C25" w:rsidRPr="00B13C25" w:rsidRDefault="00B13C25" w:rsidP="00CE0512">
            <w:pPr>
              <w:rPr>
                <w:rFonts w:ascii="GHEA Mariam" w:hAnsi="GHEA Mariam"/>
                <w:sz w:val="24"/>
                <w:szCs w:val="24"/>
                <w:lang w:eastAsia="en-US"/>
              </w:rPr>
            </w:pPr>
            <w:r w:rsidRPr="00B13C25">
              <w:rPr>
                <w:rFonts w:ascii="GHEA Mariam" w:hAnsi="GHEA Mariam"/>
                <w:sz w:val="24"/>
                <w:szCs w:val="24"/>
                <w:lang w:eastAsia="en-US"/>
              </w:rPr>
              <w:t xml:space="preserve">Էներգախնայողությանն ուղղված միջոցառումների իրականացում հանրային շենքերում </w:t>
            </w:r>
          </w:p>
        </w:tc>
        <w:tc>
          <w:tcPr>
            <w:tcW w:w="164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CE0512">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CE0512">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345"/>
        </w:trPr>
        <w:tc>
          <w:tcPr>
            <w:tcW w:w="1224" w:type="dxa"/>
            <w:tcBorders>
              <w:top w:val="nil"/>
              <w:left w:val="single" w:sz="4" w:space="0" w:color="000000"/>
              <w:bottom w:val="nil"/>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nil"/>
              <w:left w:val="nil"/>
              <w:bottom w:val="nil"/>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single" w:sz="4" w:space="0" w:color="auto"/>
              <w:bottom w:val="nil"/>
              <w:right w:val="nil"/>
            </w:tcBorders>
            <w:shd w:val="clear" w:color="auto" w:fill="auto"/>
            <w:vAlign w:val="center"/>
            <w:hideMark/>
          </w:tcPr>
          <w:p w:rsidR="00B13C25" w:rsidRPr="00552F01" w:rsidRDefault="00B13C25" w:rsidP="00B13C25">
            <w:pPr>
              <w:rPr>
                <w:rFonts w:ascii="GHEA Mariam" w:hAnsi="GHEA Mariam"/>
                <w:i/>
                <w:iCs/>
                <w:sz w:val="24"/>
                <w:szCs w:val="24"/>
                <w:lang w:val="hy-AM" w:eastAsia="en-US"/>
              </w:rPr>
            </w:pPr>
            <w:r w:rsidRPr="00B13C25">
              <w:rPr>
                <w:rFonts w:ascii="GHEA Mariam" w:hAnsi="GHEA Mariam"/>
                <w:i/>
                <w:iCs/>
                <w:sz w:val="24"/>
                <w:szCs w:val="24"/>
                <w:lang w:eastAsia="en-US"/>
              </w:rPr>
              <w:t xml:space="preserve"> Միջոցառման տեսակը</w:t>
            </w:r>
            <w:r w:rsidR="00552F01">
              <w:rPr>
                <w:rFonts w:ascii="GHEA Mariam" w:hAnsi="GHEA Mariam"/>
                <w:i/>
                <w:iCs/>
                <w:sz w:val="24"/>
                <w:szCs w:val="24"/>
                <w:lang w:val="hy-AM" w:eastAsia="en-US"/>
              </w:rPr>
              <w:t>՝</w:t>
            </w:r>
          </w:p>
        </w:tc>
        <w:tc>
          <w:tcPr>
            <w:tcW w:w="1640" w:type="dxa"/>
            <w:tcBorders>
              <w:top w:val="nil"/>
              <w:left w:val="single" w:sz="4" w:space="0" w:color="auto"/>
              <w:bottom w:val="nil"/>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160" w:type="dxa"/>
            <w:tcBorders>
              <w:top w:val="nil"/>
              <w:left w:val="nil"/>
              <w:bottom w:val="nil"/>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CE0512">
        <w:trPr>
          <w:gridAfter w:val="1"/>
          <w:wAfter w:w="6" w:type="dxa"/>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Այլ պետական կազմակերպությունների կողմից օգտագործվող ոչ ֆինանսական ակտիվների հետ գործառնություններ</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bl>
    <w:p w:rsidR="00B13C25" w:rsidRPr="00CE0512" w:rsidRDefault="00B13C25" w:rsidP="00CE0512">
      <w:pPr>
        <w:pStyle w:val="norm"/>
        <w:spacing w:line="240" w:lineRule="auto"/>
        <w:ind w:firstLine="0"/>
        <w:rPr>
          <w:rFonts w:ascii="GHEA Mariam" w:hAnsi="GHEA Mariam" w:cs="Arial"/>
          <w:sz w:val="32"/>
          <w:szCs w:val="24"/>
        </w:rPr>
      </w:pPr>
    </w:p>
    <w:p w:rsidR="00B13C25" w:rsidRPr="00CE0512" w:rsidRDefault="00B13C25">
      <w:pPr>
        <w:pStyle w:val="mechtex"/>
        <w:ind w:firstLine="720"/>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CE0512">
      <w:pPr>
        <w:pStyle w:val="mechtex"/>
        <w:ind w:firstLine="720"/>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B13C25">
      <w:pPr>
        <w:pStyle w:val="mechtex"/>
        <w:rPr>
          <w:rFonts w:ascii="GHEA Mariam" w:hAnsi="GHEA Mariam" w:cs="Sylfaen"/>
          <w:sz w:val="24"/>
          <w:szCs w:val="24"/>
        </w:rPr>
        <w:sectPr w:rsidR="00B13C25" w:rsidRPr="00CE0512" w:rsidSect="00CE0512">
          <w:pgSz w:w="16834" w:h="11909" w:orient="landscape" w:code="9"/>
          <w:pgMar w:top="1440" w:right="1440" w:bottom="1440" w:left="1021" w:header="720" w:footer="576" w:gutter="0"/>
          <w:pgNumType w:start="1"/>
          <w:cols w:space="720"/>
          <w:titlePg/>
          <w:docGrid w:linePitch="272"/>
        </w:sectPr>
      </w:pPr>
      <w:r w:rsidRPr="00CE0512">
        <w:rPr>
          <w:rFonts w:ascii="GHEA Mariam" w:hAnsi="GHEA Mariam" w:cs="Sylfaen"/>
          <w:sz w:val="24"/>
          <w:szCs w:val="24"/>
        </w:rPr>
        <w:t xml:space="preserve">                 ՂԵԿԱՎԱՐ</w:t>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t>Ա</w:t>
      </w:r>
      <w:r w:rsidRPr="00CE0512">
        <w:rPr>
          <w:rFonts w:ascii="GHEA Mariam" w:hAnsi="GHEA Mariam" w:cs="Sylfaen"/>
          <w:sz w:val="24"/>
          <w:szCs w:val="24"/>
        </w:rPr>
        <w:t>.</w:t>
      </w:r>
      <w:r w:rsidRPr="00CE0512">
        <w:rPr>
          <w:rFonts w:ascii="GHEA Mariam" w:hAnsi="GHEA Mariam" w:cs="Arial Armenian"/>
          <w:sz w:val="24"/>
          <w:szCs w:val="24"/>
        </w:rPr>
        <w:t xml:space="preserve"> ՀԱՐՈՒԹՅՈՒՆ</w:t>
      </w:r>
      <w:r w:rsidRPr="00CE0512">
        <w:rPr>
          <w:rFonts w:ascii="GHEA Mariam" w:hAnsi="GHEA Mariam" w:cs="Sylfaen"/>
          <w:sz w:val="24"/>
          <w:szCs w:val="24"/>
        </w:rPr>
        <w:t>ՅԱՆ</w:t>
      </w:r>
    </w:p>
    <w:p w:rsidR="00B13C25" w:rsidRPr="00CE0512" w:rsidRDefault="00B13C25" w:rsidP="00CE0512">
      <w:pPr>
        <w:pStyle w:val="mechtex"/>
        <w:ind w:left="10080" w:firstLine="72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w:t>
      </w:r>
      <w:r w:rsidRPr="00CE0512">
        <w:rPr>
          <w:rFonts w:ascii="GHEA Mariam" w:hAnsi="GHEA Mariam"/>
          <w:bCs/>
          <w:color w:val="000000"/>
          <w:spacing w:val="-8"/>
          <w:sz w:val="24"/>
          <w:szCs w:val="24"/>
          <w:lang w:eastAsia="en-US"/>
        </w:rPr>
        <w:t>N 4</w:t>
      </w:r>
    </w:p>
    <w:p w:rsidR="00B13C25" w:rsidRPr="00CE0512" w:rsidRDefault="00B13C25" w:rsidP="00CE0512">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w:t>
      </w:r>
      <w:r w:rsidRPr="00CE0512">
        <w:rPr>
          <w:rFonts w:ascii="GHEA Mariam" w:hAnsi="GHEA Mariam"/>
          <w:spacing w:val="-6"/>
          <w:sz w:val="24"/>
          <w:szCs w:val="24"/>
        </w:rPr>
        <w:tab/>
        <w:t xml:space="preserve">   </w:t>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t xml:space="preserve">          ՀՀ կառավարության 2022 թվականի</w:t>
      </w:r>
    </w:p>
    <w:p w:rsidR="00B13C25" w:rsidRPr="00CE0512" w:rsidRDefault="00B13C25" w:rsidP="00CE0512">
      <w:pPr>
        <w:pStyle w:val="mechtex"/>
        <w:jc w:val="left"/>
        <w:rPr>
          <w:rFonts w:ascii="GHEA Mariam" w:hAnsi="GHEA Mariam"/>
          <w:spacing w:val="-2"/>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Pr="00CE0512">
        <w:rPr>
          <w:rFonts w:ascii="GHEA Mariam" w:hAnsi="GHEA Mariam"/>
          <w:spacing w:val="-2"/>
          <w:sz w:val="24"/>
          <w:szCs w:val="24"/>
        </w:rPr>
        <w:tab/>
        <w:t xml:space="preserve"> </w:t>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հուլիս</w:t>
      </w:r>
      <w:r w:rsidRPr="00CE0512">
        <w:rPr>
          <w:rFonts w:ascii="GHEA Mariam" w:hAnsi="GHEA Mariam" w:cs="IRTEK Courier"/>
          <w:spacing w:val="-4"/>
          <w:sz w:val="24"/>
          <w:szCs w:val="24"/>
          <w:lang w:val="pt-BR"/>
        </w:rPr>
        <w:t>ի</w:t>
      </w:r>
      <w:r w:rsidRPr="00CE0512">
        <w:rPr>
          <w:rFonts w:ascii="GHEA Mariam" w:hAnsi="GHEA Mariam"/>
          <w:spacing w:val="-2"/>
          <w:sz w:val="24"/>
          <w:szCs w:val="24"/>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p w:rsidR="00B13C25" w:rsidRPr="00CE0512" w:rsidRDefault="00B13C25" w:rsidP="00CE0512">
      <w:pPr>
        <w:pStyle w:val="norm"/>
        <w:spacing w:line="240" w:lineRule="auto"/>
        <w:ind w:firstLine="0"/>
        <w:rPr>
          <w:rFonts w:ascii="GHEA Mariam" w:hAnsi="GHEA Mariam" w:cs="Arial"/>
          <w:sz w:val="24"/>
          <w:szCs w:val="24"/>
        </w:rPr>
      </w:pPr>
    </w:p>
    <w:p w:rsidR="00B13C25" w:rsidRPr="00CE0512" w:rsidRDefault="00B13C25" w:rsidP="00CE0512">
      <w:pPr>
        <w:pStyle w:val="norm"/>
        <w:spacing w:line="240" w:lineRule="auto"/>
        <w:ind w:firstLine="0"/>
        <w:rPr>
          <w:rFonts w:ascii="GHEA Mariam" w:hAnsi="GHEA Mariam" w:cs="Arial"/>
          <w:sz w:val="24"/>
          <w:szCs w:val="24"/>
        </w:rPr>
      </w:pPr>
    </w:p>
    <w:tbl>
      <w:tblPr>
        <w:tblW w:w="15516" w:type="dxa"/>
        <w:tblInd w:w="-270" w:type="dxa"/>
        <w:tblLook w:val="04A0" w:firstRow="1" w:lastRow="0" w:firstColumn="1" w:lastColumn="0" w:noHBand="0" w:noVBand="1"/>
      </w:tblPr>
      <w:tblGrid>
        <w:gridCol w:w="630"/>
        <w:gridCol w:w="629"/>
        <w:gridCol w:w="553"/>
        <w:gridCol w:w="707"/>
        <w:gridCol w:w="897"/>
        <w:gridCol w:w="9004"/>
        <w:gridCol w:w="1480"/>
        <w:gridCol w:w="1585"/>
        <w:gridCol w:w="31"/>
      </w:tblGrid>
      <w:tr w:rsidR="00B13C25" w:rsidRPr="00B13C25" w:rsidTr="00CE0512">
        <w:trPr>
          <w:trHeight w:val="1140"/>
        </w:trPr>
        <w:tc>
          <w:tcPr>
            <w:tcW w:w="15516" w:type="dxa"/>
            <w:gridSpan w:val="9"/>
            <w:tcBorders>
              <w:top w:val="nil"/>
              <w:left w:val="nil"/>
              <w:bottom w:val="nil"/>
              <w:right w:val="nil"/>
            </w:tcBorders>
            <w:shd w:val="clear" w:color="auto" w:fill="auto"/>
            <w:vAlign w:val="center"/>
            <w:hideMark/>
          </w:tcPr>
          <w:p w:rsidR="00CE0512"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ՀԱՅԱՍՏԱՆԻ ՀԱՆՐԱՊԵՏՈՒԹՅԱՆ ԿԱՌԱՎԱՐՈՒԹՅԱՆ 2021 ԹՎԱԿԱՆԻ ԴԵԿՏԵՄԲԵՐԻ 23-Ի </w:t>
            </w:r>
            <w:r w:rsidR="00CE0512" w:rsidRPr="00CE0512">
              <w:rPr>
                <w:rFonts w:ascii="GHEA Mariam" w:hAnsi="GHEA Mariam"/>
                <w:sz w:val="24"/>
                <w:szCs w:val="24"/>
                <w:lang w:eastAsia="en-US"/>
              </w:rPr>
              <w:t>N</w:t>
            </w:r>
            <w:r w:rsidRPr="00B13C25">
              <w:rPr>
                <w:rFonts w:ascii="GHEA Mariam" w:hAnsi="GHEA Mariam"/>
                <w:sz w:val="24"/>
                <w:szCs w:val="24"/>
                <w:lang w:eastAsia="en-US"/>
              </w:rPr>
              <w:t xml:space="preserve"> 2121-Ն ՈՐՈՇՄԱՆ </w:t>
            </w:r>
          </w:p>
          <w:p w:rsidR="00B13C25" w:rsidRDefault="00CE0512" w:rsidP="00B13C25">
            <w:pPr>
              <w:jc w:val="center"/>
              <w:rPr>
                <w:rFonts w:ascii="GHEA Mariam" w:hAnsi="GHEA Mariam"/>
                <w:sz w:val="24"/>
                <w:szCs w:val="24"/>
                <w:lang w:eastAsia="en-US"/>
              </w:rPr>
            </w:pPr>
            <w:r>
              <w:rPr>
                <w:rFonts w:ascii="GHEA Mariam" w:hAnsi="GHEA Mariam"/>
                <w:sz w:val="24"/>
                <w:szCs w:val="24"/>
                <w:lang w:eastAsia="en-US"/>
              </w:rPr>
              <w:t>NN 3 ԵՎ</w:t>
            </w:r>
            <w:r w:rsidR="00B13C25" w:rsidRPr="00B13C25">
              <w:rPr>
                <w:rFonts w:ascii="GHEA Mariam" w:hAnsi="GHEA Mariam"/>
                <w:sz w:val="24"/>
                <w:szCs w:val="24"/>
                <w:lang w:eastAsia="en-US"/>
              </w:rPr>
              <w:t xml:space="preserve"> 4 ՀԱՎԵԼՎԱԾՆԵՐՈՒՄ ԿԱՏԱՐՎՈՂ ՓՈՓՈԽՈՒԹՅՈՒՆՆԵՐԸ ԵՎ ԼՐԱՑՈՒՄՆԵՐԸ</w:t>
            </w:r>
          </w:p>
          <w:p w:rsidR="00CE0512" w:rsidRPr="00B13C25" w:rsidRDefault="00CE0512" w:rsidP="00B13C25">
            <w:pPr>
              <w:jc w:val="center"/>
              <w:rPr>
                <w:rFonts w:ascii="GHEA Mariam" w:hAnsi="GHEA Mariam"/>
                <w:sz w:val="44"/>
                <w:szCs w:val="24"/>
                <w:lang w:eastAsia="en-US"/>
              </w:rPr>
            </w:pPr>
          </w:p>
        </w:tc>
      </w:tr>
      <w:tr w:rsidR="00CE0512" w:rsidRPr="00B13C25" w:rsidTr="00CE0512">
        <w:trPr>
          <w:gridAfter w:val="1"/>
          <w:wAfter w:w="31" w:type="dxa"/>
          <w:trHeight w:val="314"/>
        </w:trPr>
        <w:tc>
          <w:tcPr>
            <w:tcW w:w="1812"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Գործառական դասիչը</w:t>
            </w:r>
          </w:p>
        </w:tc>
        <w:tc>
          <w:tcPr>
            <w:tcW w:w="1604" w:type="dxa"/>
            <w:gridSpan w:val="2"/>
            <w:tcBorders>
              <w:top w:val="single" w:sz="4" w:space="0" w:color="000000"/>
              <w:left w:val="nil"/>
              <w:bottom w:val="single" w:sz="4" w:space="0" w:color="000000"/>
              <w:right w:val="single" w:sz="4" w:space="0" w:color="000000"/>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Ծրագրային դասիչը</w:t>
            </w:r>
          </w:p>
        </w:tc>
        <w:tc>
          <w:tcPr>
            <w:tcW w:w="9004" w:type="dxa"/>
            <w:tcBorders>
              <w:top w:val="single" w:sz="4" w:space="0" w:color="000000"/>
              <w:left w:val="single" w:sz="4" w:space="0" w:color="000000"/>
              <w:bottom w:val="single" w:sz="4" w:space="0" w:color="000000"/>
              <w:right w:val="nil"/>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Ցուցանիշների փոփոխությունը (ավելացումները նշված են դրական նշանով) </w:t>
            </w:r>
          </w:p>
        </w:tc>
      </w:tr>
      <w:tr w:rsidR="00CE0512" w:rsidRPr="00B13C25" w:rsidTr="00CE0512">
        <w:trPr>
          <w:gridAfter w:val="1"/>
          <w:wAfter w:w="31" w:type="dxa"/>
          <w:cantSplit/>
          <w:trHeight w:val="1268"/>
        </w:trPr>
        <w:tc>
          <w:tcPr>
            <w:tcW w:w="630" w:type="dxa"/>
            <w:tcBorders>
              <w:top w:val="nil"/>
              <w:left w:val="single" w:sz="4" w:space="0" w:color="000000"/>
              <w:bottom w:val="nil"/>
              <w:right w:val="single" w:sz="4" w:space="0" w:color="000000"/>
            </w:tcBorders>
            <w:shd w:val="clear" w:color="auto" w:fill="auto"/>
            <w:textDirection w:val="btLr"/>
            <w:vAlign w:val="center"/>
            <w:hideMark/>
          </w:tcPr>
          <w:p w:rsidR="00B13C25" w:rsidRPr="00B13C25" w:rsidRDefault="00CE0512" w:rsidP="00CE0512">
            <w:pPr>
              <w:ind w:left="113" w:right="113"/>
              <w:jc w:val="center"/>
              <w:rPr>
                <w:rFonts w:ascii="GHEA Mariam" w:hAnsi="GHEA Mariam"/>
                <w:sz w:val="24"/>
                <w:szCs w:val="24"/>
                <w:lang w:eastAsia="en-US"/>
              </w:rPr>
            </w:pPr>
            <w:r w:rsidRPr="00B13C25">
              <w:rPr>
                <w:rFonts w:ascii="GHEA Mariam" w:hAnsi="GHEA Mariam"/>
                <w:sz w:val="24"/>
                <w:szCs w:val="24"/>
                <w:lang w:eastAsia="en-US"/>
              </w:rPr>
              <w:t>բաժին</w:t>
            </w:r>
            <w:r>
              <w:rPr>
                <w:rFonts w:ascii="GHEA Mariam" w:hAnsi="GHEA Mariam"/>
                <w:sz w:val="24"/>
                <w:szCs w:val="24"/>
                <w:lang w:eastAsia="en-US"/>
              </w:rPr>
              <w:t>ը</w:t>
            </w:r>
          </w:p>
        </w:tc>
        <w:tc>
          <w:tcPr>
            <w:tcW w:w="629" w:type="dxa"/>
            <w:tcBorders>
              <w:top w:val="nil"/>
              <w:left w:val="nil"/>
              <w:bottom w:val="nil"/>
              <w:right w:val="single" w:sz="4" w:space="0" w:color="000000"/>
            </w:tcBorders>
            <w:shd w:val="clear" w:color="auto" w:fill="auto"/>
            <w:textDirection w:val="btLr"/>
            <w:vAlign w:val="center"/>
            <w:hideMark/>
          </w:tcPr>
          <w:p w:rsidR="00B13C25" w:rsidRPr="00B13C25" w:rsidRDefault="00CE0512" w:rsidP="00CE0512">
            <w:pPr>
              <w:ind w:left="113" w:right="113"/>
              <w:jc w:val="center"/>
              <w:rPr>
                <w:rFonts w:ascii="GHEA Mariam" w:hAnsi="GHEA Mariam"/>
                <w:sz w:val="24"/>
                <w:szCs w:val="24"/>
                <w:lang w:eastAsia="en-US"/>
              </w:rPr>
            </w:pPr>
            <w:r w:rsidRPr="00B13C25">
              <w:rPr>
                <w:rFonts w:ascii="GHEA Mariam" w:hAnsi="GHEA Mariam"/>
                <w:sz w:val="24"/>
                <w:szCs w:val="24"/>
                <w:lang w:eastAsia="en-US"/>
              </w:rPr>
              <w:t>խումբ</w:t>
            </w:r>
            <w:r>
              <w:rPr>
                <w:rFonts w:ascii="GHEA Mariam" w:hAnsi="GHEA Mariam"/>
                <w:sz w:val="24"/>
                <w:szCs w:val="24"/>
                <w:lang w:eastAsia="en-US"/>
              </w:rPr>
              <w:t>ը</w:t>
            </w:r>
          </w:p>
        </w:tc>
        <w:tc>
          <w:tcPr>
            <w:tcW w:w="553" w:type="dxa"/>
            <w:tcBorders>
              <w:top w:val="nil"/>
              <w:left w:val="nil"/>
              <w:bottom w:val="nil"/>
              <w:right w:val="single" w:sz="4" w:space="0" w:color="000000"/>
            </w:tcBorders>
            <w:shd w:val="clear" w:color="auto" w:fill="auto"/>
            <w:textDirection w:val="btLr"/>
            <w:vAlign w:val="center"/>
            <w:hideMark/>
          </w:tcPr>
          <w:p w:rsidR="00B13C25" w:rsidRPr="00B13C25" w:rsidRDefault="00CE0512" w:rsidP="00CE0512">
            <w:pPr>
              <w:ind w:left="113" w:right="113"/>
              <w:jc w:val="center"/>
              <w:rPr>
                <w:rFonts w:ascii="GHEA Mariam" w:hAnsi="GHEA Mariam"/>
                <w:sz w:val="24"/>
                <w:szCs w:val="24"/>
                <w:lang w:eastAsia="en-US"/>
              </w:rPr>
            </w:pPr>
            <w:r w:rsidRPr="00B13C25">
              <w:rPr>
                <w:rFonts w:ascii="GHEA Mariam" w:hAnsi="GHEA Mariam"/>
                <w:sz w:val="24"/>
                <w:szCs w:val="24"/>
                <w:lang w:eastAsia="en-US"/>
              </w:rPr>
              <w:t>դաս</w:t>
            </w:r>
            <w:r>
              <w:rPr>
                <w:rFonts w:ascii="GHEA Mariam" w:hAnsi="GHEA Mariam"/>
                <w:sz w:val="24"/>
                <w:szCs w:val="24"/>
                <w:lang w:eastAsia="en-US"/>
              </w:rPr>
              <w:t>ը</w:t>
            </w:r>
          </w:p>
        </w:tc>
        <w:tc>
          <w:tcPr>
            <w:tcW w:w="707" w:type="dxa"/>
            <w:tcBorders>
              <w:top w:val="nil"/>
              <w:left w:val="nil"/>
              <w:bottom w:val="nil"/>
              <w:right w:val="single" w:sz="4" w:space="0" w:color="000000"/>
            </w:tcBorders>
            <w:shd w:val="clear" w:color="auto" w:fill="auto"/>
            <w:textDirection w:val="btLr"/>
            <w:vAlign w:val="center"/>
            <w:hideMark/>
          </w:tcPr>
          <w:p w:rsidR="00B13C25" w:rsidRPr="00B13C25" w:rsidRDefault="00CE0512" w:rsidP="00CE0512">
            <w:pPr>
              <w:ind w:left="113" w:right="113"/>
              <w:jc w:val="center"/>
              <w:rPr>
                <w:rFonts w:ascii="GHEA Mariam" w:hAnsi="GHEA Mariam"/>
                <w:sz w:val="24"/>
                <w:szCs w:val="24"/>
                <w:lang w:eastAsia="en-US"/>
              </w:rPr>
            </w:pPr>
            <w:r w:rsidRPr="00B13C25">
              <w:rPr>
                <w:rFonts w:ascii="GHEA Mariam" w:hAnsi="GHEA Mariam"/>
                <w:sz w:val="24"/>
                <w:szCs w:val="24"/>
                <w:lang w:eastAsia="en-US"/>
              </w:rPr>
              <w:t>ծրագիր</w:t>
            </w:r>
            <w:r>
              <w:rPr>
                <w:rFonts w:ascii="GHEA Mariam" w:hAnsi="GHEA Mariam"/>
                <w:sz w:val="24"/>
                <w:szCs w:val="24"/>
                <w:lang w:eastAsia="en-US"/>
              </w:rPr>
              <w:t>ը</w:t>
            </w:r>
          </w:p>
        </w:tc>
        <w:tc>
          <w:tcPr>
            <w:tcW w:w="897" w:type="dxa"/>
            <w:tcBorders>
              <w:top w:val="nil"/>
              <w:left w:val="nil"/>
              <w:bottom w:val="nil"/>
              <w:right w:val="single" w:sz="4" w:space="0" w:color="000000"/>
            </w:tcBorders>
            <w:shd w:val="clear" w:color="auto" w:fill="auto"/>
            <w:textDirection w:val="btLr"/>
            <w:vAlign w:val="center"/>
            <w:hideMark/>
          </w:tcPr>
          <w:p w:rsidR="00B13C25" w:rsidRPr="00B13C25" w:rsidRDefault="00CE0512" w:rsidP="00CE0512">
            <w:pPr>
              <w:ind w:left="113" w:right="113"/>
              <w:jc w:val="center"/>
              <w:rPr>
                <w:rFonts w:ascii="GHEA Mariam" w:hAnsi="GHEA Mariam"/>
                <w:sz w:val="24"/>
                <w:szCs w:val="24"/>
                <w:lang w:eastAsia="en-US"/>
              </w:rPr>
            </w:pPr>
            <w:r w:rsidRPr="00B13C25">
              <w:rPr>
                <w:rFonts w:ascii="GHEA Mariam" w:hAnsi="GHEA Mariam"/>
                <w:sz w:val="24"/>
                <w:szCs w:val="24"/>
                <w:lang w:eastAsia="en-US"/>
              </w:rPr>
              <w:t>միջոցա</w:t>
            </w:r>
            <w:r>
              <w:rPr>
                <w:rFonts w:ascii="GHEA Mariam" w:hAnsi="GHEA Mariam"/>
                <w:sz w:val="24"/>
                <w:szCs w:val="24"/>
                <w:lang w:eastAsia="en-US"/>
              </w:rPr>
              <w:t>-</w:t>
            </w:r>
            <w:r w:rsidRPr="00B13C25">
              <w:rPr>
                <w:rFonts w:ascii="GHEA Mariam" w:hAnsi="GHEA Mariam"/>
                <w:sz w:val="24"/>
                <w:szCs w:val="24"/>
                <w:lang w:eastAsia="en-US"/>
              </w:rPr>
              <w:t xml:space="preserve"> ռում</w:t>
            </w:r>
            <w:r>
              <w:rPr>
                <w:rFonts w:ascii="GHEA Mariam" w:hAnsi="GHEA Mariam"/>
                <w:sz w:val="24"/>
                <w:szCs w:val="24"/>
                <w:lang w:eastAsia="en-US"/>
              </w:rPr>
              <w:t>ը</w:t>
            </w:r>
          </w:p>
        </w:tc>
        <w:tc>
          <w:tcPr>
            <w:tcW w:w="9004" w:type="dxa"/>
            <w:tcBorders>
              <w:top w:val="single" w:sz="4" w:space="0" w:color="000000"/>
              <w:left w:val="single" w:sz="4" w:space="0" w:color="000000"/>
              <w:bottom w:val="single" w:sz="4" w:space="0" w:color="000000"/>
              <w:right w:val="nil"/>
            </w:tcBorders>
            <w:vAlign w:val="center"/>
            <w:hideMark/>
          </w:tcPr>
          <w:p w:rsidR="00B13C25" w:rsidRPr="00B13C25" w:rsidRDefault="00B13C25" w:rsidP="00B13C25">
            <w:pPr>
              <w:rPr>
                <w:rFonts w:ascii="GHEA Mariam" w:hAnsi="GHEA Mariam"/>
                <w:sz w:val="24"/>
                <w:szCs w:val="24"/>
                <w:lang w:eastAsia="en-US"/>
              </w:rPr>
            </w:pPr>
          </w:p>
        </w:tc>
        <w:tc>
          <w:tcPr>
            <w:tcW w:w="1480" w:type="dxa"/>
            <w:tcBorders>
              <w:top w:val="nil"/>
              <w:left w:val="single" w:sz="4" w:space="0" w:color="auto"/>
              <w:bottom w:val="nil"/>
              <w:right w:val="nil"/>
            </w:tcBorders>
            <w:shd w:val="clear" w:color="auto" w:fill="auto"/>
            <w:vAlign w:val="center"/>
            <w:hideMark/>
          </w:tcPr>
          <w:p w:rsidR="00B13C25" w:rsidRPr="00B13C25" w:rsidRDefault="00CE0512" w:rsidP="00B13C25">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1585"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CE0512"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w:t>
            </w:r>
          </w:p>
        </w:tc>
      </w:tr>
      <w:tr w:rsidR="00CE0512" w:rsidRPr="00B13C25" w:rsidTr="00CE0512">
        <w:trPr>
          <w:gridAfter w:val="1"/>
          <w:wAfter w:w="31"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897"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nil"/>
              <w:left w:val="nil"/>
              <w:bottom w:val="single" w:sz="4" w:space="0" w:color="000000"/>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ԸՆԴԱՄԵՆԸ</w:t>
            </w:r>
            <w:r w:rsidR="00CE0512">
              <w:rPr>
                <w:rFonts w:ascii="GHEA Mariam" w:hAnsi="GHEA Mariam"/>
                <w:sz w:val="24"/>
                <w:szCs w:val="24"/>
                <w:lang w:eastAsia="en-US"/>
              </w:rPr>
              <w:t>՝</w:t>
            </w:r>
            <w:r w:rsidRPr="00B13C25">
              <w:rPr>
                <w:rFonts w:ascii="GHEA Mariam" w:hAnsi="GHEA Mariam"/>
                <w:sz w:val="24"/>
                <w:szCs w:val="24"/>
                <w:lang w:eastAsia="en-US"/>
              </w:rPr>
              <w:t xml:space="preserve"> ԾԱԽՍԵՐ</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nil"/>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CE0512" w:rsidRPr="00B13C25" w:rsidTr="00552F01">
        <w:trPr>
          <w:gridAfter w:val="1"/>
          <w:wAfter w:w="31"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nil"/>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այդ թվում՝</w:t>
            </w:r>
          </w:p>
        </w:tc>
        <w:tc>
          <w:tcPr>
            <w:tcW w:w="14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c>
          <w:tcPr>
            <w:tcW w:w="1585" w:type="dxa"/>
            <w:tcBorders>
              <w:top w:val="nil"/>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r>
      <w:tr w:rsidR="00B13C25" w:rsidRPr="00B13C25" w:rsidTr="00552F01">
        <w:trPr>
          <w:gridAfter w:val="1"/>
          <w:wAfter w:w="31" w:type="dxa"/>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04</w:t>
            </w:r>
          </w:p>
        </w:tc>
        <w:tc>
          <w:tcPr>
            <w:tcW w:w="2786"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ՏՆՏԵՍԱԿԱՆ ՀԱՐԱԲԵՐՈՒԹՅՈՒՆՆԵՐ</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B13C25"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2786" w:type="dxa"/>
            <w:gridSpan w:val="4"/>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r>
      <w:tr w:rsidR="00CE0512"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01</w:t>
            </w:r>
          </w:p>
        </w:tc>
        <w:tc>
          <w:tcPr>
            <w:tcW w:w="215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Վառելիք և էներգետիկա </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CE0512"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2157" w:type="dxa"/>
            <w:gridSpan w:val="3"/>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r>
      <w:tr w:rsidR="00CE0512"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01</w:t>
            </w:r>
          </w:p>
        </w:tc>
        <w:tc>
          <w:tcPr>
            <w:tcW w:w="1604"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Էլեկտրաէներգիա</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CE0512"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604" w:type="dxa"/>
            <w:gridSpan w:val="2"/>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r>
      <w:tr w:rsidR="00CE0512" w:rsidRPr="00B13C25" w:rsidTr="00552F01">
        <w:trPr>
          <w:gridAfter w:val="1"/>
          <w:wAfter w:w="31"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604"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ենթակառուցվածքների նախարարություն</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CE0512" w:rsidRPr="00B13C25" w:rsidTr="00552F01">
        <w:trPr>
          <w:gridAfter w:val="1"/>
          <w:wAfter w:w="3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604" w:type="dxa"/>
            <w:gridSpan w:val="2"/>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այդ թվում՝</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p>
        </w:tc>
      </w:tr>
      <w:tr w:rsidR="00CE0512" w:rsidRPr="00B13C25" w:rsidTr="00552F01">
        <w:trPr>
          <w:gridAfter w:val="1"/>
          <w:wAfter w:w="31"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1232</w:t>
            </w:r>
          </w:p>
        </w:tc>
        <w:tc>
          <w:tcPr>
            <w:tcW w:w="897"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9004" w:type="dxa"/>
            <w:tcBorders>
              <w:top w:val="single" w:sz="4" w:space="0" w:color="auto"/>
              <w:left w:val="nil"/>
              <w:bottom w:val="single" w:sz="4" w:space="0" w:color="auto"/>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Էներգաարդյունավետության ծրագիր</w:t>
            </w:r>
          </w:p>
        </w:tc>
        <w:tc>
          <w:tcPr>
            <w:tcW w:w="14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24,041.1</w:t>
            </w:r>
          </w:p>
        </w:tc>
        <w:tc>
          <w:tcPr>
            <w:tcW w:w="158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179,063.2</w:t>
            </w:r>
          </w:p>
        </w:tc>
      </w:tr>
      <w:tr w:rsidR="00CE0512" w:rsidRPr="00B13C25" w:rsidTr="00552F01">
        <w:trPr>
          <w:gridAfter w:val="1"/>
          <w:wAfter w:w="31" w:type="dxa"/>
          <w:trHeight w:val="27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11001</w:t>
            </w:r>
          </w:p>
        </w:tc>
        <w:tc>
          <w:tcPr>
            <w:tcW w:w="9004" w:type="dxa"/>
            <w:tcBorders>
              <w:top w:val="single" w:sz="4" w:space="0" w:color="auto"/>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«Հանրային  շենքերում էներգախնայողության բարելավման  և  «կանաչ էներգիայի» զարգացմանը նպաստող մեխանիզմներ» դրամաշնորհային ծրագրի կառավարում և համակարգում</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i/>
                <w:iCs/>
                <w:sz w:val="24"/>
                <w:szCs w:val="24"/>
                <w:lang w:eastAsia="en-US"/>
              </w:rPr>
            </w:pPr>
            <w:r w:rsidRPr="00B13C25">
              <w:rPr>
                <w:rFonts w:ascii="GHEA Mariam" w:hAnsi="GHEA Mariam"/>
                <w:i/>
                <w:iCs/>
                <w:sz w:val="24"/>
                <w:szCs w:val="24"/>
                <w:lang w:eastAsia="en-US"/>
              </w:rPr>
              <w:t>23,281.9</w:t>
            </w:r>
          </w:p>
        </w:tc>
        <w:tc>
          <w:tcPr>
            <w:tcW w:w="1585"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i/>
                <w:iCs/>
                <w:sz w:val="24"/>
                <w:szCs w:val="24"/>
                <w:lang w:eastAsia="en-US"/>
              </w:rPr>
            </w:pPr>
            <w:r w:rsidRPr="00B13C25">
              <w:rPr>
                <w:rFonts w:ascii="GHEA Mariam" w:hAnsi="GHEA Mariam"/>
                <w:i/>
                <w:iCs/>
                <w:sz w:val="24"/>
                <w:szCs w:val="24"/>
                <w:lang w:eastAsia="en-US"/>
              </w:rPr>
              <w:t>49,416.2</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այդ թվում` ըստ կատարողների</w:t>
            </w:r>
          </w:p>
        </w:tc>
        <w:tc>
          <w:tcPr>
            <w:tcW w:w="1480" w:type="dxa"/>
            <w:tcBorders>
              <w:top w:val="nil"/>
              <w:left w:val="single" w:sz="4" w:space="0" w:color="auto"/>
              <w:bottom w:val="single" w:sz="4" w:space="0" w:color="auto"/>
              <w:right w:val="single" w:sz="4" w:space="0" w:color="auto"/>
            </w:tcBorders>
            <w:shd w:val="clear" w:color="auto" w:fill="auto"/>
            <w:noWrap/>
            <w:hideMark/>
          </w:tcPr>
          <w:p w:rsidR="00B13C25" w:rsidRPr="00B13C25" w:rsidRDefault="00B13C25" w:rsidP="00552F01">
            <w:pPr>
              <w:jc w:val="center"/>
              <w:rPr>
                <w:rFonts w:ascii="GHEA Mariam" w:hAnsi="GHEA Mariam"/>
                <w:sz w:val="24"/>
                <w:szCs w:val="24"/>
                <w:lang w:eastAsia="en-US"/>
              </w:rPr>
            </w:pPr>
          </w:p>
        </w:tc>
        <w:tc>
          <w:tcPr>
            <w:tcW w:w="1585" w:type="dxa"/>
            <w:tcBorders>
              <w:top w:val="nil"/>
              <w:left w:val="nil"/>
              <w:bottom w:val="single" w:sz="4" w:space="0" w:color="auto"/>
              <w:right w:val="single" w:sz="4" w:space="0" w:color="auto"/>
            </w:tcBorders>
            <w:shd w:val="clear" w:color="auto" w:fill="auto"/>
            <w:noWrap/>
            <w:hideMark/>
          </w:tcPr>
          <w:p w:rsidR="00B13C25" w:rsidRPr="00B13C25" w:rsidRDefault="00B13C25" w:rsidP="00552F01">
            <w:pPr>
              <w:jc w:val="center"/>
              <w:rPr>
                <w:rFonts w:ascii="GHEA Mariam" w:hAnsi="GHEA Mariam"/>
                <w:sz w:val="24"/>
                <w:szCs w:val="24"/>
                <w:lang w:eastAsia="en-US"/>
              </w:rPr>
            </w:pPr>
          </w:p>
        </w:tc>
      </w:tr>
      <w:tr w:rsidR="00CE0512" w:rsidRPr="00B13C25" w:rsidTr="00CE0512">
        <w:trPr>
          <w:gridAfter w:val="1"/>
          <w:wAfter w:w="31"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000000"/>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ենթակառուցվածքների նախարարություն</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i/>
                <w:iCs/>
                <w:sz w:val="24"/>
                <w:szCs w:val="24"/>
                <w:lang w:eastAsia="en-US"/>
              </w:rPr>
            </w:pPr>
            <w:r w:rsidRPr="00B13C25">
              <w:rPr>
                <w:rFonts w:ascii="GHEA Mariam" w:hAnsi="GHEA Mariam"/>
                <w:i/>
                <w:iCs/>
                <w:sz w:val="24"/>
                <w:szCs w:val="24"/>
                <w:lang w:eastAsia="en-US"/>
              </w:rPr>
              <w:t>23,281.9</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i/>
                <w:iCs/>
                <w:sz w:val="24"/>
                <w:szCs w:val="24"/>
                <w:lang w:eastAsia="en-US"/>
              </w:rPr>
            </w:pPr>
            <w:r w:rsidRPr="00B13C25">
              <w:rPr>
                <w:rFonts w:ascii="GHEA Mariam" w:hAnsi="GHEA Mariam"/>
                <w:i/>
                <w:iCs/>
                <w:sz w:val="24"/>
                <w:szCs w:val="24"/>
                <w:lang w:eastAsia="en-US"/>
              </w:rPr>
              <w:t>49,416.2</w:t>
            </w:r>
          </w:p>
        </w:tc>
      </w:tr>
      <w:tr w:rsidR="00CE0512" w:rsidRPr="00B13C25" w:rsidTr="00CE0512">
        <w:trPr>
          <w:gridAfter w:val="1"/>
          <w:wAfter w:w="31" w:type="dxa"/>
          <w:trHeight w:val="690"/>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1480" w:type="dxa"/>
            <w:tcBorders>
              <w:top w:val="nil"/>
              <w:left w:val="single" w:sz="4" w:space="0" w:color="auto"/>
              <w:bottom w:val="single" w:sz="4" w:space="0" w:color="auto"/>
              <w:right w:val="single" w:sz="4" w:space="0" w:color="auto"/>
            </w:tcBorders>
            <w:shd w:val="clear" w:color="auto" w:fill="auto"/>
            <w:noWrap/>
            <w:hideMark/>
          </w:tcPr>
          <w:p w:rsidR="00B13C25" w:rsidRPr="00B13C25" w:rsidRDefault="00B13C25" w:rsidP="00552F01">
            <w:pPr>
              <w:jc w:val="center"/>
              <w:rPr>
                <w:rFonts w:ascii="GHEA Mariam" w:hAnsi="GHEA Mariam"/>
                <w:sz w:val="24"/>
                <w:szCs w:val="24"/>
                <w:lang w:eastAsia="en-US"/>
              </w:rPr>
            </w:pPr>
          </w:p>
        </w:tc>
        <w:tc>
          <w:tcPr>
            <w:tcW w:w="1585" w:type="dxa"/>
            <w:tcBorders>
              <w:top w:val="nil"/>
              <w:left w:val="nil"/>
              <w:bottom w:val="single" w:sz="4" w:space="0" w:color="auto"/>
              <w:right w:val="single" w:sz="4" w:space="0" w:color="auto"/>
            </w:tcBorders>
            <w:shd w:val="clear" w:color="auto" w:fill="auto"/>
            <w:noWrap/>
            <w:hideMark/>
          </w:tcPr>
          <w:p w:rsidR="00B13C25" w:rsidRPr="00B13C25" w:rsidRDefault="00B13C25" w:rsidP="00552F01">
            <w:pPr>
              <w:jc w:val="center"/>
              <w:rPr>
                <w:rFonts w:ascii="GHEA Mariam" w:hAnsi="GHEA Mariam"/>
                <w:sz w:val="24"/>
                <w:szCs w:val="24"/>
                <w:lang w:eastAsia="en-US"/>
              </w:rPr>
            </w:pP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ԸՆԹԱՑԻԿ ԾԱԽՍԵՐ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23,281.9</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49,416.2</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Աշխատողների աշխատավարձեր և հավելավճարներ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6,933.5</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13,867.0</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552F01">
              <w:rPr>
                <w:rFonts w:ascii="GHEA Mariam" w:hAnsi="GHEA Mariam"/>
                <w:sz w:val="24"/>
                <w:szCs w:val="24"/>
                <w:lang w:val="hy-AM" w:eastAsia="en-US"/>
              </w:rPr>
              <w:t xml:space="preserve"> </w:t>
            </w:r>
            <w:r w:rsidRPr="00B13C25">
              <w:rPr>
                <w:rFonts w:ascii="GHEA Mariam" w:hAnsi="GHEA Mariam"/>
                <w:sz w:val="24"/>
                <w:szCs w:val="24"/>
                <w:lang w:eastAsia="en-US"/>
              </w:rPr>
              <w:t>Էներգետիկ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62.8</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125.7</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552F01">
              <w:rPr>
                <w:rFonts w:ascii="GHEA Mariam" w:hAnsi="GHEA Mariam"/>
                <w:sz w:val="24"/>
                <w:szCs w:val="24"/>
                <w:lang w:val="hy-AM" w:eastAsia="en-US"/>
              </w:rPr>
              <w:t xml:space="preserve"> </w:t>
            </w:r>
            <w:r w:rsidRPr="00B13C25">
              <w:rPr>
                <w:rFonts w:ascii="GHEA Mariam" w:hAnsi="GHEA Mariam"/>
                <w:sz w:val="24"/>
                <w:szCs w:val="24"/>
                <w:lang w:eastAsia="en-US"/>
              </w:rPr>
              <w:t>Կոմունալ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62.8</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125.7</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Կապի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62.8</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125.7</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CE0512">
            <w:pPr>
              <w:pStyle w:val="mechtex"/>
              <w:jc w:val="left"/>
            </w:pPr>
            <w:r w:rsidRPr="00B13C25">
              <w:rPr>
                <w:rFonts w:ascii="GHEA Mariam" w:hAnsi="GHEA Mariam"/>
                <w:sz w:val="24"/>
                <w:szCs w:val="24"/>
                <w:lang w:eastAsia="en-US"/>
              </w:rPr>
              <w:t xml:space="preserve">- </w:t>
            </w:r>
            <w:r w:rsidR="00CE0512">
              <w:rPr>
                <w:rFonts w:ascii="GHEA Mariam" w:hAnsi="GHEA Mariam"/>
                <w:sz w:val="24"/>
                <w:szCs w:val="24"/>
                <w:lang w:eastAsia="en-US"/>
              </w:rPr>
              <w:t>Գույքի</w:t>
            </w:r>
            <w:r w:rsidR="00CE0512" w:rsidRPr="00B13C25">
              <w:rPr>
                <w:rFonts w:ascii="GHEA Mariam" w:hAnsi="GHEA Mariam"/>
                <w:sz w:val="24"/>
                <w:szCs w:val="24"/>
                <w:lang w:eastAsia="en-US"/>
              </w:rPr>
              <w:t xml:space="preserve"> </w:t>
            </w:r>
            <w:r w:rsidR="00CE0512">
              <w:rPr>
                <w:rFonts w:ascii="GHEA Mariam" w:hAnsi="GHEA Mariam"/>
                <w:sz w:val="24"/>
                <w:szCs w:val="24"/>
                <w:lang w:eastAsia="en-US"/>
              </w:rPr>
              <w:t>և</w:t>
            </w:r>
            <w:r w:rsidR="00CE0512" w:rsidRPr="00B13C25">
              <w:rPr>
                <w:rFonts w:ascii="GHEA Mariam" w:hAnsi="GHEA Mariam"/>
                <w:sz w:val="24"/>
                <w:szCs w:val="24"/>
                <w:lang w:eastAsia="en-US"/>
              </w:rPr>
              <w:t xml:space="preserve"> </w:t>
            </w:r>
            <w:r w:rsidR="00CE0512">
              <w:rPr>
                <w:rFonts w:ascii="GHEA Mariam" w:hAnsi="GHEA Mariam"/>
                <w:sz w:val="24"/>
                <w:szCs w:val="24"/>
                <w:lang w:eastAsia="en-US"/>
              </w:rPr>
              <w:t>սարքավորումների</w:t>
            </w:r>
            <w:r w:rsidR="00CE0512" w:rsidRPr="00B13C25">
              <w:rPr>
                <w:rFonts w:ascii="GHEA Mariam" w:hAnsi="GHEA Mariam"/>
                <w:sz w:val="24"/>
                <w:szCs w:val="24"/>
                <w:lang w:eastAsia="en-US"/>
              </w:rPr>
              <w:t xml:space="preserve"> </w:t>
            </w:r>
            <w:r w:rsidR="00CE0512">
              <w:rPr>
                <w:rFonts w:ascii="GHEA Mariam" w:hAnsi="GHEA Mariam"/>
                <w:sz w:val="24"/>
                <w:szCs w:val="24"/>
                <w:lang w:eastAsia="en-US"/>
              </w:rPr>
              <w:t>վարձակալություն</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2,215.5</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4,430.9</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Ներքին գործուղումներ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90.6</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181.3</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E90026">
              <w:rPr>
                <w:rFonts w:ascii="GHEA Mariam" w:hAnsi="GHEA Mariam"/>
                <w:sz w:val="24"/>
                <w:szCs w:val="24"/>
                <w:lang w:eastAsia="en-US"/>
              </w:rPr>
              <w:t xml:space="preserve"> </w:t>
            </w:r>
            <w:r w:rsidRPr="00B13C25">
              <w:rPr>
                <w:rFonts w:ascii="GHEA Mariam" w:hAnsi="GHEA Mariam"/>
                <w:sz w:val="24"/>
                <w:szCs w:val="24"/>
                <w:lang w:eastAsia="en-US"/>
              </w:rPr>
              <w:t>Թարգմանչական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380.7</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761.3</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E90026">
              <w:rPr>
                <w:rFonts w:ascii="GHEA Mariam" w:hAnsi="GHEA Mariam"/>
                <w:sz w:val="24"/>
                <w:szCs w:val="24"/>
                <w:lang w:eastAsia="en-US"/>
              </w:rPr>
              <w:t xml:space="preserve"> </w:t>
            </w:r>
            <w:r w:rsidRPr="00B13C25">
              <w:rPr>
                <w:rFonts w:ascii="GHEA Mariam" w:hAnsi="GHEA Mariam"/>
                <w:sz w:val="24"/>
                <w:szCs w:val="24"/>
                <w:lang w:eastAsia="en-US"/>
              </w:rPr>
              <w:t>Համակարգչային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379.6</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E90026">
              <w:rPr>
                <w:rFonts w:ascii="GHEA Mariam" w:hAnsi="GHEA Mariam"/>
                <w:sz w:val="24"/>
                <w:szCs w:val="24"/>
                <w:lang w:eastAsia="en-US"/>
              </w:rPr>
              <w:t xml:space="preserve"> </w:t>
            </w:r>
            <w:r w:rsidRPr="00B13C25">
              <w:rPr>
                <w:rFonts w:ascii="GHEA Mariam" w:hAnsi="GHEA Mariam"/>
                <w:sz w:val="24"/>
                <w:szCs w:val="24"/>
                <w:lang w:eastAsia="en-US"/>
              </w:rPr>
              <w:t>Ծրագրերի մշակման ծախսեր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379.6</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E90026">
              <w:rPr>
                <w:rFonts w:ascii="GHEA Mariam" w:hAnsi="GHEA Mariam"/>
                <w:sz w:val="24"/>
                <w:szCs w:val="24"/>
                <w:lang w:eastAsia="en-US"/>
              </w:rPr>
              <w:t xml:space="preserve"> </w:t>
            </w:r>
            <w:r w:rsidRPr="00B13C25">
              <w:rPr>
                <w:rFonts w:ascii="GHEA Mariam" w:hAnsi="GHEA Mariam"/>
                <w:sz w:val="24"/>
                <w:szCs w:val="24"/>
                <w:lang w:eastAsia="en-US"/>
              </w:rPr>
              <w:t>Աուդիտորական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E90026">
              <w:rPr>
                <w:rFonts w:ascii="GHEA Mariam" w:hAnsi="GHEA Mariam"/>
                <w:sz w:val="24"/>
                <w:szCs w:val="24"/>
                <w:lang w:eastAsia="en-US"/>
              </w:rPr>
              <w:t xml:space="preserve"> </w:t>
            </w:r>
            <w:r w:rsidRPr="00B13C25">
              <w:rPr>
                <w:rFonts w:ascii="GHEA Mariam" w:hAnsi="GHEA Mariam"/>
                <w:sz w:val="24"/>
                <w:szCs w:val="24"/>
                <w:lang w:eastAsia="en-US"/>
              </w:rPr>
              <w:t>Ներկայացուցչական ծախսեր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163.1</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326.3</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Գրասենյակային նյութեր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188.5</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377.0</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Տրանսպորտային նյութեր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598.2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1,196.4</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w:t>
            </w:r>
            <w:r w:rsidR="00552F01">
              <w:rPr>
                <w:rFonts w:ascii="GHEA Mariam" w:hAnsi="GHEA Mariam"/>
                <w:sz w:val="24"/>
                <w:szCs w:val="24"/>
                <w:lang w:val="hy-AM" w:eastAsia="en-US"/>
              </w:rPr>
              <w:t xml:space="preserve"> </w:t>
            </w:r>
            <w:r w:rsidRPr="00B13C25">
              <w:rPr>
                <w:rFonts w:ascii="GHEA Mariam" w:hAnsi="GHEA Mariam"/>
                <w:sz w:val="24"/>
                <w:szCs w:val="24"/>
                <w:lang w:eastAsia="en-US"/>
              </w:rPr>
              <w:t>Ընդհանուր բնույթի այլ ծառայություններ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163.1</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326.3</w:t>
            </w:r>
          </w:p>
        </w:tc>
      </w:tr>
      <w:tr w:rsidR="00CE0512" w:rsidRPr="00B13C25" w:rsidTr="00E90026">
        <w:trPr>
          <w:gridAfter w:val="1"/>
          <w:wAfter w:w="31"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noWrap/>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-Այլ ծախսեր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11,601.1</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26,054.2</w:t>
            </w:r>
          </w:p>
        </w:tc>
      </w:tr>
      <w:tr w:rsidR="00CE0512" w:rsidRPr="00B13C25" w:rsidTr="00E90026">
        <w:trPr>
          <w:gridAfter w:val="1"/>
          <w:wAfter w:w="31"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32001</w:t>
            </w:r>
          </w:p>
        </w:tc>
        <w:tc>
          <w:tcPr>
            <w:tcW w:w="9004" w:type="dxa"/>
            <w:tcBorders>
              <w:top w:val="single" w:sz="4" w:space="0" w:color="auto"/>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«Հանրային  շենքերում էներգախնայողության բարելավման  և  «կանաչ էներգիայի» զարգացմանը նպաստող մեխանիզմներ» դրամաշնորհային ծրագրի շրջանակներում հիմնանորոգման աշխատանքներ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129,647.0</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այդ թվում` ըստ կատարողների</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p>
        </w:tc>
      </w:tr>
      <w:tr w:rsidR="00CE0512" w:rsidRPr="00B13C25" w:rsidTr="00E90026">
        <w:trPr>
          <w:gridAfter w:val="1"/>
          <w:wAfter w:w="31"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000000"/>
              <w:right w:val="nil"/>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ենթակառուցվածքների նախարարություն</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129,647.0</w:t>
            </w:r>
          </w:p>
        </w:tc>
      </w:tr>
      <w:tr w:rsidR="00CE0512" w:rsidRPr="00B13C25" w:rsidTr="00CE0512">
        <w:trPr>
          <w:gridAfter w:val="1"/>
          <w:wAfter w:w="31" w:type="dxa"/>
          <w:trHeight w:val="690"/>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nil"/>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այդ թվում` բյուջետային ծախսերի տնտեսագիտական դասակարգման հոդվածներ</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 ՈՉ ՖԻՆԱՆՍԱԿԱՆ ԱԿՏԻՎՆԵՐԻ ԳԾՈՎ ԾԱԽՍԵՐ </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129,647.0</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ՀԻՄՆԱԿԱՆ ՄԻՋՈՑՆԵՐ</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129,647.0</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ՇԵՆՔԵՐ ԵՎ ՇԻՆՈՒԹՅՈՒՆՆԵՐ </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128,128.6</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Շենքերի և շինությունների շինարարություն</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128,128.6</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ՄԵՔԵՆԱՆԵՐ ԵՎ ՍԱՐՔԱՎՈՐՒՄՆԵՐ</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1,518.4</w:t>
            </w:r>
          </w:p>
        </w:tc>
      </w:tr>
      <w:tr w:rsidR="00CE0512" w:rsidRPr="00B13C25" w:rsidTr="00CE0512">
        <w:trPr>
          <w:gridAfter w:val="1"/>
          <w:wAfter w:w="31"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629"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897" w:type="dxa"/>
            <w:vMerge/>
            <w:tcBorders>
              <w:top w:val="nil"/>
              <w:left w:val="single" w:sz="4" w:space="0" w:color="auto"/>
              <w:bottom w:val="single" w:sz="4" w:space="0" w:color="000000"/>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9004"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  Այլ մեքենաներ և սարքավորումներ</w:t>
            </w:r>
          </w:p>
        </w:tc>
        <w:tc>
          <w:tcPr>
            <w:tcW w:w="148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759.2</w:t>
            </w:r>
          </w:p>
        </w:tc>
        <w:tc>
          <w:tcPr>
            <w:tcW w:w="1585"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1,518.4</w:t>
            </w:r>
          </w:p>
        </w:tc>
      </w:tr>
    </w:tbl>
    <w:p w:rsidR="00552F01" w:rsidRDefault="00552F01">
      <w:pPr>
        <w:pStyle w:val="mechtex"/>
        <w:ind w:firstLine="720"/>
        <w:jc w:val="left"/>
        <w:rPr>
          <w:rFonts w:ascii="GHEA Mariam" w:hAnsi="GHEA Mariam" w:cs="Sylfaen"/>
          <w:sz w:val="24"/>
          <w:szCs w:val="24"/>
        </w:rPr>
      </w:pPr>
    </w:p>
    <w:p w:rsidR="00552F01" w:rsidRDefault="00552F01">
      <w:pPr>
        <w:pStyle w:val="mechtex"/>
        <w:ind w:firstLine="720"/>
        <w:jc w:val="left"/>
        <w:rPr>
          <w:rFonts w:ascii="GHEA Mariam" w:hAnsi="GHEA Mariam" w:cs="Sylfaen"/>
          <w:sz w:val="24"/>
          <w:szCs w:val="24"/>
        </w:rPr>
      </w:pPr>
    </w:p>
    <w:p w:rsidR="00552F01" w:rsidRDefault="00552F01">
      <w:pPr>
        <w:pStyle w:val="mechtex"/>
        <w:ind w:firstLine="720"/>
        <w:jc w:val="left"/>
        <w:rPr>
          <w:rFonts w:ascii="GHEA Mariam" w:hAnsi="GHEA Mariam" w:cs="Sylfaen"/>
          <w:sz w:val="24"/>
          <w:szCs w:val="24"/>
        </w:rPr>
      </w:pPr>
    </w:p>
    <w:p w:rsidR="00B13C25" w:rsidRPr="00CE0512" w:rsidRDefault="00B13C25">
      <w:pPr>
        <w:pStyle w:val="mechtex"/>
        <w:ind w:firstLine="720"/>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CE0512">
      <w:pPr>
        <w:pStyle w:val="mechtex"/>
        <w:ind w:firstLine="720"/>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B13C25">
      <w:pPr>
        <w:pStyle w:val="mechtex"/>
        <w:rPr>
          <w:rFonts w:ascii="GHEA Mariam" w:hAnsi="GHEA Mariam" w:cs="Sylfaen"/>
          <w:sz w:val="24"/>
          <w:szCs w:val="24"/>
        </w:rPr>
        <w:sectPr w:rsidR="00B13C25" w:rsidRPr="00CE0512" w:rsidSect="00CE0512">
          <w:pgSz w:w="16834" w:h="11909" w:orient="landscape" w:code="9"/>
          <w:pgMar w:top="1440" w:right="1440" w:bottom="1440" w:left="1021" w:header="720" w:footer="576" w:gutter="0"/>
          <w:pgNumType w:start="1"/>
          <w:cols w:space="720"/>
          <w:titlePg/>
          <w:docGrid w:linePitch="272"/>
        </w:sectPr>
      </w:pPr>
      <w:r w:rsidRPr="00CE0512">
        <w:rPr>
          <w:rFonts w:ascii="GHEA Mariam" w:hAnsi="GHEA Mariam" w:cs="Sylfaen"/>
          <w:sz w:val="24"/>
          <w:szCs w:val="24"/>
        </w:rPr>
        <w:t xml:space="preserve">                 ՂԵԿԱՎԱՐ</w:t>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t>Ա</w:t>
      </w:r>
      <w:r w:rsidRPr="00CE0512">
        <w:rPr>
          <w:rFonts w:ascii="GHEA Mariam" w:hAnsi="GHEA Mariam" w:cs="Sylfaen"/>
          <w:sz w:val="24"/>
          <w:szCs w:val="24"/>
        </w:rPr>
        <w:t>.</w:t>
      </w:r>
      <w:r w:rsidRPr="00CE0512">
        <w:rPr>
          <w:rFonts w:ascii="GHEA Mariam" w:hAnsi="GHEA Mariam" w:cs="Arial Armenian"/>
          <w:sz w:val="24"/>
          <w:szCs w:val="24"/>
        </w:rPr>
        <w:t xml:space="preserve"> ՀԱՐՈՒԹՅՈՒՆ</w:t>
      </w:r>
      <w:r w:rsidRPr="00CE0512">
        <w:rPr>
          <w:rFonts w:ascii="GHEA Mariam" w:hAnsi="GHEA Mariam" w:cs="Sylfaen"/>
          <w:sz w:val="24"/>
          <w:szCs w:val="24"/>
        </w:rPr>
        <w:t>ՅԱՆ</w:t>
      </w:r>
    </w:p>
    <w:p w:rsidR="00B13C25" w:rsidRPr="00CE0512" w:rsidRDefault="00B13C25" w:rsidP="00CE0512">
      <w:pPr>
        <w:pStyle w:val="mechtex"/>
        <w:ind w:left="10080" w:firstLine="72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w:t>
      </w:r>
      <w:r w:rsidRPr="00CE0512">
        <w:rPr>
          <w:rFonts w:ascii="GHEA Mariam" w:hAnsi="GHEA Mariam"/>
          <w:bCs/>
          <w:color w:val="000000"/>
          <w:spacing w:val="-8"/>
          <w:sz w:val="24"/>
          <w:szCs w:val="24"/>
          <w:lang w:eastAsia="en-US"/>
        </w:rPr>
        <w:t>N 5</w:t>
      </w:r>
    </w:p>
    <w:p w:rsidR="00B13C25" w:rsidRPr="00CE0512" w:rsidRDefault="00B13C25" w:rsidP="00CE0512">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w:t>
      </w:r>
      <w:r w:rsidRPr="00CE0512">
        <w:rPr>
          <w:rFonts w:ascii="GHEA Mariam" w:hAnsi="GHEA Mariam"/>
          <w:spacing w:val="-6"/>
          <w:sz w:val="24"/>
          <w:szCs w:val="24"/>
        </w:rPr>
        <w:tab/>
        <w:t xml:space="preserve">   </w:t>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t xml:space="preserve">          ՀՀ կառավարության 2022 թվականի</w:t>
      </w:r>
    </w:p>
    <w:p w:rsidR="00B13C25" w:rsidRPr="00CE0512" w:rsidRDefault="00B13C25" w:rsidP="00CE0512">
      <w:pPr>
        <w:pStyle w:val="mechtex"/>
        <w:jc w:val="left"/>
        <w:rPr>
          <w:rFonts w:ascii="GHEA Mariam" w:hAnsi="GHEA Mariam"/>
          <w:spacing w:val="-2"/>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Pr="00CE0512">
        <w:rPr>
          <w:rFonts w:ascii="GHEA Mariam" w:hAnsi="GHEA Mariam"/>
          <w:spacing w:val="-2"/>
          <w:sz w:val="24"/>
          <w:szCs w:val="24"/>
        </w:rPr>
        <w:tab/>
        <w:t xml:space="preserve"> </w:t>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հուլիս</w:t>
      </w:r>
      <w:r w:rsidRPr="00CE0512">
        <w:rPr>
          <w:rFonts w:ascii="GHEA Mariam" w:hAnsi="GHEA Mariam" w:cs="IRTEK Courier"/>
          <w:spacing w:val="-4"/>
          <w:sz w:val="24"/>
          <w:szCs w:val="24"/>
          <w:lang w:val="pt-BR"/>
        </w:rPr>
        <w:t>ի</w:t>
      </w:r>
      <w:r w:rsidRPr="00CE0512">
        <w:rPr>
          <w:rFonts w:ascii="GHEA Mariam" w:hAnsi="GHEA Mariam"/>
          <w:spacing w:val="-2"/>
          <w:sz w:val="24"/>
          <w:szCs w:val="24"/>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p w:rsidR="00B13C25" w:rsidRPr="00CE0512" w:rsidRDefault="00B13C25" w:rsidP="00CE0512">
      <w:pPr>
        <w:pStyle w:val="norm"/>
        <w:spacing w:line="240" w:lineRule="auto"/>
        <w:ind w:firstLine="0"/>
        <w:rPr>
          <w:rFonts w:ascii="GHEA Mariam" w:hAnsi="GHEA Mariam" w:cs="Arial"/>
          <w:sz w:val="24"/>
          <w:szCs w:val="24"/>
        </w:rPr>
      </w:pPr>
    </w:p>
    <w:tbl>
      <w:tblPr>
        <w:tblW w:w="15858" w:type="dxa"/>
        <w:tblInd w:w="-540" w:type="dxa"/>
        <w:tblLook w:val="04A0" w:firstRow="1" w:lastRow="0" w:firstColumn="1" w:lastColumn="0" w:noHBand="0" w:noVBand="1"/>
      </w:tblPr>
      <w:tblGrid>
        <w:gridCol w:w="1224"/>
        <w:gridCol w:w="1218"/>
        <w:gridCol w:w="4668"/>
        <w:gridCol w:w="1412"/>
        <w:gridCol w:w="1660"/>
        <w:gridCol w:w="1421"/>
        <w:gridCol w:w="1431"/>
        <w:gridCol w:w="1420"/>
        <w:gridCol w:w="1386"/>
        <w:gridCol w:w="18"/>
      </w:tblGrid>
      <w:tr w:rsidR="00B13C25" w:rsidRPr="00B13C25" w:rsidTr="00E90026">
        <w:trPr>
          <w:trHeight w:val="960"/>
        </w:trPr>
        <w:tc>
          <w:tcPr>
            <w:tcW w:w="15858" w:type="dxa"/>
            <w:gridSpan w:val="10"/>
            <w:tcBorders>
              <w:top w:val="nil"/>
              <w:left w:val="nil"/>
              <w:bottom w:val="nil"/>
              <w:right w:val="nil"/>
            </w:tcBorders>
            <w:shd w:val="clear" w:color="auto" w:fill="auto"/>
            <w:vAlign w:val="center"/>
            <w:hideMark/>
          </w:tcPr>
          <w:p w:rsidR="00552F01"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 xml:space="preserve">«ՀԱՅԱՍՏԱՆԻ ՀԱՆՐԱՊԵՏՈՒԹՅԱՆ 2022 ԹՎԱԿԱՆԻ ՊԵՏԱԿԱՆ ԲՅՈՒՋԵԻ ՄԱՍԻՆ» </w:t>
            </w:r>
            <w:r w:rsidR="00552F01" w:rsidRPr="00B13C25">
              <w:rPr>
                <w:rFonts w:ascii="GHEA Mariam" w:hAnsi="GHEA Mariam"/>
                <w:sz w:val="24"/>
                <w:szCs w:val="24"/>
                <w:lang w:eastAsia="en-US"/>
              </w:rPr>
              <w:t xml:space="preserve">ՀԱՅԱՍՏԱՆԻ ՀԱՆՐԱՊԵՏՈՒԹՅԱՆ </w:t>
            </w:r>
            <w:r w:rsidRPr="00B13C25">
              <w:rPr>
                <w:rFonts w:ascii="GHEA Mariam" w:hAnsi="GHEA Mariam"/>
                <w:sz w:val="24"/>
                <w:szCs w:val="24"/>
                <w:lang w:eastAsia="en-US"/>
              </w:rPr>
              <w:t>ՕՐԵՆՔԻ</w:t>
            </w:r>
          </w:p>
          <w:p w:rsidR="00B13C25" w:rsidRPr="00B13C25" w:rsidRDefault="00B13C25" w:rsidP="00552F01">
            <w:pPr>
              <w:jc w:val="center"/>
              <w:rPr>
                <w:rFonts w:ascii="GHEA Mariam" w:hAnsi="GHEA Mariam"/>
                <w:sz w:val="24"/>
                <w:szCs w:val="24"/>
                <w:lang w:eastAsia="en-US"/>
              </w:rPr>
            </w:pPr>
            <w:r w:rsidRPr="00B13C25">
              <w:rPr>
                <w:rFonts w:ascii="GHEA Mariam" w:hAnsi="GHEA Mariam"/>
                <w:sz w:val="24"/>
                <w:szCs w:val="24"/>
                <w:lang w:eastAsia="en-US"/>
              </w:rPr>
              <w:t>N 1 ՀԱՎԵԼՎԱԾԻ N 5 ԱՂՅՈՒՍԱԿՈՒՄ ԵՎ ՀԱՅԱՍՏԱՆԻ ՀԱՆՐԱՊԵՏՈՒԹՅԱՆ ԿԱՌԱՎԱՐՈՒԹՅԱՆ 2021 ԹՎԱԿԱՆԻ ԴԵԿՏԵՄԲԵՐԻ 23-Ի</w:t>
            </w:r>
            <w:r w:rsidR="00552F01">
              <w:rPr>
                <w:rFonts w:ascii="GHEA Mariam" w:hAnsi="GHEA Mariam"/>
                <w:sz w:val="24"/>
                <w:szCs w:val="24"/>
                <w:lang w:val="hy-AM" w:eastAsia="en-US"/>
              </w:rPr>
              <w:t xml:space="preserve"> </w:t>
            </w:r>
            <w:r w:rsidR="00E90026" w:rsidRPr="00E90026">
              <w:rPr>
                <w:rFonts w:ascii="GHEA Mariam" w:hAnsi="GHEA Mariam"/>
                <w:sz w:val="24"/>
                <w:szCs w:val="24"/>
                <w:lang w:eastAsia="en-US"/>
              </w:rPr>
              <w:t>N</w:t>
            </w:r>
            <w:r w:rsidRPr="00B13C25">
              <w:rPr>
                <w:rFonts w:ascii="GHEA Mariam" w:hAnsi="GHEA Mariam"/>
                <w:sz w:val="24"/>
                <w:szCs w:val="24"/>
                <w:lang w:eastAsia="en-US"/>
              </w:rPr>
              <w:t xml:space="preserve"> 2121-Ն ՈՐՈՇՄԱՆ N 5 ՀԱՎԵԼՎԱԾԻ N 4 ԱՂՅՈՒՍԱԿՈՒՄ ԿԱՏԱՐՎՈՂ ՓՈՓՈԽՈՒԹՅՈՒՆՆԵՐԸ ԵՎ ԼՐԱՑՈՒՄՆԵՐԸ</w:t>
            </w:r>
          </w:p>
        </w:tc>
      </w:tr>
      <w:tr w:rsidR="00B13C25" w:rsidRPr="00B13C25" w:rsidTr="00E90026">
        <w:trPr>
          <w:gridAfter w:val="1"/>
          <w:wAfter w:w="18" w:type="dxa"/>
          <w:trHeight w:val="90"/>
        </w:trPr>
        <w:tc>
          <w:tcPr>
            <w:tcW w:w="1224" w:type="dxa"/>
            <w:tcBorders>
              <w:top w:val="nil"/>
              <w:left w:val="nil"/>
              <w:bottom w:val="nil"/>
              <w:right w:val="nil"/>
            </w:tcBorders>
            <w:shd w:val="clear" w:color="auto" w:fill="auto"/>
            <w:hideMark/>
          </w:tcPr>
          <w:p w:rsidR="00B13C25" w:rsidRPr="00B13C25" w:rsidRDefault="00B13C25" w:rsidP="00B13C25">
            <w:pPr>
              <w:jc w:val="center"/>
              <w:rPr>
                <w:rFonts w:ascii="GHEA Mariam" w:hAnsi="GHEA Mariam"/>
                <w:sz w:val="24"/>
                <w:szCs w:val="24"/>
                <w:lang w:eastAsia="en-US"/>
              </w:rPr>
            </w:pPr>
          </w:p>
        </w:tc>
        <w:tc>
          <w:tcPr>
            <w:tcW w:w="1218"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4668"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412"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66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421"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431"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42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386"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E90026" w:rsidRPr="00B13C25" w:rsidTr="00E90026">
        <w:trPr>
          <w:gridAfter w:val="1"/>
          <w:wAfter w:w="18" w:type="dxa"/>
          <w:trHeight w:val="345"/>
        </w:trPr>
        <w:tc>
          <w:tcPr>
            <w:tcW w:w="1224"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1218"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4668"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1412"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1660"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1421"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1431" w:type="dxa"/>
            <w:tcBorders>
              <w:top w:val="nil"/>
              <w:left w:val="nil"/>
              <w:bottom w:val="nil"/>
              <w:right w:val="nil"/>
            </w:tcBorders>
            <w:shd w:val="clear" w:color="auto" w:fill="auto"/>
            <w:hideMark/>
          </w:tcPr>
          <w:p w:rsidR="00E90026" w:rsidRPr="00B13C25" w:rsidRDefault="00E90026" w:rsidP="00B13C25">
            <w:pPr>
              <w:rPr>
                <w:rFonts w:ascii="GHEA Mariam" w:hAnsi="GHEA Mariam"/>
                <w:sz w:val="24"/>
                <w:szCs w:val="24"/>
                <w:lang w:eastAsia="en-US"/>
              </w:rPr>
            </w:pPr>
          </w:p>
        </w:tc>
        <w:tc>
          <w:tcPr>
            <w:tcW w:w="2806" w:type="dxa"/>
            <w:gridSpan w:val="2"/>
            <w:tcBorders>
              <w:top w:val="nil"/>
              <w:left w:val="nil"/>
              <w:bottom w:val="nil"/>
              <w:right w:val="nil"/>
            </w:tcBorders>
            <w:shd w:val="clear" w:color="auto" w:fill="auto"/>
            <w:hideMark/>
          </w:tcPr>
          <w:p w:rsidR="00E90026" w:rsidRPr="00B13C25" w:rsidRDefault="00E90026" w:rsidP="00B13C25">
            <w:pPr>
              <w:jc w:val="right"/>
              <w:rPr>
                <w:rFonts w:ascii="GHEA Mariam" w:hAnsi="GHEA Mariam"/>
                <w:sz w:val="24"/>
                <w:szCs w:val="24"/>
                <w:lang w:eastAsia="en-US"/>
              </w:rPr>
            </w:pPr>
            <w:r w:rsidRPr="00B13C25">
              <w:rPr>
                <w:rFonts w:ascii="GHEA Mariam" w:hAnsi="GHEA Mariam"/>
                <w:sz w:val="24"/>
                <w:szCs w:val="24"/>
                <w:lang w:eastAsia="en-US"/>
              </w:rPr>
              <w:t xml:space="preserve"> (հազ. դրամ) </w:t>
            </w:r>
          </w:p>
        </w:tc>
      </w:tr>
      <w:tr w:rsidR="00B13C25" w:rsidRPr="00B13C25" w:rsidTr="00E90026">
        <w:trPr>
          <w:gridAfter w:val="1"/>
          <w:wAfter w:w="18" w:type="dxa"/>
          <w:trHeight w:val="555"/>
        </w:trPr>
        <w:tc>
          <w:tcPr>
            <w:tcW w:w="244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Ծրագրային դասիչը </w:t>
            </w:r>
          </w:p>
        </w:tc>
        <w:tc>
          <w:tcPr>
            <w:tcW w:w="46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8730" w:type="dxa"/>
            <w:gridSpan w:val="6"/>
            <w:tcBorders>
              <w:top w:val="single" w:sz="4" w:space="0" w:color="auto"/>
              <w:left w:val="nil"/>
              <w:bottom w:val="single" w:sz="4" w:space="0" w:color="auto"/>
              <w:right w:val="single" w:sz="4" w:space="0" w:color="000000"/>
            </w:tcBorders>
            <w:shd w:val="clear" w:color="auto" w:fill="auto"/>
            <w:vAlign w:val="center"/>
            <w:hideMark/>
          </w:tcPr>
          <w:p w:rsidR="00E90026"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Ցուցանիշների փոփոխությունը</w:t>
            </w:r>
          </w:p>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(ավելացումները նշված են դրական նշանով)  </w:t>
            </w:r>
          </w:p>
        </w:tc>
      </w:tr>
      <w:tr w:rsidR="00B13C25" w:rsidRPr="00B13C25" w:rsidTr="00E90026">
        <w:trPr>
          <w:gridAfter w:val="1"/>
          <w:wAfter w:w="18" w:type="dxa"/>
          <w:trHeight w:val="60"/>
        </w:trPr>
        <w:tc>
          <w:tcPr>
            <w:tcW w:w="2442" w:type="dxa"/>
            <w:gridSpan w:val="2"/>
            <w:vMerge/>
            <w:tcBorders>
              <w:top w:val="single" w:sz="4" w:space="0" w:color="auto"/>
              <w:left w:val="single" w:sz="4" w:space="0" w:color="auto"/>
              <w:bottom w:val="single" w:sz="4" w:space="0" w:color="000000"/>
              <w:right w:val="single" w:sz="4" w:space="0" w:color="000000"/>
            </w:tcBorders>
            <w:vAlign w:val="center"/>
            <w:hideMark/>
          </w:tcPr>
          <w:p w:rsidR="00B13C25" w:rsidRPr="00B13C25" w:rsidRDefault="00B13C25" w:rsidP="00B13C25">
            <w:pPr>
              <w:rPr>
                <w:rFonts w:ascii="GHEA Mariam" w:hAnsi="GHEA Mariam"/>
                <w:sz w:val="24"/>
                <w:szCs w:val="24"/>
                <w:lang w:eastAsia="en-US"/>
              </w:rPr>
            </w:pPr>
          </w:p>
        </w:tc>
        <w:tc>
          <w:tcPr>
            <w:tcW w:w="4668"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4493" w:type="dxa"/>
            <w:gridSpan w:val="3"/>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ինն ամիս </w:t>
            </w:r>
          </w:p>
        </w:tc>
        <w:tc>
          <w:tcPr>
            <w:tcW w:w="4237" w:type="dxa"/>
            <w:gridSpan w:val="3"/>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  </w:t>
            </w:r>
          </w:p>
        </w:tc>
      </w:tr>
      <w:tr w:rsidR="00B13C25" w:rsidRPr="00B13C25" w:rsidTr="00552F01">
        <w:trPr>
          <w:gridAfter w:val="1"/>
          <w:wAfter w:w="18" w:type="dxa"/>
          <w:trHeight w:val="405"/>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E90026" w:rsidP="00552F01">
            <w:pPr>
              <w:jc w:val="center"/>
              <w:rPr>
                <w:rFonts w:ascii="GHEA Mariam" w:hAnsi="GHEA Mariam"/>
                <w:sz w:val="24"/>
                <w:szCs w:val="24"/>
                <w:lang w:eastAsia="en-US"/>
              </w:rPr>
            </w:pPr>
            <w:r w:rsidRPr="00B13C25">
              <w:rPr>
                <w:rFonts w:ascii="GHEA Mariam" w:hAnsi="GHEA Mariam"/>
                <w:sz w:val="24"/>
                <w:szCs w:val="24"/>
                <w:lang w:eastAsia="en-US"/>
              </w:rPr>
              <w:t>ծրագիր</w:t>
            </w:r>
            <w:r>
              <w:rPr>
                <w:rFonts w:ascii="GHEA Mariam" w:hAnsi="GHEA Mariam"/>
                <w:sz w:val="24"/>
                <w:szCs w:val="24"/>
                <w:lang w:eastAsia="en-US"/>
              </w:rPr>
              <w:t>ը</w:t>
            </w:r>
          </w:p>
        </w:tc>
        <w:tc>
          <w:tcPr>
            <w:tcW w:w="1218" w:type="dxa"/>
            <w:vMerge w:val="restart"/>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E90026" w:rsidP="00552F01">
            <w:pPr>
              <w:jc w:val="center"/>
              <w:rPr>
                <w:rFonts w:ascii="GHEA Mariam" w:hAnsi="GHEA Mariam"/>
                <w:sz w:val="24"/>
                <w:szCs w:val="24"/>
                <w:lang w:eastAsia="en-US"/>
              </w:rPr>
            </w:pPr>
            <w:r>
              <w:rPr>
                <w:rFonts w:ascii="GHEA Mariam" w:hAnsi="GHEA Mariam"/>
                <w:sz w:val="24"/>
                <w:szCs w:val="24"/>
                <w:lang w:eastAsia="en-US"/>
              </w:rPr>
              <w:t>մ</w:t>
            </w:r>
            <w:r w:rsidRPr="00B13C25">
              <w:rPr>
                <w:rFonts w:ascii="GHEA Mariam" w:hAnsi="GHEA Mariam"/>
                <w:sz w:val="24"/>
                <w:szCs w:val="24"/>
                <w:lang w:eastAsia="en-US"/>
              </w:rPr>
              <w:t>իջոցա</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ռում</w:t>
            </w:r>
            <w:r>
              <w:rPr>
                <w:rFonts w:ascii="GHEA Mariam" w:hAnsi="GHEA Mariam"/>
                <w:sz w:val="24"/>
                <w:szCs w:val="24"/>
                <w:lang w:eastAsia="en-US"/>
              </w:rPr>
              <w:t>ը</w:t>
            </w:r>
          </w:p>
        </w:tc>
        <w:tc>
          <w:tcPr>
            <w:tcW w:w="4668"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412" w:type="dxa"/>
            <w:vMerge w:val="restart"/>
            <w:tcBorders>
              <w:top w:val="nil"/>
              <w:left w:val="nil"/>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ընդամենը  </w:t>
            </w:r>
          </w:p>
        </w:tc>
        <w:tc>
          <w:tcPr>
            <w:tcW w:w="3081" w:type="dxa"/>
            <w:gridSpan w:val="2"/>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այդ թվում`  </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ընդամենը  </w:t>
            </w:r>
          </w:p>
        </w:tc>
        <w:tc>
          <w:tcPr>
            <w:tcW w:w="2806" w:type="dxa"/>
            <w:gridSpan w:val="2"/>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E90026" w:rsidP="00B13C25">
            <w:pPr>
              <w:jc w:val="center"/>
              <w:rPr>
                <w:rFonts w:ascii="GHEA Mariam" w:hAnsi="GHEA Mariam"/>
                <w:sz w:val="24"/>
                <w:szCs w:val="24"/>
                <w:lang w:eastAsia="en-US"/>
              </w:rPr>
            </w:pPr>
            <w:r w:rsidRPr="00B13C25">
              <w:rPr>
                <w:rFonts w:ascii="GHEA Mariam" w:hAnsi="GHEA Mariam"/>
                <w:sz w:val="24"/>
                <w:szCs w:val="24"/>
                <w:lang w:eastAsia="en-US"/>
              </w:rPr>
              <w:t xml:space="preserve">  այդ թվում`  </w:t>
            </w:r>
          </w:p>
        </w:tc>
      </w:tr>
      <w:tr w:rsidR="00B13C25" w:rsidRPr="00B13C25" w:rsidTr="00E90026">
        <w:trPr>
          <w:gridAfter w:val="1"/>
          <w:wAfter w:w="18" w:type="dxa"/>
          <w:trHeight w:val="1200"/>
        </w:trPr>
        <w:tc>
          <w:tcPr>
            <w:tcW w:w="1224"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218"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4668" w:type="dxa"/>
            <w:vMerge/>
            <w:tcBorders>
              <w:top w:val="single" w:sz="4" w:space="0" w:color="auto"/>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412" w:type="dxa"/>
            <w:vMerge/>
            <w:tcBorders>
              <w:top w:val="nil"/>
              <w:left w:val="nil"/>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B13C25" w:rsidRPr="00B13C25" w:rsidRDefault="00E90026" w:rsidP="00E90026">
            <w:pPr>
              <w:jc w:val="center"/>
              <w:rPr>
                <w:rFonts w:ascii="GHEA Mariam" w:hAnsi="GHEA Mariam"/>
                <w:sz w:val="24"/>
                <w:szCs w:val="24"/>
                <w:lang w:eastAsia="en-US"/>
              </w:rPr>
            </w:pPr>
            <w:r w:rsidRPr="00B13C25">
              <w:rPr>
                <w:rFonts w:ascii="GHEA Mariam" w:hAnsi="GHEA Mariam"/>
                <w:sz w:val="24"/>
                <w:szCs w:val="24"/>
                <w:lang w:eastAsia="en-US"/>
              </w:rPr>
              <w:t xml:space="preserve">  դրամա</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շնոր</w:t>
            </w:r>
            <w:r>
              <w:rPr>
                <w:rFonts w:ascii="GHEA Mariam" w:hAnsi="GHEA Mariam"/>
                <w:sz w:val="24"/>
                <w:szCs w:val="24"/>
                <w:lang w:eastAsia="en-US"/>
              </w:rPr>
              <w:t>-</w:t>
            </w:r>
            <w:r w:rsidRPr="00B13C25">
              <w:rPr>
                <w:rFonts w:ascii="GHEA Mariam" w:hAnsi="GHEA Mariam"/>
                <w:sz w:val="24"/>
                <w:szCs w:val="24"/>
                <w:lang w:eastAsia="en-US"/>
              </w:rPr>
              <w:br/>
              <w:t xml:space="preserve">հային միջոցներ  </w:t>
            </w:r>
          </w:p>
        </w:tc>
        <w:tc>
          <w:tcPr>
            <w:tcW w:w="1421" w:type="dxa"/>
            <w:tcBorders>
              <w:top w:val="nil"/>
              <w:left w:val="nil"/>
              <w:bottom w:val="single" w:sz="4" w:space="0" w:color="auto"/>
              <w:right w:val="single" w:sz="4" w:space="0" w:color="auto"/>
            </w:tcBorders>
            <w:shd w:val="clear" w:color="auto" w:fill="auto"/>
            <w:vAlign w:val="center"/>
            <w:hideMark/>
          </w:tcPr>
          <w:p w:rsidR="00B13C25" w:rsidRPr="00B13C25" w:rsidRDefault="00E90026" w:rsidP="00E90026">
            <w:pPr>
              <w:jc w:val="center"/>
              <w:rPr>
                <w:rFonts w:ascii="GHEA Mariam" w:hAnsi="GHEA Mariam"/>
                <w:sz w:val="24"/>
                <w:szCs w:val="24"/>
                <w:lang w:eastAsia="en-US"/>
              </w:rPr>
            </w:pPr>
            <w:r w:rsidRPr="00B13C25">
              <w:rPr>
                <w:rFonts w:ascii="GHEA Mariam" w:hAnsi="GHEA Mariam"/>
                <w:sz w:val="24"/>
                <w:szCs w:val="24"/>
                <w:lang w:eastAsia="en-US"/>
              </w:rPr>
              <w:t xml:space="preserve"> համա</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ֆինան</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 xml:space="preserve">սավորում </w:t>
            </w:r>
          </w:p>
        </w:tc>
        <w:tc>
          <w:tcPr>
            <w:tcW w:w="1431" w:type="dxa"/>
            <w:vMerge/>
            <w:tcBorders>
              <w:top w:val="nil"/>
              <w:left w:val="single" w:sz="4" w:space="0" w:color="auto"/>
              <w:bottom w:val="single" w:sz="4" w:space="0" w:color="auto"/>
              <w:right w:val="single" w:sz="4" w:space="0" w:color="auto"/>
            </w:tcBorders>
            <w:vAlign w:val="center"/>
            <w:hideMark/>
          </w:tcPr>
          <w:p w:rsidR="00B13C25" w:rsidRPr="00B13C25" w:rsidRDefault="00B13C25" w:rsidP="00B13C25">
            <w:pPr>
              <w:rPr>
                <w:rFonts w:ascii="GHEA Mariam" w:hAnsi="GHEA Mariam"/>
                <w:sz w:val="24"/>
                <w:szCs w:val="24"/>
                <w:lang w:eastAsia="en-US"/>
              </w:rPr>
            </w:pPr>
          </w:p>
        </w:tc>
        <w:tc>
          <w:tcPr>
            <w:tcW w:w="1420" w:type="dxa"/>
            <w:tcBorders>
              <w:top w:val="nil"/>
              <w:left w:val="nil"/>
              <w:bottom w:val="single" w:sz="4" w:space="0" w:color="auto"/>
              <w:right w:val="single" w:sz="4" w:space="0" w:color="auto"/>
            </w:tcBorders>
            <w:shd w:val="clear" w:color="auto" w:fill="auto"/>
            <w:vAlign w:val="center"/>
            <w:hideMark/>
          </w:tcPr>
          <w:p w:rsidR="00B13C25" w:rsidRPr="00B13C25" w:rsidRDefault="00E90026" w:rsidP="00E90026">
            <w:pPr>
              <w:jc w:val="center"/>
              <w:rPr>
                <w:rFonts w:ascii="GHEA Mariam" w:hAnsi="GHEA Mariam"/>
                <w:sz w:val="24"/>
                <w:szCs w:val="24"/>
                <w:lang w:eastAsia="en-US"/>
              </w:rPr>
            </w:pPr>
            <w:r w:rsidRPr="00B13C25">
              <w:rPr>
                <w:rFonts w:ascii="GHEA Mariam" w:hAnsi="GHEA Mariam"/>
                <w:sz w:val="24"/>
                <w:szCs w:val="24"/>
                <w:lang w:eastAsia="en-US"/>
              </w:rPr>
              <w:t xml:space="preserve">  դրամա</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շնոր</w:t>
            </w:r>
            <w:r>
              <w:rPr>
                <w:rFonts w:ascii="GHEA Mariam" w:hAnsi="GHEA Mariam"/>
                <w:sz w:val="24"/>
                <w:szCs w:val="24"/>
                <w:lang w:eastAsia="en-US"/>
              </w:rPr>
              <w:t>-</w:t>
            </w:r>
            <w:r w:rsidRPr="00B13C25">
              <w:rPr>
                <w:rFonts w:ascii="GHEA Mariam" w:hAnsi="GHEA Mariam"/>
                <w:sz w:val="24"/>
                <w:szCs w:val="24"/>
                <w:lang w:eastAsia="en-US"/>
              </w:rPr>
              <w:br/>
              <w:t xml:space="preserve">հային միջոցներ  </w:t>
            </w:r>
          </w:p>
        </w:tc>
        <w:tc>
          <w:tcPr>
            <w:tcW w:w="1386" w:type="dxa"/>
            <w:tcBorders>
              <w:top w:val="nil"/>
              <w:left w:val="nil"/>
              <w:bottom w:val="single" w:sz="4" w:space="0" w:color="auto"/>
              <w:right w:val="single" w:sz="4" w:space="0" w:color="auto"/>
            </w:tcBorders>
            <w:shd w:val="clear" w:color="auto" w:fill="auto"/>
            <w:vAlign w:val="center"/>
            <w:hideMark/>
          </w:tcPr>
          <w:p w:rsidR="00B13C25" w:rsidRPr="00B13C25" w:rsidRDefault="00E90026" w:rsidP="00E90026">
            <w:pPr>
              <w:jc w:val="center"/>
              <w:rPr>
                <w:rFonts w:ascii="GHEA Mariam" w:hAnsi="GHEA Mariam"/>
                <w:sz w:val="24"/>
                <w:szCs w:val="24"/>
                <w:lang w:eastAsia="en-US"/>
              </w:rPr>
            </w:pPr>
            <w:r w:rsidRPr="00B13C25">
              <w:rPr>
                <w:rFonts w:ascii="GHEA Mariam" w:hAnsi="GHEA Mariam"/>
                <w:sz w:val="24"/>
                <w:szCs w:val="24"/>
                <w:lang w:eastAsia="en-US"/>
              </w:rPr>
              <w:t xml:space="preserve"> համա</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ֆինան</w:t>
            </w:r>
            <w:r>
              <w:rPr>
                <w:rFonts w:ascii="GHEA Mariam" w:hAnsi="GHEA Mariam"/>
                <w:sz w:val="24"/>
                <w:szCs w:val="24"/>
                <w:lang w:eastAsia="en-US"/>
              </w:rPr>
              <w:t>-</w:t>
            </w:r>
            <w:r>
              <w:rPr>
                <w:rFonts w:ascii="GHEA Mariam" w:hAnsi="GHEA Mariam"/>
                <w:sz w:val="24"/>
                <w:szCs w:val="24"/>
                <w:lang w:eastAsia="en-US"/>
              </w:rPr>
              <w:br/>
            </w:r>
            <w:r w:rsidRPr="00B13C25">
              <w:rPr>
                <w:rFonts w:ascii="GHEA Mariam" w:hAnsi="GHEA Mariam"/>
                <w:sz w:val="24"/>
                <w:szCs w:val="24"/>
                <w:lang w:eastAsia="en-US"/>
              </w:rPr>
              <w:t xml:space="preserve">սավորում </w:t>
            </w:r>
          </w:p>
        </w:tc>
      </w:tr>
      <w:tr w:rsidR="00B13C25" w:rsidRPr="00B13C25" w:rsidTr="00E90026">
        <w:trPr>
          <w:gridAfter w:val="1"/>
          <w:wAfter w:w="1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ԸՆԴԱՄԵՆԸ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24,041.10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19,480.00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4,561.10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179,063.20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148,110.80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30,952.40</w:t>
            </w:r>
          </w:p>
        </w:tc>
      </w:tr>
      <w:tr w:rsidR="00B13C25" w:rsidRPr="00B13C25" w:rsidTr="00E90026">
        <w:trPr>
          <w:gridAfter w:val="1"/>
          <w:wAfter w:w="1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ԸՆԹԱՑԻԿ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23,281.90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18,847.30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4,434.60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49,416.20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40,071.70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9,344.50</w:t>
            </w:r>
          </w:p>
        </w:tc>
      </w:tr>
      <w:tr w:rsidR="00B13C25" w:rsidRPr="00B13C25" w:rsidTr="00E90026">
        <w:trPr>
          <w:gridAfter w:val="1"/>
          <w:wAfter w:w="1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ՈՉ ՖԻՆԱՆՍԱԿԱՆ ԱԿՏԻՎՆԵՐԻ ԳԾՈՎ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w:t>
            </w:r>
            <w:r w:rsidRPr="00E90026">
              <w:rPr>
                <w:rFonts w:ascii="GHEA Mariam" w:hAnsi="GHEA Mariam"/>
                <w:spacing w:val="-8"/>
                <w:sz w:val="24"/>
                <w:szCs w:val="24"/>
                <w:lang w:eastAsia="en-US"/>
              </w:rPr>
              <w:t>ենթակառուցվածքների նախարարություն</w:t>
            </w:r>
            <w:r w:rsidRPr="00B13C25">
              <w:rPr>
                <w:rFonts w:ascii="GHEA Mariam" w:hAnsi="GHEA Mariam"/>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1232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Էներգաարդյունավետության ծրագիր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43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10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lastRenderedPageBreak/>
              <w:t> </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color w:val="000000"/>
                <w:sz w:val="24"/>
                <w:szCs w:val="24"/>
                <w:lang w:eastAsia="en-US"/>
              </w:rPr>
            </w:pPr>
            <w:r w:rsidRPr="00B13C25">
              <w:rPr>
                <w:rFonts w:ascii="GHEA Mariam" w:hAnsi="GHEA Mariam"/>
                <w:color w:val="000000"/>
                <w:sz w:val="24"/>
                <w:szCs w:val="24"/>
                <w:lang w:eastAsia="en-US"/>
              </w:rPr>
              <w:t>11001</w:t>
            </w:r>
          </w:p>
        </w:tc>
        <w:tc>
          <w:tcPr>
            <w:tcW w:w="4668"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Pr="00E90026">
              <w:rPr>
                <w:rFonts w:ascii="GHEA Mariam" w:hAnsi="GHEA Mariam"/>
                <w:spacing w:val="-8"/>
                <w:sz w:val="24"/>
                <w:szCs w:val="24"/>
                <w:lang w:eastAsia="en-US"/>
              </w:rPr>
              <w:t>Հանրային  շենքերում էներգախնա</w:t>
            </w:r>
            <w:r w:rsidR="00E90026">
              <w:rPr>
                <w:rFonts w:ascii="GHEA Mariam" w:hAnsi="GHEA Mariam"/>
                <w:spacing w:val="-8"/>
                <w:sz w:val="24"/>
                <w:szCs w:val="24"/>
                <w:lang w:eastAsia="en-US"/>
              </w:rPr>
              <w:softHyphen/>
            </w:r>
            <w:r w:rsidRPr="00E90026">
              <w:rPr>
                <w:rFonts w:ascii="GHEA Mariam" w:hAnsi="GHEA Mariam"/>
                <w:spacing w:val="-8"/>
                <w:sz w:val="24"/>
                <w:szCs w:val="24"/>
                <w:lang w:eastAsia="en-US"/>
              </w:rPr>
              <w:t>յողության բարելավման  և  «կանաչ էներգիայի» զարգացմանը նպաստող մեխանիզմներ</w:t>
            </w:r>
            <w:r w:rsidRPr="00B13C25">
              <w:rPr>
                <w:rFonts w:ascii="GHEA Mariam" w:hAnsi="GHEA Mariam"/>
                <w:sz w:val="24"/>
                <w:szCs w:val="24"/>
                <w:lang w:eastAsia="en-US"/>
              </w:rPr>
              <w:t xml:space="preserve">» դրամաշնորհային ծրագրի կառավարում և համակարգում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23,281.90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18,847.30</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4,434.60</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49,416.20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40,071.70</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9,344.50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 ըստ կատարողների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ՀՀ տարածքային կառավարման և </w:t>
            </w:r>
            <w:r w:rsidRPr="00E90026">
              <w:rPr>
                <w:rFonts w:ascii="GHEA Mariam" w:hAnsi="GHEA Mariam"/>
                <w:spacing w:val="-8"/>
                <w:sz w:val="24"/>
                <w:szCs w:val="24"/>
                <w:lang w:eastAsia="en-US"/>
              </w:rPr>
              <w:t>ենթակառուցվածքների նախարարություն</w:t>
            </w:r>
            <w:r w:rsidRPr="00B13C25">
              <w:rPr>
                <w:rFonts w:ascii="GHEA Mariam" w:hAnsi="GHEA Mariam"/>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ԸՆԹԱՑԻԿ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23,281.90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18,847.30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4,434.60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49,416.20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40,071.70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9,344.50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 Աշխատողների աշխատավարձեր և հավելավճարներ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6,933.50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5,060.90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1,872.60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13,867.00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10,121.90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3,745.10</w:t>
            </w:r>
          </w:p>
        </w:tc>
      </w:tr>
      <w:tr w:rsidR="00B13C25" w:rsidRPr="00B13C25" w:rsidTr="00E90026">
        <w:trPr>
          <w:gridAfter w:val="1"/>
          <w:wAfter w:w="18" w:type="dxa"/>
          <w:trHeight w:val="37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Էներգետիկ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62.80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52.30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125.70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104.70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21.00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Կոմունալ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62.80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52.30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125.70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104.70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21.00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552F01" w:rsidP="00B13C25">
            <w:pPr>
              <w:rPr>
                <w:rFonts w:ascii="GHEA Mariam" w:hAnsi="GHEA Mariam"/>
                <w:sz w:val="24"/>
                <w:szCs w:val="24"/>
                <w:lang w:eastAsia="en-US"/>
              </w:rPr>
            </w:pPr>
            <w:r>
              <w:rPr>
                <w:rFonts w:ascii="GHEA Mariam" w:hAnsi="GHEA Mariam"/>
                <w:sz w:val="24"/>
                <w:szCs w:val="24"/>
                <w:lang w:eastAsia="en-US"/>
              </w:rPr>
              <w:t xml:space="preserve"> </w:t>
            </w:r>
            <w:r w:rsidR="00B13C25" w:rsidRPr="00B13C25">
              <w:rPr>
                <w:rFonts w:ascii="GHEA Mariam" w:hAnsi="GHEA Mariam"/>
                <w:sz w:val="24"/>
                <w:szCs w:val="24"/>
                <w:lang w:eastAsia="en-US"/>
              </w:rPr>
              <w:t xml:space="preserve">- Կապի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62.80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52.30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125.70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104.70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21.00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E90026">
            <w:pPr>
              <w:rPr>
                <w:rFonts w:ascii="GHEA Mariam" w:hAnsi="GHEA Mariam"/>
                <w:sz w:val="24"/>
                <w:szCs w:val="24"/>
                <w:lang w:eastAsia="en-US"/>
              </w:rPr>
            </w:pPr>
            <w:r w:rsidRPr="00B13C25">
              <w:rPr>
                <w:rFonts w:ascii="GHEA Mariam" w:hAnsi="GHEA Mariam"/>
                <w:sz w:val="24"/>
                <w:szCs w:val="24"/>
                <w:lang w:eastAsia="en-US"/>
              </w:rPr>
              <w:t xml:space="preserve"> - </w:t>
            </w:r>
            <w:r w:rsidR="00E90026">
              <w:rPr>
                <w:rFonts w:ascii="GHEA Mariam" w:hAnsi="GHEA Mariam"/>
                <w:sz w:val="24"/>
                <w:szCs w:val="24"/>
                <w:lang w:eastAsia="en-US"/>
              </w:rPr>
              <w:t>Գույքի</w:t>
            </w:r>
            <w:r w:rsidR="00E90026" w:rsidRPr="00B13C25">
              <w:rPr>
                <w:rFonts w:ascii="GHEA Mariam" w:hAnsi="GHEA Mariam"/>
                <w:sz w:val="24"/>
                <w:szCs w:val="24"/>
                <w:lang w:eastAsia="en-US"/>
              </w:rPr>
              <w:t xml:space="preserve"> </w:t>
            </w:r>
            <w:r w:rsidR="00E90026">
              <w:rPr>
                <w:rFonts w:ascii="GHEA Mariam" w:hAnsi="GHEA Mariam"/>
                <w:sz w:val="24"/>
                <w:szCs w:val="24"/>
                <w:lang w:eastAsia="en-US"/>
              </w:rPr>
              <w:t>և</w:t>
            </w:r>
            <w:r w:rsidR="00E90026" w:rsidRPr="00B13C25">
              <w:rPr>
                <w:rFonts w:ascii="GHEA Mariam" w:hAnsi="GHEA Mariam"/>
                <w:sz w:val="24"/>
                <w:szCs w:val="24"/>
                <w:lang w:eastAsia="en-US"/>
              </w:rPr>
              <w:t xml:space="preserve"> </w:t>
            </w:r>
            <w:r w:rsidR="00E90026">
              <w:rPr>
                <w:rFonts w:ascii="GHEA Mariam" w:hAnsi="GHEA Mariam"/>
                <w:sz w:val="24"/>
                <w:szCs w:val="24"/>
                <w:lang w:eastAsia="en-US"/>
              </w:rPr>
              <w:t>սարքավորումների</w:t>
            </w:r>
            <w:r w:rsidR="00E90026" w:rsidRPr="00B13C25">
              <w:rPr>
                <w:rFonts w:ascii="GHEA Mariam" w:hAnsi="GHEA Mariam"/>
                <w:sz w:val="24"/>
                <w:szCs w:val="24"/>
                <w:lang w:eastAsia="en-US"/>
              </w:rPr>
              <w:t xml:space="preserve"> </w:t>
            </w:r>
            <w:r w:rsidR="00E90026">
              <w:rPr>
                <w:rFonts w:ascii="GHEA Mariam" w:hAnsi="GHEA Mariam"/>
                <w:sz w:val="24"/>
                <w:szCs w:val="24"/>
                <w:lang w:eastAsia="en-US"/>
              </w:rPr>
              <w:t>վարձակալություն</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2,215.50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1,994.00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221.50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4,430.90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3,987.80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443.10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552F01" w:rsidP="00B13C25">
            <w:pPr>
              <w:rPr>
                <w:rFonts w:ascii="GHEA Mariam" w:hAnsi="GHEA Mariam"/>
                <w:sz w:val="24"/>
                <w:szCs w:val="24"/>
                <w:lang w:eastAsia="en-US"/>
              </w:rPr>
            </w:pPr>
            <w:r>
              <w:rPr>
                <w:rFonts w:ascii="GHEA Mariam" w:hAnsi="GHEA Mariam"/>
                <w:sz w:val="24"/>
                <w:szCs w:val="24"/>
                <w:lang w:eastAsia="en-US"/>
              </w:rPr>
              <w:t xml:space="preserve"> </w:t>
            </w:r>
            <w:r w:rsidR="00B13C25" w:rsidRPr="00B13C25">
              <w:rPr>
                <w:rFonts w:ascii="GHEA Mariam" w:hAnsi="GHEA Mariam"/>
                <w:sz w:val="24"/>
                <w:szCs w:val="24"/>
                <w:lang w:eastAsia="en-US"/>
              </w:rPr>
              <w:t xml:space="preserve">- Ներքին գործուղումներ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90.60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90.60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181.30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181.30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Թարգմանչական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380.70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317.30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63.40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761.30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634.40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126.90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Համակարգչային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379.60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316.30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63.30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Ծրագրերի մշակման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379.60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316.30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63.30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Աուդիտորական ծառայություններ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552F01">
              <w:rPr>
                <w:rFonts w:ascii="GHEA Mariam" w:hAnsi="GHEA Mariam"/>
                <w:sz w:val="24"/>
                <w:szCs w:val="24"/>
                <w:lang w:val="hy-AM" w:eastAsia="en-US"/>
              </w:rPr>
              <w:t xml:space="preserve"> </w:t>
            </w:r>
            <w:r w:rsidRPr="00B13C25">
              <w:rPr>
                <w:rFonts w:ascii="GHEA Mariam" w:hAnsi="GHEA Mariam"/>
                <w:sz w:val="24"/>
                <w:szCs w:val="24"/>
                <w:lang w:eastAsia="en-US"/>
              </w:rPr>
              <w:t xml:space="preserve">Ներկայացուցչական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163.10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135.90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27.20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326.30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271.90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54.40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 Գրասենյակային նյութեր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188.50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157.10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31.40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377.00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314.20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62.80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 Տրանսպորտային նյութեր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598.20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498.50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99.70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1,196.40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997.00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199.40</w:t>
            </w:r>
          </w:p>
        </w:tc>
      </w:tr>
      <w:tr w:rsidR="00B13C25" w:rsidRPr="00B13C25" w:rsidTr="00E90026">
        <w:trPr>
          <w:gridAfter w:val="1"/>
          <w:wAfter w:w="18" w:type="dxa"/>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E90026">
            <w:pPr>
              <w:rPr>
                <w:rFonts w:ascii="GHEA Mariam" w:hAnsi="GHEA Mariam"/>
                <w:sz w:val="24"/>
                <w:szCs w:val="24"/>
                <w:lang w:eastAsia="en-US"/>
              </w:rPr>
            </w:pPr>
            <w:r w:rsidRPr="00B13C25">
              <w:rPr>
                <w:rFonts w:ascii="GHEA Mariam" w:hAnsi="GHEA Mariam"/>
                <w:sz w:val="24"/>
                <w:szCs w:val="24"/>
                <w:lang w:eastAsia="en-US"/>
              </w:rPr>
              <w:t xml:space="preserve"> -</w:t>
            </w:r>
            <w:r w:rsidR="00E90026">
              <w:rPr>
                <w:rFonts w:ascii="GHEA Mariam" w:hAnsi="GHEA Mariam"/>
                <w:sz w:val="24"/>
                <w:szCs w:val="24"/>
                <w:lang w:eastAsia="en-US"/>
              </w:rPr>
              <w:t xml:space="preserve"> </w:t>
            </w:r>
            <w:r w:rsidRPr="00E90026">
              <w:rPr>
                <w:rFonts w:ascii="GHEA Mariam" w:hAnsi="GHEA Mariam"/>
                <w:spacing w:val="-8"/>
                <w:sz w:val="24"/>
                <w:szCs w:val="24"/>
                <w:lang w:eastAsia="en-US"/>
              </w:rPr>
              <w:t>Ընդհանուր բնույթի այլ ծառայություններ</w:t>
            </w:r>
            <w:r w:rsidRPr="00B13C25">
              <w:rPr>
                <w:rFonts w:ascii="GHEA Mariam" w:hAnsi="GHEA Mariam"/>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163.10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135.90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27.20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326.30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271.90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54.40</w:t>
            </w:r>
          </w:p>
        </w:tc>
      </w:tr>
      <w:tr w:rsidR="00B13C25" w:rsidRPr="00B13C25" w:rsidTr="00E90026">
        <w:trPr>
          <w:gridAfter w:val="1"/>
          <w:wAfter w:w="18"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E90026">
              <w:rPr>
                <w:rFonts w:ascii="GHEA Mariam" w:hAnsi="GHEA Mariam"/>
                <w:sz w:val="24"/>
                <w:szCs w:val="24"/>
                <w:lang w:eastAsia="en-US"/>
              </w:rPr>
              <w:t xml:space="preserve"> </w:t>
            </w:r>
            <w:r w:rsidRPr="00B13C25">
              <w:rPr>
                <w:rFonts w:ascii="GHEA Mariam" w:hAnsi="GHEA Mariam"/>
                <w:sz w:val="24"/>
                <w:szCs w:val="24"/>
                <w:lang w:eastAsia="en-US"/>
              </w:rPr>
              <w:t xml:space="preserve">Այլ ծախսեր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11,601.10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9,667.60</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1,933.50</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26,054.20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21,711.80</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4,342.40</w:t>
            </w:r>
          </w:p>
        </w:tc>
      </w:tr>
      <w:tr w:rsidR="00B13C25" w:rsidRPr="00B13C25" w:rsidTr="00E90026">
        <w:trPr>
          <w:gridAfter w:val="1"/>
          <w:wAfter w:w="18" w:type="dxa"/>
          <w:trHeight w:val="90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lastRenderedPageBreak/>
              <w:t> </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color w:val="000000"/>
                <w:sz w:val="24"/>
                <w:szCs w:val="24"/>
                <w:lang w:eastAsia="en-US"/>
              </w:rPr>
            </w:pPr>
            <w:r w:rsidRPr="00B13C25">
              <w:rPr>
                <w:rFonts w:ascii="GHEA Mariam" w:hAnsi="GHEA Mariam"/>
                <w:color w:val="000000"/>
                <w:sz w:val="24"/>
                <w:szCs w:val="24"/>
                <w:lang w:eastAsia="en-US"/>
              </w:rPr>
              <w:t>32001</w:t>
            </w:r>
          </w:p>
        </w:tc>
        <w:tc>
          <w:tcPr>
            <w:tcW w:w="4668" w:type="dxa"/>
            <w:tcBorders>
              <w:top w:val="single" w:sz="4" w:space="0" w:color="auto"/>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«Հանրային  շենքերում էներգախնա</w:t>
            </w:r>
            <w:r w:rsidR="00E90026">
              <w:rPr>
                <w:rFonts w:ascii="GHEA Mariam" w:hAnsi="GHEA Mariam"/>
                <w:sz w:val="24"/>
                <w:szCs w:val="24"/>
                <w:u w:val="single"/>
                <w:lang w:eastAsia="en-US"/>
              </w:rPr>
              <w:softHyphen/>
            </w:r>
            <w:r w:rsidRPr="00B13C25">
              <w:rPr>
                <w:rFonts w:ascii="GHEA Mariam" w:hAnsi="GHEA Mariam"/>
                <w:sz w:val="24"/>
                <w:szCs w:val="24"/>
                <w:u w:val="single"/>
                <w:lang w:eastAsia="en-US"/>
              </w:rPr>
              <w:t xml:space="preserve">յողության բարելավման  և  «կանաչ էներգիայի» զարգացմանը նպաստող մեխանիզմներ» դրամաշնորհային ծրագրի շրջանակներում հիմնանորոգման աշխատանքներ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 ըստ կատարողների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i/>
                <w:iCs/>
                <w:sz w:val="24"/>
                <w:szCs w:val="24"/>
                <w:lang w:eastAsia="en-US"/>
              </w:rPr>
            </w:pPr>
            <w:r w:rsidRPr="00B13C25">
              <w:rPr>
                <w:rFonts w:ascii="GHEA Mariam" w:hAnsi="GHEA Mariam"/>
                <w:i/>
                <w:iCs/>
                <w:sz w:val="24"/>
                <w:szCs w:val="24"/>
                <w:lang w:eastAsia="en-US"/>
              </w:rPr>
              <w:t xml:space="preserve">  ՀՀ տարածքային կառավարման և </w:t>
            </w:r>
            <w:r w:rsidRPr="00E90026">
              <w:rPr>
                <w:rFonts w:ascii="GHEA Mariam" w:hAnsi="GHEA Mariam"/>
                <w:i/>
                <w:iCs/>
                <w:spacing w:val="-8"/>
                <w:sz w:val="24"/>
                <w:szCs w:val="24"/>
                <w:lang w:eastAsia="en-US"/>
              </w:rPr>
              <w:t>ենթակառուցվածքների նախարարություն</w:t>
            </w:r>
            <w:r w:rsidRPr="00B13C25">
              <w:rPr>
                <w:rFonts w:ascii="GHEA Mariam" w:hAnsi="GHEA Mariam"/>
                <w:i/>
                <w:iCs/>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այդ թվում` բյուջետային ծախսերի տնտեսագիտական դասակարգման հոդվածներ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ԸՆԴԱՄԵՆԸ</w:t>
            </w:r>
            <w:r w:rsidR="00552F01">
              <w:rPr>
                <w:rFonts w:ascii="GHEA Mariam" w:hAnsi="GHEA Mariam"/>
                <w:sz w:val="24"/>
                <w:szCs w:val="24"/>
                <w:lang w:val="hy-AM" w:eastAsia="en-US"/>
              </w:rPr>
              <w:t>՝</w:t>
            </w:r>
            <w:r w:rsidRPr="00B13C25">
              <w:rPr>
                <w:rFonts w:ascii="GHEA Mariam" w:hAnsi="GHEA Mariam"/>
                <w:sz w:val="24"/>
                <w:szCs w:val="24"/>
                <w:lang w:eastAsia="en-US"/>
              </w:rPr>
              <w:t xml:space="preserve">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r>
      <w:tr w:rsidR="00B13C25" w:rsidRPr="00B13C25" w:rsidTr="00E90026">
        <w:trPr>
          <w:gridAfter w:val="1"/>
          <w:wAfter w:w="18"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ՈՉ ՖԻՆԱՆՍԱԿԱՆ ԱԿՏԻՎՆԵՐԻ ԳԾՈՎ ԾԱԽՍԵՐ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ՀԻՄՆԱԿԱՆ ՄԻՋՈՑՆԵՐ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129,647.00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108,039.10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21,607.90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color w:val="000000"/>
                <w:sz w:val="24"/>
                <w:szCs w:val="24"/>
                <w:lang w:eastAsia="en-US"/>
              </w:rPr>
            </w:pPr>
            <w:r w:rsidRPr="00B13C25">
              <w:rPr>
                <w:rFonts w:ascii="GHEA Mariam" w:hAnsi="GHEA Mariam"/>
                <w:color w:val="000000"/>
                <w:sz w:val="24"/>
                <w:szCs w:val="24"/>
                <w:lang w:eastAsia="en-US"/>
              </w:rPr>
              <w:t xml:space="preserve"> </w:t>
            </w:r>
            <w:r w:rsidRPr="00B13C25">
              <w:rPr>
                <w:rFonts w:ascii="GHEA Mariam" w:hAnsi="GHEA Mariam" w:cs="Arial"/>
                <w:color w:val="000000"/>
                <w:sz w:val="24"/>
                <w:szCs w:val="24"/>
                <w:lang w:eastAsia="en-US"/>
              </w:rPr>
              <w:t>ՇԵՆՔԵՐ</w:t>
            </w:r>
            <w:r w:rsidRPr="00B13C25">
              <w:rPr>
                <w:rFonts w:ascii="GHEA Mariam" w:hAnsi="GHEA Mariam"/>
                <w:color w:val="000000"/>
                <w:sz w:val="24"/>
                <w:szCs w:val="24"/>
                <w:lang w:eastAsia="en-US"/>
              </w:rPr>
              <w:t xml:space="preserve"> </w:t>
            </w:r>
            <w:r w:rsidRPr="00B13C25">
              <w:rPr>
                <w:rFonts w:ascii="GHEA Mariam" w:hAnsi="GHEA Mariam" w:cs="Arial"/>
                <w:color w:val="000000"/>
                <w:sz w:val="24"/>
                <w:szCs w:val="24"/>
                <w:lang w:eastAsia="en-US"/>
              </w:rPr>
              <w:t>ԵՎ</w:t>
            </w:r>
            <w:r w:rsidRPr="00B13C25">
              <w:rPr>
                <w:rFonts w:ascii="GHEA Mariam" w:hAnsi="GHEA Mariam"/>
                <w:color w:val="000000"/>
                <w:sz w:val="24"/>
                <w:szCs w:val="24"/>
                <w:lang w:eastAsia="en-US"/>
              </w:rPr>
              <w:t xml:space="preserve"> </w:t>
            </w:r>
            <w:r w:rsidRPr="00B13C25">
              <w:rPr>
                <w:rFonts w:ascii="GHEA Mariam" w:hAnsi="GHEA Mariam" w:cs="Arial"/>
                <w:color w:val="000000"/>
                <w:sz w:val="24"/>
                <w:szCs w:val="24"/>
                <w:lang w:eastAsia="en-US"/>
              </w:rPr>
              <w:t>ՇԻՆՈՒԹՅՈՒՆՆԵՐ</w:t>
            </w:r>
            <w:r w:rsidRPr="00B13C25">
              <w:rPr>
                <w:rFonts w:ascii="GHEA Mariam" w:hAnsi="GHEA Mariam"/>
                <w:color w:val="000000"/>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128,128.60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106,773.80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21,354.80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jc w:val="center"/>
              <w:rPr>
                <w:rFonts w:ascii="GHEA Mariam" w:hAnsi="GHEA Mariam"/>
                <w:sz w:val="24"/>
                <w:szCs w:val="24"/>
                <w:lang w:eastAsia="en-US"/>
              </w:rPr>
            </w:pPr>
            <w:r w:rsidRPr="00B13C25">
              <w:rPr>
                <w:rFonts w:ascii="Calibri" w:hAnsi="Calibri" w:cs="Calibri"/>
                <w:sz w:val="24"/>
                <w:szCs w:val="24"/>
                <w:lang w:eastAsia="en-US"/>
              </w:rPr>
              <w:t> </w:t>
            </w:r>
          </w:p>
        </w:tc>
        <w:tc>
          <w:tcPr>
            <w:tcW w:w="4668"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color w:val="000000"/>
                <w:sz w:val="24"/>
                <w:szCs w:val="24"/>
                <w:lang w:eastAsia="en-US"/>
              </w:rPr>
            </w:pPr>
            <w:r w:rsidRPr="00B13C25">
              <w:rPr>
                <w:rFonts w:ascii="GHEA Mariam" w:hAnsi="GHEA Mariam"/>
                <w:color w:val="000000"/>
                <w:sz w:val="24"/>
                <w:szCs w:val="24"/>
                <w:lang w:eastAsia="en-US"/>
              </w:rPr>
              <w:t xml:space="preserve">  - Շենքերի և շինությունների կապիտալ վերանորոգում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128,128.60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106,773.80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21,354.80</w:t>
            </w:r>
          </w:p>
        </w:tc>
      </w:tr>
      <w:tr w:rsidR="00B13C25" w:rsidRPr="00B13C25" w:rsidTr="00E90026">
        <w:trPr>
          <w:gridAfter w:val="1"/>
          <w:wAfter w:w="1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color w:val="FF0000"/>
                <w:sz w:val="24"/>
                <w:szCs w:val="24"/>
                <w:lang w:eastAsia="en-US"/>
              </w:rPr>
            </w:pPr>
            <w:r w:rsidRPr="00B13C25">
              <w:rPr>
                <w:rFonts w:ascii="Calibri" w:hAnsi="Calibri" w:cs="Calibri"/>
                <w:color w:val="FF0000"/>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color w:val="FF0000"/>
                <w:sz w:val="24"/>
                <w:szCs w:val="24"/>
                <w:lang w:eastAsia="en-US"/>
              </w:rPr>
            </w:pPr>
            <w:r w:rsidRPr="00B13C25">
              <w:rPr>
                <w:rFonts w:ascii="Calibri" w:hAnsi="Calibri" w:cs="Calibri"/>
                <w:color w:val="FF0000"/>
                <w:sz w:val="24"/>
                <w:szCs w:val="24"/>
                <w:lang w:eastAsia="en-US"/>
              </w:rPr>
              <w:t> </w:t>
            </w:r>
          </w:p>
        </w:tc>
        <w:tc>
          <w:tcPr>
            <w:tcW w:w="4668" w:type="dxa"/>
            <w:tcBorders>
              <w:top w:val="nil"/>
              <w:left w:val="nil"/>
              <w:bottom w:val="single" w:sz="4" w:space="0" w:color="auto"/>
              <w:right w:val="single" w:sz="4" w:space="0" w:color="auto"/>
            </w:tcBorders>
            <w:shd w:val="clear" w:color="auto" w:fill="auto"/>
            <w:hideMark/>
          </w:tcPr>
          <w:p w:rsidR="00B13C25" w:rsidRPr="00552F01" w:rsidRDefault="00B13C25" w:rsidP="00552F01">
            <w:pPr>
              <w:rPr>
                <w:rFonts w:ascii="GHEA Mariam" w:hAnsi="GHEA Mariam"/>
                <w:color w:val="000000"/>
                <w:spacing w:val="-6"/>
                <w:sz w:val="24"/>
                <w:szCs w:val="24"/>
                <w:lang w:eastAsia="en-US"/>
              </w:rPr>
            </w:pPr>
            <w:r w:rsidRPr="00552F01">
              <w:rPr>
                <w:rFonts w:ascii="GHEA Mariam" w:hAnsi="GHEA Mariam" w:cs="Arial"/>
                <w:color w:val="000000"/>
                <w:spacing w:val="-6"/>
                <w:sz w:val="24"/>
                <w:szCs w:val="24"/>
                <w:lang w:eastAsia="en-US"/>
              </w:rPr>
              <w:t>ՄԵՔԵՆԱՆԵՐ</w:t>
            </w:r>
            <w:r w:rsidRPr="00552F01">
              <w:rPr>
                <w:rFonts w:ascii="GHEA Mariam" w:hAnsi="GHEA Mariam"/>
                <w:color w:val="000000"/>
                <w:spacing w:val="-6"/>
                <w:sz w:val="24"/>
                <w:szCs w:val="24"/>
                <w:lang w:eastAsia="en-US"/>
              </w:rPr>
              <w:t xml:space="preserve"> </w:t>
            </w:r>
            <w:r w:rsidRPr="00552F01">
              <w:rPr>
                <w:rFonts w:ascii="GHEA Mariam" w:hAnsi="GHEA Mariam" w:cs="Arial"/>
                <w:color w:val="000000"/>
                <w:spacing w:val="-6"/>
                <w:sz w:val="24"/>
                <w:szCs w:val="24"/>
                <w:lang w:eastAsia="en-US"/>
              </w:rPr>
              <w:t>ԵՎ</w:t>
            </w:r>
            <w:r w:rsidR="00552F01">
              <w:rPr>
                <w:rFonts w:ascii="GHEA Mariam" w:hAnsi="GHEA Mariam" w:cs="Arial"/>
                <w:color w:val="000000"/>
                <w:spacing w:val="-6"/>
                <w:sz w:val="24"/>
                <w:szCs w:val="24"/>
                <w:lang w:val="hy-AM" w:eastAsia="en-US"/>
              </w:rPr>
              <w:t xml:space="preserve"> </w:t>
            </w:r>
            <w:r w:rsidRPr="00552F01">
              <w:rPr>
                <w:rFonts w:ascii="GHEA Mariam" w:hAnsi="GHEA Mariam" w:cs="Arial"/>
                <w:color w:val="000000"/>
                <w:spacing w:val="-6"/>
                <w:sz w:val="24"/>
                <w:szCs w:val="24"/>
                <w:lang w:eastAsia="en-US"/>
              </w:rPr>
              <w:t>ՍԱՐՔԱՎՈ</w:t>
            </w:r>
            <w:r w:rsidR="00552F01">
              <w:rPr>
                <w:rFonts w:ascii="GHEA Mariam" w:hAnsi="GHEA Mariam" w:cs="Arial"/>
                <w:color w:val="000000"/>
                <w:spacing w:val="-6"/>
                <w:sz w:val="24"/>
                <w:szCs w:val="24"/>
                <w:lang w:eastAsia="en-US"/>
              </w:rPr>
              <w:softHyphen/>
            </w:r>
            <w:r w:rsidRPr="00552F01">
              <w:rPr>
                <w:rFonts w:ascii="GHEA Mariam" w:hAnsi="GHEA Mariam" w:cs="Arial"/>
                <w:color w:val="000000"/>
                <w:spacing w:val="-6"/>
                <w:sz w:val="24"/>
                <w:szCs w:val="24"/>
                <w:lang w:eastAsia="en-US"/>
              </w:rPr>
              <w:t>Ր</w:t>
            </w:r>
            <w:r w:rsidR="00552F01" w:rsidRPr="00552F01">
              <w:rPr>
                <w:rFonts w:ascii="GHEA Mariam" w:hAnsi="GHEA Mariam" w:cs="Arial"/>
                <w:color w:val="000000"/>
                <w:spacing w:val="-6"/>
                <w:sz w:val="24"/>
                <w:szCs w:val="24"/>
                <w:lang w:val="hy-AM" w:eastAsia="en-US"/>
              </w:rPr>
              <w:t>Ո</w:t>
            </w:r>
            <w:r w:rsidRPr="00552F01">
              <w:rPr>
                <w:rFonts w:ascii="GHEA Mariam" w:hAnsi="GHEA Mariam" w:cs="Arial"/>
                <w:color w:val="000000"/>
                <w:spacing w:val="-6"/>
                <w:sz w:val="24"/>
                <w:szCs w:val="24"/>
                <w:lang w:eastAsia="en-US"/>
              </w:rPr>
              <w:t>ՒՄՆԵՐ</w:t>
            </w:r>
            <w:r w:rsidRPr="00552F01">
              <w:rPr>
                <w:rFonts w:ascii="GHEA Mariam" w:hAnsi="GHEA Mariam"/>
                <w:color w:val="000000"/>
                <w:spacing w:val="-6"/>
                <w:sz w:val="24"/>
                <w:szCs w:val="24"/>
                <w:lang w:eastAsia="en-US"/>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1,518.40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1,265.30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253.10</w:t>
            </w:r>
          </w:p>
        </w:tc>
      </w:tr>
      <w:tr w:rsidR="00B13C25" w:rsidRPr="00B13C25" w:rsidTr="00E90026">
        <w:trPr>
          <w:gridAfter w:val="1"/>
          <w:wAfter w:w="18" w:type="dxa"/>
          <w:trHeight w:val="405"/>
        </w:trPr>
        <w:tc>
          <w:tcPr>
            <w:tcW w:w="1224"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color w:val="FF0000"/>
                <w:sz w:val="24"/>
                <w:szCs w:val="24"/>
                <w:lang w:eastAsia="en-US"/>
              </w:rPr>
            </w:pPr>
            <w:r w:rsidRPr="00B13C25">
              <w:rPr>
                <w:rFonts w:ascii="Calibri" w:hAnsi="Calibri" w:cs="Calibri"/>
                <w:color w:val="FF0000"/>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color w:val="FF0000"/>
                <w:sz w:val="24"/>
                <w:szCs w:val="24"/>
                <w:lang w:eastAsia="en-US"/>
              </w:rPr>
            </w:pPr>
            <w:r w:rsidRPr="00B13C25">
              <w:rPr>
                <w:rFonts w:ascii="Calibri" w:hAnsi="Calibri" w:cs="Calibri"/>
                <w:color w:val="FF0000"/>
                <w:sz w:val="24"/>
                <w:szCs w:val="24"/>
                <w:lang w:eastAsia="en-US"/>
              </w:rPr>
              <w:t> </w:t>
            </w:r>
          </w:p>
        </w:tc>
        <w:tc>
          <w:tcPr>
            <w:tcW w:w="4668" w:type="dxa"/>
            <w:tcBorders>
              <w:top w:val="nil"/>
              <w:left w:val="nil"/>
              <w:bottom w:val="single" w:sz="4" w:space="0" w:color="auto"/>
              <w:right w:val="single" w:sz="4" w:space="0" w:color="auto"/>
            </w:tcBorders>
            <w:shd w:val="clear" w:color="auto" w:fill="auto"/>
            <w:vAlign w:val="bottom"/>
            <w:hideMark/>
          </w:tcPr>
          <w:p w:rsidR="00B13C25" w:rsidRPr="00B13C25" w:rsidRDefault="00B13C25" w:rsidP="00E90026">
            <w:pPr>
              <w:rPr>
                <w:rFonts w:ascii="GHEA Mariam" w:hAnsi="GHEA Mariam"/>
                <w:color w:val="000000"/>
                <w:sz w:val="24"/>
                <w:szCs w:val="24"/>
                <w:lang w:eastAsia="en-US"/>
              </w:rPr>
            </w:pPr>
            <w:r w:rsidRPr="00B13C25">
              <w:rPr>
                <w:rFonts w:ascii="GHEA Mariam" w:hAnsi="GHEA Mariam"/>
                <w:color w:val="000000"/>
                <w:sz w:val="24"/>
                <w:szCs w:val="24"/>
                <w:lang w:eastAsia="en-US"/>
              </w:rPr>
              <w:t xml:space="preserve"> - </w:t>
            </w:r>
            <w:r w:rsidR="00E90026">
              <w:rPr>
                <w:rFonts w:ascii="GHEA Mariam" w:hAnsi="GHEA Mariam"/>
                <w:color w:val="000000"/>
                <w:sz w:val="24"/>
                <w:szCs w:val="24"/>
                <w:lang w:eastAsia="en-US"/>
              </w:rPr>
              <w:t>Այլ</w:t>
            </w:r>
            <w:r w:rsidR="00E90026" w:rsidRPr="00B13C25">
              <w:rPr>
                <w:rFonts w:ascii="GHEA Mariam" w:hAnsi="GHEA Mariam"/>
                <w:color w:val="000000"/>
                <w:sz w:val="24"/>
                <w:szCs w:val="24"/>
                <w:lang w:eastAsia="en-US"/>
              </w:rPr>
              <w:t xml:space="preserve"> </w:t>
            </w:r>
            <w:r w:rsidR="00E90026">
              <w:rPr>
                <w:rFonts w:ascii="GHEA Mariam" w:hAnsi="GHEA Mariam"/>
                <w:color w:val="000000"/>
                <w:sz w:val="24"/>
                <w:szCs w:val="24"/>
                <w:lang w:eastAsia="en-US"/>
              </w:rPr>
              <w:t>մեքենաներ</w:t>
            </w:r>
            <w:r w:rsidR="00E90026" w:rsidRPr="00B13C25">
              <w:rPr>
                <w:rFonts w:ascii="GHEA Mariam" w:hAnsi="GHEA Mariam"/>
                <w:color w:val="000000"/>
                <w:sz w:val="24"/>
                <w:szCs w:val="24"/>
                <w:lang w:eastAsia="en-US"/>
              </w:rPr>
              <w:t xml:space="preserve"> </w:t>
            </w:r>
            <w:r w:rsidR="00E90026">
              <w:rPr>
                <w:rFonts w:ascii="GHEA Mariam" w:hAnsi="GHEA Mariam"/>
                <w:color w:val="000000"/>
                <w:sz w:val="24"/>
                <w:szCs w:val="24"/>
                <w:lang w:eastAsia="en-US"/>
              </w:rPr>
              <w:t>և</w:t>
            </w:r>
            <w:r w:rsidR="00E90026" w:rsidRPr="00B13C25">
              <w:rPr>
                <w:rFonts w:ascii="GHEA Mariam" w:hAnsi="GHEA Mariam"/>
                <w:color w:val="000000"/>
                <w:sz w:val="24"/>
                <w:szCs w:val="24"/>
                <w:lang w:eastAsia="en-US"/>
              </w:rPr>
              <w:t xml:space="preserve"> </w:t>
            </w:r>
            <w:r w:rsidR="00E90026">
              <w:rPr>
                <w:rFonts w:ascii="GHEA Mariam" w:hAnsi="GHEA Mariam"/>
                <w:color w:val="000000"/>
                <w:sz w:val="24"/>
                <w:szCs w:val="24"/>
                <w:lang w:eastAsia="en-US"/>
              </w:rPr>
              <w:t>սարքավորումներ</w:t>
            </w:r>
          </w:p>
        </w:tc>
        <w:tc>
          <w:tcPr>
            <w:tcW w:w="1412"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759.20</w:t>
            </w:r>
          </w:p>
        </w:tc>
        <w:tc>
          <w:tcPr>
            <w:tcW w:w="166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632.70</w:t>
            </w:r>
          </w:p>
        </w:tc>
        <w:tc>
          <w:tcPr>
            <w:tcW w:w="142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126.50</w:t>
            </w:r>
          </w:p>
        </w:tc>
        <w:tc>
          <w:tcPr>
            <w:tcW w:w="1431"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1,518.40</w:t>
            </w:r>
          </w:p>
        </w:tc>
        <w:tc>
          <w:tcPr>
            <w:tcW w:w="1420"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1,265.30</w:t>
            </w:r>
          </w:p>
        </w:tc>
        <w:tc>
          <w:tcPr>
            <w:tcW w:w="1386" w:type="dxa"/>
            <w:tcBorders>
              <w:top w:val="nil"/>
              <w:left w:val="nil"/>
              <w:bottom w:val="single" w:sz="4" w:space="0" w:color="auto"/>
              <w:right w:val="single" w:sz="4" w:space="0" w:color="auto"/>
            </w:tcBorders>
            <w:shd w:val="clear" w:color="auto" w:fill="auto"/>
            <w:noWrap/>
            <w:vAlign w:val="center"/>
            <w:hideMark/>
          </w:tcPr>
          <w:p w:rsidR="00B13C25" w:rsidRPr="00B13C25" w:rsidRDefault="00B13C25" w:rsidP="00E90026">
            <w:pPr>
              <w:jc w:val="center"/>
              <w:rPr>
                <w:rFonts w:ascii="GHEA Mariam" w:hAnsi="GHEA Mariam"/>
                <w:sz w:val="24"/>
                <w:szCs w:val="24"/>
                <w:lang w:eastAsia="en-US"/>
              </w:rPr>
            </w:pPr>
            <w:r w:rsidRPr="00B13C25">
              <w:rPr>
                <w:rFonts w:ascii="GHEA Mariam" w:hAnsi="GHEA Mariam"/>
                <w:sz w:val="24"/>
                <w:szCs w:val="24"/>
                <w:lang w:eastAsia="en-US"/>
              </w:rPr>
              <w:t>253.10</w:t>
            </w:r>
          </w:p>
        </w:tc>
      </w:tr>
    </w:tbl>
    <w:p w:rsidR="00850F8F" w:rsidRDefault="00850F8F">
      <w:pPr>
        <w:pStyle w:val="mechtex"/>
        <w:ind w:firstLine="720"/>
        <w:jc w:val="left"/>
        <w:rPr>
          <w:rFonts w:ascii="GHEA Mariam" w:hAnsi="GHEA Mariam" w:cs="Sylfaen"/>
          <w:sz w:val="24"/>
          <w:szCs w:val="24"/>
        </w:rPr>
      </w:pPr>
    </w:p>
    <w:p w:rsidR="00850F8F" w:rsidRDefault="00850F8F">
      <w:pPr>
        <w:pStyle w:val="mechtex"/>
        <w:ind w:firstLine="720"/>
        <w:jc w:val="left"/>
        <w:rPr>
          <w:rFonts w:ascii="GHEA Mariam" w:hAnsi="GHEA Mariam" w:cs="Sylfaen"/>
          <w:sz w:val="24"/>
          <w:szCs w:val="24"/>
        </w:rPr>
      </w:pPr>
    </w:p>
    <w:p w:rsidR="00B13C25" w:rsidRPr="00CE0512" w:rsidRDefault="00B13C25">
      <w:pPr>
        <w:pStyle w:val="mechtex"/>
        <w:ind w:firstLine="720"/>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CE0512">
      <w:pPr>
        <w:pStyle w:val="mechtex"/>
        <w:ind w:firstLine="720"/>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B13C25">
      <w:pPr>
        <w:pStyle w:val="mechtex"/>
        <w:rPr>
          <w:rFonts w:ascii="GHEA Mariam" w:hAnsi="GHEA Mariam" w:cs="Sylfaen"/>
          <w:sz w:val="24"/>
          <w:szCs w:val="24"/>
        </w:rPr>
        <w:sectPr w:rsidR="00B13C25" w:rsidRPr="00CE0512" w:rsidSect="00CE0512">
          <w:pgSz w:w="16834" w:h="11909" w:orient="landscape" w:code="9"/>
          <w:pgMar w:top="1440" w:right="1440" w:bottom="1440" w:left="1021" w:header="720" w:footer="576" w:gutter="0"/>
          <w:pgNumType w:start="1"/>
          <w:cols w:space="720"/>
          <w:titlePg/>
          <w:docGrid w:linePitch="272"/>
        </w:sectPr>
      </w:pPr>
      <w:r w:rsidRPr="00CE0512">
        <w:rPr>
          <w:rFonts w:ascii="GHEA Mariam" w:hAnsi="GHEA Mariam" w:cs="Sylfaen"/>
          <w:sz w:val="24"/>
          <w:szCs w:val="24"/>
        </w:rPr>
        <w:t xml:space="preserve">                 ՂԵԿԱՎԱՐ</w:t>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t>Ա</w:t>
      </w:r>
      <w:r w:rsidRPr="00CE0512">
        <w:rPr>
          <w:rFonts w:ascii="GHEA Mariam" w:hAnsi="GHEA Mariam" w:cs="Sylfaen"/>
          <w:sz w:val="24"/>
          <w:szCs w:val="24"/>
        </w:rPr>
        <w:t>.</w:t>
      </w:r>
      <w:r w:rsidRPr="00CE0512">
        <w:rPr>
          <w:rFonts w:ascii="GHEA Mariam" w:hAnsi="GHEA Mariam" w:cs="Arial Armenian"/>
          <w:sz w:val="24"/>
          <w:szCs w:val="24"/>
        </w:rPr>
        <w:t xml:space="preserve"> ՀԱՐՈՒԹՅՈՒՆ</w:t>
      </w:r>
      <w:r w:rsidRPr="00CE0512">
        <w:rPr>
          <w:rFonts w:ascii="GHEA Mariam" w:hAnsi="GHEA Mariam" w:cs="Sylfaen"/>
          <w:sz w:val="24"/>
          <w:szCs w:val="24"/>
        </w:rPr>
        <w:t>ՅԱՆ</w:t>
      </w:r>
    </w:p>
    <w:p w:rsidR="00B13C25" w:rsidRPr="00CE0512" w:rsidRDefault="00B13C25" w:rsidP="00CE0512">
      <w:pPr>
        <w:pStyle w:val="mechtex"/>
        <w:ind w:left="10080" w:firstLine="72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w:t>
      </w:r>
      <w:r w:rsidRPr="00CE0512">
        <w:rPr>
          <w:rFonts w:ascii="GHEA Mariam" w:hAnsi="GHEA Mariam"/>
          <w:bCs/>
          <w:color w:val="000000"/>
          <w:spacing w:val="-8"/>
          <w:sz w:val="24"/>
          <w:szCs w:val="24"/>
          <w:lang w:eastAsia="en-US"/>
        </w:rPr>
        <w:t>N 6</w:t>
      </w:r>
    </w:p>
    <w:p w:rsidR="00B13C25" w:rsidRPr="00CE0512" w:rsidRDefault="00B13C25" w:rsidP="00CE0512">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w:t>
      </w:r>
      <w:r w:rsidRPr="00CE0512">
        <w:rPr>
          <w:rFonts w:ascii="GHEA Mariam" w:hAnsi="GHEA Mariam"/>
          <w:spacing w:val="-6"/>
          <w:sz w:val="24"/>
          <w:szCs w:val="24"/>
        </w:rPr>
        <w:tab/>
        <w:t xml:space="preserve">   </w:t>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t xml:space="preserve">          ՀՀ կառավարության 2022 թվականի</w:t>
      </w:r>
    </w:p>
    <w:p w:rsidR="00B13C25" w:rsidRPr="00CE0512" w:rsidRDefault="00B13C25" w:rsidP="00CE0512">
      <w:pPr>
        <w:pStyle w:val="mechtex"/>
        <w:jc w:val="left"/>
        <w:rPr>
          <w:rFonts w:ascii="GHEA Mariam" w:hAnsi="GHEA Mariam"/>
          <w:spacing w:val="-2"/>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Pr="00CE0512">
        <w:rPr>
          <w:rFonts w:ascii="GHEA Mariam" w:hAnsi="GHEA Mariam"/>
          <w:spacing w:val="-2"/>
          <w:sz w:val="24"/>
          <w:szCs w:val="24"/>
        </w:rPr>
        <w:tab/>
        <w:t xml:space="preserve"> </w:t>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հուլիս</w:t>
      </w:r>
      <w:r w:rsidRPr="00CE0512">
        <w:rPr>
          <w:rFonts w:ascii="GHEA Mariam" w:hAnsi="GHEA Mariam" w:cs="IRTEK Courier"/>
          <w:spacing w:val="-4"/>
          <w:sz w:val="24"/>
          <w:szCs w:val="24"/>
          <w:lang w:val="pt-BR"/>
        </w:rPr>
        <w:t>ի</w:t>
      </w:r>
      <w:r w:rsidRPr="00CE0512">
        <w:rPr>
          <w:rFonts w:ascii="GHEA Mariam" w:hAnsi="GHEA Mariam"/>
          <w:spacing w:val="-2"/>
          <w:sz w:val="24"/>
          <w:szCs w:val="24"/>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p w:rsidR="00B13C25" w:rsidRPr="00CE0512" w:rsidRDefault="00B13C25" w:rsidP="00CE0512">
      <w:pPr>
        <w:pStyle w:val="norm"/>
        <w:spacing w:line="240" w:lineRule="auto"/>
        <w:ind w:firstLine="0"/>
        <w:rPr>
          <w:rFonts w:ascii="GHEA Mariam" w:hAnsi="GHEA Mariam" w:cs="Arial"/>
          <w:sz w:val="24"/>
          <w:szCs w:val="24"/>
        </w:rPr>
      </w:pPr>
    </w:p>
    <w:tbl>
      <w:tblPr>
        <w:tblW w:w="15458" w:type="dxa"/>
        <w:tblInd w:w="-270" w:type="dxa"/>
        <w:tblLook w:val="04A0" w:firstRow="1" w:lastRow="0" w:firstColumn="1" w:lastColumn="0" w:noHBand="0" w:noVBand="1"/>
      </w:tblPr>
      <w:tblGrid>
        <w:gridCol w:w="3780"/>
        <w:gridCol w:w="7920"/>
        <w:gridCol w:w="1775"/>
        <w:gridCol w:w="1983"/>
      </w:tblGrid>
      <w:tr w:rsidR="00B13C25" w:rsidRPr="00B13C25" w:rsidTr="00F23391">
        <w:trPr>
          <w:trHeight w:val="1107"/>
        </w:trPr>
        <w:tc>
          <w:tcPr>
            <w:tcW w:w="15458" w:type="dxa"/>
            <w:gridSpan w:val="4"/>
            <w:tcBorders>
              <w:top w:val="nil"/>
              <w:left w:val="nil"/>
              <w:bottom w:val="nil"/>
              <w:right w:val="nil"/>
            </w:tcBorders>
            <w:shd w:val="clear" w:color="auto" w:fill="auto"/>
            <w:vAlign w:val="center"/>
            <w:hideMark/>
          </w:tcPr>
          <w:p w:rsidR="00F23391"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ՀԱՅԱՍՏԱՆԻ ՀԱՆՐԱՊԵՏՈՒԹՅԱՆ ԿԱՌԱՎԱՐՈՒԹՅԱՆ 2021 ԹՎԱԿԱՆԻ ԴԵԿՏԵՄԲԵՐԻ 23-Ի N 2121-Ն ՈՐՈՇՄԱՆ </w:t>
            </w:r>
          </w:p>
          <w:p w:rsidR="00B13C25" w:rsidRPr="00B13C25" w:rsidRDefault="00850F8F" w:rsidP="00B13C25">
            <w:pPr>
              <w:jc w:val="center"/>
              <w:rPr>
                <w:rFonts w:ascii="GHEA Mariam" w:hAnsi="GHEA Mariam"/>
                <w:sz w:val="24"/>
                <w:szCs w:val="24"/>
                <w:lang w:eastAsia="en-US"/>
              </w:rPr>
            </w:pPr>
            <w:r>
              <w:rPr>
                <w:rFonts w:ascii="GHEA Mariam" w:hAnsi="GHEA Mariam"/>
                <w:sz w:val="24"/>
                <w:szCs w:val="24"/>
                <w:lang w:eastAsia="en-US"/>
              </w:rPr>
              <w:t xml:space="preserve">N </w:t>
            </w:r>
            <w:r w:rsidR="00B13C25" w:rsidRPr="00B13C25">
              <w:rPr>
                <w:rFonts w:ascii="GHEA Mariam" w:hAnsi="GHEA Mariam"/>
                <w:sz w:val="24"/>
                <w:szCs w:val="24"/>
                <w:lang w:eastAsia="en-US"/>
              </w:rPr>
              <w:t xml:space="preserve">9 ՀԱՎԵԼՎԱԾԻ </w:t>
            </w:r>
            <w:r>
              <w:rPr>
                <w:rFonts w:ascii="GHEA Mariam" w:hAnsi="GHEA Mariam"/>
                <w:sz w:val="24"/>
                <w:szCs w:val="24"/>
                <w:lang w:eastAsia="en-US"/>
              </w:rPr>
              <w:t>N</w:t>
            </w:r>
            <w:r w:rsidRPr="00B13C25">
              <w:rPr>
                <w:rFonts w:ascii="GHEA Mariam" w:hAnsi="GHEA Mariam"/>
                <w:sz w:val="24"/>
                <w:szCs w:val="24"/>
                <w:lang w:eastAsia="en-US"/>
              </w:rPr>
              <w:t xml:space="preserve"> </w:t>
            </w:r>
            <w:r w:rsidR="00B13C25" w:rsidRPr="00B13C25">
              <w:rPr>
                <w:rFonts w:ascii="GHEA Mariam" w:hAnsi="GHEA Mariam"/>
                <w:sz w:val="24"/>
                <w:szCs w:val="24"/>
                <w:lang w:eastAsia="en-US"/>
              </w:rPr>
              <w:t>9.7 ԱՂՅՈՒՍԱԿՈՒՄ ԿԱՏԱՐՎՈՂ ՓՈՓՈԽՈՒԹՅՈՒՆՆԵՐԸ ԵՎ ԼՐԱՑՈՒՄՆԵՐԸ</w:t>
            </w:r>
          </w:p>
        </w:tc>
      </w:tr>
      <w:tr w:rsidR="00B13C25" w:rsidRPr="00B13C25" w:rsidTr="00F23391">
        <w:trPr>
          <w:trHeight w:val="345"/>
        </w:trPr>
        <w:tc>
          <w:tcPr>
            <w:tcW w:w="15458" w:type="dxa"/>
            <w:gridSpan w:val="4"/>
            <w:tcBorders>
              <w:top w:val="nil"/>
              <w:left w:val="nil"/>
              <w:bottom w:val="nil"/>
              <w:right w:val="nil"/>
            </w:tcBorders>
            <w:shd w:val="clear" w:color="auto" w:fill="auto"/>
            <w:noWrap/>
            <w:vAlign w:val="center"/>
            <w:hideMark/>
          </w:tcPr>
          <w:p w:rsidR="00B13C25" w:rsidRPr="00F23391" w:rsidRDefault="00B13C25" w:rsidP="00B13C25">
            <w:pPr>
              <w:jc w:val="center"/>
              <w:rPr>
                <w:rFonts w:ascii="GHEA Mariam" w:hAnsi="GHEA Mariam"/>
                <w:b/>
                <w:sz w:val="24"/>
                <w:szCs w:val="24"/>
                <w:lang w:eastAsia="en-US"/>
              </w:rPr>
            </w:pPr>
            <w:r w:rsidRPr="00F23391">
              <w:rPr>
                <w:rFonts w:ascii="GHEA Mariam" w:hAnsi="GHEA Mariam"/>
                <w:b/>
                <w:sz w:val="24"/>
                <w:szCs w:val="24"/>
                <w:lang w:eastAsia="en-US"/>
              </w:rPr>
              <w:t xml:space="preserve"> ՀՀ տարածքային կառավարման և ենթակառուցվածքների նախարարություն </w:t>
            </w:r>
          </w:p>
        </w:tc>
      </w:tr>
      <w:tr w:rsidR="00B13C25" w:rsidRPr="00B13C25" w:rsidTr="00F23391">
        <w:trPr>
          <w:trHeight w:val="945"/>
        </w:trPr>
        <w:tc>
          <w:tcPr>
            <w:tcW w:w="15458" w:type="dxa"/>
            <w:gridSpan w:val="4"/>
            <w:tcBorders>
              <w:top w:val="nil"/>
              <w:left w:val="nil"/>
              <w:bottom w:val="single" w:sz="4" w:space="0" w:color="auto"/>
              <w:right w:val="nil"/>
            </w:tcBorders>
            <w:shd w:val="clear" w:color="auto" w:fill="auto"/>
            <w:vAlign w:val="bottom"/>
            <w:hideMark/>
          </w:tcPr>
          <w:p w:rsidR="00B13C25" w:rsidRDefault="00B13C25" w:rsidP="00B13C25">
            <w:pPr>
              <w:rPr>
                <w:rFonts w:ascii="GHEA Mariam" w:hAnsi="GHEA Mariam"/>
                <w:sz w:val="24"/>
                <w:szCs w:val="24"/>
                <w:lang w:eastAsia="en-US"/>
              </w:rPr>
            </w:pPr>
            <w:r w:rsidRPr="00B13C25">
              <w:rPr>
                <w:rFonts w:ascii="GHEA Mariam" w:hAnsi="GHEA Mariam"/>
                <w:sz w:val="24"/>
                <w:szCs w:val="24"/>
                <w:lang w:eastAsia="en-US"/>
              </w:rPr>
              <w:t>ՄԱՍ 2</w:t>
            </w:r>
            <w:r w:rsidR="00850F8F">
              <w:rPr>
                <w:rFonts w:ascii="GHEA Mariam" w:hAnsi="GHEA Mariam"/>
                <w:sz w:val="24"/>
                <w:szCs w:val="24"/>
                <w:lang w:val="hy-AM" w:eastAsia="en-US"/>
              </w:rPr>
              <w:t>.</w:t>
            </w:r>
            <w:r w:rsidRPr="00B13C25">
              <w:rPr>
                <w:rFonts w:ascii="GHEA Mariam" w:hAnsi="GHEA Mariam"/>
                <w:sz w:val="24"/>
                <w:szCs w:val="24"/>
                <w:lang w:eastAsia="en-US"/>
              </w:rPr>
              <w:t xml:space="preserve"> ՊԵՏԱԿԱՆ ՄԱՐՄՆԻ ԳԾՈՎ ԱՐԴՅՈՒՆՔԱՅԻՆ (ԿԱՏԱՐՈՂԱԿԱՆ) ՑՈՒՑԱՆԻՇՆԵՐԸ</w:t>
            </w:r>
          </w:p>
          <w:p w:rsidR="00F23391" w:rsidRPr="00B13C25" w:rsidRDefault="00F23391" w:rsidP="00B13C25">
            <w:pPr>
              <w:rPr>
                <w:rFonts w:ascii="GHEA Mariam" w:hAnsi="GHEA Mariam"/>
                <w:sz w:val="24"/>
                <w:szCs w:val="24"/>
                <w:lang w:eastAsia="en-US"/>
              </w:rPr>
            </w:pPr>
          </w:p>
        </w:tc>
      </w:tr>
      <w:tr w:rsidR="00B13C25" w:rsidRPr="00B13C25" w:rsidTr="00F23391">
        <w:trPr>
          <w:trHeight w:val="413"/>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դասիչը </w:t>
            </w:r>
          </w:p>
        </w:tc>
        <w:tc>
          <w:tcPr>
            <w:tcW w:w="11678"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անվանումը </w:t>
            </w:r>
          </w:p>
        </w:tc>
      </w:tr>
      <w:tr w:rsidR="00B13C25" w:rsidRPr="00B13C25" w:rsidTr="00F23391">
        <w:trPr>
          <w:trHeight w:val="422"/>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11678"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Էներգաարդյունավետության ծրագիր</w:t>
            </w:r>
          </w:p>
        </w:tc>
      </w:tr>
      <w:tr w:rsidR="00B13C25" w:rsidRPr="00B13C25" w:rsidTr="00F23391">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1678"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23391">
        <w:trPr>
          <w:trHeight w:val="345"/>
        </w:trPr>
        <w:tc>
          <w:tcPr>
            <w:tcW w:w="1545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միջոցառումները </w:t>
            </w:r>
          </w:p>
        </w:tc>
      </w:tr>
      <w:tr w:rsidR="00B13C25" w:rsidRPr="00B13C25" w:rsidTr="00F23391">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1678"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23391">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850F8F" w:rsidP="00B13C25">
            <w:pPr>
              <w:rPr>
                <w:rFonts w:ascii="GHEA Mariam" w:hAnsi="GHEA Mariam"/>
                <w:sz w:val="24"/>
                <w:szCs w:val="24"/>
                <w:lang w:eastAsia="en-US"/>
              </w:rPr>
            </w:pPr>
            <w:r>
              <w:rPr>
                <w:rFonts w:ascii="GHEA Mariam" w:hAnsi="GHEA Mariam"/>
                <w:sz w:val="24"/>
                <w:szCs w:val="24"/>
                <w:lang w:eastAsia="en-US"/>
              </w:rPr>
              <w:t xml:space="preserve"> Ծրագրի դասիչը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3758" w:type="dxa"/>
            <w:gridSpan w:val="2"/>
            <w:tcBorders>
              <w:top w:val="single" w:sz="4" w:space="0" w:color="auto"/>
              <w:left w:val="nil"/>
              <w:bottom w:val="single" w:sz="4" w:space="0" w:color="auto"/>
              <w:right w:val="single" w:sz="4" w:space="0" w:color="000000"/>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Ցուցանիշների փոփոխությունը (ավելացումները նշված են դրական նշանով)</w:t>
            </w:r>
          </w:p>
        </w:tc>
      </w:tr>
      <w:tr w:rsidR="00B13C25" w:rsidRPr="00B13C25" w:rsidTr="00F23391">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w:t>
            </w:r>
            <w:r w:rsidR="00850F8F">
              <w:rPr>
                <w:rFonts w:ascii="GHEA Mariam" w:hAnsi="GHEA Mariam"/>
                <w:sz w:val="24"/>
                <w:szCs w:val="24"/>
                <w:lang w:eastAsia="en-US"/>
              </w:rPr>
              <w:t>Միջոցառման դասիչը</w:t>
            </w:r>
            <w:r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11001</w:t>
            </w:r>
          </w:p>
        </w:tc>
        <w:tc>
          <w:tcPr>
            <w:tcW w:w="1775" w:type="dxa"/>
            <w:tcBorders>
              <w:top w:val="nil"/>
              <w:left w:val="nil"/>
              <w:bottom w:val="nil"/>
              <w:right w:val="nil"/>
            </w:tcBorders>
            <w:shd w:val="clear" w:color="auto" w:fill="auto"/>
            <w:vAlign w:val="center"/>
            <w:hideMark/>
          </w:tcPr>
          <w:p w:rsidR="00B13C25" w:rsidRPr="00B13C25" w:rsidRDefault="00F23391" w:rsidP="00B13C25">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1983"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F23391"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w:t>
            </w:r>
          </w:p>
        </w:tc>
      </w:tr>
      <w:tr w:rsidR="00B13C25" w:rsidRPr="00B13C25" w:rsidTr="00F23391">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850F8F" w:rsidP="00B13C2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«Հանրային  շենքերում էներգախնայողության բարելավման  և  «կանաչ էներգիայի» զարգացմանը նպաստող մեխանիզմներ» դրամաշնորհային ծրագրի կառավարում և համակարգում</w:t>
            </w:r>
          </w:p>
        </w:tc>
        <w:tc>
          <w:tcPr>
            <w:tcW w:w="177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850F8F">
            <w:pPr>
              <w:jc w:val="center"/>
              <w:rPr>
                <w:rFonts w:ascii="GHEA Mariam" w:hAnsi="GHEA Mariam"/>
                <w:sz w:val="24"/>
                <w:szCs w:val="24"/>
                <w:u w:val="single"/>
                <w:lang w:eastAsia="en-US"/>
              </w:rPr>
            </w:pP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850F8F">
            <w:pPr>
              <w:jc w:val="center"/>
              <w:rPr>
                <w:rFonts w:ascii="GHEA Mariam" w:hAnsi="GHEA Mariam"/>
                <w:sz w:val="24"/>
                <w:szCs w:val="24"/>
                <w:u w:val="single"/>
                <w:lang w:eastAsia="en-US"/>
              </w:rPr>
            </w:pPr>
          </w:p>
        </w:tc>
      </w:tr>
      <w:tr w:rsidR="00B13C25" w:rsidRPr="00B13C25" w:rsidTr="00F23391">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850F8F" w:rsidP="00B13C25">
            <w:pPr>
              <w:rPr>
                <w:rFonts w:ascii="GHEA Mariam" w:hAnsi="GHEA Mariam"/>
                <w:sz w:val="24"/>
                <w:szCs w:val="24"/>
                <w:lang w:eastAsia="en-US"/>
              </w:rPr>
            </w:pPr>
            <w:r>
              <w:rPr>
                <w:rFonts w:ascii="GHEA Mariam" w:hAnsi="GHEA Mariam"/>
                <w:sz w:val="24"/>
                <w:szCs w:val="24"/>
                <w:lang w:eastAsia="en-US"/>
              </w:rPr>
              <w:t xml:space="preserve"> Նկարագրությունը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Իրականացվում է միջոցառման մասնակից շահառուների հանրային շենքերի ընտրություն,  էներգետիկ ուսումնասիրություն  և շինարարության տեխնիկական հսկողության իրականացում</w:t>
            </w:r>
          </w:p>
        </w:tc>
        <w:tc>
          <w:tcPr>
            <w:tcW w:w="1775"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23391">
        <w:trPr>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850F8F" w:rsidP="00B13C25">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B13C25" w:rsidRPr="00B13C2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Ծառայությունների մատուցում </w:t>
            </w:r>
          </w:p>
        </w:tc>
        <w:tc>
          <w:tcPr>
            <w:tcW w:w="177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850F8F" w:rsidTr="00850F8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850F8F" w:rsidRDefault="00B13C25" w:rsidP="00850F8F">
            <w:pPr>
              <w:rPr>
                <w:rFonts w:ascii="GHEA Mariam" w:hAnsi="GHEA Mariam"/>
                <w:sz w:val="24"/>
                <w:szCs w:val="24"/>
                <w:lang w:val="hy-AM" w:eastAsia="en-US"/>
              </w:rPr>
            </w:pPr>
            <w:r w:rsidRPr="00B13C25">
              <w:rPr>
                <w:rFonts w:ascii="GHEA Mariam" w:hAnsi="GHEA Mariam"/>
                <w:sz w:val="24"/>
                <w:szCs w:val="24"/>
                <w:lang w:eastAsia="en-US"/>
              </w:rPr>
              <w:t xml:space="preserve">Միջոցառումն իրականացնող </w:t>
            </w:r>
            <w:r w:rsidR="00850F8F" w:rsidRPr="00850F8F">
              <w:rPr>
                <w:rFonts w:ascii="GHEA Mariam" w:hAnsi="GHEA Mariam"/>
                <w:sz w:val="24"/>
                <w:szCs w:val="24"/>
                <w:lang w:val="hy-AM" w:eastAsia="en-US"/>
              </w:rPr>
              <w:t>կազմակերպության (կազմա</w:t>
            </w:r>
            <w:r w:rsidR="00850F8F">
              <w:rPr>
                <w:rFonts w:ascii="GHEA Mariam" w:hAnsi="GHEA Mariam"/>
                <w:sz w:val="24"/>
                <w:szCs w:val="24"/>
                <w:lang w:val="hy-AM" w:eastAsia="en-US"/>
              </w:rPr>
              <w:softHyphen/>
            </w:r>
            <w:r w:rsidR="00850F8F" w:rsidRPr="00850F8F">
              <w:rPr>
                <w:rFonts w:ascii="GHEA Mariam" w:hAnsi="GHEA Mariam"/>
                <w:sz w:val="24"/>
                <w:szCs w:val="24"/>
                <w:lang w:val="hy-AM" w:eastAsia="en-US"/>
              </w:rPr>
              <w:t xml:space="preserve">կերպությունների) անվանումը (անվանումները) </w:t>
            </w:r>
          </w:p>
        </w:tc>
        <w:tc>
          <w:tcPr>
            <w:tcW w:w="7920" w:type="dxa"/>
            <w:tcBorders>
              <w:top w:val="nil"/>
              <w:left w:val="nil"/>
              <w:bottom w:val="single" w:sz="4" w:space="0" w:color="auto"/>
              <w:right w:val="single" w:sz="4" w:space="0" w:color="auto"/>
            </w:tcBorders>
            <w:shd w:val="clear" w:color="auto" w:fill="auto"/>
            <w:hideMark/>
          </w:tcPr>
          <w:p w:rsidR="00850F8F" w:rsidRDefault="00B13C25" w:rsidP="00850F8F">
            <w:pPr>
              <w:rPr>
                <w:rFonts w:ascii="GHEA Mariam" w:hAnsi="GHEA Mariam"/>
                <w:sz w:val="24"/>
                <w:szCs w:val="24"/>
                <w:lang w:val="hy-AM" w:eastAsia="en-US"/>
              </w:rPr>
            </w:pPr>
            <w:r w:rsidRPr="00850F8F">
              <w:rPr>
                <w:rFonts w:ascii="GHEA Mariam" w:hAnsi="GHEA Mariam"/>
                <w:sz w:val="24"/>
                <w:szCs w:val="24"/>
                <w:lang w:val="hy-AM" w:eastAsia="en-US"/>
              </w:rPr>
              <w:t xml:space="preserve">Հայաստանի վերականգնվող էներգետիկայի և էներգախնայողության հիմնադրամ, </w:t>
            </w:r>
          </w:p>
          <w:p w:rsidR="00B13C25" w:rsidRPr="00850F8F" w:rsidRDefault="00B13C25" w:rsidP="00850F8F">
            <w:pPr>
              <w:rPr>
                <w:rFonts w:ascii="GHEA Mariam" w:hAnsi="GHEA Mariam"/>
                <w:sz w:val="24"/>
                <w:szCs w:val="24"/>
                <w:lang w:val="hy-AM" w:eastAsia="en-US"/>
              </w:rPr>
            </w:pPr>
            <w:r w:rsidRPr="00850F8F">
              <w:rPr>
                <w:rFonts w:ascii="GHEA Mariam" w:hAnsi="GHEA Mariam"/>
                <w:sz w:val="24"/>
                <w:szCs w:val="24"/>
                <w:lang w:val="hy-AM" w:eastAsia="en-US"/>
              </w:rPr>
              <w:t>Մասնագիտացված կազմակերպություններ</w:t>
            </w:r>
          </w:p>
        </w:tc>
        <w:tc>
          <w:tcPr>
            <w:tcW w:w="1775" w:type="dxa"/>
            <w:tcBorders>
              <w:top w:val="nil"/>
              <w:left w:val="nil"/>
              <w:bottom w:val="single" w:sz="4" w:space="0" w:color="auto"/>
              <w:right w:val="single" w:sz="4" w:space="0" w:color="auto"/>
            </w:tcBorders>
            <w:shd w:val="clear" w:color="auto" w:fill="auto"/>
            <w:hideMark/>
          </w:tcPr>
          <w:p w:rsidR="00B13C25" w:rsidRPr="00850F8F" w:rsidRDefault="00B13C25" w:rsidP="00B13C25">
            <w:pPr>
              <w:rPr>
                <w:rFonts w:ascii="GHEA Mariam" w:hAnsi="GHEA Mariam"/>
                <w:sz w:val="24"/>
                <w:szCs w:val="24"/>
                <w:lang w:val="hy-AM" w:eastAsia="en-US"/>
              </w:rPr>
            </w:pPr>
            <w:r w:rsidRPr="00850F8F">
              <w:rPr>
                <w:rFonts w:ascii="Calibri" w:hAnsi="Calibri" w:cs="Calibri"/>
                <w:sz w:val="24"/>
                <w:szCs w:val="24"/>
                <w:lang w:val="hy-AM" w:eastAsia="en-US"/>
              </w:rPr>
              <w:t> </w:t>
            </w:r>
          </w:p>
        </w:tc>
        <w:tc>
          <w:tcPr>
            <w:tcW w:w="1983" w:type="dxa"/>
            <w:tcBorders>
              <w:top w:val="nil"/>
              <w:left w:val="nil"/>
              <w:bottom w:val="single" w:sz="4" w:space="0" w:color="auto"/>
              <w:right w:val="single" w:sz="4" w:space="0" w:color="auto"/>
            </w:tcBorders>
            <w:shd w:val="clear" w:color="auto" w:fill="auto"/>
            <w:hideMark/>
          </w:tcPr>
          <w:p w:rsidR="00B13C25" w:rsidRPr="00850F8F" w:rsidRDefault="00B13C25" w:rsidP="00B13C25">
            <w:pPr>
              <w:rPr>
                <w:rFonts w:ascii="GHEA Mariam" w:hAnsi="GHEA Mariam"/>
                <w:sz w:val="24"/>
                <w:szCs w:val="24"/>
                <w:lang w:val="hy-AM" w:eastAsia="en-US"/>
              </w:rPr>
            </w:pPr>
            <w:r w:rsidRPr="00850F8F">
              <w:rPr>
                <w:rFonts w:ascii="Calibri" w:hAnsi="Calibri" w:cs="Calibri"/>
                <w:sz w:val="24"/>
                <w:szCs w:val="24"/>
                <w:lang w:val="hy-AM" w:eastAsia="en-US"/>
              </w:rPr>
              <w:t> </w:t>
            </w:r>
          </w:p>
        </w:tc>
      </w:tr>
      <w:tr w:rsidR="00B13C25" w:rsidRPr="00B13C25" w:rsidTr="00F23391">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850F8F">
              <w:rPr>
                <w:rFonts w:ascii="GHEA Mariam" w:hAnsi="GHEA Mariam"/>
                <w:sz w:val="24"/>
                <w:szCs w:val="24"/>
                <w:lang w:val="hy-AM" w:eastAsia="en-US"/>
              </w:rPr>
              <w:t xml:space="preserve"> </w:t>
            </w:r>
            <w:r w:rsidRPr="00B13C25">
              <w:rPr>
                <w:rFonts w:ascii="GHEA Mariam" w:hAnsi="GHEA Mariam"/>
                <w:sz w:val="24"/>
                <w:szCs w:val="24"/>
                <w:lang w:eastAsia="en-US"/>
              </w:rPr>
              <w:t xml:space="preserve">Արդյունքի չափորոշիչներ </w:t>
            </w:r>
          </w:p>
        </w:tc>
        <w:tc>
          <w:tcPr>
            <w:tcW w:w="1775"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23391">
        <w:trPr>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Հանրային շենքերում էներգետիկ ուսումնասիրություններ (հատ)</w:t>
            </w:r>
          </w:p>
        </w:tc>
        <w:tc>
          <w:tcPr>
            <w:tcW w:w="1775"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5</w:t>
            </w:r>
          </w:p>
        </w:tc>
        <w:tc>
          <w:tcPr>
            <w:tcW w:w="1983"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10</w:t>
            </w:r>
          </w:p>
        </w:tc>
      </w:tr>
      <w:tr w:rsidR="00B13C25" w:rsidRPr="00B13C25" w:rsidTr="00F2339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Շինարարության տեխհսկողություն (ամիս)</w:t>
            </w:r>
          </w:p>
        </w:tc>
        <w:tc>
          <w:tcPr>
            <w:tcW w:w="1775"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2</w:t>
            </w:r>
          </w:p>
        </w:tc>
      </w:tr>
      <w:tr w:rsidR="00B13C25" w:rsidRPr="00B13C25" w:rsidTr="00F2339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Իրազեկվածության բարձրացում (հանրային շենքերի սեփականատերերի շրջանում)</w:t>
            </w:r>
          </w:p>
        </w:tc>
        <w:tc>
          <w:tcPr>
            <w:tcW w:w="1775"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40%</w:t>
            </w:r>
          </w:p>
        </w:tc>
        <w:tc>
          <w:tcPr>
            <w:tcW w:w="1983"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70%</w:t>
            </w:r>
          </w:p>
        </w:tc>
      </w:tr>
      <w:tr w:rsidR="00B13C25" w:rsidRPr="00B13C25" w:rsidTr="00F23391">
        <w:trPr>
          <w:trHeight w:val="43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F23391">
            <w:pPr>
              <w:rPr>
                <w:rFonts w:ascii="GHEA Mariam" w:hAnsi="GHEA Mariam"/>
                <w:sz w:val="24"/>
                <w:szCs w:val="24"/>
                <w:lang w:eastAsia="en-US"/>
              </w:rPr>
            </w:pPr>
            <w:r w:rsidRPr="00B13C25">
              <w:rPr>
                <w:rFonts w:ascii="GHEA Mariam" w:hAnsi="GHEA Mariam"/>
                <w:sz w:val="24"/>
                <w:szCs w:val="24"/>
                <w:lang w:eastAsia="en-US"/>
              </w:rPr>
              <w:t xml:space="preserve"> Միջ</w:t>
            </w:r>
            <w:r w:rsidR="00F23391">
              <w:rPr>
                <w:rFonts w:ascii="GHEA Mariam" w:hAnsi="GHEA Mariam"/>
                <w:sz w:val="24"/>
                <w:szCs w:val="24"/>
                <w:lang w:eastAsia="en-US"/>
              </w:rPr>
              <w:t>ոցառման վրա կատարվող ծախսը (հազ.</w:t>
            </w:r>
            <w:r w:rsidRPr="00B13C25">
              <w:rPr>
                <w:rFonts w:ascii="GHEA Mariam" w:hAnsi="GHEA Mariam"/>
                <w:sz w:val="24"/>
                <w:szCs w:val="24"/>
                <w:lang w:eastAsia="en-US"/>
              </w:rPr>
              <w:t xml:space="preserve"> դրամ) </w:t>
            </w:r>
          </w:p>
        </w:tc>
        <w:tc>
          <w:tcPr>
            <w:tcW w:w="1775" w:type="dxa"/>
            <w:tcBorders>
              <w:top w:val="nil"/>
              <w:left w:val="nil"/>
              <w:bottom w:val="single" w:sz="4" w:space="0" w:color="auto"/>
              <w:right w:val="single" w:sz="4" w:space="0" w:color="auto"/>
            </w:tcBorders>
            <w:shd w:val="clear" w:color="auto" w:fill="auto"/>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23,281.9</w:t>
            </w: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A4405F">
            <w:pPr>
              <w:jc w:val="center"/>
              <w:rPr>
                <w:rFonts w:ascii="GHEA Mariam" w:hAnsi="GHEA Mariam"/>
                <w:sz w:val="24"/>
                <w:szCs w:val="24"/>
                <w:lang w:eastAsia="en-US"/>
              </w:rPr>
            </w:pPr>
            <w:r w:rsidRPr="00B13C25">
              <w:rPr>
                <w:rFonts w:ascii="GHEA Mariam" w:hAnsi="GHEA Mariam"/>
                <w:sz w:val="24"/>
                <w:szCs w:val="24"/>
                <w:lang w:eastAsia="en-US"/>
              </w:rPr>
              <w:t>49,416.2</w:t>
            </w:r>
          </w:p>
        </w:tc>
      </w:tr>
      <w:tr w:rsidR="00B13C25" w:rsidRPr="00B13C25" w:rsidTr="00F23391">
        <w:trPr>
          <w:trHeight w:val="345"/>
        </w:trPr>
        <w:tc>
          <w:tcPr>
            <w:tcW w:w="11700" w:type="dxa"/>
            <w:gridSpan w:val="2"/>
            <w:tcBorders>
              <w:top w:val="nil"/>
              <w:left w:val="nil"/>
              <w:bottom w:val="nil"/>
              <w:right w:val="nil"/>
            </w:tcBorders>
            <w:shd w:val="clear" w:color="auto" w:fill="auto"/>
            <w:noWrap/>
            <w:vAlign w:val="center"/>
            <w:hideMark/>
          </w:tcPr>
          <w:p w:rsidR="00B13C25" w:rsidRPr="00B13C25" w:rsidRDefault="00B13C25" w:rsidP="00B13C25">
            <w:pPr>
              <w:jc w:val="right"/>
              <w:rPr>
                <w:rFonts w:ascii="GHEA Mariam" w:hAnsi="GHEA Mariam"/>
                <w:sz w:val="24"/>
                <w:szCs w:val="24"/>
                <w:lang w:eastAsia="en-US"/>
              </w:rPr>
            </w:pPr>
          </w:p>
        </w:tc>
        <w:tc>
          <w:tcPr>
            <w:tcW w:w="1775"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983"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B13C25" w:rsidRPr="00B13C25" w:rsidTr="00F23391">
        <w:trPr>
          <w:trHeight w:val="345"/>
        </w:trPr>
        <w:tc>
          <w:tcPr>
            <w:tcW w:w="11700" w:type="dxa"/>
            <w:gridSpan w:val="2"/>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775"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983"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B13C25" w:rsidRPr="00B13C25" w:rsidTr="00F23391">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A4405F" w:rsidP="00B13C25">
            <w:pPr>
              <w:rPr>
                <w:rFonts w:ascii="GHEA Mariam" w:hAnsi="GHEA Mariam"/>
                <w:sz w:val="24"/>
                <w:szCs w:val="24"/>
                <w:lang w:eastAsia="en-US"/>
              </w:rPr>
            </w:pPr>
            <w:r>
              <w:rPr>
                <w:rFonts w:ascii="GHEA Mariam" w:hAnsi="GHEA Mariam"/>
                <w:sz w:val="24"/>
                <w:szCs w:val="24"/>
                <w:lang w:eastAsia="en-US"/>
              </w:rPr>
              <w:t xml:space="preserve"> Ծրագրի դասիչը</w:t>
            </w:r>
            <w:r w:rsidR="00B13C25" w:rsidRPr="00B13C2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3758" w:type="dxa"/>
            <w:gridSpan w:val="2"/>
            <w:tcBorders>
              <w:top w:val="single" w:sz="4" w:space="0" w:color="auto"/>
              <w:left w:val="nil"/>
              <w:bottom w:val="single" w:sz="4" w:space="0" w:color="auto"/>
              <w:right w:val="single" w:sz="4" w:space="0" w:color="000000"/>
            </w:tcBorders>
            <w:shd w:val="clear" w:color="auto" w:fill="auto"/>
            <w:hideMark/>
          </w:tcPr>
          <w:p w:rsidR="00B13C25" w:rsidRPr="00B13C25" w:rsidRDefault="00F23391" w:rsidP="00B13C25">
            <w:pPr>
              <w:jc w:val="center"/>
              <w:rPr>
                <w:rFonts w:ascii="GHEA Mariam" w:hAnsi="GHEA Mariam"/>
                <w:sz w:val="24"/>
                <w:szCs w:val="24"/>
                <w:lang w:eastAsia="en-US"/>
              </w:rPr>
            </w:pPr>
            <w:r w:rsidRPr="00B13C25">
              <w:rPr>
                <w:rFonts w:ascii="GHEA Mariam" w:hAnsi="GHEA Mariam"/>
                <w:sz w:val="24"/>
                <w:szCs w:val="24"/>
                <w:lang w:eastAsia="en-US"/>
              </w:rPr>
              <w:t>Ցուցանիշների փոփոխությունը (ավելացումները նշված են դրական նշանով)</w:t>
            </w:r>
          </w:p>
        </w:tc>
      </w:tr>
      <w:tr w:rsidR="00B13C25" w:rsidRPr="00B13C25" w:rsidTr="00F23391">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Միջոցառմ</w:t>
            </w:r>
            <w:r w:rsidR="00A4405F">
              <w:rPr>
                <w:rFonts w:ascii="GHEA Mariam" w:hAnsi="GHEA Mariam"/>
                <w:sz w:val="24"/>
                <w:szCs w:val="24"/>
                <w:lang w:eastAsia="en-US"/>
              </w:rPr>
              <w:t>ան դասիչը</w:t>
            </w:r>
            <w:r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32001</w:t>
            </w:r>
          </w:p>
        </w:tc>
        <w:tc>
          <w:tcPr>
            <w:tcW w:w="1775" w:type="dxa"/>
            <w:tcBorders>
              <w:top w:val="nil"/>
              <w:left w:val="nil"/>
              <w:bottom w:val="nil"/>
              <w:right w:val="nil"/>
            </w:tcBorders>
            <w:shd w:val="clear" w:color="auto" w:fill="auto"/>
            <w:vAlign w:val="center"/>
            <w:hideMark/>
          </w:tcPr>
          <w:p w:rsidR="00B13C25" w:rsidRPr="00B13C25" w:rsidRDefault="00F23391" w:rsidP="00B13C25">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1983"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F23391"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w:t>
            </w:r>
          </w:p>
        </w:tc>
      </w:tr>
      <w:tr w:rsidR="00B13C25" w:rsidRPr="00B13C25" w:rsidTr="00F23391">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A4405F" w:rsidP="00B13C2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u w:val="single"/>
                <w:lang w:eastAsia="en-US"/>
              </w:rPr>
            </w:pPr>
            <w:r w:rsidRPr="00B13C25">
              <w:rPr>
                <w:rFonts w:ascii="GHEA Mariam" w:hAnsi="GHEA Mariam"/>
                <w:sz w:val="24"/>
                <w:szCs w:val="24"/>
                <w:u w:val="single"/>
                <w:lang w:eastAsia="en-US"/>
              </w:rPr>
              <w:t xml:space="preserve"> «Հանրային  շենքերում էներգախնայողության բարելավման  և  «կանաչ էներգիայի» զարգացմանը նպաստող մեխանիզմներ» դրամաշնորհային ծրագրի շրջանակներում հիմնանորոգման աշխատանքներ </w:t>
            </w:r>
          </w:p>
        </w:tc>
        <w:tc>
          <w:tcPr>
            <w:tcW w:w="177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A4405F">
            <w:pPr>
              <w:jc w:val="center"/>
              <w:rPr>
                <w:rFonts w:ascii="GHEA Mariam" w:hAnsi="GHEA Mariam"/>
                <w:sz w:val="24"/>
                <w:szCs w:val="24"/>
                <w:u w:val="single"/>
                <w:lang w:eastAsia="en-US"/>
              </w:rPr>
            </w:pP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A4405F">
            <w:pPr>
              <w:jc w:val="center"/>
              <w:rPr>
                <w:rFonts w:ascii="GHEA Mariam" w:hAnsi="GHEA Mariam"/>
                <w:sz w:val="24"/>
                <w:szCs w:val="24"/>
                <w:u w:val="single"/>
                <w:lang w:eastAsia="en-US"/>
              </w:rPr>
            </w:pPr>
          </w:p>
        </w:tc>
      </w:tr>
      <w:tr w:rsidR="00B13C25" w:rsidRPr="00B13C25" w:rsidTr="00A4405F">
        <w:trPr>
          <w:trHeight w:val="476"/>
        </w:trPr>
        <w:tc>
          <w:tcPr>
            <w:tcW w:w="3780" w:type="dxa"/>
            <w:tcBorders>
              <w:top w:val="nil"/>
              <w:left w:val="single" w:sz="4" w:space="0" w:color="auto"/>
              <w:bottom w:val="single" w:sz="4" w:space="0" w:color="auto"/>
              <w:right w:val="single" w:sz="4" w:space="0" w:color="auto"/>
            </w:tcBorders>
            <w:shd w:val="clear" w:color="auto" w:fill="auto"/>
            <w:hideMark/>
          </w:tcPr>
          <w:p w:rsidR="00B13C25" w:rsidRPr="00B13C25" w:rsidRDefault="00A4405F" w:rsidP="00F23391">
            <w:pPr>
              <w:rPr>
                <w:rFonts w:ascii="GHEA Mariam" w:hAnsi="GHEA Mariam"/>
                <w:sz w:val="24"/>
                <w:szCs w:val="24"/>
                <w:lang w:eastAsia="en-US"/>
              </w:rPr>
            </w:pPr>
            <w:r>
              <w:rPr>
                <w:rFonts w:ascii="GHEA Mariam" w:hAnsi="GHEA Mariam"/>
                <w:sz w:val="24"/>
                <w:szCs w:val="24"/>
                <w:lang w:eastAsia="en-US"/>
              </w:rPr>
              <w:t xml:space="preserve"> Նկարագրությունը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F23391">
            <w:pPr>
              <w:rPr>
                <w:rFonts w:ascii="GHEA Mariam" w:hAnsi="GHEA Mariam"/>
                <w:sz w:val="24"/>
                <w:szCs w:val="24"/>
                <w:lang w:eastAsia="en-US"/>
              </w:rPr>
            </w:pPr>
            <w:r w:rsidRPr="00B13C25">
              <w:rPr>
                <w:rFonts w:ascii="GHEA Mariam" w:hAnsi="GHEA Mariam"/>
                <w:sz w:val="24"/>
                <w:szCs w:val="24"/>
                <w:lang w:eastAsia="en-US"/>
              </w:rPr>
              <w:t xml:space="preserve">Էներգախնայողությանն ուղղված միջոցառումների իրականացում հանրային շենքերում </w:t>
            </w:r>
          </w:p>
        </w:tc>
        <w:tc>
          <w:tcPr>
            <w:tcW w:w="1775" w:type="dxa"/>
            <w:tcBorders>
              <w:top w:val="nil"/>
              <w:left w:val="nil"/>
              <w:bottom w:val="single" w:sz="4" w:space="0" w:color="auto"/>
              <w:right w:val="single" w:sz="4" w:space="0" w:color="auto"/>
            </w:tcBorders>
            <w:shd w:val="clear" w:color="auto" w:fill="auto"/>
            <w:hideMark/>
          </w:tcPr>
          <w:p w:rsidR="00B13C25" w:rsidRPr="00B13C25" w:rsidRDefault="00B13C25" w:rsidP="00F23391">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F23391">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A4405F">
        <w:trPr>
          <w:trHeight w:val="54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A4405F" w:rsidP="00B13C2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B13C25" w:rsidRPr="00B13C25">
              <w:rPr>
                <w:rFonts w:ascii="GHEA Mariam" w:hAnsi="GHEA Mariam"/>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Այլ պետական կազմակերպությունների կողմից օգտագործվող ոչ ֆինանսական ակտիվների հետ գործառություններ</w:t>
            </w:r>
          </w:p>
        </w:tc>
        <w:tc>
          <w:tcPr>
            <w:tcW w:w="1775"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A4405F">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A4405F" w:rsidP="00B13C25">
            <w:pPr>
              <w:rPr>
                <w:rFonts w:ascii="GHEA Mariam" w:hAnsi="GHEA Mariam"/>
                <w:sz w:val="24"/>
                <w:szCs w:val="24"/>
                <w:lang w:eastAsia="en-US"/>
              </w:rPr>
            </w:pPr>
            <w:r w:rsidRPr="00A4405F">
              <w:rPr>
                <w:rFonts w:ascii="GHEA Mariam" w:hAnsi="GHEA Mariam"/>
                <w:sz w:val="24"/>
                <w:szCs w:val="24"/>
                <w:lang w:val="hy-AM" w:eastAsia="en-US"/>
              </w:rPr>
              <w:lastRenderedPageBreak/>
              <w:t>Միջոցառումն իրականացնող կազմակերպության (կազմա</w:t>
            </w:r>
            <w:r w:rsidRPr="00A4405F">
              <w:rPr>
                <w:rFonts w:ascii="GHEA Mariam" w:hAnsi="GHEA Mariam"/>
                <w:sz w:val="24"/>
                <w:szCs w:val="24"/>
                <w:lang w:val="hy-AM" w:eastAsia="en-US"/>
              </w:rPr>
              <w:softHyphen/>
              <w:t xml:space="preserve">կերպությունների) անվանումը (անվանումները) </w:t>
            </w:r>
            <w:r w:rsidR="00B13C25" w:rsidRPr="00B13C25">
              <w:rPr>
                <w:rFonts w:ascii="GHEA Mariam" w:hAnsi="GHEA Mariam"/>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A4405F">
            <w:pPr>
              <w:rPr>
                <w:rFonts w:ascii="GHEA Mariam" w:hAnsi="GHEA Mariam"/>
                <w:sz w:val="24"/>
                <w:szCs w:val="24"/>
                <w:lang w:eastAsia="en-US"/>
              </w:rPr>
            </w:pPr>
            <w:r w:rsidRPr="00B13C25">
              <w:rPr>
                <w:rFonts w:ascii="GHEA Mariam" w:hAnsi="GHEA Mariam"/>
                <w:sz w:val="24"/>
                <w:szCs w:val="24"/>
                <w:lang w:eastAsia="en-US"/>
              </w:rPr>
              <w:t xml:space="preserve"> Մասնագիտացված միավոր</w:t>
            </w:r>
            <w:r w:rsidR="00A4405F">
              <w:rPr>
                <w:rFonts w:ascii="GHEA Mariam" w:hAnsi="GHEA Mariam"/>
                <w:sz w:val="24"/>
                <w:szCs w:val="24"/>
                <w:lang w:val="hy-AM" w:eastAsia="en-US"/>
              </w:rPr>
              <w:t xml:space="preserve"> </w:t>
            </w:r>
            <w:r w:rsidRPr="00B13C25">
              <w:rPr>
                <w:rFonts w:ascii="GHEA Mariam" w:hAnsi="GHEA Mariam"/>
                <w:sz w:val="24"/>
                <w:szCs w:val="24"/>
                <w:lang w:eastAsia="en-US"/>
              </w:rPr>
              <w:t>(</w:t>
            </w:r>
            <w:r w:rsidR="00A4405F" w:rsidRPr="00B13C25">
              <w:rPr>
                <w:rFonts w:ascii="GHEA Mariam" w:hAnsi="GHEA Mariam"/>
                <w:sz w:val="24"/>
                <w:szCs w:val="24"/>
                <w:lang w:eastAsia="en-US"/>
              </w:rPr>
              <w:t>միավոր</w:t>
            </w:r>
            <w:r w:rsidRPr="00B13C25">
              <w:rPr>
                <w:rFonts w:ascii="GHEA Mariam" w:hAnsi="GHEA Mariam"/>
                <w:sz w:val="24"/>
                <w:szCs w:val="24"/>
                <w:lang w:eastAsia="en-US"/>
              </w:rPr>
              <w:t>ներ)</w:t>
            </w:r>
          </w:p>
        </w:tc>
        <w:tc>
          <w:tcPr>
            <w:tcW w:w="1775"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A4405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Արդյունքի չափորոշիչներ </w:t>
            </w:r>
          </w:p>
        </w:tc>
        <w:tc>
          <w:tcPr>
            <w:tcW w:w="1775"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983"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2339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13C25" w:rsidRPr="00B13C25" w:rsidRDefault="00616C8D" w:rsidP="00B13C25">
            <w:pPr>
              <w:rPr>
                <w:rFonts w:ascii="GHEA Mariam" w:hAnsi="GHEA Mariam"/>
                <w:sz w:val="24"/>
                <w:szCs w:val="24"/>
                <w:lang w:eastAsia="en-US"/>
              </w:rPr>
            </w:pPr>
            <w:r w:rsidRPr="00B13C25">
              <w:rPr>
                <w:rFonts w:ascii="GHEA Mariam" w:hAnsi="GHEA Mariam"/>
                <w:sz w:val="24"/>
                <w:szCs w:val="24"/>
                <w:lang w:eastAsia="en-US"/>
              </w:rPr>
              <w:t xml:space="preserve">Էներգախնայողության </w:t>
            </w:r>
            <w:r w:rsidR="00B13C25" w:rsidRPr="00B13C25">
              <w:rPr>
                <w:rFonts w:ascii="GHEA Mariam" w:hAnsi="GHEA Mariam"/>
                <w:sz w:val="24"/>
                <w:szCs w:val="24"/>
                <w:lang w:eastAsia="en-US"/>
              </w:rPr>
              <w:t>մակարդակի բարձրացում ծրագրին մասնակից հանրային շենքերում</w:t>
            </w:r>
          </w:p>
        </w:tc>
        <w:tc>
          <w:tcPr>
            <w:tcW w:w="1775"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0%</w:t>
            </w:r>
          </w:p>
        </w:tc>
        <w:tc>
          <w:tcPr>
            <w:tcW w:w="1983"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30%</w:t>
            </w:r>
          </w:p>
        </w:tc>
      </w:tr>
      <w:tr w:rsidR="00B13C25" w:rsidRPr="00B13C25" w:rsidTr="00F2339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Ծրագրում ներգրավված հանրային շենքերի քանակ</w:t>
            </w:r>
          </w:p>
        </w:tc>
        <w:tc>
          <w:tcPr>
            <w:tcW w:w="1775"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2</w:t>
            </w:r>
          </w:p>
        </w:tc>
        <w:tc>
          <w:tcPr>
            <w:tcW w:w="1983" w:type="dxa"/>
            <w:tcBorders>
              <w:top w:val="nil"/>
              <w:left w:val="nil"/>
              <w:bottom w:val="single" w:sz="4" w:space="0" w:color="auto"/>
              <w:right w:val="single" w:sz="4" w:space="0" w:color="auto"/>
            </w:tcBorders>
            <w:shd w:val="clear" w:color="000000" w:fill="FFFFFF"/>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6</w:t>
            </w:r>
          </w:p>
        </w:tc>
      </w:tr>
      <w:tr w:rsidR="00B13C25" w:rsidRPr="00B13C25" w:rsidTr="00F23391">
        <w:trPr>
          <w:trHeight w:val="30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F23391">
            <w:pPr>
              <w:rPr>
                <w:rFonts w:ascii="GHEA Mariam" w:hAnsi="GHEA Mariam"/>
                <w:sz w:val="24"/>
                <w:szCs w:val="24"/>
                <w:lang w:eastAsia="en-US"/>
              </w:rPr>
            </w:pPr>
            <w:r w:rsidRPr="00B13C25">
              <w:rPr>
                <w:rFonts w:ascii="GHEA Mariam" w:hAnsi="GHEA Mariam"/>
                <w:sz w:val="24"/>
                <w:szCs w:val="24"/>
                <w:lang w:eastAsia="en-US"/>
              </w:rPr>
              <w:t xml:space="preserve"> Միջ</w:t>
            </w:r>
            <w:r w:rsidR="00F23391">
              <w:rPr>
                <w:rFonts w:ascii="GHEA Mariam" w:hAnsi="GHEA Mariam"/>
                <w:sz w:val="24"/>
                <w:szCs w:val="24"/>
                <w:lang w:eastAsia="en-US"/>
              </w:rPr>
              <w:t>ոցառման վրա կատարվող ծախսը (հազ.</w:t>
            </w:r>
            <w:r w:rsidRPr="00B13C25">
              <w:rPr>
                <w:rFonts w:ascii="GHEA Mariam" w:hAnsi="GHEA Mariam"/>
                <w:sz w:val="24"/>
                <w:szCs w:val="24"/>
                <w:lang w:eastAsia="en-US"/>
              </w:rPr>
              <w:t xml:space="preserve"> դրամ) </w:t>
            </w:r>
          </w:p>
        </w:tc>
        <w:tc>
          <w:tcPr>
            <w:tcW w:w="1775" w:type="dxa"/>
            <w:tcBorders>
              <w:top w:val="nil"/>
              <w:left w:val="nil"/>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759.2</w:t>
            </w:r>
          </w:p>
        </w:tc>
        <w:tc>
          <w:tcPr>
            <w:tcW w:w="1983" w:type="dxa"/>
            <w:tcBorders>
              <w:top w:val="nil"/>
              <w:left w:val="nil"/>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129,647.0</w:t>
            </w:r>
          </w:p>
        </w:tc>
      </w:tr>
    </w:tbl>
    <w:p w:rsidR="00F23391" w:rsidRDefault="00F23391" w:rsidP="00CE0512">
      <w:pPr>
        <w:pStyle w:val="norm"/>
        <w:spacing w:line="240" w:lineRule="auto"/>
        <w:ind w:firstLine="0"/>
        <w:rPr>
          <w:rFonts w:ascii="GHEA Mariam" w:hAnsi="GHEA Mariam" w:cs="Arial"/>
          <w:sz w:val="24"/>
          <w:szCs w:val="24"/>
        </w:rPr>
      </w:pPr>
    </w:p>
    <w:p w:rsidR="00616C8D" w:rsidRDefault="00616C8D" w:rsidP="00CE0512">
      <w:pPr>
        <w:pStyle w:val="norm"/>
        <w:spacing w:line="240" w:lineRule="auto"/>
        <w:ind w:firstLine="0"/>
        <w:rPr>
          <w:rFonts w:ascii="GHEA Mariam" w:hAnsi="GHEA Mariam" w:cs="Arial"/>
          <w:sz w:val="24"/>
          <w:szCs w:val="24"/>
        </w:rPr>
      </w:pPr>
    </w:p>
    <w:p w:rsidR="00616C8D" w:rsidRPr="00CE0512" w:rsidRDefault="00616C8D" w:rsidP="00CE0512">
      <w:pPr>
        <w:pStyle w:val="norm"/>
        <w:spacing w:line="240" w:lineRule="auto"/>
        <w:ind w:firstLine="0"/>
        <w:rPr>
          <w:rFonts w:ascii="GHEA Mariam" w:hAnsi="GHEA Mariam" w:cs="Arial"/>
          <w:sz w:val="24"/>
          <w:szCs w:val="24"/>
        </w:rPr>
      </w:pPr>
    </w:p>
    <w:p w:rsidR="00B13C25" w:rsidRPr="00CE0512" w:rsidRDefault="00B13C25">
      <w:pPr>
        <w:pStyle w:val="mechtex"/>
        <w:ind w:firstLine="720"/>
        <w:jc w:val="left"/>
        <w:rPr>
          <w:rFonts w:ascii="GHEA Mariam" w:hAnsi="GHEA Mariam" w:cs="Arial Armenian"/>
          <w:sz w:val="24"/>
          <w:szCs w:val="24"/>
        </w:rPr>
      </w:pPr>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CE0512">
      <w:pPr>
        <w:pStyle w:val="mechtex"/>
        <w:ind w:firstLine="720"/>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B13C25" w:rsidRPr="00CE0512" w:rsidRDefault="00B13C25">
      <w:pPr>
        <w:pStyle w:val="mechtex"/>
        <w:rPr>
          <w:rFonts w:ascii="GHEA Mariam" w:hAnsi="GHEA Mariam" w:cs="Sylfaen"/>
          <w:sz w:val="24"/>
          <w:szCs w:val="24"/>
        </w:rPr>
        <w:sectPr w:rsidR="00B13C25" w:rsidRPr="00CE0512" w:rsidSect="00CE0512">
          <w:pgSz w:w="16834" w:h="11909" w:orient="landscape" w:code="9"/>
          <w:pgMar w:top="1440" w:right="1440" w:bottom="1440" w:left="1021" w:header="720" w:footer="576" w:gutter="0"/>
          <w:pgNumType w:start="1"/>
          <w:cols w:space="720"/>
          <w:titlePg/>
          <w:docGrid w:linePitch="272"/>
        </w:sectPr>
      </w:pPr>
      <w:r w:rsidRPr="00CE0512">
        <w:rPr>
          <w:rFonts w:ascii="GHEA Mariam" w:hAnsi="GHEA Mariam" w:cs="Sylfaen"/>
          <w:sz w:val="24"/>
          <w:szCs w:val="24"/>
        </w:rPr>
        <w:t xml:space="preserve">                 ՂԵԿԱՎԱՐ</w:t>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t>Ա</w:t>
      </w:r>
      <w:r w:rsidRPr="00CE0512">
        <w:rPr>
          <w:rFonts w:ascii="GHEA Mariam" w:hAnsi="GHEA Mariam" w:cs="Sylfaen"/>
          <w:sz w:val="24"/>
          <w:szCs w:val="24"/>
        </w:rPr>
        <w:t>.</w:t>
      </w:r>
      <w:r w:rsidRPr="00CE0512">
        <w:rPr>
          <w:rFonts w:ascii="GHEA Mariam" w:hAnsi="GHEA Mariam" w:cs="Arial Armenian"/>
          <w:sz w:val="24"/>
          <w:szCs w:val="24"/>
        </w:rPr>
        <w:t xml:space="preserve"> ՀԱՐՈՒԹՅՈՒՆ</w:t>
      </w:r>
      <w:r w:rsidRPr="00CE0512">
        <w:rPr>
          <w:rFonts w:ascii="GHEA Mariam" w:hAnsi="GHEA Mariam" w:cs="Sylfaen"/>
          <w:sz w:val="24"/>
          <w:szCs w:val="24"/>
        </w:rPr>
        <w:t>ՅԱՆ</w:t>
      </w:r>
    </w:p>
    <w:p w:rsidR="00B13C25" w:rsidRPr="00CE0512" w:rsidRDefault="00B13C25" w:rsidP="00CE0512">
      <w:pPr>
        <w:pStyle w:val="mechtex"/>
        <w:ind w:left="10080" w:firstLine="720"/>
        <w:jc w:val="left"/>
        <w:rPr>
          <w:rFonts w:ascii="GHEA Mariam" w:hAnsi="GHEA Mariam"/>
          <w:spacing w:val="-8"/>
          <w:sz w:val="24"/>
          <w:szCs w:val="24"/>
        </w:rPr>
      </w:pPr>
      <w:r w:rsidRPr="00CE0512">
        <w:rPr>
          <w:rFonts w:ascii="GHEA Mariam" w:hAnsi="GHEA Mariam"/>
          <w:spacing w:val="-8"/>
          <w:sz w:val="24"/>
          <w:szCs w:val="24"/>
        </w:rPr>
        <w:lastRenderedPageBreak/>
        <w:t xml:space="preserve">    Հավելված </w:t>
      </w:r>
      <w:r w:rsidRPr="00CE0512">
        <w:rPr>
          <w:rFonts w:ascii="GHEA Mariam" w:hAnsi="GHEA Mariam"/>
          <w:bCs/>
          <w:color w:val="000000"/>
          <w:spacing w:val="-8"/>
          <w:sz w:val="24"/>
          <w:szCs w:val="24"/>
          <w:lang w:eastAsia="en-US"/>
        </w:rPr>
        <w:t>N 7</w:t>
      </w:r>
    </w:p>
    <w:p w:rsidR="00B13C25" w:rsidRPr="00CE0512" w:rsidRDefault="00B13C25" w:rsidP="00CE0512">
      <w:pPr>
        <w:pStyle w:val="mechtex"/>
        <w:ind w:left="3600" w:firstLine="720"/>
        <w:jc w:val="left"/>
        <w:rPr>
          <w:rFonts w:ascii="GHEA Mariam" w:hAnsi="GHEA Mariam"/>
          <w:spacing w:val="-6"/>
          <w:sz w:val="24"/>
          <w:szCs w:val="24"/>
        </w:rPr>
      </w:pPr>
      <w:r w:rsidRPr="00CE0512">
        <w:rPr>
          <w:rFonts w:ascii="GHEA Mariam" w:hAnsi="GHEA Mariam"/>
          <w:spacing w:val="-6"/>
          <w:sz w:val="24"/>
          <w:szCs w:val="24"/>
        </w:rPr>
        <w:t xml:space="preserve">       </w:t>
      </w:r>
      <w:r w:rsidRPr="00CE0512">
        <w:rPr>
          <w:rFonts w:ascii="GHEA Mariam" w:hAnsi="GHEA Mariam"/>
          <w:spacing w:val="-6"/>
          <w:sz w:val="24"/>
          <w:szCs w:val="24"/>
        </w:rPr>
        <w:tab/>
        <w:t xml:space="preserve">   </w:t>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r>
      <w:r w:rsidRPr="00CE0512">
        <w:rPr>
          <w:rFonts w:ascii="GHEA Mariam" w:hAnsi="GHEA Mariam"/>
          <w:spacing w:val="-6"/>
          <w:sz w:val="24"/>
          <w:szCs w:val="24"/>
        </w:rPr>
        <w:tab/>
        <w:t xml:space="preserve">          ՀՀ կառավարության 2022 թվականի</w:t>
      </w:r>
    </w:p>
    <w:p w:rsidR="00B13C25" w:rsidRPr="00CE0512" w:rsidRDefault="00B13C25" w:rsidP="00CE0512">
      <w:pPr>
        <w:pStyle w:val="mechtex"/>
        <w:jc w:val="left"/>
        <w:rPr>
          <w:rFonts w:ascii="GHEA Mariam" w:hAnsi="GHEA Mariam"/>
          <w:spacing w:val="-2"/>
          <w:sz w:val="24"/>
          <w:szCs w:val="24"/>
        </w:rPr>
      </w:pP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w:t>
      </w:r>
      <w:r w:rsidRPr="00CE0512">
        <w:rPr>
          <w:rFonts w:ascii="GHEA Mariam" w:hAnsi="GHEA Mariam"/>
          <w:spacing w:val="-2"/>
          <w:sz w:val="24"/>
          <w:szCs w:val="24"/>
        </w:rPr>
        <w:tab/>
        <w:t xml:space="preserve"> </w:t>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r>
      <w:r w:rsidRPr="00CE0512">
        <w:rPr>
          <w:rFonts w:ascii="GHEA Mariam" w:hAnsi="GHEA Mariam"/>
          <w:spacing w:val="-2"/>
          <w:sz w:val="24"/>
          <w:szCs w:val="24"/>
        </w:rPr>
        <w:tab/>
        <w:t xml:space="preserve">         հուլիս</w:t>
      </w:r>
      <w:r w:rsidRPr="00CE0512">
        <w:rPr>
          <w:rFonts w:ascii="GHEA Mariam" w:hAnsi="GHEA Mariam" w:cs="IRTEK Courier"/>
          <w:spacing w:val="-4"/>
          <w:sz w:val="24"/>
          <w:szCs w:val="24"/>
          <w:lang w:val="pt-BR"/>
        </w:rPr>
        <w:t>ի</w:t>
      </w:r>
      <w:r w:rsidRPr="00CE0512">
        <w:rPr>
          <w:rFonts w:ascii="GHEA Mariam" w:hAnsi="GHEA Mariam"/>
          <w:spacing w:val="-2"/>
          <w:sz w:val="24"/>
          <w:szCs w:val="24"/>
        </w:rPr>
        <w:t xml:space="preserve"> 7</w:t>
      </w:r>
      <w:r w:rsidRPr="00CE0512">
        <w:rPr>
          <w:rFonts w:ascii="GHEA Mariam" w:hAnsi="GHEA Mariam" w:cs="Sylfaen"/>
          <w:spacing w:val="-2"/>
          <w:sz w:val="24"/>
          <w:szCs w:val="24"/>
          <w:lang w:val="pt-BR"/>
        </w:rPr>
        <w:t>-</w:t>
      </w:r>
      <w:r w:rsidRPr="00CE0512">
        <w:rPr>
          <w:rFonts w:ascii="GHEA Mariam" w:hAnsi="GHEA Mariam"/>
          <w:spacing w:val="-2"/>
          <w:sz w:val="24"/>
          <w:szCs w:val="24"/>
        </w:rPr>
        <w:t>ի N             - Ն  որոշման</w:t>
      </w:r>
    </w:p>
    <w:tbl>
      <w:tblPr>
        <w:tblW w:w="15350" w:type="dxa"/>
        <w:tblInd w:w="-270" w:type="dxa"/>
        <w:tblLook w:val="04A0" w:firstRow="1" w:lastRow="0" w:firstColumn="1" w:lastColumn="0" w:noHBand="0" w:noVBand="1"/>
      </w:tblPr>
      <w:tblGrid>
        <w:gridCol w:w="3690"/>
        <w:gridCol w:w="7920"/>
        <w:gridCol w:w="1660"/>
        <w:gridCol w:w="2080"/>
      </w:tblGrid>
      <w:tr w:rsidR="00B13C25" w:rsidRPr="00B13C25" w:rsidTr="00F13B08">
        <w:trPr>
          <w:trHeight w:val="1287"/>
        </w:trPr>
        <w:tc>
          <w:tcPr>
            <w:tcW w:w="15350" w:type="dxa"/>
            <w:gridSpan w:val="4"/>
            <w:tcBorders>
              <w:top w:val="nil"/>
              <w:left w:val="nil"/>
              <w:bottom w:val="nil"/>
              <w:right w:val="nil"/>
            </w:tcBorders>
            <w:shd w:val="clear" w:color="auto" w:fill="auto"/>
            <w:vAlign w:val="center"/>
            <w:hideMark/>
          </w:tcPr>
          <w:p w:rsidR="00616C8D" w:rsidRDefault="00B13C25" w:rsidP="00F23391">
            <w:pPr>
              <w:jc w:val="center"/>
              <w:rPr>
                <w:rFonts w:ascii="GHEA Mariam" w:hAnsi="GHEA Mariam"/>
                <w:sz w:val="24"/>
                <w:szCs w:val="24"/>
                <w:lang w:eastAsia="en-US"/>
              </w:rPr>
            </w:pPr>
            <w:r w:rsidRPr="00B13C25">
              <w:rPr>
                <w:rFonts w:ascii="GHEA Mariam" w:hAnsi="GHEA Mariam"/>
                <w:sz w:val="24"/>
                <w:szCs w:val="24"/>
                <w:lang w:eastAsia="en-US"/>
              </w:rPr>
              <w:t xml:space="preserve">                                                                                                                                                                                                                                                                                                                                                                                 ՀԱՅԱՍՏԱՆԻ ՀԱՆՐԱՊԵՏՈՒԹՅԱՆ ԿԱՌԱՎԱՐՈՒԹՅԱՆ 2021 ԹՎԱԿԱՆԻ ԴԵԿՏԵՄԲԵՐԻ 23-Ի N 2121-Ն ՈՐՈՇՄԱՆ</w:t>
            </w:r>
          </w:p>
          <w:p w:rsidR="00B13C25" w:rsidRPr="00B13C25" w:rsidRDefault="00616C8D" w:rsidP="00F23391">
            <w:pPr>
              <w:jc w:val="center"/>
              <w:rPr>
                <w:rFonts w:ascii="GHEA Mariam" w:hAnsi="GHEA Mariam"/>
                <w:sz w:val="24"/>
                <w:szCs w:val="24"/>
                <w:lang w:eastAsia="en-US"/>
              </w:rPr>
            </w:pPr>
            <w:r>
              <w:rPr>
                <w:rFonts w:ascii="GHEA Mariam" w:hAnsi="GHEA Mariam"/>
                <w:sz w:val="24"/>
                <w:szCs w:val="24"/>
                <w:lang w:eastAsia="en-US"/>
              </w:rPr>
              <w:t xml:space="preserve">N </w:t>
            </w:r>
            <w:r w:rsidR="00B13C25" w:rsidRPr="00B13C25">
              <w:rPr>
                <w:rFonts w:ascii="GHEA Mariam" w:hAnsi="GHEA Mariam"/>
                <w:sz w:val="24"/>
                <w:szCs w:val="24"/>
                <w:lang w:eastAsia="en-US"/>
              </w:rPr>
              <w:t xml:space="preserve">9.1 ՀԱՎԵԼՎԱԾԻ </w:t>
            </w:r>
            <w:r>
              <w:rPr>
                <w:rFonts w:ascii="GHEA Mariam" w:hAnsi="GHEA Mariam"/>
                <w:sz w:val="24"/>
                <w:szCs w:val="24"/>
                <w:lang w:eastAsia="en-US"/>
              </w:rPr>
              <w:t>N</w:t>
            </w:r>
            <w:r w:rsidRPr="00B13C25">
              <w:rPr>
                <w:rFonts w:ascii="GHEA Mariam" w:hAnsi="GHEA Mariam"/>
                <w:sz w:val="24"/>
                <w:szCs w:val="24"/>
                <w:lang w:eastAsia="en-US"/>
              </w:rPr>
              <w:t xml:space="preserve"> </w:t>
            </w:r>
            <w:r w:rsidR="00B13C25" w:rsidRPr="00B13C25">
              <w:rPr>
                <w:rFonts w:ascii="GHEA Mariam" w:hAnsi="GHEA Mariam"/>
                <w:sz w:val="24"/>
                <w:szCs w:val="24"/>
                <w:lang w:eastAsia="en-US"/>
              </w:rPr>
              <w:t xml:space="preserve">9.1.8 ԱՂՅՈՒՍԱԿՈՒՄ ԿԱՏԱՐՎՈՂ ՓՈՓՈԽՈՒԹՅՈՒՆՆԵՐԸ ԵՎ ԼՐԱՑՈՒՄՆԵՐԸ   </w:t>
            </w:r>
          </w:p>
        </w:tc>
      </w:tr>
      <w:tr w:rsidR="00B13C25" w:rsidRPr="00F23391" w:rsidTr="00F13B08">
        <w:trPr>
          <w:trHeight w:val="837"/>
        </w:trPr>
        <w:tc>
          <w:tcPr>
            <w:tcW w:w="15350" w:type="dxa"/>
            <w:gridSpan w:val="4"/>
            <w:tcBorders>
              <w:top w:val="nil"/>
              <w:left w:val="nil"/>
              <w:bottom w:val="nil"/>
              <w:right w:val="nil"/>
            </w:tcBorders>
            <w:shd w:val="clear" w:color="auto" w:fill="auto"/>
            <w:vAlign w:val="center"/>
            <w:hideMark/>
          </w:tcPr>
          <w:p w:rsidR="00B13C25" w:rsidRPr="00F23391" w:rsidRDefault="00B13C25" w:rsidP="00616C8D">
            <w:pPr>
              <w:jc w:val="center"/>
              <w:rPr>
                <w:rFonts w:ascii="GHEA Mariam" w:hAnsi="GHEA Mariam"/>
                <w:sz w:val="24"/>
                <w:szCs w:val="24"/>
                <w:highlight w:val="yellow"/>
                <w:lang w:eastAsia="en-US"/>
              </w:rPr>
            </w:pPr>
            <w:r w:rsidRPr="00F23391">
              <w:rPr>
                <w:rFonts w:ascii="GHEA Mariam" w:hAnsi="GHEA Mariam"/>
                <w:sz w:val="24"/>
                <w:szCs w:val="24"/>
                <w:highlight w:val="yellow"/>
                <w:lang w:eastAsia="en-US"/>
              </w:rPr>
              <w:t xml:space="preserve">                                                                                                                                                                                                                                                                                                                                                                                 </w:t>
            </w:r>
          </w:p>
        </w:tc>
      </w:tr>
      <w:tr w:rsidR="00F13B08" w:rsidRPr="00B13C25" w:rsidTr="00F13B08">
        <w:trPr>
          <w:trHeight w:val="480"/>
        </w:trPr>
        <w:tc>
          <w:tcPr>
            <w:tcW w:w="15350" w:type="dxa"/>
            <w:gridSpan w:val="4"/>
            <w:tcBorders>
              <w:top w:val="nil"/>
              <w:left w:val="nil"/>
              <w:bottom w:val="nil"/>
              <w:right w:val="nil"/>
            </w:tcBorders>
            <w:shd w:val="clear" w:color="auto" w:fill="auto"/>
            <w:noWrap/>
            <w:vAlign w:val="center"/>
            <w:hideMark/>
          </w:tcPr>
          <w:p w:rsidR="00F13B08" w:rsidRDefault="00F13B08" w:rsidP="00F13B08">
            <w:pPr>
              <w:jc w:val="center"/>
              <w:rPr>
                <w:rFonts w:ascii="GHEA Mariam" w:hAnsi="GHEA Mariam"/>
                <w:b/>
                <w:sz w:val="24"/>
                <w:szCs w:val="24"/>
                <w:lang w:eastAsia="en-US"/>
              </w:rPr>
            </w:pPr>
            <w:r w:rsidRPr="00F13B08">
              <w:rPr>
                <w:rFonts w:ascii="GHEA Mariam" w:hAnsi="GHEA Mariam"/>
                <w:b/>
                <w:sz w:val="24"/>
                <w:szCs w:val="24"/>
                <w:lang w:eastAsia="en-US"/>
              </w:rPr>
              <w:t>ՀՀ տարածքային կառավարման և ենթակառուցվածքների նախարարություն</w:t>
            </w:r>
          </w:p>
          <w:p w:rsidR="00F13B08" w:rsidRPr="00F13B08" w:rsidRDefault="00F13B08" w:rsidP="00F13B08">
            <w:pPr>
              <w:jc w:val="center"/>
              <w:rPr>
                <w:rFonts w:ascii="GHEA Mariam" w:hAnsi="GHEA Mariam"/>
                <w:b/>
                <w:sz w:val="24"/>
                <w:szCs w:val="24"/>
                <w:lang w:eastAsia="en-US"/>
              </w:rPr>
            </w:pPr>
          </w:p>
        </w:tc>
      </w:tr>
      <w:tr w:rsidR="00F13B08" w:rsidRPr="00B13C25" w:rsidTr="00F13B08">
        <w:trPr>
          <w:trHeight w:val="765"/>
        </w:trPr>
        <w:tc>
          <w:tcPr>
            <w:tcW w:w="15350" w:type="dxa"/>
            <w:gridSpan w:val="4"/>
            <w:tcBorders>
              <w:top w:val="nil"/>
              <w:left w:val="nil"/>
              <w:bottom w:val="nil"/>
              <w:right w:val="nil"/>
            </w:tcBorders>
            <w:shd w:val="clear" w:color="auto" w:fill="auto"/>
            <w:vAlign w:val="center"/>
            <w:hideMark/>
          </w:tcPr>
          <w:p w:rsidR="00F13B08" w:rsidRPr="00B13C25" w:rsidRDefault="00F13B08" w:rsidP="00B13C25">
            <w:pPr>
              <w:rPr>
                <w:rFonts w:ascii="GHEA Mariam" w:hAnsi="GHEA Mariam"/>
                <w:sz w:val="24"/>
                <w:szCs w:val="24"/>
                <w:lang w:eastAsia="en-US"/>
              </w:rPr>
            </w:pPr>
            <w:r w:rsidRPr="00B13C25">
              <w:rPr>
                <w:rFonts w:ascii="GHEA Mariam" w:hAnsi="GHEA Mariam"/>
                <w:sz w:val="24"/>
                <w:szCs w:val="24"/>
                <w:lang w:eastAsia="en-US"/>
              </w:rPr>
              <w:t>ՄԱՍ 1. ՊԵՏԱԿԱՆ ՄԱՐՄՆԻ ԳԾՈՎ ԱՐԴՅՈՒՆՔԱՅԻՆ (ԿԱՏԱՐՈՂԱԿԱՆ) ՑՈՒՑԱՆԻՇՆԵՐԸ</w:t>
            </w:r>
          </w:p>
        </w:tc>
      </w:tr>
      <w:tr w:rsidR="00B13C25" w:rsidRPr="00B13C25" w:rsidTr="00F13B08">
        <w:trPr>
          <w:trHeight w:val="51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դասիչը </w:t>
            </w:r>
          </w:p>
        </w:tc>
        <w:tc>
          <w:tcPr>
            <w:tcW w:w="11660"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անվանումը </w:t>
            </w:r>
          </w:p>
        </w:tc>
      </w:tr>
      <w:tr w:rsidR="00B13C25" w:rsidRPr="00B13C25" w:rsidTr="00616C8D">
        <w:trPr>
          <w:trHeight w:val="501"/>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11660"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Էներգաարդյունավետության ծրագիր</w:t>
            </w:r>
          </w:p>
        </w:tc>
      </w:tr>
      <w:tr w:rsidR="00B13C25" w:rsidRPr="00B13C25" w:rsidTr="00F13B08">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1660"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13B08">
        <w:trPr>
          <w:trHeight w:val="345"/>
        </w:trPr>
        <w:tc>
          <w:tcPr>
            <w:tcW w:w="1535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Ծրագրի միջոցառումները </w:t>
            </w:r>
          </w:p>
        </w:tc>
      </w:tr>
      <w:tr w:rsidR="00B13C25" w:rsidRPr="00B13C25" w:rsidTr="00F13B08">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c>
          <w:tcPr>
            <w:tcW w:w="11660" w:type="dxa"/>
            <w:gridSpan w:val="3"/>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Calibri" w:hAnsi="Calibri" w:cs="Calibri"/>
                <w:sz w:val="24"/>
                <w:szCs w:val="24"/>
                <w:lang w:eastAsia="en-US"/>
              </w:rPr>
              <w:t> </w:t>
            </w:r>
          </w:p>
        </w:tc>
      </w:tr>
      <w:tr w:rsidR="00B13C25" w:rsidRPr="00B13C25" w:rsidTr="00F13B08">
        <w:trPr>
          <w:trHeight w:val="810"/>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616C8D" w:rsidP="00616C8D">
            <w:pPr>
              <w:rPr>
                <w:rFonts w:ascii="GHEA Mariam" w:hAnsi="GHEA Mariam"/>
                <w:sz w:val="24"/>
                <w:szCs w:val="24"/>
                <w:lang w:eastAsia="en-US"/>
              </w:rPr>
            </w:pPr>
            <w:r>
              <w:rPr>
                <w:rFonts w:ascii="GHEA Mariam" w:hAnsi="GHEA Mariam"/>
                <w:sz w:val="24"/>
                <w:szCs w:val="24"/>
                <w:lang w:eastAsia="en-US"/>
              </w:rPr>
              <w:t xml:space="preserve"> Ծրագրի դասիչը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3740" w:type="dxa"/>
            <w:gridSpan w:val="2"/>
            <w:tcBorders>
              <w:top w:val="single" w:sz="4" w:space="0" w:color="auto"/>
              <w:left w:val="nil"/>
              <w:bottom w:val="single" w:sz="4" w:space="0" w:color="auto"/>
              <w:right w:val="single" w:sz="4" w:space="0" w:color="000000"/>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Ցուցանիշների փոփոխությունը (ավելացումները նշված են դրական նշանով)</w:t>
            </w:r>
          </w:p>
        </w:tc>
      </w:tr>
      <w:tr w:rsidR="00B13C25" w:rsidRPr="00B13C25" w:rsidTr="00616C8D">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11001</w:t>
            </w:r>
          </w:p>
        </w:tc>
        <w:tc>
          <w:tcPr>
            <w:tcW w:w="1660" w:type="dxa"/>
            <w:tcBorders>
              <w:top w:val="nil"/>
              <w:left w:val="nil"/>
              <w:bottom w:val="single" w:sz="4" w:space="0" w:color="auto"/>
              <w:right w:val="nil"/>
            </w:tcBorders>
            <w:shd w:val="clear" w:color="auto" w:fill="auto"/>
            <w:vAlign w:val="center"/>
            <w:hideMark/>
          </w:tcPr>
          <w:p w:rsidR="00B13C25" w:rsidRPr="00B13C25" w:rsidRDefault="00F13B08" w:rsidP="00B13C25">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F13B08"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w:t>
            </w:r>
          </w:p>
        </w:tc>
      </w:tr>
      <w:tr w:rsidR="00B13C25" w:rsidRPr="00B13C25" w:rsidTr="00616C8D">
        <w:trPr>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13C25" w:rsidRPr="00B13C25">
              <w:rPr>
                <w:rFonts w:ascii="GHEA Mariam" w:hAnsi="GHEA Mariam"/>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«Հանրային  շենքերում էներգախնայողության բարելավման  և  «կանաչ էներգիայի» զարգացմանը նպաստող մեխանիզմներ» դրամաշնորհային ծրագրի կառավարում և համակարգում</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u w:val="single"/>
                <w:lang w:eastAsia="en-US"/>
              </w:rPr>
            </w:pPr>
          </w:p>
        </w:tc>
        <w:tc>
          <w:tcPr>
            <w:tcW w:w="20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u w:val="single"/>
                <w:lang w:eastAsia="en-US"/>
              </w:rPr>
            </w:pPr>
          </w:p>
        </w:tc>
      </w:tr>
      <w:tr w:rsidR="00B13C25" w:rsidRPr="00B13C25" w:rsidTr="00616C8D">
        <w:trPr>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B13C25" w:rsidRPr="00B13C25">
              <w:rPr>
                <w:rFonts w:ascii="GHEA Mariam" w:hAnsi="GHEA Mariam"/>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Իրականացվում է միջոցառման մասնակից շահառուների հանրային շենքերի ընտրություն,  էներգետիկ ուսումնասիրություն  և շինարարության տեխնիկական հսկողության իրականացում</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616C8D">
        <w:trPr>
          <w:trHeight w:val="73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B13C25" w:rsidRPr="00B13C2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Ծառայությունների մատուցում </w:t>
            </w:r>
          </w:p>
        </w:tc>
        <w:tc>
          <w:tcPr>
            <w:tcW w:w="166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1380"/>
        </w:trPr>
        <w:tc>
          <w:tcPr>
            <w:tcW w:w="3690" w:type="dxa"/>
            <w:tcBorders>
              <w:top w:val="nil"/>
              <w:left w:val="single" w:sz="4" w:space="0" w:color="auto"/>
              <w:bottom w:val="single" w:sz="4" w:space="0" w:color="auto"/>
              <w:right w:val="single" w:sz="4" w:space="0" w:color="auto"/>
            </w:tcBorders>
            <w:shd w:val="clear" w:color="auto" w:fill="auto"/>
            <w:hideMark/>
          </w:tcPr>
          <w:p w:rsidR="00B13C25" w:rsidRPr="00616C8D" w:rsidRDefault="00616C8D" w:rsidP="00B13C25">
            <w:pPr>
              <w:rPr>
                <w:rFonts w:ascii="GHEA Mariam" w:hAnsi="GHEA Mariam"/>
                <w:sz w:val="24"/>
                <w:szCs w:val="24"/>
                <w:lang w:val="hy-AM" w:eastAsia="en-US"/>
              </w:rPr>
            </w:pPr>
            <w:r w:rsidRPr="00616C8D">
              <w:rPr>
                <w:rFonts w:ascii="GHEA Mariam" w:hAnsi="GHEA Mariam"/>
                <w:sz w:val="24"/>
                <w:szCs w:val="24"/>
                <w:lang w:val="hy-AM" w:eastAsia="en-US"/>
              </w:rPr>
              <w:t>Միջոցառումն իրականացնող կազմակերպության (կազմա</w:t>
            </w:r>
            <w:r w:rsidRPr="00616C8D">
              <w:rPr>
                <w:rFonts w:ascii="GHEA Mariam" w:hAnsi="GHEA Mariam"/>
                <w:sz w:val="24"/>
                <w:szCs w:val="24"/>
                <w:lang w:val="hy-AM" w:eastAsia="en-US"/>
              </w:rPr>
              <w:softHyphen/>
              <w:t xml:space="preserve">կերպությունների) անվանումը (անվանումները) </w:t>
            </w:r>
          </w:p>
        </w:tc>
        <w:tc>
          <w:tcPr>
            <w:tcW w:w="7920" w:type="dxa"/>
            <w:tcBorders>
              <w:top w:val="nil"/>
              <w:left w:val="nil"/>
              <w:bottom w:val="single" w:sz="4" w:space="0" w:color="auto"/>
              <w:right w:val="single" w:sz="4" w:space="0" w:color="auto"/>
            </w:tcBorders>
            <w:shd w:val="clear" w:color="auto" w:fill="auto"/>
            <w:hideMark/>
          </w:tcPr>
          <w:p w:rsidR="00616C8D"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Հայաստանի վերականգնվող էներգետիկայի և էներգախնայողության հիմնադրամ, </w:t>
            </w:r>
          </w:p>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Մասնագիտացված կազմակերպություններ</w:t>
            </w:r>
          </w:p>
        </w:tc>
        <w:tc>
          <w:tcPr>
            <w:tcW w:w="166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33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Արդյունքի չափորոշիչներ </w:t>
            </w:r>
          </w:p>
        </w:tc>
        <w:tc>
          <w:tcPr>
            <w:tcW w:w="166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42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Հանրային շենքերում էներգետիկ ուսումնասիրություններ (հատ)</w:t>
            </w:r>
          </w:p>
        </w:tc>
        <w:tc>
          <w:tcPr>
            <w:tcW w:w="16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5</w:t>
            </w:r>
          </w:p>
        </w:tc>
        <w:tc>
          <w:tcPr>
            <w:tcW w:w="20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10</w:t>
            </w:r>
          </w:p>
        </w:tc>
      </w:tr>
      <w:tr w:rsidR="00B13C25" w:rsidRPr="00B13C25" w:rsidTr="00F13B08">
        <w:trPr>
          <w:trHeight w:val="42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Շինարարության տեխհսկողություն (ամիս)</w:t>
            </w:r>
          </w:p>
        </w:tc>
        <w:tc>
          <w:tcPr>
            <w:tcW w:w="16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0</w:t>
            </w:r>
          </w:p>
        </w:tc>
        <w:tc>
          <w:tcPr>
            <w:tcW w:w="20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2</w:t>
            </w:r>
          </w:p>
        </w:tc>
      </w:tr>
      <w:tr w:rsidR="00B13C25" w:rsidRPr="00B13C25" w:rsidTr="00F13B08">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Իրազեկվածության բարձրացում (հանրային շենքերի սեփականատերերի շրջանում)</w:t>
            </w:r>
          </w:p>
        </w:tc>
        <w:tc>
          <w:tcPr>
            <w:tcW w:w="16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40%</w:t>
            </w:r>
          </w:p>
        </w:tc>
        <w:tc>
          <w:tcPr>
            <w:tcW w:w="20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70%</w:t>
            </w:r>
          </w:p>
        </w:tc>
      </w:tr>
      <w:tr w:rsidR="00B13C25" w:rsidRPr="00B13C25" w:rsidTr="00F13B08">
        <w:trPr>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F13B08">
            <w:pPr>
              <w:rPr>
                <w:rFonts w:ascii="GHEA Mariam" w:hAnsi="GHEA Mariam"/>
                <w:sz w:val="24"/>
                <w:szCs w:val="24"/>
                <w:lang w:eastAsia="en-US"/>
              </w:rPr>
            </w:pPr>
            <w:r w:rsidRPr="00B13C25">
              <w:rPr>
                <w:rFonts w:ascii="GHEA Mariam" w:hAnsi="GHEA Mariam"/>
                <w:sz w:val="24"/>
                <w:szCs w:val="24"/>
                <w:lang w:eastAsia="en-US"/>
              </w:rPr>
              <w:t xml:space="preserve"> Միջոցառման վրա կատարվող ծախսը (հազ</w:t>
            </w:r>
            <w:r w:rsidR="00F13B08">
              <w:rPr>
                <w:rFonts w:ascii="GHEA Mariam" w:hAnsi="GHEA Mariam"/>
                <w:sz w:val="24"/>
                <w:szCs w:val="24"/>
                <w:lang w:eastAsia="en-US"/>
              </w:rPr>
              <w:t>.</w:t>
            </w:r>
            <w:r w:rsidRPr="00B13C25">
              <w:rPr>
                <w:rFonts w:ascii="GHEA Mariam" w:hAnsi="GHEA Mariam"/>
                <w:sz w:val="24"/>
                <w:szCs w:val="24"/>
                <w:lang w:eastAsia="en-US"/>
              </w:rPr>
              <w:t xml:space="preserve"> դրամ) </w:t>
            </w:r>
          </w:p>
        </w:tc>
        <w:tc>
          <w:tcPr>
            <w:tcW w:w="166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23281.9</w:t>
            </w:r>
          </w:p>
        </w:tc>
        <w:tc>
          <w:tcPr>
            <w:tcW w:w="2080" w:type="dxa"/>
            <w:tcBorders>
              <w:top w:val="nil"/>
              <w:left w:val="nil"/>
              <w:bottom w:val="single" w:sz="4" w:space="0" w:color="auto"/>
              <w:right w:val="single" w:sz="4" w:space="0" w:color="auto"/>
            </w:tcBorders>
            <w:shd w:val="clear" w:color="auto" w:fill="auto"/>
            <w:vAlign w:val="center"/>
            <w:hideMark/>
          </w:tcPr>
          <w:p w:rsidR="00B13C25" w:rsidRPr="00B13C25" w:rsidRDefault="00B13C25" w:rsidP="00616C8D">
            <w:pPr>
              <w:jc w:val="center"/>
              <w:rPr>
                <w:rFonts w:ascii="GHEA Mariam" w:hAnsi="GHEA Mariam"/>
                <w:sz w:val="24"/>
                <w:szCs w:val="24"/>
                <w:lang w:eastAsia="en-US"/>
              </w:rPr>
            </w:pPr>
            <w:r w:rsidRPr="00B13C25">
              <w:rPr>
                <w:rFonts w:ascii="GHEA Mariam" w:hAnsi="GHEA Mariam"/>
                <w:sz w:val="24"/>
                <w:szCs w:val="24"/>
                <w:lang w:eastAsia="en-US"/>
              </w:rPr>
              <w:t>49416.2</w:t>
            </w:r>
          </w:p>
        </w:tc>
      </w:tr>
      <w:tr w:rsidR="00B13C25" w:rsidRPr="00B13C25" w:rsidTr="00F13B08">
        <w:trPr>
          <w:trHeight w:val="345"/>
        </w:trPr>
        <w:tc>
          <w:tcPr>
            <w:tcW w:w="11610" w:type="dxa"/>
            <w:gridSpan w:val="2"/>
            <w:tcBorders>
              <w:top w:val="nil"/>
              <w:left w:val="nil"/>
              <w:bottom w:val="nil"/>
              <w:right w:val="nil"/>
            </w:tcBorders>
            <w:shd w:val="clear" w:color="auto" w:fill="auto"/>
            <w:noWrap/>
            <w:vAlign w:val="center"/>
            <w:hideMark/>
          </w:tcPr>
          <w:p w:rsidR="00B13C25" w:rsidRPr="00B13C25" w:rsidRDefault="00B13C25" w:rsidP="00B13C25">
            <w:pPr>
              <w:jc w:val="right"/>
              <w:rPr>
                <w:rFonts w:ascii="GHEA Mariam" w:hAnsi="GHEA Mariam"/>
                <w:sz w:val="24"/>
                <w:szCs w:val="24"/>
                <w:lang w:eastAsia="en-US"/>
              </w:rPr>
            </w:pPr>
          </w:p>
        </w:tc>
        <w:tc>
          <w:tcPr>
            <w:tcW w:w="166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208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B13C25" w:rsidRPr="00B13C25" w:rsidTr="00F13B08">
        <w:trPr>
          <w:trHeight w:val="345"/>
        </w:trPr>
        <w:tc>
          <w:tcPr>
            <w:tcW w:w="11610" w:type="dxa"/>
            <w:gridSpan w:val="2"/>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166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c>
          <w:tcPr>
            <w:tcW w:w="2080" w:type="dxa"/>
            <w:tcBorders>
              <w:top w:val="nil"/>
              <w:left w:val="nil"/>
              <w:bottom w:val="nil"/>
              <w:right w:val="nil"/>
            </w:tcBorders>
            <w:shd w:val="clear" w:color="auto" w:fill="auto"/>
            <w:hideMark/>
          </w:tcPr>
          <w:p w:rsidR="00B13C25" w:rsidRPr="00B13C25" w:rsidRDefault="00B13C25" w:rsidP="00B13C25">
            <w:pPr>
              <w:rPr>
                <w:rFonts w:ascii="GHEA Mariam" w:hAnsi="GHEA Mariam"/>
                <w:sz w:val="24"/>
                <w:szCs w:val="24"/>
                <w:lang w:eastAsia="en-US"/>
              </w:rPr>
            </w:pPr>
          </w:p>
        </w:tc>
      </w:tr>
      <w:tr w:rsidR="00B13C25" w:rsidRPr="00B13C25" w:rsidTr="00F13B08">
        <w:trPr>
          <w:trHeight w:val="85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Ծրագրի դասիչը</w:t>
            </w:r>
            <w:r w:rsidR="00B13C25" w:rsidRPr="00B13C2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1232</w:t>
            </w:r>
          </w:p>
        </w:tc>
        <w:tc>
          <w:tcPr>
            <w:tcW w:w="3740" w:type="dxa"/>
            <w:gridSpan w:val="2"/>
            <w:tcBorders>
              <w:top w:val="single" w:sz="4" w:space="0" w:color="auto"/>
              <w:left w:val="nil"/>
              <w:bottom w:val="single" w:sz="4" w:space="0" w:color="auto"/>
              <w:right w:val="single" w:sz="4" w:space="0" w:color="000000"/>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Ցուցանիշների փոփոխությունը (ավելացումները նշված են դրական նշանով)</w:t>
            </w:r>
          </w:p>
        </w:tc>
      </w:tr>
      <w:tr w:rsidR="00B13C25" w:rsidRPr="00B13C25" w:rsidTr="00F13B08">
        <w:trPr>
          <w:trHeight w:val="855"/>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32001</w:t>
            </w:r>
          </w:p>
        </w:tc>
        <w:tc>
          <w:tcPr>
            <w:tcW w:w="1660" w:type="dxa"/>
            <w:tcBorders>
              <w:top w:val="nil"/>
              <w:left w:val="nil"/>
              <w:bottom w:val="single" w:sz="4" w:space="0" w:color="auto"/>
              <w:right w:val="nil"/>
            </w:tcBorders>
            <w:shd w:val="clear" w:color="auto" w:fill="auto"/>
            <w:vAlign w:val="center"/>
            <w:hideMark/>
          </w:tcPr>
          <w:p w:rsidR="00B13C25" w:rsidRPr="00B13C25" w:rsidRDefault="00F13B08" w:rsidP="00B13C25">
            <w:pPr>
              <w:jc w:val="center"/>
              <w:rPr>
                <w:rFonts w:ascii="GHEA Mariam" w:hAnsi="GHEA Mariam"/>
                <w:sz w:val="24"/>
                <w:szCs w:val="24"/>
                <w:lang w:eastAsia="en-US"/>
              </w:rPr>
            </w:pPr>
            <w:r w:rsidRPr="00B13C25">
              <w:rPr>
                <w:rFonts w:ascii="GHEA Mariam" w:hAnsi="GHEA Mariam"/>
                <w:sz w:val="24"/>
                <w:szCs w:val="24"/>
                <w:lang w:eastAsia="en-US"/>
              </w:rPr>
              <w:t>ինն ամիս</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B13C25" w:rsidRPr="00B13C25" w:rsidRDefault="00F13B08" w:rsidP="00B13C25">
            <w:pPr>
              <w:jc w:val="center"/>
              <w:rPr>
                <w:rFonts w:ascii="GHEA Mariam" w:hAnsi="GHEA Mariam"/>
                <w:sz w:val="24"/>
                <w:szCs w:val="24"/>
                <w:lang w:eastAsia="en-US"/>
              </w:rPr>
            </w:pPr>
            <w:r w:rsidRPr="00B13C25">
              <w:rPr>
                <w:rFonts w:ascii="GHEA Mariam" w:hAnsi="GHEA Mariam"/>
                <w:sz w:val="24"/>
                <w:szCs w:val="24"/>
                <w:lang w:eastAsia="en-US"/>
              </w:rPr>
              <w:t xml:space="preserve"> տարի</w:t>
            </w:r>
          </w:p>
        </w:tc>
      </w:tr>
      <w:tr w:rsidR="00B13C25" w:rsidRPr="00B13C25" w:rsidTr="00616C8D">
        <w:trPr>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13C25" w:rsidRPr="00B13C2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«Հանրային  շենքերում էներգախնայողության բարելավման  և  «կանաչ էներգիայի» զարգացմանը նպաստող մեխանիզմներ» դրամաշնորհային ծրագրի շրջանակներում հիմնանորոգման աշխատանքներ </w:t>
            </w:r>
          </w:p>
        </w:tc>
        <w:tc>
          <w:tcPr>
            <w:tcW w:w="166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u w:val="single"/>
                <w:lang w:eastAsia="en-US"/>
              </w:rPr>
            </w:pPr>
          </w:p>
        </w:tc>
        <w:tc>
          <w:tcPr>
            <w:tcW w:w="208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616C8D">
            <w:pPr>
              <w:jc w:val="center"/>
              <w:rPr>
                <w:rFonts w:ascii="GHEA Mariam" w:hAnsi="GHEA Mariam"/>
                <w:sz w:val="24"/>
                <w:szCs w:val="24"/>
                <w:u w:val="single"/>
                <w:lang w:eastAsia="en-US"/>
              </w:rPr>
            </w:pPr>
          </w:p>
        </w:tc>
      </w:tr>
      <w:tr w:rsidR="00B13C25" w:rsidRPr="00B13C25" w:rsidTr="00616C8D">
        <w:trPr>
          <w:trHeight w:val="841"/>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B13C25" w:rsidRPr="00B13C25">
              <w:rPr>
                <w:rFonts w:ascii="GHEA Mariam" w:hAnsi="GHEA Mariam"/>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spacing w:after="240"/>
              <w:rPr>
                <w:rFonts w:ascii="GHEA Mariam" w:hAnsi="GHEA Mariam"/>
                <w:sz w:val="24"/>
                <w:szCs w:val="24"/>
                <w:lang w:eastAsia="en-US"/>
              </w:rPr>
            </w:pPr>
            <w:r w:rsidRPr="00B13C25">
              <w:rPr>
                <w:rFonts w:ascii="GHEA Mariam" w:hAnsi="GHEA Mariam"/>
                <w:sz w:val="24"/>
                <w:szCs w:val="24"/>
                <w:lang w:eastAsia="en-US"/>
              </w:rPr>
              <w:t xml:space="preserve">Էներգախնայողությանն ուղղված միջոցառումների իրականացում հանրային շենքերում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616C8D">
        <w:trPr>
          <w:trHeight w:val="797"/>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616C8D">
            <w:pPr>
              <w:rPr>
                <w:rFonts w:ascii="GHEA Mariam" w:hAnsi="GHEA Mariam"/>
                <w:sz w:val="24"/>
                <w:szCs w:val="24"/>
                <w:lang w:eastAsia="en-US"/>
              </w:rPr>
            </w:pPr>
            <w:r w:rsidRPr="00B13C25">
              <w:rPr>
                <w:rFonts w:ascii="GHEA Mariam" w:hAnsi="GHEA Mariam"/>
                <w:sz w:val="24"/>
                <w:szCs w:val="24"/>
                <w:lang w:eastAsia="en-US"/>
              </w:rPr>
              <w:t xml:space="preserve"> Միջոցառման տեսակը </w:t>
            </w:r>
          </w:p>
        </w:tc>
        <w:tc>
          <w:tcPr>
            <w:tcW w:w="792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Այլ պետական կազմակերպությունների կողմից օգտագործվող ոչ ֆինանսական ակտիվների հետ գործառություններ</w:t>
            </w:r>
          </w:p>
        </w:tc>
        <w:tc>
          <w:tcPr>
            <w:tcW w:w="166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single" w:sz="4" w:space="0" w:color="auto"/>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B13C25" w:rsidRPr="00B13C25" w:rsidRDefault="00616C8D" w:rsidP="00B13C25">
            <w:pPr>
              <w:rPr>
                <w:rFonts w:ascii="GHEA Mariam" w:hAnsi="GHEA Mariam"/>
                <w:sz w:val="24"/>
                <w:szCs w:val="24"/>
                <w:lang w:eastAsia="en-US"/>
              </w:rPr>
            </w:pPr>
            <w:r w:rsidRPr="00616C8D">
              <w:rPr>
                <w:rFonts w:ascii="GHEA Mariam" w:hAnsi="GHEA Mariam"/>
                <w:sz w:val="24"/>
                <w:szCs w:val="24"/>
                <w:lang w:val="hy-AM" w:eastAsia="en-US"/>
              </w:rPr>
              <w:t>Միջոցառումն իրականացնող կազմակերպության (կազմա</w:t>
            </w:r>
            <w:r w:rsidRPr="00616C8D">
              <w:rPr>
                <w:rFonts w:ascii="GHEA Mariam" w:hAnsi="GHEA Mariam"/>
                <w:sz w:val="24"/>
                <w:szCs w:val="24"/>
                <w:lang w:val="hy-AM" w:eastAsia="en-US"/>
              </w:rPr>
              <w:softHyphen/>
              <w:t xml:space="preserve">կերպությունների) անվանումը (անվանումները) </w:t>
            </w:r>
            <w:r w:rsidR="00B13C25" w:rsidRPr="00B13C2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 xml:space="preserve"> Մասնագիտացված միավոր</w:t>
            </w:r>
            <w:r w:rsidR="00616C8D">
              <w:rPr>
                <w:rFonts w:ascii="GHEA Mariam" w:hAnsi="GHEA Mariam"/>
                <w:sz w:val="24"/>
                <w:szCs w:val="24"/>
                <w:lang w:val="hy-AM" w:eastAsia="en-US"/>
              </w:rPr>
              <w:t xml:space="preserve"> </w:t>
            </w:r>
            <w:r w:rsidRPr="00B13C25">
              <w:rPr>
                <w:rFonts w:ascii="GHEA Mariam" w:hAnsi="GHEA Mariam"/>
                <w:sz w:val="24"/>
                <w:szCs w:val="24"/>
                <w:lang w:eastAsia="en-US"/>
              </w:rPr>
              <w:t>(</w:t>
            </w:r>
            <w:r w:rsidR="00616C8D" w:rsidRPr="00B13C25">
              <w:rPr>
                <w:rFonts w:ascii="GHEA Mariam" w:hAnsi="GHEA Mariam"/>
                <w:sz w:val="24"/>
                <w:szCs w:val="24"/>
                <w:lang w:eastAsia="en-US"/>
              </w:rPr>
              <w:t>միավոր</w:t>
            </w:r>
            <w:r w:rsidRPr="00B13C25">
              <w:rPr>
                <w:rFonts w:ascii="GHEA Mariam" w:hAnsi="GHEA Mariam"/>
                <w:sz w:val="24"/>
                <w:szCs w:val="24"/>
                <w:lang w:eastAsia="en-US"/>
              </w:rPr>
              <w:t>ներ)</w:t>
            </w:r>
          </w:p>
        </w:tc>
        <w:tc>
          <w:tcPr>
            <w:tcW w:w="166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B13C25">
            <w:pPr>
              <w:jc w:val="center"/>
              <w:rPr>
                <w:rFonts w:ascii="GHEA Mariam" w:hAnsi="GHEA Mariam"/>
                <w:sz w:val="24"/>
                <w:szCs w:val="24"/>
                <w:lang w:eastAsia="en-US"/>
              </w:rPr>
            </w:pPr>
            <w:r w:rsidRPr="00B13C25">
              <w:rPr>
                <w:rFonts w:ascii="GHEA Mariam" w:hAnsi="GHEA Mariam"/>
                <w:sz w:val="24"/>
                <w:szCs w:val="24"/>
                <w:lang w:eastAsia="en-US"/>
              </w:rPr>
              <w:t xml:space="preserve"> Արդյունքի չափորոշիչներ </w:t>
            </w:r>
          </w:p>
        </w:tc>
        <w:tc>
          <w:tcPr>
            <w:tcW w:w="166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B13C25" w:rsidRPr="00B13C25" w:rsidRDefault="00B13C25" w:rsidP="00B13C25">
            <w:pPr>
              <w:rPr>
                <w:rFonts w:ascii="GHEA Mariam" w:hAnsi="GHEA Mariam"/>
                <w:i/>
                <w:iCs/>
                <w:sz w:val="24"/>
                <w:szCs w:val="24"/>
                <w:lang w:eastAsia="en-US"/>
              </w:rPr>
            </w:pPr>
            <w:r w:rsidRPr="00B13C25">
              <w:rPr>
                <w:rFonts w:ascii="Calibri" w:hAnsi="Calibri" w:cs="Calibri"/>
                <w:i/>
                <w:iCs/>
                <w:sz w:val="24"/>
                <w:szCs w:val="24"/>
                <w:lang w:eastAsia="en-US"/>
              </w:rPr>
              <w:t> </w:t>
            </w:r>
          </w:p>
        </w:tc>
      </w:tr>
      <w:tr w:rsidR="00B13C25" w:rsidRPr="00B13C25" w:rsidTr="00F13B08">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3C25" w:rsidRPr="00B13C25" w:rsidRDefault="00A5115A" w:rsidP="00B13C25">
            <w:pPr>
              <w:rPr>
                <w:rFonts w:ascii="GHEA Mariam" w:hAnsi="GHEA Mariam"/>
                <w:sz w:val="24"/>
                <w:szCs w:val="24"/>
                <w:lang w:eastAsia="en-US"/>
              </w:rPr>
            </w:pPr>
            <w:r>
              <w:rPr>
                <w:rFonts w:ascii="GHEA Mariam" w:hAnsi="GHEA Mariam"/>
                <w:sz w:val="24"/>
                <w:szCs w:val="24"/>
                <w:lang w:eastAsia="en-US"/>
              </w:rPr>
              <w:t>Է</w:t>
            </w:r>
            <w:r w:rsidR="00B13C25" w:rsidRPr="00B13C25">
              <w:rPr>
                <w:rFonts w:ascii="GHEA Mariam" w:hAnsi="GHEA Mariam"/>
                <w:sz w:val="24"/>
                <w:szCs w:val="24"/>
                <w:lang w:eastAsia="en-US"/>
              </w:rPr>
              <w:t>ներգախնայողության մակարդակի բարձրացում ծրագրին մասնակից հանրային շենքերում</w:t>
            </w:r>
          </w:p>
        </w:tc>
        <w:tc>
          <w:tcPr>
            <w:tcW w:w="1660" w:type="dxa"/>
            <w:tcBorders>
              <w:top w:val="nil"/>
              <w:left w:val="nil"/>
              <w:bottom w:val="single" w:sz="4" w:space="0" w:color="auto"/>
              <w:right w:val="single" w:sz="4" w:space="0" w:color="auto"/>
            </w:tcBorders>
            <w:shd w:val="clear" w:color="auto" w:fill="auto"/>
            <w:vAlign w:val="center"/>
            <w:hideMark/>
          </w:tcPr>
          <w:p w:rsidR="00B13C25" w:rsidRPr="00A5115A" w:rsidRDefault="00B13C25" w:rsidP="00A5115A">
            <w:pPr>
              <w:jc w:val="center"/>
              <w:rPr>
                <w:rFonts w:ascii="GHEA Mariam" w:hAnsi="GHEA Mariam"/>
                <w:iCs/>
                <w:sz w:val="24"/>
                <w:szCs w:val="24"/>
                <w:lang w:eastAsia="en-US"/>
              </w:rPr>
            </w:pPr>
            <w:r w:rsidRPr="00A5115A">
              <w:rPr>
                <w:rFonts w:ascii="GHEA Mariam" w:hAnsi="GHEA Mariam"/>
                <w:iCs/>
                <w:sz w:val="24"/>
                <w:szCs w:val="24"/>
                <w:lang w:eastAsia="en-US"/>
              </w:rPr>
              <w:t>0%</w:t>
            </w:r>
          </w:p>
        </w:tc>
        <w:tc>
          <w:tcPr>
            <w:tcW w:w="2080" w:type="dxa"/>
            <w:tcBorders>
              <w:top w:val="nil"/>
              <w:left w:val="nil"/>
              <w:bottom w:val="single" w:sz="4" w:space="0" w:color="auto"/>
              <w:right w:val="single" w:sz="4" w:space="0" w:color="auto"/>
            </w:tcBorders>
            <w:shd w:val="clear" w:color="auto" w:fill="auto"/>
            <w:vAlign w:val="center"/>
            <w:hideMark/>
          </w:tcPr>
          <w:p w:rsidR="00B13C25" w:rsidRPr="00A5115A" w:rsidRDefault="00B13C25" w:rsidP="00A5115A">
            <w:pPr>
              <w:jc w:val="center"/>
              <w:rPr>
                <w:rFonts w:ascii="GHEA Mariam" w:hAnsi="GHEA Mariam"/>
                <w:iCs/>
                <w:sz w:val="24"/>
                <w:szCs w:val="24"/>
                <w:lang w:eastAsia="en-US"/>
              </w:rPr>
            </w:pPr>
            <w:r w:rsidRPr="00A5115A">
              <w:rPr>
                <w:rFonts w:ascii="GHEA Mariam" w:hAnsi="GHEA Mariam"/>
                <w:iCs/>
                <w:sz w:val="24"/>
                <w:szCs w:val="24"/>
                <w:lang w:eastAsia="en-US"/>
              </w:rPr>
              <w:t>30%</w:t>
            </w:r>
          </w:p>
        </w:tc>
      </w:tr>
      <w:tr w:rsidR="00B13C25" w:rsidRPr="00B13C25" w:rsidTr="00F13B08">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3C25" w:rsidRPr="00B13C25" w:rsidRDefault="00B13C25" w:rsidP="00B13C25">
            <w:pPr>
              <w:rPr>
                <w:rFonts w:ascii="GHEA Mariam" w:hAnsi="GHEA Mariam"/>
                <w:sz w:val="24"/>
                <w:szCs w:val="24"/>
                <w:lang w:eastAsia="en-US"/>
              </w:rPr>
            </w:pPr>
            <w:r w:rsidRPr="00B13C25">
              <w:rPr>
                <w:rFonts w:ascii="GHEA Mariam" w:hAnsi="GHEA Mariam"/>
                <w:sz w:val="24"/>
                <w:szCs w:val="24"/>
                <w:lang w:eastAsia="en-US"/>
              </w:rPr>
              <w:t>Ծրագրում ներգրավված հանրային շենքերի քանակ</w:t>
            </w:r>
          </w:p>
        </w:tc>
        <w:tc>
          <w:tcPr>
            <w:tcW w:w="1660" w:type="dxa"/>
            <w:tcBorders>
              <w:top w:val="nil"/>
              <w:left w:val="nil"/>
              <w:bottom w:val="single" w:sz="4" w:space="0" w:color="auto"/>
              <w:right w:val="single" w:sz="4" w:space="0" w:color="auto"/>
            </w:tcBorders>
            <w:shd w:val="clear" w:color="000000" w:fill="FFFFFF"/>
            <w:vAlign w:val="center"/>
            <w:hideMark/>
          </w:tcPr>
          <w:p w:rsidR="00B13C25" w:rsidRPr="00A5115A" w:rsidRDefault="00B13C25" w:rsidP="00A5115A">
            <w:pPr>
              <w:jc w:val="center"/>
              <w:rPr>
                <w:rFonts w:ascii="GHEA Mariam" w:hAnsi="GHEA Mariam"/>
                <w:sz w:val="24"/>
                <w:szCs w:val="24"/>
                <w:lang w:eastAsia="en-US"/>
              </w:rPr>
            </w:pPr>
            <w:r w:rsidRPr="00A5115A">
              <w:rPr>
                <w:rFonts w:ascii="GHEA Mariam" w:hAnsi="GHEA Mariam"/>
                <w:sz w:val="24"/>
                <w:szCs w:val="24"/>
                <w:lang w:eastAsia="en-US"/>
              </w:rPr>
              <w:t>2</w:t>
            </w:r>
          </w:p>
        </w:tc>
        <w:tc>
          <w:tcPr>
            <w:tcW w:w="2080" w:type="dxa"/>
            <w:tcBorders>
              <w:top w:val="nil"/>
              <w:left w:val="nil"/>
              <w:bottom w:val="single" w:sz="4" w:space="0" w:color="auto"/>
              <w:right w:val="single" w:sz="4" w:space="0" w:color="auto"/>
            </w:tcBorders>
            <w:shd w:val="clear" w:color="000000" w:fill="FFFFFF"/>
            <w:vAlign w:val="center"/>
            <w:hideMark/>
          </w:tcPr>
          <w:p w:rsidR="00B13C25" w:rsidRPr="00A5115A" w:rsidRDefault="00B13C25" w:rsidP="00A5115A">
            <w:pPr>
              <w:jc w:val="center"/>
              <w:rPr>
                <w:rFonts w:ascii="GHEA Mariam" w:hAnsi="GHEA Mariam"/>
                <w:sz w:val="24"/>
                <w:szCs w:val="24"/>
                <w:lang w:eastAsia="en-US"/>
              </w:rPr>
            </w:pPr>
            <w:r w:rsidRPr="00A5115A">
              <w:rPr>
                <w:rFonts w:ascii="GHEA Mariam" w:hAnsi="GHEA Mariam"/>
                <w:sz w:val="24"/>
                <w:szCs w:val="24"/>
                <w:lang w:eastAsia="en-US"/>
              </w:rPr>
              <w:t>6</w:t>
            </w:r>
          </w:p>
        </w:tc>
      </w:tr>
      <w:tr w:rsidR="00B13C25" w:rsidRPr="00B13C25" w:rsidTr="00F13B08">
        <w:trPr>
          <w:trHeight w:val="8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B13C25" w:rsidRPr="00B13C25" w:rsidRDefault="00B13C25" w:rsidP="00F13B08">
            <w:pPr>
              <w:rPr>
                <w:rFonts w:ascii="GHEA Mariam" w:hAnsi="GHEA Mariam"/>
                <w:sz w:val="24"/>
                <w:szCs w:val="24"/>
                <w:lang w:eastAsia="en-US"/>
              </w:rPr>
            </w:pPr>
            <w:r w:rsidRPr="00B13C25">
              <w:rPr>
                <w:rFonts w:ascii="GHEA Mariam" w:hAnsi="GHEA Mariam"/>
                <w:sz w:val="24"/>
                <w:szCs w:val="24"/>
                <w:lang w:eastAsia="en-US"/>
              </w:rPr>
              <w:t xml:space="preserve"> Միջ</w:t>
            </w:r>
            <w:r w:rsidR="00F13B08">
              <w:rPr>
                <w:rFonts w:ascii="GHEA Mariam" w:hAnsi="GHEA Mariam"/>
                <w:sz w:val="24"/>
                <w:szCs w:val="24"/>
                <w:lang w:eastAsia="en-US"/>
              </w:rPr>
              <w:t>ոցառման վրա կատարվող ծախսը (հազ.</w:t>
            </w:r>
            <w:r w:rsidRPr="00B13C25">
              <w:rPr>
                <w:rFonts w:ascii="GHEA Mariam" w:hAnsi="GHEA Mariam"/>
                <w:sz w:val="24"/>
                <w:szCs w:val="24"/>
                <w:lang w:eastAsia="en-US"/>
              </w:rPr>
              <w:t xml:space="preserve"> դրամ) </w:t>
            </w:r>
          </w:p>
        </w:tc>
        <w:tc>
          <w:tcPr>
            <w:tcW w:w="1660" w:type="dxa"/>
            <w:tcBorders>
              <w:top w:val="nil"/>
              <w:left w:val="nil"/>
              <w:bottom w:val="single" w:sz="4" w:space="0" w:color="auto"/>
              <w:right w:val="single" w:sz="4" w:space="0" w:color="auto"/>
            </w:tcBorders>
            <w:shd w:val="clear" w:color="auto" w:fill="auto"/>
            <w:vAlign w:val="center"/>
            <w:hideMark/>
          </w:tcPr>
          <w:p w:rsidR="00B13C25" w:rsidRPr="00A5115A" w:rsidRDefault="00B13C25" w:rsidP="00A5115A">
            <w:pPr>
              <w:jc w:val="center"/>
              <w:rPr>
                <w:rFonts w:ascii="GHEA Mariam" w:hAnsi="GHEA Mariam"/>
                <w:iCs/>
                <w:sz w:val="24"/>
                <w:szCs w:val="24"/>
                <w:lang w:eastAsia="en-US"/>
              </w:rPr>
            </w:pPr>
            <w:r w:rsidRPr="00A5115A">
              <w:rPr>
                <w:rFonts w:ascii="GHEA Mariam" w:hAnsi="GHEA Mariam"/>
                <w:iCs/>
                <w:sz w:val="24"/>
                <w:szCs w:val="24"/>
                <w:lang w:eastAsia="en-US"/>
              </w:rPr>
              <w:t>759.2</w:t>
            </w:r>
          </w:p>
        </w:tc>
        <w:tc>
          <w:tcPr>
            <w:tcW w:w="2080" w:type="dxa"/>
            <w:tcBorders>
              <w:top w:val="nil"/>
              <w:left w:val="nil"/>
              <w:bottom w:val="single" w:sz="4" w:space="0" w:color="auto"/>
              <w:right w:val="single" w:sz="4" w:space="0" w:color="auto"/>
            </w:tcBorders>
            <w:shd w:val="clear" w:color="auto" w:fill="auto"/>
            <w:vAlign w:val="center"/>
            <w:hideMark/>
          </w:tcPr>
          <w:p w:rsidR="00B13C25" w:rsidRPr="00A5115A" w:rsidRDefault="00B13C25" w:rsidP="00A5115A">
            <w:pPr>
              <w:jc w:val="center"/>
              <w:rPr>
                <w:rFonts w:ascii="GHEA Mariam" w:hAnsi="GHEA Mariam"/>
                <w:iCs/>
                <w:sz w:val="24"/>
                <w:szCs w:val="24"/>
                <w:lang w:eastAsia="en-US"/>
              </w:rPr>
            </w:pPr>
            <w:r w:rsidRPr="00A5115A">
              <w:rPr>
                <w:rFonts w:ascii="GHEA Mariam" w:hAnsi="GHEA Mariam"/>
                <w:iCs/>
                <w:sz w:val="24"/>
                <w:szCs w:val="24"/>
                <w:lang w:eastAsia="en-US"/>
              </w:rPr>
              <w:t>129,647.0</w:t>
            </w:r>
          </w:p>
        </w:tc>
      </w:tr>
    </w:tbl>
    <w:p w:rsidR="00A5115A" w:rsidRDefault="00A5115A">
      <w:pPr>
        <w:pStyle w:val="mechtex"/>
        <w:ind w:firstLine="720"/>
        <w:jc w:val="left"/>
        <w:rPr>
          <w:rFonts w:ascii="GHEA Mariam" w:hAnsi="GHEA Mariam" w:cs="Sylfaen"/>
          <w:sz w:val="24"/>
          <w:szCs w:val="24"/>
        </w:rPr>
      </w:pPr>
    </w:p>
    <w:p w:rsidR="00A5115A" w:rsidRDefault="00A5115A">
      <w:pPr>
        <w:pStyle w:val="mechtex"/>
        <w:ind w:firstLine="720"/>
        <w:jc w:val="left"/>
        <w:rPr>
          <w:rFonts w:ascii="GHEA Mariam" w:hAnsi="GHEA Mariam" w:cs="Sylfaen"/>
          <w:sz w:val="24"/>
          <w:szCs w:val="24"/>
        </w:rPr>
      </w:pPr>
    </w:p>
    <w:p w:rsidR="00A5115A" w:rsidRDefault="00A5115A">
      <w:pPr>
        <w:pStyle w:val="mechtex"/>
        <w:ind w:firstLine="720"/>
        <w:jc w:val="left"/>
        <w:rPr>
          <w:rFonts w:ascii="GHEA Mariam" w:hAnsi="GHEA Mariam" w:cs="Sylfaen"/>
          <w:sz w:val="24"/>
          <w:szCs w:val="24"/>
        </w:rPr>
      </w:pPr>
    </w:p>
    <w:p w:rsidR="00B13C25" w:rsidRPr="00CE0512" w:rsidRDefault="00B13C25">
      <w:pPr>
        <w:pStyle w:val="mechtex"/>
        <w:ind w:firstLine="720"/>
        <w:jc w:val="left"/>
        <w:rPr>
          <w:rFonts w:ascii="GHEA Mariam" w:hAnsi="GHEA Mariam" w:cs="Arial Armenian"/>
          <w:sz w:val="24"/>
          <w:szCs w:val="24"/>
        </w:rPr>
      </w:pPr>
      <w:bookmarkStart w:id="0" w:name="_GoBack"/>
      <w:bookmarkEnd w:id="0"/>
      <w:r w:rsidRPr="00CE0512">
        <w:rPr>
          <w:rFonts w:ascii="GHEA Mariam" w:hAnsi="GHEA Mariam" w:cs="Sylfaen"/>
          <w:sz w:val="24"/>
          <w:szCs w:val="24"/>
        </w:rPr>
        <w:t>ՀԱՅԱՍՏԱՆԻ</w:t>
      </w:r>
      <w:r w:rsidRPr="00CE0512">
        <w:rPr>
          <w:rFonts w:ascii="GHEA Mariam" w:hAnsi="GHEA Mariam" w:cs="Arial Armenian"/>
          <w:sz w:val="24"/>
          <w:szCs w:val="24"/>
        </w:rPr>
        <w:t xml:space="preserve">  </w:t>
      </w:r>
      <w:r w:rsidRPr="00CE0512">
        <w:rPr>
          <w:rFonts w:ascii="GHEA Mariam" w:hAnsi="GHEA Mariam" w:cs="Sylfaen"/>
          <w:sz w:val="24"/>
          <w:szCs w:val="24"/>
        </w:rPr>
        <w:t>ՀԱՆՐԱՊԵՏՈՒԹՅԱՆ</w:t>
      </w:r>
    </w:p>
    <w:p w:rsidR="00B13C25" w:rsidRPr="00CE0512" w:rsidRDefault="00B13C25" w:rsidP="00CE0512">
      <w:pPr>
        <w:pStyle w:val="mechtex"/>
        <w:ind w:firstLine="720"/>
        <w:jc w:val="left"/>
        <w:rPr>
          <w:rFonts w:ascii="GHEA Mariam" w:hAnsi="GHEA Mariam" w:cs="Sylfaen"/>
          <w:sz w:val="24"/>
          <w:szCs w:val="24"/>
        </w:rPr>
      </w:pPr>
      <w:r w:rsidRPr="00CE0512">
        <w:rPr>
          <w:rFonts w:ascii="GHEA Mariam" w:hAnsi="GHEA Mariam"/>
          <w:sz w:val="24"/>
          <w:szCs w:val="24"/>
        </w:rPr>
        <w:t xml:space="preserve">  </w:t>
      </w:r>
      <w:r w:rsidRPr="00CE0512">
        <w:rPr>
          <w:rFonts w:ascii="GHEA Mariam" w:hAnsi="GHEA Mariam" w:cs="Sylfaen"/>
          <w:sz w:val="24"/>
          <w:szCs w:val="24"/>
        </w:rPr>
        <w:t>ՎԱՐՉԱՊԵՏԻ ԱՇԽԱՏԱԿԱԶՄԻ</w:t>
      </w:r>
    </w:p>
    <w:p w:rsidR="001F225D" w:rsidRPr="00CE0512" w:rsidRDefault="00B13C25" w:rsidP="00B13C25">
      <w:pPr>
        <w:pStyle w:val="mechtex"/>
        <w:rPr>
          <w:rFonts w:ascii="GHEA Mariam" w:hAnsi="GHEA Mariam" w:cs="Arial"/>
          <w:sz w:val="24"/>
          <w:szCs w:val="24"/>
        </w:rPr>
      </w:pPr>
      <w:r w:rsidRPr="00CE0512">
        <w:rPr>
          <w:rFonts w:ascii="GHEA Mariam" w:hAnsi="GHEA Mariam" w:cs="Sylfaen"/>
          <w:sz w:val="24"/>
          <w:szCs w:val="24"/>
        </w:rPr>
        <w:t xml:space="preserve">                 ՂԵԿԱՎԱՐ</w:t>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r>
      <w:r w:rsidRPr="00CE0512">
        <w:rPr>
          <w:rFonts w:ascii="GHEA Mariam" w:hAnsi="GHEA Mariam" w:cs="Arial Armenian"/>
          <w:sz w:val="24"/>
          <w:szCs w:val="24"/>
        </w:rPr>
        <w:tab/>
        <w:t>Ա</w:t>
      </w:r>
      <w:r w:rsidRPr="00CE0512">
        <w:rPr>
          <w:rFonts w:ascii="GHEA Mariam" w:hAnsi="GHEA Mariam" w:cs="Sylfaen"/>
          <w:sz w:val="24"/>
          <w:szCs w:val="24"/>
        </w:rPr>
        <w:t>.</w:t>
      </w:r>
      <w:r w:rsidRPr="00CE0512">
        <w:rPr>
          <w:rFonts w:ascii="GHEA Mariam" w:hAnsi="GHEA Mariam" w:cs="Arial Armenian"/>
          <w:sz w:val="24"/>
          <w:szCs w:val="24"/>
        </w:rPr>
        <w:t xml:space="preserve"> ՀԱՐՈՒԹՅՈՒՆ</w:t>
      </w:r>
      <w:r w:rsidRPr="00CE0512">
        <w:rPr>
          <w:rFonts w:ascii="GHEA Mariam" w:hAnsi="GHEA Mariam" w:cs="Sylfaen"/>
          <w:sz w:val="24"/>
          <w:szCs w:val="24"/>
        </w:rPr>
        <w:t>ՅԱՆ</w:t>
      </w:r>
    </w:p>
    <w:sectPr w:rsidR="001F225D" w:rsidRPr="00CE0512" w:rsidSect="00B13C2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669" w:rsidRDefault="00393669">
      <w:r>
        <w:separator/>
      </w:r>
    </w:p>
  </w:endnote>
  <w:endnote w:type="continuationSeparator" w:id="0">
    <w:p w:rsidR="00393669" w:rsidRDefault="00393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62D" w:rsidRDefault="00F8262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669" w:rsidRDefault="00393669">
      <w:r>
        <w:separator/>
      </w:r>
    </w:p>
  </w:footnote>
  <w:footnote w:type="continuationSeparator" w:id="0">
    <w:p w:rsidR="00393669" w:rsidRDefault="00393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62D" w:rsidRDefault="00F826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8262D" w:rsidRDefault="00F826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62D" w:rsidRDefault="00F826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115A">
      <w:rPr>
        <w:rStyle w:val="PageNumber"/>
        <w:noProof/>
      </w:rPr>
      <w:t>2</w:t>
    </w:r>
    <w:r>
      <w:rPr>
        <w:rStyle w:val="PageNumber"/>
      </w:rPr>
      <w:fldChar w:fldCharType="end"/>
    </w:r>
  </w:p>
  <w:p w:rsidR="00F8262D" w:rsidRDefault="00F826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3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17"/>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740"/>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E3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497"/>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69"/>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40"/>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2F01"/>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C8D"/>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F8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D7"/>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217"/>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24"/>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05F"/>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15A"/>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C25"/>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512"/>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026"/>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B08"/>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391"/>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D03"/>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62D"/>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DE7986-CF9B-4585-9B97-8A8D0D4CF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21E3F"/>
    <w:rPr>
      <w:rFonts w:ascii="Arial Armenian" w:hAnsi="Arial Armenian"/>
      <w:sz w:val="22"/>
      <w:lang w:eastAsia="ru-RU"/>
    </w:rPr>
  </w:style>
  <w:style w:type="character" w:customStyle="1" w:styleId="normChar">
    <w:name w:val="norm Char"/>
    <w:link w:val="norm"/>
    <w:rsid w:val="00221E3F"/>
    <w:rPr>
      <w:rFonts w:ascii="Arial Armenian" w:hAnsi="Arial Armenian"/>
      <w:sz w:val="22"/>
      <w:lang w:eastAsia="ru-RU"/>
    </w:rPr>
  </w:style>
  <w:style w:type="character" w:customStyle="1" w:styleId="FooterChar">
    <w:name w:val="Footer Char"/>
    <w:link w:val="Footer"/>
    <w:locked/>
    <w:rsid w:val="00221E3F"/>
    <w:rPr>
      <w:rFonts w:ascii="Arial Armenian" w:hAnsi="Arial Armenian"/>
      <w:lang w:eastAsia="ru-RU"/>
    </w:rPr>
  </w:style>
  <w:style w:type="paragraph" w:styleId="ListParagraph">
    <w:name w:val="List Paragraph"/>
    <w:basedOn w:val="Normal"/>
    <w:uiPriority w:val="34"/>
    <w:qFormat/>
    <w:rsid w:val="00E90026"/>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66A1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66A17"/>
    <w:rPr>
      <w:sz w:val="24"/>
      <w:szCs w:val="24"/>
    </w:rPr>
  </w:style>
  <w:style w:type="character" w:customStyle="1" w:styleId="mechtex0">
    <w:name w:val="mechtex Знак"/>
    <w:locked/>
    <w:rsid w:val="00066A1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379442">
      <w:bodyDiv w:val="1"/>
      <w:marLeft w:val="0"/>
      <w:marRight w:val="0"/>
      <w:marTop w:val="0"/>
      <w:marBottom w:val="0"/>
      <w:divBdr>
        <w:top w:val="none" w:sz="0" w:space="0" w:color="auto"/>
        <w:left w:val="none" w:sz="0" w:space="0" w:color="auto"/>
        <w:bottom w:val="none" w:sz="0" w:space="0" w:color="auto"/>
        <w:right w:val="none" w:sz="0" w:space="0" w:color="auto"/>
      </w:divBdr>
    </w:div>
    <w:div w:id="869998647">
      <w:bodyDiv w:val="1"/>
      <w:marLeft w:val="0"/>
      <w:marRight w:val="0"/>
      <w:marTop w:val="0"/>
      <w:marBottom w:val="0"/>
      <w:divBdr>
        <w:top w:val="none" w:sz="0" w:space="0" w:color="auto"/>
        <w:left w:val="none" w:sz="0" w:space="0" w:color="auto"/>
        <w:bottom w:val="none" w:sz="0" w:space="0" w:color="auto"/>
        <w:right w:val="none" w:sz="0" w:space="0" w:color="auto"/>
      </w:divBdr>
    </w:div>
    <w:div w:id="1152797206">
      <w:bodyDiv w:val="1"/>
      <w:marLeft w:val="0"/>
      <w:marRight w:val="0"/>
      <w:marTop w:val="0"/>
      <w:marBottom w:val="0"/>
      <w:divBdr>
        <w:top w:val="none" w:sz="0" w:space="0" w:color="auto"/>
        <w:left w:val="none" w:sz="0" w:space="0" w:color="auto"/>
        <w:bottom w:val="none" w:sz="0" w:space="0" w:color="auto"/>
        <w:right w:val="none" w:sz="0" w:space="0" w:color="auto"/>
      </w:divBdr>
    </w:div>
    <w:div w:id="1709914932">
      <w:bodyDiv w:val="1"/>
      <w:marLeft w:val="0"/>
      <w:marRight w:val="0"/>
      <w:marTop w:val="0"/>
      <w:marBottom w:val="0"/>
      <w:divBdr>
        <w:top w:val="none" w:sz="0" w:space="0" w:color="auto"/>
        <w:left w:val="none" w:sz="0" w:space="0" w:color="auto"/>
        <w:bottom w:val="none" w:sz="0" w:space="0" w:color="auto"/>
        <w:right w:val="none" w:sz="0" w:space="0" w:color="auto"/>
      </w:divBdr>
    </w:div>
    <w:div w:id="1783722549">
      <w:bodyDiv w:val="1"/>
      <w:marLeft w:val="0"/>
      <w:marRight w:val="0"/>
      <w:marTop w:val="0"/>
      <w:marBottom w:val="0"/>
      <w:divBdr>
        <w:top w:val="none" w:sz="0" w:space="0" w:color="auto"/>
        <w:left w:val="none" w:sz="0" w:space="0" w:color="auto"/>
        <w:bottom w:val="none" w:sz="0" w:space="0" w:color="auto"/>
        <w:right w:val="none" w:sz="0" w:space="0" w:color="auto"/>
      </w:divBdr>
    </w:div>
    <w:div w:id="1805660525">
      <w:bodyDiv w:val="1"/>
      <w:marLeft w:val="0"/>
      <w:marRight w:val="0"/>
      <w:marTop w:val="0"/>
      <w:marBottom w:val="0"/>
      <w:divBdr>
        <w:top w:val="none" w:sz="0" w:space="0" w:color="auto"/>
        <w:left w:val="none" w:sz="0" w:space="0" w:color="auto"/>
        <w:bottom w:val="none" w:sz="0" w:space="0" w:color="auto"/>
        <w:right w:val="none" w:sz="0" w:space="0" w:color="auto"/>
      </w:divBdr>
    </w:div>
    <w:div w:id="211151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0CBA9-15FB-414D-BD1E-44A3AB418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https:/mul2.gov.am/tasks/636046/oneclick/voroshumMK-217.docx?token=7194611cf8de5f4f4b3c547617eaf866</cp:keywords>
  <dc:description/>
  <cp:lastModifiedBy>Lianna Harutyunyan</cp:lastModifiedBy>
  <cp:revision>11</cp:revision>
  <dcterms:created xsi:type="dcterms:W3CDTF">2022-07-06T12:53:00Z</dcterms:created>
  <dcterms:modified xsi:type="dcterms:W3CDTF">2022-07-06T13:30:00Z</dcterms:modified>
</cp:coreProperties>
</file>