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8A240" w14:textId="5BE45846" w:rsidR="001F4046" w:rsidRPr="002E6043" w:rsidRDefault="00702D3D" w:rsidP="002E604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2E6043">
        <w:rPr>
          <w:rFonts w:ascii="GHEA Grapalat" w:hAnsi="GHEA Grapalat" w:cs="Arial"/>
          <w:bCs/>
          <w:sz w:val="24"/>
          <w:szCs w:val="24"/>
        </w:rPr>
        <w:t>ՀԻՄՆԱՎՈՐՈՒՄ</w:t>
      </w:r>
    </w:p>
    <w:p w14:paraId="20A0343B" w14:textId="468759C4" w:rsidR="001F4046" w:rsidRPr="002E6043" w:rsidRDefault="00946CB1" w:rsidP="002E604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«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ԲՅՈՒՋԵԻ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ՕՐԵՆՔՈՒՄ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ՎԵՐԱԲԱՇԽՈՒՄ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, ՓՈՓՈԽՈՒԹՅՈՒՆՆԵՐ ԵՎ ԼՐԱՑՈՒՄՆԵՐ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,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ՀԱՅԱՍՏԱՆԻ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ՀԱՆՐԱՊԵՏՈՒԹՅԱՆ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ԿԱՌԱՎԱՐՈՒԹՅԱՆ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2021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ԹՎԱԿԱՆԻ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ԴԵԿՏԵՄԲԵՐԻ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23-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Ի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N 2121-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Ն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ՈՐՈՇՄԱՆ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ՄԵՋ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ՓՈՓՈԽՈՒ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Թ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ՅՈՒՆՆԵՐ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ԵՎ ԼՐԱՑՈՒՄՆԵՐ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ԿԱՏԱՐԵԼՈՒ 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ՄԱՍԻՆ</w:t>
      </w:r>
      <w:r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» ԿԱՌԱՎԱՐՈՒԹՅԱՆ ՈՐՈՇՄԱՆ ՆԱԽԱԳԾԻ ՎԵՐԱԲԵՐՅԱԼ</w:t>
      </w:r>
    </w:p>
    <w:p w14:paraId="5643DFF3" w14:textId="77777777" w:rsidR="00702D3D" w:rsidRPr="002E6043" w:rsidRDefault="00702D3D" w:rsidP="002E6043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14:paraId="04F3634B" w14:textId="77777777" w:rsidR="00702D3D" w:rsidRPr="002E6043" w:rsidRDefault="00702D3D" w:rsidP="002E6043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E6043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1261051" w14:textId="1E1784CD" w:rsidR="004273ED" w:rsidRPr="002E6043" w:rsidRDefault="00702D3D" w:rsidP="002E604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6043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«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, փոփոխություններ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լրացումներ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,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Հանրապե</w:t>
      </w:r>
      <w:r w:rsidR="00391F0E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softHyphen/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տության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կառավարության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2021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թվականի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դեկտեմբերի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23-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ի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N 2121-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Ն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որոշման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մեջ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փոփո</w:t>
      </w:r>
      <w:r w:rsidR="00235425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softHyphen/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խություններ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06759" w:rsidRPr="002E604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լրացումներ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կատարելու </w:t>
      </w:r>
      <w:r w:rsidR="00306759" w:rsidRPr="002E604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մասին» </w:t>
      </w:r>
      <w:r w:rsidRPr="002E60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7489" w:rsidRPr="002E60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E6043">
        <w:rPr>
          <w:rFonts w:ascii="GHEA Grapalat" w:hAnsi="GHEA Grapalat" w:cs="Arial"/>
          <w:sz w:val="24"/>
          <w:szCs w:val="24"/>
          <w:lang w:val="hy-AM"/>
        </w:rPr>
        <w:t>Կառավարության որոշման նա</w:t>
      </w:r>
      <w:r w:rsidR="00B94223" w:rsidRPr="002E6043">
        <w:rPr>
          <w:rFonts w:ascii="GHEA Grapalat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hAnsi="GHEA Grapalat" w:cs="Arial"/>
          <w:sz w:val="24"/>
          <w:szCs w:val="24"/>
          <w:lang w:val="hy-AM"/>
        </w:rPr>
        <w:t>խագ</w:t>
      </w:r>
      <w:r w:rsidR="00B94223" w:rsidRPr="002E6043">
        <w:rPr>
          <w:rFonts w:ascii="GHEA Grapalat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hAnsi="GHEA Grapalat" w:cs="Arial"/>
          <w:sz w:val="24"/>
          <w:szCs w:val="24"/>
          <w:lang w:val="hy-AM"/>
        </w:rPr>
        <w:t>ծի ընդու</w:t>
      </w:r>
      <w:r w:rsidR="00235425">
        <w:rPr>
          <w:rFonts w:ascii="GHEA Grapalat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hAnsi="GHEA Grapalat" w:cs="Arial"/>
          <w:sz w:val="24"/>
          <w:szCs w:val="24"/>
          <w:lang w:val="hy-AM"/>
        </w:rPr>
        <w:t>նումը  պայմա</w:t>
      </w:r>
      <w:r w:rsidRPr="002E6043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306759" w:rsidRPr="002E6043">
        <w:rPr>
          <w:rFonts w:ascii="GHEA Grapalat" w:hAnsi="GHEA Grapalat" w:cs="Arial"/>
          <w:sz w:val="24"/>
          <w:szCs w:val="24"/>
          <w:lang w:val="hy-AM"/>
        </w:rPr>
        <w:t>Ա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306759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(այսուհետ՝ Ծա</w:t>
      </w:r>
      <w:r w:rsidR="0023542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306759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ռայու</w:t>
      </w:r>
      <w:r w:rsidR="0023542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306759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թյուն)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</w:t>
      </w:r>
      <w:r w:rsidR="00391F0E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ժեշտու</w:t>
      </w:r>
      <w:r w:rsidR="00B94223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4273ED" w:rsidRPr="002E604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թյամբ:</w:t>
      </w:r>
    </w:p>
    <w:p w14:paraId="0B8AC2F0" w14:textId="5B7438B1" w:rsidR="004273ED" w:rsidRPr="002E6043" w:rsidRDefault="00702D3D" w:rsidP="002E604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E6043">
        <w:rPr>
          <w:rFonts w:ascii="GHEA Grapalat" w:hAnsi="GHEA Grapalat" w:cs="Arial"/>
          <w:sz w:val="24"/>
          <w:szCs w:val="24"/>
          <w:lang w:val="hy-AM"/>
        </w:rPr>
        <w:tab/>
      </w:r>
      <w:r w:rsidRPr="002E6043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2E6043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E6043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2E6043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E6043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48C03127" w14:textId="1452B8CF" w:rsidR="007A2603" w:rsidRPr="002E6043" w:rsidRDefault="00306759" w:rsidP="002E6043">
      <w:pPr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E6043">
        <w:rPr>
          <w:rFonts w:ascii="GHEA Grapalat" w:hAnsi="GHEA Grapalat" w:cs="Arial"/>
          <w:sz w:val="24"/>
          <w:szCs w:val="24"/>
          <w:lang w:val="hy-AM"/>
        </w:rPr>
        <w:t>Նախագծով նախատեսվում է Ծառայության բնականոն գործունեության իրակա</w:t>
      </w:r>
      <w:r w:rsidR="00B94223" w:rsidRPr="002E6043">
        <w:rPr>
          <w:rFonts w:ascii="GHEA Grapalat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hAnsi="GHEA Grapalat" w:cs="Arial"/>
          <w:sz w:val="24"/>
          <w:szCs w:val="24"/>
          <w:lang w:val="hy-AM"/>
        </w:rPr>
        <w:t xml:space="preserve">նացման նպատակով </w:t>
      </w:r>
      <w:r w:rsidR="00391F0E" w:rsidRPr="002E6043">
        <w:rPr>
          <w:rFonts w:ascii="GHEA Grapalat" w:hAnsi="GHEA Grapalat" w:cs="Arial"/>
          <w:sz w:val="24"/>
          <w:szCs w:val="24"/>
          <w:lang w:val="hy-AM"/>
        </w:rPr>
        <w:t>Ծառայության 2022 թվականի պետական բյուջեով նախա</w:t>
      </w:r>
      <w:r w:rsidR="00B94223" w:rsidRPr="002E6043">
        <w:rPr>
          <w:rFonts w:ascii="GHEA Grapalat" w:hAnsi="GHEA Grapalat" w:cs="Arial"/>
          <w:sz w:val="24"/>
          <w:szCs w:val="24"/>
          <w:lang w:val="hy-AM"/>
        </w:rPr>
        <w:softHyphen/>
      </w:r>
      <w:r w:rsidR="00391F0E" w:rsidRPr="002E6043">
        <w:rPr>
          <w:rFonts w:ascii="GHEA Grapalat" w:hAnsi="GHEA Grapalat" w:cs="Arial"/>
          <w:sz w:val="24"/>
          <w:szCs w:val="24"/>
          <w:lang w:val="hy-AM"/>
        </w:rPr>
        <w:t>տեսված միջոցներից 8</w:t>
      </w:r>
      <w:r w:rsidR="004473EE">
        <w:rPr>
          <w:rFonts w:ascii="Times New Roman" w:hAnsi="Times New Roman" w:cs="Times New Roman"/>
          <w:sz w:val="24"/>
          <w:szCs w:val="24"/>
          <w:lang w:val="hy-AM"/>
        </w:rPr>
        <w:t>,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>000</w:t>
      </w:r>
      <w:r w:rsidR="00391F0E"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>0 հազ</w:t>
      </w:r>
      <w:r w:rsidR="00391F0E"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 xml:space="preserve"> դրամ ուղղել Կառավարության պա</w:t>
      </w:r>
      <w:r w:rsidR="00B94223" w:rsidRPr="002E6043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 xml:space="preserve">հուստային ֆոնդ և պահուստային ֆոնդից Ծառայությանը հատկացնել </w:t>
      </w:r>
      <w:r w:rsidR="00391F0E" w:rsidRPr="002E6043">
        <w:rPr>
          <w:rFonts w:ascii="GHEA Grapalat" w:hAnsi="GHEA Grapalat" w:cs="Arial"/>
          <w:sz w:val="24"/>
          <w:szCs w:val="24"/>
          <w:lang w:val="hy-AM"/>
        </w:rPr>
        <w:t>8</w:t>
      </w:r>
      <w:r w:rsidR="004473EE">
        <w:rPr>
          <w:rFonts w:ascii="Times New Roman" w:hAnsi="Times New Roman" w:cs="Times New Roman"/>
          <w:sz w:val="24"/>
          <w:szCs w:val="24"/>
          <w:lang w:val="hy-AM"/>
        </w:rPr>
        <w:t>,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>000</w:t>
      </w:r>
      <w:r w:rsidR="00391F0E"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>0 հազ</w:t>
      </w:r>
      <w:r w:rsidR="00391F0E"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391F0E" w:rsidRPr="002E6043">
        <w:rPr>
          <w:rFonts w:ascii="GHEA Grapalat" w:hAnsi="GHEA Grapalat" w:cs="Times New Roman"/>
          <w:sz w:val="24"/>
          <w:szCs w:val="24"/>
          <w:lang w:val="hy-AM"/>
        </w:rPr>
        <w:t xml:space="preserve"> դրամ։ </w:t>
      </w:r>
      <w:r w:rsidRPr="002E604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B0C2DBE" w14:textId="34D067E6" w:rsidR="004273ED" w:rsidRPr="002E6043" w:rsidRDefault="00702D3D" w:rsidP="002E6043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E6043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6FD92054" w14:textId="656B2259" w:rsidR="00391F0E" w:rsidRPr="002E6043" w:rsidRDefault="00391F0E" w:rsidP="002E6043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 xml:space="preserve">Նախագծի </w:t>
      </w:r>
      <w:r w:rsidR="00914169" w:rsidRPr="002E6043">
        <w:rPr>
          <w:rFonts w:ascii="GHEA Grapalat" w:eastAsia="Times New Roman" w:hAnsi="GHEA Grapalat" w:cs="Arial"/>
          <w:sz w:val="24"/>
          <w:szCs w:val="24"/>
          <w:lang w:val="fr-FR"/>
        </w:rPr>
        <w:t xml:space="preserve">ընդունման արդյունքում </w:t>
      </w: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>Ծ</w:t>
      </w:r>
      <w:r w:rsidR="00205691" w:rsidRPr="002E6043">
        <w:rPr>
          <w:rFonts w:ascii="GHEA Grapalat" w:eastAsia="Times New Roman" w:hAnsi="GHEA Grapalat" w:cs="Arial"/>
          <w:sz w:val="24"/>
          <w:szCs w:val="24"/>
          <w:lang w:val="fr-FR"/>
        </w:rPr>
        <w:t xml:space="preserve">առայության </w:t>
      </w: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>բնականոն գործու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>նեու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 xml:space="preserve">թյունն իրականացնելու նպատակով </w:t>
      </w:r>
      <w:r w:rsidR="00205691" w:rsidRPr="002E6043">
        <w:rPr>
          <w:rFonts w:ascii="GHEA Grapalat" w:eastAsia="Times New Roman" w:hAnsi="GHEA Grapalat" w:cs="Arial"/>
          <w:sz w:val="24"/>
          <w:szCs w:val="24"/>
          <w:lang w:val="fr-FR"/>
        </w:rPr>
        <w:t>2022 թվականի պետական բյուջեով նախատես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205691" w:rsidRPr="002E6043">
        <w:rPr>
          <w:rFonts w:ascii="GHEA Grapalat" w:eastAsia="Times New Roman" w:hAnsi="GHEA Grapalat" w:cs="Arial"/>
          <w:sz w:val="24"/>
          <w:szCs w:val="24"/>
          <w:lang w:val="fr-FR"/>
        </w:rPr>
        <w:t>ված միջոցներ</w:t>
      </w:r>
      <w:r w:rsidRPr="002E6043">
        <w:rPr>
          <w:rFonts w:ascii="GHEA Grapalat" w:eastAsia="Times New Roman" w:hAnsi="GHEA Grapalat" w:cs="Arial"/>
          <w:sz w:val="24"/>
          <w:szCs w:val="24"/>
          <w:lang w:val="hy-AM"/>
        </w:rPr>
        <w:t xml:space="preserve">ից </w:t>
      </w:r>
      <w:r w:rsidRPr="002E6043">
        <w:rPr>
          <w:rFonts w:ascii="GHEA Grapalat" w:hAnsi="GHEA Grapalat" w:cs="Arial"/>
          <w:sz w:val="24"/>
          <w:szCs w:val="24"/>
          <w:lang w:val="hy-AM"/>
        </w:rPr>
        <w:t>8</w:t>
      </w:r>
      <w:r w:rsidR="004473EE">
        <w:rPr>
          <w:rFonts w:ascii="Times New Roman" w:hAnsi="Times New Roman" w:cs="Times New Roman"/>
          <w:sz w:val="24"/>
          <w:szCs w:val="24"/>
          <w:lang w:val="hy-AM"/>
        </w:rPr>
        <w:t>,</w:t>
      </w:r>
      <w:r w:rsidRPr="002E6043">
        <w:rPr>
          <w:rFonts w:ascii="GHEA Grapalat" w:hAnsi="GHEA Grapalat" w:cs="Times New Roman"/>
          <w:sz w:val="24"/>
          <w:szCs w:val="24"/>
          <w:lang w:val="hy-AM"/>
        </w:rPr>
        <w:t>000</w:t>
      </w:r>
      <w:r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2E6043">
        <w:rPr>
          <w:rFonts w:ascii="GHEA Grapalat" w:hAnsi="GHEA Grapalat" w:cs="Times New Roman"/>
          <w:sz w:val="24"/>
          <w:szCs w:val="24"/>
          <w:lang w:val="hy-AM"/>
        </w:rPr>
        <w:t>0 հազ</w:t>
      </w:r>
      <w:r w:rsidRPr="002E6043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2E6043">
        <w:rPr>
          <w:rFonts w:ascii="GHEA Grapalat" w:hAnsi="GHEA Grapalat" w:cs="Times New Roman"/>
          <w:sz w:val="24"/>
          <w:szCs w:val="24"/>
          <w:lang w:val="hy-AM"/>
        </w:rPr>
        <w:t xml:space="preserve"> դրամ կուղղվի Ծառայության տեխնիկական հագեցվածության բարելավմանը, ինչի արդյունքում առավել արդյունավետորեն կիրականացվեն Ծառայության առջև դրված խնդիրների աշխատանքները։ </w:t>
      </w:r>
    </w:p>
    <w:p w14:paraId="398FF986" w14:textId="77777777" w:rsidR="00306759" w:rsidRPr="002E6043" w:rsidRDefault="00306759" w:rsidP="002E6043">
      <w:pPr>
        <w:spacing w:after="0" w:line="360" w:lineRule="auto"/>
        <w:ind w:right="-9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 2050, Կառավարության 2021-2026թթ. ծրագիր, ոլորտային և/կամ այլ ռազ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2E6043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րություններ</w:t>
      </w:r>
    </w:p>
    <w:p w14:paraId="63645D4C" w14:textId="5B6127FF" w:rsidR="00306759" w:rsidRPr="002E6043" w:rsidRDefault="00306759" w:rsidP="002E6043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lastRenderedPageBreak/>
        <w:t>Նախագծի ընդունումը բխում է Ազգային ժողովի 2021 թվականի օգոստոսի 26-ի N ԱԺՈ-002-Ն որոշմամբ հաստատված Հայաստանի Հանրապետության կառա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վա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րության (2021-2026թթ.) ծրագրի 1-ին գլխի «Ազգային անվտանգության մարմին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ների կայուն համա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</w:t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թյան, կայունու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թյան, հասարակության բնականոն գործունեության կարևորա</w:t>
      </w:r>
      <w:r w:rsidR="001E4061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B94223"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գույն նախապայման</w:t>
      </w:r>
      <w:r w:rsidR="0023542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կու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 վստահությունը վայելող ազգային անվտանգու</w:t>
      </w:r>
      <w:r w:rsidR="0023542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թյան մարմինների առ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կայությունը: Հետախուզության, հակահետախուզության և ահաբեկչու</w:t>
      </w:r>
      <w:r w:rsidR="0023542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t>թյան դեմ պայքարի ուղղու</w:t>
      </w:r>
      <w:r w:rsidRPr="002E6043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վերազինելը:</w:t>
      </w:r>
    </w:p>
    <w:p w14:paraId="1C5C21BA" w14:textId="4DEC2C2B" w:rsidR="00306759" w:rsidRDefault="00306759" w:rsidP="002E6043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786754B8" w14:textId="77777777" w:rsidR="002E6043" w:rsidRPr="002E6043" w:rsidRDefault="002E6043" w:rsidP="002E6043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15868C61" w14:textId="77777777" w:rsidR="00306759" w:rsidRPr="002E6043" w:rsidRDefault="00306759" w:rsidP="002E6043">
      <w:pPr>
        <w:spacing w:after="0" w:line="360" w:lineRule="auto"/>
        <w:ind w:firstLine="709"/>
        <w:rPr>
          <w:rFonts w:ascii="GHEA Grapalat" w:hAnsi="GHEA Grapalat"/>
          <w:sz w:val="24"/>
          <w:szCs w:val="24"/>
          <w:lang w:val="fr-FR"/>
        </w:rPr>
      </w:pPr>
      <w:r w:rsidRPr="002E6043">
        <w:rPr>
          <w:rFonts w:ascii="GHEA Grapalat" w:hAnsi="GHEA Grapalat" w:cs="Sylfaen"/>
          <w:sz w:val="24"/>
          <w:szCs w:val="24"/>
        </w:rPr>
        <w:t>Ազգային</w:t>
      </w:r>
      <w:r w:rsidRPr="002E6043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2E6043">
        <w:rPr>
          <w:rFonts w:ascii="GHEA Grapalat" w:hAnsi="GHEA Grapalat" w:cs="Sylfaen"/>
          <w:sz w:val="24"/>
          <w:szCs w:val="24"/>
        </w:rPr>
        <w:t>անվտանգության</w:t>
      </w:r>
      <w:r w:rsidRPr="002E6043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2E6043">
        <w:rPr>
          <w:rFonts w:ascii="GHEA Grapalat" w:hAnsi="GHEA Grapalat" w:cs="Sylfaen"/>
          <w:sz w:val="24"/>
          <w:szCs w:val="24"/>
        </w:rPr>
        <w:t>ծառայություն</w:t>
      </w:r>
    </w:p>
    <w:p w14:paraId="5C0CBBA2" w14:textId="5DC800DE" w:rsidR="00150A94" w:rsidRPr="002E6043" w:rsidRDefault="00150A94" w:rsidP="002E6043">
      <w:pPr>
        <w:spacing w:after="0"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5CD630FE" w14:textId="20227324" w:rsidR="001D28CD" w:rsidRPr="002E6043" w:rsidRDefault="001D28CD" w:rsidP="002E6043">
      <w:pPr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64A7F103" w14:textId="19D5DE21" w:rsidR="001D28CD" w:rsidRPr="002E6043" w:rsidRDefault="001D28CD" w:rsidP="002E6043">
      <w:pPr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3CB749E4" w14:textId="5E9A889E" w:rsidR="001D28CD" w:rsidRPr="002E6043" w:rsidRDefault="001D28CD" w:rsidP="002E6043">
      <w:pPr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6977F89A" w14:textId="3A8918AB" w:rsidR="001D28CD" w:rsidRPr="002E6043" w:rsidRDefault="001D28CD" w:rsidP="002E6043">
      <w:pPr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3884211A" w14:textId="3FF6B923" w:rsidR="001D28CD" w:rsidRPr="002E6043" w:rsidRDefault="001D28CD" w:rsidP="002E6043">
      <w:pPr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14:paraId="7729539F" w14:textId="77777777" w:rsidR="001D28CD" w:rsidRPr="002E6043" w:rsidRDefault="001D28CD" w:rsidP="002E6043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</w:p>
    <w:sectPr w:rsidR="001D28CD" w:rsidRPr="002E6043" w:rsidSect="009D7CD9">
      <w:headerReference w:type="default" r:id="rId6"/>
      <w:footerReference w:type="default" r:id="rId7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682E4" w14:textId="77777777" w:rsidR="000573D4" w:rsidRDefault="000573D4" w:rsidP="00391F0E">
      <w:pPr>
        <w:spacing w:after="0" w:line="240" w:lineRule="auto"/>
      </w:pPr>
      <w:r>
        <w:separator/>
      </w:r>
    </w:p>
  </w:endnote>
  <w:endnote w:type="continuationSeparator" w:id="0">
    <w:p w14:paraId="1F639FA1" w14:textId="77777777" w:rsidR="000573D4" w:rsidRDefault="000573D4" w:rsidP="0039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3E97A" w14:textId="5705C169" w:rsidR="00391F0E" w:rsidRDefault="00391F0E">
    <w:pPr>
      <w:pStyle w:val="Footer"/>
      <w:jc w:val="center"/>
    </w:pPr>
  </w:p>
  <w:p w14:paraId="304757CE" w14:textId="77777777" w:rsidR="00391F0E" w:rsidRDefault="00391F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4325F" w14:textId="77777777" w:rsidR="000573D4" w:rsidRDefault="000573D4" w:rsidP="00391F0E">
      <w:pPr>
        <w:spacing w:after="0" w:line="240" w:lineRule="auto"/>
      </w:pPr>
      <w:r>
        <w:separator/>
      </w:r>
    </w:p>
  </w:footnote>
  <w:footnote w:type="continuationSeparator" w:id="0">
    <w:p w14:paraId="0E416C3A" w14:textId="77777777" w:rsidR="000573D4" w:rsidRDefault="000573D4" w:rsidP="0039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03025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183EA6" w14:textId="5DE28EF8" w:rsidR="00391F0E" w:rsidRDefault="00391F0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F1A0A1" w14:textId="77777777" w:rsidR="00391F0E" w:rsidRDefault="00391F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852"/>
    <w:rsid w:val="00027489"/>
    <w:rsid w:val="00033278"/>
    <w:rsid w:val="000364D0"/>
    <w:rsid w:val="00053BF6"/>
    <w:rsid w:val="000573D4"/>
    <w:rsid w:val="000764C3"/>
    <w:rsid w:val="000A1A73"/>
    <w:rsid w:val="000D676A"/>
    <w:rsid w:val="00150A94"/>
    <w:rsid w:val="00157527"/>
    <w:rsid w:val="00176C9B"/>
    <w:rsid w:val="001D28CD"/>
    <w:rsid w:val="001E4061"/>
    <w:rsid w:val="001F4046"/>
    <w:rsid w:val="00205691"/>
    <w:rsid w:val="002210E6"/>
    <w:rsid w:val="00235425"/>
    <w:rsid w:val="002C6A58"/>
    <w:rsid w:val="002E6043"/>
    <w:rsid w:val="00306759"/>
    <w:rsid w:val="00321ADB"/>
    <w:rsid w:val="003705F4"/>
    <w:rsid w:val="00391F0E"/>
    <w:rsid w:val="004273ED"/>
    <w:rsid w:val="004473EE"/>
    <w:rsid w:val="005A2A89"/>
    <w:rsid w:val="006179DD"/>
    <w:rsid w:val="006D546E"/>
    <w:rsid w:val="00702D3D"/>
    <w:rsid w:val="00723D82"/>
    <w:rsid w:val="0078536F"/>
    <w:rsid w:val="00797656"/>
    <w:rsid w:val="007A2603"/>
    <w:rsid w:val="007E72B2"/>
    <w:rsid w:val="0084635F"/>
    <w:rsid w:val="008D1CBC"/>
    <w:rsid w:val="00914169"/>
    <w:rsid w:val="00946CB1"/>
    <w:rsid w:val="00995C1C"/>
    <w:rsid w:val="009B5921"/>
    <w:rsid w:val="009D7CD9"/>
    <w:rsid w:val="00A17F5F"/>
    <w:rsid w:val="00A2371F"/>
    <w:rsid w:val="00A237E7"/>
    <w:rsid w:val="00A81852"/>
    <w:rsid w:val="00AC133B"/>
    <w:rsid w:val="00B06E04"/>
    <w:rsid w:val="00B17347"/>
    <w:rsid w:val="00B378D6"/>
    <w:rsid w:val="00B41D09"/>
    <w:rsid w:val="00B94223"/>
    <w:rsid w:val="00B954D2"/>
    <w:rsid w:val="00C8291E"/>
    <w:rsid w:val="00CA37E3"/>
    <w:rsid w:val="00CD75A1"/>
    <w:rsid w:val="00D4654F"/>
    <w:rsid w:val="00D754C5"/>
    <w:rsid w:val="00DE6C1B"/>
    <w:rsid w:val="00E7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2A2A0"/>
  <w15:docId w15:val="{99619EB9-64FC-429A-8E09-9C7E76DAC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6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F0E"/>
  </w:style>
  <w:style w:type="paragraph" w:styleId="Footer">
    <w:name w:val="footer"/>
    <w:basedOn w:val="Normal"/>
    <w:link w:val="FooterChar"/>
    <w:uiPriority w:val="99"/>
    <w:unhideWhenUsed/>
    <w:rsid w:val="0039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58</cp:revision>
  <cp:lastPrinted>2022-07-07T21:37:00Z</cp:lastPrinted>
  <dcterms:created xsi:type="dcterms:W3CDTF">2022-01-26T12:52:00Z</dcterms:created>
  <dcterms:modified xsi:type="dcterms:W3CDTF">2022-07-13T08:44:00Z</dcterms:modified>
</cp:coreProperties>
</file>