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5D706" w14:textId="77777777" w:rsidR="009E14F2" w:rsidRPr="009E14F2" w:rsidRDefault="009E14F2" w:rsidP="009E14F2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9E14F2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50C70594" w14:textId="77777777" w:rsidR="009E14F2" w:rsidRPr="009E14F2" w:rsidRDefault="009E14F2" w:rsidP="009E14F2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9E14F2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03B6B5BA" w14:textId="4D8F4F1B" w:rsidR="00E36F14" w:rsidRPr="004B1672" w:rsidRDefault="00E36F14" w:rsidP="00E36F14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  <w:lang w:val="hy-AM"/>
        </w:rPr>
        <w:t>«</w:t>
      </w:r>
      <w:r w:rsidR="003D7149"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ՌԱԶՄԱՈՒՍՈՒՄՆԱԿԱՆ</w:t>
      </w:r>
      <w:r w:rsidR="003D7149" w:rsidRPr="003D7149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 w:rsidR="003D7149">
        <w:rPr>
          <w:rFonts w:ascii="GHEA Grapalat" w:hAnsi="GHEA Grapalat" w:cs="Sylfaen"/>
          <w:b/>
          <w:color w:val="000000"/>
          <w:shd w:val="clear" w:color="auto" w:fill="FFFFFF"/>
        </w:rPr>
        <w:t xml:space="preserve">ՀԱՍՏԱՏՈՒԹՅՈՒՆՆԵՐԻ ԸՆԴՈՒՆԵԼՈՒԹՅԱՆ ԿԱՐԳԸ ՀԱՍՏԱՏԵԼՈՒ ԵՎ </w:t>
      </w:r>
      <w:r w:rsidR="003D7149"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ՀԱՅԱՍՏԱՆԻ</w:t>
      </w:r>
      <w:r w:rsidR="003D7149" w:rsidRPr="004B1672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 w:rsidR="003D7149"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ՀԱՆՐԱՊԵՏՈՒԹՅԱՆ</w:t>
      </w:r>
      <w:r w:rsidR="003D7149" w:rsidRPr="004B1672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 w:rsidR="003D7149"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ԿԱՌԱՎԱՐՈՒԹՅԱՆ</w:t>
      </w:r>
      <w:r w:rsidR="003D7149" w:rsidRPr="003D7149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 w:rsidR="003D7149">
        <w:rPr>
          <w:rFonts w:ascii="GHEA Grapalat" w:hAnsi="GHEA Grapalat" w:cs="Sylfaen"/>
          <w:b/>
          <w:color w:val="000000"/>
          <w:shd w:val="clear" w:color="auto" w:fill="FFFFFF"/>
        </w:rPr>
        <w:t>2012 ԹՎԱԿԱՆԻ ԱՊՐԻԼԻ 26-Ի N 525-Ն ՈՐՈՇՈՒՄՆ ՈՒԺԸ ԿՈՐՑՐԱԾ ՃԱՆԱՉԵԼՈՒ ՄԱՍԻՆ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ՀԱՅԱՍՏԱՆԻ</w:t>
      </w:r>
      <w:r w:rsidRPr="004B1672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ՀԱՆՐԱՊԵՏՈՒԹՅԱՆ</w:t>
      </w:r>
      <w:r w:rsidRPr="004B1672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ԿԱՌԱՎԱՐՈՒԹՅԱՆ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en-US"/>
        </w:rPr>
        <w:t>ՈՐՈՇՄԱՆ</w:t>
      </w:r>
      <w:r w:rsidRPr="004B1672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  <w:lang w:val="en-US"/>
        </w:rPr>
        <w:t>ՆԱԽԱԳԾԻ</w:t>
      </w:r>
    </w:p>
    <w:p w14:paraId="281C0A51" w14:textId="4CDDD783" w:rsidR="009E14F2" w:rsidRDefault="009E14F2">
      <w:pPr>
        <w:rPr>
          <w:rFonts w:ascii="GHEA Grapalat" w:hAnsi="GHEA Grapalat"/>
        </w:rPr>
      </w:pPr>
    </w:p>
    <w:p w14:paraId="0ED08107" w14:textId="6FF2A9D4" w:rsidR="007C098A" w:rsidRDefault="007C098A">
      <w:pPr>
        <w:rPr>
          <w:rFonts w:ascii="GHEA Grapalat" w:hAnsi="GHEA Grapala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2016"/>
        <w:gridCol w:w="2299"/>
      </w:tblGrid>
      <w:tr w:rsidR="007C098A" w:rsidRPr="0012446B" w14:paraId="1969C8C5" w14:textId="77777777" w:rsidTr="00961778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4202422E" w14:textId="4E74C793" w:rsidR="007C098A" w:rsidRPr="0012446B" w:rsidRDefault="007C098A" w:rsidP="00696F39">
            <w:pPr>
              <w:rPr>
                <w:rFonts w:ascii="GHEA Grapalat" w:hAnsi="GHEA Grapalat"/>
                <w:b/>
              </w:rPr>
            </w:pPr>
            <w:r w:rsidRPr="0012446B">
              <w:rPr>
                <w:rFonts w:ascii="GHEA Grapalat" w:hAnsi="GHEA Grapalat"/>
                <w:b/>
              </w:rPr>
              <w:t xml:space="preserve">1. </w:t>
            </w:r>
            <w:r>
              <w:rPr>
                <w:rFonts w:ascii="GHEA Grapalat" w:hAnsi="GHEA Grapalat"/>
                <w:b/>
              </w:rPr>
              <w:t>Արդարադատության նախարարություն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6BB1A73D" w14:textId="4772FAC7" w:rsidR="007C098A" w:rsidRPr="0012446B" w:rsidRDefault="00DF7ED5" w:rsidP="00696F39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20.06.2022</w:t>
            </w:r>
          </w:p>
        </w:tc>
      </w:tr>
      <w:tr w:rsidR="007C098A" w:rsidRPr="0012446B" w14:paraId="10F0C878" w14:textId="77777777" w:rsidTr="00961778">
        <w:trPr>
          <w:trHeight w:val="150"/>
        </w:trPr>
        <w:tc>
          <w:tcPr>
            <w:tcW w:w="7051" w:type="dxa"/>
            <w:gridSpan w:val="2"/>
            <w:vMerge/>
            <w:shd w:val="clear" w:color="auto" w:fill="D0CECE" w:themeFill="background2" w:themeFillShade="E6"/>
          </w:tcPr>
          <w:p w14:paraId="0A47FFEB" w14:textId="77777777" w:rsidR="007C098A" w:rsidRPr="0012446B" w:rsidRDefault="007C098A" w:rsidP="00696F39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07317F64" w14:textId="12EF09F8" w:rsidR="007C098A" w:rsidRPr="0012446B" w:rsidRDefault="00DF7ED5" w:rsidP="00696F39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N /27.2/26893-2022</w:t>
            </w:r>
          </w:p>
        </w:tc>
      </w:tr>
      <w:tr w:rsidR="00961778" w:rsidRPr="00E36F14" w14:paraId="5C08B124" w14:textId="77777777" w:rsidTr="000B46D1">
        <w:trPr>
          <w:trHeight w:val="60"/>
        </w:trPr>
        <w:tc>
          <w:tcPr>
            <w:tcW w:w="5035" w:type="dxa"/>
          </w:tcPr>
          <w:p w14:paraId="670B6F0C" w14:textId="4F78E2F8" w:rsidR="005608D7" w:rsidRPr="00B45B1E" w:rsidRDefault="005608D7" w:rsidP="005608D7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GHEA Grapalat"/>
                <w:bCs/>
              </w:rPr>
              <w:t xml:space="preserve">        </w:t>
            </w:r>
            <w:r w:rsidRPr="00B45B1E">
              <w:rPr>
                <w:rFonts w:ascii="GHEA Grapalat" w:hAnsi="GHEA Grapalat" w:cs="GHEA Grapalat"/>
                <w:bCs/>
              </w:rPr>
              <w:t>«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Ռազմաուսումնական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հաստատությունների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ընդունելության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կարգը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հաստատելու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և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կառավարության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2012 թվականի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ապրիլի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26-ի N 525-Ն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որոշումն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ուժը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կորցրած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ճանաչելու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կառավարության</w:t>
            </w:r>
            <w:proofErr w:type="spellEnd"/>
            <w:r w:rsidRPr="00B45B1E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GHEA Grapalat"/>
                <w:bCs/>
              </w:rPr>
              <w:t>որոշման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1-ին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կետով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հաստատված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հավելվածի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(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այսուհետ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Հավելված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) 1-ին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կետի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համաձայն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սույն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կարգը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կարգավորում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Հայաստանի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Հանրապետության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և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օտարերկրյա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պետությունների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ռազմաուսումնական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հաստատությունների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ընդունելության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գործընթացի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կազմակերպման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հետ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կապված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հարաբերությունները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: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Նկատի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ունենալով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, որ ՀՀ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կառավարությունը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չի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կարող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սահմանել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/>
                <w:bCs/>
              </w:rPr>
              <w:t>օտարերկրյա</w:t>
            </w:r>
            <w:proofErr w:type="spellEnd"/>
            <w:r w:rsidRPr="00B45B1E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/>
                <w:bCs/>
              </w:rPr>
              <w:t>պետությունների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lastRenderedPageBreak/>
              <w:t>ռազմաուսումնական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հաստատությունների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ընդունելության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գործընթացի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կազմակերպման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հետ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կապված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հարաբերությունները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վերոնշյալ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կարգավորումը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շարադրել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գործող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՝ ՀՀ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կառավարության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2012 թվականի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ապրիլի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26-ի N 525-Ն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որոշման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1-ին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կետով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հաստատված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հավելվածի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1-ին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կետի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տրամաբանությամբ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>:</w:t>
            </w:r>
          </w:p>
          <w:p w14:paraId="3CAFFB26" w14:textId="0AC25CA3" w:rsidR="005608D7" w:rsidRDefault="005608D7" w:rsidP="005608D7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 xml:space="preserve">          </w:t>
            </w:r>
            <w:proofErr w:type="spellStart"/>
            <w:r>
              <w:rPr>
                <w:rFonts w:ascii="GHEA Grapalat" w:hAnsi="GHEA Grapalat" w:cs="Sylfaen"/>
                <w:bCs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8-րդ </w:t>
            </w:r>
            <w:proofErr w:type="spellStart"/>
            <w:r>
              <w:rPr>
                <w:rFonts w:ascii="GHEA Grapalat" w:hAnsi="GHEA Grapalat" w:cs="Sylfaen"/>
                <w:bCs/>
              </w:rPr>
              <w:t>կետի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bCs/>
              </w:rPr>
              <w:t>ենթակետի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bCs/>
              </w:rPr>
              <w:t>բ</w:t>
            </w:r>
            <w:r w:rsidRPr="00B21B70">
              <w:rPr>
                <w:rFonts w:ascii="GHEA Grapalat" w:hAnsi="GHEA Grapalat" w:cs="Sylfaen"/>
                <w:bCs/>
              </w:rPr>
              <w:t>արձրագույն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ռազմամասնագիտական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կրթական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ծրագրով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ընդունելությանը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կարող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են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մասնակցել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հանրակրթական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կամ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միջին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մասնագիտական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կրթական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ծրագրով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ավարտական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վկայական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ունեցող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օտարերկրյա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պետությունների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քաղաքացիները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միջազգային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պայմանագրերով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սահմանված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դեպքում</w:t>
            </w:r>
            <w:proofErr w:type="spellEnd"/>
            <w:r>
              <w:rPr>
                <w:rFonts w:ascii="GHEA Grapalat" w:hAnsi="GHEA Grapalat" w:cs="Sylfaen"/>
                <w:bCs/>
              </w:rPr>
              <w:t>:</w:t>
            </w:r>
          </w:p>
          <w:p w14:paraId="4642A7D6" w14:textId="77777777" w:rsidR="005608D7" w:rsidRDefault="005608D7" w:rsidP="005608D7">
            <w:pPr>
              <w:tabs>
                <w:tab w:val="left" w:pos="990"/>
              </w:tabs>
              <w:spacing w:line="360" w:lineRule="auto"/>
              <w:ind w:firstLine="708"/>
              <w:contextualSpacing/>
              <w:jc w:val="both"/>
              <w:rPr>
                <w:rFonts w:ascii="GHEA Grapalat" w:hAnsi="GHEA Grapalat" w:cs="Sylfaen"/>
                <w:bCs/>
              </w:rPr>
            </w:pPr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r w:rsidRPr="00B45B1E">
              <w:rPr>
                <w:rFonts w:ascii="GHEA Grapalat" w:hAnsi="GHEA Grapalat" w:cs="Sylfaen"/>
                <w:bCs/>
              </w:rPr>
              <w:t>«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Զինվորական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ծառայության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և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զինծառայողի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կարգավիճակի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մասին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Հայաստանի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Հանրապետության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օրենքի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5-րդ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հոդվածի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5-րդ</w:t>
            </w:r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մասում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հստակ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սահմանված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են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այն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քաղաքացիների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ցանկը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որոնք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կարող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են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մասնակցել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ընդունելություններին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</w:rPr>
              <w:t>մասնավորապես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bCs/>
                <w:i/>
              </w:rPr>
              <w:t>ռ</w:t>
            </w:r>
            <w:r w:rsidRPr="00B21B70">
              <w:rPr>
                <w:rFonts w:ascii="GHEA Grapalat" w:hAnsi="GHEA Grapalat" w:cs="Sylfaen"/>
                <w:bCs/>
                <w:i/>
              </w:rPr>
              <w:t>ազմաուսումնական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հաստատությունների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ընդունելությանը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կարող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են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մասնակցել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18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տարին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չլրացած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քաղաքացիները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,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ինչպես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lastRenderedPageBreak/>
              <w:t>նաև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մինչև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23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տարեկան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`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պարտադիր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զինվորական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ծառայության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զորակոչի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ենթակա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քաղաքացիները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,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զինծառայողները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,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պահեստազորում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հաշվառված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քաղաքացիները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,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իգական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սեռի</w:t>
            </w:r>
            <w:proofErr w:type="spellEnd"/>
            <w:r w:rsidRPr="00B21B70">
              <w:rPr>
                <w:rFonts w:ascii="GHEA Grapalat" w:hAnsi="GHEA Grapalat" w:cs="Sylfaen"/>
                <w:bCs/>
                <w:i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  <w:i/>
              </w:rPr>
              <w:t>քաղաքացիները</w:t>
            </w:r>
            <w:proofErr w:type="spellEnd"/>
            <w:r>
              <w:rPr>
                <w:rFonts w:ascii="GHEA Grapalat" w:hAnsi="GHEA Grapalat" w:cs="Sylfaen"/>
                <w:bCs/>
                <w:i/>
              </w:rPr>
              <w:t xml:space="preserve">: </w:t>
            </w:r>
          </w:p>
          <w:p w14:paraId="062D9E14" w14:textId="77777777" w:rsidR="005608D7" w:rsidRDefault="005608D7" w:rsidP="005608D7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ab/>
            </w:r>
            <w:proofErr w:type="spellStart"/>
            <w:r>
              <w:rPr>
                <w:rFonts w:ascii="GHEA Grapalat" w:hAnsi="GHEA Grapalat" w:cs="Sylfaen"/>
                <w:bCs/>
              </w:rPr>
              <w:t>Վերոգրյալից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պարզ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</w:rPr>
              <w:t>դառնում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, որ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օտարերկրյա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պետությունների</w:t>
            </w:r>
            <w:proofErr w:type="spellEnd"/>
            <w:r w:rsidRPr="00B21B70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21B70">
              <w:rPr>
                <w:rFonts w:ascii="GHEA Grapalat" w:hAnsi="GHEA Grapalat" w:cs="Sylfaen"/>
                <w:bCs/>
              </w:rPr>
              <w:t>քաղաքացիներ</w:t>
            </w:r>
            <w:r>
              <w:rPr>
                <w:rFonts w:ascii="GHEA Grapalat" w:hAnsi="GHEA Grapalat" w:cs="Sylfaen"/>
                <w:bCs/>
              </w:rPr>
              <w:t>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համար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ռազմաուսումնական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հաստատությունների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ընդունելություն</w:t>
            </w:r>
            <w:r w:rsidRPr="00B45B1E">
              <w:rPr>
                <w:rFonts w:ascii="GHEA Grapalat" w:hAnsi="GHEA Grapalat" w:cs="Sylfaen"/>
                <w:bCs/>
              </w:rPr>
              <w:t>ն</w:t>
            </w:r>
            <w:r>
              <w:rPr>
                <w:rFonts w:ascii="GHEA Grapalat" w:hAnsi="GHEA Grapalat" w:cs="Sylfaen"/>
                <w:bCs/>
              </w:rPr>
              <w:t>երին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մասնակցելու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հնարավորություն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սահմանելու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կարգավորում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bCs/>
              </w:rPr>
              <w:t>լիազորող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նորմում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առկա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չէ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bCs/>
              </w:rPr>
              <w:t>Ուստի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վերոնշյալ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ենթակետն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</w:rPr>
              <w:t>հանել</w:t>
            </w:r>
            <w:proofErr w:type="spellEnd"/>
            <w:r>
              <w:rPr>
                <w:rFonts w:ascii="GHEA Grapalat" w:hAnsi="GHEA Grapalat" w:cs="Sylfaen"/>
                <w:bCs/>
              </w:rPr>
              <w:t>:</w:t>
            </w:r>
          </w:p>
          <w:p w14:paraId="1F1616DF" w14:textId="216BD1C3" w:rsidR="005608D7" w:rsidRPr="00B45B1E" w:rsidRDefault="005608D7" w:rsidP="005608D7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 xml:space="preserve">        </w:t>
            </w:r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Հավելվածի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11-րդ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կետի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համաձայն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լրացուցիչ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կրթական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ծրագրով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ընդունելությունն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իրականացվում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հարցազրույցի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միջոցով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կամ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մրցութային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կարգով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: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Նկատի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ունենալով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, որ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սույն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կարգով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սահմանվում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ռազմաուսումնական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հաստատությունների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ընդունելության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կարգը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հստակ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սահմանել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,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թե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որ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դեպքերում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ընդունելությունը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անցկացվում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հարցազրույցի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միջոցով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, որ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դեպքում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մրցութային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կարգով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: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Միևնույն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ժամանակ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կարգավորումներից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պարզ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չէ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,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թե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հարցազրույցն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անցկացվում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միայն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մեկ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lastRenderedPageBreak/>
              <w:t>մասնակցի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համար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,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թե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դրան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կարող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են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մասնակցել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մեկից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ավելի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մասնակիցներ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>:</w:t>
            </w:r>
          </w:p>
          <w:p w14:paraId="2D7825EE" w14:textId="1C8EAE17" w:rsidR="005608D7" w:rsidRPr="00B45B1E" w:rsidRDefault="005608D7" w:rsidP="005608D7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 xml:space="preserve">          </w:t>
            </w:r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Հավելվածի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13-րդ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կետի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Pr="00B45B1E">
              <w:rPr>
                <w:rFonts w:ascii="GHEA Grapalat" w:hAnsi="GHEA Grapalat" w:cs="Sylfaen"/>
                <w:b/>
                <w:bCs/>
              </w:rPr>
              <w:t>հասցվում</w:t>
            </w:r>
            <w:proofErr w:type="spellEnd"/>
            <w:r w:rsidRPr="00B45B1E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/>
                <w:bCs/>
              </w:rPr>
              <w:t>են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նախարարի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հրամանով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եզրույթն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վերանայել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: </w:t>
            </w:r>
          </w:p>
          <w:p w14:paraId="05ED37A6" w14:textId="7E5EF795" w:rsidR="00961778" w:rsidRPr="005608D7" w:rsidRDefault="005608D7" w:rsidP="005608D7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 xml:space="preserve">            </w:t>
            </w:r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Հավելվածի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27-րդ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կետի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համաձայն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բողոքարկման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արդյունքներով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կայացված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եզրակացությունները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դիմորդի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կողմից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կարող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են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/>
                <w:bCs/>
                <w:i/>
              </w:rPr>
              <w:t>բողոքարկվել</w:t>
            </w:r>
            <w:proofErr w:type="spellEnd"/>
            <w:r w:rsidRPr="00B45B1E">
              <w:rPr>
                <w:rFonts w:ascii="GHEA Grapalat" w:hAnsi="GHEA Grapalat" w:cs="Sylfaen"/>
                <w:b/>
                <w:bCs/>
                <w:i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/>
                <w:bCs/>
                <w:i/>
              </w:rPr>
              <w:t>նախարարին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ներկայացնելով</w:t>
            </w:r>
            <w:proofErr w:type="spellEnd"/>
            <w:r w:rsidRPr="00B45B1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Sylfaen"/>
                <w:bCs/>
              </w:rPr>
              <w:t>դիմում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: </w:t>
            </w:r>
            <w:proofErr w:type="spellStart"/>
            <w:r w:rsidRPr="00B45B1E">
              <w:rPr>
                <w:rFonts w:ascii="GHEA Grapalat" w:hAnsi="GHEA Grapalat" w:cs="AK Courier"/>
              </w:rPr>
              <w:t>Այս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առումով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անհրաժեշտ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է </w:t>
            </w:r>
            <w:proofErr w:type="spellStart"/>
            <w:r w:rsidRPr="00B45B1E">
              <w:rPr>
                <w:rFonts w:ascii="GHEA Grapalat" w:hAnsi="GHEA Grapalat" w:cs="AK Courier"/>
              </w:rPr>
              <w:t>նկատի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ունենալ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«</w:t>
            </w:r>
            <w:proofErr w:type="spellStart"/>
            <w:r w:rsidRPr="00B45B1E">
              <w:rPr>
                <w:rFonts w:ascii="GHEA Grapalat" w:hAnsi="GHEA Grapalat" w:cs="AK Courier"/>
              </w:rPr>
              <w:t>Վարչարարության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հիմունքների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և </w:t>
            </w:r>
            <w:proofErr w:type="spellStart"/>
            <w:r w:rsidRPr="00B45B1E">
              <w:rPr>
                <w:rFonts w:ascii="GHEA Grapalat" w:hAnsi="GHEA Grapalat" w:cs="AK Courier"/>
              </w:rPr>
              <w:t>վարչական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վարույթի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մասին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» </w:t>
            </w:r>
            <w:proofErr w:type="spellStart"/>
            <w:r w:rsidRPr="00B45B1E">
              <w:rPr>
                <w:rFonts w:ascii="GHEA Grapalat" w:hAnsi="GHEA Grapalat" w:cs="AK Courier"/>
              </w:rPr>
              <w:t>օրենքի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70-րդ </w:t>
            </w:r>
            <w:proofErr w:type="spellStart"/>
            <w:r w:rsidRPr="00B45B1E">
              <w:rPr>
                <w:rFonts w:ascii="GHEA Grapalat" w:hAnsi="GHEA Grapalat" w:cs="AK Courier"/>
              </w:rPr>
              <w:t>հոդվածի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1-ին </w:t>
            </w:r>
            <w:proofErr w:type="spellStart"/>
            <w:r w:rsidRPr="00B45B1E">
              <w:rPr>
                <w:rFonts w:ascii="GHEA Grapalat" w:hAnsi="GHEA Grapalat" w:cs="AK Courier"/>
              </w:rPr>
              <w:t>մասը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, </w:t>
            </w:r>
            <w:proofErr w:type="spellStart"/>
            <w:r w:rsidRPr="00B45B1E">
              <w:rPr>
                <w:rFonts w:ascii="GHEA Grapalat" w:hAnsi="GHEA Grapalat" w:cs="AK Courier"/>
              </w:rPr>
              <w:t>համաձայն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որի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՝ </w:t>
            </w:r>
            <w:proofErr w:type="spellStart"/>
            <w:r w:rsidRPr="00B45B1E">
              <w:rPr>
                <w:rFonts w:ascii="GHEA Grapalat" w:hAnsi="GHEA Grapalat" w:cs="AK Courier"/>
              </w:rPr>
              <w:t>ակտը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կարող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է </w:t>
            </w:r>
            <w:proofErr w:type="spellStart"/>
            <w:r w:rsidRPr="00B45B1E">
              <w:rPr>
                <w:rFonts w:ascii="GHEA Grapalat" w:hAnsi="GHEA Grapalat" w:cs="AK Courier"/>
              </w:rPr>
              <w:t>բողոքարկվել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վարչական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կամ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  <w:b/>
              </w:rPr>
              <w:t>դատական</w:t>
            </w:r>
            <w:proofErr w:type="spellEnd"/>
            <w:r w:rsidRPr="00B45B1E">
              <w:rPr>
                <w:rFonts w:ascii="GHEA Grapalat" w:hAnsi="GHEA Grapalat" w:cs="AK Courier"/>
                <w:b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  <w:b/>
              </w:rPr>
              <w:t>կարգով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: </w:t>
            </w:r>
            <w:proofErr w:type="spellStart"/>
            <w:r w:rsidRPr="00B45B1E">
              <w:rPr>
                <w:rFonts w:ascii="GHEA Grapalat" w:hAnsi="GHEA Grapalat" w:cs="AK Courier"/>
              </w:rPr>
              <w:t>Վերոնշյալը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հաշվի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առնելով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Նախագծում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անհրաժեշտ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է </w:t>
            </w:r>
            <w:proofErr w:type="spellStart"/>
            <w:r w:rsidRPr="00B45B1E">
              <w:rPr>
                <w:rFonts w:ascii="GHEA Grapalat" w:hAnsi="GHEA Grapalat" w:cs="AK Courier"/>
              </w:rPr>
              <w:t>նախատեսել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բողոքարկման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արդյունքներով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կայացված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եզրակացությունները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դատական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կարգով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բողոքարկման</w:t>
            </w:r>
            <w:proofErr w:type="spellEnd"/>
            <w:r w:rsidRPr="00B45B1E">
              <w:rPr>
                <w:rFonts w:ascii="GHEA Grapalat" w:hAnsi="GHEA Grapalat" w:cs="AK Courier"/>
              </w:rPr>
              <w:t xml:space="preserve"> </w:t>
            </w:r>
            <w:proofErr w:type="spellStart"/>
            <w:r w:rsidRPr="00B45B1E">
              <w:rPr>
                <w:rFonts w:ascii="GHEA Grapalat" w:hAnsi="GHEA Grapalat" w:cs="AK Courier"/>
              </w:rPr>
              <w:t>հնարավորություն</w:t>
            </w:r>
            <w:proofErr w:type="spellEnd"/>
            <w:r w:rsidRPr="00B45B1E">
              <w:rPr>
                <w:rFonts w:ascii="GHEA Grapalat" w:hAnsi="GHEA Grapalat" w:cs="AK Courier"/>
              </w:rPr>
              <w:t>:</w:t>
            </w:r>
          </w:p>
        </w:tc>
        <w:tc>
          <w:tcPr>
            <w:tcW w:w="4315" w:type="dxa"/>
            <w:gridSpan w:val="2"/>
          </w:tcPr>
          <w:p w14:paraId="243D2FDE" w14:textId="77777777" w:rsidR="00961778" w:rsidRDefault="000F1795" w:rsidP="00AA4666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b/>
              </w:rPr>
              <w:t xml:space="preserve"> է</w:t>
            </w:r>
          </w:p>
          <w:p w14:paraId="03FE4483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Հավելվածի</w:t>
            </w:r>
            <w:proofErr w:type="spellEnd"/>
            <w:r>
              <w:rPr>
                <w:rFonts w:ascii="GHEA Grapalat" w:hAnsi="GHEA Grapalat"/>
              </w:rPr>
              <w:t xml:space="preserve"> 1-ին </w:t>
            </w:r>
            <w:proofErr w:type="spellStart"/>
            <w:r>
              <w:rPr>
                <w:rFonts w:ascii="GHEA Grapalat" w:hAnsi="GHEA Grapalat"/>
              </w:rPr>
              <w:t>կետը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խմբագրվել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  <w:p w14:paraId="59DA8C0F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06609384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4504B66F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488A42B7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3AD61F66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079D6914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4A20BFD2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6E44995A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3D4A6CE1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06E1796B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5F02DBA8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366DA215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5865BA0F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79D095A2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4B2C5263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7EBB2C49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052B841D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228B9170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30C9DFCA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175A8EF4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7148E82F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48F4D7A0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635DA595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72E4D76B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51DEA6BD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1AB01302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7CA620F7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4A0E39E7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33773E78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39FBBE07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20014DDB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49B4C897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4C7D38C8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1C3B6A8E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20EA90F8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5818C53E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2EEDD997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145A6E7E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797BBE89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6DA4F48D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6D9B8BC2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51DA91F5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293184E5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5A7D6EE4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323E98DC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554FBC42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70C95E40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23C884B9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183D5A2E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524631C8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521A7AAA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34DB469D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7707E0E0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4A8FC799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70F5E515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6C8D10FB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</w:p>
          <w:p w14:paraId="08719181" w14:textId="77777777" w:rsidR="000F1795" w:rsidRDefault="000F1795" w:rsidP="00AA4666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0F1795">
              <w:rPr>
                <w:rFonts w:ascii="GHEA Grapalat" w:hAnsi="GHEA Grapalat"/>
                <w:b/>
              </w:rPr>
              <w:t>Չի</w:t>
            </w:r>
            <w:proofErr w:type="spellEnd"/>
            <w:r w:rsidRPr="000F179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F1795">
              <w:rPr>
                <w:rFonts w:ascii="GHEA Grapalat" w:hAnsi="GHEA Grapalat"/>
                <w:b/>
              </w:rPr>
              <w:t>ընդունվել</w:t>
            </w:r>
            <w:proofErr w:type="spellEnd"/>
          </w:p>
          <w:p w14:paraId="25188F6C" w14:textId="77777777" w:rsidR="000F1795" w:rsidRDefault="000F1795" w:rsidP="00AA466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«</w:t>
            </w:r>
            <w:proofErr w:type="spellStart"/>
            <w:r>
              <w:rPr>
                <w:rFonts w:ascii="GHEA Grapalat" w:hAnsi="GHEA Grapalat"/>
              </w:rPr>
              <w:t>Զինվորական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ծառայության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զինծառայողի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կարգավիճակի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մասին</w:t>
            </w:r>
            <w:proofErr w:type="spellEnd"/>
            <w:r>
              <w:rPr>
                <w:rFonts w:ascii="GHEA Grapalat" w:hAnsi="GHEA Grapalat"/>
              </w:rPr>
              <w:t xml:space="preserve">» ՀՀ </w:t>
            </w:r>
            <w:proofErr w:type="spellStart"/>
            <w:r>
              <w:rPr>
                <w:rFonts w:ascii="GHEA Grapalat" w:hAnsi="GHEA Grapalat"/>
              </w:rPr>
              <w:t>օրենքի</w:t>
            </w:r>
            <w:proofErr w:type="spellEnd"/>
            <w:r>
              <w:rPr>
                <w:rFonts w:ascii="GHEA Grapalat" w:hAnsi="GHEA Grapalat"/>
              </w:rPr>
              <w:t xml:space="preserve"> 3-րդ </w:t>
            </w:r>
            <w:proofErr w:type="spellStart"/>
            <w:r>
              <w:rPr>
                <w:rFonts w:ascii="GHEA Grapalat" w:hAnsi="GHEA Grapalat"/>
              </w:rPr>
              <w:t>հոդվածի</w:t>
            </w:r>
            <w:proofErr w:type="spellEnd"/>
            <w:r>
              <w:rPr>
                <w:rFonts w:ascii="GHEA Grapalat" w:hAnsi="GHEA Grapalat"/>
              </w:rPr>
              <w:t xml:space="preserve"> 1-ին </w:t>
            </w:r>
            <w:proofErr w:type="spellStart"/>
            <w:r>
              <w:rPr>
                <w:rFonts w:ascii="GHEA Grapalat" w:hAnsi="GHEA Grapalat"/>
              </w:rPr>
              <w:t>մասի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պահանջների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համաձայն</w:t>
            </w:r>
            <w:proofErr w:type="spellEnd"/>
            <w:r>
              <w:rPr>
                <w:rFonts w:ascii="GHEA Grapalat" w:hAnsi="GHEA Grapalat"/>
              </w:rPr>
              <w:t xml:space="preserve">՝ </w:t>
            </w:r>
            <w:proofErr w:type="spellStart"/>
            <w:r>
              <w:rPr>
                <w:rFonts w:ascii="GHEA Grapalat" w:hAnsi="GHEA Grapalat"/>
              </w:rPr>
              <w:t>օտարերկրյա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պետությունների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քաղաքացիների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ուսումնառությունը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Հայաստանի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Հանրապետության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ռազմաուսումնական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հաստատություններում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կարգավորվում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պայմանագրերով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14:paraId="350FAA9F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76DF708A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507CC418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6F3DE4C0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51C7348B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07D92BB9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09F54336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672DB6E2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7897D912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7455C599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7259A950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39E0BCA8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3A08AA61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4EF359BC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1B3EAF6D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02228225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4B2DA003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7CAFF0A3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5DEC7E00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313E6738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2A68CB85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71031006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6964AEBC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78BE6119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22B8DB12" w14:textId="68194EFE" w:rsidR="00A23FB5" w:rsidRDefault="00A23FB5" w:rsidP="00AA4666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A23FB5">
              <w:rPr>
                <w:rFonts w:ascii="GHEA Grapalat" w:hAnsi="GHEA Grapalat"/>
                <w:b/>
              </w:rPr>
              <w:t>Ընդունվել</w:t>
            </w:r>
            <w:proofErr w:type="spellEnd"/>
            <w:r w:rsidRPr="00A23FB5">
              <w:rPr>
                <w:rFonts w:ascii="GHEA Grapalat" w:hAnsi="GHEA Grapalat"/>
                <w:b/>
              </w:rPr>
              <w:t xml:space="preserve"> է</w:t>
            </w:r>
          </w:p>
          <w:p w14:paraId="2DF85A6A" w14:textId="3FB71A0D" w:rsidR="00A23FB5" w:rsidRPr="00A23FB5" w:rsidRDefault="00A23FB5" w:rsidP="00AA466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10-րդ և 11-րդ </w:t>
            </w:r>
            <w:proofErr w:type="spellStart"/>
            <w:r>
              <w:rPr>
                <w:rFonts w:ascii="GHEA Grapalat" w:hAnsi="GHEA Grapalat"/>
              </w:rPr>
              <w:t>կետերում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լրացուցիչ</w:t>
            </w:r>
            <w:proofErr w:type="spellEnd"/>
            <w:r>
              <w:rPr>
                <w:rFonts w:ascii="GHEA Grapalat" w:hAnsi="GHEA Grapalat"/>
              </w:rPr>
              <w:t xml:space="preserve"> կարգավորումներ:</w:t>
            </w:r>
          </w:p>
          <w:p w14:paraId="5C207AAA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3A1F4A3F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3428A4F7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34B17836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790AAF36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0CDC79D2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2F2A23D0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4490AF69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69096E07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05642E2B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49A2FC77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2B417E13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16CC21EC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59ADE887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4576D657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3E40C488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5136A40B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0D628920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0149F0D0" w14:textId="77777777" w:rsidR="00A23FB5" w:rsidRDefault="00A23FB5" w:rsidP="00AA4666">
            <w:pPr>
              <w:jc w:val="center"/>
              <w:rPr>
                <w:rFonts w:ascii="GHEA Grapalat" w:hAnsi="GHEA Grapalat"/>
              </w:rPr>
            </w:pPr>
          </w:p>
          <w:p w14:paraId="787C8509" w14:textId="0F23A579" w:rsidR="00A23FB5" w:rsidRPr="00A23FB5" w:rsidRDefault="00A23FB5" w:rsidP="00AA4666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A23FB5">
              <w:rPr>
                <w:rFonts w:ascii="GHEA Grapalat" w:hAnsi="GHEA Grapalat"/>
                <w:b/>
              </w:rPr>
              <w:t>Ընդունվել</w:t>
            </w:r>
            <w:proofErr w:type="spellEnd"/>
            <w:r w:rsidRPr="00A23FB5">
              <w:rPr>
                <w:rFonts w:ascii="GHEA Grapalat" w:hAnsi="GHEA Grapalat"/>
                <w:b/>
              </w:rPr>
              <w:t xml:space="preserve"> է</w:t>
            </w:r>
          </w:p>
        </w:tc>
      </w:tr>
      <w:tr w:rsidR="00E36F14" w:rsidRPr="0012446B" w14:paraId="2B17ECEF" w14:textId="77777777" w:rsidTr="00961778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5D1EA4D2" w14:textId="77777777" w:rsidR="00E36F14" w:rsidRDefault="009D349D" w:rsidP="00E36F14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2</w:t>
            </w:r>
            <w:r w:rsidR="00E36F14" w:rsidRPr="0012446B">
              <w:rPr>
                <w:rFonts w:ascii="GHEA Grapalat" w:hAnsi="GHEA Grapalat"/>
                <w:b/>
              </w:rPr>
              <w:t xml:space="preserve">. </w:t>
            </w:r>
            <w:r w:rsidR="00E36F14">
              <w:rPr>
                <w:rFonts w:ascii="GHEA Grapalat" w:hAnsi="GHEA Grapalat"/>
                <w:b/>
              </w:rPr>
              <w:t>Ֆինանսների նախարարություն</w:t>
            </w:r>
          </w:p>
          <w:p w14:paraId="059BBC61" w14:textId="3EFA9594" w:rsidR="009D349D" w:rsidRPr="0012446B" w:rsidRDefault="009D349D" w:rsidP="00E36F14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244CA30D" w14:textId="1E56CC45" w:rsidR="00E36F14" w:rsidRPr="006403E3" w:rsidRDefault="000B46D1" w:rsidP="00E36F14">
            <w:pPr>
              <w:jc w:val="center"/>
              <w:rPr>
                <w:rFonts w:ascii="GHEA Grapalat" w:hAnsi="GHEA Grapalat"/>
                <w:b/>
              </w:rPr>
            </w:pPr>
            <w:r w:rsidRPr="006403E3">
              <w:rPr>
                <w:rFonts w:ascii="GHEA Grapalat" w:hAnsi="GHEA Grapalat"/>
                <w:b/>
              </w:rPr>
              <w:t>02.05.2022</w:t>
            </w:r>
          </w:p>
        </w:tc>
      </w:tr>
      <w:tr w:rsidR="00E36F14" w:rsidRPr="0012446B" w14:paraId="60A015D2" w14:textId="77777777" w:rsidTr="00961778">
        <w:trPr>
          <w:trHeight w:val="150"/>
        </w:trPr>
        <w:tc>
          <w:tcPr>
            <w:tcW w:w="7051" w:type="dxa"/>
            <w:gridSpan w:val="2"/>
            <w:vMerge/>
            <w:shd w:val="clear" w:color="auto" w:fill="D0CECE" w:themeFill="background2" w:themeFillShade="E6"/>
          </w:tcPr>
          <w:p w14:paraId="4FE9640A" w14:textId="77777777" w:rsidR="00E36F14" w:rsidRPr="0012446B" w:rsidRDefault="00E36F14" w:rsidP="00E36F14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3C17302E" w14:textId="2E388574" w:rsidR="00E36F14" w:rsidRPr="006403E3" w:rsidRDefault="00DF7ED5" w:rsidP="003D7149">
            <w:pPr>
              <w:rPr>
                <w:rFonts w:ascii="GHEA Grapalat" w:hAnsi="GHEA Grapalat"/>
                <w:b/>
                <w:highlight w:val="lightGray"/>
              </w:rPr>
            </w:pPr>
            <w:r>
              <w:rPr>
                <w:rFonts w:ascii="GHEA Grapalat" w:hAnsi="GHEA Grapalat"/>
                <w:b/>
              </w:rPr>
              <w:t>N</w:t>
            </w:r>
            <w:r w:rsidRPr="006403E3">
              <w:rPr>
                <w:rFonts w:ascii="GHEA Grapalat" w:hAnsi="GHEA Grapalat"/>
                <w:b/>
                <w:highlight w:val="lightGray"/>
                <w:shd w:val="clear" w:color="auto" w:fill="FFFFFF"/>
              </w:rPr>
              <w:t xml:space="preserve"> </w:t>
            </w:r>
            <w:r w:rsidR="000B46D1" w:rsidRPr="006403E3">
              <w:rPr>
                <w:rFonts w:ascii="GHEA Grapalat" w:hAnsi="GHEA Grapalat"/>
                <w:b/>
                <w:highlight w:val="lightGray"/>
                <w:shd w:val="clear" w:color="auto" w:fill="FFFFFF"/>
              </w:rPr>
              <w:t>01/8-3/7567-2022</w:t>
            </w:r>
          </w:p>
        </w:tc>
      </w:tr>
      <w:tr w:rsidR="00961778" w:rsidRPr="005846BB" w14:paraId="315DE5B3" w14:textId="77777777" w:rsidTr="000B46D1">
        <w:trPr>
          <w:trHeight w:val="60"/>
        </w:trPr>
        <w:tc>
          <w:tcPr>
            <w:tcW w:w="5035" w:type="dxa"/>
          </w:tcPr>
          <w:p w14:paraId="465C91FB" w14:textId="77777777" w:rsidR="000B46D1" w:rsidRPr="00CF2090" w:rsidRDefault="000B46D1" w:rsidP="000B46D1">
            <w:pPr>
              <w:spacing w:line="360" w:lineRule="auto"/>
              <w:ind w:firstLine="630"/>
              <w:jc w:val="both"/>
              <w:rPr>
                <w:rFonts w:ascii="GHEA Grapalat" w:hAnsi="GHEA Grapalat" w:cs="Times New Roman"/>
                <w:color w:val="191919"/>
                <w:shd w:val="clear" w:color="auto" w:fill="FFFFFF"/>
                <w:lang w:val="hy-AM"/>
              </w:rPr>
            </w:pPr>
            <w:r w:rsidRPr="00CF2090">
              <w:rPr>
                <w:rFonts w:ascii="GHEA Grapalat" w:eastAsia="MS Gothic" w:hAnsi="GHEA Grapalat" w:cs="Arial"/>
                <w:lang w:val="hy-AM"/>
              </w:rPr>
              <w:t xml:space="preserve">Նախագծի հավելվածի 13-րդ կետով </w:t>
            </w:r>
            <w:r w:rsidRPr="00CF2090">
              <w:rPr>
                <w:rFonts w:ascii="GHEA Grapalat" w:eastAsia="Times New Roman" w:hAnsi="GHEA Grapalat" w:cs="Times New Roman"/>
                <w:bCs/>
                <w:lang w:val="hy-AM"/>
              </w:rPr>
              <w:t>ՀՀ</w:t>
            </w:r>
            <w:r w:rsidRPr="00CF2090">
              <w:rPr>
                <w:rFonts w:ascii="GHEA Grapalat" w:eastAsia="MS Gothic" w:hAnsi="GHEA Grapalat" w:cs="Arial"/>
                <w:lang w:val="fr-FR"/>
              </w:rPr>
              <w:t xml:space="preserve"> </w:t>
            </w:r>
            <w:r w:rsidRPr="00CF2090">
              <w:rPr>
                <w:rFonts w:ascii="GHEA Grapalat" w:eastAsia="MS Gothic" w:hAnsi="GHEA Grapalat" w:cs="Arial"/>
                <w:lang w:val="hy-AM"/>
              </w:rPr>
              <w:t>պաշտպանության</w:t>
            </w:r>
            <w:r w:rsidRPr="00CF2090">
              <w:rPr>
                <w:rFonts w:ascii="GHEA Grapalat" w:eastAsia="MS Gothic" w:hAnsi="GHEA Grapalat" w:cs="Arial"/>
                <w:lang w:val="fr-FR"/>
              </w:rPr>
              <w:t xml:space="preserve"> </w:t>
            </w:r>
            <w:r w:rsidRPr="00CF2090">
              <w:rPr>
                <w:rFonts w:ascii="GHEA Grapalat" w:eastAsia="MS Gothic" w:hAnsi="GHEA Grapalat" w:cs="Arial"/>
                <w:lang w:val="hy-AM"/>
              </w:rPr>
              <w:t xml:space="preserve">նախարարը օժտվում է </w:t>
            </w:r>
            <w:r w:rsidRPr="00CF2090">
              <w:rPr>
                <w:rFonts w:ascii="GHEA Grapalat" w:hAnsi="GHEA Grapalat" w:cs="GHEA Grapalat"/>
                <w:lang w:val="hy-AM"/>
              </w:rPr>
              <w:t xml:space="preserve">համապատասխան կրթական ծրագրով ընդունելությանը մասնակցելու համար անհրաժեշտ փաստաթղթերի ցանկը և </w:t>
            </w:r>
            <w:r w:rsidRPr="00CF2090">
              <w:rPr>
                <w:rFonts w:ascii="GHEA Grapalat" w:hAnsi="GHEA Grapalat" w:cs="GHEA Grapalat"/>
                <w:lang w:val="hy-AM"/>
              </w:rPr>
              <w:lastRenderedPageBreak/>
              <w:t xml:space="preserve">ներկայացնելու ժամկետները սահմանելու </w:t>
            </w:r>
            <w:proofErr w:type="spellStart"/>
            <w:r w:rsidRPr="00CF2090">
              <w:rPr>
                <w:rFonts w:ascii="GHEA Grapalat" w:eastAsia="Times New Roman" w:hAnsi="GHEA Grapalat" w:cs="Times New Roman"/>
                <w:bCs/>
                <w:lang w:val="hy-AM"/>
              </w:rPr>
              <w:t>լիազորությամբ</w:t>
            </w:r>
            <w:proofErr w:type="spellEnd"/>
            <w:r w:rsidRPr="00CF2090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, </w:t>
            </w:r>
            <w:r w:rsidRPr="00CF2090">
              <w:rPr>
                <w:rFonts w:ascii="GHEA Grapalat" w:eastAsia="MS Gothic" w:hAnsi="GHEA Grapalat" w:cs="Arial"/>
                <w:lang w:val="hy-AM"/>
              </w:rPr>
              <w:t xml:space="preserve">մինչդեռ </w:t>
            </w:r>
            <w:r w:rsidRPr="00CF2090">
              <w:rPr>
                <w:rFonts w:ascii="GHEA Grapalat" w:hAnsi="GHEA Grapalat" w:cs="Times New Roman"/>
                <w:color w:val="000000"/>
                <w:shd w:val="clear" w:color="auto" w:fill="FFFFFF"/>
                <w:lang w:val="hy-AM"/>
              </w:rPr>
              <w:t xml:space="preserve">Սահմանադրության 6-րդ հոդվածի 2-րդ մասի </w:t>
            </w:r>
            <w:proofErr w:type="spellStart"/>
            <w:r w:rsidRPr="00CF2090">
              <w:rPr>
                <w:rFonts w:ascii="GHEA Grapalat" w:hAnsi="GHEA Grapalat" w:cs="Times New Roman"/>
                <w:color w:val="000000"/>
                <w:shd w:val="clear" w:color="auto" w:fill="FFFFFF"/>
                <w:lang w:val="hy-AM"/>
              </w:rPr>
              <w:t>կարգավորումների</w:t>
            </w:r>
            <w:proofErr w:type="spellEnd"/>
            <w:r w:rsidRPr="00CF2090">
              <w:rPr>
                <w:rFonts w:ascii="GHEA Grapalat" w:hAnsi="GHEA Grapalat" w:cs="Times New Roman"/>
                <w:color w:val="000000"/>
                <w:shd w:val="clear" w:color="auto" w:fill="FFFFFF"/>
                <w:lang w:val="hy-AM"/>
              </w:rPr>
              <w:t xml:space="preserve"> ուժով Սահմանադրությամբ նախատեսված մարմիններին </w:t>
            </w:r>
            <w:r w:rsidRPr="00CF2090">
              <w:rPr>
                <w:rFonts w:ascii="GHEA Grapalat" w:hAnsi="GHEA Grapalat" w:cs="Times New Roman"/>
                <w:color w:val="191919"/>
                <w:shd w:val="clear" w:color="auto" w:fill="FFFFFF"/>
                <w:lang w:val="hy-AM"/>
              </w:rPr>
              <w:t>ենթաօրենսդրական ակտ ընդունելու լիազորություն գործնականում կարող է վերապահվել բացառապես օրենքով:</w:t>
            </w:r>
          </w:p>
          <w:p w14:paraId="68591B54" w14:textId="77777777" w:rsidR="000B46D1" w:rsidRPr="00CF2090" w:rsidRDefault="000B46D1" w:rsidP="000B46D1">
            <w:pPr>
              <w:spacing w:line="360" w:lineRule="auto"/>
              <w:ind w:firstLine="630"/>
              <w:jc w:val="both"/>
              <w:rPr>
                <w:rFonts w:ascii="GHEA Grapalat" w:eastAsia="MS Gothic" w:hAnsi="GHEA Grapalat" w:cs="Arial"/>
                <w:lang w:val="hy-AM"/>
              </w:rPr>
            </w:pPr>
            <w:r w:rsidRPr="00CF2090">
              <w:rPr>
                <w:rFonts w:ascii="GHEA Grapalat" w:hAnsi="GHEA Grapalat" w:cs="Times New Roman"/>
                <w:color w:val="191919"/>
                <w:shd w:val="clear" w:color="auto" w:fill="FFFFFF"/>
                <w:lang w:val="hy-AM"/>
              </w:rPr>
              <w:t>Այլ կերպ ասած,</w:t>
            </w:r>
            <w:r w:rsidRPr="00CF2090">
              <w:rPr>
                <w:rFonts w:ascii="GHEA Grapalat" w:hAnsi="GHEA Grapalat" w:cs="Times New Roman"/>
                <w:color w:val="000000"/>
                <w:shd w:val="clear" w:color="auto" w:fill="FFFFFF"/>
                <w:lang w:val="hy-AM"/>
              </w:rPr>
              <w:t xml:space="preserve"> ներկայացված Նախագծով չի կարող ՀՀ պաշտպանության նախարարին վերապահվել համապատասխան </w:t>
            </w:r>
            <w:r w:rsidRPr="00CF2090">
              <w:rPr>
                <w:rFonts w:ascii="GHEA Grapalat" w:hAnsi="GHEA Grapalat" w:cs="GHEA Grapalat"/>
                <w:lang w:val="hy-AM"/>
              </w:rPr>
              <w:t>ընդունելությանը մասնակցելու համար անհրաժեշտ փաստաթղթերի ցանկը և ներկայացնելու ժամկետները սահմանելու լիազորությունը:</w:t>
            </w:r>
          </w:p>
          <w:p w14:paraId="3AC9FA03" w14:textId="02E72D84" w:rsidR="00961778" w:rsidRPr="000B46D1" w:rsidRDefault="000B46D1" w:rsidP="000B46D1">
            <w:pPr>
              <w:spacing w:line="360" w:lineRule="auto"/>
              <w:ind w:firstLine="630"/>
              <w:jc w:val="both"/>
              <w:rPr>
                <w:rFonts w:ascii="GHEA Grapalat" w:eastAsia="MS Gothic" w:hAnsi="GHEA Grapalat" w:cs="Arial"/>
                <w:lang w:val="hy-AM"/>
              </w:rPr>
            </w:pPr>
            <w:r w:rsidRPr="00CF2090">
              <w:rPr>
                <w:rFonts w:ascii="GHEA Grapalat" w:hAnsi="GHEA Grapalat" w:cs="Times New Roman"/>
                <w:color w:val="191919"/>
                <w:shd w:val="clear" w:color="auto" w:fill="FFFFFF"/>
                <w:lang w:val="hy-AM"/>
              </w:rPr>
              <w:t>Այս համատեքստում Նախագծով առաջարկվող վերոնշյալ դրույթը լրացուցիչ պարզաբանման անհրաժեշտություն ունի:</w:t>
            </w:r>
          </w:p>
        </w:tc>
        <w:tc>
          <w:tcPr>
            <w:tcW w:w="4315" w:type="dxa"/>
            <w:gridSpan w:val="2"/>
          </w:tcPr>
          <w:p w14:paraId="4A2C4FD3" w14:textId="77777777" w:rsidR="00414C98" w:rsidRPr="005608D7" w:rsidRDefault="00CE022F" w:rsidP="00AA466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608D7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7811D3FE" w14:textId="77777777" w:rsidR="00CE022F" w:rsidRPr="005608D7" w:rsidRDefault="00CE022F" w:rsidP="00AA4666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1890A52" w14:textId="6DB022D6" w:rsidR="00CE022F" w:rsidRPr="005608D7" w:rsidRDefault="00CE022F" w:rsidP="00AA4666">
            <w:pPr>
              <w:jc w:val="center"/>
              <w:rPr>
                <w:rFonts w:ascii="GHEA Grapalat" w:hAnsi="GHEA Grapalat"/>
                <w:lang w:val="hy-AM"/>
              </w:rPr>
            </w:pPr>
            <w:r w:rsidRPr="005608D7">
              <w:rPr>
                <w:rFonts w:ascii="GHEA Grapalat" w:hAnsi="GHEA Grapalat"/>
                <w:lang w:val="hy-AM"/>
              </w:rPr>
              <w:t xml:space="preserve">ՀՀ </w:t>
            </w:r>
            <w:r w:rsidR="00406D68" w:rsidRPr="00406D68">
              <w:rPr>
                <w:rFonts w:ascii="GHEA Grapalat" w:hAnsi="GHEA Grapalat"/>
                <w:lang w:val="hy-AM"/>
              </w:rPr>
              <w:t>կառավարության կողմից հավանության արժանացած և անհետաձգելի համարված ու ՀՀ Ազգային ժողով ներկայացվա</w:t>
            </w:r>
            <w:r w:rsidR="00406D68" w:rsidRPr="0022340B">
              <w:rPr>
                <w:rFonts w:ascii="GHEA Grapalat" w:hAnsi="GHEA Grapalat"/>
                <w:lang w:val="hy-AM"/>
              </w:rPr>
              <w:t>ծ</w:t>
            </w:r>
            <w:r w:rsidRPr="005608D7">
              <w:rPr>
                <w:rFonts w:ascii="GHEA Grapalat" w:hAnsi="GHEA Grapalat"/>
                <w:lang w:val="hy-AM"/>
              </w:rPr>
              <w:t xml:space="preserve"> ««Պաշտպանության մասին» Հայաստանի Հանրապետության </w:t>
            </w:r>
            <w:r w:rsidRPr="005608D7">
              <w:rPr>
                <w:rFonts w:ascii="GHEA Grapalat" w:hAnsi="GHEA Grapalat"/>
                <w:lang w:val="hy-AM"/>
              </w:rPr>
              <w:lastRenderedPageBreak/>
              <w:t>օրենքում փոփոխություններ և լրացումներ կատարելու մասին» ՀՀ օրենքի նախագծով ՀՀ պաշտպանության նախարարի լիազորությունների շարքում ներառվել է այդ իրավասությունը:</w:t>
            </w:r>
          </w:p>
        </w:tc>
      </w:tr>
      <w:tr w:rsidR="00C955AD" w:rsidRPr="0012446B" w14:paraId="2921B642" w14:textId="77777777" w:rsidTr="00961778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2B3E1F6A" w14:textId="42E10546" w:rsidR="00C955AD" w:rsidRPr="003D7149" w:rsidRDefault="00C955AD" w:rsidP="00122A5B">
            <w:pPr>
              <w:rPr>
                <w:rFonts w:ascii="GHEA Grapalat" w:hAnsi="GHEA Grapalat"/>
                <w:b/>
                <w:lang w:val="hy-AM"/>
              </w:rPr>
            </w:pPr>
            <w:r w:rsidRPr="003D7149">
              <w:rPr>
                <w:rFonts w:ascii="GHEA Grapalat" w:hAnsi="GHEA Grapalat"/>
                <w:b/>
                <w:lang w:val="hy-AM"/>
              </w:rPr>
              <w:lastRenderedPageBreak/>
              <w:t xml:space="preserve">3. </w:t>
            </w:r>
            <w:r w:rsidR="003D7149" w:rsidRPr="003D7149">
              <w:rPr>
                <w:rFonts w:ascii="GHEA Grapalat" w:hAnsi="GHEA Grapalat"/>
                <w:b/>
                <w:lang w:val="hy-AM"/>
              </w:rPr>
              <w:t>Կրթության գիտության մշակույթի և սպորտի նախարարություն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0947F8D5" w14:textId="0AD47143" w:rsidR="00C955AD" w:rsidRPr="0012446B" w:rsidRDefault="003D7149" w:rsidP="00122A5B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  <w:r w:rsidR="00CD7C9A">
              <w:rPr>
                <w:rFonts w:ascii="GHEA Grapalat" w:hAnsi="GHEA Grapalat"/>
                <w:b/>
              </w:rPr>
              <w:t>6</w:t>
            </w:r>
            <w:r w:rsidR="00C955AD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</w:rPr>
              <w:t>4</w:t>
            </w:r>
            <w:r w:rsidR="00C955AD">
              <w:rPr>
                <w:rFonts w:ascii="GHEA Grapalat" w:hAnsi="GHEA Grapalat"/>
                <w:b/>
              </w:rPr>
              <w:t>.</w:t>
            </w:r>
            <w:r w:rsidR="00C955AD" w:rsidRPr="001A14CB">
              <w:rPr>
                <w:rFonts w:ascii="GHEA Grapalat" w:hAnsi="GHEA Grapalat"/>
                <w:b/>
              </w:rPr>
              <w:t>202</w:t>
            </w:r>
            <w:r w:rsidR="00C955AD">
              <w:rPr>
                <w:rFonts w:ascii="GHEA Grapalat" w:hAnsi="GHEA Grapalat"/>
                <w:b/>
              </w:rPr>
              <w:t>2</w:t>
            </w:r>
            <w:r w:rsidR="00C955AD" w:rsidRPr="001A14CB">
              <w:rPr>
                <w:rFonts w:ascii="GHEA Grapalat" w:hAnsi="GHEA Grapalat"/>
                <w:b/>
              </w:rPr>
              <w:t>թ.</w:t>
            </w:r>
          </w:p>
        </w:tc>
      </w:tr>
      <w:tr w:rsidR="00C955AD" w:rsidRPr="0012446B" w14:paraId="5ACF6441" w14:textId="77777777" w:rsidTr="00961778">
        <w:trPr>
          <w:trHeight w:val="150"/>
        </w:trPr>
        <w:tc>
          <w:tcPr>
            <w:tcW w:w="7051" w:type="dxa"/>
            <w:gridSpan w:val="2"/>
            <w:vMerge/>
          </w:tcPr>
          <w:p w14:paraId="0D59C245" w14:textId="77777777" w:rsidR="00C955AD" w:rsidRPr="0012446B" w:rsidRDefault="00C955AD" w:rsidP="00122A5B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477E7EB3" w14:textId="271C5CCB" w:rsidR="00C955AD" w:rsidRPr="009E7ED4" w:rsidRDefault="00DF7ED5" w:rsidP="00122A5B">
            <w:pPr>
              <w:jc w:val="center"/>
              <w:rPr>
                <w:rFonts w:ascii="GHEA Grapalat" w:hAnsi="GHEA Grapalat"/>
                <w:b/>
                <w:highlight w:val="lightGray"/>
              </w:rPr>
            </w:pPr>
            <w:r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3D714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</w:t>
            </w:r>
            <w:r w:rsidR="009E7ED4" w:rsidRPr="009E7ED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/</w:t>
            </w:r>
            <w:r w:rsidR="00CD7C9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11</w:t>
            </w:r>
            <w:r w:rsidR="003D714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.2</w:t>
            </w:r>
            <w:r w:rsidR="009E7ED4" w:rsidRPr="009E7ED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/</w:t>
            </w:r>
            <w:r w:rsidR="003D714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9310</w:t>
            </w:r>
            <w:r w:rsidR="009E7ED4" w:rsidRPr="009E7ED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-2022</w:t>
            </w:r>
          </w:p>
        </w:tc>
      </w:tr>
      <w:tr w:rsidR="00E1030C" w:rsidRPr="005846BB" w14:paraId="30316699" w14:textId="77777777" w:rsidTr="000B46D1">
        <w:trPr>
          <w:trHeight w:val="60"/>
        </w:trPr>
        <w:tc>
          <w:tcPr>
            <w:tcW w:w="5035" w:type="dxa"/>
          </w:tcPr>
          <w:p w14:paraId="002CC107" w14:textId="77777777" w:rsidR="006F74F6" w:rsidRDefault="006F74F6" w:rsidP="006F74F6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lang w:val="hy-AM"/>
              </w:rPr>
            </w:pPr>
            <w:r>
              <w:rPr>
                <w:rFonts w:ascii="GHEA Grapalat" w:eastAsia="Calibri" w:hAnsi="GHEA Grapalat" w:cs="GHEA Grapalat"/>
                <w:bCs/>
                <w:color w:val="000000"/>
                <w:lang w:val="es-ES"/>
              </w:rPr>
              <w:t>«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Ռազմաուսումնական</w:t>
            </w:r>
            <w:r>
              <w:rPr>
                <w:rFonts w:ascii="GHEA Grapalat" w:eastAsia="Calibri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հաստատությունների</w:t>
            </w:r>
            <w:r>
              <w:rPr>
                <w:rFonts w:ascii="GHEA Grapalat" w:eastAsia="Calibri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ընդունելության</w:t>
            </w:r>
            <w:r>
              <w:rPr>
                <w:rFonts w:ascii="GHEA Grapalat" w:eastAsia="Calibri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կարգը</w:t>
            </w:r>
            <w:r>
              <w:rPr>
                <w:rFonts w:ascii="GHEA Grapalat" w:eastAsia="Calibri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հաստատելու և Հայաստանի</w:t>
            </w:r>
            <w:r>
              <w:rPr>
                <w:rFonts w:ascii="GHEA Grapalat" w:eastAsia="Calibri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Հանրապետության</w:t>
            </w:r>
            <w:r>
              <w:rPr>
                <w:rFonts w:ascii="GHEA Grapalat" w:eastAsia="Calibri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կառավարության</w:t>
            </w:r>
            <w:r>
              <w:rPr>
                <w:rFonts w:ascii="GHEA Grapalat" w:eastAsia="Calibri" w:hAnsi="GHEA Grapalat" w:cs="GHEA Grapalat"/>
                <w:bCs/>
                <w:lang w:val="pt-BR"/>
              </w:rPr>
              <w:t xml:space="preserve"> 2012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թվականի</w:t>
            </w:r>
            <w:r>
              <w:rPr>
                <w:rFonts w:ascii="GHEA Grapalat" w:eastAsia="Calibri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ապրիլի</w:t>
            </w:r>
            <w:r>
              <w:rPr>
                <w:rFonts w:ascii="GHEA Grapalat" w:eastAsia="Calibri" w:hAnsi="GHEA Grapalat" w:cs="GHEA Grapalat"/>
                <w:bCs/>
                <w:lang w:val="pt-BR"/>
              </w:rPr>
              <w:t xml:space="preserve"> 26-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ի</w:t>
            </w:r>
            <w:r>
              <w:rPr>
                <w:rFonts w:ascii="GHEA Grapalat" w:eastAsia="Calibri" w:hAnsi="GHEA Grapalat" w:cs="GHEA Grapalat"/>
                <w:bCs/>
                <w:color w:val="000000"/>
                <w:lang w:val="es-ES"/>
              </w:rPr>
              <w:t xml:space="preserve"> N 525-Ն </w:t>
            </w:r>
            <w:proofErr w:type="spellStart"/>
            <w:r>
              <w:rPr>
                <w:rFonts w:ascii="GHEA Grapalat" w:eastAsia="Calibri" w:hAnsi="GHEA Grapalat" w:cs="GHEA Grapalat"/>
                <w:bCs/>
                <w:color w:val="000000"/>
                <w:lang w:val="es-ES"/>
              </w:rPr>
              <w:t>որոշումն</w:t>
            </w:r>
            <w:proofErr w:type="spellEnd"/>
            <w:r>
              <w:rPr>
                <w:rFonts w:ascii="GHEA Grapalat" w:eastAsia="Calibri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bCs/>
                <w:color w:val="000000"/>
                <w:lang w:val="es-ES"/>
              </w:rPr>
              <w:t>ուժը</w:t>
            </w:r>
            <w:proofErr w:type="spellEnd"/>
            <w:r>
              <w:rPr>
                <w:rFonts w:ascii="GHEA Grapalat" w:eastAsia="Calibri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bCs/>
                <w:color w:val="000000"/>
                <w:lang w:val="es-ES"/>
              </w:rPr>
              <w:t>կորցրած</w:t>
            </w:r>
            <w:proofErr w:type="spellEnd"/>
            <w:r>
              <w:rPr>
                <w:rFonts w:ascii="GHEA Grapalat" w:eastAsia="Calibri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bCs/>
                <w:color w:val="000000"/>
                <w:lang w:val="es-ES"/>
              </w:rPr>
              <w:t>ճանաչելու</w:t>
            </w:r>
            <w:proofErr w:type="spellEnd"/>
            <w:r>
              <w:rPr>
                <w:rFonts w:ascii="GHEA Grapalat" w:eastAsia="Calibri" w:hAnsi="GHEA Grapalat" w:cs="GHEA Grapalat"/>
                <w:bCs/>
                <w:color w:val="000000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մասին</w:t>
            </w:r>
            <w:r>
              <w:rPr>
                <w:rFonts w:ascii="GHEA Grapalat" w:eastAsia="Calibri" w:hAnsi="GHEA Grapalat" w:cs="GHEA Grapalat"/>
                <w:bCs/>
                <w:color w:val="000000"/>
                <w:lang w:val="es-ES"/>
              </w:rPr>
              <w:t>»</w:t>
            </w:r>
            <w:r>
              <w:rPr>
                <w:rFonts w:ascii="GHEA Grapalat" w:eastAsia="Calibri" w:hAnsi="GHEA Grapalat" w:cs="GHEA Grapalat"/>
                <w:bCs/>
                <w:lang w:val="af-ZA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ՀՀ</w:t>
            </w:r>
            <w:r>
              <w:rPr>
                <w:rFonts w:ascii="GHEA Grapalat" w:eastAsia="Calibri" w:hAnsi="GHEA Grapalat" w:cs="GHEA Grapalat"/>
                <w:bCs/>
                <w:lang w:val="af-ZA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կառավարության</w:t>
            </w:r>
            <w:r>
              <w:rPr>
                <w:rFonts w:ascii="GHEA Grapalat" w:eastAsia="Calibri" w:hAnsi="GHEA Grapalat" w:cs="GHEA Grapalat"/>
                <w:bCs/>
                <w:lang w:val="af-ZA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որոշման</w:t>
            </w:r>
            <w:r>
              <w:rPr>
                <w:rFonts w:ascii="GHEA Grapalat" w:eastAsia="Calibri" w:hAnsi="GHEA Grapalat" w:cs="GHEA Grapalat"/>
                <w:bCs/>
                <w:lang w:val="af-ZA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նախագծ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ում </w:t>
            </w:r>
            <w:r>
              <w:rPr>
                <w:rFonts w:ascii="GHEA Grapalat" w:eastAsia="Calibri" w:hAnsi="GHEA Grapalat" w:cs="Times New Roman"/>
                <w:lang w:val="hy-AM"/>
              </w:rPr>
              <w:lastRenderedPageBreak/>
              <w:t xml:space="preserve">հստակեցման և խմբագրման կարիք ունեն կարգի 3-րդ կետով սահմանված հասկացությունները, նկատի ունենալով «Բարձրագույն և </w:t>
            </w:r>
            <w:proofErr w:type="spellStart"/>
            <w:r>
              <w:rPr>
                <w:rFonts w:ascii="GHEA Grapalat" w:eastAsia="Calibri" w:hAnsi="GHEA Grapalat" w:cs="Times New Roman"/>
                <w:lang w:val="hy-AM"/>
              </w:rPr>
              <w:t>հետբուհական</w:t>
            </w:r>
            <w:proofErr w:type="spellEnd"/>
            <w:r>
              <w:rPr>
                <w:rFonts w:ascii="GHEA Grapalat" w:eastAsia="Calibri" w:hAnsi="GHEA Grapalat" w:cs="Times New Roman"/>
                <w:lang w:val="hy-AM"/>
              </w:rPr>
              <w:t xml:space="preserve"> մասնագիտական կրթության մասին» օրենքի </w:t>
            </w:r>
            <w:proofErr w:type="spellStart"/>
            <w:r>
              <w:rPr>
                <w:rFonts w:ascii="GHEA Grapalat" w:eastAsia="Calibri" w:hAnsi="GHEA Grapalat" w:cs="Times New Roman"/>
                <w:lang w:val="hy-AM"/>
              </w:rPr>
              <w:t>կարգավորումները</w:t>
            </w:r>
            <w:proofErr w:type="spellEnd"/>
            <w:r>
              <w:rPr>
                <w:rFonts w:ascii="GHEA Grapalat" w:eastAsia="Calibri" w:hAnsi="GHEA Grapalat" w:cs="Times New Roman"/>
                <w:lang w:val="hy-AM"/>
              </w:rPr>
              <w:t>, մասնավորապես «</w:t>
            </w:r>
            <w:r>
              <w:rPr>
                <w:rFonts w:ascii="GHEA Grapalat" w:eastAsia="Calibri" w:hAnsi="GHEA Grapalat" w:cs="GHEA Grapalat"/>
                <w:color w:val="000000"/>
                <w:lang w:val="hy-AM"/>
              </w:rPr>
              <w:t>բարձրագույն ռազմավարական կրթություն», «</w:t>
            </w:r>
            <w:proofErr w:type="spellStart"/>
            <w:r>
              <w:rPr>
                <w:rFonts w:ascii="GHEA Grapalat" w:eastAsia="Calibri" w:hAnsi="GHEA Grapalat" w:cs="GHEA Grapalat"/>
                <w:color w:val="000000"/>
                <w:lang w:val="hy-AM"/>
              </w:rPr>
              <w:t>հետբուհական</w:t>
            </w:r>
            <w:proofErr w:type="spellEnd"/>
            <w:r>
              <w:rPr>
                <w:rFonts w:ascii="GHEA Grapalat" w:eastAsia="Calibri" w:hAnsi="GHEA Grapalat" w:cs="GHEA Grapalat"/>
                <w:color w:val="000000"/>
                <w:lang w:val="hy-AM"/>
              </w:rPr>
              <w:t xml:space="preserve"> մասնագիտական կրթություն», «ռազմահաշվառական մասնագիտություն» հասկացությունները, ինչպես նաև կրթության արդյունքում շնորհվող </w:t>
            </w:r>
            <w:proofErr w:type="spellStart"/>
            <w:r>
              <w:rPr>
                <w:rFonts w:ascii="GHEA Grapalat" w:eastAsia="Calibri" w:hAnsi="GHEA Grapalat" w:cs="GHEA Grapalat"/>
                <w:color w:val="000000"/>
                <w:lang w:val="hy-AM"/>
              </w:rPr>
              <w:t>որակավորումները</w:t>
            </w:r>
            <w:proofErr w:type="spellEnd"/>
            <w:r>
              <w:rPr>
                <w:rFonts w:ascii="GHEA Grapalat" w:eastAsia="Calibri" w:hAnsi="GHEA Grapalat" w:cs="GHEA Grapalat"/>
                <w:color w:val="000000"/>
                <w:lang w:val="hy-AM"/>
              </w:rPr>
              <w:t>։</w:t>
            </w:r>
          </w:p>
          <w:p w14:paraId="4FF5D646" w14:textId="77777777" w:rsidR="006F74F6" w:rsidRDefault="006F74F6" w:rsidP="006F74F6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color w:val="000000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lang w:val="hy-AM"/>
              </w:rPr>
              <w:t xml:space="preserve">Միաժամանակ հարկ եմ համարում տեղեկացնել, որ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Հայաստանի Հանրապետության պետական և ոչ պետական բարձրագույն ուսումնական հաստատություններ (այսուհետ` բուհեր) առկա ուսուցման ընդունելության (ըստ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>բակալավրի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ու անընդհատ և ինտեգրացված կրթական ծրագրերի) գործընթացը </w:t>
            </w:r>
            <w:r>
              <w:rPr>
                <w:rFonts w:ascii="GHEA Grapalat" w:eastAsia="Calibri" w:hAnsi="GHEA Grapalat" w:cs="GHEA Grapalat"/>
                <w:color w:val="000000"/>
                <w:lang w:val="hy-AM"/>
              </w:rPr>
              <w:t>կարգավորվում է ՀՀ կառավարության 2012 թվականի ապրիլի 26-ի N 597-Ն որոշմամբ  հաստատված կարգով, ըստ որի բ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ուհեր ընդունվելու համար դիմորդները հանձնում են ընդունելության քննություններ (միասնական և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ներբուհական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):</w:t>
            </w:r>
          </w:p>
          <w:p w14:paraId="5D059B06" w14:textId="77777777" w:rsidR="006F74F6" w:rsidRDefault="006F74F6" w:rsidP="006F74F6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lang w:val="hy-AM"/>
              </w:rPr>
              <w:lastRenderedPageBreak/>
              <w:t>Կարգի 2-րդ կետով սահմանված է, որ  «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Սույն կարգի պահանջները չեն տարածվում ոստիկանական և արտակարգ իրավիճակների պետական բարձրագույն ուսումնական հաստատությունների, ինչպես նաև ռազմական բարձրագույն ուսումնական հաստատությունների ընդունելության մրցույթի անցկացման գործընթացի վրա»։ </w:t>
            </w:r>
          </w:p>
          <w:p w14:paraId="7772E3C2" w14:textId="4F5E7694" w:rsidR="00E1030C" w:rsidRPr="006F74F6" w:rsidRDefault="006F74F6" w:rsidP="006F74F6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Հաշվի առնելով կարգի վերոնշյալ դրույթը՝ առաջարկում եմ քննարկել նաև նախագծում, որպես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>Ռուհեր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ընդունելության  պայման, միասնական քննությունների արդյունքները ներառելու  հնարավորությունը:</w:t>
            </w:r>
          </w:p>
        </w:tc>
        <w:tc>
          <w:tcPr>
            <w:tcW w:w="4315" w:type="dxa"/>
            <w:gridSpan w:val="2"/>
          </w:tcPr>
          <w:p w14:paraId="3BE23E46" w14:textId="77777777" w:rsidR="003C3C7D" w:rsidRPr="005608D7" w:rsidRDefault="00E76112" w:rsidP="006F74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608D7">
              <w:rPr>
                <w:rFonts w:ascii="GHEA Grapalat" w:hAnsi="GHEA Grapalat"/>
                <w:b/>
                <w:lang w:val="hy-AM"/>
              </w:rPr>
              <w:lastRenderedPageBreak/>
              <w:t>Մասամբ է ընդունվել</w:t>
            </w:r>
          </w:p>
          <w:p w14:paraId="35550F3A" w14:textId="77777777" w:rsidR="00E76112" w:rsidRPr="005608D7" w:rsidRDefault="00E76112" w:rsidP="006F74F6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C5F7714" w14:textId="77777777" w:rsidR="00E76112" w:rsidRPr="005608D7" w:rsidRDefault="00E76112" w:rsidP="006F74F6">
            <w:pPr>
              <w:jc w:val="center"/>
              <w:rPr>
                <w:rFonts w:ascii="GHEA Grapalat" w:hAnsi="GHEA Grapalat"/>
                <w:lang w:val="hy-AM"/>
              </w:rPr>
            </w:pPr>
            <w:r w:rsidRPr="005608D7">
              <w:rPr>
                <w:rFonts w:ascii="GHEA Grapalat" w:hAnsi="GHEA Grapalat"/>
                <w:lang w:val="hy-AM"/>
              </w:rPr>
              <w:t xml:space="preserve">«ռազմահաշվառական մասնագիտություն» </w:t>
            </w:r>
            <w:proofErr w:type="spellStart"/>
            <w:r w:rsidRPr="005608D7">
              <w:rPr>
                <w:rFonts w:ascii="GHEA Grapalat" w:hAnsi="GHEA Grapalat"/>
                <w:lang w:val="hy-AM"/>
              </w:rPr>
              <w:t>եզրույթը</w:t>
            </w:r>
            <w:proofErr w:type="spellEnd"/>
            <w:r w:rsidRPr="005608D7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608D7">
              <w:rPr>
                <w:rFonts w:ascii="GHEA Grapalat" w:hAnsi="GHEA Grapalat"/>
                <w:lang w:val="hy-AM"/>
              </w:rPr>
              <w:t>ձևակերպվել</w:t>
            </w:r>
            <w:proofErr w:type="spellEnd"/>
            <w:r w:rsidRPr="005608D7">
              <w:rPr>
                <w:rFonts w:ascii="GHEA Grapalat" w:hAnsi="GHEA Grapalat"/>
                <w:lang w:val="hy-AM"/>
              </w:rPr>
              <w:t xml:space="preserve"> է «Պաշտպանության մասին» ՀՀ օրենքի 7-րդ հոդվածի 1-ին մասի 9-րդ կետի «դ» </w:t>
            </w:r>
            <w:proofErr w:type="spellStart"/>
            <w:r w:rsidRPr="005608D7">
              <w:rPr>
                <w:rFonts w:ascii="GHEA Grapalat" w:hAnsi="GHEA Grapalat"/>
                <w:lang w:val="hy-AM"/>
              </w:rPr>
              <w:t>ենթակետին</w:t>
            </w:r>
            <w:proofErr w:type="spellEnd"/>
            <w:r w:rsidRPr="005608D7">
              <w:rPr>
                <w:rFonts w:ascii="GHEA Grapalat" w:hAnsi="GHEA Grapalat"/>
                <w:lang w:val="hy-AM"/>
              </w:rPr>
              <w:t xml:space="preserve"> համապատասխան:</w:t>
            </w:r>
          </w:p>
          <w:p w14:paraId="76DAAA54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587CC6C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2552E40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62411DB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4FC06D5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EC0F840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6EC3ED3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3424C71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395AAA0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21D0B18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0F700FB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8D35DA4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4A85FC9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5117484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19DEF78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8821A92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463B000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01847BD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C7CADAA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701441A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C17B6E1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577630E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F44C9FA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C197B17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0467CC5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44B36D3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F3468CC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4930546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BE873B3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B728C65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E83E521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5AA1F95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E7850AE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26B64EA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5934431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564E3F6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E83A24F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14449D3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4B06FE6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61102BB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8628493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642403A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A74FF48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78B6AD0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605A442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26ED710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BDC728C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5B129AC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EF4AAAD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0816AFF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70CCDF3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CF3485E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6A913B1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DAE877F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2EB5877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5EC4F58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9A13EBF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1A695C3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D70BA89" w14:textId="0E140042" w:rsidR="001D0EBB" w:rsidRPr="005608D7" w:rsidRDefault="001D0EBB" w:rsidP="006F74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608D7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305AACBC" w14:textId="77777777" w:rsidR="001D0EBB" w:rsidRPr="005608D7" w:rsidRDefault="001D0EBB" w:rsidP="006F74F6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D988BA1" w14:textId="5E8E2450" w:rsidR="001D0EBB" w:rsidRPr="005608D7" w:rsidRDefault="001D0EBB" w:rsidP="006F74F6">
            <w:pPr>
              <w:jc w:val="center"/>
              <w:rPr>
                <w:rFonts w:ascii="GHEA Grapalat" w:hAnsi="GHEA Grapalat"/>
                <w:lang w:val="hy-AM"/>
              </w:rPr>
            </w:pPr>
            <w:r w:rsidRPr="005608D7">
              <w:rPr>
                <w:rFonts w:ascii="GHEA Grapalat" w:hAnsi="GHEA Grapalat"/>
                <w:lang w:val="hy-AM"/>
              </w:rPr>
              <w:t>Կարգի 20-րդ կետի 3-րդ ենթակետում կատարվել է լրացում:</w:t>
            </w:r>
          </w:p>
        </w:tc>
      </w:tr>
      <w:tr w:rsidR="006D7649" w:rsidRPr="0012446B" w14:paraId="5B94A4BB" w14:textId="77777777" w:rsidTr="00FE302B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0A06E615" w14:textId="5979CE13" w:rsidR="006D7649" w:rsidRPr="00414C98" w:rsidRDefault="006D7649" w:rsidP="00FE302B">
            <w:pPr>
              <w:rPr>
                <w:rFonts w:ascii="GHEA Grapalat" w:hAnsi="GHEA Grapalat"/>
                <w:b/>
                <w:lang w:val="hy-AM"/>
              </w:rPr>
            </w:pPr>
            <w:r w:rsidRPr="00414C98">
              <w:rPr>
                <w:rFonts w:ascii="GHEA Grapalat" w:hAnsi="GHEA Grapalat"/>
                <w:b/>
                <w:lang w:val="hy-AM"/>
              </w:rPr>
              <w:lastRenderedPageBreak/>
              <w:t xml:space="preserve">4. </w:t>
            </w:r>
            <w:proofErr w:type="spellStart"/>
            <w:r w:rsidR="003D7149">
              <w:rPr>
                <w:rFonts w:ascii="GHEA Grapalat" w:hAnsi="GHEA Grapalat"/>
                <w:b/>
                <w:lang w:val="en-US"/>
              </w:rPr>
              <w:t>Արտակարգ</w:t>
            </w:r>
            <w:proofErr w:type="spellEnd"/>
            <w:r w:rsidR="003D714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3D7149">
              <w:rPr>
                <w:rFonts w:ascii="GHEA Grapalat" w:hAnsi="GHEA Grapalat"/>
                <w:b/>
                <w:lang w:val="en-US"/>
              </w:rPr>
              <w:t>իրավիճակների</w:t>
            </w:r>
            <w:proofErr w:type="spellEnd"/>
            <w:r w:rsidR="003D7149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414C98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45B56947" w14:textId="5DFFD588" w:rsidR="006D7649" w:rsidRPr="0012446B" w:rsidRDefault="006403E3" w:rsidP="00FE302B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28.04.2022</w:t>
            </w:r>
          </w:p>
        </w:tc>
      </w:tr>
      <w:tr w:rsidR="006D7649" w:rsidRPr="0012446B" w14:paraId="3F01BE84" w14:textId="77777777" w:rsidTr="00FE302B">
        <w:trPr>
          <w:trHeight w:val="150"/>
        </w:trPr>
        <w:tc>
          <w:tcPr>
            <w:tcW w:w="7051" w:type="dxa"/>
            <w:gridSpan w:val="2"/>
            <w:vMerge/>
          </w:tcPr>
          <w:p w14:paraId="70806EE6" w14:textId="77777777" w:rsidR="006D7649" w:rsidRPr="0012446B" w:rsidRDefault="006D7649" w:rsidP="00FE302B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0A2B6D03" w14:textId="7DA720D9" w:rsidR="006D7649" w:rsidRPr="009E7ED4" w:rsidRDefault="00DF7ED5" w:rsidP="00FE302B">
            <w:pPr>
              <w:jc w:val="center"/>
              <w:rPr>
                <w:rFonts w:ascii="GHEA Grapalat" w:hAnsi="GHEA Grapalat"/>
                <w:b/>
                <w:highlight w:val="lightGray"/>
              </w:rPr>
            </w:pPr>
            <w:r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  <w:highlight w:val="lightGray"/>
              </w:rPr>
              <w:t xml:space="preserve"> </w:t>
            </w:r>
            <w:r w:rsidR="006403E3">
              <w:rPr>
                <w:rFonts w:ascii="GHEA Grapalat" w:hAnsi="GHEA Grapalat"/>
                <w:b/>
                <w:highlight w:val="lightGray"/>
              </w:rPr>
              <w:t>01/01.1/2689-2022</w:t>
            </w:r>
          </w:p>
        </w:tc>
      </w:tr>
      <w:tr w:rsidR="006D7649" w:rsidRPr="00E36F14" w14:paraId="0A9F21A2" w14:textId="77777777" w:rsidTr="000B46D1">
        <w:trPr>
          <w:trHeight w:val="602"/>
        </w:trPr>
        <w:tc>
          <w:tcPr>
            <w:tcW w:w="5035" w:type="dxa"/>
          </w:tcPr>
          <w:p w14:paraId="7135DE97" w14:textId="51FCD8AD" w:rsidR="006D7649" w:rsidRPr="00EB1BCF" w:rsidRDefault="006403E3" w:rsidP="006D7649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6A1C89">
              <w:rPr>
                <w:rFonts w:ascii="GHEA Grapalat" w:hAnsi="GHEA Grapalat"/>
              </w:rPr>
              <w:t xml:space="preserve">Առաջարկություններ </w:t>
            </w:r>
            <w:proofErr w:type="spellStart"/>
            <w:r w:rsidRPr="006A1C89">
              <w:rPr>
                <w:rFonts w:ascii="GHEA Grapalat" w:hAnsi="GHEA Grapalat"/>
              </w:rPr>
              <w:t>չկան</w:t>
            </w:r>
            <w:proofErr w:type="spellEnd"/>
            <w:r w:rsidRPr="006A1C89">
              <w:rPr>
                <w:rFonts w:ascii="GHEA Grapalat" w:hAnsi="GHEA Grapalat"/>
              </w:rPr>
              <w:t>:</w:t>
            </w:r>
          </w:p>
        </w:tc>
        <w:tc>
          <w:tcPr>
            <w:tcW w:w="4315" w:type="dxa"/>
            <w:gridSpan w:val="2"/>
          </w:tcPr>
          <w:p w14:paraId="0D9F8C38" w14:textId="78EA87F4" w:rsidR="006D7649" w:rsidRPr="006D7649" w:rsidRDefault="006D7649" w:rsidP="006D7649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Ը</w:t>
            </w:r>
            <w:proofErr w:type="spellStart"/>
            <w:r w:rsidRPr="009E7ED4">
              <w:rPr>
                <w:rFonts w:ascii="GHEA Grapalat" w:hAnsi="GHEA Grapalat"/>
                <w:b/>
                <w:lang w:val="hy-AM"/>
              </w:rPr>
              <w:t>նդունվել</w:t>
            </w:r>
            <w:proofErr w:type="spellEnd"/>
            <w:r w:rsidRPr="009E7ED4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է</w:t>
            </w:r>
          </w:p>
          <w:p w14:paraId="3AA943E9" w14:textId="77777777" w:rsidR="006D7649" w:rsidRPr="006D7649" w:rsidRDefault="006D7649" w:rsidP="00FE302B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C955AD" w:rsidRPr="0012446B" w14:paraId="7DC1BC8F" w14:textId="77777777" w:rsidTr="00961778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6D1A36AB" w14:textId="15B4486A" w:rsidR="00C955AD" w:rsidRPr="0012446B" w:rsidRDefault="00CD2E7C" w:rsidP="00122A5B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5</w:t>
            </w:r>
            <w:r w:rsidR="00C955AD" w:rsidRPr="0012446B">
              <w:rPr>
                <w:rFonts w:ascii="GHEA Grapalat" w:hAnsi="GHEA Grapalat"/>
                <w:b/>
              </w:rPr>
              <w:t xml:space="preserve">. </w:t>
            </w:r>
            <w:r w:rsidR="00C955AD">
              <w:rPr>
                <w:rFonts w:ascii="GHEA Grapalat" w:hAnsi="GHEA Grapalat"/>
                <w:b/>
              </w:rPr>
              <w:t>Ոստիկանություն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21B02680" w14:textId="00E27AC8" w:rsidR="00C955AD" w:rsidRPr="0012446B" w:rsidRDefault="00CD2E7C" w:rsidP="00122A5B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  <w:r w:rsidR="006403E3">
              <w:rPr>
                <w:rFonts w:ascii="GHEA Grapalat" w:hAnsi="GHEA Grapalat"/>
                <w:b/>
              </w:rPr>
              <w:t>5</w:t>
            </w:r>
            <w:r w:rsidR="00C955AD">
              <w:rPr>
                <w:rFonts w:ascii="GHEA Grapalat" w:hAnsi="GHEA Grapalat"/>
                <w:b/>
              </w:rPr>
              <w:t>.0</w:t>
            </w:r>
            <w:r w:rsidR="006403E3">
              <w:rPr>
                <w:rFonts w:ascii="GHEA Grapalat" w:hAnsi="GHEA Grapalat"/>
                <w:b/>
              </w:rPr>
              <w:t>4</w:t>
            </w:r>
            <w:r w:rsidR="00C955AD">
              <w:rPr>
                <w:rFonts w:ascii="GHEA Grapalat" w:hAnsi="GHEA Grapalat"/>
                <w:b/>
              </w:rPr>
              <w:t>.</w:t>
            </w:r>
            <w:r w:rsidR="00C955AD" w:rsidRPr="001A14CB">
              <w:rPr>
                <w:rFonts w:ascii="GHEA Grapalat" w:hAnsi="GHEA Grapalat"/>
                <w:b/>
              </w:rPr>
              <w:t>202</w:t>
            </w:r>
            <w:r w:rsidR="00C955AD">
              <w:rPr>
                <w:rFonts w:ascii="GHEA Grapalat" w:hAnsi="GHEA Grapalat"/>
                <w:b/>
              </w:rPr>
              <w:t>2</w:t>
            </w:r>
            <w:r w:rsidR="00C955AD" w:rsidRPr="001A14CB">
              <w:rPr>
                <w:rFonts w:ascii="GHEA Grapalat" w:hAnsi="GHEA Grapalat"/>
                <w:b/>
              </w:rPr>
              <w:t>թ.</w:t>
            </w:r>
          </w:p>
        </w:tc>
      </w:tr>
      <w:tr w:rsidR="00C955AD" w:rsidRPr="0012446B" w14:paraId="09995D4B" w14:textId="77777777" w:rsidTr="00961778">
        <w:trPr>
          <w:trHeight w:val="150"/>
        </w:trPr>
        <w:tc>
          <w:tcPr>
            <w:tcW w:w="7051" w:type="dxa"/>
            <w:gridSpan w:val="2"/>
            <w:vMerge/>
          </w:tcPr>
          <w:p w14:paraId="0C6BC5C5" w14:textId="77777777" w:rsidR="00C955AD" w:rsidRPr="0012446B" w:rsidRDefault="00C955AD" w:rsidP="00122A5B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1D8EC7F2" w14:textId="69E43184" w:rsidR="00C955AD" w:rsidRPr="009E7ED4" w:rsidRDefault="00DF7ED5" w:rsidP="00122A5B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N</w:t>
            </w:r>
            <w:r w:rsidRPr="009E7ED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9E7ED4" w:rsidRPr="009E7ED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1/21/</w:t>
            </w:r>
            <w:r w:rsidR="00CD2E7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348</w:t>
            </w:r>
            <w:r w:rsidR="006F74F6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26</w:t>
            </w:r>
            <w:r w:rsidR="009E7ED4" w:rsidRPr="009E7ED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-</w:t>
            </w:r>
            <w:r w:rsidR="00CD2E7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2022</w:t>
            </w:r>
          </w:p>
        </w:tc>
      </w:tr>
      <w:tr w:rsidR="00E1030C" w:rsidRPr="003C3C7D" w14:paraId="59B99886" w14:textId="77777777" w:rsidTr="000B46D1">
        <w:trPr>
          <w:trHeight w:val="60"/>
        </w:trPr>
        <w:tc>
          <w:tcPr>
            <w:tcW w:w="5035" w:type="dxa"/>
          </w:tcPr>
          <w:p w14:paraId="1A939A66" w14:textId="5A84BB11" w:rsidR="00E1030C" w:rsidRPr="00881985" w:rsidRDefault="006F74F6" w:rsidP="00122A5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6A1C89">
              <w:rPr>
                <w:rFonts w:ascii="GHEA Grapalat" w:hAnsi="GHEA Grapalat"/>
              </w:rPr>
              <w:t xml:space="preserve">Առաջարկություններ </w:t>
            </w:r>
            <w:proofErr w:type="spellStart"/>
            <w:r w:rsidRPr="006A1C89">
              <w:rPr>
                <w:rFonts w:ascii="GHEA Grapalat" w:hAnsi="GHEA Grapalat"/>
              </w:rPr>
              <w:t>չկան</w:t>
            </w:r>
            <w:proofErr w:type="spellEnd"/>
            <w:r w:rsidRPr="006A1C89">
              <w:rPr>
                <w:rFonts w:ascii="GHEA Grapalat" w:hAnsi="GHEA Grapalat"/>
              </w:rPr>
              <w:t>:</w:t>
            </w:r>
            <w:r w:rsidR="00881985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4315" w:type="dxa"/>
            <w:gridSpan w:val="2"/>
          </w:tcPr>
          <w:p w14:paraId="2DD4462B" w14:textId="77777777" w:rsidR="00881985" w:rsidRDefault="00881985" w:rsidP="008819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80D1A">
              <w:rPr>
                <w:rFonts w:ascii="GHEA Grapalat" w:hAnsi="GHEA Grapalat"/>
                <w:b/>
                <w:lang w:val="hy-AM"/>
              </w:rPr>
              <w:t>Ը</w:t>
            </w:r>
            <w:r>
              <w:rPr>
                <w:rFonts w:ascii="GHEA Grapalat" w:hAnsi="GHEA Grapalat"/>
                <w:b/>
                <w:lang w:val="hy-AM"/>
              </w:rPr>
              <w:t>նդունվել</w:t>
            </w:r>
            <w:r w:rsidRPr="00280D1A"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  <w:p w14:paraId="2B96F81F" w14:textId="228FF148" w:rsidR="00914CCD" w:rsidRPr="003C3C7D" w:rsidRDefault="00914CCD" w:rsidP="00122A5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1030C" w:rsidRPr="0012446B" w14:paraId="11A0732E" w14:textId="77777777" w:rsidTr="00961778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113E055D" w14:textId="7DEFFD06" w:rsidR="00E1030C" w:rsidRDefault="00881985" w:rsidP="00122A5B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6</w:t>
            </w:r>
            <w:r w:rsidR="00A608A4">
              <w:rPr>
                <w:rFonts w:ascii="GHEA Grapalat" w:hAnsi="GHEA Grapalat"/>
                <w:b/>
              </w:rPr>
              <w:t xml:space="preserve">. </w:t>
            </w:r>
            <w:r w:rsidR="00E1030C">
              <w:rPr>
                <w:rFonts w:ascii="GHEA Grapalat" w:hAnsi="GHEA Grapalat"/>
                <w:b/>
              </w:rPr>
              <w:t>Ազգային անվտանգության ծառայություն</w:t>
            </w:r>
          </w:p>
          <w:p w14:paraId="278E2A6A" w14:textId="574C8CE5" w:rsidR="00A608A4" w:rsidRPr="0012446B" w:rsidRDefault="00A608A4" w:rsidP="00122A5B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13FDFB5A" w14:textId="0F0E2654" w:rsidR="00E1030C" w:rsidRPr="0012446B" w:rsidRDefault="006403E3" w:rsidP="009E7ED4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29.04.2022թ.</w:t>
            </w:r>
          </w:p>
        </w:tc>
      </w:tr>
      <w:tr w:rsidR="00E1030C" w:rsidRPr="0012446B" w14:paraId="6A851D99" w14:textId="77777777" w:rsidTr="00961778">
        <w:trPr>
          <w:trHeight w:val="150"/>
        </w:trPr>
        <w:tc>
          <w:tcPr>
            <w:tcW w:w="7051" w:type="dxa"/>
            <w:gridSpan w:val="2"/>
            <w:vMerge/>
          </w:tcPr>
          <w:p w14:paraId="536F6A20" w14:textId="77777777" w:rsidR="00E1030C" w:rsidRPr="0012446B" w:rsidRDefault="00E1030C" w:rsidP="00122A5B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7447333A" w14:textId="7C3AF60A" w:rsidR="00E1030C" w:rsidRPr="0012446B" w:rsidRDefault="00DF7ED5" w:rsidP="009E7ED4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N </w:t>
            </w:r>
            <w:r w:rsidR="006403E3">
              <w:rPr>
                <w:rFonts w:ascii="GHEA Grapalat" w:hAnsi="GHEA Grapalat"/>
                <w:b/>
              </w:rPr>
              <w:t>11/488</w:t>
            </w:r>
          </w:p>
        </w:tc>
      </w:tr>
      <w:tr w:rsidR="00280D1A" w:rsidRPr="00E36F14" w14:paraId="6C7AFADB" w14:textId="77777777" w:rsidTr="000B46D1">
        <w:trPr>
          <w:trHeight w:val="60"/>
        </w:trPr>
        <w:tc>
          <w:tcPr>
            <w:tcW w:w="5035" w:type="dxa"/>
          </w:tcPr>
          <w:p w14:paraId="4525D7C6" w14:textId="50CA0F4F" w:rsidR="00280D1A" w:rsidRPr="00EB1BCF" w:rsidRDefault="006403E3" w:rsidP="00762F9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A1C89">
              <w:rPr>
                <w:rFonts w:ascii="GHEA Grapalat" w:hAnsi="GHEA Grapalat"/>
              </w:rPr>
              <w:t xml:space="preserve">Առաջարկություններ </w:t>
            </w:r>
            <w:proofErr w:type="spellStart"/>
            <w:r w:rsidRPr="006A1C89">
              <w:rPr>
                <w:rFonts w:ascii="GHEA Grapalat" w:hAnsi="GHEA Grapalat"/>
              </w:rPr>
              <w:t>չկան</w:t>
            </w:r>
            <w:proofErr w:type="spellEnd"/>
            <w:r w:rsidRPr="006A1C89">
              <w:rPr>
                <w:rFonts w:ascii="GHEA Grapalat" w:hAnsi="GHEA Grapalat"/>
              </w:rPr>
              <w:t>:</w:t>
            </w:r>
          </w:p>
        </w:tc>
        <w:tc>
          <w:tcPr>
            <w:tcW w:w="4315" w:type="dxa"/>
            <w:gridSpan w:val="2"/>
          </w:tcPr>
          <w:p w14:paraId="57D39EAB" w14:textId="5B4E5641" w:rsidR="00280D1A" w:rsidRPr="006403E3" w:rsidRDefault="006403E3" w:rsidP="006403E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80D1A">
              <w:rPr>
                <w:rFonts w:ascii="GHEA Grapalat" w:hAnsi="GHEA Grapalat"/>
                <w:b/>
                <w:lang w:val="hy-AM"/>
              </w:rPr>
              <w:t>Ը</w:t>
            </w:r>
            <w:r>
              <w:rPr>
                <w:rFonts w:ascii="GHEA Grapalat" w:hAnsi="GHEA Grapalat"/>
                <w:b/>
                <w:lang w:val="hy-AM"/>
              </w:rPr>
              <w:t>նդունվել</w:t>
            </w:r>
            <w:r w:rsidRPr="00280D1A"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</w:tc>
      </w:tr>
      <w:tr w:rsidR="0022340B" w:rsidRPr="0012446B" w14:paraId="6596F382" w14:textId="77777777" w:rsidTr="00ED3A19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03DCFB33" w14:textId="6BEC2201" w:rsidR="0022340B" w:rsidRDefault="0022340B" w:rsidP="00ED3A19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7. Վարչապետի աշխատակազմի </w:t>
            </w:r>
            <w:proofErr w:type="spellStart"/>
            <w:r>
              <w:rPr>
                <w:rFonts w:ascii="GHEA Grapalat" w:hAnsi="GHEA Grapalat"/>
                <w:b/>
              </w:rPr>
              <w:t>պետաիրավական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վարչություն</w:t>
            </w:r>
            <w:proofErr w:type="spellEnd"/>
          </w:p>
          <w:p w14:paraId="4F9D9371" w14:textId="77777777" w:rsidR="0022340B" w:rsidRPr="0012446B" w:rsidRDefault="0022340B" w:rsidP="00ED3A19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6B2E2D91" w14:textId="50E8D763" w:rsidR="0022340B" w:rsidRPr="0012446B" w:rsidRDefault="0022340B" w:rsidP="00ED3A19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11.07.2022թ.</w:t>
            </w:r>
          </w:p>
        </w:tc>
      </w:tr>
      <w:tr w:rsidR="0022340B" w:rsidRPr="0012446B" w14:paraId="259A7971" w14:textId="77777777" w:rsidTr="00ED3A19">
        <w:trPr>
          <w:trHeight w:val="150"/>
        </w:trPr>
        <w:tc>
          <w:tcPr>
            <w:tcW w:w="7051" w:type="dxa"/>
            <w:gridSpan w:val="2"/>
            <w:vMerge/>
          </w:tcPr>
          <w:p w14:paraId="6B08A85A" w14:textId="77777777" w:rsidR="0022340B" w:rsidRPr="0012446B" w:rsidRDefault="0022340B" w:rsidP="00ED3A19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462F74A3" w14:textId="167E2B73" w:rsidR="0022340B" w:rsidRPr="0012446B" w:rsidRDefault="0022340B" w:rsidP="00ED3A19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N 02/10.3/22144-2022</w:t>
            </w:r>
          </w:p>
        </w:tc>
      </w:tr>
      <w:tr w:rsidR="0022340B" w:rsidRPr="005846BB" w14:paraId="139A69CF" w14:textId="77777777" w:rsidTr="00ED3A19">
        <w:trPr>
          <w:trHeight w:val="60"/>
        </w:trPr>
        <w:tc>
          <w:tcPr>
            <w:tcW w:w="5035" w:type="dxa"/>
          </w:tcPr>
          <w:p w14:paraId="5C7E591C" w14:textId="77777777" w:rsidR="0022340B" w:rsidRDefault="0022340B" w:rsidP="0022340B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AK Courier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Ներկայացված նախագծով հաստատվող հավելվածի </w:t>
            </w:r>
            <w:r w:rsidRPr="000565C2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 xml:space="preserve">այսուհետ՝ </w:t>
            </w:r>
            <w:r>
              <w:rPr>
                <w:rFonts w:ascii="GHEA Grapalat" w:hAnsi="GHEA Grapalat"/>
                <w:lang w:val="hy-AM"/>
              </w:rPr>
              <w:lastRenderedPageBreak/>
              <w:t>հավելված</w:t>
            </w:r>
            <w:r w:rsidRPr="000565C2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br/>
              <w:t xml:space="preserve">13-րդ կետով </w:t>
            </w:r>
            <w:r w:rsidRPr="00E03381">
              <w:rPr>
                <w:rFonts w:ascii="GHEA Grapalat" w:hAnsi="GHEA Grapalat"/>
                <w:b/>
                <w:lang w:val="hy-AM"/>
              </w:rPr>
              <w:t>Պ</w:t>
            </w:r>
            <w:r w:rsidRPr="00E03381">
              <w:rPr>
                <w:rFonts w:ascii="GHEA Grapalat" w:hAnsi="GHEA Grapalat" w:cs="AK Courier"/>
                <w:b/>
                <w:lang w:val="hy-AM"/>
              </w:rPr>
              <w:t>աշտպանության նախարարին</w:t>
            </w:r>
            <w:r w:rsidRPr="007A3088">
              <w:rPr>
                <w:rFonts w:ascii="GHEA Grapalat" w:hAnsi="GHEA Grapalat" w:cs="AK Courier"/>
                <w:i/>
                <w:lang w:val="hy-AM"/>
              </w:rPr>
              <w:t xml:space="preserve"> </w:t>
            </w:r>
            <w:r>
              <w:rPr>
                <w:rFonts w:ascii="GHEA Grapalat" w:hAnsi="GHEA Grapalat" w:cs="AK Courier"/>
                <w:lang w:val="hy-AM"/>
              </w:rPr>
              <w:t xml:space="preserve">լիազորություն է վերապահվում </w:t>
            </w:r>
            <w:r w:rsidRPr="002C3F68">
              <w:rPr>
                <w:rFonts w:ascii="GHEA Grapalat" w:hAnsi="GHEA Grapalat" w:cs="AK Courier"/>
                <w:b/>
                <w:lang w:val="hy-AM"/>
              </w:rPr>
              <w:t>սահմանելու</w:t>
            </w:r>
            <w:r>
              <w:rPr>
                <w:rFonts w:ascii="GHEA Grapalat" w:hAnsi="GHEA Grapalat" w:cs="AK Courier"/>
                <w:lang w:val="hy-AM"/>
              </w:rPr>
              <w:t xml:space="preserve"> հ</w:t>
            </w:r>
            <w:r w:rsidRPr="00D748EA">
              <w:rPr>
                <w:rFonts w:ascii="GHEA Grapalat" w:hAnsi="GHEA Grapalat" w:cs="AK Courier"/>
                <w:lang w:val="hy-AM"/>
              </w:rPr>
              <w:t xml:space="preserve">ամապատասխան կրթական ծրագրով ընդունելությանը </w:t>
            </w:r>
            <w:r w:rsidRPr="00600BB7">
              <w:rPr>
                <w:rFonts w:ascii="GHEA Grapalat" w:hAnsi="GHEA Grapalat" w:cs="AK Courier"/>
                <w:lang w:val="hy-AM"/>
              </w:rPr>
              <w:t>(</w:t>
            </w:r>
            <w:r>
              <w:rPr>
                <w:rFonts w:ascii="GHEA Grapalat" w:hAnsi="GHEA Grapalat" w:cs="AK Courier"/>
                <w:lang w:val="hy-AM"/>
              </w:rPr>
              <w:t>ընտրությանը</w:t>
            </w:r>
            <w:r w:rsidRPr="00600BB7">
              <w:rPr>
                <w:rFonts w:ascii="GHEA Grapalat" w:hAnsi="GHEA Grapalat" w:cs="AK Courier"/>
                <w:lang w:val="hy-AM"/>
              </w:rPr>
              <w:t>)</w:t>
            </w:r>
            <w:r>
              <w:rPr>
                <w:rFonts w:ascii="GHEA Grapalat" w:hAnsi="GHEA Grapalat" w:cs="AK Courier"/>
                <w:lang w:val="hy-AM"/>
              </w:rPr>
              <w:t xml:space="preserve"> </w:t>
            </w:r>
            <w:r w:rsidRPr="00D748EA">
              <w:rPr>
                <w:rFonts w:ascii="GHEA Grapalat" w:hAnsi="GHEA Grapalat" w:cs="AK Courier"/>
                <w:lang w:val="hy-AM"/>
              </w:rPr>
              <w:t xml:space="preserve">մասնակցելու համար </w:t>
            </w:r>
            <w:r w:rsidRPr="002029B9">
              <w:rPr>
                <w:rFonts w:ascii="GHEA Grapalat" w:hAnsi="GHEA Grapalat" w:cs="AK Courier"/>
                <w:lang w:val="hy-AM"/>
              </w:rPr>
              <w:t>անհրաժեշտ</w:t>
            </w:r>
            <w:r w:rsidRPr="00E25009">
              <w:rPr>
                <w:rFonts w:ascii="GHEA Grapalat" w:hAnsi="GHEA Grapalat" w:cs="AK Courier"/>
                <w:i/>
                <w:lang w:val="hy-AM"/>
              </w:rPr>
              <w:t xml:space="preserve"> </w:t>
            </w:r>
            <w:r w:rsidRPr="002029B9">
              <w:rPr>
                <w:rFonts w:ascii="GHEA Grapalat" w:hAnsi="GHEA Grapalat" w:cs="AK Courier"/>
                <w:b/>
                <w:lang w:val="hy-AM"/>
              </w:rPr>
              <w:t>փաստաթղթերի ցանկը և ներկայացնելու ժամկետները</w:t>
            </w:r>
            <w:r w:rsidRPr="00664DA0">
              <w:rPr>
                <w:rFonts w:ascii="GHEA Grapalat" w:hAnsi="GHEA Grapalat" w:cs="AK Courier"/>
                <w:lang w:val="hy-AM"/>
              </w:rPr>
              <w:t xml:space="preserve">: </w:t>
            </w:r>
            <w:r>
              <w:rPr>
                <w:rFonts w:ascii="GHEA Grapalat" w:hAnsi="GHEA Grapalat" w:cs="AK Courier"/>
                <w:lang w:val="hy-AM"/>
              </w:rPr>
              <w:t xml:space="preserve">Հաշվի առնելով, որ ընդունվելիք ակտն իր բնույթով նորմատիվային է լինելու՝ </w:t>
            </w:r>
            <w:proofErr w:type="spellStart"/>
            <w:r>
              <w:rPr>
                <w:rFonts w:ascii="GHEA Grapalat" w:hAnsi="GHEA Grapalat" w:cs="AK Courier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 w:cs="AK Courier"/>
                <w:lang w:val="hy-AM"/>
              </w:rPr>
              <w:t xml:space="preserve"> այն չի կարող ընդունվել ենթաօրենսդրական ակտի հիման վրա: Նշվածը խնդրահարույց է սահմանադրորեն երաշխավորված </w:t>
            </w:r>
            <w:r w:rsidRPr="00A0098D">
              <w:rPr>
                <w:rFonts w:ascii="GHEA Grapalat" w:hAnsi="GHEA Grapalat" w:cs="AK Courier"/>
                <w:b/>
                <w:lang w:val="hy-AM"/>
              </w:rPr>
              <w:t>օրինականության</w:t>
            </w:r>
            <w:r>
              <w:rPr>
                <w:rFonts w:ascii="GHEA Grapalat" w:hAnsi="GHEA Grapalat" w:cs="AK Courier"/>
                <w:lang w:val="hy-AM"/>
              </w:rPr>
              <w:t xml:space="preserve"> սկզբունքի տեսանկյունից: </w:t>
            </w:r>
          </w:p>
          <w:p w14:paraId="762D6F78" w14:textId="77777777" w:rsidR="0022340B" w:rsidRDefault="0022340B" w:rsidP="0022340B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AK Courier"/>
                <w:lang w:val="hy-AM"/>
              </w:rPr>
            </w:pPr>
            <w:r>
              <w:rPr>
                <w:rFonts w:ascii="GHEA Grapalat" w:hAnsi="GHEA Grapalat" w:cs="AK Courier"/>
                <w:lang w:val="hy-AM"/>
              </w:rPr>
              <w:t>2. Հավելվածի 15-րդ կետով սահմանվում է, որ «բ</w:t>
            </w:r>
            <w:r w:rsidRPr="00D748EA">
              <w:rPr>
                <w:rFonts w:ascii="GHEA Grapalat" w:hAnsi="GHEA Grapalat" w:cs="AK Courier"/>
                <w:lang w:val="hy-AM"/>
              </w:rPr>
              <w:t xml:space="preserve">արձրագույն ռազմական և բարձրագույն </w:t>
            </w:r>
            <w:proofErr w:type="spellStart"/>
            <w:r w:rsidRPr="00D748EA">
              <w:rPr>
                <w:rFonts w:ascii="GHEA Grapalat" w:hAnsi="GHEA Grapalat" w:cs="AK Courier"/>
                <w:lang w:val="hy-AM"/>
              </w:rPr>
              <w:t>ռազմամասնագիտական</w:t>
            </w:r>
            <w:proofErr w:type="spellEnd"/>
            <w:r w:rsidRPr="00D748EA">
              <w:rPr>
                <w:rFonts w:ascii="GHEA Grapalat" w:hAnsi="GHEA Grapalat" w:cs="AK Courier"/>
                <w:lang w:val="hy-AM"/>
              </w:rPr>
              <w:t xml:space="preserve"> կրթական ծրագրերով </w:t>
            </w:r>
            <w:r>
              <w:rPr>
                <w:rFonts w:ascii="GHEA Grapalat" w:hAnsi="GHEA Grapalat" w:cs="AK Courier"/>
                <w:lang w:val="hy-AM"/>
              </w:rPr>
              <w:t>ընդունելության հանձնաժողովներում</w:t>
            </w:r>
            <w:r w:rsidRPr="00D748EA">
              <w:rPr>
                <w:rFonts w:ascii="GHEA Grapalat" w:hAnsi="GHEA Grapalat" w:cs="AK Courier"/>
                <w:lang w:val="hy-AM"/>
              </w:rPr>
              <w:t xml:space="preserve"> գործում են քննական </w:t>
            </w:r>
            <w:r w:rsidRPr="002029B9">
              <w:rPr>
                <w:rFonts w:ascii="GHEA Grapalat" w:hAnsi="GHEA Grapalat" w:cs="AK Courier"/>
                <w:b/>
                <w:lang w:val="hy-AM"/>
              </w:rPr>
              <w:t>ենթահանձնաժողովներ</w:t>
            </w:r>
            <w:r>
              <w:rPr>
                <w:rFonts w:ascii="GHEA Grapalat" w:hAnsi="GHEA Grapalat" w:cs="AK Courier"/>
                <w:lang w:val="hy-AM"/>
              </w:rPr>
              <w:t xml:space="preserve">»: Սակայն, պարզ չէ վերջիններիս </w:t>
            </w:r>
            <w:proofErr w:type="spellStart"/>
            <w:r>
              <w:rPr>
                <w:rFonts w:ascii="GHEA Grapalat" w:hAnsi="GHEA Grapalat" w:cs="AK Courier"/>
                <w:lang w:val="hy-AM"/>
              </w:rPr>
              <w:t>ձևավորման</w:t>
            </w:r>
            <w:proofErr w:type="spellEnd"/>
            <w:r>
              <w:rPr>
                <w:rFonts w:ascii="GHEA Grapalat" w:hAnsi="GHEA Grapalat" w:cs="AK Courier"/>
                <w:lang w:val="hy-AM"/>
              </w:rPr>
              <w:t xml:space="preserve"> նպատակը: </w:t>
            </w:r>
          </w:p>
          <w:p w14:paraId="481A48CD" w14:textId="77777777" w:rsidR="0022340B" w:rsidRDefault="0022340B" w:rsidP="0022340B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AK Courier"/>
                <w:i/>
                <w:u w:val="single"/>
                <w:lang w:val="hy-AM"/>
              </w:rPr>
            </w:pPr>
            <w:r>
              <w:rPr>
                <w:rFonts w:ascii="GHEA Grapalat" w:hAnsi="GHEA Grapalat" w:cs="AK Courier"/>
                <w:lang w:val="hy-AM"/>
              </w:rPr>
              <w:t xml:space="preserve">3. </w:t>
            </w:r>
            <w:r>
              <w:rPr>
                <w:rFonts w:ascii="GHEA Grapalat" w:hAnsi="GHEA Grapalat"/>
                <w:lang w:val="hy-AM"/>
              </w:rPr>
              <w:t xml:space="preserve">Հավելվածի </w:t>
            </w:r>
            <w:r w:rsidRPr="00D748EA">
              <w:rPr>
                <w:rFonts w:ascii="GHEA Grapalat" w:hAnsi="GHEA Grapalat" w:cs="AK Courier"/>
                <w:lang w:val="hy-AM"/>
              </w:rPr>
              <w:t>22</w:t>
            </w:r>
            <w:r>
              <w:rPr>
                <w:rFonts w:ascii="GHEA Grapalat" w:hAnsi="GHEA Grapalat" w:cs="AK Courier"/>
                <w:lang w:val="hy-AM"/>
              </w:rPr>
              <w:t>-րդ կետով</w:t>
            </w:r>
            <w:r w:rsidRPr="00D748EA">
              <w:rPr>
                <w:rFonts w:ascii="GHEA Grapalat" w:hAnsi="GHEA Grapalat" w:cs="AK Courier"/>
                <w:lang w:val="hy-AM"/>
              </w:rPr>
              <w:t xml:space="preserve"> </w:t>
            </w:r>
            <w:r>
              <w:rPr>
                <w:rFonts w:ascii="GHEA Grapalat" w:hAnsi="GHEA Grapalat" w:cs="AK Courier"/>
                <w:lang w:val="hy-AM"/>
              </w:rPr>
              <w:t>նախատեսվում է, որ «յ</w:t>
            </w:r>
            <w:r w:rsidRPr="00D748EA">
              <w:rPr>
                <w:rFonts w:ascii="GHEA Grapalat" w:hAnsi="GHEA Grapalat" w:cs="AK Courier"/>
                <w:lang w:val="hy-AM"/>
              </w:rPr>
              <w:t xml:space="preserve">ուրաքանչյուր կրթական ծրագրով հաստատված ընդունելության տեղերի թվի շրջանակներում` սույն կարգի 19-րդ և 20-րդ </w:t>
            </w:r>
            <w:r w:rsidRPr="00D748EA">
              <w:rPr>
                <w:rFonts w:ascii="GHEA Grapalat" w:hAnsi="GHEA Grapalat" w:cs="AK Courier"/>
                <w:lang w:val="hy-AM"/>
              </w:rPr>
              <w:lastRenderedPageBreak/>
              <w:t xml:space="preserve">կետերով նախատեսված </w:t>
            </w:r>
            <w:proofErr w:type="spellStart"/>
            <w:r w:rsidRPr="00D748EA">
              <w:rPr>
                <w:rFonts w:ascii="GHEA Grapalat" w:hAnsi="GHEA Grapalat" w:cs="AK Courier"/>
                <w:lang w:val="hy-AM"/>
              </w:rPr>
              <w:t>թեստավորումների</w:t>
            </w:r>
            <w:proofErr w:type="spellEnd"/>
            <w:r w:rsidRPr="00D748EA">
              <w:rPr>
                <w:rFonts w:ascii="GHEA Grapalat" w:hAnsi="GHEA Grapalat" w:cs="AK Courier"/>
                <w:lang w:val="hy-AM"/>
              </w:rPr>
              <w:t xml:space="preserve"> արդյունքներով առավելագույն միավորից նվազման կարգով </w:t>
            </w:r>
            <w:proofErr w:type="spellStart"/>
            <w:r w:rsidRPr="00D748EA">
              <w:rPr>
                <w:rFonts w:ascii="GHEA Grapalat" w:hAnsi="GHEA Grapalat" w:cs="AK Courier"/>
                <w:lang w:val="hy-AM"/>
              </w:rPr>
              <w:t>մինչև</w:t>
            </w:r>
            <w:proofErr w:type="spellEnd"/>
            <w:r w:rsidRPr="00D748EA">
              <w:rPr>
                <w:rFonts w:ascii="GHEA Grapalat" w:hAnsi="GHEA Grapalat" w:cs="AK Courier"/>
                <w:lang w:val="hy-AM"/>
              </w:rPr>
              <w:t xml:space="preserve"> անհրաժեշտ թիվը լրանալը, ՌՈՒՀ ընդունվելու համար հաղթող են ճանաչվում այն դիմորդները, ովքեր ապահովել են ֆիզիկական պատրաստության համապատասխան տարիքային նորմատիվները: </w:t>
            </w:r>
            <w:r w:rsidRPr="009A67DD">
              <w:rPr>
                <w:rFonts w:ascii="GHEA Grapalat" w:hAnsi="GHEA Grapalat" w:cs="AK Courier"/>
                <w:b/>
                <w:lang w:val="hy-AM"/>
              </w:rPr>
              <w:t>Հավասար միավորների դեպքում առավելությունը տրվում է ֆիզիկական պատրաստության գործնական քննությունից առավել բարձր արդյունք ցույց տված դիմորդին</w:t>
            </w:r>
            <w:r w:rsidRPr="009A67DD">
              <w:rPr>
                <w:rFonts w:ascii="GHEA Grapalat" w:hAnsi="GHEA Grapalat" w:cs="AK Courier"/>
                <w:lang w:val="hy-AM"/>
              </w:rPr>
              <w:t>»</w:t>
            </w:r>
            <w:r w:rsidRPr="009A67DD">
              <w:rPr>
                <w:rFonts w:ascii="GHEA Grapalat" w:hAnsi="GHEA Grapalat" w:cs="AK Courier"/>
                <w:i/>
                <w:lang w:val="hy-AM"/>
              </w:rPr>
              <w:t>:</w:t>
            </w:r>
          </w:p>
          <w:p w14:paraId="3367C434" w14:textId="77777777" w:rsidR="0022340B" w:rsidRDefault="0022340B" w:rsidP="0022340B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AK Courier"/>
                <w:lang w:val="hy-AM"/>
              </w:rPr>
            </w:pPr>
            <w:r>
              <w:rPr>
                <w:rFonts w:ascii="GHEA Grapalat" w:hAnsi="GHEA Grapalat" w:cs="AK Courier"/>
                <w:lang w:val="hy-AM"/>
              </w:rPr>
              <w:t xml:space="preserve">Այս առումով պարզաբանման կարիք ունի այն հարցը, թե ինչ տեսանկյունից է գնահատվել ֆիզիկական պատրաստության առավել բարձր արդյունք </w:t>
            </w:r>
            <w:proofErr w:type="spellStart"/>
            <w:r>
              <w:rPr>
                <w:rFonts w:ascii="GHEA Grapalat" w:hAnsi="GHEA Grapalat" w:cs="AK Courier"/>
                <w:lang w:val="hy-AM"/>
              </w:rPr>
              <w:t>ունեցողին</w:t>
            </w:r>
            <w:proofErr w:type="spellEnd"/>
            <w:r>
              <w:rPr>
                <w:rFonts w:ascii="GHEA Grapalat" w:hAnsi="GHEA Grapalat" w:cs="AK Courier"/>
                <w:lang w:val="hy-AM"/>
              </w:rPr>
              <w:t xml:space="preserve"> նախապատվություն տալու հարցը: Հարցն առավել </w:t>
            </w:r>
            <w:proofErr w:type="spellStart"/>
            <w:r>
              <w:rPr>
                <w:rFonts w:ascii="GHEA Grapalat" w:hAnsi="GHEA Grapalat" w:cs="AK Courier"/>
                <w:lang w:val="hy-AM"/>
              </w:rPr>
              <w:t>կարևորվում</w:t>
            </w:r>
            <w:proofErr w:type="spellEnd"/>
            <w:r>
              <w:rPr>
                <w:rFonts w:ascii="GHEA Grapalat" w:hAnsi="GHEA Grapalat" w:cs="AK Courier"/>
                <w:lang w:val="hy-AM"/>
              </w:rPr>
              <w:t xml:space="preserve"> է հատկապես, որ խոսքը վերաբերում է </w:t>
            </w:r>
            <w:r w:rsidRPr="009A67DD">
              <w:rPr>
                <w:rFonts w:ascii="GHEA Grapalat" w:hAnsi="GHEA Grapalat" w:cs="AK Courier"/>
                <w:b/>
                <w:lang w:val="hy-AM"/>
              </w:rPr>
              <w:t>բարձրագույն ռազմական</w:t>
            </w:r>
            <w:r w:rsidRPr="00D748EA">
              <w:rPr>
                <w:rFonts w:ascii="GHEA Grapalat" w:hAnsi="GHEA Grapalat" w:cs="AK Courier"/>
                <w:lang w:val="hy-AM"/>
              </w:rPr>
              <w:t xml:space="preserve"> կրթական</w:t>
            </w:r>
            <w:r>
              <w:rPr>
                <w:rFonts w:ascii="GHEA Grapalat" w:hAnsi="GHEA Grapalat" w:cs="AK Courier"/>
                <w:lang w:val="hy-AM"/>
              </w:rPr>
              <w:t xml:space="preserve"> և</w:t>
            </w:r>
            <w:r w:rsidRPr="00D748EA">
              <w:rPr>
                <w:rFonts w:ascii="GHEA Grapalat" w:hAnsi="GHEA Grapalat" w:cs="AK Courier"/>
                <w:lang w:val="hy-AM"/>
              </w:rPr>
              <w:t xml:space="preserve"> </w:t>
            </w:r>
            <w:r w:rsidRPr="009A67DD">
              <w:rPr>
                <w:rFonts w:ascii="GHEA Grapalat" w:hAnsi="GHEA Grapalat" w:cs="AK Courier"/>
                <w:b/>
                <w:lang w:val="hy-AM"/>
              </w:rPr>
              <w:t xml:space="preserve">բարձրագույն </w:t>
            </w:r>
            <w:proofErr w:type="spellStart"/>
            <w:r w:rsidRPr="009A67DD">
              <w:rPr>
                <w:rFonts w:ascii="GHEA Grapalat" w:hAnsi="GHEA Grapalat" w:cs="AK Courier"/>
                <w:b/>
                <w:lang w:val="hy-AM"/>
              </w:rPr>
              <w:t>ռազմամասնագիտական</w:t>
            </w:r>
            <w:proofErr w:type="spellEnd"/>
            <w:r w:rsidRPr="00D748EA">
              <w:rPr>
                <w:rFonts w:ascii="GHEA Grapalat" w:hAnsi="GHEA Grapalat" w:cs="AK Courier"/>
                <w:lang w:val="hy-AM"/>
              </w:rPr>
              <w:t xml:space="preserve"> կրթական ծրագր</w:t>
            </w:r>
            <w:r>
              <w:rPr>
                <w:rFonts w:ascii="GHEA Grapalat" w:hAnsi="GHEA Grapalat" w:cs="AK Courier"/>
                <w:lang w:val="hy-AM"/>
              </w:rPr>
              <w:t>եր</w:t>
            </w:r>
            <w:r w:rsidRPr="00D748EA">
              <w:rPr>
                <w:rFonts w:ascii="GHEA Grapalat" w:hAnsi="GHEA Grapalat" w:cs="AK Courier"/>
                <w:lang w:val="hy-AM"/>
              </w:rPr>
              <w:t>ով ընդունելության</w:t>
            </w:r>
            <w:r>
              <w:rPr>
                <w:rFonts w:ascii="GHEA Grapalat" w:hAnsi="GHEA Grapalat" w:cs="AK Courier"/>
                <w:lang w:val="hy-AM"/>
              </w:rPr>
              <w:t>ը:</w:t>
            </w:r>
          </w:p>
          <w:p w14:paraId="2EDECFAA" w14:textId="77777777" w:rsidR="0022340B" w:rsidRDefault="0022340B" w:rsidP="0022340B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AK Courier"/>
                <w:lang w:val="hy-AM"/>
              </w:rPr>
            </w:pPr>
            <w:r>
              <w:rPr>
                <w:rFonts w:ascii="GHEA Grapalat" w:hAnsi="GHEA Grapalat" w:cs="AK Courier"/>
                <w:lang w:val="hy-AM"/>
              </w:rPr>
              <w:t xml:space="preserve">Ստացվում է, որ հատկապես սպայական կազմի մասով պետությունը առաջնահերթ է համարում վերջիններիս ֆիզիկական պատրաստվածությունը, այլ </w:t>
            </w:r>
            <w:r>
              <w:rPr>
                <w:rFonts w:ascii="GHEA Grapalat" w:hAnsi="GHEA Grapalat" w:cs="AK Courier"/>
                <w:lang w:val="hy-AM"/>
              </w:rPr>
              <w:br/>
              <w:t xml:space="preserve">ոչ թե՝ մասնագիտական </w:t>
            </w:r>
            <w:proofErr w:type="spellStart"/>
            <w:r>
              <w:rPr>
                <w:rFonts w:ascii="GHEA Grapalat" w:hAnsi="GHEA Grapalat" w:cs="AK Courier"/>
                <w:lang w:val="hy-AM"/>
              </w:rPr>
              <w:t>հմտություններն</w:t>
            </w:r>
            <w:proofErr w:type="spellEnd"/>
            <w:r>
              <w:rPr>
                <w:rFonts w:ascii="GHEA Grapalat" w:hAnsi="GHEA Grapalat" w:cs="AK Courier"/>
                <w:lang w:val="hy-AM"/>
              </w:rPr>
              <w:t xml:space="preserve"> ու </w:t>
            </w:r>
            <w:r>
              <w:rPr>
                <w:rFonts w:ascii="GHEA Grapalat" w:hAnsi="GHEA Grapalat" w:cs="AK Courier"/>
                <w:lang w:val="hy-AM"/>
              </w:rPr>
              <w:lastRenderedPageBreak/>
              <w:t xml:space="preserve">կարողությունները, որպիսի մոտեցումը լրջորեն հիմնավորման կարիք ունի: </w:t>
            </w:r>
          </w:p>
          <w:p w14:paraId="34D17F41" w14:textId="77777777" w:rsidR="0022340B" w:rsidRDefault="0022340B" w:rsidP="0022340B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AK Courier"/>
                <w:lang w:val="hy-AM"/>
              </w:rPr>
            </w:pPr>
            <w:r>
              <w:rPr>
                <w:rFonts w:ascii="GHEA Grapalat" w:hAnsi="GHEA Grapalat" w:cs="AK Courier"/>
                <w:lang w:val="hy-AM"/>
              </w:rPr>
              <w:t>4. Հավելվածի 23-րդ կետով նախատեսվում է, որ ընդունելության հան</w:t>
            </w:r>
            <w:r w:rsidRPr="00D748EA">
              <w:rPr>
                <w:rFonts w:ascii="GHEA Grapalat" w:hAnsi="GHEA Grapalat" w:cs="AK Courier"/>
                <w:lang w:val="hy-AM"/>
              </w:rPr>
              <w:t xml:space="preserve">ձնաժողովներն ընդունելության արդյունքներն ամփոփում են դրանց ավարտից հետո երեք աշխատանքային օրվա ընթացքում՝ կայացնելով </w:t>
            </w:r>
            <w:r w:rsidRPr="00FB1FD0">
              <w:rPr>
                <w:rFonts w:ascii="GHEA Grapalat" w:hAnsi="GHEA Grapalat" w:cs="AK Courier"/>
                <w:b/>
                <w:lang w:val="hy-AM"/>
              </w:rPr>
              <w:t>համապատասխան եզրակացություններ</w:t>
            </w:r>
            <w:r w:rsidRPr="00D748EA">
              <w:rPr>
                <w:rFonts w:ascii="GHEA Grapalat" w:hAnsi="GHEA Grapalat" w:cs="AK Courier"/>
                <w:lang w:val="hy-AM"/>
              </w:rPr>
              <w:t xml:space="preserve"> և կազմելով քննություններին ու </w:t>
            </w:r>
            <w:proofErr w:type="spellStart"/>
            <w:r w:rsidRPr="00D748EA">
              <w:rPr>
                <w:rFonts w:ascii="GHEA Grapalat" w:hAnsi="GHEA Grapalat" w:cs="AK Courier"/>
                <w:lang w:val="hy-AM"/>
              </w:rPr>
              <w:t>թեստավորումներին</w:t>
            </w:r>
            <w:proofErr w:type="spellEnd"/>
            <w:r w:rsidRPr="00D748EA">
              <w:rPr>
                <w:rFonts w:ascii="GHEA Grapalat" w:hAnsi="GHEA Grapalat" w:cs="AK Courier"/>
                <w:lang w:val="hy-AM"/>
              </w:rPr>
              <w:t xml:space="preserve"> մասնակցած և հաղթող ճանաչված ու հաղթող չճանաչված դիմորդների </w:t>
            </w:r>
            <w:proofErr w:type="spellStart"/>
            <w:r w:rsidRPr="00D748EA">
              <w:rPr>
                <w:rFonts w:ascii="GHEA Grapalat" w:hAnsi="GHEA Grapalat" w:cs="AK Courier"/>
                <w:lang w:val="hy-AM"/>
              </w:rPr>
              <w:t>անվանացուցակներ</w:t>
            </w:r>
            <w:proofErr w:type="spellEnd"/>
            <w:r w:rsidRPr="00D748EA">
              <w:rPr>
                <w:rFonts w:ascii="GHEA Grapalat" w:hAnsi="GHEA Grapalat" w:cs="AK Courier"/>
                <w:lang w:val="hy-AM"/>
              </w:rPr>
              <w:t xml:space="preserve">, և </w:t>
            </w:r>
            <w:r w:rsidRPr="00FB1FD0">
              <w:rPr>
                <w:rFonts w:ascii="GHEA Grapalat" w:hAnsi="GHEA Grapalat" w:cs="AK Courier"/>
                <w:b/>
                <w:lang w:val="hy-AM"/>
              </w:rPr>
              <w:t>մեկ</w:t>
            </w:r>
            <w:r w:rsidRPr="00B42007">
              <w:rPr>
                <w:rFonts w:ascii="GHEA Grapalat" w:hAnsi="GHEA Grapalat" w:cs="AK Courier"/>
                <w:i/>
                <w:u w:val="single"/>
                <w:lang w:val="hy-AM"/>
              </w:rPr>
              <w:t xml:space="preserve"> </w:t>
            </w:r>
            <w:r w:rsidRPr="00FB1FD0">
              <w:rPr>
                <w:rFonts w:ascii="GHEA Grapalat" w:hAnsi="GHEA Grapalat" w:cs="AK Courier"/>
                <w:b/>
                <w:lang w:val="hy-AM"/>
              </w:rPr>
              <w:t>աշխատանքային օրվա ընթացքում դրանք ներկայացնում են նախարարին</w:t>
            </w:r>
            <w:r w:rsidRPr="00354317">
              <w:rPr>
                <w:rFonts w:ascii="GHEA Grapalat" w:hAnsi="GHEA Grapalat" w:cs="AK Courier"/>
                <w:lang w:val="hy-AM"/>
              </w:rPr>
              <w:t>:</w:t>
            </w:r>
            <w:r w:rsidRPr="00354317">
              <w:rPr>
                <w:rFonts w:ascii="GHEA Grapalat" w:hAnsi="GHEA Grapalat" w:cs="AK Courier"/>
                <w:i/>
                <w:lang w:val="hy-AM"/>
              </w:rPr>
              <w:t xml:space="preserve"> </w:t>
            </w:r>
            <w:r>
              <w:rPr>
                <w:rFonts w:ascii="GHEA Grapalat" w:hAnsi="GHEA Grapalat" w:cs="AK Courier"/>
                <w:lang w:val="hy-AM"/>
              </w:rPr>
              <w:t xml:space="preserve">Սակայն, </w:t>
            </w:r>
            <w:proofErr w:type="spellStart"/>
            <w:r>
              <w:rPr>
                <w:rFonts w:ascii="GHEA Grapalat" w:hAnsi="GHEA Grapalat" w:cs="AK Courier"/>
                <w:lang w:val="hy-AM"/>
              </w:rPr>
              <w:t>որոշակիացված</w:t>
            </w:r>
            <w:proofErr w:type="spellEnd"/>
            <w:r>
              <w:rPr>
                <w:rFonts w:ascii="GHEA Grapalat" w:hAnsi="GHEA Grapalat" w:cs="AK Courier"/>
                <w:lang w:val="hy-AM"/>
              </w:rPr>
              <w:t xml:space="preserve"> չեն </w:t>
            </w:r>
            <w:r w:rsidRPr="00A40A02">
              <w:rPr>
                <w:rFonts w:ascii="GHEA Grapalat" w:hAnsi="GHEA Grapalat" w:cs="AK Courier"/>
                <w:lang w:val="hy-AM"/>
              </w:rPr>
              <w:t>նախարարի կողմից իրականացվելիք հետագա քայլերը</w:t>
            </w:r>
            <w:r>
              <w:rPr>
                <w:rFonts w:ascii="GHEA Grapalat" w:hAnsi="GHEA Grapalat" w:cs="AK Courier"/>
                <w:lang w:val="hy-AM"/>
              </w:rPr>
              <w:t>՝ հատկապես</w:t>
            </w:r>
            <w:r>
              <w:rPr>
                <w:rFonts w:ascii="GHEA Grapalat" w:hAnsi="GHEA Grapalat" w:cs="AK Courier"/>
                <w:i/>
                <w:lang w:val="hy-AM"/>
              </w:rPr>
              <w:t xml:space="preserve"> </w:t>
            </w:r>
            <w:r>
              <w:rPr>
                <w:rFonts w:ascii="GHEA Grapalat" w:hAnsi="GHEA Grapalat" w:cs="AK Courier"/>
                <w:lang w:val="hy-AM"/>
              </w:rPr>
              <w:t>բ</w:t>
            </w:r>
            <w:r w:rsidRPr="008C59FD">
              <w:rPr>
                <w:rFonts w:ascii="GHEA Grapalat" w:hAnsi="GHEA Grapalat" w:cs="AK Courier"/>
                <w:lang w:val="hy-AM"/>
              </w:rPr>
              <w:t>ացասական եզրակացությունների</w:t>
            </w:r>
            <w:r>
              <w:rPr>
                <w:rFonts w:ascii="GHEA Grapalat" w:hAnsi="GHEA Grapalat" w:cs="AK Courier"/>
                <w:lang w:val="hy-AM"/>
              </w:rPr>
              <w:t xml:space="preserve"> մասով: </w:t>
            </w:r>
          </w:p>
          <w:p w14:paraId="640BB9ED" w14:textId="77777777" w:rsidR="0022340B" w:rsidRDefault="0022340B" w:rsidP="0022340B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AK Courier"/>
                <w:lang w:val="hy-AM"/>
              </w:rPr>
            </w:pPr>
            <w:r>
              <w:rPr>
                <w:rFonts w:ascii="GHEA Grapalat" w:hAnsi="GHEA Grapalat" w:cs="AK Courier"/>
                <w:lang w:val="hy-AM"/>
              </w:rPr>
              <w:t>Նույն խնդիրն առկա է նաև հավելվածի 27-րդ կետում, համաձայն որի՝ «</w:t>
            </w:r>
            <w:r w:rsidRPr="00BC1CF5">
              <w:rPr>
                <w:rFonts w:ascii="GHEA Grapalat" w:hAnsi="GHEA Grapalat" w:cs="AK Courier"/>
                <w:b/>
                <w:lang w:val="hy-AM"/>
              </w:rPr>
              <w:t>բողոքարկման արդյունքներով կայացված</w:t>
            </w:r>
            <w:r w:rsidRPr="00BC1CF5">
              <w:rPr>
                <w:rFonts w:ascii="GHEA Grapalat" w:hAnsi="GHEA Grapalat" w:cs="AK Courier"/>
                <w:lang w:val="hy-AM"/>
              </w:rPr>
              <w:t xml:space="preserve"> </w:t>
            </w:r>
            <w:r w:rsidRPr="00BC1CF5">
              <w:rPr>
                <w:rFonts w:ascii="GHEA Grapalat" w:hAnsi="GHEA Grapalat" w:cs="AK Courier"/>
                <w:b/>
                <w:lang w:val="hy-AM"/>
              </w:rPr>
              <w:t>եզրակացությունները</w:t>
            </w:r>
            <w:r w:rsidRPr="00BC1CF5">
              <w:rPr>
                <w:rFonts w:ascii="GHEA Grapalat" w:hAnsi="GHEA Grapalat" w:cs="AK Courier"/>
                <w:lang w:val="hy-AM"/>
              </w:rPr>
              <w:t xml:space="preserve"> դիմորդի կողմից կարող են </w:t>
            </w:r>
            <w:r w:rsidRPr="002B148B">
              <w:rPr>
                <w:rFonts w:ascii="GHEA Grapalat" w:hAnsi="GHEA Grapalat" w:cs="AK Courier"/>
                <w:b/>
                <w:lang w:val="hy-AM"/>
              </w:rPr>
              <w:t>բողոքարկվել</w:t>
            </w:r>
            <w:r w:rsidRPr="00BC1CF5">
              <w:rPr>
                <w:rFonts w:ascii="GHEA Grapalat" w:hAnsi="GHEA Grapalat" w:cs="AK Courier"/>
                <w:lang w:val="hy-AM"/>
              </w:rPr>
              <w:t xml:space="preserve"> </w:t>
            </w:r>
            <w:r w:rsidRPr="002B148B">
              <w:rPr>
                <w:rFonts w:ascii="GHEA Grapalat" w:hAnsi="GHEA Grapalat" w:cs="AK Courier"/>
                <w:b/>
                <w:lang w:val="hy-AM"/>
              </w:rPr>
              <w:t>նախարարին</w:t>
            </w:r>
            <w:r w:rsidRPr="00BC1CF5">
              <w:rPr>
                <w:rFonts w:ascii="GHEA Grapalat" w:hAnsi="GHEA Grapalat" w:cs="AK Courier"/>
                <w:lang w:val="hy-AM"/>
              </w:rPr>
              <w:t>՝ ներկայացնելով դիմում»</w:t>
            </w:r>
            <w:r w:rsidRPr="00D748EA">
              <w:rPr>
                <w:rFonts w:ascii="GHEA Grapalat" w:hAnsi="GHEA Grapalat" w:cs="AK Courier"/>
                <w:lang w:val="hy-AM"/>
              </w:rPr>
              <w:t>:</w:t>
            </w:r>
            <w:r>
              <w:rPr>
                <w:rFonts w:ascii="GHEA Grapalat" w:hAnsi="GHEA Grapalat" w:cs="AK Courier"/>
                <w:lang w:val="hy-AM"/>
              </w:rPr>
              <w:t xml:space="preserve"> Մինչդեռ, պարզ չէ, թե ինչ </w:t>
            </w:r>
            <w:proofErr w:type="spellStart"/>
            <w:r>
              <w:rPr>
                <w:rFonts w:ascii="GHEA Grapalat" w:hAnsi="GHEA Grapalat" w:cs="AK Courier"/>
                <w:lang w:val="hy-AM"/>
              </w:rPr>
              <w:t>իրավանորմերով</w:t>
            </w:r>
            <w:proofErr w:type="spellEnd"/>
            <w:r>
              <w:rPr>
                <w:rFonts w:ascii="GHEA Grapalat" w:hAnsi="GHEA Grapalat" w:cs="AK Courier"/>
                <w:lang w:val="hy-AM"/>
              </w:rPr>
              <w:t xml:space="preserve"> առաջնորդվելով է նախարարը քննելու բողոքները և ինչպես է եզրափակվելու այդ քննությունը:</w:t>
            </w:r>
          </w:p>
          <w:p w14:paraId="3231B0EE" w14:textId="6850B0B7" w:rsidR="0022340B" w:rsidRPr="0022340B" w:rsidRDefault="0022340B" w:rsidP="0022340B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AK Courier"/>
                <w:lang w:val="hy-AM"/>
              </w:rPr>
            </w:pPr>
            <w:r>
              <w:rPr>
                <w:rFonts w:ascii="GHEA Grapalat" w:hAnsi="GHEA Grapalat" w:cs="AK Courier"/>
                <w:lang w:val="hy-AM"/>
              </w:rPr>
              <w:lastRenderedPageBreak/>
              <w:t xml:space="preserve">5. </w:t>
            </w:r>
            <w:r w:rsidRPr="0057107D">
              <w:rPr>
                <w:rFonts w:ascii="GHEA Grapalat" w:hAnsi="GHEA Grapalat" w:cs="AK Courier"/>
                <w:lang w:val="hy-AM"/>
              </w:rPr>
              <w:t xml:space="preserve">Միաժամանակ, նույն կետով նախատեսվում է, որ </w:t>
            </w:r>
            <w:r w:rsidRPr="00F40C0C">
              <w:rPr>
                <w:rFonts w:ascii="GHEA Grapalat" w:hAnsi="GHEA Grapalat" w:cs="AK Courier"/>
                <w:lang w:val="hy-AM"/>
              </w:rPr>
              <w:t>«</w:t>
            </w:r>
            <w:r w:rsidRPr="00F40C0C">
              <w:rPr>
                <w:rFonts w:ascii="GHEA Grapalat" w:hAnsi="GHEA Grapalat" w:cs="AK Courier"/>
                <w:b/>
                <w:lang w:val="hy-AM"/>
              </w:rPr>
              <w:t>բողոքարկման արդյունքներով կայացված եզրակացությունները</w:t>
            </w:r>
            <w:r w:rsidRPr="00F40C0C">
              <w:rPr>
                <w:rFonts w:ascii="GHEA Grapalat" w:hAnsi="GHEA Grapalat" w:cs="AK Courier"/>
                <w:lang w:val="hy-AM"/>
              </w:rPr>
              <w:t xml:space="preserve"> դիմորդի կողմից կարող են </w:t>
            </w:r>
            <w:r w:rsidRPr="00F40C0C">
              <w:rPr>
                <w:rFonts w:ascii="GHEA Grapalat" w:hAnsi="GHEA Grapalat" w:cs="AK Courier"/>
                <w:b/>
                <w:lang w:val="hy-AM"/>
              </w:rPr>
              <w:t>բողոքարկվել նաև դատարան</w:t>
            </w:r>
            <w:r w:rsidRPr="00F40C0C">
              <w:rPr>
                <w:rFonts w:ascii="GHEA Grapalat" w:hAnsi="GHEA Grapalat" w:cs="AK Courier"/>
                <w:lang w:val="hy-AM"/>
              </w:rPr>
              <w:t xml:space="preserve">՝ </w:t>
            </w:r>
            <w:r w:rsidRPr="00171AE3">
              <w:rPr>
                <w:rFonts w:ascii="GHEA Grapalat" w:hAnsi="GHEA Grapalat" w:cs="AK Courier"/>
                <w:b/>
                <w:lang w:val="hy-AM"/>
              </w:rPr>
              <w:t>ՀՀ վարչական դատավարության օրենսգրքով սահմանված կարգով</w:t>
            </w:r>
            <w:r w:rsidRPr="00F40C0C">
              <w:rPr>
                <w:rFonts w:ascii="GHEA Grapalat" w:hAnsi="GHEA Grapalat" w:cs="AK Courier"/>
                <w:lang w:val="hy-AM"/>
              </w:rPr>
              <w:t>»:</w:t>
            </w:r>
            <w:r>
              <w:rPr>
                <w:rFonts w:ascii="GHEA Grapalat" w:hAnsi="GHEA Grapalat" w:cs="AK Courier"/>
                <w:lang w:val="hy-AM"/>
              </w:rPr>
              <w:t xml:space="preserve"> Անհասկանալի է, թե վարչական դատավարության ինչ </w:t>
            </w:r>
            <w:r>
              <w:rPr>
                <w:rFonts w:ascii="GHEA Grapalat" w:hAnsi="GHEA Grapalat" w:cs="AK Courier"/>
                <w:lang w:val="hy-AM"/>
              </w:rPr>
              <w:br/>
              <w:t xml:space="preserve">կարգով  են քննելու վարչական մարմնի կողմից չընդունված եզրակացությունները: </w:t>
            </w:r>
          </w:p>
        </w:tc>
        <w:tc>
          <w:tcPr>
            <w:tcW w:w="4315" w:type="dxa"/>
            <w:gridSpan w:val="2"/>
          </w:tcPr>
          <w:p w14:paraId="7E0BA3CD" w14:textId="77777777" w:rsidR="00A453A1" w:rsidRPr="00A453A1" w:rsidRDefault="00A453A1" w:rsidP="00A453A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A453A1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14:paraId="5231AE58" w14:textId="77777777" w:rsidR="0022340B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  <w:r w:rsidRPr="00A453A1">
              <w:rPr>
                <w:rFonts w:ascii="GHEA Grapalat" w:hAnsi="GHEA Grapalat"/>
                <w:lang w:val="hy-AM"/>
              </w:rPr>
              <w:t xml:space="preserve">ՀՀ Ազգային ժողովի կողմից 2022թ. հուլիսի 7-ին ընդունվել է ««Պաշտպանության մասին» </w:t>
            </w:r>
            <w:r w:rsidRPr="00A453A1">
              <w:rPr>
                <w:rFonts w:ascii="GHEA Grapalat" w:hAnsi="GHEA Grapalat"/>
                <w:lang w:val="hy-AM"/>
              </w:rPr>
              <w:lastRenderedPageBreak/>
              <w:t>օրենքում փոփոխություններ և լրացումներ կատարելու մասին» օրենքը, որի համաձայն օրենքի 10-րդ հոդվածի 2-րդ մասում սահմանված ՀՀ պաշտպանության նախարարի լիազորությունների շարքում լրացվել է համապատասխան իրավասությունը:</w:t>
            </w:r>
          </w:p>
          <w:p w14:paraId="58048A2A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6F7B918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5421D6D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2F12E26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46F2ABD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9E6CAAA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46E4626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CB0842D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0D8DC37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7923344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29BBC03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20C57E1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BD9F250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8E17725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6998E4E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6E2E461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D0536BA" w14:textId="79BCF4B2" w:rsidR="00A453A1" w:rsidRPr="005846BB" w:rsidRDefault="00A453A1" w:rsidP="00ED3A1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846BB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61044600" w14:textId="42B04823" w:rsidR="00A453A1" w:rsidRPr="005846BB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  <w:r w:rsidRPr="005846BB">
              <w:rPr>
                <w:rFonts w:ascii="GHEA Grapalat" w:hAnsi="GHEA Grapalat"/>
                <w:lang w:val="hy-AM"/>
              </w:rPr>
              <w:t>15-րդ կետում կատարվել է լրացում:</w:t>
            </w:r>
          </w:p>
          <w:p w14:paraId="7FCC3B3B" w14:textId="59094270" w:rsidR="00A453A1" w:rsidRPr="005846BB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346B434" w14:textId="5A7C0FD9" w:rsidR="00A453A1" w:rsidRPr="005846BB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478D351" w14:textId="0A4FC251" w:rsidR="00A453A1" w:rsidRPr="005846BB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0DE4284" w14:textId="59AA986B" w:rsidR="00A453A1" w:rsidRPr="005846BB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0A6323E" w14:textId="02E2212F" w:rsidR="00A453A1" w:rsidRPr="005846BB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81FC571" w14:textId="35E65C53" w:rsidR="00A453A1" w:rsidRPr="005846BB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170A654" w14:textId="39A9DDFA" w:rsidR="00A453A1" w:rsidRPr="005846BB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4B58428" w14:textId="029BBF30" w:rsidR="00A453A1" w:rsidRPr="005846BB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C0240F2" w14:textId="6D8259B5" w:rsidR="00A453A1" w:rsidRPr="005846BB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CB864C6" w14:textId="08FEC8B0" w:rsidR="00A453A1" w:rsidRPr="005846BB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8F8AA7B" w14:textId="77777777" w:rsidR="00A453A1" w:rsidRPr="00A453A1" w:rsidRDefault="00A453A1" w:rsidP="00A453A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A453A1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14:paraId="3165C9BA" w14:textId="707CCADD" w:rsidR="00A453A1" w:rsidRP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  <w:r w:rsidRPr="00A453A1">
              <w:rPr>
                <w:rFonts w:ascii="GHEA Grapalat" w:hAnsi="GHEA Grapalat"/>
                <w:lang w:val="hy-AM"/>
              </w:rPr>
              <w:t xml:space="preserve">Հստակ նախատեսվում է, որ </w:t>
            </w:r>
            <w:proofErr w:type="spellStart"/>
            <w:r w:rsidRPr="00A453A1">
              <w:rPr>
                <w:rFonts w:ascii="GHEA Grapalat" w:hAnsi="GHEA Grapalat"/>
                <w:lang w:val="hy-AM"/>
              </w:rPr>
              <w:t>թեստավորման</w:t>
            </w:r>
            <w:proofErr w:type="spellEnd"/>
            <w:r w:rsidRPr="00A453A1">
              <w:rPr>
                <w:rFonts w:ascii="GHEA Grapalat" w:hAnsi="GHEA Grapalat"/>
                <w:lang w:val="hy-AM"/>
              </w:rPr>
              <w:t xml:space="preserve"> արդյունքներով հավասար միավորներ հավաքած լինելու դեպքում է միայն առավելությունը տրվում ֆիզիկական պատրաստության արդյունքին: </w:t>
            </w:r>
            <w:r w:rsidRPr="00A453A1">
              <w:rPr>
                <w:rFonts w:ascii="GHEA Grapalat" w:hAnsi="GHEA Grapalat"/>
                <w:lang w:val="hy-AM"/>
              </w:rPr>
              <w:lastRenderedPageBreak/>
              <w:t xml:space="preserve">Այսինքն՝ խոսք չի գնում մասնագիտական կարողությունների փոխարեն ֆիզիկական </w:t>
            </w:r>
            <w:proofErr w:type="spellStart"/>
            <w:r>
              <w:rPr>
                <w:rFonts w:ascii="GHEA Grapalat" w:hAnsi="GHEA Grapalat"/>
                <w:lang w:val="hy-AM"/>
              </w:rPr>
              <w:t>պատրաստվածության</w:t>
            </w:r>
            <w:r w:rsidRPr="00C36902">
              <w:rPr>
                <w:rFonts w:ascii="GHEA Grapalat" w:hAnsi="GHEA Grapalat"/>
                <w:lang w:val="hy-AM"/>
              </w:rPr>
              <w:t>ն</w:t>
            </w:r>
            <w:proofErr w:type="spellEnd"/>
            <w:r w:rsidRPr="00A453A1">
              <w:rPr>
                <w:rFonts w:ascii="GHEA Grapalat" w:hAnsi="GHEA Grapalat"/>
                <w:lang w:val="hy-AM"/>
              </w:rPr>
              <w:t xml:space="preserve"> առաջնայնություն տալու մասին:</w:t>
            </w:r>
          </w:p>
          <w:p w14:paraId="573D7A8B" w14:textId="77777777" w:rsidR="00A453A1" w:rsidRDefault="00A453A1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DBD3DB5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BF1DF3C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1954764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0BC5581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407982F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663E13C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CD54D6F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7696814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EDF47B1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9497013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922E7DC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C387688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18F0EE9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B05DB0D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ADFBC60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64F957C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22B3509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237ACB5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1852E95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7312721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93FA1B1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E9A66EB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EAFD450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1E1B743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D14F5F7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AD6AA8E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022688B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2BB92F8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97B1D5D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68C3883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B034477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12C763F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786D8CC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B55E5C2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E0B7C08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669196E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19CC380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E0562D2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77884D5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453D7E0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DEE0893" w14:textId="77777777" w:rsidR="00C36902" w:rsidRPr="00A453A1" w:rsidRDefault="00C36902" w:rsidP="00C3690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A453A1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14:paraId="53E6F7B4" w14:textId="2EAEDAEA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  <w:r w:rsidRPr="00C36902">
              <w:rPr>
                <w:rFonts w:ascii="GHEA Grapalat" w:hAnsi="GHEA Grapalat"/>
                <w:lang w:val="hy-AM"/>
              </w:rPr>
              <w:t>Դրական և բացասական եզրակացությունները ՀՀ պաշտպանության նախարարի</w:t>
            </w:r>
            <w:r w:rsidR="005846BB" w:rsidRPr="005846BB">
              <w:rPr>
                <w:rFonts w:ascii="GHEA Grapalat" w:hAnsi="GHEA Grapalat"/>
                <w:lang w:val="hy-AM"/>
              </w:rPr>
              <w:t>ն</w:t>
            </w:r>
            <w:r w:rsidRPr="00C36902">
              <w:rPr>
                <w:rFonts w:ascii="GHEA Grapalat" w:hAnsi="GHEA Grapalat"/>
                <w:lang w:val="hy-AM"/>
              </w:rPr>
              <w:t xml:space="preserve"> ներկայացման նպատակը կարգի 28-րդ կետի համաձայն դրական եզրակացությունների հիման վրա ՀՀ պաշտպանության նախարարի կողմից համապատասխան դիմորդներին </w:t>
            </w:r>
            <w:proofErr w:type="spellStart"/>
            <w:r w:rsidRPr="00C36902">
              <w:rPr>
                <w:rFonts w:ascii="GHEA Grapalat" w:hAnsi="GHEA Grapalat"/>
                <w:lang w:val="hy-AM"/>
              </w:rPr>
              <w:t>ռուհ</w:t>
            </w:r>
            <w:proofErr w:type="spellEnd"/>
            <w:r w:rsidRPr="00C36902">
              <w:rPr>
                <w:rFonts w:ascii="GHEA Grapalat" w:hAnsi="GHEA Grapalat"/>
                <w:lang w:val="hy-AM"/>
              </w:rPr>
              <w:t xml:space="preserve"> ընդունված համարելու մասին հրամանի հաստատումն է:</w:t>
            </w:r>
          </w:p>
          <w:p w14:paraId="1C4B4ACD" w14:textId="0F816CF9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33E3F68" w14:textId="36136667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14C4D5E" w14:textId="0740E1B9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F203020" w14:textId="70E3251F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5140CDF" w14:textId="7D3EB587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9C6F92C" w14:textId="1151F404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00AE791" w14:textId="0D625C4D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17BB969" w14:textId="5284B6E7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86999E1" w14:textId="16411E0A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B2A1C2E" w14:textId="7987F38A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F96E55F" w14:textId="0AEA719D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F155080" w14:textId="4FBE2EBE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E140C9C" w14:textId="7234917D" w:rsidR="005F3872" w:rsidRPr="005F3872" w:rsidRDefault="005F3872" w:rsidP="00ED3A19">
            <w:pPr>
              <w:jc w:val="center"/>
              <w:rPr>
                <w:rFonts w:ascii="GHEA Grapalat" w:hAnsi="GHEA Grapalat"/>
                <w:sz w:val="8"/>
                <w:lang w:val="hy-AM"/>
              </w:rPr>
            </w:pPr>
          </w:p>
          <w:p w14:paraId="65BE59ED" w14:textId="528CBA21" w:rsidR="005F3872" w:rsidRDefault="005F387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BCD6671" w14:textId="1C90C5B6" w:rsidR="005F3872" w:rsidRPr="005846BB" w:rsidRDefault="005F3872" w:rsidP="00ED3A1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846BB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78FD88B7" w14:textId="604EB316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  <w:r w:rsidRPr="005846BB">
              <w:rPr>
                <w:rFonts w:ascii="GHEA Grapalat" w:hAnsi="GHEA Grapalat"/>
                <w:lang w:val="hy-AM"/>
              </w:rPr>
              <w:t>27-րդ կետում կատարվել է լրացում:</w:t>
            </w:r>
          </w:p>
          <w:p w14:paraId="46393D64" w14:textId="1CF4FC79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D866AF2" w14:textId="28C1C093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C058838" w14:textId="6B478463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1AEC513" w14:textId="18CB2E2A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5B6C6F1" w14:textId="0FFAE28C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6D1C3EB" w14:textId="5855C48B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D61EED8" w14:textId="6114D951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7E1D436" w14:textId="2D970904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641996D" w14:textId="6DA79C33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22033CE" w14:textId="3870599A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92A34C6" w14:textId="733762DF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ED90823" w14:textId="5719FBC2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ADC218A" w14:textId="09FF595E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A666C39" w14:textId="77777777" w:rsidR="008A27C0" w:rsidRPr="005846BB" w:rsidRDefault="008A27C0" w:rsidP="008A27C0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846BB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72045A9C" w14:textId="0457AF62" w:rsidR="008A27C0" w:rsidRDefault="008A27C0" w:rsidP="008A27C0">
            <w:pPr>
              <w:jc w:val="center"/>
              <w:rPr>
                <w:rFonts w:ascii="GHEA Grapalat" w:hAnsi="GHEA Grapalat"/>
                <w:lang w:val="hy-AM"/>
              </w:rPr>
            </w:pPr>
            <w:r w:rsidRPr="005846BB">
              <w:rPr>
                <w:rFonts w:ascii="GHEA Grapalat" w:hAnsi="GHEA Grapalat"/>
                <w:lang w:val="hy-AM"/>
              </w:rPr>
              <w:t xml:space="preserve">27-րդ կետի չորրորդ նախադասությունը </w:t>
            </w:r>
            <w:proofErr w:type="spellStart"/>
            <w:r w:rsidRPr="005846BB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5846BB">
              <w:rPr>
                <w:rFonts w:ascii="GHEA Grapalat" w:hAnsi="GHEA Grapalat"/>
                <w:lang w:val="hy-AM"/>
              </w:rPr>
              <w:t xml:space="preserve"> է: </w:t>
            </w:r>
          </w:p>
          <w:p w14:paraId="24142166" w14:textId="33520D03" w:rsidR="008A27C0" w:rsidRPr="008A27C0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DCA0673" w14:textId="77777777" w:rsidR="008A27C0" w:rsidRPr="005846BB" w:rsidRDefault="008A27C0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FD73C01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4B39F9E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4483B75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A4BAD4A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A30D243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3DA5284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3CB7ADF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E8ACD2D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62663BC" w14:textId="77777777" w:rsidR="00C36902" w:rsidRDefault="00C36902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446A55C" w14:textId="77777777" w:rsidR="007D2F27" w:rsidRDefault="007D2F27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75D5BE0" w14:textId="1756D799" w:rsidR="007D2F27" w:rsidRPr="00A453A1" w:rsidRDefault="007D2F27" w:rsidP="007D2F27">
            <w:pPr>
              <w:rPr>
                <w:rFonts w:ascii="GHEA Grapalat" w:hAnsi="GHEA Grapalat"/>
                <w:lang w:val="hy-AM"/>
              </w:rPr>
            </w:pPr>
          </w:p>
        </w:tc>
      </w:tr>
      <w:tr w:rsidR="0022340B" w:rsidRPr="0012446B" w14:paraId="214B1534" w14:textId="77777777" w:rsidTr="00ED3A19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54DFB43B" w14:textId="3C795EA8" w:rsidR="0022340B" w:rsidRDefault="0022340B" w:rsidP="0022340B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 xml:space="preserve">7.1. Վարչապետի աշխատակազմի իրավաբանական </w:t>
            </w:r>
            <w:proofErr w:type="spellStart"/>
            <w:r>
              <w:rPr>
                <w:rFonts w:ascii="GHEA Grapalat" w:hAnsi="GHEA Grapalat"/>
                <w:b/>
              </w:rPr>
              <w:t>վարչություն</w:t>
            </w:r>
            <w:proofErr w:type="spellEnd"/>
          </w:p>
          <w:p w14:paraId="25121FFD" w14:textId="77777777" w:rsidR="0022340B" w:rsidRPr="0012446B" w:rsidRDefault="0022340B" w:rsidP="0022340B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4361FD9C" w14:textId="22A93888" w:rsidR="0022340B" w:rsidRPr="0012446B" w:rsidRDefault="0022340B" w:rsidP="0022340B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11.07.2022թ.</w:t>
            </w:r>
          </w:p>
        </w:tc>
      </w:tr>
      <w:tr w:rsidR="0022340B" w:rsidRPr="0012446B" w14:paraId="236C6E6F" w14:textId="77777777" w:rsidTr="00ED3A19">
        <w:trPr>
          <w:trHeight w:val="150"/>
        </w:trPr>
        <w:tc>
          <w:tcPr>
            <w:tcW w:w="7051" w:type="dxa"/>
            <w:gridSpan w:val="2"/>
            <w:vMerge/>
          </w:tcPr>
          <w:p w14:paraId="587922F6" w14:textId="77777777" w:rsidR="0022340B" w:rsidRPr="0012446B" w:rsidRDefault="0022340B" w:rsidP="0022340B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3A3F249D" w14:textId="5133F42A" w:rsidR="0022340B" w:rsidRPr="0012446B" w:rsidRDefault="0022340B" w:rsidP="0022340B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N 02/10.3/22144-2022</w:t>
            </w:r>
          </w:p>
        </w:tc>
      </w:tr>
      <w:tr w:rsidR="0022340B" w:rsidRPr="005846BB" w14:paraId="7B979289" w14:textId="77777777" w:rsidTr="00ED3A19">
        <w:trPr>
          <w:trHeight w:val="60"/>
        </w:trPr>
        <w:tc>
          <w:tcPr>
            <w:tcW w:w="5035" w:type="dxa"/>
          </w:tcPr>
          <w:p w14:paraId="5739AB48" w14:textId="77777777" w:rsidR="003B75AE" w:rsidRPr="00F26F3C" w:rsidRDefault="003B75AE" w:rsidP="003B75AE">
            <w:pPr>
              <w:ind w:firstLine="708"/>
              <w:jc w:val="both"/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>1</w:t>
            </w:r>
            <w:r w:rsidRPr="00F26F3C">
              <w:rPr>
                <w:rFonts w:ascii="GHEA Grapalat" w:eastAsia="MS Gothic" w:hAnsi="GHEA Grapalat" w:cs="MS Gothic"/>
                <w:color w:val="000000"/>
                <w:lang w:val="hy-AM" w:eastAsia="hy-AM"/>
              </w:rPr>
              <w:t xml:space="preserve">. </w:t>
            </w:r>
            <w:r w:rsidRPr="00F26F3C">
              <w:rPr>
                <w:rFonts w:ascii="GHEA Grapalat" w:hAnsi="GHEA Grapalat"/>
                <w:lang w:val="hy-AM"/>
              </w:rPr>
              <w:t xml:space="preserve">Նախագծով հաստատվող կարգի (այսուհետ՝ Կարգ) </w:t>
            </w:r>
            <w:r w:rsidRPr="00F26F3C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 xml:space="preserve"> 3-րդ կետի 4-րդ և 5-րդ ենթակետերում բացահայտված են </w:t>
            </w:r>
            <w:bookmarkStart w:id="0" w:name="_Hlk107955654"/>
            <w:r w:rsidRPr="00F26F3C">
              <w:rPr>
                <w:rFonts w:ascii="GHEA Grapalat" w:hAnsi="GHEA Grapalat"/>
                <w:i/>
                <w:iCs/>
                <w:lang w:val="hy-AM"/>
              </w:rPr>
              <w:t>«</w:t>
            </w:r>
            <w:bookmarkEnd w:id="0"/>
            <w:proofErr w:type="spellStart"/>
            <w:r w:rsidRPr="00F26F3C">
              <w:rPr>
                <w:rFonts w:ascii="GHEA Grapalat" w:eastAsia="GHEA Grapalat" w:hAnsi="GHEA Grapalat" w:cs="GHEA Grapalat"/>
                <w:i/>
                <w:iCs/>
                <w:color w:val="000000"/>
                <w:lang w:val="hy-AM" w:eastAsia="hy-AM"/>
              </w:rPr>
              <w:t>հետբուհական</w:t>
            </w:r>
            <w:proofErr w:type="spellEnd"/>
            <w:r w:rsidRPr="00F26F3C">
              <w:rPr>
                <w:rFonts w:ascii="GHEA Grapalat" w:eastAsia="GHEA Grapalat" w:hAnsi="GHEA Grapalat" w:cs="GHEA Grapalat"/>
                <w:i/>
                <w:iCs/>
                <w:color w:val="000000"/>
                <w:lang w:val="hy-AM" w:eastAsia="hy-AM"/>
              </w:rPr>
              <w:t xml:space="preserve"> մասնագիտական կրթություն</w:t>
            </w:r>
            <w:r w:rsidRPr="00F26F3C">
              <w:rPr>
                <w:rFonts w:ascii="GHEA Grapalat" w:hAnsi="GHEA Grapalat"/>
                <w:i/>
                <w:iCs/>
                <w:lang w:val="hy-AM"/>
              </w:rPr>
              <w:t>»</w:t>
            </w:r>
            <w:r w:rsidRPr="00F26F3C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 xml:space="preserve"> և </w:t>
            </w:r>
            <w:r w:rsidRPr="00F26F3C">
              <w:rPr>
                <w:rFonts w:ascii="GHEA Grapalat" w:hAnsi="GHEA Grapalat"/>
                <w:i/>
                <w:iCs/>
                <w:lang w:val="hy-AM"/>
              </w:rPr>
              <w:t>«</w:t>
            </w:r>
            <w:r w:rsidRPr="00F26F3C">
              <w:rPr>
                <w:rFonts w:ascii="GHEA Grapalat" w:eastAsia="GHEA Grapalat" w:hAnsi="GHEA Grapalat" w:cs="GHEA Grapalat"/>
                <w:i/>
                <w:iCs/>
                <w:color w:val="000000"/>
                <w:lang w:val="hy-AM" w:eastAsia="hy-AM"/>
              </w:rPr>
              <w:t>լրացուցիչ մասնագիտական կրթական ծրագիր</w:t>
            </w:r>
            <w:bookmarkStart w:id="1" w:name="_Hlk107955668"/>
            <w:r w:rsidRPr="00F26F3C">
              <w:rPr>
                <w:rFonts w:ascii="GHEA Grapalat" w:hAnsi="GHEA Grapalat"/>
                <w:i/>
                <w:iCs/>
                <w:lang w:val="hy-AM"/>
              </w:rPr>
              <w:t>»</w:t>
            </w:r>
            <w:bookmarkEnd w:id="1"/>
            <w:r w:rsidRPr="00F26F3C">
              <w:rPr>
                <w:rFonts w:ascii="GHEA Grapalat" w:eastAsia="GHEA Grapalat" w:hAnsi="GHEA Grapalat" w:cs="GHEA Grapalat"/>
                <w:i/>
                <w:iCs/>
                <w:color w:val="000000"/>
                <w:lang w:val="hy-AM" w:eastAsia="hy-AM"/>
              </w:rPr>
              <w:t xml:space="preserve"> </w:t>
            </w:r>
            <w:r w:rsidRPr="00F26F3C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 xml:space="preserve">հասկացությունները։ Մինչդեռ, նշված հասկացությունների նախագծով առաջարկվող բովանդակությունը չի բխում «Բարձրագույն և </w:t>
            </w:r>
            <w:proofErr w:type="spellStart"/>
            <w:r w:rsidRPr="00F26F3C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>հետբուհական</w:t>
            </w:r>
            <w:proofErr w:type="spellEnd"/>
            <w:r w:rsidRPr="00F26F3C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 xml:space="preserve"> կրթության մասին» օրենքի հիմնական հասկացությունները սահմանող 3-րդ հոդվածի 1-ին մասի 3-րդ և 4-րդ կետերով նախատեսված </w:t>
            </w:r>
            <w:proofErr w:type="spellStart"/>
            <w:r w:rsidRPr="00F26F3C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>կարգավորումներից</w:t>
            </w:r>
            <w:proofErr w:type="spellEnd"/>
            <w:r w:rsidRPr="00F26F3C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 xml:space="preserve">, ինչն ունի լրացուցիչ հիմնավորման անհրաժեշտություն։ </w:t>
            </w:r>
          </w:p>
          <w:p w14:paraId="5A6CD008" w14:textId="77777777" w:rsidR="003B75AE" w:rsidRPr="00127010" w:rsidRDefault="003B75AE" w:rsidP="003B75AE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>2</w:t>
            </w:r>
            <w:r>
              <w:rPr>
                <w:rFonts w:ascii="GHEA Grapalat" w:eastAsia="MS Gothic" w:hAnsi="GHEA Grapalat" w:cs="MS Gothic"/>
                <w:color w:val="000000"/>
                <w:lang w:val="hy-AM" w:eastAsia="hy-AM"/>
              </w:rPr>
              <w:t xml:space="preserve">. </w:t>
            </w:r>
            <w:r w:rsidRPr="00F26F3C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 xml:space="preserve">Կարգի 16-րդ կետի համաձայն՝ </w:t>
            </w:r>
            <w:r w:rsidRPr="00F26F3C">
              <w:rPr>
                <w:rFonts w:ascii="GHEA Grapalat" w:hAnsi="GHEA Grapalat" w:cs="AK Courier"/>
                <w:lang w:val="hy-AM"/>
              </w:rPr>
              <w:t xml:space="preserve">բարձրագույն ռազմական կրթական ծրագրով ընդունելության հանձնաժողովը </w:t>
            </w:r>
            <w:r w:rsidRPr="00C678A3">
              <w:rPr>
                <w:rFonts w:ascii="GHEA Grapalat" w:hAnsi="GHEA Grapalat" w:cs="AK Courier"/>
                <w:i/>
                <w:iCs/>
                <w:u w:val="single"/>
                <w:lang w:val="hy-AM"/>
              </w:rPr>
              <w:t>կազմակերպում է</w:t>
            </w:r>
            <w:r w:rsidRPr="00C678A3">
              <w:rPr>
                <w:rFonts w:ascii="GHEA Grapalat" w:hAnsi="GHEA Grapalat" w:cs="AK Courier"/>
                <w:i/>
                <w:u w:val="single"/>
                <w:lang w:val="hy-AM"/>
              </w:rPr>
              <w:t xml:space="preserve"> դիմորդի ռազմաբժշկական փորձաքննությունը` նախարարության կենտրոնական ռազմաբժշկական փորձաքննական կենտրոնի կողմից</w:t>
            </w:r>
            <w:r w:rsidRPr="00F26F3C">
              <w:rPr>
                <w:rFonts w:ascii="GHEA Grapalat" w:hAnsi="GHEA Grapalat" w:cs="AK Courier"/>
                <w:lang w:val="hy-AM"/>
              </w:rPr>
              <w:t xml:space="preserve">։ </w:t>
            </w:r>
            <w:r>
              <w:rPr>
                <w:rFonts w:ascii="GHEA Grapalat" w:hAnsi="GHEA Grapalat" w:cs="AK Courier"/>
                <w:lang w:val="hy-AM"/>
              </w:rPr>
              <w:t xml:space="preserve">Ասվածի առումով </w:t>
            </w:r>
            <w:r>
              <w:rPr>
                <w:rFonts w:ascii="GHEA Grapalat" w:hAnsi="GHEA Grapalat" w:cs="AK Courier"/>
                <w:lang w:val="hy-AM"/>
              </w:rPr>
              <w:lastRenderedPageBreak/>
              <w:t xml:space="preserve">գտնում ենք, որ </w:t>
            </w:r>
            <w:r w:rsidRPr="00F26F3C">
              <w:rPr>
                <w:rFonts w:ascii="GHEA Grapalat" w:hAnsi="GHEA Grapalat" w:cs="AK Courier"/>
                <w:lang w:val="hy-AM"/>
              </w:rPr>
              <w:t>ռազմաբժշկական փորձաքննական կենտրոնի</w:t>
            </w:r>
            <w:r>
              <w:rPr>
                <w:rFonts w:ascii="GHEA Grapalat" w:hAnsi="GHEA Grapalat" w:cs="AK Courier"/>
                <w:lang w:val="hy-AM"/>
              </w:rPr>
              <w:t xml:space="preserve"> կողմից </w:t>
            </w:r>
            <w:r w:rsidRPr="00F26F3C">
              <w:rPr>
                <w:rFonts w:ascii="GHEA Grapalat" w:hAnsi="GHEA Grapalat" w:cs="AK Courier"/>
                <w:lang w:val="hy-AM"/>
              </w:rPr>
              <w:t xml:space="preserve">ռազմաբժշկական </w:t>
            </w:r>
            <w:r>
              <w:rPr>
                <w:rFonts w:ascii="GHEA Grapalat" w:hAnsi="GHEA Grapalat" w:cs="AK Courier"/>
                <w:lang w:val="hy-AM"/>
              </w:rPr>
              <w:t xml:space="preserve">փորձաքննության միջոցով դիմորդների պիտանիության ստուգումն ունի ծանրակշիռ հիմնավորման անհրաժեշտություն՝ հաշվի առնելով այն հանգամանքը, որ նշված փաստը կարող է հաստատվել նաև </w:t>
            </w:r>
            <w:r>
              <w:rPr>
                <w:rFonts w:ascii="GHEA Grapalat" w:eastAsia="Arial Unicode MS" w:hAnsi="GHEA Grapalat" w:cs="Arial"/>
                <w:lang w:val="hy-AM"/>
              </w:rPr>
              <w:t xml:space="preserve">մասնագիտացած առողջապահական հաստատությունների կողմից տրված տեղեկանքի միջոցով: Բացի այդ, նախագծի հետագա </w:t>
            </w:r>
            <w:proofErr w:type="spellStart"/>
            <w:r>
              <w:rPr>
                <w:rFonts w:ascii="GHEA Grapalat" w:eastAsia="Arial Unicode MS" w:hAnsi="GHEA Grapalat" w:cs="Arial"/>
                <w:lang w:val="hy-AM"/>
              </w:rPr>
              <w:t>կարգավորումներում</w:t>
            </w:r>
            <w:proofErr w:type="spellEnd"/>
            <w:r>
              <w:rPr>
                <w:rFonts w:ascii="GHEA Grapalat" w:eastAsia="Arial Unicode MS" w:hAnsi="GHEA Grapalat" w:cs="Arial"/>
                <w:lang w:val="hy-AM"/>
              </w:rPr>
              <w:t xml:space="preserve"> բացահայտված չէ </w:t>
            </w:r>
            <w:r w:rsidRPr="00F26F3C">
              <w:rPr>
                <w:rFonts w:ascii="GHEA Grapalat" w:hAnsi="GHEA Grapalat" w:cs="AK Courier"/>
                <w:i/>
                <w:lang w:val="hy-AM"/>
              </w:rPr>
              <w:t>կազմակերպել</w:t>
            </w:r>
            <w:r w:rsidRPr="00F26F3C">
              <w:rPr>
                <w:rFonts w:ascii="GHEA Grapalat" w:hAnsi="GHEA Grapalat" w:cs="AK Courier"/>
                <w:lang w:val="hy-AM"/>
              </w:rPr>
              <w:t xml:space="preserve"> հասկացության հիմքում ընկած գործողությունների շրջանակը, ինչը </w:t>
            </w:r>
            <w:r w:rsidRPr="00F26F3C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>խնդրահարույց է իրավական որոշակիության սահմանադրական սկզբունքի համատեքստում։  Նույն խնդիրն առկա է նաև Կարգի 17-րդ կետում։</w:t>
            </w:r>
          </w:p>
          <w:p w14:paraId="11D5522C" w14:textId="0C4CE311" w:rsidR="0022340B" w:rsidRPr="003B75AE" w:rsidRDefault="003B75AE" w:rsidP="003B75AE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GHEA Grapalat" w:hAnsi="GHEA Grapalat" w:cs="AK Courier"/>
                <w:lang w:val="hy-AM"/>
              </w:rPr>
            </w:pPr>
            <w:r>
              <w:rPr>
                <w:rFonts w:ascii="GHEA Grapalat" w:hAnsi="GHEA Grapalat" w:cs="AK Courier"/>
                <w:lang w:val="hy-AM"/>
              </w:rPr>
              <w:t xml:space="preserve">3. </w:t>
            </w:r>
            <w:r w:rsidRPr="00F26F3C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>Նախագծի վերնագիրը բովանդակային առումով չծանրաբեռնելու նպատակով, առաջարկում ենք վերնագրում չարտացոլել գործող որոշումը ուժը կորցրած ճանաչելու մասին դրույթը, հաշվի առնելով այն հանգամանքը, որ այդպիսի դրույթ առկա է որոշման նախագծի 2-րդ մասում:</w:t>
            </w:r>
          </w:p>
        </w:tc>
        <w:tc>
          <w:tcPr>
            <w:tcW w:w="4315" w:type="dxa"/>
            <w:gridSpan w:val="2"/>
          </w:tcPr>
          <w:p w14:paraId="1E32AE44" w14:textId="77777777" w:rsidR="0022340B" w:rsidRPr="005846BB" w:rsidRDefault="007D2F27" w:rsidP="00ED3A1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846BB">
              <w:rPr>
                <w:rFonts w:ascii="GHEA Grapalat" w:hAnsi="GHEA Grapalat"/>
                <w:b/>
                <w:lang w:val="hy-AM"/>
              </w:rPr>
              <w:lastRenderedPageBreak/>
              <w:t>Մասամբ է ընդունվել</w:t>
            </w:r>
          </w:p>
          <w:p w14:paraId="7A7E7A2B" w14:textId="77777777" w:rsidR="007D2F27" w:rsidRDefault="007D2F27" w:rsidP="00ED3A19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5846BB">
              <w:rPr>
                <w:rFonts w:ascii="GHEA Grapalat" w:hAnsi="GHEA Grapalat"/>
                <w:lang w:val="hy-AM"/>
              </w:rPr>
              <w:t>Հետբուհական</w:t>
            </w:r>
            <w:proofErr w:type="spellEnd"/>
            <w:r w:rsidRPr="005846BB">
              <w:rPr>
                <w:rFonts w:ascii="GHEA Grapalat" w:hAnsi="GHEA Grapalat"/>
                <w:lang w:val="hy-AM"/>
              </w:rPr>
              <w:t xml:space="preserve"> մասնագիտական կրթության մասով անհամապատասխանություն առկա չէ, լրացուցիչ կրթական ծրագրի շրջանակներում հանվել է «մասնագիտական» բառը:</w:t>
            </w:r>
          </w:p>
          <w:p w14:paraId="6559FEE1" w14:textId="77777777" w:rsidR="005846BB" w:rsidRDefault="005846BB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F5405CD" w14:textId="77777777" w:rsidR="005846BB" w:rsidRDefault="005846BB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ECB9405" w14:textId="77777777" w:rsidR="005846BB" w:rsidRDefault="005846BB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5B797F1" w14:textId="77777777" w:rsidR="005846BB" w:rsidRDefault="005846BB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1838B41" w14:textId="77777777" w:rsidR="005846BB" w:rsidRDefault="005846BB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D93499D" w14:textId="77777777" w:rsidR="005846BB" w:rsidRDefault="005846BB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30A664D" w14:textId="77777777" w:rsidR="005846BB" w:rsidRDefault="005846BB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8387803" w14:textId="77777777" w:rsidR="005846BB" w:rsidRDefault="005846BB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8B6C050" w14:textId="77777777" w:rsidR="005846BB" w:rsidRDefault="005846BB" w:rsidP="00ED3A19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5846BB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5846BB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14:paraId="48C620D4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  <w:r w:rsidRPr="005846BB">
              <w:rPr>
                <w:rFonts w:ascii="GHEA Grapalat" w:hAnsi="GHEA Grapalat"/>
                <w:lang w:val="en-US"/>
              </w:rPr>
              <w:t>16-րդ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կետը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</w:t>
            </w:r>
          </w:p>
          <w:p w14:paraId="1B91FB69" w14:textId="0D59146D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Միաժամանակ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lang w:val="en-US"/>
              </w:rPr>
              <w:t>ռազմաբժշկական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փորձաքննություն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իրականացնող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մարմինների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շրջանակաը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իրավասությունները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«</w:t>
            </w:r>
            <w:proofErr w:type="spellStart"/>
            <w:r>
              <w:rPr>
                <w:rFonts w:ascii="GHEA Grapalat" w:hAnsi="GHEA Grapalat"/>
                <w:lang w:val="en-US"/>
              </w:rPr>
              <w:t>Զինվորական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զինծառայողի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կարգավիճակի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մասին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/>
                <w:lang w:val="en-US"/>
              </w:rPr>
              <w:t>օրենքի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17-րդ </w:t>
            </w:r>
            <w:proofErr w:type="spellStart"/>
            <w:r>
              <w:rPr>
                <w:rFonts w:ascii="GHEA Grapalat" w:hAnsi="GHEA Grapalat"/>
                <w:lang w:val="en-US"/>
              </w:rPr>
              <w:t>հոդվածում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r>
              <w:rPr>
                <w:rFonts w:ascii="GHEA Grapalat" w:hAnsi="GHEA Grapalat"/>
                <w:lang w:val="en-US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12.04.2018թ. </w:t>
            </w:r>
            <w:r w:rsidRPr="005846BB">
              <w:rPr>
                <w:rFonts w:ascii="GHEA Grapalat" w:hAnsi="GHEA Grapalat"/>
                <w:lang w:val="en-US"/>
              </w:rPr>
              <w:t>N</w:t>
            </w:r>
            <w:r>
              <w:rPr>
                <w:rFonts w:ascii="GHEA Grapalat" w:hAnsi="GHEA Grapalat"/>
                <w:lang w:val="en-US"/>
              </w:rPr>
              <w:t xml:space="preserve"> 405-Ն </w:t>
            </w:r>
            <w:proofErr w:type="spellStart"/>
            <w:r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մեջ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  <w:r w:rsidRPr="005846BB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</w:p>
          <w:p w14:paraId="628615E4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7C9140A6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5F4BC58B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37713160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26DF04B5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0A85A1BF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239E348C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09345758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13372554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1EF48FFF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189B6AEF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553F4225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0AC4AEDE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4A433E9B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069242AC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0F60F9AA" w14:textId="77777777" w:rsidR="005846BB" w:rsidRDefault="005846BB" w:rsidP="00ED3A19">
            <w:pPr>
              <w:jc w:val="center"/>
              <w:rPr>
                <w:rFonts w:ascii="GHEA Grapalat" w:hAnsi="GHEA Grapalat"/>
                <w:lang w:val="en-US"/>
              </w:rPr>
            </w:pPr>
          </w:p>
          <w:p w14:paraId="1494E9BB" w14:textId="7578A65D" w:rsidR="005846BB" w:rsidRDefault="005846BB" w:rsidP="00ED3A1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A453A1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14:paraId="309336F2" w14:textId="532341C9" w:rsidR="005846BB" w:rsidRPr="005846BB" w:rsidRDefault="005846BB" w:rsidP="00ED3A19">
            <w:pPr>
              <w:jc w:val="center"/>
              <w:rPr>
                <w:rFonts w:ascii="GHEA Grapalat" w:hAnsi="GHEA Grapalat"/>
                <w:lang w:val="hy-AM"/>
              </w:rPr>
            </w:pPr>
            <w:r w:rsidRPr="005846BB">
              <w:rPr>
                <w:rFonts w:ascii="GHEA Grapalat" w:hAnsi="GHEA Grapalat"/>
                <w:lang w:val="hy-AM"/>
              </w:rPr>
              <w:t>Վերնագիրը շարադրվել է՝ հիմք ընդունելով «Նորմատիվ իրավական ակտերի մասին» օրենքի 12-րդ հոդվածի 5-րդ մասի պահանջների հաշվառմամբ:</w:t>
            </w:r>
            <w:bookmarkStart w:id="2" w:name="_GoBack"/>
            <w:bookmarkEnd w:id="2"/>
          </w:p>
          <w:p w14:paraId="3FBE1E27" w14:textId="1656A216" w:rsidR="005846BB" w:rsidRPr="005846BB" w:rsidRDefault="005846BB" w:rsidP="00ED3A19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4BD4B6C7" w14:textId="77777777" w:rsidR="009E14F2" w:rsidRPr="005963DE" w:rsidRDefault="009E14F2">
      <w:pPr>
        <w:rPr>
          <w:rFonts w:ascii="GHEA Grapalat" w:hAnsi="GHEA Grapalat"/>
          <w:lang w:val="hy-AM"/>
        </w:rPr>
      </w:pPr>
    </w:p>
    <w:p w14:paraId="433AF006" w14:textId="77777777" w:rsidR="005963DE" w:rsidRPr="005963DE" w:rsidRDefault="005963DE">
      <w:pPr>
        <w:rPr>
          <w:rFonts w:ascii="GHEA Grapalat" w:hAnsi="GHEA Grapalat"/>
          <w:lang w:val="hy-AM"/>
        </w:rPr>
      </w:pPr>
    </w:p>
    <w:sectPr w:rsidR="005963DE" w:rsidRPr="005963DE" w:rsidSect="006403E3">
      <w:pgSz w:w="12240" w:h="15840"/>
      <w:pgMar w:top="99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1BD"/>
    <w:rsid w:val="00025E7A"/>
    <w:rsid w:val="000400D9"/>
    <w:rsid w:val="00066106"/>
    <w:rsid w:val="000909EF"/>
    <w:rsid w:val="000B46D1"/>
    <w:rsid w:val="000C4EBE"/>
    <w:rsid w:val="000D45F8"/>
    <w:rsid w:val="000E4FE8"/>
    <w:rsid w:val="000F1795"/>
    <w:rsid w:val="00120979"/>
    <w:rsid w:val="0012446B"/>
    <w:rsid w:val="001265ED"/>
    <w:rsid w:val="001400B0"/>
    <w:rsid w:val="00166180"/>
    <w:rsid w:val="001D0EBB"/>
    <w:rsid w:val="0022049E"/>
    <w:rsid w:val="0022127F"/>
    <w:rsid w:val="0022340B"/>
    <w:rsid w:val="00230AEB"/>
    <w:rsid w:val="002666BD"/>
    <w:rsid w:val="00280D1A"/>
    <w:rsid w:val="002D1A23"/>
    <w:rsid w:val="003B75AE"/>
    <w:rsid w:val="003C3C7D"/>
    <w:rsid w:val="003C7595"/>
    <w:rsid w:val="003D7149"/>
    <w:rsid w:val="004046D9"/>
    <w:rsid w:val="00406D68"/>
    <w:rsid w:val="00414C98"/>
    <w:rsid w:val="00463E60"/>
    <w:rsid w:val="004B1672"/>
    <w:rsid w:val="004D2E36"/>
    <w:rsid w:val="004F1465"/>
    <w:rsid w:val="00544CF0"/>
    <w:rsid w:val="005608D7"/>
    <w:rsid w:val="005846BB"/>
    <w:rsid w:val="005963DE"/>
    <w:rsid w:val="005E0CB5"/>
    <w:rsid w:val="005E4DA1"/>
    <w:rsid w:val="005F3872"/>
    <w:rsid w:val="006403E3"/>
    <w:rsid w:val="00693226"/>
    <w:rsid w:val="006C01CE"/>
    <w:rsid w:val="006C475C"/>
    <w:rsid w:val="006D7649"/>
    <w:rsid w:val="006E2D75"/>
    <w:rsid w:val="006F74F6"/>
    <w:rsid w:val="00741EAC"/>
    <w:rsid w:val="00750E58"/>
    <w:rsid w:val="00787958"/>
    <w:rsid w:val="007C098A"/>
    <w:rsid w:val="007D2F27"/>
    <w:rsid w:val="007E26EF"/>
    <w:rsid w:val="00801B80"/>
    <w:rsid w:val="00861949"/>
    <w:rsid w:val="00881985"/>
    <w:rsid w:val="008856B6"/>
    <w:rsid w:val="008A27C0"/>
    <w:rsid w:val="008B67E6"/>
    <w:rsid w:val="008F6F87"/>
    <w:rsid w:val="00914CCD"/>
    <w:rsid w:val="00961778"/>
    <w:rsid w:val="009924C8"/>
    <w:rsid w:val="0099699E"/>
    <w:rsid w:val="009B3ACF"/>
    <w:rsid w:val="009D349D"/>
    <w:rsid w:val="009E14F2"/>
    <w:rsid w:val="009E76A3"/>
    <w:rsid w:val="009E7ED4"/>
    <w:rsid w:val="00A14F53"/>
    <w:rsid w:val="00A23FB5"/>
    <w:rsid w:val="00A31CB5"/>
    <w:rsid w:val="00A453A1"/>
    <w:rsid w:val="00A608A4"/>
    <w:rsid w:val="00AB1B04"/>
    <w:rsid w:val="00AC256D"/>
    <w:rsid w:val="00AD0828"/>
    <w:rsid w:val="00B07B4E"/>
    <w:rsid w:val="00B63363"/>
    <w:rsid w:val="00B761BD"/>
    <w:rsid w:val="00BE02B8"/>
    <w:rsid w:val="00BE5DA7"/>
    <w:rsid w:val="00C06D08"/>
    <w:rsid w:val="00C36902"/>
    <w:rsid w:val="00C955AD"/>
    <w:rsid w:val="00CA7C8F"/>
    <w:rsid w:val="00CD2E7C"/>
    <w:rsid w:val="00CD7C9A"/>
    <w:rsid w:val="00CE022F"/>
    <w:rsid w:val="00DC2E19"/>
    <w:rsid w:val="00DF7ED5"/>
    <w:rsid w:val="00E1030C"/>
    <w:rsid w:val="00E162C0"/>
    <w:rsid w:val="00E36F14"/>
    <w:rsid w:val="00E76112"/>
    <w:rsid w:val="00EB1BCF"/>
    <w:rsid w:val="00EC505C"/>
    <w:rsid w:val="00EE099D"/>
    <w:rsid w:val="00F2022F"/>
    <w:rsid w:val="00F9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20691"/>
  <w15:chartTrackingRefBased/>
  <w15:docId w15:val="{22422685-5C85-4677-A495-ECCB9F89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14F2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1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7958"/>
    <w:rPr>
      <w:b/>
      <w:bCs w:val="0"/>
    </w:rPr>
  </w:style>
  <w:style w:type="paragraph" w:styleId="NormalWeb">
    <w:name w:val="Normal (Web)"/>
    <w:basedOn w:val="Normal"/>
    <w:uiPriority w:val="99"/>
    <w:unhideWhenUsed/>
    <w:rsid w:val="0078795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87958"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87958"/>
    <w:pPr>
      <w:spacing w:after="200" w:line="276" w:lineRule="auto"/>
      <w:ind w:left="720"/>
      <w:contextualSpacing/>
    </w:pPr>
    <w:rPr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3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3E3"/>
    <w:rPr>
      <w:rFonts w:ascii="Segoe UI" w:hAnsi="Segoe UI" w:cs="Segoe UI"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4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12</Pages>
  <Words>2031</Words>
  <Characters>11582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https://mul-mil.gov.am/tasks/95790/oneclick/a1b664596a938a58ca91235cc5533cabe2e3d9e3de9585fe9324f64f6cc417fb.docx?token=263ba68f97a434fea4b6e8d69e58dd53</cp:keywords>
  <dc:description/>
  <cp:lastModifiedBy>Աշոտ Պողոսյան</cp:lastModifiedBy>
  <cp:revision>79</cp:revision>
  <cp:lastPrinted>2022-05-31T07:58:00Z</cp:lastPrinted>
  <dcterms:created xsi:type="dcterms:W3CDTF">2021-10-28T14:04:00Z</dcterms:created>
  <dcterms:modified xsi:type="dcterms:W3CDTF">2022-07-13T07:41:00Z</dcterms:modified>
</cp:coreProperties>
</file>