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10" w:rsidRDefault="00580310" w:rsidP="00580310">
      <w:pPr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/>
          <w:sz w:val="24"/>
          <w:lang w:val="en-US"/>
        </w:rPr>
        <w:t>ՀԻՄՆԱՎՈՐՈՒՄ</w:t>
      </w:r>
    </w:p>
    <w:p w:rsidR="00580310" w:rsidRDefault="00805D12" w:rsidP="00580310">
      <w:pPr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/>
          <w:sz w:val="24"/>
          <w:lang w:val="en-US"/>
        </w:rPr>
        <w:t>«</w:t>
      </w:r>
      <w:r w:rsidR="00580310">
        <w:rPr>
          <w:rFonts w:ascii="GHEA Grapalat" w:hAnsi="GHEA Grapalat"/>
          <w:sz w:val="24"/>
          <w:lang w:val="en-US"/>
        </w:rPr>
        <w:t>Հայաստանի Հանրապետության կառավարության 2022 թվականի մայիսի 13-ի №650-Ն որոշման մեջ փոփոխություններ կատարելու մասին» Կառավարության որոշման ընդունման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80310">
        <w:rPr>
          <w:rFonts w:ascii="GHEA Grapalat" w:hAnsi="GHEA Grapalat" w:cs="Sylfaen"/>
          <w:sz w:val="24"/>
          <w:szCs w:val="24"/>
          <w:lang w:val="ru-RU"/>
        </w:rPr>
        <w:t>Ս</w:t>
      </w:r>
      <w:r w:rsidRPr="00580310">
        <w:rPr>
          <w:rFonts w:ascii="GHEA Grapalat" w:hAnsi="GHEA Grapalat"/>
          <w:sz w:val="24"/>
          <w:szCs w:val="24"/>
          <w:lang w:val="en-US"/>
        </w:rPr>
        <w:t>.</w:t>
      </w:r>
      <w:r w:rsidRPr="00580310">
        <w:rPr>
          <w:rFonts w:ascii="GHEA Grapalat" w:hAnsi="GHEA Grapalat" w:cs="Sylfaen"/>
          <w:sz w:val="24"/>
          <w:szCs w:val="24"/>
          <w:lang w:val="ru-RU"/>
        </w:rPr>
        <w:t>թ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.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դեկտեմբերի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5-</w:t>
      </w:r>
      <w:r w:rsidRPr="00580310">
        <w:rPr>
          <w:rFonts w:ascii="GHEA Grapalat" w:hAnsi="GHEA Grapalat" w:cs="Sylfaen"/>
          <w:sz w:val="24"/>
          <w:szCs w:val="24"/>
          <w:lang w:val="ru-RU"/>
        </w:rPr>
        <w:t>ին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ՀՀ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Արագածոտնի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մարզի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Թալին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միավորված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համայնքում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տեղի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է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ունեցել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համամասնական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ընտրակարգով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ավագանու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ընտրություն</w:t>
      </w:r>
      <w:r w:rsidRPr="00580310">
        <w:rPr>
          <w:rFonts w:ascii="GHEA Grapalat" w:hAnsi="GHEA Grapalat"/>
          <w:sz w:val="24"/>
          <w:szCs w:val="24"/>
        </w:rPr>
        <w:t xml:space="preserve">: 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80310">
        <w:rPr>
          <w:rFonts w:ascii="GHEA Grapalat" w:hAnsi="GHEA Grapalat" w:cs="Sylfaen"/>
          <w:sz w:val="24"/>
          <w:szCs w:val="24"/>
          <w:lang w:val="ru-RU"/>
        </w:rPr>
        <w:t>Թիվ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18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տարածքային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ընտրական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հանձնաժողովի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դեկտեմբերի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12-</w:t>
      </w:r>
      <w:r w:rsidRPr="00580310">
        <w:rPr>
          <w:rFonts w:ascii="GHEA Grapalat" w:hAnsi="GHEA Grapalat" w:cs="Sylfaen"/>
          <w:sz w:val="24"/>
          <w:szCs w:val="24"/>
          <w:lang w:val="ru-RU"/>
        </w:rPr>
        <w:t>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№44-</w:t>
      </w:r>
      <w:r w:rsidRPr="00580310">
        <w:rPr>
          <w:rFonts w:ascii="GHEA Grapalat" w:hAnsi="GHEA Grapalat" w:cs="Sylfaen"/>
          <w:sz w:val="24"/>
          <w:szCs w:val="24"/>
          <w:lang w:val="ru-RU"/>
        </w:rPr>
        <w:t>Ա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համաձայն՝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Թալին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համայնքի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ավագանին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ընտրվել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է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և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մանդատները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բաշխվել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են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4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կուսակցությունների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միջև</w:t>
      </w:r>
      <w:r w:rsidRPr="00580310">
        <w:rPr>
          <w:rFonts w:ascii="GHEA Grapalat" w:hAnsi="GHEA Grapalat"/>
          <w:sz w:val="24"/>
          <w:szCs w:val="24"/>
          <w:lang w:val="en-US"/>
        </w:rPr>
        <w:t>.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80310">
        <w:rPr>
          <w:rFonts w:ascii="GHEA Grapalat" w:hAnsi="GHEA Grapalat"/>
          <w:sz w:val="24"/>
          <w:szCs w:val="24"/>
          <w:lang w:val="en-US"/>
        </w:rPr>
        <w:t>1) «</w:t>
      </w:r>
      <w:r w:rsidRPr="00580310">
        <w:rPr>
          <w:rFonts w:ascii="GHEA Grapalat" w:hAnsi="GHEA Grapalat" w:cs="Sylfaen"/>
          <w:sz w:val="24"/>
          <w:szCs w:val="24"/>
        </w:rPr>
        <w:t>Զարթոնք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580310">
        <w:rPr>
          <w:rFonts w:ascii="GHEA Grapalat" w:hAnsi="GHEA Grapalat" w:cs="Sylfaen"/>
          <w:sz w:val="24"/>
          <w:szCs w:val="24"/>
        </w:rPr>
        <w:t>ազգային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քրիստոնեական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կուսակցություն</w:t>
      </w:r>
      <w:r w:rsidRPr="00580310">
        <w:rPr>
          <w:rFonts w:ascii="GHEA Grapalat" w:hAnsi="GHEA Grapalat" w:cs="Sylfaen"/>
          <w:sz w:val="24"/>
          <w:szCs w:val="24"/>
          <w:lang w:val="ru-RU"/>
        </w:rPr>
        <w:t>՝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6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մանդատ</w:t>
      </w:r>
      <w:r w:rsidRPr="00580310">
        <w:rPr>
          <w:rFonts w:ascii="GHEA Grapalat" w:hAnsi="GHEA Grapalat"/>
          <w:sz w:val="24"/>
          <w:szCs w:val="24"/>
          <w:lang w:val="en-US"/>
        </w:rPr>
        <w:t>.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80310">
        <w:rPr>
          <w:rFonts w:ascii="GHEA Grapalat" w:hAnsi="GHEA Grapalat"/>
          <w:sz w:val="24"/>
          <w:szCs w:val="24"/>
          <w:lang w:val="en-US"/>
        </w:rPr>
        <w:t>2) «</w:t>
      </w:r>
      <w:r w:rsidRPr="00580310">
        <w:rPr>
          <w:rFonts w:ascii="GHEA Grapalat" w:hAnsi="GHEA Grapalat" w:cs="Sylfaen"/>
          <w:sz w:val="24"/>
          <w:szCs w:val="24"/>
          <w:lang w:val="ru-RU"/>
        </w:rPr>
        <w:t>Հայ</w:t>
      </w:r>
      <w:r w:rsidRPr="00580310">
        <w:rPr>
          <w:rFonts w:ascii="GHEA Grapalat" w:hAnsi="GHEA Grapalat" w:cs="Sylfaen"/>
          <w:sz w:val="24"/>
          <w:szCs w:val="24"/>
        </w:rPr>
        <w:t>ք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580310">
        <w:rPr>
          <w:rFonts w:ascii="GHEA Grapalat" w:hAnsi="GHEA Grapalat" w:cs="Sylfaen"/>
          <w:sz w:val="24"/>
          <w:szCs w:val="24"/>
        </w:rPr>
        <w:t>լիբերալ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կուսակցություն</w:t>
      </w:r>
      <w:r w:rsidRPr="00580310">
        <w:rPr>
          <w:rFonts w:ascii="GHEA Grapalat" w:hAnsi="GHEA Grapalat" w:cs="Sylfaen"/>
          <w:sz w:val="24"/>
          <w:szCs w:val="24"/>
          <w:lang w:val="ru-RU"/>
        </w:rPr>
        <w:t>՝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3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մանդատ</w:t>
      </w:r>
      <w:r w:rsidRPr="00580310">
        <w:rPr>
          <w:rFonts w:ascii="GHEA Grapalat" w:hAnsi="GHEA Grapalat"/>
          <w:sz w:val="24"/>
          <w:szCs w:val="24"/>
          <w:lang w:val="en-US"/>
        </w:rPr>
        <w:t>.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80310">
        <w:rPr>
          <w:rFonts w:ascii="GHEA Grapalat" w:hAnsi="GHEA Grapalat"/>
          <w:sz w:val="24"/>
          <w:szCs w:val="24"/>
          <w:lang w:val="en-US"/>
        </w:rPr>
        <w:t>3) «</w:t>
      </w:r>
      <w:r w:rsidRPr="00580310">
        <w:rPr>
          <w:rFonts w:ascii="GHEA Grapalat" w:hAnsi="GHEA Grapalat" w:cs="Sylfaen"/>
          <w:sz w:val="24"/>
          <w:szCs w:val="24"/>
        </w:rPr>
        <w:t>Մեր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համայնքը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580310">
        <w:rPr>
          <w:rFonts w:ascii="GHEA Grapalat" w:hAnsi="GHEA Grapalat" w:cs="Sylfaen"/>
          <w:sz w:val="24"/>
          <w:szCs w:val="24"/>
        </w:rPr>
        <w:t>կուսակցությունների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դաշինք՝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2 </w:t>
      </w:r>
      <w:r w:rsidRPr="00580310">
        <w:rPr>
          <w:rFonts w:ascii="GHEA Grapalat" w:hAnsi="GHEA Grapalat" w:cs="Sylfaen"/>
          <w:sz w:val="24"/>
          <w:szCs w:val="24"/>
        </w:rPr>
        <w:t>մանդատ</w:t>
      </w:r>
      <w:r w:rsidRPr="00580310">
        <w:rPr>
          <w:rFonts w:ascii="GHEA Grapalat" w:hAnsi="GHEA Grapalat"/>
          <w:sz w:val="24"/>
          <w:szCs w:val="24"/>
          <w:lang w:val="en-US"/>
        </w:rPr>
        <w:t>,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580310">
        <w:rPr>
          <w:rFonts w:ascii="GHEA Grapalat" w:hAnsi="GHEA Grapalat"/>
          <w:sz w:val="24"/>
          <w:szCs w:val="24"/>
          <w:lang w:val="en-US"/>
        </w:rPr>
        <w:t>4) «</w:t>
      </w:r>
      <w:r w:rsidRPr="00580310">
        <w:rPr>
          <w:rFonts w:ascii="GHEA Grapalat" w:hAnsi="GHEA Grapalat" w:cs="Sylfaen"/>
          <w:sz w:val="24"/>
          <w:szCs w:val="24"/>
          <w:lang w:val="ru-RU"/>
        </w:rPr>
        <w:t>Քաղաքացիական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պայմանագիր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580310">
        <w:rPr>
          <w:rFonts w:ascii="GHEA Grapalat" w:hAnsi="GHEA Grapalat" w:cs="Sylfaen"/>
          <w:sz w:val="24"/>
          <w:szCs w:val="24"/>
        </w:rPr>
        <w:t>կուսակցություն</w:t>
      </w:r>
      <w:r w:rsidRPr="00580310">
        <w:rPr>
          <w:rFonts w:ascii="GHEA Grapalat" w:hAnsi="GHEA Grapalat" w:cs="Sylfaen"/>
          <w:sz w:val="24"/>
          <w:szCs w:val="24"/>
          <w:lang w:val="ru-RU"/>
        </w:rPr>
        <w:t>՝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10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մանդատ</w:t>
      </w:r>
      <w:r w:rsidRPr="00580310">
        <w:rPr>
          <w:rFonts w:ascii="GHEA Grapalat" w:hAnsi="GHEA Grapalat"/>
          <w:sz w:val="24"/>
          <w:szCs w:val="24"/>
          <w:lang w:val="en-US"/>
        </w:rPr>
        <w:t>: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en-US"/>
        </w:rPr>
        <w:t>2021 թվականի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  <w:lang w:val="ru-RU"/>
        </w:rPr>
        <w:t>դեկտեմբերի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17-</w:t>
      </w:r>
      <w:r w:rsidRPr="00580310">
        <w:rPr>
          <w:rFonts w:ascii="GHEA Grapalat" w:hAnsi="GHEA Grapalat" w:cs="Sylfaen"/>
          <w:sz w:val="24"/>
          <w:szCs w:val="24"/>
          <w:lang w:val="ru-RU"/>
        </w:rPr>
        <w:t>ին</w:t>
      </w:r>
      <w:r w:rsidRPr="00580310">
        <w:rPr>
          <w:rFonts w:ascii="GHEA Grapalat" w:hAnsi="GHEA Grapalat"/>
          <w:sz w:val="24"/>
          <w:szCs w:val="24"/>
          <w:lang w:val="en-US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կայացել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Թալին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անդրանիկ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նիստը</w:t>
      </w:r>
      <w:r w:rsidRPr="00580310">
        <w:rPr>
          <w:rFonts w:ascii="GHEA Grapalat" w:hAnsi="GHEA Grapalat"/>
          <w:sz w:val="24"/>
          <w:szCs w:val="24"/>
        </w:rPr>
        <w:t xml:space="preserve">, </w:t>
      </w:r>
      <w:r w:rsidRPr="00580310">
        <w:rPr>
          <w:rFonts w:ascii="GHEA Grapalat" w:hAnsi="GHEA Grapalat" w:cs="Sylfaen"/>
          <w:sz w:val="24"/>
          <w:szCs w:val="24"/>
        </w:rPr>
        <w:t>որի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ընթացքում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ընդունվել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թիվ</w:t>
      </w:r>
      <w:r w:rsidRPr="00580310">
        <w:rPr>
          <w:rFonts w:ascii="GHEA Grapalat" w:hAnsi="GHEA Grapalat"/>
          <w:sz w:val="24"/>
          <w:szCs w:val="24"/>
        </w:rPr>
        <w:t xml:space="preserve"> 02-</w:t>
      </w:r>
      <w:r w:rsidRPr="00580310">
        <w:rPr>
          <w:rFonts w:ascii="GHEA Grapalat" w:hAnsi="GHEA Grapalat" w:cs="Sylfaen"/>
          <w:sz w:val="24"/>
          <w:szCs w:val="24"/>
        </w:rPr>
        <w:t>Ա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որոշումը</w:t>
      </w:r>
      <w:r w:rsidRPr="00580310">
        <w:rPr>
          <w:rFonts w:ascii="GHEA Grapalat" w:hAnsi="GHEA Grapalat"/>
          <w:sz w:val="24"/>
          <w:szCs w:val="24"/>
        </w:rPr>
        <w:t xml:space="preserve">, </w:t>
      </w:r>
      <w:r w:rsidRPr="00580310">
        <w:rPr>
          <w:rFonts w:ascii="GHEA Grapalat" w:hAnsi="GHEA Grapalat" w:cs="Sylfaen"/>
          <w:sz w:val="24"/>
          <w:szCs w:val="24"/>
        </w:rPr>
        <w:t>որի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համաձայն՝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Տավրոս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Սափեյանն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ընտրվել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ղեկավար</w:t>
      </w:r>
      <w:r w:rsidRPr="00580310">
        <w:rPr>
          <w:rFonts w:ascii="GHEA Grapalat" w:hAnsi="GHEA Grapalat"/>
          <w:sz w:val="24"/>
          <w:szCs w:val="24"/>
        </w:rPr>
        <w:t xml:space="preserve">: </w:t>
      </w:r>
      <w:r w:rsidRPr="00580310">
        <w:rPr>
          <w:rFonts w:ascii="GHEA Grapalat" w:hAnsi="GHEA Grapalat" w:cs="Sylfaen"/>
          <w:sz w:val="24"/>
          <w:szCs w:val="24"/>
        </w:rPr>
        <w:t>Սակայն</w:t>
      </w:r>
      <w:r w:rsidRPr="00580310">
        <w:rPr>
          <w:rFonts w:ascii="GHEA Grapalat" w:hAnsi="GHEA Grapalat"/>
          <w:sz w:val="24"/>
          <w:szCs w:val="24"/>
        </w:rPr>
        <w:t xml:space="preserve">, </w:t>
      </w:r>
      <w:r>
        <w:rPr>
          <w:rFonts w:ascii="GHEA Grapalat" w:hAnsi="GHEA Grapalat" w:cs="Sylfaen"/>
          <w:sz w:val="24"/>
          <w:szCs w:val="24"/>
          <w:lang w:val="en-US"/>
        </w:rPr>
        <w:t>մինչև մայիսի 8-ը չի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կայացել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ընտրված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ղեկավարի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երդման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արարողությունը՝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անդամների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քվորումը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չապահովվելու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հիմքով</w:t>
      </w:r>
      <w:r w:rsidRPr="00580310">
        <w:rPr>
          <w:rFonts w:ascii="GHEA Grapalat" w:hAnsi="GHEA Grapalat"/>
          <w:sz w:val="24"/>
          <w:szCs w:val="24"/>
        </w:rPr>
        <w:t xml:space="preserve">: 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/>
          <w:sz w:val="24"/>
          <w:szCs w:val="24"/>
        </w:rPr>
        <w:t>«</w:t>
      </w:r>
      <w:r w:rsidRPr="00580310">
        <w:rPr>
          <w:rFonts w:ascii="GHEA Grapalat" w:hAnsi="GHEA Grapalat" w:cs="Sylfaen"/>
          <w:sz w:val="24"/>
          <w:szCs w:val="24"/>
        </w:rPr>
        <w:t>Տեղական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ինքնակառավարման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մասին</w:t>
      </w:r>
      <w:r w:rsidRPr="00580310">
        <w:rPr>
          <w:rFonts w:ascii="GHEA Grapalat" w:hAnsi="GHEA Grapalat"/>
          <w:sz w:val="24"/>
          <w:szCs w:val="24"/>
        </w:rPr>
        <w:t xml:space="preserve">» </w:t>
      </w:r>
      <w:r w:rsidRPr="00580310">
        <w:rPr>
          <w:rFonts w:ascii="GHEA Grapalat" w:hAnsi="GHEA Grapalat" w:cs="Sylfaen"/>
          <w:sz w:val="24"/>
          <w:szCs w:val="24"/>
        </w:rPr>
        <w:t>օրենքի</w:t>
      </w:r>
      <w:r w:rsidRPr="00580310">
        <w:rPr>
          <w:rFonts w:ascii="GHEA Grapalat" w:hAnsi="GHEA Grapalat"/>
          <w:sz w:val="24"/>
          <w:szCs w:val="24"/>
        </w:rPr>
        <w:t xml:space="preserve"> (</w:t>
      </w:r>
      <w:r w:rsidRPr="00580310">
        <w:rPr>
          <w:rFonts w:ascii="GHEA Grapalat" w:hAnsi="GHEA Grapalat" w:cs="Sylfaen"/>
          <w:sz w:val="24"/>
          <w:szCs w:val="24"/>
        </w:rPr>
        <w:t>այսուհետ՝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Օրենք</w:t>
      </w:r>
      <w:r w:rsidRPr="00580310">
        <w:rPr>
          <w:rFonts w:ascii="GHEA Grapalat" w:hAnsi="GHEA Grapalat"/>
          <w:sz w:val="24"/>
          <w:szCs w:val="24"/>
        </w:rPr>
        <w:t>) 62-</w:t>
      </w:r>
      <w:r w:rsidRPr="00580310">
        <w:rPr>
          <w:rFonts w:ascii="GHEA Grapalat" w:hAnsi="GHEA Grapalat" w:cs="Sylfaen"/>
          <w:sz w:val="24"/>
          <w:szCs w:val="24"/>
        </w:rPr>
        <w:t>րդ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հոդվածի</w:t>
      </w:r>
      <w:r w:rsidRPr="00580310">
        <w:rPr>
          <w:rFonts w:ascii="GHEA Grapalat" w:hAnsi="GHEA Grapalat"/>
          <w:sz w:val="24"/>
          <w:szCs w:val="24"/>
        </w:rPr>
        <w:t xml:space="preserve"> 1-</w:t>
      </w:r>
      <w:r w:rsidRPr="00580310">
        <w:rPr>
          <w:rFonts w:ascii="GHEA Grapalat" w:hAnsi="GHEA Grapalat" w:cs="Sylfaen"/>
          <w:sz w:val="24"/>
          <w:szCs w:val="24"/>
        </w:rPr>
        <w:t>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մասի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համաձայն՝</w:t>
      </w:r>
      <w:r w:rsidRPr="00580310">
        <w:rPr>
          <w:rFonts w:ascii="GHEA Grapalat" w:hAnsi="GHEA Grapalat"/>
          <w:sz w:val="24"/>
          <w:szCs w:val="24"/>
        </w:rPr>
        <w:t xml:space="preserve"> «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հերթական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նստաշրջանները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գումարվում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են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փետրվարի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երկրորդ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երեքշաբթի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օրվանից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մինչև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հունիսի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վերջին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չորեքշաբթին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և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սեպտեմբերի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երկրորդ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երեքշաբթի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օրվանից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մինչև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դեկտեմբերի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վերջին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չորեքշաբթին</w:t>
      </w:r>
      <w:r w:rsidRPr="00580310">
        <w:rPr>
          <w:rFonts w:ascii="GHEA Grapalat" w:hAnsi="GHEA Grapalat"/>
          <w:sz w:val="24"/>
          <w:szCs w:val="24"/>
        </w:rPr>
        <w:t xml:space="preserve">: </w:t>
      </w:r>
      <w:r w:rsidRPr="00580310">
        <w:rPr>
          <w:rFonts w:ascii="GHEA Grapalat" w:hAnsi="GHEA Grapalat" w:cs="Sylfaen"/>
          <w:sz w:val="24"/>
          <w:szCs w:val="24"/>
        </w:rPr>
        <w:t>Նստաշրջանի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ընթացքում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յուրաքանչյուր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ամիս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հրավիրվում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առնվազն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մեկ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նիստ</w:t>
      </w:r>
      <w:r w:rsidRPr="00580310">
        <w:rPr>
          <w:rFonts w:ascii="GHEA Grapalat" w:hAnsi="GHEA Grapalat"/>
          <w:sz w:val="24"/>
          <w:szCs w:val="24"/>
        </w:rPr>
        <w:t>»: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 w:cs="Sylfaen"/>
          <w:sz w:val="24"/>
          <w:szCs w:val="24"/>
        </w:rPr>
        <w:t>Ս</w:t>
      </w:r>
      <w:r w:rsidRPr="00580310">
        <w:rPr>
          <w:rFonts w:ascii="GHEA Grapalat" w:hAnsi="GHEA Grapalat"/>
          <w:sz w:val="24"/>
          <w:szCs w:val="24"/>
        </w:rPr>
        <w:t>.</w:t>
      </w:r>
      <w:r w:rsidRPr="00580310">
        <w:rPr>
          <w:rFonts w:ascii="GHEA Grapalat" w:hAnsi="GHEA Grapalat" w:cs="Sylfaen"/>
          <w:sz w:val="24"/>
          <w:szCs w:val="24"/>
        </w:rPr>
        <w:t>թ</w:t>
      </w:r>
      <w:r w:rsidRPr="00580310">
        <w:rPr>
          <w:rFonts w:ascii="GHEA Grapalat" w:hAnsi="GHEA Grapalat"/>
          <w:sz w:val="24"/>
          <w:szCs w:val="24"/>
        </w:rPr>
        <w:t xml:space="preserve">. </w:t>
      </w:r>
      <w:r w:rsidRPr="00580310">
        <w:rPr>
          <w:rFonts w:ascii="GHEA Grapalat" w:hAnsi="GHEA Grapalat" w:cs="Sylfaen"/>
          <w:sz w:val="24"/>
          <w:szCs w:val="24"/>
        </w:rPr>
        <w:t>փետրվարի</w:t>
      </w:r>
      <w:r w:rsidRPr="00580310">
        <w:rPr>
          <w:rFonts w:ascii="GHEA Grapalat" w:hAnsi="GHEA Grapalat"/>
          <w:sz w:val="24"/>
          <w:szCs w:val="24"/>
        </w:rPr>
        <w:t xml:space="preserve"> 8-</w:t>
      </w:r>
      <w:r w:rsidRPr="00580310">
        <w:rPr>
          <w:rFonts w:ascii="GHEA Grapalat" w:hAnsi="GHEA Grapalat" w:cs="Sylfaen"/>
          <w:sz w:val="24"/>
          <w:szCs w:val="24"/>
        </w:rPr>
        <w:t>ից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առ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մայիսի 8-ը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Թալին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նիստեր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չեն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հրավիրվել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և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անցկացվել</w:t>
      </w:r>
      <w:r w:rsidRPr="00580310">
        <w:rPr>
          <w:rFonts w:ascii="GHEA Grapalat" w:hAnsi="GHEA Grapalat"/>
          <w:sz w:val="24"/>
          <w:szCs w:val="24"/>
        </w:rPr>
        <w:t xml:space="preserve">, </w:t>
      </w:r>
      <w:r w:rsidRPr="00580310">
        <w:rPr>
          <w:rFonts w:ascii="GHEA Grapalat" w:hAnsi="GHEA Grapalat" w:cs="Sylfaen"/>
          <w:sz w:val="24"/>
          <w:szCs w:val="24"/>
        </w:rPr>
        <w:t>քանի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որ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դրանք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պետք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հրավիրվեին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ղեկավարի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կողմից</w:t>
      </w:r>
      <w:r w:rsidRPr="00580310">
        <w:rPr>
          <w:rFonts w:ascii="GHEA Grapalat" w:hAnsi="GHEA Grapalat"/>
          <w:sz w:val="24"/>
          <w:szCs w:val="24"/>
        </w:rPr>
        <w:t xml:space="preserve">, </w:t>
      </w:r>
      <w:r w:rsidRPr="00580310">
        <w:rPr>
          <w:rFonts w:ascii="GHEA Grapalat" w:hAnsi="GHEA Grapalat" w:cs="Sylfaen"/>
          <w:sz w:val="24"/>
          <w:szCs w:val="24"/>
        </w:rPr>
        <w:t>այնինչ՝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Օրենքի</w:t>
      </w:r>
      <w:r w:rsidRPr="00580310">
        <w:rPr>
          <w:rFonts w:ascii="GHEA Grapalat" w:hAnsi="GHEA Grapalat"/>
          <w:sz w:val="24"/>
          <w:szCs w:val="24"/>
        </w:rPr>
        <w:t xml:space="preserve"> 74-</w:t>
      </w:r>
      <w:r w:rsidRPr="00580310">
        <w:rPr>
          <w:rFonts w:ascii="GHEA Grapalat" w:hAnsi="GHEA Grapalat" w:cs="Sylfaen"/>
          <w:sz w:val="24"/>
          <w:szCs w:val="24"/>
        </w:rPr>
        <w:t>րդ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հոդվածի</w:t>
      </w:r>
      <w:r w:rsidRPr="00580310">
        <w:rPr>
          <w:rFonts w:ascii="GHEA Grapalat" w:hAnsi="GHEA Grapalat"/>
          <w:sz w:val="24"/>
          <w:szCs w:val="24"/>
        </w:rPr>
        <w:t xml:space="preserve"> 1-</w:t>
      </w:r>
      <w:r w:rsidRPr="00580310">
        <w:rPr>
          <w:rFonts w:ascii="GHEA Grapalat" w:hAnsi="GHEA Grapalat" w:cs="Sylfaen"/>
          <w:sz w:val="24"/>
          <w:szCs w:val="24"/>
        </w:rPr>
        <w:t>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մասով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սահմանված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կարգով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Թալին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ընտրված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ղեկավարն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իր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լիազորությունները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չի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ստանձնել</w:t>
      </w:r>
      <w:r w:rsidRPr="00580310">
        <w:rPr>
          <w:rFonts w:ascii="GHEA Grapalat" w:hAnsi="GHEA Grapalat"/>
          <w:sz w:val="24"/>
          <w:szCs w:val="24"/>
        </w:rPr>
        <w:t>: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 w:cs="Sylfaen"/>
          <w:sz w:val="24"/>
          <w:szCs w:val="24"/>
        </w:rPr>
        <w:t>Օրենքի</w:t>
      </w:r>
      <w:r w:rsidRPr="00580310">
        <w:rPr>
          <w:rFonts w:ascii="GHEA Grapalat" w:hAnsi="GHEA Grapalat"/>
          <w:sz w:val="24"/>
          <w:szCs w:val="24"/>
        </w:rPr>
        <w:t xml:space="preserve"> 69-</w:t>
      </w:r>
      <w:r w:rsidRPr="00580310">
        <w:rPr>
          <w:rFonts w:ascii="GHEA Grapalat" w:hAnsi="GHEA Grapalat" w:cs="Sylfaen"/>
          <w:sz w:val="24"/>
          <w:szCs w:val="24"/>
        </w:rPr>
        <w:t>րդ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հոդվածի</w:t>
      </w:r>
      <w:r w:rsidRPr="00580310">
        <w:rPr>
          <w:rFonts w:ascii="GHEA Grapalat" w:hAnsi="GHEA Grapalat"/>
          <w:sz w:val="24"/>
          <w:szCs w:val="24"/>
        </w:rPr>
        <w:t xml:space="preserve"> 1-</w:t>
      </w:r>
      <w:r w:rsidRPr="00580310">
        <w:rPr>
          <w:rFonts w:ascii="GHEA Grapalat" w:hAnsi="GHEA Grapalat" w:cs="Sylfaen"/>
          <w:sz w:val="24"/>
          <w:szCs w:val="24"/>
        </w:rPr>
        <w:t>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մասի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համաձայն՝</w:t>
      </w:r>
      <w:r w:rsidRPr="00580310">
        <w:rPr>
          <w:rFonts w:ascii="GHEA Grapalat" w:hAnsi="GHEA Grapalat"/>
          <w:sz w:val="24"/>
          <w:szCs w:val="24"/>
        </w:rPr>
        <w:t xml:space="preserve"> 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/>
          <w:sz w:val="24"/>
          <w:szCs w:val="24"/>
        </w:rPr>
        <w:t>«</w:t>
      </w:r>
      <w:r w:rsidRPr="00580310">
        <w:rPr>
          <w:rFonts w:ascii="GHEA Grapalat" w:hAnsi="GHEA Grapalat" w:cs="Sylfaen"/>
          <w:sz w:val="24"/>
          <w:szCs w:val="24"/>
        </w:rPr>
        <w:t>Հայաստանի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Հանրապետության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կառավարությունը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կարող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վաղաժամկետ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դադարեցնել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լիազորությունները</w:t>
      </w:r>
      <w:r w:rsidRPr="00580310">
        <w:rPr>
          <w:rFonts w:ascii="GHEA Grapalat" w:hAnsi="GHEA Grapalat"/>
          <w:sz w:val="24"/>
          <w:szCs w:val="24"/>
        </w:rPr>
        <w:t xml:space="preserve">, </w:t>
      </w:r>
      <w:r w:rsidRPr="00580310">
        <w:rPr>
          <w:rFonts w:ascii="GHEA Grapalat" w:hAnsi="GHEA Grapalat" w:cs="Sylfaen"/>
          <w:sz w:val="24"/>
          <w:szCs w:val="24"/>
        </w:rPr>
        <w:t>եթե</w:t>
      </w:r>
      <w:r w:rsidRPr="00580310">
        <w:rPr>
          <w:rFonts w:ascii="GHEA Grapalat" w:hAnsi="GHEA Grapalat"/>
          <w:sz w:val="24"/>
          <w:szCs w:val="24"/>
        </w:rPr>
        <w:t>`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/>
          <w:sz w:val="24"/>
          <w:szCs w:val="24"/>
        </w:rPr>
        <w:lastRenderedPageBreak/>
        <w:t xml:space="preserve">1) </w:t>
      </w:r>
      <w:r w:rsidRPr="00580310">
        <w:rPr>
          <w:rFonts w:ascii="GHEA Grapalat" w:hAnsi="GHEA Grapalat" w:cs="Sylfaen"/>
          <w:sz w:val="24"/>
          <w:szCs w:val="24"/>
        </w:rPr>
        <w:t>հերթական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նստաշրջանի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ընթացքում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նիստերը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երեք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ամսից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ավելի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չեն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գումարվում</w:t>
      </w:r>
      <w:r w:rsidRPr="00580310">
        <w:rPr>
          <w:rFonts w:ascii="GHEA Grapalat" w:hAnsi="GHEA Grapalat"/>
          <w:sz w:val="24"/>
          <w:szCs w:val="24"/>
        </w:rPr>
        <w:t>.»: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 w:cs="Sylfaen"/>
          <w:sz w:val="24"/>
          <w:szCs w:val="24"/>
        </w:rPr>
        <w:t>Այդ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ժամկետը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լրացել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ս</w:t>
      </w:r>
      <w:r w:rsidRPr="00580310">
        <w:rPr>
          <w:rFonts w:ascii="GHEA Grapalat" w:hAnsi="GHEA Grapalat"/>
          <w:sz w:val="24"/>
          <w:szCs w:val="24"/>
        </w:rPr>
        <w:t>.</w:t>
      </w:r>
      <w:r w:rsidRPr="00580310">
        <w:rPr>
          <w:rFonts w:ascii="GHEA Grapalat" w:hAnsi="GHEA Grapalat" w:cs="Sylfaen"/>
          <w:sz w:val="24"/>
          <w:szCs w:val="24"/>
        </w:rPr>
        <w:t>թ</w:t>
      </w:r>
      <w:r w:rsidRPr="00580310">
        <w:rPr>
          <w:rFonts w:ascii="GHEA Grapalat" w:hAnsi="GHEA Grapalat"/>
          <w:sz w:val="24"/>
          <w:szCs w:val="24"/>
        </w:rPr>
        <w:t xml:space="preserve">. </w:t>
      </w:r>
      <w:r w:rsidRPr="00580310">
        <w:rPr>
          <w:rFonts w:ascii="GHEA Grapalat" w:hAnsi="GHEA Grapalat" w:cs="Sylfaen"/>
          <w:sz w:val="24"/>
          <w:szCs w:val="24"/>
        </w:rPr>
        <w:t>մայիսի</w:t>
      </w:r>
      <w:r w:rsidRPr="00580310">
        <w:rPr>
          <w:rFonts w:ascii="GHEA Grapalat" w:hAnsi="GHEA Grapalat"/>
          <w:sz w:val="24"/>
          <w:szCs w:val="24"/>
        </w:rPr>
        <w:t xml:space="preserve"> 8-</w:t>
      </w:r>
      <w:r w:rsidRPr="00580310">
        <w:rPr>
          <w:rFonts w:ascii="GHEA Grapalat" w:hAnsi="GHEA Grapalat" w:cs="Sylfaen"/>
          <w:sz w:val="24"/>
          <w:szCs w:val="24"/>
        </w:rPr>
        <w:t>ին</w:t>
      </w:r>
      <w:r w:rsidRPr="00580310">
        <w:rPr>
          <w:rFonts w:ascii="GHEA Grapalat" w:hAnsi="GHEA Grapalat"/>
          <w:sz w:val="24"/>
          <w:szCs w:val="24"/>
        </w:rPr>
        <w:t>:</w:t>
      </w:r>
    </w:p>
    <w:p w:rsidR="00580310" w:rsidRPr="00580310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 w:cs="Sylfaen"/>
          <w:sz w:val="24"/>
          <w:szCs w:val="24"/>
        </w:rPr>
        <w:t>Եռամսյա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ժամկետում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Թալի</w:t>
      </w:r>
      <w:r w:rsidR="004460FF" w:rsidRPr="004460FF">
        <w:rPr>
          <w:rFonts w:ascii="GHEA Grapalat" w:hAnsi="GHEA Grapalat" w:cs="Sylfaen"/>
          <w:sz w:val="24"/>
          <w:szCs w:val="24"/>
        </w:rPr>
        <w:t>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նիստեր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չգումարվելու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փաստն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արձանագրվել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աշխատակազմի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կողմից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և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ներկայացվել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է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ՀՀ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ՏԿԵՆ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ՀՀ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Արագածոտնի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մարզպետի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գրությամբ</w:t>
      </w:r>
      <w:r w:rsidRPr="00580310">
        <w:rPr>
          <w:rFonts w:ascii="GHEA Grapalat" w:hAnsi="GHEA Grapalat"/>
          <w:sz w:val="24"/>
          <w:szCs w:val="24"/>
        </w:rPr>
        <w:t>:</w:t>
      </w:r>
    </w:p>
    <w:p w:rsidR="00580310" w:rsidRPr="00D23302" w:rsidRDefault="00580310" w:rsidP="00580310">
      <w:pPr>
        <w:ind w:firstLine="567"/>
        <w:jc w:val="both"/>
        <w:rPr>
          <w:rFonts w:ascii="GHEA Grapalat" w:hAnsi="GHEA Grapalat"/>
          <w:sz w:val="24"/>
          <w:szCs w:val="24"/>
        </w:rPr>
      </w:pPr>
      <w:r w:rsidRPr="00580310">
        <w:rPr>
          <w:rFonts w:ascii="GHEA Grapalat" w:hAnsi="GHEA Grapalat" w:cs="Sylfaen"/>
          <w:sz w:val="24"/>
          <w:szCs w:val="24"/>
        </w:rPr>
        <w:t>Ելնելով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վերոգրյալից՝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ՀՀ կառավարությունն ընդունել է</w:t>
      </w:r>
      <w:r w:rsidRPr="00580310">
        <w:rPr>
          <w:rFonts w:ascii="GHEA Grapalat" w:hAnsi="GHEA Grapalat"/>
          <w:sz w:val="24"/>
          <w:szCs w:val="24"/>
        </w:rPr>
        <w:t xml:space="preserve"> «</w:t>
      </w:r>
      <w:r w:rsidRPr="00580310">
        <w:rPr>
          <w:rFonts w:ascii="GHEA Grapalat" w:hAnsi="GHEA Grapalat" w:cs="Sylfaen"/>
          <w:sz w:val="24"/>
          <w:szCs w:val="24"/>
        </w:rPr>
        <w:t>Հայաստանի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Հանրապետության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Արագածոտնի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մարզի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Թալին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համայնքի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լիազորությունները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վաղաժամկետ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դադարեցնելու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և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ավագանու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արտահերթ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ընտրություններ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նշանակելու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մասին</w:t>
      </w:r>
      <w:r w:rsidRPr="00580310">
        <w:rPr>
          <w:rFonts w:ascii="GHEA Grapalat" w:hAnsi="GHEA Grapalat"/>
          <w:sz w:val="24"/>
          <w:szCs w:val="24"/>
        </w:rPr>
        <w:t xml:space="preserve">» </w:t>
      </w:r>
      <w:r w:rsidRPr="00580310">
        <w:rPr>
          <w:rFonts w:ascii="GHEA Grapalat" w:hAnsi="GHEA Grapalat" w:cs="Sylfaen"/>
          <w:sz w:val="24"/>
          <w:szCs w:val="24"/>
        </w:rPr>
        <w:t>Կառավարության</w:t>
      </w:r>
      <w:r w:rsidRPr="00580310">
        <w:rPr>
          <w:rFonts w:ascii="GHEA Grapalat" w:hAnsi="GHEA Grapalat"/>
          <w:sz w:val="24"/>
          <w:szCs w:val="24"/>
        </w:rPr>
        <w:t xml:space="preserve"> </w:t>
      </w:r>
      <w:r w:rsidRPr="00580310">
        <w:rPr>
          <w:rFonts w:ascii="GHEA Grapalat" w:hAnsi="GHEA Grapalat" w:cs="Sylfaen"/>
          <w:sz w:val="24"/>
          <w:szCs w:val="24"/>
        </w:rPr>
        <w:t>որոշումը</w:t>
      </w:r>
      <w:r w:rsidRPr="00580310">
        <w:rPr>
          <w:rFonts w:ascii="GHEA Grapalat" w:hAnsi="GHEA Grapalat"/>
          <w:sz w:val="24"/>
          <w:szCs w:val="24"/>
        </w:rPr>
        <w:t>:</w:t>
      </w:r>
    </w:p>
    <w:p w:rsidR="00580310" w:rsidRPr="00D23302" w:rsidRDefault="00580310" w:rsidP="00580310">
      <w:pPr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D23302">
        <w:rPr>
          <w:rFonts w:ascii="GHEA Grapalat" w:hAnsi="GHEA Grapalat"/>
          <w:sz w:val="24"/>
          <w:szCs w:val="24"/>
        </w:rPr>
        <w:t>2022 թվականի հունիսի 9-ին ՀՀ Ազգային ժողովն ընդունել է «</w:t>
      </w:r>
      <w:r w:rsidRPr="00D23302">
        <w:rPr>
          <w:rFonts w:ascii="GHEA Grapalat" w:hAnsi="GHEA Grapalat" w:cs="Sylfaen"/>
          <w:sz w:val="24"/>
          <w:szCs w:val="24"/>
        </w:rPr>
        <w:t>Հայաստանի</w:t>
      </w:r>
      <w:r w:rsidRPr="00D23302">
        <w:rPr>
          <w:rFonts w:ascii="GHEA Grapalat" w:hAnsi="GHEA Grapalat"/>
          <w:sz w:val="24"/>
          <w:szCs w:val="24"/>
        </w:rPr>
        <w:t xml:space="preserve">  </w:t>
      </w:r>
      <w:r w:rsidRPr="00D23302">
        <w:rPr>
          <w:rFonts w:ascii="GHEA Grapalat" w:hAnsi="GHEA Grapalat" w:cs="Sylfaen"/>
          <w:sz w:val="24"/>
          <w:szCs w:val="24"/>
        </w:rPr>
        <w:t>Հանրապետության</w:t>
      </w:r>
      <w:r w:rsidRPr="00D23302">
        <w:rPr>
          <w:rFonts w:ascii="GHEA Grapalat" w:hAnsi="GHEA Grapalat"/>
          <w:sz w:val="24"/>
          <w:szCs w:val="24"/>
        </w:rPr>
        <w:t xml:space="preserve"> </w:t>
      </w:r>
      <w:r w:rsidRPr="00D23302">
        <w:rPr>
          <w:rFonts w:ascii="GHEA Grapalat" w:hAnsi="GHEA Grapalat" w:cs="Sylfaen"/>
          <w:sz w:val="24"/>
          <w:szCs w:val="24"/>
        </w:rPr>
        <w:t>վարչատարածքային</w:t>
      </w:r>
      <w:r w:rsidRPr="00D23302">
        <w:rPr>
          <w:rFonts w:ascii="GHEA Grapalat" w:hAnsi="GHEA Grapalat"/>
          <w:sz w:val="24"/>
          <w:szCs w:val="24"/>
        </w:rPr>
        <w:t xml:space="preserve"> </w:t>
      </w:r>
      <w:r w:rsidRPr="00D23302">
        <w:rPr>
          <w:rFonts w:ascii="GHEA Grapalat" w:hAnsi="GHEA Grapalat" w:cs="Sylfaen"/>
          <w:sz w:val="24"/>
          <w:szCs w:val="24"/>
        </w:rPr>
        <w:t>բաժանման</w:t>
      </w:r>
      <w:r w:rsidRPr="00D23302">
        <w:rPr>
          <w:rFonts w:ascii="GHEA Grapalat" w:hAnsi="GHEA Grapalat"/>
          <w:sz w:val="24"/>
          <w:szCs w:val="24"/>
        </w:rPr>
        <w:t xml:space="preserve"> </w:t>
      </w:r>
      <w:r w:rsidRPr="00D23302">
        <w:rPr>
          <w:rFonts w:ascii="GHEA Grapalat" w:hAnsi="GHEA Grapalat" w:cs="Sylfaen"/>
          <w:sz w:val="24"/>
          <w:szCs w:val="24"/>
        </w:rPr>
        <w:t>մասին</w:t>
      </w:r>
      <w:r w:rsidRPr="00D23302">
        <w:rPr>
          <w:rFonts w:ascii="GHEA Grapalat" w:hAnsi="GHEA Grapalat"/>
          <w:sz w:val="24"/>
          <w:szCs w:val="24"/>
        </w:rPr>
        <w:t xml:space="preserve">» </w:t>
      </w:r>
      <w:r w:rsidRPr="00D23302">
        <w:rPr>
          <w:rFonts w:ascii="GHEA Grapalat" w:hAnsi="GHEA Grapalat" w:cs="Sylfaen"/>
          <w:sz w:val="24"/>
          <w:szCs w:val="24"/>
        </w:rPr>
        <w:t>օրենքում</w:t>
      </w:r>
      <w:r w:rsidRPr="00D23302">
        <w:rPr>
          <w:rFonts w:ascii="GHEA Grapalat" w:hAnsi="GHEA Grapalat"/>
          <w:sz w:val="24"/>
          <w:szCs w:val="24"/>
        </w:rPr>
        <w:t xml:space="preserve"> </w:t>
      </w:r>
      <w:r w:rsidRPr="00D23302">
        <w:rPr>
          <w:rFonts w:ascii="GHEA Grapalat" w:hAnsi="GHEA Grapalat" w:cs="Sylfaen"/>
          <w:sz w:val="24"/>
          <w:szCs w:val="24"/>
        </w:rPr>
        <w:t>փոփոխություններ</w:t>
      </w:r>
      <w:r w:rsidRPr="00D23302">
        <w:rPr>
          <w:rFonts w:ascii="GHEA Grapalat" w:hAnsi="GHEA Grapalat"/>
          <w:sz w:val="24"/>
          <w:szCs w:val="24"/>
        </w:rPr>
        <w:t xml:space="preserve"> </w:t>
      </w:r>
      <w:r w:rsidRPr="00D23302">
        <w:rPr>
          <w:rFonts w:ascii="GHEA Grapalat" w:hAnsi="GHEA Grapalat" w:cs="Sylfaen"/>
          <w:sz w:val="24"/>
          <w:szCs w:val="24"/>
        </w:rPr>
        <w:t xml:space="preserve">կատարելու </w:t>
      </w:r>
      <w:r w:rsidRPr="00D23302">
        <w:rPr>
          <w:rFonts w:ascii="GHEA Grapalat" w:hAnsi="GHEA Grapalat"/>
          <w:sz w:val="24"/>
          <w:szCs w:val="24"/>
        </w:rPr>
        <w:t xml:space="preserve"> </w:t>
      </w:r>
      <w:r w:rsidRPr="00D23302">
        <w:rPr>
          <w:rFonts w:ascii="GHEA Grapalat" w:hAnsi="GHEA Grapalat" w:cs="Sylfaen"/>
          <w:sz w:val="24"/>
          <w:szCs w:val="24"/>
        </w:rPr>
        <w:t xml:space="preserve">մասին օրենքը, որի համաձայն՝ Թալի և Արագածավան համայնքները միավորվել են և նույն </w:t>
      </w:r>
      <w:r w:rsidR="00805D12" w:rsidRPr="00D23302">
        <w:rPr>
          <w:rFonts w:ascii="GHEA Grapalat" w:hAnsi="GHEA Grapalat" w:cs="Sylfaen"/>
          <w:sz w:val="24"/>
          <w:szCs w:val="24"/>
        </w:rPr>
        <w:t>նախագծային փաթեթում ներառված «Տեղական ինքնակառավարման մասին» օրենքում փոփոխություններ և լրացումներ կատարելու մասին» օրենքով սահմանվել է, որ Թալին համայնքում 2022 թվականի սեպտեմբերի 25-ին պետք է անցկացվեն ավագանու ընտրություններ՝ «Հայաստանի Հանրապետության ընտրական օրենսգիրք» Հայաստանի Հանրապետության սահմանադրական օրենքով սահմանված տեղական ինքնակառավարման մարմինների հերթական ընտրությունների անցկացման կարգով:</w:t>
      </w:r>
    </w:p>
    <w:p w:rsidR="00805D12" w:rsidRPr="00D23302" w:rsidRDefault="00805D12" w:rsidP="00580310">
      <w:pPr>
        <w:ind w:firstLine="567"/>
        <w:jc w:val="both"/>
        <w:rPr>
          <w:rFonts w:ascii="GHEA Grapalat" w:hAnsi="GHEA Grapalat" w:cs="Sylfaen"/>
          <w:sz w:val="24"/>
          <w:szCs w:val="24"/>
        </w:rPr>
      </w:pPr>
      <w:r w:rsidRPr="00D23302">
        <w:rPr>
          <w:rFonts w:ascii="GHEA Grapalat" w:hAnsi="GHEA Grapalat" w:cs="Sylfaen"/>
          <w:sz w:val="24"/>
          <w:szCs w:val="24"/>
        </w:rPr>
        <w:t xml:space="preserve">Թալին համայնքում ավագանու ընտրություններ նշանակելու է մարզպետը (Ընտրական օրենսգրքի 127-րդ հոդված, 2-րդ մաս): </w:t>
      </w:r>
    </w:p>
    <w:p w:rsidR="00805D12" w:rsidRPr="00D23302" w:rsidRDefault="00805D12" w:rsidP="00580310">
      <w:pPr>
        <w:ind w:firstLine="567"/>
        <w:jc w:val="both"/>
        <w:rPr>
          <w:rFonts w:ascii="GHEA Grapalat" w:hAnsi="GHEA Grapalat"/>
          <w:sz w:val="24"/>
        </w:rPr>
      </w:pPr>
      <w:r w:rsidRPr="00D23302">
        <w:rPr>
          <w:rFonts w:ascii="GHEA Grapalat" w:hAnsi="GHEA Grapalat" w:cs="Sylfaen"/>
          <w:sz w:val="24"/>
          <w:szCs w:val="24"/>
        </w:rPr>
        <w:t xml:space="preserve">Վերոնշյալ հանգամանքներով պայմանավորված՝ անհրաժեշտություն է առաջացել </w:t>
      </w:r>
      <w:r w:rsidRPr="00D23302">
        <w:rPr>
          <w:rFonts w:ascii="GHEA Grapalat" w:hAnsi="GHEA Grapalat"/>
          <w:sz w:val="24"/>
        </w:rPr>
        <w:t xml:space="preserve">«Հայաստանի Հանրապետության կառավարության 2022 թվականի մայիսի 13-ի №650-Ն որոշման մեջ փոփոխություններ կատարելու մասին» Կառավարության որոշումից հանել Թալին համայնքի ավագանու ընտրություններ նշանակելու վերաբերյալ դրույթները և որոշման մեջ թողնել միայն </w:t>
      </w:r>
      <w:r w:rsidR="004460FF" w:rsidRPr="00D23302">
        <w:rPr>
          <w:rFonts w:ascii="GHEA Grapalat" w:hAnsi="GHEA Grapalat"/>
          <w:sz w:val="24"/>
        </w:rPr>
        <w:t>Կառավարության կողմից համայնքի ավագանու լիազորությունները դադարեցնելու վերաբերյալ դրույթը: Ի դեպ, ավագանու լիազորությունները դադարեցնելու հանգամանքով պայմանավորված՝ ՀՀ վարչապետի 2022 թվականի մայիսի 20-ի №547-Ա որոշմամբ նշանակվել է Թալի համայնքի ղեկավարի պաշտոնակատար:</w:t>
      </w:r>
    </w:p>
    <w:p w:rsidR="00580310" w:rsidRPr="00580310" w:rsidRDefault="004460FF" w:rsidP="00D23302">
      <w:pPr>
        <w:ind w:firstLine="567"/>
        <w:jc w:val="both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  <w:lang w:val="en-US"/>
        </w:rPr>
        <w:t>«Հայաստանի Հանրապետության կառավարության 2022 թվականի մայիսի 13-ի №650-Ն որոշման մեջ փոփոխություններ կատարելու մասին» Կառավարության որոշման ընդունումը պայմանավորված է վերոնշյալ հանգամանքներով:</w:t>
      </w:r>
      <w:bookmarkStart w:id="0" w:name="_GoBack"/>
      <w:bookmarkEnd w:id="0"/>
    </w:p>
    <w:sectPr w:rsidR="00580310" w:rsidRPr="00580310" w:rsidSect="00D23302">
      <w:pgSz w:w="11906" w:h="16838"/>
      <w:pgMar w:top="1170" w:right="926" w:bottom="1170" w:left="126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310"/>
    <w:rsid w:val="004460FF"/>
    <w:rsid w:val="00580310"/>
    <w:rsid w:val="00805D12"/>
    <w:rsid w:val="00D2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Support</cp:lastModifiedBy>
  <cp:revision>2</cp:revision>
  <cp:lastPrinted>2022-06-27T05:24:00Z</cp:lastPrinted>
  <dcterms:created xsi:type="dcterms:W3CDTF">2022-06-24T11:59:00Z</dcterms:created>
  <dcterms:modified xsi:type="dcterms:W3CDTF">2022-06-27T05:24:00Z</dcterms:modified>
</cp:coreProperties>
</file>