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F91" w:rsidRDefault="00AC4F91"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AC4F91" w:rsidRDefault="00AC4F91" w:rsidP="00080F59">
      <w:pPr>
        <w:jc w:val="center"/>
      </w:pPr>
    </w:p>
    <w:p w:rsidR="00AC4F91" w:rsidRPr="003170EE" w:rsidRDefault="00AC4F91"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AC4F91" w:rsidRPr="00790EAE" w:rsidRDefault="00AC4F91" w:rsidP="00080F59">
      <w:pPr>
        <w:pStyle w:val="mechtex"/>
        <w:rPr>
          <w:rFonts w:ascii="GHEA Mariam" w:hAnsi="GHEA Mariam"/>
          <w:b/>
        </w:rPr>
      </w:pPr>
    </w:p>
    <w:p w:rsidR="00AC4F91" w:rsidRDefault="00AC4F91"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18265F" w:rsidRPr="00846D2F" w:rsidRDefault="0018265F" w:rsidP="00B01236">
      <w:pPr>
        <w:jc w:val="center"/>
        <w:rPr>
          <w:rFonts w:ascii="GHEA Mariam" w:hAnsi="GHEA Mariam"/>
          <w:sz w:val="24"/>
          <w:szCs w:val="24"/>
          <w:lang w:val="hy-AM"/>
        </w:rPr>
      </w:pPr>
    </w:p>
    <w:p w:rsidR="0018265F" w:rsidRPr="00846D2F" w:rsidRDefault="0018265F" w:rsidP="00B01236">
      <w:pPr>
        <w:jc w:val="center"/>
        <w:rPr>
          <w:rFonts w:ascii="GHEA Mariam" w:hAnsi="GHEA Mariam"/>
          <w:sz w:val="24"/>
          <w:szCs w:val="24"/>
          <w:lang w:val="hy-AM"/>
        </w:rPr>
      </w:pPr>
    </w:p>
    <w:p w:rsidR="0018265F" w:rsidRPr="00846D2F" w:rsidRDefault="0018265F" w:rsidP="00B01236">
      <w:pPr>
        <w:jc w:val="center"/>
        <w:rPr>
          <w:rFonts w:ascii="GHEA Mariam" w:hAnsi="GHEA Mariam"/>
          <w:sz w:val="24"/>
          <w:szCs w:val="24"/>
          <w:lang w:val="hy-AM"/>
        </w:rPr>
      </w:pPr>
      <w:r>
        <w:rPr>
          <w:rFonts w:ascii="GHEA Mariam" w:hAnsi="GHEA Mariam"/>
          <w:sz w:val="24"/>
          <w:szCs w:val="24"/>
          <w:lang w:val="hy-AM"/>
        </w:rPr>
        <w:t>21</w:t>
      </w:r>
      <w:r w:rsidRPr="00846D2F">
        <w:rPr>
          <w:rFonts w:ascii="GHEA Mariam" w:hAnsi="GHEA Mariam"/>
          <w:sz w:val="24"/>
          <w:szCs w:val="24"/>
          <w:lang w:val="hy-AM"/>
        </w:rPr>
        <w:t xml:space="preserve"> </w:t>
      </w:r>
      <w:r>
        <w:rPr>
          <w:rFonts w:ascii="GHEA Mariam" w:hAnsi="GHEA Mariam"/>
          <w:sz w:val="24"/>
          <w:szCs w:val="24"/>
          <w:lang w:val="hy-AM"/>
        </w:rPr>
        <w:t>հուլ</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18265F" w:rsidRDefault="0018265F" w:rsidP="00B01236">
      <w:pPr>
        <w:jc w:val="center"/>
        <w:rPr>
          <w:rFonts w:ascii="GHEA Mariam" w:hAnsi="GHEA Mariam"/>
          <w:sz w:val="24"/>
          <w:szCs w:val="24"/>
          <w:lang w:val="hy-AM"/>
        </w:rPr>
      </w:pPr>
    </w:p>
    <w:p w:rsidR="00AC4F91" w:rsidRPr="00846D2F" w:rsidRDefault="00AC4F91" w:rsidP="00B01236">
      <w:pPr>
        <w:jc w:val="center"/>
        <w:rPr>
          <w:rFonts w:ascii="GHEA Mariam" w:hAnsi="GHEA Mariam"/>
          <w:sz w:val="24"/>
          <w:szCs w:val="24"/>
          <w:lang w:val="hy-AM"/>
        </w:rPr>
      </w:pPr>
    </w:p>
    <w:p w:rsidR="0018265F" w:rsidRDefault="0018265F" w:rsidP="003768C4">
      <w:pPr>
        <w:jc w:val="center"/>
        <w:rPr>
          <w:rFonts w:ascii="GHEA Mariam" w:hAnsi="GHEA Mariam"/>
          <w:bCs/>
          <w:sz w:val="24"/>
          <w:szCs w:val="24"/>
          <w:lang w:val="hy-AM"/>
        </w:rPr>
      </w:pPr>
      <w:r w:rsidRPr="00AC4F91">
        <w:rPr>
          <w:rFonts w:ascii="GHEA Mariam" w:hAnsi="GHEA Mariam"/>
          <w:bCs/>
          <w:spacing w:val="-6"/>
          <w:sz w:val="24"/>
          <w:szCs w:val="24"/>
          <w:lang w:val="hy-AM"/>
        </w:rPr>
        <w:t>ՀԱՅԱՍՏԱՆԻ ՀԱՆՐԱՊԵՏՈՒԹՅԱՆ ԿԱՌԱՎԱՐՈՒԹՅԱՆ 2013 ԹՎԱԿԱՆԻ</w:t>
      </w:r>
      <w:r w:rsidRPr="0018265F">
        <w:rPr>
          <w:rFonts w:ascii="GHEA Mariam" w:hAnsi="GHEA Mariam"/>
          <w:bCs/>
          <w:sz w:val="24"/>
          <w:szCs w:val="24"/>
          <w:lang w:val="hy-AM"/>
        </w:rPr>
        <w:t xml:space="preserve"> ՀՈՒԼԻՍԻ 25-Ի N 796-Ն ՈՐՈՇՄԱՆ ՄԵՋ ՓՈՓՈԽՈՒԹՅՈՒՆ ԿԱՏԱՐԵԼՈՒ </w:t>
      </w:r>
    </w:p>
    <w:p w:rsidR="0018265F" w:rsidRDefault="0018265F" w:rsidP="003768C4">
      <w:pPr>
        <w:jc w:val="center"/>
        <w:rPr>
          <w:rFonts w:ascii="GHEA Mariam" w:hAnsi="GHEA Mariam"/>
          <w:bCs/>
          <w:sz w:val="24"/>
          <w:szCs w:val="24"/>
          <w:lang w:val="hy-AM"/>
        </w:rPr>
      </w:pPr>
      <w:r w:rsidRPr="0018265F">
        <w:rPr>
          <w:rFonts w:ascii="GHEA Mariam" w:hAnsi="GHEA Mariam"/>
          <w:bCs/>
          <w:sz w:val="24"/>
          <w:szCs w:val="24"/>
          <w:lang w:val="hy-AM"/>
        </w:rPr>
        <w:t>Մ</w:t>
      </w:r>
      <w:r>
        <w:rPr>
          <w:rFonts w:ascii="GHEA Mariam" w:hAnsi="GHEA Mariam"/>
          <w:bCs/>
          <w:sz w:val="24"/>
          <w:szCs w:val="24"/>
          <w:lang w:val="hy-AM"/>
        </w:rPr>
        <w:t xml:space="preserve"> </w:t>
      </w:r>
      <w:r w:rsidRPr="0018265F">
        <w:rPr>
          <w:rFonts w:ascii="GHEA Mariam" w:hAnsi="GHEA Mariam"/>
          <w:bCs/>
          <w:sz w:val="24"/>
          <w:szCs w:val="24"/>
          <w:lang w:val="hy-AM"/>
        </w:rPr>
        <w:t>Ա</w:t>
      </w:r>
      <w:r>
        <w:rPr>
          <w:rFonts w:ascii="GHEA Mariam" w:hAnsi="GHEA Mariam"/>
          <w:bCs/>
          <w:sz w:val="24"/>
          <w:szCs w:val="24"/>
          <w:lang w:val="hy-AM"/>
        </w:rPr>
        <w:t xml:space="preserve"> </w:t>
      </w:r>
      <w:r w:rsidRPr="0018265F">
        <w:rPr>
          <w:rFonts w:ascii="GHEA Mariam" w:hAnsi="GHEA Mariam"/>
          <w:bCs/>
          <w:sz w:val="24"/>
          <w:szCs w:val="24"/>
          <w:lang w:val="hy-AM"/>
        </w:rPr>
        <w:t>Ս</w:t>
      </w:r>
      <w:r>
        <w:rPr>
          <w:rFonts w:ascii="GHEA Mariam" w:hAnsi="GHEA Mariam"/>
          <w:bCs/>
          <w:sz w:val="24"/>
          <w:szCs w:val="24"/>
          <w:lang w:val="hy-AM"/>
        </w:rPr>
        <w:t xml:space="preserve"> </w:t>
      </w:r>
      <w:r w:rsidRPr="0018265F">
        <w:rPr>
          <w:rFonts w:ascii="GHEA Mariam" w:hAnsi="GHEA Mariam"/>
          <w:bCs/>
          <w:sz w:val="24"/>
          <w:szCs w:val="24"/>
          <w:lang w:val="hy-AM"/>
        </w:rPr>
        <w:t>Ի</w:t>
      </w:r>
      <w:r>
        <w:rPr>
          <w:rFonts w:ascii="GHEA Mariam" w:hAnsi="GHEA Mariam"/>
          <w:bCs/>
          <w:sz w:val="24"/>
          <w:szCs w:val="24"/>
          <w:lang w:val="hy-AM"/>
        </w:rPr>
        <w:t xml:space="preserve"> </w:t>
      </w:r>
      <w:r w:rsidRPr="0018265F">
        <w:rPr>
          <w:rFonts w:ascii="GHEA Mariam" w:hAnsi="GHEA Mariam"/>
          <w:bCs/>
          <w:sz w:val="24"/>
          <w:szCs w:val="24"/>
          <w:lang w:val="hy-AM"/>
        </w:rPr>
        <w:t>Ն</w:t>
      </w:r>
    </w:p>
    <w:p w:rsidR="0018265F" w:rsidRPr="0018265F" w:rsidRDefault="0018265F" w:rsidP="003768C4">
      <w:pPr>
        <w:jc w:val="center"/>
        <w:rPr>
          <w:rFonts w:ascii="GHEA Mariam" w:hAnsi="GHEA Mariam"/>
          <w:bCs/>
          <w:sz w:val="24"/>
          <w:szCs w:val="24"/>
          <w:lang w:val="hy-AM"/>
        </w:rPr>
      </w:pPr>
      <w:r w:rsidRPr="0018265F">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18265F" w:rsidRPr="0018265F" w:rsidRDefault="0018265F" w:rsidP="0018265F">
      <w:pPr>
        <w:jc w:val="center"/>
        <w:rPr>
          <w:rStyle w:val="Strong"/>
          <w:rFonts w:ascii="GHEA Mariam" w:hAnsi="GHEA Mariam" w:cs="Sylfaen"/>
          <w:b w:val="0"/>
          <w:sz w:val="24"/>
          <w:szCs w:val="24"/>
          <w:shd w:val="clear" w:color="auto" w:fill="FFFFFF"/>
          <w:lang w:val="hy-AM"/>
        </w:rPr>
      </w:pPr>
    </w:p>
    <w:p w:rsidR="0018265F" w:rsidRPr="0018265F" w:rsidRDefault="0018265F" w:rsidP="0018265F">
      <w:pPr>
        <w:jc w:val="both"/>
        <w:rPr>
          <w:rStyle w:val="Strong"/>
          <w:rFonts w:ascii="GHEA Mariam" w:hAnsi="GHEA Mariam" w:cs="Sylfaen"/>
          <w:b w:val="0"/>
          <w:sz w:val="24"/>
          <w:szCs w:val="24"/>
          <w:shd w:val="clear" w:color="auto" w:fill="FFFFFF"/>
          <w:lang w:val="hy-AM"/>
        </w:rPr>
      </w:pPr>
    </w:p>
    <w:p w:rsidR="0018265F" w:rsidRPr="0018265F" w:rsidRDefault="0018265F" w:rsidP="003768C4">
      <w:pPr>
        <w:spacing w:line="360" w:lineRule="auto"/>
        <w:ind w:firstLine="709"/>
        <w:jc w:val="both"/>
        <w:rPr>
          <w:rFonts w:ascii="GHEA Mariam" w:hAnsi="GHEA Mariam"/>
          <w:sz w:val="24"/>
          <w:szCs w:val="24"/>
          <w:lang w:val="hy-AM"/>
        </w:rPr>
      </w:pPr>
      <w:r w:rsidRPr="0018265F">
        <w:rPr>
          <w:rFonts w:ascii="GHEA Mariam" w:hAnsi="GHEA Mariam"/>
          <w:sz w:val="24"/>
          <w:szCs w:val="24"/>
          <w:lang w:val="hy-AM"/>
        </w:rPr>
        <w:t xml:space="preserve">Ղեկավարվելով «Նորմատիվ իրավական ակտերի մասին» Հայաստանի Հանրապետության օրենքի 34-րդ հոդվածով՝ </w:t>
      </w:r>
      <w:r w:rsidR="003768C4" w:rsidRPr="003768C4">
        <w:rPr>
          <w:rFonts w:ascii="GHEA Mariam" w:hAnsi="GHEA Mariam" w:cs="Sylfaen"/>
          <w:sz w:val="24"/>
          <w:szCs w:val="24"/>
          <w:lang w:val="hy-AM"/>
        </w:rPr>
        <w:t>Հայաստանի</w:t>
      </w:r>
      <w:r w:rsidR="003768C4" w:rsidRPr="003768C4">
        <w:rPr>
          <w:rFonts w:ascii="GHEA Mariam" w:hAnsi="GHEA Mariam" w:cs="Arial Armenian"/>
          <w:sz w:val="24"/>
          <w:szCs w:val="24"/>
          <w:lang w:val="hy-AM"/>
        </w:rPr>
        <w:t xml:space="preserve"> </w:t>
      </w:r>
      <w:r w:rsidR="003768C4" w:rsidRPr="003768C4">
        <w:rPr>
          <w:rFonts w:ascii="GHEA Mariam" w:hAnsi="GHEA Mariam" w:cs="Sylfaen"/>
          <w:sz w:val="24"/>
          <w:szCs w:val="24"/>
          <w:lang w:val="hy-AM"/>
        </w:rPr>
        <w:t>Հանրապետության</w:t>
      </w:r>
      <w:r w:rsidR="003768C4" w:rsidRPr="003768C4">
        <w:rPr>
          <w:rFonts w:ascii="GHEA Mariam" w:hAnsi="GHEA Mariam" w:cs="Arial Armenian"/>
          <w:sz w:val="24"/>
          <w:szCs w:val="24"/>
          <w:lang w:val="hy-AM"/>
        </w:rPr>
        <w:t xml:space="preserve"> </w:t>
      </w:r>
      <w:r w:rsidR="003768C4" w:rsidRPr="003768C4">
        <w:rPr>
          <w:rFonts w:ascii="GHEA Mariam" w:hAnsi="GHEA Mariam" w:cs="Sylfaen"/>
          <w:sz w:val="24"/>
          <w:szCs w:val="24"/>
          <w:lang w:val="hy-AM"/>
        </w:rPr>
        <w:t>կառավարությունը</w:t>
      </w:r>
      <w:r w:rsidR="003768C4" w:rsidRPr="003768C4">
        <w:rPr>
          <w:rFonts w:ascii="GHEA Mariam" w:hAnsi="GHEA Mariam" w:cs="Arial Armenian"/>
          <w:sz w:val="24"/>
          <w:szCs w:val="24"/>
          <w:lang w:val="hy-AM"/>
        </w:rPr>
        <w:t xml:space="preserve">    </w:t>
      </w:r>
      <w:r w:rsidR="003768C4" w:rsidRPr="003768C4">
        <w:rPr>
          <w:rFonts w:ascii="GHEA Mariam" w:hAnsi="GHEA Mariam" w:cs="Sylfaen"/>
          <w:sz w:val="24"/>
          <w:szCs w:val="24"/>
          <w:lang w:val="hy-AM"/>
        </w:rPr>
        <w:t>ո</w:t>
      </w:r>
      <w:r w:rsidR="003768C4" w:rsidRPr="003768C4">
        <w:rPr>
          <w:rFonts w:ascii="GHEA Mariam" w:hAnsi="GHEA Mariam" w:cs="Arial Armenian"/>
          <w:sz w:val="24"/>
          <w:szCs w:val="24"/>
          <w:lang w:val="hy-AM"/>
        </w:rPr>
        <w:t xml:space="preserve"> </w:t>
      </w:r>
      <w:r w:rsidR="003768C4" w:rsidRPr="003768C4">
        <w:rPr>
          <w:rFonts w:ascii="GHEA Mariam" w:hAnsi="GHEA Mariam" w:cs="Sylfaen"/>
          <w:sz w:val="24"/>
          <w:szCs w:val="24"/>
          <w:lang w:val="hy-AM"/>
        </w:rPr>
        <w:t>ր</w:t>
      </w:r>
      <w:r w:rsidR="003768C4" w:rsidRPr="003768C4">
        <w:rPr>
          <w:rFonts w:ascii="GHEA Mariam" w:hAnsi="GHEA Mariam" w:cs="Arial Armenian"/>
          <w:sz w:val="24"/>
          <w:szCs w:val="24"/>
          <w:lang w:val="hy-AM"/>
        </w:rPr>
        <w:t xml:space="preserve"> </w:t>
      </w:r>
      <w:r w:rsidR="003768C4" w:rsidRPr="003768C4">
        <w:rPr>
          <w:rFonts w:ascii="GHEA Mariam" w:hAnsi="GHEA Mariam" w:cs="Sylfaen"/>
          <w:sz w:val="24"/>
          <w:szCs w:val="24"/>
          <w:lang w:val="hy-AM"/>
        </w:rPr>
        <w:t>ո</w:t>
      </w:r>
      <w:r w:rsidR="003768C4" w:rsidRPr="003768C4">
        <w:rPr>
          <w:rFonts w:ascii="GHEA Mariam" w:hAnsi="GHEA Mariam" w:cs="Arial Armenian"/>
          <w:sz w:val="24"/>
          <w:szCs w:val="24"/>
          <w:lang w:val="hy-AM"/>
        </w:rPr>
        <w:t xml:space="preserve"> </w:t>
      </w:r>
      <w:r w:rsidR="003768C4" w:rsidRPr="003768C4">
        <w:rPr>
          <w:rFonts w:ascii="GHEA Mariam" w:hAnsi="GHEA Mariam" w:cs="Sylfaen"/>
          <w:sz w:val="24"/>
          <w:szCs w:val="24"/>
          <w:lang w:val="hy-AM"/>
        </w:rPr>
        <w:t>շ</w:t>
      </w:r>
      <w:r w:rsidR="003768C4" w:rsidRPr="003768C4">
        <w:rPr>
          <w:rFonts w:ascii="GHEA Mariam" w:hAnsi="GHEA Mariam" w:cs="Arial Armenian"/>
          <w:sz w:val="24"/>
          <w:szCs w:val="24"/>
          <w:lang w:val="hy-AM"/>
        </w:rPr>
        <w:t xml:space="preserve"> </w:t>
      </w:r>
      <w:r w:rsidR="003768C4" w:rsidRPr="003768C4">
        <w:rPr>
          <w:rFonts w:ascii="GHEA Mariam" w:hAnsi="GHEA Mariam" w:cs="Sylfaen"/>
          <w:sz w:val="24"/>
          <w:szCs w:val="24"/>
          <w:lang w:val="hy-AM"/>
        </w:rPr>
        <w:t>ու</w:t>
      </w:r>
      <w:r w:rsidR="003768C4" w:rsidRPr="003768C4">
        <w:rPr>
          <w:rFonts w:ascii="GHEA Mariam" w:hAnsi="GHEA Mariam" w:cs="Arial Armenian"/>
          <w:sz w:val="24"/>
          <w:szCs w:val="24"/>
          <w:lang w:val="hy-AM"/>
        </w:rPr>
        <w:t xml:space="preserve"> </w:t>
      </w:r>
      <w:r w:rsidR="003768C4" w:rsidRPr="003768C4">
        <w:rPr>
          <w:rFonts w:ascii="GHEA Mariam" w:hAnsi="GHEA Mariam" w:cs="Sylfaen"/>
          <w:sz w:val="24"/>
          <w:szCs w:val="24"/>
          <w:lang w:val="hy-AM"/>
        </w:rPr>
        <w:t>մ</w:t>
      </w:r>
      <w:r w:rsidR="00AC4F91">
        <w:rPr>
          <w:rFonts w:ascii="GHEA Mariam" w:hAnsi="GHEA Mariam" w:cs="Arial Armenian"/>
          <w:sz w:val="24"/>
          <w:szCs w:val="24"/>
          <w:lang w:val="hy-AM"/>
        </w:rPr>
        <w:t xml:space="preserve"> </w:t>
      </w:r>
      <w:r w:rsidR="003768C4" w:rsidRPr="003768C4">
        <w:rPr>
          <w:rFonts w:ascii="GHEA Mariam" w:hAnsi="GHEA Mariam" w:cs="Arial Armenian"/>
          <w:sz w:val="24"/>
          <w:szCs w:val="24"/>
          <w:lang w:val="hy-AM"/>
        </w:rPr>
        <w:t xml:space="preserve">  </w:t>
      </w:r>
      <w:r w:rsidR="003768C4" w:rsidRPr="003768C4">
        <w:rPr>
          <w:rFonts w:ascii="GHEA Mariam" w:hAnsi="GHEA Mariam" w:cs="Sylfaen"/>
          <w:sz w:val="24"/>
          <w:szCs w:val="24"/>
          <w:lang w:val="hy-AM"/>
        </w:rPr>
        <w:t>է</w:t>
      </w:r>
      <w:r w:rsidR="003768C4" w:rsidRPr="003768C4">
        <w:rPr>
          <w:rFonts w:ascii="GHEA Mariam" w:hAnsi="GHEA Mariam" w:cs="Arial Armenian"/>
          <w:sz w:val="24"/>
          <w:szCs w:val="24"/>
          <w:lang w:val="hy-AM"/>
        </w:rPr>
        <w:t>.</w:t>
      </w:r>
    </w:p>
    <w:p w:rsidR="0018265F" w:rsidRPr="005E3D9B" w:rsidRDefault="0018265F" w:rsidP="003768C4">
      <w:pPr>
        <w:spacing w:line="360" w:lineRule="auto"/>
        <w:ind w:firstLine="709"/>
        <w:jc w:val="both"/>
        <w:rPr>
          <w:rFonts w:ascii="GHEA Mariam" w:hAnsi="GHEA Mariam"/>
          <w:sz w:val="24"/>
          <w:szCs w:val="24"/>
          <w:lang w:val="hy-AM"/>
        </w:rPr>
      </w:pPr>
      <w:r w:rsidRPr="0018265F">
        <w:rPr>
          <w:rFonts w:ascii="GHEA Mariam" w:hAnsi="GHEA Mariam"/>
          <w:sz w:val="24"/>
          <w:szCs w:val="24"/>
          <w:lang w:val="hy-AM"/>
        </w:rPr>
        <w:t xml:space="preserve">1. Հայաստանի Հանրապետության կառավարության 2013 թվականի հուլիսի 25-ի «Այլընտրանքային աշխատանքային ծառայություն անցնելու վայրերի (կազմակերպությունների) և այլընտրանքային աշխատանքային ծառայության ընթացքում կատարվող աշխատանքների ցանկերը հաստատելու, ինչպես նաև Հայաստանի Հանրապետության կառավարության 2004 թվականի հունիսի 25-ի </w:t>
      </w:r>
      <w:r w:rsidR="003768C4">
        <w:rPr>
          <w:rFonts w:ascii="GHEA Mariam" w:hAnsi="GHEA Mariam"/>
          <w:sz w:val="24"/>
          <w:szCs w:val="24"/>
          <w:lang w:val="hy-AM"/>
        </w:rPr>
        <w:br/>
      </w:r>
      <w:r w:rsidRPr="0018265F">
        <w:rPr>
          <w:rFonts w:ascii="GHEA Mariam" w:hAnsi="GHEA Mariam"/>
          <w:sz w:val="24"/>
          <w:szCs w:val="24"/>
          <w:lang w:val="hy-AM"/>
        </w:rPr>
        <w:t xml:space="preserve">N 940-Ն որոշման մեջ լրացումներ և փոփոխություններ կատարելու մասին» </w:t>
      </w:r>
      <w:r w:rsidR="003768C4">
        <w:rPr>
          <w:rFonts w:ascii="GHEA Mariam" w:hAnsi="GHEA Mariam"/>
          <w:sz w:val="24"/>
          <w:szCs w:val="24"/>
          <w:lang w:val="hy-AM"/>
        </w:rPr>
        <w:br/>
      </w:r>
      <w:r w:rsidRPr="0018265F">
        <w:rPr>
          <w:rFonts w:ascii="GHEA Mariam" w:hAnsi="GHEA Mariam"/>
          <w:sz w:val="24"/>
          <w:szCs w:val="24"/>
          <w:lang w:val="hy-AM"/>
        </w:rPr>
        <w:t xml:space="preserve">N 796-Ն որոշման N 1 </w:t>
      </w:r>
      <w:r w:rsidRPr="005E3D9B">
        <w:rPr>
          <w:rFonts w:ascii="GHEA Mariam" w:hAnsi="GHEA Mariam"/>
          <w:sz w:val="24"/>
          <w:szCs w:val="24"/>
          <w:lang w:val="hy-AM"/>
        </w:rPr>
        <w:t>հավելվածը</w:t>
      </w:r>
      <w:r w:rsidRPr="0018265F">
        <w:rPr>
          <w:rFonts w:ascii="GHEA Mariam" w:hAnsi="GHEA Mariam"/>
          <w:sz w:val="24"/>
          <w:szCs w:val="24"/>
          <w:lang w:val="hy-AM"/>
        </w:rPr>
        <w:t xml:space="preserve"> </w:t>
      </w:r>
      <w:r w:rsidRPr="005E3D9B">
        <w:rPr>
          <w:rFonts w:ascii="GHEA Mariam" w:hAnsi="GHEA Mariam"/>
          <w:sz w:val="24"/>
          <w:szCs w:val="24"/>
          <w:lang w:val="hy-AM"/>
        </w:rPr>
        <w:t xml:space="preserve">շարադրել նոր խմբագրությամբ՝ </w:t>
      </w:r>
      <w:r w:rsidRPr="0018265F">
        <w:rPr>
          <w:rFonts w:ascii="GHEA Mariam" w:hAnsi="GHEA Mariam"/>
          <w:sz w:val="24"/>
          <w:szCs w:val="24"/>
          <w:lang w:val="hy-AM"/>
        </w:rPr>
        <w:t xml:space="preserve">համաձայն </w:t>
      </w:r>
      <w:r w:rsidRPr="005E3D9B">
        <w:rPr>
          <w:rFonts w:ascii="GHEA Mariam" w:hAnsi="GHEA Mariam"/>
          <w:sz w:val="24"/>
          <w:szCs w:val="24"/>
          <w:lang w:val="hy-AM"/>
        </w:rPr>
        <w:t>հավելվածի:</w:t>
      </w:r>
    </w:p>
    <w:p w:rsidR="0018265F" w:rsidRDefault="0018265F" w:rsidP="003768C4">
      <w:pPr>
        <w:spacing w:line="360" w:lineRule="auto"/>
        <w:ind w:firstLine="709"/>
        <w:jc w:val="both"/>
        <w:rPr>
          <w:rFonts w:ascii="GHEA Mariam" w:hAnsi="GHEA Mariam"/>
          <w:sz w:val="24"/>
          <w:szCs w:val="24"/>
          <w:lang w:val="hy-AM"/>
        </w:rPr>
      </w:pPr>
      <w:r w:rsidRPr="005E3D9B">
        <w:rPr>
          <w:rFonts w:ascii="GHEA Mariam" w:hAnsi="GHEA Mariam"/>
          <w:sz w:val="24"/>
          <w:szCs w:val="24"/>
          <w:lang w:val="hy-AM"/>
        </w:rPr>
        <w:t>2. Սույն որոշումն ուժի մեջ է մտնում պաշտոնական հրապարակմանը հաջորդող օրվանից:</w:t>
      </w:r>
    </w:p>
    <w:p w:rsidR="003768C4" w:rsidRDefault="003768C4" w:rsidP="00186DC2">
      <w:pPr>
        <w:pStyle w:val="mechtex"/>
        <w:ind w:firstLine="720"/>
        <w:jc w:val="left"/>
        <w:rPr>
          <w:rFonts w:ascii="GHEA Mariam" w:hAnsi="GHEA Mariam" w:cs="Sylfaen"/>
          <w:sz w:val="24"/>
          <w:szCs w:val="24"/>
          <w:lang w:val="hy-AM"/>
        </w:rPr>
      </w:pPr>
    </w:p>
    <w:p w:rsidR="003768C4" w:rsidRPr="00B3715F" w:rsidRDefault="003768C4"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AC4F91">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768C4" w:rsidRPr="00B3715F" w:rsidRDefault="003768C4"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00AC4F91">
        <w:rPr>
          <w:rFonts w:ascii="GHEA Mariam" w:hAnsi="GHEA Mariam" w:cs="Arial Armenian"/>
          <w:lang w:val="hy-AM"/>
        </w:rPr>
        <w:tab/>
      </w:r>
      <w:r w:rsidR="00AC4F91">
        <w:rPr>
          <w:rFonts w:ascii="GHEA Mariam" w:hAnsi="GHEA Mariam" w:cs="Arial Armenian"/>
          <w:lang w:val="hy-AM"/>
        </w:rPr>
        <w:tab/>
      </w:r>
      <w:r w:rsidR="00AC4F91">
        <w:rPr>
          <w:rFonts w:ascii="GHEA Mariam" w:hAnsi="GHEA Mariam" w:cs="Arial Armenian"/>
          <w:lang w:val="hy-AM"/>
        </w:rPr>
        <w:tab/>
      </w:r>
      <w:r w:rsidR="00AC4F91">
        <w:rPr>
          <w:rFonts w:ascii="GHEA Mariam" w:hAnsi="GHEA Mariam" w:cs="Arial Armenian"/>
          <w:lang w:val="hy-AM"/>
        </w:rPr>
        <w:tab/>
      </w:r>
      <w:r w:rsidR="00AC4F91">
        <w:rPr>
          <w:rFonts w:ascii="GHEA Mariam" w:hAnsi="GHEA Mariam" w:cs="Arial Armenian"/>
          <w:lang w:val="hy-AM"/>
        </w:rPr>
        <w:tab/>
        <w:t xml:space="preserve">   </w:t>
      </w:r>
      <w:r w:rsidRPr="00B3715F">
        <w:rPr>
          <w:rFonts w:ascii="GHEA Mariam" w:hAnsi="GHEA Mariam" w:cs="Arial Armenian"/>
          <w:lang w:val="hy-AM"/>
        </w:rPr>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720777" w:rsidRDefault="003768C4" w:rsidP="003768C4">
      <w:pPr>
        <w:spacing w:line="360" w:lineRule="auto"/>
        <w:jc w:val="both"/>
        <w:rPr>
          <w:rFonts w:ascii="GHEA Mariam" w:hAnsi="GHEA Mariam" w:cs="Sylfaen"/>
          <w:sz w:val="24"/>
          <w:szCs w:val="24"/>
          <w:lang w:val="hy-AM"/>
        </w:rPr>
        <w:sectPr w:rsidR="00720777" w:rsidSect="00AC4F91">
          <w:headerReference w:type="even" r:id="rId7"/>
          <w:headerReference w:type="default" r:id="rId8"/>
          <w:footerReference w:type="even" r:id="rId9"/>
          <w:pgSz w:w="11909" w:h="16834" w:code="9"/>
          <w:pgMar w:top="851" w:right="1440" w:bottom="567" w:left="1440" w:header="720" w:footer="576" w:gutter="0"/>
          <w:pgNumType w:start="1"/>
          <w:cols w:space="720"/>
          <w:titlePg/>
          <w:docGrid w:linePitch="272"/>
        </w:sectPr>
      </w:pPr>
      <w:r w:rsidRPr="00B3715F">
        <w:rPr>
          <w:rFonts w:ascii="GHEA Mariam" w:hAnsi="GHEA Mariam" w:cs="Sylfaen"/>
          <w:sz w:val="24"/>
          <w:szCs w:val="24"/>
          <w:lang w:val="hy-AM"/>
        </w:rPr>
        <w:t>Երևան</w:t>
      </w:r>
    </w:p>
    <w:p w:rsidR="00720777" w:rsidRPr="0087541F" w:rsidRDefault="00720777" w:rsidP="00720777">
      <w:pPr>
        <w:pStyle w:val="mechtex"/>
        <w:ind w:left="5040" w:firstLine="720"/>
        <w:jc w:val="left"/>
        <w:rPr>
          <w:rFonts w:ascii="GHEA Mariam" w:hAnsi="GHEA Mariam"/>
          <w:i/>
          <w:spacing w:val="-8"/>
          <w:sz w:val="24"/>
          <w:szCs w:val="24"/>
          <w:lang w:val="hy-AM"/>
        </w:rPr>
      </w:pPr>
      <w:r>
        <w:rPr>
          <w:rFonts w:ascii="GHEA Mariam" w:hAnsi="GHEA Mariam"/>
          <w:spacing w:val="-8"/>
          <w:sz w:val="24"/>
          <w:szCs w:val="24"/>
          <w:lang w:val="hy-AM"/>
        </w:rPr>
        <w:lastRenderedPageBreak/>
        <w:t xml:space="preserve">     </w:t>
      </w:r>
      <w:r w:rsidR="00E65597">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87541F">
        <w:rPr>
          <w:rFonts w:ascii="GHEA Mariam" w:hAnsi="GHEA Mariam"/>
          <w:spacing w:val="-8"/>
          <w:sz w:val="24"/>
          <w:szCs w:val="24"/>
          <w:lang w:val="hy-AM"/>
        </w:rPr>
        <w:t>Հավելված</w:t>
      </w:r>
      <w:r w:rsidRPr="0087541F">
        <w:rPr>
          <w:rFonts w:ascii="GHEA Mariam" w:hAnsi="GHEA Mariam"/>
          <w:spacing w:val="-8"/>
          <w:sz w:val="24"/>
          <w:szCs w:val="24"/>
          <w:lang w:val="af-ZA"/>
        </w:rPr>
        <w:t xml:space="preserve"> </w:t>
      </w:r>
    </w:p>
    <w:p w:rsidR="00720777" w:rsidRPr="0087541F" w:rsidRDefault="00720777" w:rsidP="0087541F">
      <w:pPr>
        <w:pStyle w:val="mechtex"/>
        <w:ind w:firstLine="720"/>
        <w:jc w:val="left"/>
        <w:rPr>
          <w:rFonts w:ascii="GHEA Mariam" w:hAnsi="GHEA Mariam"/>
          <w:i/>
          <w:spacing w:val="-6"/>
          <w:sz w:val="24"/>
          <w:szCs w:val="24"/>
          <w:lang w:val="af-ZA"/>
        </w:rPr>
      </w:pPr>
      <w:r w:rsidRPr="0087541F">
        <w:rPr>
          <w:rFonts w:ascii="GHEA Mariam" w:hAnsi="GHEA Mariam"/>
          <w:spacing w:val="-6"/>
          <w:sz w:val="24"/>
          <w:szCs w:val="24"/>
          <w:lang w:val="af-ZA"/>
        </w:rPr>
        <w:t xml:space="preserve">       </w:t>
      </w:r>
      <w:r w:rsidRPr="0087541F">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Pr>
          <w:rFonts w:ascii="GHEA Mariam" w:hAnsi="GHEA Mariam"/>
          <w:spacing w:val="-6"/>
          <w:sz w:val="24"/>
          <w:szCs w:val="24"/>
          <w:lang w:val="af-ZA"/>
        </w:rPr>
        <w:tab/>
      </w:r>
      <w:r w:rsidRPr="0087541F">
        <w:rPr>
          <w:rFonts w:ascii="GHEA Mariam" w:hAnsi="GHEA Mariam"/>
          <w:spacing w:val="-6"/>
          <w:sz w:val="24"/>
          <w:szCs w:val="24"/>
          <w:lang w:val="af-ZA"/>
        </w:rPr>
        <w:t xml:space="preserve"> </w:t>
      </w:r>
      <w:r w:rsidRPr="0087541F">
        <w:rPr>
          <w:rFonts w:ascii="GHEA Mariam" w:hAnsi="GHEA Mariam"/>
          <w:spacing w:val="-6"/>
          <w:sz w:val="24"/>
          <w:szCs w:val="24"/>
          <w:lang w:val="hy-AM"/>
        </w:rPr>
        <w:t>ՀՀ</w:t>
      </w:r>
      <w:r w:rsidRPr="0087541F">
        <w:rPr>
          <w:rFonts w:ascii="GHEA Mariam" w:hAnsi="GHEA Mariam"/>
          <w:spacing w:val="-6"/>
          <w:sz w:val="24"/>
          <w:szCs w:val="24"/>
          <w:lang w:val="af-ZA"/>
        </w:rPr>
        <w:t xml:space="preserve"> </w:t>
      </w:r>
      <w:r w:rsidRPr="0087541F">
        <w:rPr>
          <w:rFonts w:ascii="GHEA Mariam" w:hAnsi="GHEA Mariam"/>
          <w:spacing w:val="-6"/>
          <w:sz w:val="24"/>
          <w:szCs w:val="24"/>
          <w:lang w:val="hy-AM"/>
        </w:rPr>
        <w:t>կառավարության</w:t>
      </w:r>
      <w:r w:rsidRPr="0087541F">
        <w:rPr>
          <w:rFonts w:ascii="GHEA Mariam" w:hAnsi="GHEA Mariam"/>
          <w:spacing w:val="-6"/>
          <w:sz w:val="24"/>
          <w:szCs w:val="24"/>
          <w:lang w:val="af-ZA"/>
        </w:rPr>
        <w:t xml:space="preserve"> 20</w:t>
      </w:r>
      <w:r w:rsidRPr="0087541F">
        <w:rPr>
          <w:rFonts w:ascii="GHEA Mariam" w:hAnsi="GHEA Mariam"/>
          <w:spacing w:val="-6"/>
          <w:sz w:val="24"/>
          <w:szCs w:val="24"/>
          <w:lang w:val="hy-AM"/>
        </w:rPr>
        <w:t>22</w:t>
      </w:r>
      <w:r w:rsidRPr="0087541F">
        <w:rPr>
          <w:rFonts w:ascii="GHEA Mariam" w:hAnsi="GHEA Mariam"/>
          <w:spacing w:val="-6"/>
          <w:sz w:val="24"/>
          <w:szCs w:val="24"/>
          <w:lang w:val="af-ZA"/>
        </w:rPr>
        <w:t xml:space="preserve"> </w:t>
      </w:r>
      <w:r w:rsidRPr="0087541F">
        <w:rPr>
          <w:rFonts w:ascii="GHEA Mariam" w:hAnsi="GHEA Mariam"/>
          <w:spacing w:val="-6"/>
          <w:sz w:val="24"/>
          <w:szCs w:val="24"/>
          <w:lang w:val="hy-AM"/>
        </w:rPr>
        <w:t>թվականի</w:t>
      </w:r>
    </w:p>
    <w:p w:rsidR="00720777" w:rsidRDefault="00720777" w:rsidP="00C67D73">
      <w:pPr>
        <w:pStyle w:val="NormalWeb"/>
        <w:spacing w:before="0" w:beforeAutospacing="0" w:after="0" w:afterAutospacing="0" w:line="276" w:lineRule="auto"/>
        <w:ind w:left="181" w:firstLine="539"/>
        <w:rPr>
          <w:rFonts w:ascii="GHEA Mariam" w:hAnsi="GHEA Mariam"/>
          <w:spacing w:val="-2"/>
          <w:lang w:val="hy-AM"/>
        </w:rPr>
      </w:pPr>
      <w:r w:rsidRPr="0087541F">
        <w:rPr>
          <w:rFonts w:ascii="GHEA Mariam" w:hAnsi="GHEA Mariam"/>
          <w:spacing w:val="-2"/>
          <w:lang w:val="hy-AM"/>
        </w:rPr>
        <w:t xml:space="preserve"> </w:t>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sidRPr="0087541F">
        <w:rPr>
          <w:rFonts w:ascii="GHEA Mariam" w:hAnsi="GHEA Mariam"/>
          <w:spacing w:val="-2"/>
          <w:lang w:val="hy-AM"/>
        </w:rPr>
        <w:t xml:space="preserve"> հու</w:t>
      </w:r>
      <w:r>
        <w:rPr>
          <w:rFonts w:ascii="GHEA Mariam" w:hAnsi="GHEA Mariam"/>
          <w:spacing w:val="-2"/>
          <w:lang w:val="hy-AM"/>
        </w:rPr>
        <w:t>լ</w:t>
      </w:r>
      <w:r w:rsidRPr="0087541F">
        <w:rPr>
          <w:rFonts w:ascii="GHEA Mariam" w:hAnsi="GHEA Mariam"/>
          <w:spacing w:val="-2"/>
          <w:lang w:val="hy-AM"/>
        </w:rPr>
        <w:t>իսի</w:t>
      </w:r>
      <w:r w:rsidRPr="0087541F">
        <w:rPr>
          <w:rFonts w:ascii="GHEA Mariam" w:hAnsi="GHEA Mariam"/>
          <w:spacing w:val="-2"/>
          <w:lang w:val="af-ZA"/>
        </w:rPr>
        <w:t xml:space="preserve"> </w:t>
      </w:r>
      <w:r>
        <w:rPr>
          <w:rFonts w:ascii="GHEA Mariam" w:hAnsi="GHEA Mariam"/>
          <w:spacing w:val="-2"/>
          <w:lang w:val="hy-AM"/>
        </w:rPr>
        <w:t>21</w:t>
      </w:r>
      <w:r w:rsidRPr="0087541F">
        <w:rPr>
          <w:rFonts w:ascii="GHEA Mariam" w:hAnsi="GHEA Mariam" w:cs="Sylfaen"/>
          <w:spacing w:val="-2"/>
          <w:lang w:val="pt-BR"/>
        </w:rPr>
        <w:t>-</w:t>
      </w:r>
      <w:r w:rsidRPr="0087541F">
        <w:rPr>
          <w:rFonts w:ascii="GHEA Mariam" w:hAnsi="GHEA Mariam"/>
          <w:spacing w:val="-2"/>
          <w:lang w:val="hy-AM"/>
        </w:rPr>
        <w:t>ի</w:t>
      </w:r>
      <w:r w:rsidRPr="0087541F">
        <w:rPr>
          <w:rFonts w:ascii="GHEA Mariam" w:hAnsi="GHEA Mariam"/>
          <w:spacing w:val="-2"/>
          <w:lang w:val="af-ZA"/>
        </w:rPr>
        <w:t xml:space="preserve"> N           </w:t>
      </w:r>
      <w:r w:rsidRPr="0087541F">
        <w:rPr>
          <w:rFonts w:ascii="GHEA Mariam" w:hAnsi="GHEA Mariam"/>
          <w:spacing w:val="-2"/>
          <w:lang w:val="hy-AM"/>
        </w:rPr>
        <w:t xml:space="preserve">  </w:t>
      </w:r>
      <w:r w:rsidRPr="0087541F">
        <w:rPr>
          <w:rFonts w:ascii="GHEA Mariam" w:hAnsi="GHEA Mariam"/>
          <w:spacing w:val="-2"/>
          <w:lang w:val="af-ZA"/>
        </w:rPr>
        <w:t xml:space="preserve">- </w:t>
      </w:r>
      <w:r w:rsidRPr="0087541F">
        <w:rPr>
          <w:rFonts w:ascii="GHEA Mariam" w:hAnsi="GHEA Mariam"/>
          <w:spacing w:val="-2"/>
          <w:lang w:val="hy-AM"/>
        </w:rPr>
        <w:t>Ն</w:t>
      </w:r>
      <w:r w:rsidRPr="0087541F">
        <w:rPr>
          <w:rFonts w:ascii="GHEA Mariam" w:hAnsi="GHEA Mariam"/>
          <w:spacing w:val="-2"/>
          <w:lang w:val="af-ZA"/>
        </w:rPr>
        <w:t xml:space="preserve">  </w:t>
      </w:r>
      <w:r w:rsidRPr="0087541F">
        <w:rPr>
          <w:rFonts w:ascii="GHEA Mariam" w:hAnsi="GHEA Mariam"/>
          <w:spacing w:val="-2"/>
          <w:lang w:val="hy-AM"/>
        </w:rPr>
        <w:t>որոշման</w:t>
      </w:r>
    </w:p>
    <w:p w:rsidR="00720777" w:rsidRDefault="00720777" w:rsidP="00720777">
      <w:pPr>
        <w:jc w:val="center"/>
        <w:rPr>
          <w:rFonts w:ascii="GHEA Mariam" w:hAnsi="GHEA Mariam"/>
          <w:bCs/>
          <w:sz w:val="22"/>
          <w:szCs w:val="22"/>
          <w:lang w:val="hy-AM"/>
        </w:rPr>
      </w:pPr>
    </w:p>
    <w:p w:rsidR="00720777" w:rsidRPr="00720777" w:rsidRDefault="00720777" w:rsidP="00720777">
      <w:pPr>
        <w:ind w:left="3600" w:firstLine="720"/>
        <w:jc w:val="center"/>
        <w:rPr>
          <w:rFonts w:ascii="GHEA Mariam" w:hAnsi="GHEA Mariam"/>
          <w:bCs/>
          <w:sz w:val="24"/>
          <w:szCs w:val="24"/>
          <w:lang w:val="hy-AM"/>
        </w:rPr>
      </w:pPr>
      <w:r w:rsidRPr="00720777">
        <w:rPr>
          <w:rFonts w:ascii="GHEA Mariam" w:hAnsi="GHEA Mariam"/>
          <w:bCs/>
          <w:sz w:val="24"/>
          <w:szCs w:val="24"/>
          <w:lang w:val="hy-AM"/>
        </w:rPr>
        <w:t>«Հավելված N 1</w:t>
      </w:r>
    </w:p>
    <w:p w:rsidR="00720777" w:rsidRPr="00720777" w:rsidRDefault="00720777" w:rsidP="00720777">
      <w:pPr>
        <w:ind w:left="4320"/>
        <w:jc w:val="center"/>
        <w:rPr>
          <w:rFonts w:ascii="GHEA Mariam" w:hAnsi="GHEA Mariam"/>
          <w:bCs/>
          <w:sz w:val="24"/>
          <w:szCs w:val="24"/>
          <w:lang w:val="hy-AM"/>
        </w:rPr>
      </w:pPr>
      <w:r>
        <w:rPr>
          <w:rFonts w:ascii="GHEA Mariam" w:hAnsi="GHEA Mariam"/>
          <w:bCs/>
          <w:sz w:val="24"/>
          <w:szCs w:val="24"/>
          <w:lang w:val="hy-AM"/>
        </w:rPr>
        <w:t xml:space="preserve">        </w:t>
      </w:r>
      <w:r w:rsidRPr="00720777">
        <w:rPr>
          <w:rFonts w:ascii="GHEA Mariam" w:hAnsi="GHEA Mariam"/>
          <w:bCs/>
          <w:sz w:val="24"/>
          <w:szCs w:val="24"/>
          <w:lang w:val="hy-AM"/>
        </w:rPr>
        <w:t>ՀՀ կառավարության 2013 թվականի</w:t>
      </w:r>
    </w:p>
    <w:p w:rsidR="00720777" w:rsidRPr="00720777" w:rsidRDefault="00E65597" w:rsidP="00720777">
      <w:pPr>
        <w:pStyle w:val="NormalWeb"/>
        <w:spacing w:before="0" w:beforeAutospacing="0" w:after="0" w:afterAutospacing="0" w:line="276" w:lineRule="auto"/>
        <w:ind w:left="4501" w:firstLine="539"/>
        <w:rPr>
          <w:rFonts w:ascii="GHEA Mariam" w:hAnsi="GHEA Mariam"/>
          <w:spacing w:val="-2"/>
          <w:lang w:val="hy-AM"/>
        </w:rPr>
      </w:pPr>
      <w:r>
        <w:rPr>
          <w:rFonts w:ascii="GHEA Mariam" w:hAnsi="GHEA Mariam"/>
          <w:bCs/>
          <w:lang w:val="hy-AM"/>
        </w:rPr>
        <w:t xml:space="preserve">  </w:t>
      </w:r>
      <w:r w:rsidR="00720777" w:rsidRPr="00720777">
        <w:rPr>
          <w:rFonts w:ascii="GHEA Mariam" w:hAnsi="GHEA Mariam"/>
          <w:bCs/>
          <w:lang w:val="hy-AM"/>
        </w:rPr>
        <w:t>հուլիսի 25-ի N 796-Ն որոշման</w:t>
      </w:r>
    </w:p>
    <w:p w:rsidR="00720777" w:rsidRPr="00720777" w:rsidRDefault="00720777" w:rsidP="00C67D73">
      <w:pPr>
        <w:pStyle w:val="NormalWeb"/>
        <w:spacing w:before="0" w:beforeAutospacing="0" w:after="0" w:afterAutospacing="0" w:line="276" w:lineRule="auto"/>
        <w:ind w:left="181" w:firstLine="539"/>
        <w:rPr>
          <w:rFonts w:ascii="GHEA Mariam" w:hAnsi="GHEA Mariam"/>
          <w:spacing w:val="-2"/>
          <w:lang w:val="hy-AM"/>
        </w:rPr>
      </w:pPr>
    </w:p>
    <w:p w:rsidR="00720777" w:rsidRPr="00720777" w:rsidRDefault="00720777" w:rsidP="00720777">
      <w:pPr>
        <w:ind w:firstLine="375"/>
        <w:jc w:val="right"/>
        <w:rPr>
          <w:rFonts w:ascii="GHEA Mariam" w:hAnsi="GHEA Mariam" w:cs="Calibri"/>
          <w:sz w:val="22"/>
          <w:szCs w:val="22"/>
          <w:lang w:val="hy-AM"/>
        </w:rPr>
      </w:pPr>
      <w:r w:rsidRPr="00720777">
        <w:rPr>
          <w:rFonts w:ascii="Calibri" w:hAnsi="Calibri" w:cs="Calibri"/>
          <w:sz w:val="22"/>
          <w:szCs w:val="22"/>
          <w:lang w:val="hy-AM"/>
        </w:rPr>
        <w:t> </w:t>
      </w:r>
    </w:p>
    <w:p w:rsidR="00720777" w:rsidRPr="00720777" w:rsidRDefault="00720777" w:rsidP="00720777">
      <w:pPr>
        <w:ind w:firstLine="375"/>
        <w:jc w:val="right"/>
        <w:rPr>
          <w:rFonts w:ascii="GHEA Mariam" w:hAnsi="GHEA Mariam"/>
          <w:sz w:val="22"/>
          <w:szCs w:val="22"/>
          <w:lang w:val="hy-AM"/>
        </w:rPr>
      </w:pPr>
    </w:p>
    <w:p w:rsidR="00720777" w:rsidRPr="00E65597" w:rsidRDefault="00720777" w:rsidP="00720777">
      <w:pPr>
        <w:ind w:firstLine="375"/>
        <w:jc w:val="center"/>
        <w:rPr>
          <w:rFonts w:ascii="GHEA Mariam" w:hAnsi="GHEA Mariam"/>
          <w:sz w:val="24"/>
          <w:szCs w:val="24"/>
          <w:lang w:val="hy-AM"/>
        </w:rPr>
      </w:pPr>
      <w:r w:rsidRPr="00E65597">
        <w:rPr>
          <w:rFonts w:ascii="GHEA Mariam" w:hAnsi="GHEA Mariam"/>
          <w:bCs/>
          <w:sz w:val="24"/>
          <w:szCs w:val="24"/>
          <w:lang w:val="hy-AM"/>
        </w:rPr>
        <w:t>Ց Ա Ն Կ</w:t>
      </w:r>
    </w:p>
    <w:p w:rsidR="00720777" w:rsidRPr="00E65597" w:rsidRDefault="00720777" w:rsidP="00720777">
      <w:pPr>
        <w:ind w:firstLine="375"/>
        <w:jc w:val="center"/>
        <w:rPr>
          <w:rFonts w:ascii="GHEA Mariam" w:hAnsi="GHEA Mariam"/>
          <w:sz w:val="24"/>
          <w:szCs w:val="24"/>
          <w:lang w:val="hy-AM"/>
        </w:rPr>
      </w:pPr>
      <w:r w:rsidRPr="00E65597">
        <w:rPr>
          <w:rFonts w:ascii="Calibri" w:hAnsi="Calibri" w:cs="Calibri"/>
          <w:sz w:val="24"/>
          <w:szCs w:val="24"/>
          <w:lang w:val="hy-AM"/>
        </w:rPr>
        <w:t> </w:t>
      </w:r>
    </w:p>
    <w:p w:rsidR="00720777" w:rsidRPr="00E65597" w:rsidRDefault="00720777" w:rsidP="00720777">
      <w:pPr>
        <w:jc w:val="center"/>
        <w:rPr>
          <w:rFonts w:ascii="GHEA Mariam" w:hAnsi="GHEA Mariam"/>
          <w:sz w:val="24"/>
          <w:szCs w:val="24"/>
          <w:lang w:val="hy-AM"/>
        </w:rPr>
      </w:pPr>
      <w:r w:rsidRPr="00E65597">
        <w:rPr>
          <w:rFonts w:ascii="GHEA Mariam" w:hAnsi="GHEA Mariam"/>
          <w:bCs/>
          <w:sz w:val="24"/>
          <w:szCs w:val="24"/>
          <w:lang w:val="hy-AM"/>
        </w:rPr>
        <w:t>ԱՅԼԸՆՏՐԱՆՔԱՅԻՆ ԱՇԽԱՏԱՆՔԱՅԻՆ ԾԱՌԱՅՈՒԹՅՈՒՆ ԱՆՑՆԵԼՈՒ ՎԱՅՐԵՐԻ (ԿԱԶՄԱԿԵՐՊՈՒԹՅՈՒՆՆԵՐԻ)</w:t>
      </w:r>
    </w:p>
    <w:p w:rsidR="00720777" w:rsidRPr="00AC4F91" w:rsidRDefault="00720777" w:rsidP="00720777">
      <w:pPr>
        <w:jc w:val="center"/>
        <w:rPr>
          <w:rFonts w:ascii="GHEA Mariam" w:hAnsi="GHEA Mariam"/>
          <w:sz w:val="22"/>
          <w:szCs w:val="22"/>
          <w:lang w:val="hy-AM"/>
        </w:rPr>
      </w:pPr>
      <w:r w:rsidRPr="00AC4F91">
        <w:rPr>
          <w:rFonts w:ascii="Calibri" w:hAnsi="Calibri" w:cs="Calibri"/>
          <w:sz w:val="22"/>
          <w:szCs w:val="22"/>
          <w:lang w:val="hy-AM"/>
        </w:rPr>
        <w:t> </w:t>
      </w:r>
    </w:p>
    <w:tbl>
      <w:tblPr>
        <w:tblW w:w="1022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9"/>
        <w:gridCol w:w="5530"/>
        <w:gridCol w:w="4134"/>
      </w:tblGrid>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720777">
            <w:pPr>
              <w:spacing w:before="100" w:beforeAutospacing="1" w:after="100" w:afterAutospacing="1"/>
              <w:jc w:val="center"/>
              <w:rPr>
                <w:rFonts w:ascii="GHEA Mariam" w:hAnsi="GHEA Mariam"/>
                <w:sz w:val="22"/>
                <w:szCs w:val="22"/>
              </w:rPr>
            </w:pPr>
            <w:r w:rsidRPr="00FA6BDA">
              <w:rPr>
                <w:rFonts w:ascii="GHEA Mariam" w:hAnsi="GHEA Mariam"/>
                <w:sz w:val="22"/>
                <w:szCs w:val="22"/>
              </w:rPr>
              <w:t>NN</w:t>
            </w:r>
            <w:r w:rsidRPr="00FA6BDA">
              <w:rPr>
                <w:rFonts w:ascii="GHEA Mariam" w:hAnsi="GHEA Mariam"/>
                <w:sz w:val="22"/>
                <w:szCs w:val="22"/>
              </w:rPr>
              <w:br/>
              <w:t>ը/կ</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Ծառայության անցկացման վայրի</w:t>
            </w:r>
            <w:r w:rsidRPr="00FA6BDA">
              <w:rPr>
                <w:rFonts w:ascii="GHEA Mariam" w:hAnsi="GHEA Mariam"/>
                <w:sz w:val="22"/>
                <w:szCs w:val="22"/>
              </w:rPr>
              <w:br/>
              <w:t>(կազմակերպության) անվանումը</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Ծառայության իրականացումը կազմակերպող և վերահսկող լիազոր մարմինը</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«Երևանի թիվ 1 տուն-ինտերնատ» պետական ոչ առևտրային կազմակերպություն</w:t>
            </w:r>
            <w:r w:rsidRPr="00FA6BDA">
              <w:rPr>
                <w:rFonts w:ascii="GHEA Mariam" w:hAnsi="GHEA Mariam"/>
                <w:sz w:val="22"/>
                <w:szCs w:val="22"/>
              </w:rPr>
              <w:br/>
              <w:t>քաղ. Երևան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աշխատանքի և սոցիալական հարցերի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2.</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«Նորքի տուն-ինտերնատ» պետական ոչ առևտրային կազմակերպություն</w:t>
            </w:r>
            <w:r w:rsidRPr="00FA6BDA">
              <w:rPr>
                <w:rFonts w:ascii="GHEA Mariam" w:hAnsi="GHEA Mariam"/>
                <w:sz w:val="22"/>
                <w:szCs w:val="22"/>
              </w:rPr>
              <w:br/>
              <w:t>քաղ. Երևան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աշխատանքի և սոցիալական հարցերի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3.</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«Հայկական Կարմիր Խաչ</w:t>
            </w:r>
            <w:r w:rsidRPr="00FA6BDA">
              <w:rPr>
                <w:rFonts w:ascii="GHEA Mariam" w:hAnsi="GHEA Mariam"/>
                <w:sz w:val="22"/>
                <w:szCs w:val="22"/>
                <w:lang w:val="hy-AM"/>
              </w:rPr>
              <w:t>ի</w:t>
            </w:r>
            <w:r w:rsidRPr="00FA6BDA">
              <w:rPr>
                <w:rFonts w:ascii="GHEA Mariam" w:hAnsi="GHEA Mariam"/>
                <w:sz w:val="22"/>
                <w:szCs w:val="22"/>
              </w:rPr>
              <w:t xml:space="preserve"> ընկերությ</w:t>
            </w:r>
            <w:r w:rsidRPr="00FA6BDA">
              <w:rPr>
                <w:rFonts w:ascii="GHEA Mariam" w:hAnsi="GHEA Mariam"/>
                <w:sz w:val="22"/>
                <w:szCs w:val="22"/>
                <w:lang w:val="hy-AM"/>
              </w:rPr>
              <w:t>ան Գյումրու շուրջօրյա խնամքի կենտրոն»</w:t>
            </w:r>
            <w:r w:rsidRPr="00FA6BDA">
              <w:rPr>
                <w:rFonts w:ascii="GHEA Mariam" w:hAnsi="GHEA Mariam"/>
                <w:sz w:val="22"/>
                <w:szCs w:val="22"/>
              </w:rPr>
              <w:br/>
              <w:t>քաղ. Գյումրի</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աշխատանքի և սոցիալական հարցերի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4.</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«Վարդենիսի նյարդահոգեբանական տուն-ինտերնատ» պետական ոչ առևտրային կազմակերպություն</w:t>
            </w:r>
            <w:r w:rsidRPr="00FA6BDA">
              <w:rPr>
                <w:rFonts w:ascii="GHEA Mariam" w:hAnsi="GHEA Mariam"/>
                <w:sz w:val="22"/>
                <w:szCs w:val="22"/>
              </w:rPr>
              <w:br/>
              <w:t>քաղ. Վարդենիս</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աշխատանքի և սոցիալական հարցերի նախարարություն</w:t>
            </w:r>
          </w:p>
        </w:tc>
      </w:tr>
      <w:tr w:rsidR="00720777" w:rsidRPr="00AC4F91"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5.</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lang w:val="hy-AM"/>
              </w:rPr>
            </w:pPr>
            <w:r w:rsidRPr="00FA6BDA">
              <w:rPr>
                <w:rFonts w:ascii="GHEA Mariam" w:hAnsi="GHEA Mariam"/>
                <w:sz w:val="22"/>
                <w:szCs w:val="22"/>
              </w:rPr>
              <w:t>«Խարբերդի մասնագիտացված մանկատուն» պետական ոչ առևտրային կազմակերպություն</w:t>
            </w:r>
            <w:r w:rsidRPr="00FA6BDA">
              <w:rPr>
                <w:rFonts w:ascii="GHEA Mariam" w:hAnsi="GHEA Mariam"/>
                <w:sz w:val="22"/>
                <w:szCs w:val="22"/>
              </w:rPr>
              <w:br/>
              <w:t>Արարատի մարզ, գյուղ Նոր Խարբերդ</w:t>
            </w:r>
            <w:r w:rsidRPr="00FA6BDA">
              <w:rPr>
                <w:rFonts w:ascii="GHEA Mariam" w:hAnsi="GHEA Mariam"/>
                <w:sz w:val="22"/>
                <w:szCs w:val="22"/>
                <w:lang w:val="hy-AM"/>
              </w:rPr>
              <w:t xml:space="preserve"> </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lang w:val="hy-AM"/>
              </w:rPr>
            </w:pPr>
            <w:r w:rsidRPr="00FA6BDA">
              <w:rPr>
                <w:rFonts w:ascii="GHEA Mariam" w:hAnsi="GHEA Mariam"/>
                <w:sz w:val="22"/>
                <w:szCs w:val="22"/>
                <w:lang w:val="hy-AM"/>
              </w:rPr>
              <w:t>ՀՀ աշխատանքի և սոցիալական հարցերի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6.</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«Ձորակ» հոգեկան առողջության խնդիրներ ունեցող անձանց խնամքի կենտրոն» պետական ոչ առևտրային կազմակերպություն</w:t>
            </w:r>
            <w:r w:rsidRPr="00FA6BDA">
              <w:rPr>
                <w:rFonts w:ascii="GHEA Mariam" w:hAnsi="GHEA Mariam"/>
                <w:sz w:val="22"/>
                <w:szCs w:val="22"/>
              </w:rPr>
              <w:br/>
              <w:t>քաղ. Երևան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աշխատանքի և սոցիալական հարցերի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7.</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«Կախվածությունների բուժման ազգային կենտրոն» փակ բաժնետիրական ընկերություն</w:t>
            </w:r>
            <w:r w:rsidRPr="00FA6BDA">
              <w:rPr>
                <w:rFonts w:ascii="GHEA Mariam" w:hAnsi="GHEA Mariam"/>
                <w:sz w:val="22"/>
                <w:szCs w:val="22"/>
              </w:rPr>
              <w:br/>
              <w:t>քաղ. Երևան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առողջապահության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8.</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«Հոգեկան առողջության պահպանման ազգային կենտրոն» փակ բաժնետիրական ընկերություն</w:t>
            </w:r>
            <w:r w:rsidRPr="00FA6BDA">
              <w:rPr>
                <w:rFonts w:ascii="GHEA Mariam" w:hAnsi="GHEA Mariam"/>
                <w:sz w:val="22"/>
                <w:szCs w:val="22"/>
              </w:rPr>
              <w:br/>
              <w:t>քաղ. Երևան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առողջապահության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lastRenderedPageBreak/>
              <w:t>9.</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«Ավան» հոգեկան առողջության կենտրոն» փակ բաժնետիրական ընկերություն</w:t>
            </w:r>
            <w:r w:rsidRPr="00FA6BDA">
              <w:rPr>
                <w:rFonts w:ascii="GHEA Mariam" w:hAnsi="GHEA Mariam"/>
                <w:sz w:val="22"/>
                <w:szCs w:val="22"/>
              </w:rPr>
              <w:br/>
              <w:t>քաղ. Երևան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առողջապահության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10.</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«Սևանի հոգեկան առողջության կենտրոն» փակ բաժնետիրական ընկերություն</w:t>
            </w:r>
            <w:r w:rsidRPr="00FA6BDA">
              <w:rPr>
                <w:rFonts w:ascii="GHEA Mariam" w:hAnsi="GHEA Mariam"/>
                <w:sz w:val="22"/>
                <w:szCs w:val="22"/>
              </w:rPr>
              <w:br/>
              <w:t>քաղ. Սևան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առողջապահության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11.</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jc w:val="center"/>
              <w:rPr>
                <w:rFonts w:ascii="GHEA Mariam" w:hAnsi="GHEA Mariam"/>
                <w:sz w:val="22"/>
                <w:szCs w:val="22"/>
                <w:lang w:val="hy-AM"/>
              </w:rPr>
            </w:pPr>
            <w:r w:rsidRPr="00FA6BDA">
              <w:rPr>
                <w:rFonts w:ascii="GHEA Mariam" w:hAnsi="GHEA Mariam"/>
                <w:sz w:val="22"/>
                <w:szCs w:val="22"/>
                <w:lang w:val="hy-AM"/>
              </w:rPr>
              <w:t xml:space="preserve">«Ռուս-Հայկական մարդասիրական արձագանքման կենտրոն» </w:t>
            </w:r>
          </w:p>
          <w:p w:rsidR="00720777" w:rsidRPr="00FA6BDA" w:rsidRDefault="00720777" w:rsidP="00DA7199">
            <w:pPr>
              <w:jc w:val="center"/>
              <w:rPr>
                <w:rFonts w:ascii="GHEA Mariam" w:hAnsi="GHEA Mariam"/>
                <w:sz w:val="22"/>
                <w:szCs w:val="22"/>
                <w:lang w:val="hy-AM"/>
              </w:rPr>
            </w:pPr>
            <w:r w:rsidRPr="00FA6BDA">
              <w:rPr>
                <w:rFonts w:ascii="GHEA Mariam" w:hAnsi="GHEA Mariam"/>
                <w:sz w:val="22"/>
                <w:szCs w:val="22"/>
                <w:lang w:val="hy-AM"/>
              </w:rPr>
              <w:t>գյուղ Գետարգել</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lang w:val="hy-AM"/>
              </w:rPr>
            </w:pPr>
            <w:r w:rsidRPr="00FA6BDA">
              <w:rPr>
                <w:rFonts w:ascii="GHEA Mariam" w:hAnsi="GHEA Mariam"/>
                <w:sz w:val="22"/>
                <w:szCs w:val="22"/>
                <w:lang w:val="hy-AM"/>
              </w:rPr>
              <w:t>ՀՀ արտակարգ իրավիճակների նախարարություն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12.</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 xml:space="preserve">«Աշտարակի </w:t>
            </w:r>
            <w:r w:rsidRPr="00FA6BDA">
              <w:rPr>
                <w:rFonts w:ascii="GHEA Mariam" w:hAnsi="GHEA Mariam"/>
                <w:sz w:val="22"/>
                <w:szCs w:val="22"/>
                <w:lang w:val="hy-AM"/>
              </w:rPr>
              <w:t>աղբահանության և սանիտարական մաքրում</w:t>
            </w:r>
            <w:r w:rsidRPr="00FA6BDA">
              <w:rPr>
                <w:rFonts w:ascii="GHEA Mariam" w:hAnsi="GHEA Mariam"/>
                <w:sz w:val="22"/>
                <w:szCs w:val="22"/>
              </w:rPr>
              <w:t>» Հ</w:t>
            </w:r>
            <w:r w:rsidRPr="00FA6BDA">
              <w:rPr>
                <w:rFonts w:ascii="GHEA Mariam" w:hAnsi="GHEA Mariam"/>
                <w:sz w:val="22"/>
                <w:szCs w:val="22"/>
                <w:lang w:val="hy-AM"/>
              </w:rPr>
              <w:t>Մ</w:t>
            </w:r>
            <w:r w:rsidRPr="00FA6BDA">
              <w:rPr>
                <w:rFonts w:ascii="GHEA Mariam" w:hAnsi="GHEA Mariam"/>
                <w:sz w:val="22"/>
                <w:szCs w:val="22"/>
              </w:rPr>
              <w:br/>
              <w:t>քաղ. Աշտարակ</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Արագածոտնի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13.</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Արագածոտնի մարզի «Ապարան համայնքի կոմունալ ծառայություն» ՀՈԱԿ</w:t>
            </w:r>
            <w:r w:rsidRPr="00FA6BDA">
              <w:rPr>
                <w:rFonts w:ascii="GHEA Mariam" w:hAnsi="GHEA Mariam"/>
                <w:sz w:val="22"/>
                <w:szCs w:val="22"/>
              </w:rPr>
              <w:br/>
              <w:t>քաղ. Ապարան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Արագածոտնի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14.</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Արագածոտնի մարզի Թալինի կոմունալ ծառայություն» ՀՈԱԿ</w:t>
            </w:r>
            <w:r w:rsidRPr="00FA6BDA">
              <w:rPr>
                <w:rFonts w:ascii="GHEA Mariam" w:hAnsi="GHEA Mariam"/>
                <w:sz w:val="22"/>
                <w:szCs w:val="22"/>
              </w:rPr>
              <w:br/>
              <w:t>քաղ. Թալին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Արագածոտնի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lang w:val="hy-AM"/>
              </w:rPr>
              <w:t>15</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«Հայաստանի Հանրապետության Արագածոտնի մարզի Արագածավանի կոմունալ ծառայություն» ՀՈԱԿ</w:t>
            </w:r>
            <w:r w:rsidRPr="00FA6BDA">
              <w:rPr>
                <w:rFonts w:ascii="GHEA Mariam" w:hAnsi="GHEA Mariam"/>
                <w:sz w:val="22"/>
                <w:szCs w:val="22"/>
              </w:rPr>
              <w:br/>
              <w:t>գյուղ Արագածավան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Արագածոտնի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w:t>
            </w:r>
            <w:r w:rsidRPr="00FA6BDA">
              <w:rPr>
                <w:rFonts w:ascii="GHEA Mariam" w:hAnsi="GHEA Mariam"/>
                <w:sz w:val="22"/>
                <w:szCs w:val="22"/>
                <w:lang w:val="hy-AM"/>
              </w:rPr>
              <w:t>6</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«Արտաշատի կոմունալ տնտեսություն» ԲԲԸ</w:t>
            </w:r>
            <w:r w:rsidRPr="00FA6BDA">
              <w:rPr>
                <w:rFonts w:ascii="GHEA Mariam" w:hAnsi="GHEA Mariam"/>
                <w:sz w:val="22"/>
                <w:szCs w:val="22"/>
              </w:rPr>
              <w:br/>
              <w:t>քաղ. Արտաշատ</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Արարատի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w:t>
            </w:r>
            <w:r w:rsidRPr="00FA6BDA">
              <w:rPr>
                <w:rFonts w:ascii="GHEA Mariam" w:hAnsi="GHEA Mariam"/>
                <w:sz w:val="22"/>
                <w:szCs w:val="22"/>
                <w:lang w:val="hy-AM"/>
              </w:rPr>
              <w:t>7</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«Արտաշատ</w:t>
            </w:r>
            <w:r w:rsidRPr="00FA6BDA">
              <w:rPr>
                <w:rFonts w:ascii="GHEA Mariam" w:hAnsi="GHEA Mariam"/>
                <w:sz w:val="22"/>
                <w:szCs w:val="22"/>
                <w:lang w:val="hy-AM"/>
              </w:rPr>
              <w:t>-</w:t>
            </w:r>
            <w:r w:rsidRPr="00FA6BDA">
              <w:rPr>
                <w:rFonts w:ascii="GHEA Mariam" w:hAnsi="GHEA Mariam"/>
                <w:sz w:val="22"/>
                <w:szCs w:val="22"/>
              </w:rPr>
              <w:t xml:space="preserve">կոմունալ </w:t>
            </w:r>
            <w:r w:rsidRPr="00FA6BDA">
              <w:rPr>
                <w:rFonts w:ascii="GHEA Mariam" w:hAnsi="GHEA Mariam"/>
                <w:sz w:val="22"/>
                <w:szCs w:val="22"/>
                <w:lang w:val="hy-AM"/>
              </w:rPr>
              <w:t>սպասարկում</w:t>
            </w:r>
            <w:r w:rsidRPr="00FA6BDA">
              <w:rPr>
                <w:rFonts w:ascii="GHEA Mariam" w:hAnsi="GHEA Mariam"/>
                <w:sz w:val="22"/>
                <w:szCs w:val="22"/>
              </w:rPr>
              <w:t xml:space="preserve">» </w:t>
            </w:r>
            <w:r w:rsidRPr="00FA6BDA">
              <w:rPr>
                <w:rFonts w:ascii="GHEA Mariam" w:hAnsi="GHEA Mariam"/>
                <w:sz w:val="22"/>
                <w:szCs w:val="22"/>
                <w:lang w:val="hy-AM"/>
              </w:rPr>
              <w:t>ՀՈԱԿ</w:t>
            </w:r>
            <w:r w:rsidRPr="00FA6BDA">
              <w:rPr>
                <w:rFonts w:ascii="GHEA Mariam" w:hAnsi="GHEA Mariam"/>
                <w:sz w:val="22"/>
                <w:szCs w:val="22"/>
              </w:rPr>
              <w:br/>
              <w:t>քաղ. Արտաշատ</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Արարատի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w:t>
            </w:r>
            <w:r w:rsidRPr="00FA6BDA">
              <w:rPr>
                <w:rFonts w:ascii="GHEA Mariam" w:hAnsi="GHEA Mariam"/>
                <w:sz w:val="22"/>
                <w:szCs w:val="22"/>
                <w:lang w:val="hy-AM"/>
              </w:rPr>
              <w:t>8</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«Արարատ</w:t>
            </w:r>
            <w:r w:rsidRPr="00FA6BDA">
              <w:rPr>
                <w:rFonts w:ascii="GHEA Mariam" w:hAnsi="GHEA Mariam"/>
                <w:sz w:val="22"/>
                <w:szCs w:val="22"/>
                <w:lang w:val="hy-AM"/>
              </w:rPr>
              <w:t xml:space="preserve"> համայնքի</w:t>
            </w:r>
            <w:r w:rsidRPr="00FA6BDA">
              <w:rPr>
                <w:rFonts w:ascii="GHEA Mariam" w:hAnsi="GHEA Mariam"/>
                <w:sz w:val="22"/>
                <w:szCs w:val="22"/>
              </w:rPr>
              <w:t xml:space="preserve"> կոմունալ ծառայություն» բյուջետային հիմնարկ</w:t>
            </w:r>
            <w:r w:rsidRPr="00FA6BDA">
              <w:rPr>
                <w:rFonts w:ascii="GHEA Mariam" w:hAnsi="GHEA Mariam"/>
                <w:sz w:val="22"/>
                <w:szCs w:val="22"/>
              </w:rPr>
              <w:br/>
              <w:t>քաղ. Արարատ</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Արարատի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1</w:t>
            </w:r>
            <w:r w:rsidRPr="00FA6BDA">
              <w:rPr>
                <w:rFonts w:ascii="GHEA Mariam" w:hAnsi="GHEA Mariam"/>
                <w:sz w:val="22"/>
                <w:szCs w:val="22"/>
                <w:lang w:val="hy-AM"/>
              </w:rPr>
              <w:t>9</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Վեդու «Քաղաքային կոմունալ ծառայություն» բյուջետային հիմնարկ</w:t>
            </w:r>
            <w:r w:rsidRPr="00FA6BDA">
              <w:rPr>
                <w:rFonts w:ascii="GHEA Mariam" w:hAnsi="GHEA Mariam"/>
                <w:sz w:val="22"/>
                <w:szCs w:val="22"/>
              </w:rPr>
              <w:br/>
              <w:t>քաղ. Վեդի</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Արարատի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lang w:val="hy-AM"/>
              </w:rPr>
              <w:t>20</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«Մասիս</w:t>
            </w:r>
            <w:r w:rsidRPr="00FA6BDA">
              <w:rPr>
                <w:rFonts w:ascii="GHEA Mariam" w:hAnsi="GHEA Mariam"/>
                <w:sz w:val="22"/>
                <w:szCs w:val="22"/>
                <w:lang w:val="hy-AM"/>
              </w:rPr>
              <w:t>ի</w:t>
            </w:r>
            <w:r w:rsidRPr="00FA6BDA">
              <w:rPr>
                <w:rFonts w:ascii="GHEA Mariam" w:hAnsi="GHEA Mariam"/>
                <w:sz w:val="22"/>
                <w:szCs w:val="22"/>
              </w:rPr>
              <w:t xml:space="preserve"> կոմունալ տնտեսություն, բարեկարգում և բնակչության հատուկ սպասարկում» ՀՈԱԿ</w:t>
            </w:r>
            <w:r w:rsidRPr="00FA6BDA">
              <w:rPr>
                <w:rFonts w:ascii="GHEA Mariam" w:hAnsi="GHEA Mariam"/>
                <w:sz w:val="22"/>
                <w:szCs w:val="22"/>
              </w:rPr>
              <w:br/>
              <w:t>քաղ. Մասիս</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Արարատի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2</w:t>
            </w:r>
            <w:r w:rsidRPr="00FA6BDA">
              <w:rPr>
                <w:rFonts w:ascii="GHEA Mariam" w:hAnsi="GHEA Mariam"/>
                <w:sz w:val="22"/>
                <w:szCs w:val="22"/>
                <w:lang w:val="hy-AM"/>
              </w:rPr>
              <w:t>1</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lang w:val="hy-AM"/>
              </w:rPr>
              <w:t>Հայաստանի Հանրապետության Արմավիրի մարզի Արմավիր համայնքի «Բարեկարգում» տնօրինություն ՀՄ</w:t>
            </w:r>
            <w:r w:rsidRPr="00FA6BDA">
              <w:rPr>
                <w:rFonts w:ascii="GHEA Mariam" w:hAnsi="GHEA Mariam"/>
                <w:sz w:val="22"/>
                <w:szCs w:val="22"/>
                <w:lang w:val="hy-AM"/>
              </w:rPr>
              <w:br/>
              <w:t>քաղ. Արմավիր</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Արմավիրի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2</w:t>
            </w:r>
            <w:r w:rsidRPr="00FA6BDA">
              <w:rPr>
                <w:rFonts w:ascii="GHEA Mariam" w:hAnsi="GHEA Mariam"/>
                <w:sz w:val="22"/>
                <w:szCs w:val="22"/>
                <w:lang w:val="hy-AM"/>
              </w:rPr>
              <w:t>2</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lang w:val="hy-AM"/>
              </w:rPr>
            </w:pPr>
            <w:r w:rsidRPr="00FA6BDA">
              <w:rPr>
                <w:rFonts w:ascii="GHEA Mariam" w:hAnsi="GHEA Mariam"/>
                <w:sz w:val="22"/>
                <w:szCs w:val="22"/>
                <w:lang w:val="hy-AM"/>
              </w:rPr>
              <w:t>Հայաստանի Հանրապետության Արմավիրի մարզի Փարաքարի համայնքի «Բարեկարգում» տնօրինություն ՀՄ</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Արմավիրի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2</w:t>
            </w:r>
            <w:r w:rsidRPr="00FA6BDA">
              <w:rPr>
                <w:rFonts w:ascii="GHEA Mariam" w:hAnsi="GHEA Mariam"/>
                <w:sz w:val="22"/>
                <w:szCs w:val="22"/>
                <w:lang w:val="hy-AM"/>
              </w:rPr>
              <w:t>3</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«Էջմիածի</w:t>
            </w:r>
            <w:r w:rsidRPr="00FA6BDA">
              <w:rPr>
                <w:rFonts w:ascii="GHEA Mariam" w:hAnsi="GHEA Mariam"/>
                <w:sz w:val="22"/>
                <w:szCs w:val="22"/>
                <w:lang w:val="hy-AM"/>
              </w:rPr>
              <w:t>ն</w:t>
            </w:r>
            <w:r w:rsidRPr="00FA6BDA">
              <w:rPr>
                <w:rFonts w:ascii="GHEA Mariam" w:hAnsi="GHEA Mariam"/>
                <w:sz w:val="22"/>
                <w:szCs w:val="22"/>
              </w:rPr>
              <w:t xml:space="preserve"> </w:t>
            </w:r>
            <w:r w:rsidRPr="00FA6BDA">
              <w:rPr>
                <w:rFonts w:ascii="GHEA Mariam" w:hAnsi="GHEA Mariam"/>
                <w:sz w:val="22"/>
                <w:szCs w:val="22"/>
                <w:lang w:val="hy-AM"/>
              </w:rPr>
              <w:t xml:space="preserve">քաղաքի </w:t>
            </w:r>
            <w:r w:rsidRPr="00FA6BDA">
              <w:rPr>
                <w:rFonts w:ascii="GHEA Mariam" w:hAnsi="GHEA Mariam"/>
                <w:sz w:val="22"/>
                <w:szCs w:val="22"/>
              </w:rPr>
              <w:t>բնակարանային կոմունալ վարչություն» բյուջետային ՀՄ</w:t>
            </w:r>
            <w:r w:rsidRPr="00FA6BDA">
              <w:rPr>
                <w:rFonts w:ascii="GHEA Mariam" w:hAnsi="GHEA Mariam"/>
                <w:sz w:val="22"/>
                <w:szCs w:val="22"/>
              </w:rPr>
              <w:br/>
              <w:t>քաղ. Վաղարշապատ</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Արմավիրի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lastRenderedPageBreak/>
              <w:t>2</w:t>
            </w:r>
            <w:r w:rsidRPr="00FA6BDA">
              <w:rPr>
                <w:rFonts w:ascii="GHEA Mariam" w:hAnsi="GHEA Mariam"/>
                <w:sz w:val="22"/>
                <w:szCs w:val="22"/>
                <w:lang w:val="hy-AM"/>
              </w:rPr>
              <w:t>4</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«Մեծամոր համայնքի բարեկարգում» ՀՈԱԿ</w:t>
            </w:r>
            <w:r w:rsidRPr="00FA6BDA">
              <w:rPr>
                <w:rFonts w:ascii="GHEA Mariam" w:hAnsi="GHEA Mariam"/>
                <w:sz w:val="22"/>
                <w:szCs w:val="22"/>
              </w:rPr>
              <w:br/>
              <w:t>քաղ. Մեծամոր</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Արմավիրի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2</w:t>
            </w:r>
            <w:r w:rsidRPr="00FA6BDA">
              <w:rPr>
                <w:rFonts w:ascii="GHEA Mariam" w:hAnsi="GHEA Mariam"/>
                <w:sz w:val="22"/>
                <w:szCs w:val="22"/>
                <w:lang w:val="hy-AM"/>
              </w:rPr>
              <w:t>5</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«Գավառ</w:t>
            </w:r>
            <w:r w:rsidRPr="00FA6BDA">
              <w:rPr>
                <w:rFonts w:ascii="GHEA Mariam" w:hAnsi="GHEA Mariam"/>
                <w:sz w:val="22"/>
                <w:szCs w:val="22"/>
                <w:lang w:val="hy-AM"/>
              </w:rPr>
              <w:t xml:space="preserve"> </w:t>
            </w:r>
            <w:r w:rsidRPr="00FA6BDA">
              <w:rPr>
                <w:rFonts w:ascii="GHEA Mariam" w:hAnsi="GHEA Mariam"/>
                <w:sz w:val="22"/>
                <w:szCs w:val="22"/>
              </w:rPr>
              <w:t>համայնքի կոմունալ սպասարկում և բարեկարգում» ՀՈԱԿ</w:t>
            </w:r>
            <w:r w:rsidRPr="00FA6BDA">
              <w:rPr>
                <w:rFonts w:ascii="GHEA Mariam" w:hAnsi="GHEA Mariam"/>
                <w:sz w:val="22"/>
                <w:szCs w:val="22"/>
              </w:rPr>
              <w:br/>
              <w:t>քաղ. Գավառ</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Գեղարքունիքի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2</w:t>
            </w:r>
            <w:r w:rsidRPr="00FA6BDA">
              <w:rPr>
                <w:rFonts w:ascii="GHEA Mariam" w:hAnsi="GHEA Mariam"/>
                <w:sz w:val="22"/>
                <w:szCs w:val="22"/>
                <w:lang w:val="hy-AM"/>
              </w:rPr>
              <w:t>6</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«Մարտունի քաղաքային համայնքի կոմունալ սպասարկում և բարեկարգում» ՀՈԱԿ</w:t>
            </w:r>
            <w:r w:rsidRPr="00FA6BDA">
              <w:rPr>
                <w:rFonts w:ascii="GHEA Mariam" w:hAnsi="GHEA Mariam"/>
                <w:sz w:val="22"/>
                <w:szCs w:val="22"/>
              </w:rPr>
              <w:br/>
              <w:t>քաղ. Մարտունի</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Գեղարքունիքի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2</w:t>
            </w:r>
            <w:r w:rsidRPr="00FA6BDA">
              <w:rPr>
                <w:rFonts w:ascii="GHEA Mariam" w:hAnsi="GHEA Mariam"/>
                <w:sz w:val="22"/>
                <w:szCs w:val="22"/>
                <w:lang w:val="hy-AM"/>
              </w:rPr>
              <w:t>7</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«Սևան համայնքի կոմունալ սպասարկում և բարեկարգում» ՀՈԱԿ</w:t>
            </w:r>
            <w:r w:rsidRPr="00FA6BDA">
              <w:rPr>
                <w:rFonts w:ascii="GHEA Mariam" w:hAnsi="GHEA Mariam"/>
                <w:sz w:val="22"/>
                <w:szCs w:val="22"/>
              </w:rPr>
              <w:br/>
              <w:t>քաղ. Սևան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Գեղարքունիքի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2</w:t>
            </w:r>
            <w:r w:rsidRPr="00FA6BDA">
              <w:rPr>
                <w:rFonts w:ascii="GHEA Mariam" w:hAnsi="GHEA Mariam"/>
                <w:sz w:val="22"/>
                <w:szCs w:val="22"/>
                <w:lang w:val="hy-AM"/>
              </w:rPr>
              <w:t>8</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«Ճամբարակ համայնքի կոմունալ տնտեսություն» ՀՈԱԿ</w:t>
            </w:r>
            <w:r w:rsidRPr="00FA6BDA">
              <w:rPr>
                <w:rFonts w:ascii="GHEA Mariam" w:hAnsi="GHEA Mariam"/>
                <w:sz w:val="22"/>
                <w:szCs w:val="22"/>
              </w:rPr>
              <w:br/>
              <w:t>քաղ. Ճամբարակ</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Գեղարքունիքի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2</w:t>
            </w:r>
            <w:r w:rsidRPr="00FA6BDA">
              <w:rPr>
                <w:rFonts w:ascii="GHEA Mariam" w:hAnsi="GHEA Mariam"/>
                <w:sz w:val="22"/>
                <w:szCs w:val="22"/>
                <w:lang w:val="hy-AM"/>
              </w:rPr>
              <w:t>9</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«Վարդենիսի կոմունալ տնտեսություն և բարեկարգում» ՀՈԱԿ</w:t>
            </w:r>
            <w:r w:rsidRPr="00FA6BDA">
              <w:rPr>
                <w:rFonts w:ascii="GHEA Mariam" w:hAnsi="GHEA Mariam"/>
                <w:sz w:val="22"/>
                <w:szCs w:val="22"/>
              </w:rPr>
              <w:br/>
              <w:t>քաղ. Վարդենիս</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Գեղարքունիքի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lang w:val="hy-AM"/>
              </w:rPr>
              <w:t>30</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w:t>
            </w:r>
            <w:r w:rsidRPr="00FA6BDA">
              <w:rPr>
                <w:rFonts w:ascii="GHEA Mariam" w:hAnsi="GHEA Mariam"/>
                <w:sz w:val="22"/>
                <w:szCs w:val="22"/>
                <w:lang w:val="hy-AM"/>
              </w:rPr>
              <w:t>Բ</w:t>
            </w:r>
            <w:r w:rsidRPr="00FA6BDA">
              <w:rPr>
                <w:rFonts w:ascii="GHEA Mariam" w:hAnsi="GHEA Mariam"/>
                <w:sz w:val="22"/>
                <w:szCs w:val="22"/>
              </w:rPr>
              <w:t xml:space="preserve">արեկարգ </w:t>
            </w:r>
            <w:r w:rsidRPr="00FA6BDA">
              <w:rPr>
                <w:rFonts w:ascii="GHEA Mariam" w:hAnsi="GHEA Mariam"/>
                <w:sz w:val="22"/>
                <w:szCs w:val="22"/>
                <w:lang w:val="hy-AM"/>
              </w:rPr>
              <w:t>Վ</w:t>
            </w:r>
            <w:r w:rsidRPr="00FA6BDA">
              <w:rPr>
                <w:rFonts w:ascii="GHEA Mariam" w:hAnsi="GHEA Mariam"/>
                <w:sz w:val="22"/>
                <w:szCs w:val="22"/>
              </w:rPr>
              <w:t>աղաշեն » ՀՈԱԿ</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Գեղարքունիքի մարզպետարան</w:t>
            </w:r>
          </w:p>
        </w:tc>
      </w:tr>
      <w:tr w:rsidR="00720777" w:rsidRPr="00FA6BDA" w:rsidTr="00720777">
        <w:trPr>
          <w:trHeight w:val="642"/>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lang w:val="hy-AM"/>
              </w:rPr>
              <w:t>31</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«Լոռու մարզային հոգենյարդաբանական դիսպանսեր» պետական փակ բաժնետիրական ընկերություն</w:t>
            </w:r>
            <w:r w:rsidRPr="00FA6BDA">
              <w:rPr>
                <w:rFonts w:ascii="GHEA Mariam" w:hAnsi="GHEA Mariam"/>
                <w:sz w:val="22"/>
                <w:szCs w:val="22"/>
              </w:rPr>
              <w:br/>
              <w:t>քաղ. Վանաձոր</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Լոռու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3</w:t>
            </w:r>
            <w:r w:rsidRPr="00FA6BDA">
              <w:rPr>
                <w:rFonts w:ascii="GHEA Mariam" w:hAnsi="GHEA Mariam"/>
                <w:sz w:val="22"/>
                <w:szCs w:val="22"/>
                <w:lang w:val="hy-AM"/>
              </w:rPr>
              <w:t>2</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«Ստեփանավանի կոմունալ տնտեսություն» ԲԲԸ</w:t>
            </w:r>
            <w:r w:rsidRPr="00FA6BDA">
              <w:rPr>
                <w:rFonts w:ascii="GHEA Mariam" w:hAnsi="GHEA Mariam"/>
                <w:sz w:val="22"/>
                <w:szCs w:val="22"/>
              </w:rPr>
              <w:br/>
              <w:t>քաղ. Ստեփանավան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Լոռու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3</w:t>
            </w:r>
            <w:r w:rsidRPr="00FA6BDA">
              <w:rPr>
                <w:rFonts w:ascii="GHEA Mariam" w:hAnsi="GHEA Mariam"/>
                <w:sz w:val="22"/>
                <w:szCs w:val="22"/>
                <w:lang w:val="hy-AM"/>
              </w:rPr>
              <w:t>3</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«Ալավերդու համայնքային կոմունալ տնտեսություն» ՀՈԱԿ</w:t>
            </w:r>
            <w:r w:rsidRPr="00FA6BDA">
              <w:rPr>
                <w:rFonts w:ascii="GHEA Mariam" w:hAnsi="GHEA Mariam"/>
                <w:sz w:val="22"/>
                <w:szCs w:val="22"/>
              </w:rPr>
              <w:br/>
              <w:t>քաղ. Ալավերդի</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Լոռու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3</w:t>
            </w:r>
            <w:r w:rsidRPr="00FA6BDA">
              <w:rPr>
                <w:rFonts w:ascii="GHEA Mariam" w:hAnsi="GHEA Mariam"/>
                <w:sz w:val="22"/>
                <w:szCs w:val="22"/>
                <w:lang w:val="hy-AM"/>
              </w:rPr>
              <w:t>4</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«Սպիտակ</w:t>
            </w:r>
            <w:r w:rsidRPr="00FA6BDA">
              <w:rPr>
                <w:rFonts w:ascii="GHEA Mariam" w:hAnsi="GHEA Mariam"/>
                <w:sz w:val="22"/>
                <w:szCs w:val="22"/>
                <w:lang w:val="hy-AM"/>
              </w:rPr>
              <w:t xml:space="preserve"> համայնքի </w:t>
            </w:r>
            <w:r w:rsidRPr="00FA6BDA">
              <w:rPr>
                <w:rFonts w:ascii="GHEA Mariam" w:hAnsi="GHEA Mariam"/>
                <w:sz w:val="22"/>
                <w:szCs w:val="22"/>
              </w:rPr>
              <w:t>բնակարանների և ենթակառուցվածքների սպասարկման գրասենյակ» ՀՈԱԿ</w:t>
            </w:r>
            <w:r w:rsidRPr="00FA6BDA">
              <w:rPr>
                <w:rFonts w:ascii="GHEA Mariam" w:hAnsi="GHEA Mariam"/>
                <w:sz w:val="22"/>
                <w:szCs w:val="22"/>
              </w:rPr>
              <w:br/>
              <w:t>քաղ. Սպիտակ</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Լոռու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3</w:t>
            </w:r>
            <w:r w:rsidRPr="00FA6BDA">
              <w:rPr>
                <w:rFonts w:ascii="GHEA Mariam" w:hAnsi="GHEA Mariam"/>
                <w:sz w:val="22"/>
                <w:szCs w:val="22"/>
                <w:lang w:val="hy-AM"/>
              </w:rPr>
              <w:t>5</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«Նեցուկ ՀԶ» ՀՈԱԿ</w:t>
            </w:r>
            <w:r w:rsidRPr="00FA6BDA">
              <w:rPr>
                <w:rFonts w:ascii="GHEA Mariam" w:hAnsi="GHEA Mariam"/>
                <w:sz w:val="22"/>
                <w:szCs w:val="22"/>
              </w:rPr>
              <w:br/>
              <w:t>քաղ. Վանաձոր</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Լոռու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3</w:t>
            </w:r>
            <w:r w:rsidRPr="00FA6BDA">
              <w:rPr>
                <w:rFonts w:ascii="GHEA Mariam" w:hAnsi="GHEA Mariam"/>
                <w:sz w:val="22"/>
                <w:szCs w:val="22"/>
                <w:lang w:val="hy-AM"/>
              </w:rPr>
              <w:t>6</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«Ախթալա համայնքի բարեկարգում» ՀՈԱԿ</w:t>
            </w:r>
            <w:r w:rsidRPr="00FA6BDA">
              <w:rPr>
                <w:rFonts w:ascii="GHEA Mariam" w:hAnsi="GHEA Mariam"/>
                <w:sz w:val="22"/>
                <w:szCs w:val="22"/>
              </w:rPr>
              <w:br/>
              <w:t>քաղ. Ախթալա</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Լոռու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3</w:t>
            </w:r>
            <w:r w:rsidRPr="00FA6BDA">
              <w:rPr>
                <w:rFonts w:ascii="GHEA Mariam" w:hAnsi="GHEA Mariam"/>
                <w:sz w:val="22"/>
                <w:szCs w:val="22"/>
                <w:lang w:val="hy-AM"/>
              </w:rPr>
              <w:t>7</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«Թումանյանի քաղաքային կոմունալ տնտեսություն» ՀՈԱԿ</w:t>
            </w:r>
            <w:r w:rsidRPr="00FA6BDA">
              <w:rPr>
                <w:rFonts w:ascii="GHEA Mariam" w:hAnsi="GHEA Mariam"/>
                <w:sz w:val="22"/>
                <w:szCs w:val="22"/>
              </w:rPr>
              <w:br/>
              <w:t>քաղ. Թումանյան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lang w:val="hy-AM"/>
              </w:rPr>
            </w:pPr>
            <w:r w:rsidRPr="00FA6BDA">
              <w:rPr>
                <w:rFonts w:ascii="GHEA Mariam" w:hAnsi="GHEA Mariam"/>
                <w:sz w:val="22"/>
                <w:szCs w:val="22"/>
              </w:rPr>
              <w:t>ՀՀ Լոռու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3</w:t>
            </w:r>
            <w:r w:rsidRPr="00FA6BDA">
              <w:rPr>
                <w:rFonts w:ascii="GHEA Mariam" w:hAnsi="GHEA Mariam"/>
                <w:sz w:val="22"/>
                <w:szCs w:val="22"/>
                <w:lang w:val="hy-AM"/>
              </w:rPr>
              <w:t>8</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«Մաքուր Հրազդան» ՀՈԱԿ</w:t>
            </w:r>
            <w:r w:rsidRPr="00FA6BDA">
              <w:rPr>
                <w:rFonts w:ascii="GHEA Mariam" w:hAnsi="GHEA Mariam"/>
                <w:sz w:val="22"/>
                <w:szCs w:val="22"/>
              </w:rPr>
              <w:br/>
              <w:t>քաղ. Հրազդան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Կոտայքի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3</w:t>
            </w:r>
            <w:r w:rsidRPr="00FA6BDA">
              <w:rPr>
                <w:rFonts w:ascii="GHEA Mariam" w:hAnsi="GHEA Mariam"/>
                <w:sz w:val="22"/>
                <w:szCs w:val="22"/>
                <w:lang w:val="hy-AM"/>
              </w:rPr>
              <w:t>9</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«Աբովյանի համայնքային կոմունալ տնտեսություն» ՀՈԱԿ</w:t>
            </w:r>
            <w:r w:rsidRPr="00FA6BDA">
              <w:rPr>
                <w:rFonts w:ascii="GHEA Mariam" w:hAnsi="GHEA Mariam"/>
                <w:sz w:val="22"/>
                <w:szCs w:val="22"/>
              </w:rPr>
              <w:br/>
              <w:t>քաղ. Աբովյան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Կոտայքի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lang w:val="hy-AM"/>
              </w:rPr>
              <w:t>40</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Եղվարդի «Բարեկարգում և բնակֆոնդ» ՀՈԱԿ</w:t>
            </w:r>
            <w:r w:rsidRPr="00FA6BDA">
              <w:rPr>
                <w:rFonts w:ascii="GHEA Mariam" w:hAnsi="GHEA Mariam"/>
                <w:sz w:val="22"/>
                <w:szCs w:val="22"/>
              </w:rPr>
              <w:br/>
              <w:t>քաղ. Եղվարդ</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Կոտայքի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lastRenderedPageBreak/>
              <w:t>4</w:t>
            </w:r>
            <w:r w:rsidRPr="00FA6BDA">
              <w:rPr>
                <w:rFonts w:ascii="GHEA Mariam" w:hAnsi="GHEA Mariam"/>
                <w:sz w:val="22"/>
                <w:szCs w:val="22"/>
                <w:lang w:val="hy-AM"/>
              </w:rPr>
              <w:t>1</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w:t>
            </w:r>
            <w:r w:rsidRPr="00FA6BDA">
              <w:rPr>
                <w:rFonts w:ascii="GHEA Mariam" w:hAnsi="GHEA Mariam"/>
                <w:sz w:val="22"/>
                <w:szCs w:val="22"/>
                <w:lang w:val="hy-AM"/>
              </w:rPr>
              <w:t xml:space="preserve">Հայաստանի Հանրապետության Կոտայքի մարզի </w:t>
            </w:r>
            <w:r w:rsidRPr="00FA6BDA">
              <w:rPr>
                <w:rFonts w:ascii="GHEA Mariam" w:hAnsi="GHEA Mariam"/>
                <w:sz w:val="22"/>
                <w:szCs w:val="22"/>
              </w:rPr>
              <w:t>Չարենցավանի համայնքապետարանի աշխատակազմ»</w:t>
            </w:r>
            <w:r w:rsidRPr="00FA6BDA">
              <w:rPr>
                <w:rFonts w:ascii="GHEA Mariam" w:hAnsi="GHEA Mariam"/>
                <w:sz w:val="22"/>
                <w:szCs w:val="22"/>
                <w:lang w:val="hy-AM"/>
              </w:rPr>
              <w:t xml:space="preserve"> համայնքային կառավարչական հիմնարկ</w:t>
            </w:r>
            <w:r w:rsidRPr="00FA6BDA">
              <w:rPr>
                <w:rFonts w:ascii="GHEA Mariam" w:hAnsi="GHEA Mariam"/>
                <w:sz w:val="22"/>
                <w:szCs w:val="22"/>
              </w:rPr>
              <w:br/>
              <w:t>քաղ. Չարենցավան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Կոտայքի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4</w:t>
            </w:r>
            <w:r w:rsidRPr="00FA6BDA">
              <w:rPr>
                <w:rFonts w:ascii="GHEA Mariam" w:hAnsi="GHEA Mariam"/>
                <w:sz w:val="22"/>
                <w:szCs w:val="22"/>
                <w:lang w:val="hy-AM"/>
              </w:rPr>
              <w:t>2</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«Գյումրու հոգեկան առողջության կենտրոն» ՓԲԸ</w:t>
            </w:r>
            <w:r w:rsidRPr="00FA6BDA">
              <w:rPr>
                <w:rFonts w:ascii="GHEA Mariam" w:hAnsi="GHEA Mariam"/>
                <w:sz w:val="22"/>
                <w:szCs w:val="22"/>
              </w:rPr>
              <w:br/>
              <w:t>քաղ. Գյումրի</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Շիրակի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4</w:t>
            </w:r>
            <w:r w:rsidRPr="00FA6BDA">
              <w:rPr>
                <w:rFonts w:ascii="GHEA Mariam" w:hAnsi="GHEA Mariam"/>
                <w:sz w:val="22"/>
                <w:szCs w:val="22"/>
                <w:lang w:val="hy-AM"/>
              </w:rPr>
              <w:t>3</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«Գյումրու բժշկական կենտրոն» ՓԲԸ</w:t>
            </w:r>
            <w:r w:rsidRPr="00FA6BDA">
              <w:rPr>
                <w:rFonts w:ascii="GHEA Mariam" w:hAnsi="GHEA Mariam"/>
                <w:sz w:val="22"/>
                <w:szCs w:val="22"/>
              </w:rPr>
              <w:br/>
              <w:t>քաղ. Գյումրի</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Շիրակի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4</w:t>
            </w:r>
            <w:r w:rsidRPr="00FA6BDA">
              <w:rPr>
                <w:rFonts w:ascii="GHEA Mariam" w:hAnsi="GHEA Mariam"/>
                <w:sz w:val="22"/>
                <w:szCs w:val="22"/>
                <w:lang w:val="hy-AM"/>
              </w:rPr>
              <w:t>4</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ind w:firstLine="567"/>
              <w:jc w:val="center"/>
              <w:rPr>
                <w:rFonts w:ascii="GHEA Mariam" w:hAnsi="GHEA Mariam"/>
                <w:sz w:val="22"/>
                <w:szCs w:val="22"/>
              </w:rPr>
            </w:pPr>
            <w:r w:rsidRPr="00FA6BDA">
              <w:rPr>
                <w:rFonts w:ascii="GHEA Mariam" w:hAnsi="GHEA Mariam"/>
                <w:sz w:val="22"/>
                <w:szCs w:val="22"/>
              </w:rPr>
              <w:t xml:space="preserve">Հայաստանի Հանրապետության Շիրակի մարզի </w:t>
            </w:r>
            <w:r w:rsidRPr="00FA6BDA">
              <w:rPr>
                <w:rFonts w:ascii="GHEA Mariam" w:hAnsi="GHEA Mariam"/>
                <w:sz w:val="22"/>
                <w:szCs w:val="22"/>
                <w:lang w:val="hy-AM"/>
              </w:rPr>
              <w:t xml:space="preserve">Գյումրի համայնքի </w:t>
            </w:r>
            <w:r w:rsidRPr="00FA6BDA">
              <w:rPr>
                <w:rFonts w:ascii="GHEA Mariam" w:hAnsi="GHEA Mariam"/>
                <w:sz w:val="22"/>
                <w:szCs w:val="22"/>
              </w:rPr>
              <w:t xml:space="preserve">«Գյումրու կոմունալ ծառայություն» </w:t>
            </w:r>
            <w:r w:rsidRPr="00FA6BDA">
              <w:rPr>
                <w:rFonts w:ascii="GHEA Mariam" w:hAnsi="GHEA Mariam"/>
                <w:sz w:val="22"/>
                <w:szCs w:val="22"/>
                <w:lang w:val="hy-AM"/>
              </w:rPr>
              <w:t>համայնքային բյուջետային հիմնարկ</w:t>
            </w:r>
            <w:r w:rsidRPr="00FA6BDA">
              <w:rPr>
                <w:rFonts w:ascii="GHEA Mariam" w:hAnsi="GHEA Mariam"/>
                <w:sz w:val="22"/>
                <w:szCs w:val="22"/>
              </w:rPr>
              <w:br/>
              <w:t>քաղ. Գյումրի</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Շիրակի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4</w:t>
            </w:r>
            <w:r w:rsidRPr="00FA6BDA">
              <w:rPr>
                <w:rFonts w:ascii="GHEA Mariam" w:hAnsi="GHEA Mariam"/>
                <w:sz w:val="22"/>
                <w:szCs w:val="22"/>
                <w:lang w:val="hy-AM"/>
              </w:rPr>
              <w:t>5</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Հայաստանի Հանրապետության Շիրակի մարզի «Արթիկի քաղաքային տնտեսության սպասարկում» ՀՈԱԿ</w:t>
            </w:r>
            <w:r w:rsidRPr="00FA6BDA">
              <w:rPr>
                <w:rFonts w:ascii="GHEA Mariam" w:hAnsi="GHEA Mariam"/>
                <w:sz w:val="22"/>
                <w:szCs w:val="22"/>
              </w:rPr>
              <w:br/>
              <w:t>քաղ. Արթիկ</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Շիրակի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4</w:t>
            </w:r>
            <w:r w:rsidRPr="00FA6BDA">
              <w:rPr>
                <w:rFonts w:ascii="GHEA Mariam" w:hAnsi="GHEA Mariam"/>
                <w:sz w:val="22"/>
                <w:szCs w:val="22"/>
                <w:lang w:val="hy-AM"/>
              </w:rPr>
              <w:t>6</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ind w:firstLine="567"/>
              <w:jc w:val="center"/>
              <w:rPr>
                <w:rFonts w:ascii="GHEA Mariam" w:hAnsi="GHEA Mariam"/>
                <w:sz w:val="22"/>
                <w:szCs w:val="22"/>
              </w:rPr>
            </w:pPr>
            <w:r w:rsidRPr="00720777">
              <w:rPr>
                <w:rFonts w:ascii="GHEA Mariam" w:hAnsi="GHEA Mariam"/>
                <w:spacing w:val="-8"/>
                <w:sz w:val="22"/>
                <w:szCs w:val="22"/>
              </w:rPr>
              <w:t xml:space="preserve">Հայաստանի Հանրապետության Շիրակի մարզի «Անի կոմունալ տնտեսություն» </w:t>
            </w:r>
            <w:r w:rsidRPr="00720777">
              <w:rPr>
                <w:rFonts w:ascii="GHEA Mariam" w:hAnsi="GHEA Mariam"/>
                <w:spacing w:val="-8"/>
                <w:sz w:val="22"/>
                <w:szCs w:val="22"/>
                <w:lang w:val="hy-AM"/>
              </w:rPr>
              <w:t xml:space="preserve">համայնքային </w:t>
            </w:r>
            <w:r w:rsidRPr="00FA6BDA">
              <w:rPr>
                <w:rFonts w:ascii="GHEA Mariam" w:hAnsi="GHEA Mariam"/>
                <w:sz w:val="22"/>
                <w:szCs w:val="22"/>
                <w:lang w:val="hy-AM"/>
              </w:rPr>
              <w:t>բյուջետային հիմնարկ</w:t>
            </w:r>
            <w:r w:rsidRPr="00FA6BDA">
              <w:rPr>
                <w:rFonts w:ascii="GHEA Mariam" w:hAnsi="GHEA Mariam"/>
                <w:sz w:val="22"/>
                <w:szCs w:val="22"/>
              </w:rPr>
              <w:br/>
              <w:t>քաղ. Մարալիկ</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Շիրակի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lang w:val="hy-AM"/>
              </w:rPr>
              <w:t>47</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«Հայաստանի Հանրապետության Շիրակի մարզի Ամասիայի համայնքապետարանի աշխատակազմ» համայնքային կառավարչական հիմնարկ</w:t>
            </w:r>
            <w:r w:rsidRPr="00FA6BDA">
              <w:rPr>
                <w:rFonts w:ascii="GHEA Mariam" w:hAnsi="GHEA Mariam"/>
                <w:sz w:val="22"/>
                <w:szCs w:val="22"/>
              </w:rPr>
              <w:br/>
              <w:t>գյուղ Ամասիա</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Շիրակի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lang w:val="hy-AM"/>
              </w:rPr>
              <w:t>48</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 xml:space="preserve">Հայաստանի Հանրապետության Շիրակի </w:t>
            </w:r>
            <w:r w:rsidRPr="00FA6BDA">
              <w:rPr>
                <w:rFonts w:ascii="GHEA Mariam" w:hAnsi="GHEA Mariam"/>
                <w:sz w:val="22"/>
                <w:szCs w:val="22"/>
                <w:lang w:val="hy-AM"/>
              </w:rPr>
              <w:t xml:space="preserve">մարզի </w:t>
            </w:r>
            <w:r w:rsidRPr="00FA6BDA">
              <w:rPr>
                <w:rFonts w:ascii="GHEA Mariam" w:hAnsi="GHEA Mariam"/>
                <w:sz w:val="22"/>
                <w:szCs w:val="22"/>
              </w:rPr>
              <w:t>«Ախուրյան համայնքի կոմունալ սպասարկում և բարեկարգում» ՀՈԱԿ</w:t>
            </w:r>
            <w:r w:rsidRPr="00FA6BDA">
              <w:rPr>
                <w:rFonts w:ascii="GHEA Mariam" w:hAnsi="GHEA Mariam"/>
                <w:sz w:val="22"/>
                <w:szCs w:val="22"/>
              </w:rPr>
              <w:br/>
              <w:t>գյուղ Ախուրյան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Շիրակի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lang w:val="hy-AM"/>
              </w:rPr>
              <w:t>49</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«Սյունիքի մարզային նյարդահոգեբուժական դիսպանսեր» ՓԲԸ</w:t>
            </w:r>
            <w:r w:rsidRPr="00FA6BDA">
              <w:rPr>
                <w:rFonts w:ascii="GHEA Mariam" w:hAnsi="GHEA Mariam"/>
                <w:sz w:val="22"/>
                <w:szCs w:val="22"/>
              </w:rPr>
              <w:br/>
              <w:t>քաղ. Կապան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Սյունիքի մարզպետարան</w:t>
            </w:r>
          </w:p>
        </w:tc>
      </w:tr>
      <w:tr w:rsidR="00720777" w:rsidRPr="00FA6BDA" w:rsidTr="00720777">
        <w:trPr>
          <w:trHeight w:val="948"/>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5</w:t>
            </w:r>
            <w:r w:rsidRPr="00FA6BDA">
              <w:rPr>
                <w:rFonts w:ascii="GHEA Mariam" w:hAnsi="GHEA Mariam"/>
                <w:sz w:val="22"/>
                <w:szCs w:val="22"/>
                <w:lang w:val="hy-AM"/>
              </w:rPr>
              <w:t>0</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720777">
            <w:pPr>
              <w:spacing w:line="216" w:lineRule="auto"/>
              <w:jc w:val="center"/>
              <w:rPr>
                <w:rFonts w:ascii="GHEA Mariam" w:hAnsi="GHEA Mariam"/>
                <w:sz w:val="22"/>
                <w:szCs w:val="22"/>
              </w:rPr>
            </w:pPr>
            <w:r w:rsidRPr="00FA6BDA">
              <w:rPr>
                <w:rFonts w:ascii="GHEA Mariam" w:hAnsi="GHEA Mariam"/>
                <w:sz w:val="22"/>
                <w:szCs w:val="22"/>
              </w:rPr>
              <w:t>«ՀՀ Սյունիքի մարզի Կապան քաղաքի կոմունալ ծառայություն» ՀՈԱԿ</w:t>
            </w:r>
            <w:r w:rsidRPr="00FA6BDA">
              <w:rPr>
                <w:rFonts w:ascii="GHEA Mariam" w:hAnsi="GHEA Mariam"/>
                <w:sz w:val="22"/>
                <w:szCs w:val="22"/>
              </w:rPr>
              <w:br/>
              <w:t>քաղ. Կապան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Սյունիքի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5</w:t>
            </w:r>
            <w:r w:rsidRPr="00FA6BDA">
              <w:rPr>
                <w:rFonts w:ascii="GHEA Mariam" w:hAnsi="GHEA Mariam"/>
                <w:sz w:val="22"/>
                <w:szCs w:val="22"/>
                <w:lang w:val="hy-AM"/>
              </w:rPr>
              <w:t>1</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720777">
            <w:pPr>
              <w:spacing w:line="216" w:lineRule="auto"/>
              <w:jc w:val="center"/>
              <w:rPr>
                <w:rFonts w:ascii="GHEA Mariam" w:hAnsi="GHEA Mariam"/>
                <w:sz w:val="22"/>
                <w:szCs w:val="22"/>
              </w:rPr>
            </w:pPr>
            <w:r w:rsidRPr="00FA6BDA">
              <w:rPr>
                <w:rFonts w:ascii="GHEA Mariam" w:hAnsi="GHEA Mariam"/>
                <w:sz w:val="22"/>
                <w:szCs w:val="22"/>
              </w:rPr>
              <w:t>«Գորիս համայնքի կոմունալ ծառայություն» ՀՈԱԿ</w:t>
            </w:r>
            <w:r w:rsidRPr="00FA6BDA">
              <w:rPr>
                <w:rFonts w:ascii="GHEA Mariam" w:hAnsi="GHEA Mariam"/>
                <w:sz w:val="22"/>
                <w:szCs w:val="22"/>
              </w:rPr>
              <w:br/>
              <w:t>քաղ. Գորիս</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Սյունիքի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5</w:t>
            </w:r>
            <w:r w:rsidRPr="00FA6BDA">
              <w:rPr>
                <w:rFonts w:ascii="GHEA Mariam" w:hAnsi="GHEA Mariam"/>
                <w:sz w:val="22"/>
                <w:szCs w:val="22"/>
                <w:lang w:val="hy-AM"/>
              </w:rPr>
              <w:t>2</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720777">
            <w:pPr>
              <w:spacing w:line="216" w:lineRule="auto"/>
              <w:jc w:val="center"/>
              <w:rPr>
                <w:rFonts w:ascii="GHEA Mariam" w:hAnsi="GHEA Mariam"/>
                <w:sz w:val="22"/>
                <w:szCs w:val="22"/>
              </w:rPr>
            </w:pPr>
            <w:r w:rsidRPr="00FA6BDA">
              <w:rPr>
                <w:rFonts w:ascii="GHEA Mariam" w:hAnsi="GHEA Mariam"/>
                <w:sz w:val="22"/>
                <w:szCs w:val="22"/>
              </w:rPr>
              <w:t>«Սիսիանի բնակարանային կոմունալ տնտեսություն» ՀՈԱԿ</w:t>
            </w:r>
            <w:r w:rsidRPr="00FA6BDA">
              <w:rPr>
                <w:rFonts w:ascii="GHEA Mariam" w:hAnsi="GHEA Mariam"/>
                <w:sz w:val="22"/>
                <w:szCs w:val="22"/>
              </w:rPr>
              <w:br/>
              <w:t>քաղ. Սիսիան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Սյունիքի մարզպետարան</w:t>
            </w:r>
          </w:p>
        </w:tc>
      </w:tr>
      <w:tr w:rsidR="00720777" w:rsidRPr="00FA6BDA" w:rsidTr="00720777">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5</w:t>
            </w:r>
            <w:r w:rsidRPr="00FA6BDA">
              <w:rPr>
                <w:rFonts w:ascii="GHEA Mariam" w:hAnsi="GHEA Mariam"/>
                <w:sz w:val="22"/>
                <w:szCs w:val="22"/>
                <w:lang w:val="hy-AM"/>
              </w:rPr>
              <w:t>3</w:t>
            </w:r>
            <w:r w:rsidRPr="00FA6BDA">
              <w:rPr>
                <w:rFonts w:ascii="GHEA Mariam" w:hAnsi="GHEA Mariam"/>
                <w:sz w:val="22"/>
                <w:szCs w:val="22"/>
              </w:rPr>
              <w:t>.</w:t>
            </w:r>
          </w:p>
        </w:tc>
        <w:tc>
          <w:tcPr>
            <w:tcW w:w="5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720777">
            <w:pPr>
              <w:spacing w:line="216" w:lineRule="auto"/>
              <w:jc w:val="center"/>
              <w:rPr>
                <w:rFonts w:ascii="GHEA Mariam" w:hAnsi="GHEA Mariam"/>
                <w:sz w:val="22"/>
                <w:szCs w:val="22"/>
              </w:rPr>
            </w:pPr>
            <w:r w:rsidRPr="00FA6BDA">
              <w:rPr>
                <w:rFonts w:ascii="GHEA Mariam" w:hAnsi="GHEA Mariam"/>
                <w:sz w:val="22"/>
                <w:szCs w:val="22"/>
              </w:rPr>
              <w:t>«Քաջարանի համայնքի կոմունալ տնտեսություն» ՓԲԸ</w:t>
            </w:r>
            <w:r w:rsidRPr="00FA6BDA">
              <w:rPr>
                <w:rFonts w:ascii="GHEA Mariam" w:hAnsi="GHEA Mariam"/>
                <w:sz w:val="22"/>
                <w:szCs w:val="22"/>
              </w:rPr>
              <w:br/>
              <w:t>քաղ. Քաջարան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FA6BDA" w:rsidRDefault="00720777" w:rsidP="00DA7199">
            <w:pPr>
              <w:spacing w:before="100" w:beforeAutospacing="1" w:after="100" w:afterAutospacing="1"/>
              <w:jc w:val="center"/>
              <w:rPr>
                <w:rFonts w:ascii="GHEA Mariam" w:hAnsi="GHEA Mariam"/>
                <w:sz w:val="22"/>
                <w:szCs w:val="22"/>
              </w:rPr>
            </w:pPr>
            <w:r w:rsidRPr="00FA6BDA">
              <w:rPr>
                <w:rFonts w:ascii="GHEA Mariam" w:hAnsi="GHEA Mariam"/>
                <w:sz w:val="22"/>
                <w:szCs w:val="22"/>
              </w:rPr>
              <w:t>ՀՀ Սյունիքի մարզպետարան</w:t>
            </w:r>
          </w:p>
        </w:tc>
      </w:tr>
    </w:tbl>
    <w:p w:rsidR="00720777" w:rsidRDefault="00720777" w:rsidP="00C67D73">
      <w:pPr>
        <w:pStyle w:val="NormalWeb"/>
        <w:spacing w:before="0" w:beforeAutospacing="0" w:after="0" w:afterAutospacing="0" w:line="276" w:lineRule="auto"/>
        <w:ind w:left="181" w:firstLine="539"/>
        <w:rPr>
          <w:rFonts w:ascii="GHEA Mariam" w:hAnsi="GHEA Mariam"/>
          <w:spacing w:val="-2"/>
          <w:lang w:val="hy-AM"/>
        </w:rPr>
      </w:pPr>
    </w:p>
    <w:p w:rsidR="00720777" w:rsidRDefault="00720777" w:rsidP="00C67D73">
      <w:pPr>
        <w:pStyle w:val="NormalWeb"/>
        <w:spacing w:before="0" w:beforeAutospacing="0" w:after="0" w:afterAutospacing="0" w:line="276" w:lineRule="auto"/>
        <w:ind w:left="181" w:firstLine="539"/>
        <w:rPr>
          <w:rFonts w:ascii="GHEA Mariam" w:hAnsi="GHEA Mariam"/>
          <w:spacing w:val="-2"/>
          <w:lang w:val="hy-AM"/>
        </w:rPr>
      </w:pPr>
    </w:p>
    <w:tbl>
      <w:tblPr>
        <w:tblW w:w="1022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1"/>
        <w:gridCol w:w="5388"/>
        <w:gridCol w:w="4134"/>
      </w:tblGrid>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lastRenderedPageBreak/>
              <w:t>5</w:t>
            </w:r>
            <w:r w:rsidRPr="000B00BF">
              <w:rPr>
                <w:rFonts w:ascii="GHEA Mariam" w:hAnsi="GHEA Mariam"/>
                <w:sz w:val="22"/>
                <w:szCs w:val="22"/>
                <w:lang w:val="hy-AM"/>
              </w:rPr>
              <w:t>4</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«Մեղրիի կոմունալ տնտեսություն, բարեկարգում» ՀՈԱԿ</w:t>
            </w:r>
            <w:r w:rsidRPr="000B00BF">
              <w:rPr>
                <w:rFonts w:ascii="GHEA Mariam" w:hAnsi="GHEA Mariam"/>
                <w:sz w:val="22"/>
                <w:szCs w:val="22"/>
              </w:rPr>
              <w:br/>
              <w:t>քաղ. Մեղրի</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Սյունիքի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5</w:t>
            </w:r>
            <w:r w:rsidRPr="000B00BF">
              <w:rPr>
                <w:rFonts w:ascii="GHEA Mariam" w:hAnsi="GHEA Mariam"/>
                <w:sz w:val="22"/>
                <w:szCs w:val="22"/>
                <w:lang w:val="hy-AM"/>
              </w:rPr>
              <w:t>5</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lang w:val="hy-AM"/>
              </w:rPr>
            </w:pPr>
            <w:r w:rsidRPr="000B00BF">
              <w:rPr>
                <w:rFonts w:ascii="GHEA Mariam" w:hAnsi="GHEA Mariam"/>
                <w:sz w:val="22"/>
                <w:szCs w:val="22"/>
              </w:rPr>
              <w:t>«Տաթև համայնքի բարեկարգում և գյուղաշխատանքներ» ՀՈԱԿ</w:t>
            </w:r>
            <w:r w:rsidRPr="000B00BF">
              <w:rPr>
                <w:rFonts w:ascii="GHEA Mariam" w:hAnsi="GHEA Mariam"/>
                <w:sz w:val="22"/>
                <w:szCs w:val="22"/>
              </w:rPr>
              <w:br/>
            </w:r>
            <w:r w:rsidRPr="000B00BF">
              <w:rPr>
                <w:rFonts w:ascii="GHEA Mariam" w:hAnsi="GHEA Mariam"/>
                <w:sz w:val="22"/>
                <w:szCs w:val="22"/>
                <w:lang w:val="hy-AM"/>
              </w:rPr>
              <w:t>գյուղ</w:t>
            </w:r>
            <w:r w:rsidRPr="000B00BF">
              <w:rPr>
                <w:rFonts w:ascii="GHEA Mariam" w:hAnsi="GHEA Mariam"/>
                <w:sz w:val="22"/>
                <w:szCs w:val="22"/>
              </w:rPr>
              <w:t xml:space="preserve"> Շինուհայր</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Սյունիքի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5</w:t>
            </w:r>
            <w:r w:rsidRPr="000B00BF">
              <w:rPr>
                <w:rFonts w:ascii="GHEA Mariam" w:hAnsi="GHEA Mariam"/>
                <w:sz w:val="22"/>
                <w:szCs w:val="22"/>
                <w:lang w:val="hy-AM"/>
              </w:rPr>
              <w:t>6</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lang w:val="hy-AM"/>
              </w:rPr>
            </w:pPr>
            <w:r w:rsidRPr="000B00BF">
              <w:rPr>
                <w:rFonts w:ascii="GHEA Mariam" w:hAnsi="GHEA Mariam"/>
                <w:sz w:val="22"/>
                <w:szCs w:val="22"/>
              </w:rPr>
              <w:t>«</w:t>
            </w:r>
            <w:r w:rsidRPr="000B00BF">
              <w:rPr>
                <w:rFonts w:ascii="GHEA Mariam" w:hAnsi="GHEA Mariam"/>
                <w:sz w:val="22"/>
                <w:szCs w:val="22"/>
                <w:lang w:val="hy-AM"/>
              </w:rPr>
              <w:t>Տեղ համայնքի</w:t>
            </w:r>
            <w:r w:rsidRPr="000B00BF">
              <w:rPr>
                <w:rFonts w:ascii="GHEA Mariam" w:hAnsi="GHEA Mariam"/>
                <w:sz w:val="22"/>
                <w:szCs w:val="22"/>
              </w:rPr>
              <w:t xml:space="preserve"> կոմունալ </w:t>
            </w:r>
            <w:r w:rsidRPr="000B00BF">
              <w:rPr>
                <w:rFonts w:ascii="GHEA Mariam" w:hAnsi="GHEA Mariam"/>
                <w:sz w:val="22"/>
                <w:szCs w:val="22"/>
                <w:lang w:val="hy-AM"/>
              </w:rPr>
              <w:t>սպասարկում և</w:t>
            </w:r>
            <w:r w:rsidRPr="000B00BF">
              <w:rPr>
                <w:rFonts w:ascii="GHEA Mariam" w:hAnsi="GHEA Mariam"/>
                <w:sz w:val="22"/>
                <w:szCs w:val="22"/>
              </w:rPr>
              <w:t xml:space="preserve"> բարեկարգում» ՀՈԱԿ</w:t>
            </w:r>
            <w:r w:rsidRPr="000B00BF">
              <w:rPr>
                <w:rFonts w:ascii="GHEA Mariam" w:hAnsi="GHEA Mariam"/>
                <w:sz w:val="22"/>
                <w:szCs w:val="22"/>
              </w:rPr>
              <w:br/>
            </w:r>
            <w:r w:rsidRPr="000B00BF">
              <w:rPr>
                <w:rFonts w:ascii="GHEA Mariam" w:hAnsi="GHEA Mariam"/>
                <w:sz w:val="22"/>
                <w:szCs w:val="22"/>
                <w:lang w:val="hy-AM"/>
              </w:rPr>
              <w:t>գյուղ</w:t>
            </w:r>
            <w:r w:rsidRPr="000B00BF">
              <w:rPr>
                <w:rFonts w:ascii="GHEA Mariam" w:hAnsi="GHEA Mariam"/>
                <w:sz w:val="22"/>
                <w:szCs w:val="22"/>
              </w:rPr>
              <w:t xml:space="preserve"> </w:t>
            </w:r>
            <w:r w:rsidRPr="000B00BF">
              <w:rPr>
                <w:rFonts w:ascii="GHEA Mariam" w:hAnsi="GHEA Mariam"/>
                <w:sz w:val="22"/>
                <w:szCs w:val="22"/>
                <w:lang w:val="hy-AM"/>
              </w:rPr>
              <w:t>Տեղ</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Սյունիքի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lang w:val="hy-AM"/>
              </w:rPr>
              <w:t>57</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«Եղեգնաձորի համայնքային տնտեսություն» ՀՈԱԿ</w:t>
            </w:r>
            <w:r w:rsidRPr="000B00BF">
              <w:rPr>
                <w:rFonts w:ascii="GHEA Mariam" w:hAnsi="GHEA Mariam"/>
                <w:sz w:val="22"/>
                <w:szCs w:val="22"/>
              </w:rPr>
              <w:br/>
              <w:t>քաղ. Եղեգնաձոր</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Վայոց ձորի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lang w:val="hy-AM"/>
              </w:rPr>
              <w:t>58</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lang w:val="hy-AM"/>
              </w:rPr>
              <w:t xml:space="preserve">ՀՀ Վայոց ձորի մարզի Վայք համայնքի </w:t>
            </w:r>
            <w:r w:rsidRPr="000B00BF">
              <w:rPr>
                <w:rFonts w:ascii="GHEA Mariam" w:hAnsi="GHEA Mariam"/>
                <w:sz w:val="22"/>
                <w:szCs w:val="22"/>
              </w:rPr>
              <w:t>«Վայք</w:t>
            </w:r>
            <w:r w:rsidRPr="000B00BF">
              <w:rPr>
                <w:rFonts w:ascii="GHEA Mariam" w:hAnsi="GHEA Mariam"/>
                <w:sz w:val="22"/>
                <w:szCs w:val="22"/>
                <w:lang w:val="hy-AM"/>
              </w:rPr>
              <w:t>ի</w:t>
            </w:r>
            <w:r w:rsidRPr="000B00BF">
              <w:rPr>
                <w:rFonts w:ascii="GHEA Mariam" w:hAnsi="GHEA Mariam"/>
                <w:sz w:val="22"/>
                <w:szCs w:val="22"/>
              </w:rPr>
              <w:t xml:space="preserve"> բարեկարգում» ՀՈԱԿ</w:t>
            </w:r>
            <w:r w:rsidRPr="000B00BF">
              <w:rPr>
                <w:rFonts w:ascii="GHEA Mariam" w:hAnsi="GHEA Mariam"/>
                <w:sz w:val="22"/>
                <w:szCs w:val="22"/>
              </w:rPr>
              <w:br/>
              <w:t>քաղ. Վայք</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Վայոց ձորի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lang w:val="hy-AM"/>
              </w:rPr>
              <w:t>59</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«Ջերմուկի համայնքի կոմունալ սպասարկում և բարեկարգում» ՀՈԱԿ</w:t>
            </w:r>
            <w:r w:rsidRPr="000B00BF">
              <w:rPr>
                <w:rFonts w:ascii="GHEA Mariam" w:hAnsi="GHEA Mariam"/>
                <w:sz w:val="22"/>
                <w:szCs w:val="22"/>
              </w:rPr>
              <w:br/>
              <w:t>քաղ. Ջերմուկ</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Վայոց ձորի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6</w:t>
            </w:r>
            <w:r w:rsidRPr="000B00BF">
              <w:rPr>
                <w:rFonts w:ascii="GHEA Mariam" w:hAnsi="GHEA Mariam"/>
                <w:sz w:val="22"/>
                <w:szCs w:val="22"/>
                <w:lang w:val="hy-AM"/>
              </w:rPr>
              <w:t>0</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«Արենի» ՀՈԱԿ</w:t>
            </w:r>
            <w:r w:rsidRPr="000B00BF">
              <w:rPr>
                <w:rFonts w:ascii="GHEA Mariam" w:hAnsi="GHEA Mariam"/>
                <w:sz w:val="22"/>
                <w:szCs w:val="22"/>
              </w:rPr>
              <w:br/>
              <w:t>գյուղ Արենի</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Վայոց ձորի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6</w:t>
            </w:r>
            <w:r w:rsidRPr="000B00BF">
              <w:rPr>
                <w:rFonts w:ascii="GHEA Mariam" w:hAnsi="GHEA Mariam"/>
                <w:sz w:val="22"/>
                <w:szCs w:val="22"/>
                <w:lang w:val="hy-AM"/>
              </w:rPr>
              <w:t>1</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«Իջևանի քաղաքային կոմունալ ծառայություն» հիմնարկ</w:t>
            </w:r>
            <w:r w:rsidRPr="000B00BF">
              <w:rPr>
                <w:rFonts w:ascii="GHEA Mariam" w:hAnsi="GHEA Mariam"/>
                <w:sz w:val="22"/>
                <w:szCs w:val="22"/>
              </w:rPr>
              <w:br/>
              <w:t>քաղ. Իջևան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Տավուշի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6</w:t>
            </w:r>
            <w:r w:rsidRPr="000B00BF">
              <w:rPr>
                <w:rFonts w:ascii="GHEA Mariam" w:hAnsi="GHEA Mariam"/>
                <w:sz w:val="22"/>
                <w:szCs w:val="22"/>
                <w:lang w:val="hy-AM"/>
              </w:rPr>
              <w:t>2</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Դիլիջանի համայնքապետարանի աշխատակազմ</w:t>
            </w:r>
            <w:r w:rsidRPr="000B00BF">
              <w:rPr>
                <w:rFonts w:ascii="GHEA Mariam" w:hAnsi="GHEA Mariam"/>
                <w:sz w:val="22"/>
                <w:szCs w:val="22"/>
              </w:rPr>
              <w:br/>
              <w:t>քաղ. Դիլիջան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Տավուշի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6</w:t>
            </w:r>
            <w:r w:rsidRPr="000B00BF">
              <w:rPr>
                <w:rFonts w:ascii="GHEA Mariam" w:hAnsi="GHEA Mariam"/>
                <w:sz w:val="22"/>
                <w:szCs w:val="22"/>
                <w:lang w:val="hy-AM"/>
              </w:rPr>
              <w:t>3</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«Դիլիջան համայնքի կոմունալ սպասարկում» ՀՈԱԿ</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Տավուշի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6</w:t>
            </w:r>
            <w:r w:rsidRPr="000B00BF">
              <w:rPr>
                <w:rFonts w:ascii="GHEA Mariam" w:hAnsi="GHEA Mariam"/>
                <w:sz w:val="22"/>
                <w:szCs w:val="22"/>
                <w:lang w:val="hy-AM"/>
              </w:rPr>
              <w:t>4</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«Բերդի կոմունալ ծառայություն» ՀՈԱԿ</w:t>
            </w:r>
            <w:r w:rsidRPr="000B00BF">
              <w:rPr>
                <w:rFonts w:ascii="GHEA Mariam" w:hAnsi="GHEA Mariam"/>
                <w:sz w:val="22"/>
                <w:szCs w:val="22"/>
              </w:rPr>
              <w:br/>
              <w:t>քաղ. Բերդ</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Տավուշի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6</w:t>
            </w:r>
            <w:r w:rsidRPr="000B00BF">
              <w:rPr>
                <w:rFonts w:ascii="GHEA Mariam" w:hAnsi="GHEA Mariam"/>
                <w:sz w:val="22"/>
                <w:szCs w:val="22"/>
                <w:lang w:val="hy-AM"/>
              </w:rPr>
              <w:t>5</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«Նոյեմբերյանի համայնքային տնտեսությունն սպասարկող» հիմնարկ</w:t>
            </w:r>
            <w:r w:rsidRPr="000B00BF">
              <w:rPr>
                <w:rFonts w:ascii="GHEA Mariam" w:hAnsi="GHEA Mariam"/>
                <w:sz w:val="22"/>
                <w:szCs w:val="22"/>
              </w:rPr>
              <w:br/>
              <w:t>քաղ. Նոյեմբերյան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ՀՀ Տավուշի մարզպետարան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lang w:val="hy-AM"/>
              </w:rPr>
              <w:t>66</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«Կանաչապատում և շրջակա միջավայրի պահպանություն» ՀՈԱԿ</w:t>
            </w:r>
            <w:r w:rsidRPr="000B00BF">
              <w:rPr>
                <w:rFonts w:ascii="GHEA Mariam" w:hAnsi="GHEA Mariam"/>
                <w:sz w:val="22"/>
                <w:szCs w:val="22"/>
              </w:rPr>
              <w:br/>
              <w:t>քաղ. Երևան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Երևանի քաղաքապետարան</w:t>
            </w:r>
          </w:p>
        </w:tc>
      </w:tr>
      <w:tr w:rsidR="0072077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lang w:val="hy-AM"/>
              </w:rPr>
              <w:t>67</w:t>
            </w:r>
            <w:r w:rsidRPr="000B00BF">
              <w:rPr>
                <w:rFonts w:ascii="GHEA Mariam" w:hAnsi="GHEA Mariam"/>
                <w:sz w:val="22"/>
                <w:szCs w:val="22"/>
              </w:rPr>
              <w:t>.</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«Թափառող կենդանիների վնասազերծման կենտրոն» ՀՈԱԿ</w:t>
            </w:r>
            <w:r w:rsidRPr="000B00BF">
              <w:rPr>
                <w:rFonts w:ascii="GHEA Mariam" w:hAnsi="GHEA Mariam"/>
                <w:sz w:val="22"/>
                <w:szCs w:val="22"/>
              </w:rPr>
              <w:br/>
              <w:t>քաղ. Երևան</w:t>
            </w:r>
          </w:p>
        </w:tc>
        <w:tc>
          <w:tcPr>
            <w:tcW w:w="4134" w:type="dxa"/>
            <w:tcBorders>
              <w:top w:val="outset" w:sz="6" w:space="0" w:color="auto"/>
              <w:left w:val="outset" w:sz="6" w:space="0" w:color="auto"/>
              <w:bottom w:val="outset" w:sz="6" w:space="0" w:color="auto"/>
              <w:right w:val="outset" w:sz="6" w:space="0" w:color="auto"/>
            </w:tcBorders>
            <w:shd w:val="clear" w:color="auto" w:fill="FFFFFF"/>
            <w:vAlign w:val="center"/>
          </w:tcPr>
          <w:p w:rsidR="00720777" w:rsidRPr="000B00BF" w:rsidRDefault="0072077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Երևանի քաղաքապետարան</w:t>
            </w:r>
          </w:p>
        </w:tc>
      </w:tr>
      <w:tr w:rsidR="00E65597" w:rsidRPr="000B00BF" w:rsidTr="00E65597">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vAlign w:val="center"/>
          </w:tcPr>
          <w:p w:rsidR="00E65597" w:rsidRPr="000B00BF" w:rsidRDefault="00E65597" w:rsidP="00720777">
            <w:pPr>
              <w:spacing w:before="100" w:beforeAutospacing="1" w:after="100" w:afterAutospacing="1" w:line="216" w:lineRule="auto"/>
              <w:jc w:val="center"/>
              <w:rPr>
                <w:rFonts w:ascii="GHEA Mariam" w:hAnsi="GHEA Mariam"/>
                <w:sz w:val="22"/>
                <w:szCs w:val="22"/>
                <w:lang w:val="hy-AM"/>
              </w:rPr>
            </w:pPr>
            <w:r w:rsidRPr="000B00BF">
              <w:rPr>
                <w:rFonts w:ascii="GHEA Mariam" w:hAnsi="GHEA Mariam"/>
                <w:sz w:val="22"/>
                <w:szCs w:val="22"/>
                <w:lang w:val="hy-AM"/>
              </w:rPr>
              <w:t>68.</w:t>
            </w:r>
          </w:p>
        </w:tc>
        <w:tc>
          <w:tcPr>
            <w:tcW w:w="5388" w:type="dxa"/>
            <w:tcBorders>
              <w:top w:val="outset" w:sz="6" w:space="0" w:color="auto"/>
              <w:left w:val="outset" w:sz="6" w:space="0" w:color="auto"/>
              <w:bottom w:val="outset" w:sz="6" w:space="0" w:color="auto"/>
              <w:right w:val="outset" w:sz="6" w:space="0" w:color="auto"/>
            </w:tcBorders>
            <w:shd w:val="clear" w:color="auto" w:fill="FFFFFF"/>
            <w:vAlign w:val="center"/>
          </w:tcPr>
          <w:p w:rsidR="00E65597" w:rsidRPr="000B00BF" w:rsidRDefault="00E6559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lang w:val="hy-AM"/>
              </w:rPr>
              <w:t>«Երևանի կենդանաբանական այգի» ՀՈԱԿ</w:t>
            </w:r>
            <w:r w:rsidRPr="000B00BF">
              <w:rPr>
                <w:rFonts w:ascii="GHEA Mariam" w:hAnsi="GHEA Mariam"/>
                <w:sz w:val="22"/>
                <w:szCs w:val="22"/>
                <w:lang w:val="hy-AM"/>
              </w:rPr>
              <w:br/>
              <w:t xml:space="preserve">քաղ. </w:t>
            </w:r>
            <w:r w:rsidRPr="000B00BF">
              <w:rPr>
                <w:rFonts w:ascii="GHEA Mariam" w:hAnsi="GHEA Mariam"/>
                <w:sz w:val="22"/>
                <w:szCs w:val="22"/>
              </w:rPr>
              <w:t>Երևան</w:t>
            </w:r>
          </w:p>
        </w:tc>
        <w:tc>
          <w:tcPr>
            <w:tcW w:w="4134" w:type="dxa"/>
            <w:tcBorders>
              <w:top w:val="outset" w:sz="6" w:space="0" w:color="auto"/>
              <w:left w:val="single" w:sz="4" w:space="0" w:color="auto"/>
              <w:bottom w:val="outset" w:sz="6" w:space="0" w:color="auto"/>
              <w:right w:val="nil"/>
            </w:tcBorders>
            <w:shd w:val="clear" w:color="auto" w:fill="FFFFFF"/>
            <w:vAlign w:val="center"/>
          </w:tcPr>
          <w:p w:rsidR="00E65597" w:rsidRPr="000B00BF" w:rsidRDefault="00E65597" w:rsidP="00720777">
            <w:pPr>
              <w:spacing w:before="100" w:beforeAutospacing="1" w:after="100" w:afterAutospacing="1" w:line="216" w:lineRule="auto"/>
              <w:jc w:val="center"/>
              <w:rPr>
                <w:rFonts w:ascii="GHEA Mariam" w:hAnsi="GHEA Mariam"/>
                <w:sz w:val="22"/>
                <w:szCs w:val="22"/>
              </w:rPr>
            </w:pPr>
            <w:r w:rsidRPr="000B00BF">
              <w:rPr>
                <w:rFonts w:ascii="GHEA Mariam" w:hAnsi="GHEA Mariam"/>
                <w:sz w:val="22"/>
                <w:szCs w:val="22"/>
              </w:rPr>
              <w:t>Երևանի քաղաքապետարան</w:t>
            </w:r>
          </w:p>
        </w:tc>
      </w:tr>
    </w:tbl>
    <w:p w:rsidR="00720777" w:rsidRDefault="00E65597" w:rsidP="00720777">
      <w:pPr>
        <w:jc w:val="right"/>
        <w:rPr>
          <w:rFonts w:ascii="GHEA Mariam" w:hAnsi="GHEA Mariam"/>
          <w:b/>
          <w:bCs/>
          <w:sz w:val="22"/>
          <w:szCs w:val="22"/>
          <w:lang w:val="hy-AM"/>
        </w:rPr>
      </w:pPr>
      <w:r w:rsidRPr="00E65597">
        <w:rPr>
          <w:rFonts w:ascii="GHEA Mariam" w:hAnsi="GHEA Mariam" w:cs="Sylfaen"/>
          <w:noProof/>
          <w:sz w:val="24"/>
          <w:szCs w:val="24"/>
          <w:lang w:val="hy-AM"/>
        </w:rPr>
        <mc:AlternateContent>
          <mc:Choice Requires="wps">
            <w:drawing>
              <wp:anchor distT="45720" distB="45720" distL="114300" distR="114300" simplePos="0" relativeHeight="251659264" behindDoc="0" locked="0" layoutInCell="1" allowOverlap="1">
                <wp:simplePos x="0" y="0"/>
                <wp:positionH relativeFrom="column">
                  <wp:posOffset>6129655</wp:posOffset>
                </wp:positionH>
                <wp:positionV relativeFrom="paragraph">
                  <wp:posOffset>-254635</wp:posOffset>
                </wp:positionV>
                <wp:extent cx="360680" cy="285115"/>
                <wp:effectExtent l="0" t="0" r="0"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285115"/>
                        </a:xfrm>
                        <a:prstGeom prst="rect">
                          <a:avLst/>
                        </a:prstGeom>
                        <a:noFill/>
                        <a:ln w="9525">
                          <a:noFill/>
                          <a:miter lim="800000"/>
                          <a:headEnd/>
                          <a:tailEnd/>
                        </a:ln>
                      </wps:spPr>
                      <wps:txbx>
                        <w:txbxContent>
                          <w:p w:rsidR="00E65597" w:rsidRPr="00E65597" w:rsidRDefault="00E65597" w:rsidP="00E65597">
                            <w:pPr>
                              <w:rPr>
                                <w:rFonts w:ascii="GHEA Mariam" w:hAnsi="GHEA Mariam"/>
                                <w:b/>
                                <w:bCs/>
                                <w:color w:val="FFFFFF" w:themeColor="background1"/>
                                <w:sz w:val="22"/>
                                <w:szCs w:val="22"/>
                                <w:lang w:val="hy-AM"/>
                                <w14:textFill>
                                  <w14:noFill/>
                                </w14:textFill>
                              </w:rPr>
                            </w:pPr>
                            <w:r>
                              <w:rPr>
                                <w:rFonts w:ascii="GHEA Mariam" w:hAnsi="GHEA Mariam"/>
                                <w:sz w:val="22"/>
                                <w:szCs w:val="22"/>
                                <w:lang w:val="hy-AM"/>
                              </w:rPr>
                              <w:t>»։</w:t>
                            </w:r>
                          </w:p>
                          <w:p w:rsidR="00E65597" w:rsidRDefault="00E6559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2.65pt;margin-top:-20.05pt;width:28.4pt;height:22.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" filled="f" stroked="f">
                <v:textbox>
                  <w:txbxContent>
                    <w:p w:rsidR="00E65597" w:rsidRPr="00E65597" w:rsidRDefault="00E65597" w:rsidP="00E65597">
                      <w:pPr>
                        <w:rPr>
                          <w:rFonts w:ascii="GHEA Mariam" w:hAnsi="GHEA Mariam"/>
                          <w:b/>
                          <w:bCs/>
                          <w:color w:val="FFFFFF" w:themeColor="background1"/>
                          <w:sz w:val="22"/>
                          <w:szCs w:val="22"/>
                          <w:lang w:val="hy-AM"/>
                          <w14:textFill>
                            <w14:noFill/>
                          </w14:textFill>
                        </w:rPr>
                      </w:pPr>
                      <w:r>
                        <w:rPr>
                          <w:rFonts w:ascii="GHEA Mariam" w:hAnsi="GHEA Mariam"/>
                          <w:sz w:val="22"/>
                          <w:szCs w:val="22"/>
                          <w:lang w:val="hy-AM"/>
                        </w:rPr>
                        <w:t>»։</w:t>
                      </w:r>
                    </w:p>
                    <w:p w:rsidR="00E65597" w:rsidRDefault="00E65597"/>
                  </w:txbxContent>
                </v:textbox>
                <w10:wrap type="square"/>
              </v:shape>
            </w:pict>
          </mc:Fallback>
        </mc:AlternateContent>
      </w:r>
    </w:p>
    <w:p w:rsidR="00720777" w:rsidRDefault="00720777" w:rsidP="00720777">
      <w:pPr>
        <w:jc w:val="right"/>
        <w:rPr>
          <w:rFonts w:ascii="GHEA Mariam" w:hAnsi="GHEA Mariam"/>
          <w:b/>
          <w:bCs/>
          <w:sz w:val="22"/>
          <w:szCs w:val="22"/>
          <w:lang w:val="hy-AM"/>
        </w:rPr>
      </w:pPr>
    </w:p>
    <w:p w:rsidR="00720777" w:rsidRPr="00F31FB5" w:rsidRDefault="00720777"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E65597">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720777" w:rsidRPr="00F31FB5" w:rsidRDefault="00720777"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720777" w:rsidRDefault="00720777" w:rsidP="00720777">
      <w:pPr>
        <w:jc w:val="right"/>
        <w:rPr>
          <w:rFonts w:ascii="GHEA Mariam" w:hAnsi="GHEA Mariam"/>
          <w:b/>
          <w:bCs/>
          <w:sz w:val="22"/>
          <w:szCs w:val="22"/>
          <w:lang w:val="hy-AM"/>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E65597">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bookmarkStart w:id="0" w:name="_GoBack"/>
      <w:bookmarkEnd w:id="0"/>
    </w:p>
    <w:sectPr w:rsidR="0072077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877" w:rsidRDefault="002B3877">
      <w:r>
        <w:separator/>
      </w:r>
    </w:p>
  </w:endnote>
  <w:endnote w:type="continuationSeparator" w:id="0">
    <w:p w:rsidR="002B3877" w:rsidRDefault="002B3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65597">
      <w:rPr>
        <w:noProof/>
        <w:sz w:val="18"/>
      </w:rPr>
      <w:t>KA-218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877" w:rsidRDefault="002B3877">
      <w:r>
        <w:separator/>
      </w:r>
    </w:p>
  </w:footnote>
  <w:footnote w:type="continuationSeparator" w:id="0">
    <w:p w:rsidR="002B3877" w:rsidRDefault="002B38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5597">
      <w:rPr>
        <w:rStyle w:val="PageNumber"/>
        <w:noProof/>
      </w:rPr>
      <w:t>5</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65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65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877"/>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8C4"/>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37"/>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777"/>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4F91"/>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72E"/>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6C23"/>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597"/>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981"/>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5FF861F-02B4-43D0-ACC8-27BB36476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uiPriority w:val="99"/>
    <w:qFormat/>
    <w:rsid w:val="0018265F"/>
    <w:rPr>
      <w:rFonts w:cs="Times New Roman"/>
      <w:b/>
    </w:rPr>
  </w:style>
  <w:style w:type="character" w:customStyle="1" w:styleId="mechtexChar">
    <w:name w:val="mechtex Char"/>
    <w:link w:val="mechtex"/>
    <w:rsid w:val="003768C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768C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768C4"/>
    <w:rPr>
      <w:sz w:val="24"/>
      <w:szCs w:val="24"/>
    </w:rPr>
  </w:style>
  <w:style w:type="paragraph" w:styleId="BalloonText">
    <w:name w:val="Balloon Text"/>
    <w:basedOn w:val="Normal"/>
    <w:link w:val="BalloonTextChar"/>
    <w:rsid w:val="00E65597"/>
    <w:rPr>
      <w:rFonts w:ascii="Segoe UI" w:hAnsi="Segoe UI" w:cs="Segoe UI"/>
      <w:sz w:val="18"/>
      <w:szCs w:val="18"/>
    </w:rPr>
  </w:style>
  <w:style w:type="character" w:customStyle="1" w:styleId="BalloonTextChar">
    <w:name w:val="Balloon Text Char"/>
    <w:basedOn w:val="DefaultParagraphFont"/>
    <w:link w:val="BalloonText"/>
    <w:rsid w:val="00E6559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https:/mul2.gov.am/tasks/639509/oneclick/voroshum-EK916.docx?token=24aaf3728fc1b31cb98f198c98a7af5d</cp:keywords>
  <dc:description/>
  <cp:lastModifiedBy>Anna Aloyan</cp:lastModifiedBy>
  <cp:revision>3</cp:revision>
  <cp:lastPrinted>2022-07-19T07:54:00Z</cp:lastPrinted>
  <dcterms:created xsi:type="dcterms:W3CDTF">2022-07-19T07:51:00Z</dcterms:created>
  <dcterms:modified xsi:type="dcterms:W3CDTF">2022-07-19T08:03:00Z</dcterms:modified>
</cp:coreProperties>
</file>