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2150A2" w14:textId="75E4A660" w:rsidR="0025048E" w:rsidRPr="001C0C31" w:rsidRDefault="0025048E" w:rsidP="003115E4">
      <w:pPr>
        <w:spacing w:before="0" w:after="0" w:line="360" w:lineRule="auto"/>
        <w:ind w:left="142" w:right="567"/>
        <w:jc w:val="center"/>
        <w:rPr>
          <w:rFonts w:ascii="GHEA Grapalat" w:hAnsi="GHEA Grapalat"/>
          <w:b/>
          <w:sz w:val="24"/>
          <w:szCs w:val="24"/>
        </w:rPr>
      </w:pPr>
      <w:r w:rsidRPr="001C0C31">
        <w:rPr>
          <w:rFonts w:ascii="GHEA Grapalat" w:hAnsi="GHEA Grapalat"/>
          <w:b/>
          <w:sz w:val="24"/>
          <w:szCs w:val="24"/>
        </w:rPr>
        <w:t>ԱՄՓՈՓԱԹԵՐԹ</w:t>
      </w:r>
    </w:p>
    <w:p w14:paraId="66EDD921" w14:textId="00091A9A" w:rsidR="00081E92" w:rsidRPr="001C0C31" w:rsidRDefault="006E5AF9" w:rsidP="003115E4">
      <w:pPr>
        <w:spacing w:before="0" w:after="0" w:line="360" w:lineRule="auto"/>
        <w:ind w:left="425" w:right="425"/>
        <w:jc w:val="center"/>
        <w:rPr>
          <w:rFonts w:ascii="GHEA Grapalat" w:hAnsi="GHEA Grapalat"/>
          <w:sz w:val="24"/>
          <w:szCs w:val="24"/>
        </w:rPr>
      </w:pPr>
      <w:r w:rsidRPr="001C0C31">
        <w:rPr>
          <w:rFonts w:ascii="GHEA Grapalat" w:eastAsia="Times New Roman" w:hAnsi="GHEA Grapalat" w:cs="Sylfaen"/>
          <w:sz w:val="24"/>
          <w:szCs w:val="24"/>
          <w:lang w:val="af-ZA"/>
        </w:rPr>
        <w:t>«</w:t>
      </w:r>
      <w:r w:rsidRPr="001C0C31">
        <w:rPr>
          <w:rFonts w:ascii="GHEA Grapalat" w:eastAsia="Times New Roman" w:hAnsi="GHEA Grapalat" w:cs="Sylfaen"/>
          <w:sz w:val="24"/>
          <w:szCs w:val="24"/>
          <w:lang w:eastAsia="ru-RU"/>
        </w:rPr>
        <w:t>Հ</w:t>
      </w:r>
      <w:r w:rsidRPr="001C0C31">
        <w:rPr>
          <w:rFonts w:ascii="GHEA Grapalat" w:eastAsia="Times New Roman" w:hAnsi="GHEA Grapalat" w:cs="Sylfaen"/>
          <w:sz w:val="24"/>
          <w:szCs w:val="24"/>
          <w:lang w:val="hy-AM"/>
        </w:rPr>
        <w:t xml:space="preserve">ԱՅԱՍՏԱՆԻ </w:t>
      </w:r>
      <w:r w:rsidRPr="001C0C31">
        <w:rPr>
          <w:rFonts w:ascii="GHEA Grapalat" w:eastAsia="Times New Roman" w:hAnsi="GHEA Grapalat" w:cs="Sylfaen"/>
          <w:sz w:val="24"/>
          <w:szCs w:val="24"/>
        </w:rPr>
        <w:t>Հ</w:t>
      </w:r>
      <w:r w:rsidRPr="001C0C31">
        <w:rPr>
          <w:rFonts w:ascii="GHEA Grapalat" w:eastAsia="Times New Roman" w:hAnsi="GHEA Grapalat" w:cs="Sylfaen"/>
          <w:sz w:val="24"/>
          <w:szCs w:val="24"/>
          <w:lang w:val="hy-AM"/>
        </w:rPr>
        <w:t xml:space="preserve">ԱՆՐԱՊԵՏՈՒԹՅԱՆ ԿԱՌԱՎԱՐՈՒԹՅԱՆ 2006 ԹՎԱԿԱՆԻ ՀՈՒՆԻՍԻ 22-Ի </w:t>
      </w:r>
      <w:r w:rsidRPr="001C0C31">
        <w:rPr>
          <w:rFonts w:ascii="GHEA Grapalat" w:eastAsia="Times New Roman" w:hAnsi="GHEA Grapalat" w:cs="Sylfaen"/>
          <w:sz w:val="24"/>
          <w:szCs w:val="24"/>
          <w:lang w:val="af-ZA"/>
        </w:rPr>
        <w:t>N</w:t>
      </w:r>
      <w:r w:rsidRPr="001C0C31">
        <w:rPr>
          <w:rFonts w:ascii="GHEA Grapalat" w:eastAsia="Times New Roman" w:hAnsi="GHEA Grapalat" w:cs="Sylfaen"/>
          <w:sz w:val="24"/>
          <w:szCs w:val="24"/>
          <w:lang w:val="hy-AM"/>
        </w:rPr>
        <w:t>1238-</w:t>
      </w:r>
      <w:r w:rsidRPr="001C0C31">
        <w:rPr>
          <w:rFonts w:ascii="GHEA Grapalat" w:eastAsia="Times New Roman" w:hAnsi="GHEA Grapalat" w:cs="Sylfaen"/>
          <w:sz w:val="24"/>
          <w:szCs w:val="24"/>
        </w:rPr>
        <w:t>Ն</w:t>
      </w:r>
      <w:r w:rsidRPr="001C0C31">
        <w:rPr>
          <w:rFonts w:ascii="GHEA Grapalat" w:eastAsia="Times New Roman" w:hAnsi="GHEA Grapalat" w:cs="Sylfaen"/>
          <w:sz w:val="24"/>
          <w:szCs w:val="24"/>
          <w:lang w:val="hy-AM"/>
        </w:rPr>
        <w:t xml:space="preserve"> ՈՐՈՇՄԱՆ ՄԵՋ ՓՈՓՈԽՈՒԹՅՈՒՆՆԵՐ </w:t>
      </w:r>
      <w:r w:rsidRPr="001C0C31">
        <w:rPr>
          <w:rFonts w:ascii="GHEA Grapalat" w:eastAsia="Times New Roman" w:hAnsi="GHEA Grapalat" w:cs="Sylfaen"/>
          <w:sz w:val="24"/>
          <w:szCs w:val="24"/>
        </w:rPr>
        <w:t>ԵՎ</w:t>
      </w:r>
      <w:r w:rsidRPr="001C0C31">
        <w:rPr>
          <w:rFonts w:ascii="GHEA Grapalat" w:eastAsia="Times New Roman" w:hAnsi="GHEA Grapalat" w:cs="Sylfaen"/>
          <w:sz w:val="24"/>
          <w:szCs w:val="24"/>
          <w:lang w:val="hy-AM"/>
        </w:rPr>
        <w:t xml:space="preserve"> ԼՐԱՑՈՒՄՆԵՐ</w:t>
      </w:r>
      <w:r w:rsidRPr="001C0C31">
        <w:rPr>
          <w:rFonts w:ascii="GHEA Grapalat" w:eastAsia="Times New Roman" w:hAnsi="GHEA Grapalat" w:cs="Sylfaen"/>
          <w:sz w:val="24"/>
          <w:szCs w:val="24"/>
          <w:lang w:val="hy-AM"/>
        </w:rPr>
        <w:softHyphen/>
        <w:t xml:space="preserve"> ԿԱՏԱՐԵԼՈՒ ՄԱՍԻ</w:t>
      </w:r>
      <w:r w:rsidRPr="001C0C31">
        <w:rPr>
          <w:rFonts w:ascii="GHEA Grapalat" w:eastAsia="Times New Roman" w:hAnsi="GHEA Grapalat" w:cs="Sylfaen"/>
          <w:sz w:val="24"/>
          <w:szCs w:val="24"/>
        </w:rPr>
        <w:t>Ն</w:t>
      </w:r>
      <w:r w:rsidR="00712394">
        <w:rPr>
          <w:rFonts w:ascii="GHEA Grapalat" w:eastAsia="Times New Roman" w:hAnsi="GHEA Grapalat" w:cs="Sylfaen"/>
          <w:sz w:val="24"/>
          <w:szCs w:val="24"/>
          <w:lang w:val="af-ZA"/>
        </w:rPr>
        <w:t>» ՀՀ ԿԱՌԱՎԱՐՈՒ</w:t>
      </w:r>
      <w:r w:rsidR="00712394">
        <w:rPr>
          <w:rFonts w:ascii="GHEA Grapalat" w:eastAsia="Times New Roman" w:hAnsi="GHEA Grapalat" w:cs="Sylfaen"/>
          <w:sz w:val="24"/>
          <w:szCs w:val="24"/>
          <w:lang w:val="af-ZA"/>
        </w:rPr>
        <w:softHyphen/>
        <w:t>ԹՅԱՆ ՈՐՈՇ</w:t>
      </w:r>
      <w:r w:rsidRPr="001C0C31">
        <w:rPr>
          <w:rFonts w:ascii="GHEA Grapalat" w:eastAsia="Times New Roman" w:hAnsi="GHEA Grapalat" w:cs="Sylfaen"/>
          <w:sz w:val="24"/>
          <w:szCs w:val="24"/>
          <w:lang w:val="af-ZA"/>
        </w:rPr>
        <w:t>Մ</w:t>
      </w:r>
      <w:r w:rsidR="00712394">
        <w:rPr>
          <w:rFonts w:ascii="GHEA Grapalat" w:eastAsia="Times New Roman" w:hAnsi="GHEA Grapalat" w:cs="Sylfaen"/>
          <w:sz w:val="24"/>
          <w:szCs w:val="24"/>
          <w:lang w:val="af-ZA"/>
        </w:rPr>
        <w:t>Ա</w:t>
      </w:r>
      <w:r w:rsidRPr="001C0C31">
        <w:rPr>
          <w:rFonts w:ascii="GHEA Grapalat" w:eastAsia="Times New Roman" w:hAnsi="GHEA Grapalat" w:cs="Sylfaen"/>
          <w:sz w:val="24"/>
          <w:szCs w:val="24"/>
          <w:lang w:val="af-ZA"/>
        </w:rPr>
        <w:t>Ն</w:t>
      </w:r>
      <w:r w:rsidR="00712394">
        <w:rPr>
          <w:rFonts w:ascii="GHEA Grapalat" w:eastAsia="Times New Roman" w:hAnsi="GHEA Grapalat" w:cs="Sylfaen"/>
          <w:sz w:val="24"/>
          <w:szCs w:val="24"/>
          <w:lang w:val="af-ZA"/>
        </w:rPr>
        <w:t xml:space="preserve"> </w:t>
      </w:r>
      <w:r w:rsidRPr="001C0C31">
        <w:rPr>
          <w:rFonts w:ascii="GHEA Grapalat" w:eastAsia="Times New Roman" w:hAnsi="GHEA Grapalat" w:cs="Sylfaen"/>
          <w:sz w:val="24"/>
          <w:szCs w:val="24"/>
          <w:lang w:val="af-ZA"/>
        </w:rPr>
        <w:t>ՆԱԽԱ</w:t>
      </w:r>
      <w:r w:rsidRPr="001C0C31">
        <w:rPr>
          <w:rFonts w:ascii="GHEA Grapalat" w:eastAsia="Times New Roman" w:hAnsi="GHEA Grapalat" w:cs="Sylfaen"/>
          <w:sz w:val="24"/>
          <w:szCs w:val="24"/>
          <w:lang w:val="af-ZA"/>
        </w:rPr>
        <w:softHyphen/>
        <w:t xml:space="preserve">ԳԾԻ </w:t>
      </w:r>
      <w:r w:rsidR="0025048E" w:rsidRPr="001C0C31">
        <w:rPr>
          <w:rFonts w:ascii="GHEA Grapalat" w:hAnsi="GHEA Grapalat"/>
          <w:sz w:val="24"/>
          <w:szCs w:val="24"/>
        </w:rPr>
        <w:t>ԿԱՊԱԿՑՈՒԹՅԱՄԲ</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ՀՀ</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ՊԵՏԱԿԱՆ</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ԵՎ</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ՏԱՐԱԾՔԱՅԻՆ</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ԿԱՌԱՎԱՐՄԱՆ</w:t>
      </w:r>
      <w:r w:rsidR="005D4483" w:rsidRPr="001C0C31">
        <w:rPr>
          <w:rFonts w:ascii="GHEA Grapalat" w:hAnsi="GHEA Grapalat"/>
          <w:sz w:val="24"/>
          <w:szCs w:val="24"/>
          <w:lang w:val="af-ZA"/>
        </w:rPr>
        <w:t xml:space="preserve"> </w:t>
      </w:r>
      <w:r w:rsidR="005D4483" w:rsidRPr="001C0C31">
        <w:rPr>
          <w:rFonts w:ascii="GHEA Grapalat" w:hAnsi="GHEA Grapalat"/>
          <w:sz w:val="24"/>
          <w:szCs w:val="24"/>
        </w:rPr>
        <w:t>ԵՎ</w:t>
      </w:r>
      <w:r w:rsidR="005D4483" w:rsidRPr="001C0C31">
        <w:rPr>
          <w:rFonts w:ascii="GHEA Grapalat" w:hAnsi="GHEA Grapalat"/>
          <w:sz w:val="24"/>
          <w:szCs w:val="24"/>
          <w:lang w:val="af-ZA"/>
        </w:rPr>
        <w:t xml:space="preserve"> </w:t>
      </w:r>
      <w:r w:rsidR="005D4483" w:rsidRPr="001C0C31">
        <w:rPr>
          <w:rFonts w:ascii="GHEA Grapalat" w:hAnsi="GHEA Grapalat"/>
          <w:sz w:val="24"/>
          <w:szCs w:val="24"/>
        </w:rPr>
        <w:t>ԱՅԼ</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ՇԱՀԱԳՐԳԻՌ</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ՄԱՐՄԻՆՆԵՐԻՑ</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ՍՏԱՑՎԱԾ</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ԱՌԱՐԿՈՒԹՅՈՒՆՆԵՐԻ</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ԴԻՏՈՂՈՒԹՅՈՒՆՆԵՐԻ</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ԵՎ</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ԱՌԱՋԱՐԿՈՒԹՅՈՒՆՆԵՐԻ</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ՎԵՐԱԲԵՐՅԱԼ</w:t>
      </w:r>
    </w:p>
    <w:p w14:paraId="4C1540C5" w14:textId="77777777" w:rsidR="00172635" w:rsidRPr="001C0C31" w:rsidRDefault="00172635" w:rsidP="003115E4">
      <w:pPr>
        <w:spacing w:before="0" w:after="0" w:line="360" w:lineRule="auto"/>
        <w:ind w:left="425" w:right="425"/>
        <w:jc w:val="center"/>
        <w:rPr>
          <w:rFonts w:ascii="GHEA Grapalat" w:eastAsia="Times New Roman" w:hAnsi="GHEA Grapalat" w:cs="Sylfaen"/>
          <w:sz w:val="24"/>
          <w:szCs w:val="24"/>
          <w:lang w:val="af-ZA"/>
        </w:rPr>
      </w:pPr>
    </w:p>
    <w:tbl>
      <w:tblPr>
        <w:tblW w:w="1066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1"/>
        <w:gridCol w:w="694"/>
        <w:gridCol w:w="19"/>
        <w:gridCol w:w="2976"/>
      </w:tblGrid>
      <w:tr w:rsidR="00A50703" w:rsidRPr="001C0C31" w14:paraId="1C9C04CC" w14:textId="100856E7" w:rsidTr="00B662A7">
        <w:trPr>
          <w:trHeight w:val="403"/>
        </w:trPr>
        <w:tc>
          <w:tcPr>
            <w:tcW w:w="7684" w:type="dxa"/>
            <w:gridSpan w:val="3"/>
            <w:vMerge w:val="restart"/>
            <w:shd w:val="clear" w:color="auto" w:fill="BFBFBF" w:themeFill="background1" w:themeFillShade="BF"/>
          </w:tcPr>
          <w:p w14:paraId="032E2708" w14:textId="27898007" w:rsidR="00A50703" w:rsidRPr="001C0C31" w:rsidRDefault="00A50703" w:rsidP="003115E4">
            <w:pPr>
              <w:spacing w:before="0" w:after="0" w:line="360" w:lineRule="auto"/>
              <w:jc w:val="center"/>
              <w:rPr>
                <w:rFonts w:ascii="GHEA Grapalat" w:eastAsia="Times New Roman" w:hAnsi="GHEA Grapalat" w:cs="Times New Roman"/>
                <w:b/>
                <w:sz w:val="24"/>
                <w:szCs w:val="24"/>
                <w:lang w:val="ru-RU"/>
              </w:rPr>
            </w:pPr>
            <w:r w:rsidRPr="001C0C31">
              <w:rPr>
                <w:rFonts w:ascii="GHEA Grapalat" w:eastAsia="Times New Roman" w:hAnsi="GHEA Grapalat" w:cs="Times New Roman"/>
                <w:b/>
                <w:sz w:val="24"/>
                <w:szCs w:val="24"/>
              </w:rPr>
              <w:t>1</w:t>
            </w:r>
            <w:r w:rsidRPr="001C0C31">
              <w:rPr>
                <w:rFonts w:ascii="GHEA Grapalat" w:eastAsia="Times New Roman" w:hAnsi="GHEA Grapalat" w:cs="Times New Roman"/>
                <w:b/>
                <w:sz w:val="24"/>
                <w:szCs w:val="24"/>
                <w:lang w:val="hy-AM"/>
              </w:rPr>
              <w:t xml:space="preserve">. </w:t>
            </w:r>
            <w:r w:rsidRPr="001C0C31">
              <w:rPr>
                <w:rFonts w:ascii="GHEA Grapalat" w:eastAsia="Times New Roman" w:hAnsi="GHEA Grapalat" w:cs="Times New Roman"/>
                <w:b/>
                <w:sz w:val="24"/>
                <w:szCs w:val="24"/>
                <w:lang w:val="ru-RU"/>
              </w:rPr>
              <w:t>Վարչ</w:t>
            </w:r>
            <w:r w:rsidR="00567188" w:rsidRPr="001C0C31">
              <w:rPr>
                <w:rFonts w:ascii="GHEA Grapalat" w:eastAsia="Times New Roman" w:hAnsi="GHEA Grapalat" w:cs="Times New Roman"/>
                <w:b/>
                <w:sz w:val="24"/>
                <w:szCs w:val="24"/>
              </w:rPr>
              <w:t>ա</w:t>
            </w:r>
            <w:r w:rsidR="00567188" w:rsidRPr="001C0C31">
              <w:rPr>
                <w:rFonts w:ascii="GHEA Grapalat" w:eastAsia="Times New Roman" w:hAnsi="GHEA Grapalat" w:cs="Times New Roman"/>
                <w:b/>
                <w:sz w:val="24"/>
                <w:szCs w:val="24"/>
                <w:lang w:val="ru-RU"/>
              </w:rPr>
              <w:t>պետի</w:t>
            </w:r>
            <w:r w:rsidRPr="001C0C31">
              <w:rPr>
                <w:rFonts w:ascii="GHEA Grapalat" w:eastAsia="Times New Roman" w:hAnsi="GHEA Grapalat" w:cs="Times New Roman"/>
                <w:b/>
                <w:sz w:val="24"/>
                <w:szCs w:val="24"/>
                <w:lang w:val="ru-RU"/>
              </w:rPr>
              <w:t xml:space="preserve"> աշխատակազմ</w:t>
            </w:r>
          </w:p>
        </w:tc>
        <w:tc>
          <w:tcPr>
            <w:tcW w:w="2976" w:type="dxa"/>
            <w:shd w:val="clear" w:color="auto" w:fill="BFBFBF" w:themeFill="background1" w:themeFillShade="BF"/>
          </w:tcPr>
          <w:p w14:paraId="2AFA9936" w14:textId="00F8B942" w:rsidR="00A50703" w:rsidRPr="001C0C31" w:rsidRDefault="0040693F" w:rsidP="003115E4">
            <w:pPr>
              <w:spacing w:before="0" w:after="0" w:line="360" w:lineRule="auto"/>
              <w:jc w:val="center"/>
              <w:rPr>
                <w:rFonts w:ascii="GHEA Grapalat" w:eastAsia="Times New Roman" w:hAnsi="GHEA Grapalat" w:cs="Times New Roman"/>
                <w:b/>
                <w:sz w:val="24"/>
                <w:szCs w:val="24"/>
                <w:lang w:val="hy-AM"/>
              </w:rPr>
            </w:pPr>
            <w:r w:rsidRPr="001C0C31">
              <w:rPr>
                <w:rFonts w:ascii="GHEA Grapalat" w:eastAsia="Times New Roman" w:hAnsi="GHEA Grapalat" w:cs="Times New Roman"/>
                <w:b/>
                <w:sz w:val="24"/>
                <w:szCs w:val="24"/>
                <w:lang w:val="en-GB"/>
              </w:rPr>
              <w:t>02.05.2022</w:t>
            </w:r>
            <w:r w:rsidRPr="001C0C31">
              <w:rPr>
                <w:rFonts w:ascii="GHEA Grapalat" w:eastAsia="Times New Roman" w:hAnsi="GHEA Grapalat" w:cs="Times New Roman"/>
                <w:b/>
                <w:sz w:val="24"/>
                <w:szCs w:val="24"/>
                <w:lang w:val="hy-AM"/>
              </w:rPr>
              <w:t>թ.</w:t>
            </w:r>
          </w:p>
        </w:tc>
      </w:tr>
      <w:tr w:rsidR="00A50703" w:rsidRPr="001C0C31" w14:paraId="2CD128F3" w14:textId="509DFE1F" w:rsidTr="00B662A7">
        <w:trPr>
          <w:trHeight w:val="403"/>
        </w:trPr>
        <w:tc>
          <w:tcPr>
            <w:tcW w:w="7684" w:type="dxa"/>
            <w:gridSpan w:val="3"/>
            <w:vMerge/>
            <w:shd w:val="clear" w:color="auto" w:fill="BFBFBF" w:themeFill="background1" w:themeFillShade="BF"/>
          </w:tcPr>
          <w:p w14:paraId="0EFD7729" w14:textId="77777777" w:rsidR="00A50703" w:rsidRPr="001C0C31" w:rsidRDefault="00A50703" w:rsidP="003115E4">
            <w:pPr>
              <w:spacing w:before="0" w:after="0" w:line="360" w:lineRule="auto"/>
              <w:jc w:val="center"/>
              <w:rPr>
                <w:rFonts w:ascii="GHEA Grapalat" w:eastAsia="Times New Roman" w:hAnsi="GHEA Grapalat" w:cs="Times New Roman"/>
                <w:b/>
                <w:sz w:val="24"/>
                <w:szCs w:val="24"/>
                <w:lang w:val="en-GB"/>
              </w:rPr>
            </w:pPr>
          </w:p>
        </w:tc>
        <w:tc>
          <w:tcPr>
            <w:tcW w:w="2976" w:type="dxa"/>
            <w:shd w:val="clear" w:color="auto" w:fill="BFBFBF" w:themeFill="background1" w:themeFillShade="BF"/>
          </w:tcPr>
          <w:p w14:paraId="582AD73C" w14:textId="75BA5763" w:rsidR="00A50703" w:rsidRPr="001C0C31" w:rsidRDefault="0040693F" w:rsidP="003115E4">
            <w:pPr>
              <w:spacing w:before="0" w:after="0" w:line="360" w:lineRule="auto"/>
              <w:jc w:val="center"/>
              <w:rPr>
                <w:rFonts w:ascii="GHEA Grapalat" w:eastAsia="Times New Roman" w:hAnsi="GHEA Grapalat" w:cs="Times New Roman"/>
                <w:b/>
                <w:sz w:val="24"/>
                <w:szCs w:val="24"/>
                <w:lang w:val="en-GB"/>
              </w:rPr>
            </w:pPr>
            <w:r w:rsidRPr="001C0C31">
              <w:rPr>
                <w:rFonts w:ascii="GHEA Grapalat" w:eastAsia="Times New Roman" w:hAnsi="GHEA Grapalat" w:cs="Times New Roman"/>
                <w:b/>
                <w:sz w:val="24"/>
                <w:szCs w:val="24"/>
                <w:lang w:val="en-GB"/>
              </w:rPr>
              <w:t>N 02/15.6/13915-2022</w:t>
            </w:r>
          </w:p>
        </w:tc>
      </w:tr>
      <w:tr w:rsidR="00A50703" w:rsidRPr="004C2910" w14:paraId="21F9BC96" w14:textId="77777777" w:rsidTr="00B662A7">
        <w:trPr>
          <w:trHeight w:val="60"/>
        </w:trPr>
        <w:tc>
          <w:tcPr>
            <w:tcW w:w="10660" w:type="dxa"/>
            <w:gridSpan w:val="4"/>
            <w:shd w:val="clear" w:color="auto" w:fill="FFFFFF" w:themeFill="background1"/>
          </w:tcPr>
          <w:tbl>
            <w:tblPr>
              <w:tblStyle w:val="TableGrid"/>
              <w:tblW w:w="11295" w:type="dxa"/>
              <w:tblLayout w:type="fixed"/>
              <w:tblLook w:val="04A0" w:firstRow="1" w:lastRow="0" w:firstColumn="1" w:lastColumn="0" w:noHBand="0" w:noVBand="1"/>
            </w:tblPr>
            <w:tblGrid>
              <w:gridCol w:w="7230"/>
              <w:gridCol w:w="4065"/>
            </w:tblGrid>
            <w:tr w:rsidR="008339D7" w:rsidRPr="004C2910" w14:paraId="1719546E" w14:textId="77777777" w:rsidTr="001D5F28">
              <w:tc>
                <w:tcPr>
                  <w:tcW w:w="7230" w:type="dxa"/>
                </w:tcPr>
                <w:p w14:paraId="77474CE1" w14:textId="25075F49" w:rsidR="008339D7" w:rsidRDefault="00AF53FA" w:rsidP="003115E4">
                  <w:pPr>
                    <w:spacing w:line="360" w:lineRule="auto"/>
                    <w:ind w:right="-29"/>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 xml:space="preserve">   </w:t>
                  </w:r>
                  <w:r w:rsidR="00586913" w:rsidRPr="001C0C31">
                    <w:rPr>
                      <w:rFonts w:ascii="GHEA Grapalat" w:eastAsia="Times New Roman" w:hAnsi="GHEA Grapalat" w:cs="Times New Roman"/>
                      <w:sz w:val="24"/>
                      <w:szCs w:val="24"/>
                    </w:rPr>
                    <w:t xml:space="preserve">   </w:t>
                  </w:r>
                  <w:r w:rsidRPr="001C0C31">
                    <w:rPr>
                      <w:rFonts w:ascii="GHEA Grapalat" w:eastAsia="Times New Roman" w:hAnsi="GHEA Grapalat" w:cs="Times New Roman"/>
                      <w:sz w:val="24"/>
                      <w:szCs w:val="24"/>
                      <w:lang w:val="hy-AM"/>
                    </w:rPr>
                    <w:t>«Հայաստանի Հանրապետության կառա</w:t>
                  </w:r>
                  <w:r w:rsidR="00567188"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վարության 2006 թվականի հունիսի 22-ի N1238-Ն որոշ</w:t>
                  </w:r>
                  <w:r w:rsidR="008B667A"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ման մեջ փոփոխություն</w:t>
                  </w:r>
                  <w:r w:rsidR="00B409DA">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ներ և լրացումներ կատարելու մասին» ՀՀ կառա</w:t>
                  </w:r>
                  <w:r w:rsidR="00567188" w:rsidRPr="001C0C31">
                    <w:rPr>
                      <w:rFonts w:ascii="GHEA Grapalat" w:eastAsia="Times New Roman" w:hAnsi="GHEA Grapalat" w:cs="Times New Roman"/>
                      <w:sz w:val="24"/>
                      <w:szCs w:val="24"/>
                      <w:lang w:val="hy-AM"/>
                    </w:rPr>
                    <w:softHyphen/>
                  </w:r>
                  <w:r w:rsidR="00B409DA">
                    <w:rPr>
                      <w:rFonts w:ascii="GHEA Grapalat" w:eastAsia="Times New Roman" w:hAnsi="GHEA Grapalat" w:cs="Times New Roman"/>
                      <w:sz w:val="24"/>
                      <w:szCs w:val="24"/>
                      <w:lang w:val="hy-AM"/>
                    </w:rPr>
                    <w:t>վարության որոշ</w:t>
                  </w:r>
                  <w:r w:rsidRPr="001C0C31">
                    <w:rPr>
                      <w:rFonts w:ascii="GHEA Grapalat" w:eastAsia="Times New Roman" w:hAnsi="GHEA Grapalat" w:cs="Times New Roman"/>
                      <w:sz w:val="24"/>
                      <w:szCs w:val="24"/>
                      <w:lang w:val="hy-AM"/>
                    </w:rPr>
                    <w:t>մ</w:t>
                  </w:r>
                  <w:r w:rsidR="00B409DA">
                    <w:rPr>
                      <w:rFonts w:ascii="GHEA Grapalat" w:eastAsia="Times New Roman" w:hAnsi="GHEA Grapalat" w:cs="Times New Roman"/>
                      <w:sz w:val="24"/>
                      <w:szCs w:val="24"/>
                    </w:rPr>
                    <w:t>ա</w:t>
                  </w:r>
                  <w:r w:rsidRPr="001C0C31">
                    <w:rPr>
                      <w:rFonts w:ascii="GHEA Grapalat" w:eastAsia="Times New Roman" w:hAnsi="GHEA Grapalat" w:cs="Times New Roman"/>
                      <w:sz w:val="24"/>
                      <w:szCs w:val="24"/>
                      <w:lang w:val="hy-AM"/>
                    </w:rPr>
                    <w:t>ն նախագծի</w:t>
                  </w:r>
                  <w:r w:rsidR="008B667A" w:rsidRPr="001C0C31">
                    <w:rPr>
                      <w:rFonts w:ascii="GHEA Grapalat" w:eastAsia="Times New Roman" w:hAnsi="GHEA Grapalat" w:cs="Times New Roman"/>
                      <w:sz w:val="24"/>
                      <w:szCs w:val="24"/>
                    </w:rPr>
                    <w:t xml:space="preserve"> </w:t>
                  </w:r>
                  <w:r w:rsidRPr="001C0C31">
                    <w:rPr>
                      <w:rFonts w:ascii="GHEA Grapalat" w:eastAsia="Times New Roman" w:hAnsi="GHEA Grapalat" w:cs="Times New Roman"/>
                      <w:sz w:val="24"/>
                      <w:szCs w:val="24"/>
                      <w:lang w:val="hy-AM"/>
                    </w:rPr>
                    <w:t xml:space="preserve">վերաբերյալ </w:t>
                  </w:r>
                  <w:r w:rsidR="008B667A" w:rsidRPr="001C0C31">
                    <w:rPr>
                      <w:rFonts w:ascii="GHEA Grapalat" w:eastAsia="Times New Roman" w:hAnsi="GHEA Grapalat" w:cs="Times New Roman"/>
                      <w:sz w:val="24"/>
                      <w:szCs w:val="24"/>
                      <w:lang w:val="hy-AM"/>
                    </w:rPr>
                    <w:t>ներկայաց</w:t>
                  </w:r>
                  <w:r w:rsidR="00567188" w:rsidRPr="001C0C31">
                    <w:rPr>
                      <w:rFonts w:ascii="GHEA Grapalat" w:eastAsia="Times New Roman" w:hAnsi="GHEA Grapalat" w:cs="Times New Roman"/>
                      <w:sz w:val="24"/>
                      <w:szCs w:val="24"/>
                      <w:lang w:val="hy-AM"/>
                    </w:rPr>
                    <w:softHyphen/>
                  </w:r>
                  <w:r w:rsidR="008B667A" w:rsidRPr="001C0C31">
                    <w:rPr>
                      <w:rFonts w:ascii="GHEA Grapalat" w:eastAsia="Times New Roman" w:hAnsi="GHEA Grapalat" w:cs="Times New Roman"/>
                      <w:sz w:val="24"/>
                      <w:szCs w:val="24"/>
                      <w:lang w:val="hy-AM"/>
                    </w:rPr>
                    <w:t>վ</w:t>
                  </w:r>
                  <w:r w:rsidR="008B667A" w:rsidRPr="001C0C31">
                    <w:rPr>
                      <w:rFonts w:ascii="GHEA Grapalat" w:eastAsia="Times New Roman" w:hAnsi="GHEA Grapalat" w:cs="Times New Roman"/>
                      <w:sz w:val="24"/>
                      <w:szCs w:val="24"/>
                    </w:rPr>
                    <w:t>ել են</w:t>
                  </w:r>
                  <w:r w:rsidR="008B667A" w:rsidRPr="001C0C31">
                    <w:rPr>
                      <w:rFonts w:ascii="GHEA Grapalat" w:eastAsia="Times New Roman" w:hAnsi="GHEA Grapalat" w:cs="Times New Roman"/>
                      <w:sz w:val="24"/>
                      <w:szCs w:val="24"/>
                      <w:lang w:val="hy-AM"/>
                    </w:rPr>
                    <w:t xml:space="preserve"> </w:t>
                  </w:r>
                  <w:r w:rsidR="00586913" w:rsidRPr="001C0C31">
                    <w:rPr>
                      <w:rFonts w:ascii="GHEA Grapalat" w:eastAsia="Times New Roman" w:hAnsi="GHEA Grapalat" w:cs="Times New Roman"/>
                      <w:sz w:val="24"/>
                      <w:szCs w:val="24"/>
                    </w:rPr>
                    <w:t>Վարչապետի աշխատակազմի կառավար</w:t>
                  </w:r>
                  <w:r w:rsidR="00586913" w:rsidRPr="001C0C31">
                    <w:rPr>
                      <w:rFonts w:ascii="GHEA Grapalat" w:eastAsia="Times New Roman" w:hAnsi="GHEA Grapalat" w:cs="Times New Roman"/>
                      <w:sz w:val="24"/>
                      <w:szCs w:val="24"/>
                    </w:rPr>
                    <w:softHyphen/>
                    <w:t>մանը վերա</w:t>
                  </w:r>
                  <w:r w:rsidR="00567188" w:rsidRPr="001C0C31">
                    <w:rPr>
                      <w:rFonts w:ascii="GHEA Grapalat" w:eastAsia="Times New Roman" w:hAnsi="GHEA Grapalat" w:cs="Times New Roman"/>
                      <w:sz w:val="24"/>
                      <w:szCs w:val="24"/>
                    </w:rPr>
                    <w:softHyphen/>
                  </w:r>
                  <w:r w:rsidR="00586913" w:rsidRPr="001C0C31">
                    <w:rPr>
                      <w:rFonts w:ascii="GHEA Grapalat" w:eastAsia="Times New Roman" w:hAnsi="GHEA Grapalat" w:cs="Times New Roman"/>
                      <w:sz w:val="24"/>
                      <w:szCs w:val="24"/>
                    </w:rPr>
                    <w:t>պահված</w:t>
                  </w:r>
                  <w:r w:rsidR="00FB665F">
                    <w:rPr>
                      <w:rFonts w:ascii="GHEA Grapalat" w:eastAsia="Times New Roman" w:hAnsi="GHEA Grapalat" w:cs="Times New Roman"/>
                      <w:sz w:val="24"/>
                      <w:szCs w:val="24"/>
                    </w:rPr>
                    <w:t>՝</w:t>
                  </w:r>
                  <w:r w:rsidR="00586913" w:rsidRPr="001C0C31">
                    <w:rPr>
                      <w:rFonts w:ascii="GHEA Grapalat" w:eastAsia="Times New Roman" w:hAnsi="GHEA Grapalat" w:cs="Times New Roman"/>
                      <w:sz w:val="24"/>
                      <w:szCs w:val="24"/>
                    </w:rPr>
                    <w:t xml:space="preserve"> </w:t>
                  </w:r>
                  <w:r w:rsidRPr="001C0C31">
                    <w:rPr>
                      <w:rFonts w:ascii="GHEA Grapalat" w:eastAsia="Times New Roman" w:hAnsi="GHEA Grapalat" w:cs="Times New Roman"/>
                      <w:sz w:val="24"/>
                      <w:szCs w:val="24"/>
                      <w:lang w:val="hy-AM"/>
                    </w:rPr>
                    <w:t>«Արմենպրես», «Էլեկ</w:t>
                  </w:r>
                  <w:r w:rsidR="008B667A"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տրո</w:t>
                  </w:r>
                  <w:r w:rsidR="008B667A"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նային կառա</w:t>
                  </w:r>
                  <w:r w:rsidR="00586913"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վարման ենթա</w:t>
                  </w:r>
                  <w:r w:rsidR="00567188"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կառուցվածքների ներդր</w:t>
                  </w:r>
                  <w:r w:rsidR="00B409DA">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ման գրա</w:t>
                  </w:r>
                  <w:r w:rsidR="008B667A"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սենյակ» և «Հայաստանի պե</w:t>
                  </w:r>
                  <w:r w:rsidR="00567188"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տական հետաքրքրու</w:t>
                  </w:r>
                  <w:r w:rsidR="00B409DA">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թյունների ֆոնդ»</w:t>
                  </w:r>
                  <w:r w:rsidR="00567188" w:rsidRPr="001C0C31">
                    <w:rPr>
                      <w:rFonts w:ascii="GHEA Grapalat" w:eastAsia="Times New Roman" w:hAnsi="GHEA Grapalat" w:cs="Times New Roman"/>
                      <w:sz w:val="24"/>
                      <w:szCs w:val="24"/>
                    </w:rPr>
                    <w:t xml:space="preserve"> </w:t>
                  </w:r>
                  <w:r w:rsidRPr="001C0C31">
                    <w:rPr>
                      <w:rFonts w:ascii="GHEA Grapalat" w:eastAsia="Times New Roman" w:hAnsi="GHEA Grapalat" w:cs="Times New Roman"/>
                      <w:sz w:val="24"/>
                      <w:szCs w:val="24"/>
                      <w:lang w:val="hy-AM"/>
                    </w:rPr>
                    <w:t>ՓԲԸ-ների դիրքորո</w:t>
                  </w:r>
                  <w:r w:rsidR="00567188"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շում</w:t>
                  </w:r>
                  <w:r w:rsidR="00567188"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ները:</w:t>
                  </w:r>
                </w:p>
                <w:p w14:paraId="62B7E201" w14:textId="77777777" w:rsidR="003155EF" w:rsidRPr="001C0C31" w:rsidRDefault="003155EF" w:rsidP="003155EF">
                  <w:pPr>
                    <w:ind w:right="-28"/>
                    <w:rPr>
                      <w:rFonts w:ascii="GHEA Grapalat" w:eastAsia="Times New Roman" w:hAnsi="GHEA Grapalat" w:cs="Times New Roman"/>
                      <w:sz w:val="24"/>
                      <w:szCs w:val="24"/>
                      <w:lang w:val="hy-AM"/>
                    </w:rPr>
                  </w:pPr>
                </w:p>
                <w:p w14:paraId="648DDB7A" w14:textId="77777777" w:rsidR="001463B5" w:rsidRPr="001C0C31" w:rsidRDefault="001463B5" w:rsidP="003115E4">
                  <w:pPr>
                    <w:pStyle w:val="ListParagraph"/>
                    <w:numPr>
                      <w:ilvl w:val="0"/>
                      <w:numId w:val="18"/>
                    </w:numPr>
                    <w:spacing w:line="360" w:lineRule="auto"/>
                    <w:ind w:left="0" w:firstLine="379"/>
                    <w:jc w:val="center"/>
                    <w:rPr>
                      <w:rFonts w:ascii="GHEA Grapalat" w:eastAsia="Times New Roman" w:hAnsi="GHEA Grapalat" w:cs="Times New Roman"/>
                      <w:b/>
                      <w:sz w:val="24"/>
                      <w:szCs w:val="24"/>
                      <w:lang w:val="hy-AM"/>
                    </w:rPr>
                  </w:pPr>
                  <w:r w:rsidRPr="001C0C31">
                    <w:rPr>
                      <w:rFonts w:ascii="GHEA Grapalat" w:eastAsia="Times New Roman" w:hAnsi="GHEA Grapalat" w:cs="Times New Roman"/>
                      <w:b/>
                      <w:sz w:val="24"/>
                      <w:szCs w:val="24"/>
                      <w:lang w:val="hy-AM"/>
                    </w:rPr>
                    <w:t>«Արմենպրես» ՓԲԸ</w:t>
                  </w:r>
                </w:p>
                <w:p w14:paraId="5D8F9A76" w14:textId="43F63D08" w:rsidR="00172635" w:rsidRDefault="003155EF" w:rsidP="003115E4">
                  <w:pPr>
                    <w:pStyle w:val="ListParagraph"/>
                    <w:spacing w:line="360" w:lineRule="auto"/>
                    <w:ind w:left="0" w:firstLine="379"/>
                    <w:rPr>
                      <w:rFonts w:ascii="GHEA Grapalat" w:eastAsia="Arial" w:hAnsi="GHEA Grapalat" w:cs="Arial"/>
                      <w:sz w:val="24"/>
                      <w:szCs w:val="24"/>
                      <w:shd w:val="clear" w:color="auto" w:fill="FFFFFF"/>
                      <w:lang w:val="hy-AM"/>
                    </w:rPr>
                  </w:pPr>
                  <w:r w:rsidRPr="003155EF">
                    <w:rPr>
                      <w:rFonts w:ascii="GHEA Grapalat" w:eastAsia="Times New Roman" w:hAnsi="GHEA Grapalat" w:cs="Times New Roman"/>
                      <w:sz w:val="24"/>
                      <w:szCs w:val="24"/>
                      <w:lang w:val="hy-AM"/>
                    </w:rPr>
                    <w:t>«</w:t>
                  </w:r>
                  <w:r w:rsidRPr="001C0C31">
                    <w:rPr>
                      <w:rFonts w:ascii="GHEA Grapalat" w:eastAsia="Times New Roman" w:hAnsi="GHEA Grapalat" w:cs="Times New Roman"/>
                      <w:sz w:val="24"/>
                      <w:szCs w:val="24"/>
                      <w:lang w:val="hy-AM"/>
                    </w:rPr>
                    <w:t>Հայաստանի Հանրապետության կառավարության 2006 թվականի հունիսի 22-ի N1238-Ն որոշման մեջ փոփոխություն</w:t>
                  </w:r>
                  <w:r>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ներ և լրացումներ կա</w:t>
                  </w:r>
                  <w:r w:rsidRPr="001C0C31">
                    <w:rPr>
                      <w:rFonts w:ascii="GHEA Grapalat" w:eastAsia="Times New Roman" w:hAnsi="GHEA Grapalat" w:cs="Times New Roman"/>
                      <w:sz w:val="24"/>
                      <w:szCs w:val="24"/>
                      <w:lang w:val="hy-AM"/>
                    </w:rPr>
                    <w:softHyphen/>
                    <w:t>տա</w:t>
                  </w:r>
                  <w:r w:rsidRPr="001C0C31">
                    <w:rPr>
                      <w:rFonts w:ascii="GHEA Grapalat" w:eastAsia="Times New Roman" w:hAnsi="GHEA Grapalat" w:cs="Times New Roman"/>
                      <w:sz w:val="24"/>
                      <w:szCs w:val="24"/>
                      <w:lang w:val="hy-AM"/>
                    </w:rPr>
                    <w:softHyphen/>
                    <w:t>րելու մասին</w:t>
                  </w:r>
                  <w:r w:rsidRPr="003155EF">
                    <w:rPr>
                      <w:rFonts w:ascii="GHEA Grapalat" w:eastAsia="Times New Roman" w:hAnsi="GHEA Grapalat" w:cs="Times New Roman"/>
                      <w:sz w:val="24"/>
                      <w:szCs w:val="24"/>
                      <w:lang w:val="hy-AM"/>
                    </w:rPr>
                    <w:t>»</w:t>
                  </w:r>
                  <w:r w:rsidRPr="001C0C31">
                    <w:rPr>
                      <w:rFonts w:ascii="GHEA Grapalat" w:eastAsia="Times New Roman" w:hAnsi="GHEA Grapalat" w:cs="Times New Roman"/>
                      <w:sz w:val="24"/>
                      <w:szCs w:val="24"/>
                      <w:lang w:val="hy-AM"/>
                    </w:rPr>
                    <w:t xml:space="preserve"> ՀՀ կառավարության որոշման </w:t>
                  </w:r>
                  <w:r w:rsidR="00AA54B3" w:rsidRPr="001C0C31">
                    <w:rPr>
                      <w:rFonts w:ascii="GHEA Grapalat" w:eastAsia="Arial" w:hAnsi="GHEA Grapalat" w:cs="Arial"/>
                      <w:sz w:val="24"/>
                      <w:szCs w:val="24"/>
                      <w:shd w:val="clear" w:color="auto" w:fill="FFFFFF"/>
                      <w:lang w:val="hy-AM"/>
                    </w:rPr>
                    <w:t>նախագ</w:t>
                  </w:r>
                  <w:r w:rsidR="00A33727" w:rsidRPr="00A33727">
                    <w:rPr>
                      <w:rFonts w:ascii="GHEA Grapalat" w:eastAsia="Arial" w:hAnsi="GHEA Grapalat" w:cs="Arial"/>
                      <w:sz w:val="24"/>
                      <w:szCs w:val="24"/>
                      <w:shd w:val="clear" w:color="auto" w:fill="FFFFFF"/>
                      <w:lang w:val="hy-AM"/>
                    </w:rPr>
                    <w:t>ի</w:t>
                  </w:r>
                  <w:r w:rsidR="00AA54B3" w:rsidRPr="001C0C31">
                    <w:rPr>
                      <w:rFonts w:ascii="GHEA Grapalat" w:eastAsia="Arial" w:hAnsi="GHEA Grapalat" w:cs="Arial"/>
                      <w:sz w:val="24"/>
                      <w:szCs w:val="24"/>
                      <w:shd w:val="clear" w:color="auto" w:fill="FFFFFF"/>
                      <w:lang w:val="hy-AM"/>
                    </w:rPr>
                    <w:t>ծը գնահա</w:t>
                  </w:r>
                  <w:r w:rsidR="00527863" w:rsidRPr="001C0C31">
                    <w:rPr>
                      <w:rFonts w:ascii="GHEA Grapalat" w:eastAsia="Arial" w:hAnsi="GHEA Grapalat" w:cs="Arial"/>
                      <w:sz w:val="24"/>
                      <w:szCs w:val="24"/>
                      <w:shd w:val="clear" w:color="auto" w:fill="FFFFFF"/>
                      <w:lang w:val="hy-AM"/>
                    </w:rPr>
                    <w:softHyphen/>
                  </w:r>
                  <w:r w:rsidR="00AA54B3" w:rsidRPr="001C0C31">
                    <w:rPr>
                      <w:rFonts w:ascii="GHEA Grapalat" w:eastAsia="Arial" w:hAnsi="GHEA Grapalat" w:cs="Arial"/>
                      <w:sz w:val="24"/>
                      <w:szCs w:val="24"/>
                      <w:shd w:val="clear" w:color="auto" w:fill="FFFFFF"/>
                      <w:lang w:val="hy-AM"/>
                    </w:rPr>
                    <w:t>տում ենք դրական, առարկություն</w:t>
                  </w:r>
                  <w:r>
                    <w:rPr>
                      <w:rFonts w:ascii="GHEA Grapalat" w:eastAsia="Arial" w:hAnsi="GHEA Grapalat" w:cs="Arial"/>
                      <w:sz w:val="24"/>
                      <w:szCs w:val="24"/>
                      <w:shd w:val="clear" w:color="auto" w:fill="FFFFFF"/>
                      <w:lang w:val="hy-AM"/>
                    </w:rPr>
                    <w:softHyphen/>
                  </w:r>
                  <w:r w:rsidR="00AA54B3" w:rsidRPr="001C0C31">
                    <w:rPr>
                      <w:rFonts w:ascii="GHEA Grapalat" w:eastAsia="Arial" w:hAnsi="GHEA Grapalat" w:cs="Arial"/>
                      <w:sz w:val="24"/>
                      <w:szCs w:val="24"/>
                      <w:shd w:val="clear" w:color="auto" w:fill="FFFFFF"/>
                      <w:lang w:val="hy-AM"/>
                    </w:rPr>
                    <w:t>ներ առկա չեն:</w:t>
                  </w:r>
                </w:p>
                <w:p w14:paraId="58902855" w14:textId="77777777" w:rsidR="000F0675" w:rsidRPr="001C0C31" w:rsidRDefault="000F0675" w:rsidP="000F0675">
                  <w:pPr>
                    <w:pStyle w:val="ListParagraph"/>
                    <w:ind w:left="0" w:firstLine="380"/>
                    <w:rPr>
                      <w:rFonts w:ascii="GHEA Grapalat" w:eastAsia="Arial" w:hAnsi="GHEA Grapalat" w:cs="Arial"/>
                      <w:sz w:val="24"/>
                      <w:szCs w:val="24"/>
                      <w:shd w:val="clear" w:color="auto" w:fill="FFFFFF"/>
                      <w:lang w:val="hy-AM"/>
                    </w:rPr>
                  </w:pPr>
                </w:p>
                <w:p w14:paraId="1B575FCA" w14:textId="265A389F" w:rsidR="00C32B96" w:rsidRPr="001C0C31" w:rsidRDefault="00AA54B3" w:rsidP="000F0675">
                  <w:pPr>
                    <w:pStyle w:val="ListParagraph"/>
                    <w:numPr>
                      <w:ilvl w:val="0"/>
                      <w:numId w:val="18"/>
                    </w:numPr>
                    <w:spacing w:line="360" w:lineRule="auto"/>
                    <w:ind w:left="0" w:right="-29" w:firstLine="380"/>
                    <w:jc w:val="center"/>
                    <w:rPr>
                      <w:rFonts w:ascii="GHEA Grapalat" w:eastAsia="Times New Roman" w:hAnsi="GHEA Grapalat" w:cs="Times New Roman"/>
                      <w:b/>
                      <w:sz w:val="24"/>
                      <w:szCs w:val="24"/>
                      <w:lang w:val="hy-AM"/>
                    </w:rPr>
                  </w:pPr>
                  <w:r w:rsidRPr="001C0C31">
                    <w:rPr>
                      <w:rFonts w:ascii="GHEA Grapalat" w:eastAsia="Times New Roman" w:hAnsi="GHEA Grapalat" w:cs="Times New Roman"/>
                      <w:b/>
                      <w:sz w:val="24"/>
                      <w:szCs w:val="24"/>
                      <w:lang w:val="hy-AM"/>
                    </w:rPr>
                    <w:t>«Էլեկտրոնային կառավարման ենթակառուցվածքների ներդրման գրասենյակ»</w:t>
                  </w:r>
                  <w:r w:rsidR="00527863" w:rsidRPr="001C0C31">
                    <w:rPr>
                      <w:rFonts w:ascii="GHEA Grapalat" w:eastAsia="Times New Roman" w:hAnsi="GHEA Grapalat" w:cs="Times New Roman"/>
                      <w:b/>
                      <w:sz w:val="24"/>
                      <w:szCs w:val="24"/>
                      <w:lang w:val="hy-AM"/>
                    </w:rPr>
                    <w:t xml:space="preserve"> ՓԲԸ</w:t>
                  </w:r>
                </w:p>
                <w:p w14:paraId="16CA3AF4" w14:textId="0EA55DE8" w:rsidR="00AA54B3" w:rsidRPr="001C0C31" w:rsidRDefault="00AA54B3" w:rsidP="003115E4">
                  <w:pPr>
                    <w:pStyle w:val="ListParagraph"/>
                    <w:spacing w:line="360" w:lineRule="auto"/>
                    <w:ind w:left="0" w:right="-113" w:firstLine="379"/>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ՀՀ կառավարության 2006 թվականի հունիսի 22-ի հ.1238-Ն որոշման մեջ փոփոխություններ և լրացումներ կա</w:t>
                  </w:r>
                  <w:r w:rsidR="001D5F28"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տա</w:t>
                  </w:r>
                  <w:r w:rsidR="00E037E4"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 xml:space="preserve">րելու </w:t>
                  </w:r>
                  <w:r w:rsidRPr="001C0C31">
                    <w:rPr>
                      <w:rFonts w:ascii="GHEA Grapalat" w:eastAsia="Times New Roman" w:hAnsi="GHEA Grapalat" w:cs="Times New Roman"/>
                      <w:sz w:val="24"/>
                      <w:szCs w:val="24"/>
                      <w:lang w:val="hy-AM"/>
                    </w:rPr>
                    <w:lastRenderedPageBreak/>
                    <w:t xml:space="preserve">մասին ՀՀ կառավարության որոշման նախագծի </w:t>
                  </w:r>
                  <w:r w:rsidR="00A06234" w:rsidRPr="001C0C31">
                    <w:rPr>
                      <w:rFonts w:ascii="GHEA Grapalat" w:eastAsia="Times New Roman" w:hAnsi="GHEA Grapalat" w:cs="Times New Roman"/>
                      <w:sz w:val="24"/>
                      <w:szCs w:val="24"/>
                      <w:lang w:val="hy-AM"/>
                    </w:rPr>
                    <w:t>(այսու</w:t>
                  </w:r>
                  <w:r w:rsidR="00A06234" w:rsidRPr="001C0C31">
                    <w:rPr>
                      <w:rFonts w:ascii="GHEA Grapalat" w:eastAsia="Times New Roman" w:hAnsi="GHEA Grapalat" w:cs="Times New Roman"/>
                      <w:sz w:val="24"/>
                      <w:szCs w:val="24"/>
                      <w:lang w:val="hy-AM"/>
                    </w:rPr>
                    <w:softHyphen/>
                    <w:t xml:space="preserve">հետ՝ Նախագիծ) </w:t>
                  </w:r>
                  <w:r w:rsidRPr="001C0C31">
                    <w:rPr>
                      <w:rFonts w:ascii="GHEA Grapalat" w:eastAsia="Times New Roman" w:hAnsi="GHEA Grapalat" w:cs="Times New Roman"/>
                      <w:sz w:val="24"/>
                      <w:szCs w:val="24"/>
                      <w:lang w:val="hy-AM"/>
                    </w:rPr>
                    <w:t>վերա</w:t>
                  </w:r>
                  <w:r w:rsidR="00E037E4"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բերյալ առկա են հետևյալ դիտարկում-հիմնա</w:t>
                  </w:r>
                  <w:r w:rsidR="00521BDD">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վորումները.</w:t>
                  </w:r>
                </w:p>
                <w:p w14:paraId="67445C42" w14:textId="77777777" w:rsidR="00AA54B3" w:rsidRPr="001C0C31" w:rsidRDefault="00AA54B3" w:rsidP="003115E4">
                  <w:pPr>
                    <w:pStyle w:val="ListParagraph"/>
                    <w:spacing w:line="360" w:lineRule="auto"/>
                    <w:ind w:left="0" w:firstLine="379"/>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«4) որոշման 4-րդ կետի «ե» ենթակետը շարադրել հետևյալ խմբագրությամբ.</w:t>
                  </w:r>
                </w:p>
                <w:p w14:paraId="449443F7" w14:textId="68C0F415" w:rsidR="00AA54B3" w:rsidRPr="001C0C31" w:rsidRDefault="00AA54B3" w:rsidP="003115E4">
                  <w:pPr>
                    <w:pStyle w:val="ListParagraph"/>
                    <w:spacing w:line="360" w:lineRule="auto"/>
                    <w:ind w:left="0" w:firstLine="379"/>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«ե) Հայաստանի Հանրապետության տարածքի</w:t>
                  </w:r>
                  <w:r w:rsidR="0027120E" w:rsidRPr="001C0C31">
                    <w:rPr>
                      <w:rFonts w:ascii="GHEA Grapalat" w:eastAsia="Times New Roman" w:hAnsi="GHEA Grapalat" w:cs="Times New Roman"/>
                      <w:sz w:val="24"/>
                      <w:szCs w:val="24"/>
                      <w:lang w:val="hy-AM"/>
                    </w:rPr>
                    <w:t>ց դուրս գոր</w:t>
                  </w:r>
                  <w:r w:rsidR="00E037E4" w:rsidRPr="001C0C31">
                    <w:rPr>
                      <w:rFonts w:ascii="GHEA Grapalat" w:eastAsia="Times New Roman" w:hAnsi="GHEA Grapalat" w:cs="Times New Roman"/>
                      <w:sz w:val="24"/>
                      <w:szCs w:val="24"/>
                      <w:lang w:val="hy-AM"/>
                    </w:rPr>
                    <w:softHyphen/>
                  </w:r>
                  <w:r w:rsidR="0027120E" w:rsidRPr="001C0C31">
                    <w:rPr>
                      <w:rFonts w:ascii="GHEA Grapalat" w:eastAsia="Times New Roman" w:hAnsi="GHEA Grapalat" w:cs="Times New Roman"/>
                      <w:sz w:val="24"/>
                      <w:szCs w:val="24"/>
                      <w:lang w:val="hy-AM"/>
                    </w:rPr>
                    <w:t>ծուղման ծախսերը` հաշ</w:t>
                  </w:r>
                  <w:r w:rsidRPr="001C0C31">
                    <w:rPr>
                      <w:rFonts w:ascii="GHEA Grapalat" w:eastAsia="Times New Roman" w:hAnsi="GHEA Grapalat" w:cs="Times New Roman"/>
                      <w:sz w:val="24"/>
                      <w:szCs w:val="24"/>
                      <w:lang w:val="hy-AM"/>
                    </w:rPr>
                    <w:t>վետու տարվա համախառն եկամտի 5.0 տոկոսի չափ</w:t>
                  </w:r>
                  <w:r w:rsidR="0027120E" w:rsidRPr="001C0C31">
                    <w:rPr>
                      <w:rFonts w:ascii="GHEA Grapalat" w:eastAsia="Times New Roman" w:hAnsi="GHEA Grapalat" w:cs="Times New Roman"/>
                      <w:sz w:val="24"/>
                      <w:szCs w:val="24"/>
                      <w:lang w:val="hy-AM"/>
                    </w:rPr>
                    <w:t>ով: Ընդ որում, գործուղվողի` գոր</w:t>
                  </w:r>
                  <w:r w:rsidRPr="001C0C31">
                    <w:rPr>
                      <w:rFonts w:ascii="GHEA Grapalat" w:eastAsia="Times New Roman" w:hAnsi="GHEA Grapalat" w:cs="Times New Roman"/>
                      <w:sz w:val="24"/>
                      <w:szCs w:val="24"/>
                      <w:lang w:val="hy-AM"/>
                    </w:rPr>
                    <w:t>ծուղման մեջ գտնվելու յուրաքանչյուր օրացուցայի</w:t>
                  </w:r>
                  <w:r w:rsidR="00C32B96" w:rsidRPr="001C0C31">
                    <w:rPr>
                      <w:rFonts w:ascii="GHEA Grapalat" w:eastAsia="Times New Roman" w:hAnsi="GHEA Grapalat" w:cs="Times New Roman"/>
                      <w:sz w:val="24"/>
                      <w:szCs w:val="24"/>
                      <w:lang w:val="hy-AM"/>
                    </w:rPr>
                    <w:t>ն օրվա համար օրապա</w:t>
                  </w:r>
                  <w:r w:rsidR="004B169C" w:rsidRPr="001C0C31">
                    <w:rPr>
                      <w:rFonts w:ascii="GHEA Grapalat" w:eastAsia="Times New Roman" w:hAnsi="GHEA Grapalat" w:cs="Times New Roman"/>
                      <w:sz w:val="24"/>
                      <w:szCs w:val="24"/>
                      <w:lang w:val="hy-AM"/>
                    </w:rPr>
                    <w:softHyphen/>
                  </w:r>
                  <w:r w:rsidR="00C32B96" w:rsidRPr="001C0C31">
                    <w:rPr>
                      <w:rFonts w:ascii="GHEA Grapalat" w:eastAsia="Times New Roman" w:hAnsi="GHEA Grapalat" w:cs="Times New Roman"/>
                      <w:sz w:val="24"/>
                      <w:szCs w:val="24"/>
                      <w:lang w:val="hy-AM"/>
                    </w:rPr>
                    <w:t>հիկի առավելա</w:t>
                  </w:r>
                  <w:r w:rsidRPr="001C0C31">
                    <w:rPr>
                      <w:rFonts w:ascii="GHEA Grapalat" w:eastAsia="Times New Roman" w:hAnsi="GHEA Grapalat" w:cs="Times New Roman"/>
                      <w:sz w:val="24"/>
                      <w:szCs w:val="24"/>
                      <w:lang w:val="hy-AM"/>
                    </w:rPr>
                    <w:t>գույն չափը սահմանվում է 30.0 հազ. դրամ, իսկ Կառավարության կողմից այլ գումար սահմանված լինելու դեպ</w:t>
                  </w:r>
                  <w:r w:rsidR="004B169C"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քում՝ Կառավարության կողմից սահմանված գումարը չգե</w:t>
                  </w:r>
                  <w:r w:rsidR="00C32B96" w:rsidRPr="001C0C31">
                    <w:rPr>
                      <w:rFonts w:ascii="GHEA Grapalat" w:eastAsia="Times New Roman" w:hAnsi="GHEA Grapalat" w:cs="Times New Roman"/>
                      <w:sz w:val="24"/>
                      <w:szCs w:val="24"/>
                      <w:lang w:val="hy-AM"/>
                    </w:rPr>
                    <w:t>րա</w:t>
                  </w:r>
                  <w:r w:rsidR="004B169C" w:rsidRPr="001C0C31">
                    <w:rPr>
                      <w:rFonts w:ascii="GHEA Grapalat" w:eastAsia="Times New Roman" w:hAnsi="GHEA Grapalat" w:cs="Times New Roman"/>
                      <w:sz w:val="24"/>
                      <w:szCs w:val="24"/>
                      <w:lang w:val="hy-AM"/>
                    </w:rPr>
                    <w:softHyphen/>
                  </w:r>
                  <w:r w:rsidR="00C32B96" w:rsidRPr="001C0C31">
                    <w:rPr>
                      <w:rFonts w:ascii="GHEA Grapalat" w:eastAsia="Times New Roman" w:hAnsi="GHEA Grapalat" w:cs="Times New Roman"/>
                      <w:sz w:val="24"/>
                      <w:szCs w:val="24"/>
                      <w:lang w:val="hy-AM"/>
                    </w:rPr>
                    <w:t>զանցող գումարի չափով.</w:t>
                  </w:r>
                </w:p>
                <w:p w14:paraId="07003B77" w14:textId="49361B7F" w:rsidR="00AA54B3" w:rsidRPr="001C0C31" w:rsidRDefault="00AA54B3" w:rsidP="003115E4">
                  <w:pPr>
                    <w:pStyle w:val="ListParagraph"/>
                    <w:spacing w:line="360" w:lineRule="auto"/>
                    <w:ind w:left="0" w:firstLine="379"/>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Արտասահմանյան գործուղումների փոխհատուցումների մասով եկամտից նվազեցումներ կատարելիս առևտրային կազ</w:t>
                  </w:r>
                  <w:r w:rsidR="004B169C"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մակերպություններ</w:t>
                  </w:r>
                  <w:r w:rsidR="004B169C" w:rsidRPr="001C0C31">
                    <w:rPr>
                      <w:rFonts w:ascii="GHEA Grapalat" w:eastAsia="Times New Roman" w:hAnsi="GHEA Grapalat" w:cs="Times New Roman"/>
                      <w:sz w:val="24"/>
                      <w:szCs w:val="24"/>
                      <w:lang w:val="hy-AM"/>
                    </w:rPr>
                    <w:t>ն</w:t>
                  </w:r>
                  <w:r w:rsidRPr="001C0C31">
                    <w:rPr>
                      <w:rFonts w:ascii="GHEA Grapalat" w:eastAsia="Times New Roman" w:hAnsi="GHEA Grapalat" w:cs="Times New Roman"/>
                      <w:sz w:val="24"/>
                      <w:szCs w:val="24"/>
                      <w:lang w:val="hy-AM"/>
                    </w:rPr>
                    <w:t xml:space="preserve"> առաջնորդվում են հարկային օրենսգրքով սահմանված ու դրանից բխող ենթաօրենսդրական ակտերով թույլատրվող նորմերով (ՀՀ կառավարության 2005 թվականի դեկտեմբերի 29-ի N 2335-Ն որոշմամբ սահմանված դրույքա</w:t>
                  </w:r>
                  <w:r w:rsidR="004B169C"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 xml:space="preserve">չափերով)։ </w:t>
                  </w:r>
                </w:p>
                <w:p w14:paraId="2EF60AD0" w14:textId="2291F97D" w:rsidR="00AA54B3" w:rsidRPr="001C0C31" w:rsidRDefault="00AA54B3" w:rsidP="003115E4">
                  <w:pPr>
                    <w:pStyle w:val="ListParagraph"/>
                    <w:spacing w:line="360" w:lineRule="auto"/>
                    <w:ind w:left="0" w:firstLine="379"/>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Շահաբաժնի հաշվարկման ժամանակ այլ մեթոդ կիրա</w:t>
                  </w:r>
                  <w:r w:rsidR="00916931"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ռե</w:t>
                  </w:r>
                  <w:r w:rsidR="00916931"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լիս, որը եկամտից նվազեցման այլ մեխանիզմ է սահմանում, առաջանում է փաստացի (հարկային) շահույթի ու ֆինանսա</w:t>
                  </w:r>
                  <w:r w:rsidR="00916931"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կան շահույթի միջև տարբերություն՝ գործուղման փոխհատուց</w:t>
                  </w:r>
                  <w:r w:rsidR="00916931"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ման գումարների տարբերության չափով, հետևաբար ֆինան</w:t>
                  </w:r>
                  <w:r w:rsidR="00916931"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սական շահույթը ստացվում է ավելի մեծ, քան հարկային շա</w:t>
                  </w:r>
                  <w:r w:rsidR="00916931"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հույթն է, ինչն էլ հանգեցնում է վճարվելիք շահաբաժնի աճին։</w:t>
                  </w:r>
                </w:p>
                <w:p w14:paraId="3009AB73" w14:textId="13D87CF4" w:rsidR="00AA54B3" w:rsidRPr="001C0C31" w:rsidRDefault="00AA54B3" w:rsidP="003115E4">
                  <w:pPr>
                    <w:pStyle w:val="ListParagraph"/>
                    <w:spacing w:line="360" w:lineRule="auto"/>
                    <w:ind w:left="0" w:firstLine="379"/>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Այս մոտեցումը առաջացնում է խնդիր, քանի որ առևտրա</w:t>
                  </w:r>
                  <w:r w:rsidR="00916931"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յին կազմակերպությունը պետք է մի կողմից</w:t>
                  </w:r>
                  <w:r w:rsidR="00916931" w:rsidRPr="001C0C31">
                    <w:rPr>
                      <w:rFonts w:ascii="GHEA Grapalat" w:eastAsia="Times New Roman" w:hAnsi="GHEA Grapalat" w:cs="Times New Roman"/>
                      <w:sz w:val="24"/>
                      <w:szCs w:val="24"/>
                      <w:lang w:val="hy-AM"/>
                    </w:rPr>
                    <w:t>՝</w:t>
                  </w:r>
                </w:p>
                <w:p w14:paraId="7E03251A" w14:textId="7FFAA263" w:rsidR="00AA54B3" w:rsidRPr="001C0C31" w:rsidRDefault="00AA54B3" w:rsidP="003115E4">
                  <w:pPr>
                    <w:pStyle w:val="ListParagraph"/>
                    <w:spacing w:line="360" w:lineRule="auto"/>
                    <w:ind w:left="0" w:firstLine="379"/>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Ապահովի իր աշխատակցի գործուղման պատշաճ ընթա</w:t>
                  </w:r>
                  <w:r w:rsidR="00916931"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 xml:space="preserve">ցակարգ (համաձայն ՀՀ կառավարության 2005 թվականի </w:t>
                  </w:r>
                  <w:r w:rsidRPr="001C0C31">
                    <w:rPr>
                      <w:rFonts w:ascii="GHEA Grapalat" w:eastAsia="Times New Roman" w:hAnsi="GHEA Grapalat" w:cs="Times New Roman"/>
                      <w:sz w:val="24"/>
                      <w:szCs w:val="24"/>
                      <w:lang w:val="hy-AM"/>
                    </w:rPr>
                    <w:lastRenderedPageBreak/>
                    <w:t>դեկտեմբերի 29-ի N 2335-Ն որոշմամբ սահմանված դրույքա</w:t>
                  </w:r>
                  <w:r w:rsidR="00916931"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չափերի), իսկ աշխատակցին չվճարել իրեն հասանելիք գու</w:t>
                  </w:r>
                  <w:r w:rsidR="00916931"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մարը առնվազն նշանակում է իր վրա թողնել լրացուցիչ բեռ, ինչը տրամաբանական չէ, հատկապես առևտրային կազմա</w:t>
                  </w:r>
                  <w:r w:rsidR="00916931"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կերպություններում, որտեղ աշխատակցի գործուղումն ուղղա</w:t>
                  </w:r>
                  <w:r w:rsidR="00916931"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կիորեն կապված է տվյալ կազմակերպության պատշաճ աշխա</w:t>
                  </w:r>
                  <w:r w:rsidR="00916931"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 xml:space="preserve">տանքի հետ, և անուղղակիորեն՝ այդ շահույթի ու շահաբաժնի գոյացման հետ։ </w:t>
                  </w:r>
                </w:p>
                <w:p w14:paraId="59B35DD7" w14:textId="18A4BA7B" w:rsidR="00AA54B3" w:rsidRPr="001C0C31" w:rsidRDefault="0027120E" w:rsidP="003115E4">
                  <w:pPr>
                    <w:pStyle w:val="ListParagraph"/>
                    <w:spacing w:line="360" w:lineRule="auto"/>
                    <w:ind w:left="0" w:firstLine="379"/>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Մ</w:t>
                  </w:r>
                  <w:r w:rsidR="00AA54B3" w:rsidRPr="001C0C31">
                    <w:rPr>
                      <w:rFonts w:ascii="GHEA Grapalat" w:eastAsia="Times New Roman" w:hAnsi="GHEA Grapalat" w:cs="Times New Roman"/>
                      <w:sz w:val="24"/>
                      <w:szCs w:val="24"/>
                      <w:lang w:val="hy-AM"/>
                    </w:rPr>
                    <w:t xml:space="preserve">յուս կողմից՝ </w:t>
                  </w:r>
                </w:p>
                <w:p w14:paraId="5123E3A3" w14:textId="02E5A205" w:rsidR="00AA54B3" w:rsidRPr="001C0C31" w:rsidRDefault="00AA54B3" w:rsidP="003115E4">
                  <w:pPr>
                    <w:pStyle w:val="ListParagraph"/>
                    <w:spacing w:line="360" w:lineRule="auto"/>
                    <w:ind w:left="0" w:firstLine="379"/>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Եթե աշխատակցին կատարվում է գործուղման փոխհատու</w:t>
                  </w:r>
                  <w:r w:rsidR="00916931"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 xml:space="preserve">ցում ՀՀ կառավարության 2005 թվականի դեկտեմբերի 29-ի N2335-Ն որոշմամբ սահմանված դրույքաչափերով, սակայն շահաբաժնի հաշվարկման ժամանակ ծախս ճանաչվում է մասնակի՝ ՀՀ կառավարության 2006 թվականի հունիսի 22-ի հ.1238-Ն ոոշման սահմանաչափերով, առաջանում է հարկային շահույթի և ֆինանսական շահույթի միջև տարբերություն։ Իսկ ֆինանսական շահույթը և դրանից հաշվարկվող շահաբաժինը փաստացի իրենց մեջ պարունակում են արդեն իսկ վճարված գործուղման գումարը։ </w:t>
                  </w:r>
                </w:p>
                <w:p w14:paraId="68E0B895" w14:textId="77777777" w:rsidR="00AA54B3" w:rsidRPr="001C0C31" w:rsidRDefault="00AA54B3" w:rsidP="003115E4">
                  <w:pPr>
                    <w:pStyle w:val="ListParagraph"/>
                    <w:spacing w:line="360" w:lineRule="auto"/>
                    <w:ind w:left="0" w:firstLine="379"/>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 xml:space="preserve">Ստացվում է, որ կազմակերպությունը կրկնակի է վճարում աշխատակցի գործուղման համար. մի վճարը կատարվում է աշխատակցին, մյուսը՝ շահաբաժնի տեսքով։ </w:t>
                  </w:r>
                </w:p>
                <w:p w14:paraId="10161A34" w14:textId="417BE7EE" w:rsidR="00AA54B3" w:rsidRPr="001C0C31" w:rsidRDefault="00AA54B3" w:rsidP="003115E4">
                  <w:pPr>
                    <w:pStyle w:val="ListParagraph"/>
                    <w:spacing w:line="360" w:lineRule="auto"/>
                    <w:ind w:left="0" w:firstLine="379"/>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Այստեղ առաջանում է խնդիր. շահաբաժինը դրամական տեսքով պետությանը վերադարձնելիս կազմակերպության մոտ կարող է առաջանալ փաստացի դրամական մնացորդի պակա</w:t>
                  </w:r>
                  <w:r w:rsidR="00916931"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սուրդ (օրինակ, արդեն վճարված օրապահիկի չփոխհատուց</w:t>
                  </w:r>
                  <w:r w:rsidR="00916931"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 xml:space="preserve">վող մասի չափով)։ Պետք է հաշվի առնենք այն հանգամանքը, որ առևտրային կազմակերպության «շահույթը» ապահովված է ակտիվներով, որի մի մասը կարող է լինել դրամային տեսքով, և հետևաբար, կազմակերպությունը հնարավոր է չկարողանա վճարել շահաբաժինը ամբողջությամբ՝ դրամական միջոցները </w:t>
                  </w:r>
                  <w:r w:rsidRPr="001C0C31">
                    <w:rPr>
                      <w:rFonts w:ascii="GHEA Grapalat" w:eastAsia="Times New Roman" w:hAnsi="GHEA Grapalat" w:cs="Times New Roman"/>
                      <w:sz w:val="24"/>
                      <w:szCs w:val="24"/>
                      <w:lang w:val="hy-AM"/>
                    </w:rPr>
                    <w:lastRenderedPageBreak/>
                    <w:t>չփոխհատուցվող գումարի չափով  չբավարարելու պատճառով։</w:t>
                  </w:r>
                </w:p>
                <w:p w14:paraId="3AF7E9D9" w14:textId="3EC8959F" w:rsidR="00AA54B3" w:rsidRPr="001C0C31" w:rsidRDefault="00AA54B3" w:rsidP="003115E4">
                  <w:pPr>
                    <w:pStyle w:val="ListParagraph"/>
                    <w:spacing w:line="360" w:lineRule="auto"/>
                    <w:ind w:left="0" w:firstLine="379"/>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ՀՀ կառավարության 2006 թվականի հունիսի 22-ի հ.1238-Ն որոշման այս կետի կիրառումը խնդիր է առաջացնում մի կող</w:t>
                  </w:r>
                  <w:r w:rsidR="00916931"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մից  աշխատակցի հետ հարաբերություններում, եթե նրան թերի են վճարում գործուղման գումարը, մյուս կողմից՝ շահույթի (հարկային և ֆինանսական) հաշվարկման մեջ, եթե առաջ</w:t>
                  </w:r>
                  <w:r w:rsidR="00916931"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նորդվում ենք տարբեր դրույքաչափերով։</w:t>
                  </w:r>
                </w:p>
                <w:p w14:paraId="53D30312" w14:textId="2FA9DE1A" w:rsidR="00AA54B3" w:rsidRPr="001C0C31" w:rsidRDefault="00AA54B3" w:rsidP="003115E4">
                  <w:pPr>
                    <w:pStyle w:val="ListParagraph"/>
                    <w:spacing w:line="360" w:lineRule="auto"/>
                    <w:ind w:left="0" w:firstLine="379"/>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Առաջարկ</w:t>
                  </w:r>
                  <w:r w:rsidR="00916931" w:rsidRPr="001C0C31">
                    <w:rPr>
                      <w:rFonts w:ascii="GHEA Grapalat" w:eastAsia="Times New Roman" w:hAnsi="GHEA Grapalat" w:cs="Times New Roman"/>
                      <w:sz w:val="24"/>
                      <w:szCs w:val="24"/>
                      <w:lang w:val="hy-AM"/>
                    </w:rPr>
                    <w:t>.</w:t>
                  </w:r>
                </w:p>
                <w:p w14:paraId="6129B030" w14:textId="62BEF8C9" w:rsidR="00AA54B3" w:rsidRPr="001C0C31" w:rsidRDefault="00AA54B3" w:rsidP="003115E4">
                  <w:pPr>
                    <w:pStyle w:val="ListParagraph"/>
                    <w:spacing w:line="360" w:lineRule="auto"/>
                    <w:ind w:left="0" w:firstLine="379"/>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Նախագծի փոփոխությամբ առաջարկում ենք</w:t>
                  </w:r>
                  <w:r w:rsidR="00916931" w:rsidRPr="001C0C31">
                    <w:rPr>
                      <w:rFonts w:ascii="GHEA Grapalat" w:eastAsia="Times New Roman" w:hAnsi="GHEA Grapalat" w:cs="Times New Roman"/>
                      <w:sz w:val="24"/>
                      <w:szCs w:val="24"/>
                      <w:lang w:val="hy-AM"/>
                    </w:rPr>
                    <w:t>՝</w:t>
                  </w:r>
                  <w:r w:rsidRPr="001C0C31">
                    <w:rPr>
                      <w:rFonts w:ascii="GHEA Grapalat" w:eastAsia="Times New Roman" w:hAnsi="GHEA Grapalat" w:cs="Times New Roman"/>
                      <w:sz w:val="24"/>
                      <w:szCs w:val="24"/>
                      <w:lang w:val="hy-AM"/>
                    </w:rPr>
                    <w:t xml:space="preserve"> </w:t>
                  </w:r>
                </w:p>
                <w:p w14:paraId="17591BCC" w14:textId="02BB9807" w:rsidR="00AA54B3" w:rsidRPr="001C0C31" w:rsidRDefault="00AA54B3" w:rsidP="003115E4">
                  <w:pPr>
                    <w:pStyle w:val="ListParagraph"/>
                    <w:spacing w:line="360" w:lineRule="auto"/>
                    <w:ind w:left="0" w:firstLine="379"/>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w:t>
                  </w:r>
                  <w:r w:rsidR="00916931" w:rsidRPr="001C0C31">
                    <w:rPr>
                      <w:rFonts w:ascii="GHEA Grapalat" w:eastAsia="Times New Roman" w:hAnsi="GHEA Grapalat" w:cs="Times New Roman"/>
                      <w:sz w:val="24"/>
                      <w:szCs w:val="24"/>
                      <w:lang w:val="hy-AM"/>
                    </w:rPr>
                    <w:t xml:space="preserve"> </w:t>
                  </w:r>
                  <w:r w:rsidRPr="001C0C31">
                    <w:rPr>
                      <w:rFonts w:ascii="GHEA Grapalat" w:eastAsia="Times New Roman" w:hAnsi="GHEA Grapalat" w:cs="Times New Roman"/>
                      <w:sz w:val="24"/>
                      <w:szCs w:val="24"/>
                      <w:lang w:val="hy-AM"/>
                    </w:rPr>
                    <w:t>բացառել որոշման 4-րդ կետի «ե» ենթակետը,</w:t>
                  </w:r>
                </w:p>
                <w:p w14:paraId="2E5E0910" w14:textId="614F5CEE" w:rsidR="00F84804" w:rsidRPr="001C0C31" w:rsidRDefault="00AA54B3" w:rsidP="003115E4">
                  <w:pPr>
                    <w:pStyle w:val="ListParagraph"/>
                    <w:spacing w:line="360" w:lineRule="auto"/>
                    <w:ind w:left="0" w:firstLine="379"/>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w:t>
                  </w:r>
                  <w:r w:rsidR="00916931" w:rsidRPr="001C0C31">
                    <w:rPr>
                      <w:rFonts w:ascii="GHEA Grapalat" w:eastAsia="Times New Roman" w:hAnsi="GHEA Grapalat" w:cs="Times New Roman"/>
                      <w:sz w:val="24"/>
                      <w:szCs w:val="24"/>
                      <w:lang w:val="hy-AM"/>
                    </w:rPr>
                    <w:t xml:space="preserve"> </w:t>
                  </w:r>
                  <w:r w:rsidRPr="001C0C31">
                    <w:rPr>
                      <w:rFonts w:ascii="GHEA Grapalat" w:eastAsia="Times New Roman" w:hAnsi="GHEA Grapalat" w:cs="Times New Roman"/>
                      <w:sz w:val="24"/>
                      <w:szCs w:val="24"/>
                      <w:lang w:val="hy-AM"/>
                    </w:rPr>
                    <w:t>շահաբաժնի հաշվարկման ժամանակ առաջնորդվել գոյու</w:t>
                  </w:r>
                  <w:r w:rsidR="00F84804"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թյուն ունեցող և հարկային օրենսդրությամբ եկամտից ծախս դիտարկելու համար հիմք համարվող ՀՀ կառավարության 2005 թվականի դեկտեմբերի 29-ի N 2335-Ն որոշմամբ։</w:t>
                  </w:r>
                </w:p>
                <w:p w14:paraId="3CAD0CFF" w14:textId="77777777" w:rsidR="00172635" w:rsidRPr="001C0C31" w:rsidRDefault="00172635" w:rsidP="00862730">
                  <w:pPr>
                    <w:pStyle w:val="ListParagraph"/>
                    <w:ind w:left="0" w:firstLine="380"/>
                    <w:rPr>
                      <w:rFonts w:ascii="GHEA Grapalat" w:eastAsia="Times New Roman" w:hAnsi="GHEA Grapalat" w:cs="Times New Roman"/>
                      <w:sz w:val="24"/>
                      <w:szCs w:val="24"/>
                      <w:lang w:val="hy-AM"/>
                    </w:rPr>
                  </w:pPr>
                </w:p>
                <w:p w14:paraId="0292C53F" w14:textId="7A4909D3" w:rsidR="00AA54B3" w:rsidRPr="001C0C31" w:rsidRDefault="00C32B96" w:rsidP="003115E4">
                  <w:pPr>
                    <w:pStyle w:val="ListParagraph"/>
                    <w:numPr>
                      <w:ilvl w:val="0"/>
                      <w:numId w:val="18"/>
                    </w:numPr>
                    <w:spacing w:line="360" w:lineRule="auto"/>
                    <w:ind w:left="0" w:firstLine="380"/>
                    <w:jc w:val="center"/>
                    <w:rPr>
                      <w:rFonts w:ascii="GHEA Grapalat" w:eastAsia="Times New Roman" w:hAnsi="GHEA Grapalat" w:cs="Times New Roman"/>
                      <w:b/>
                      <w:sz w:val="24"/>
                      <w:szCs w:val="24"/>
                      <w:lang w:val="hy-AM"/>
                    </w:rPr>
                  </w:pPr>
                  <w:r w:rsidRPr="001C0C31">
                    <w:rPr>
                      <w:rFonts w:ascii="GHEA Grapalat" w:eastAsia="Times New Roman" w:hAnsi="GHEA Grapalat" w:cs="Times New Roman"/>
                      <w:b/>
                      <w:sz w:val="24"/>
                      <w:szCs w:val="24"/>
                      <w:lang w:val="hy-AM"/>
                    </w:rPr>
                    <w:t>«Հայաստանի պետական հետաքրքրությունների ֆոնդ» ՓԲԸ</w:t>
                  </w:r>
                  <w:r w:rsidR="00FF731D" w:rsidRPr="001C0C31">
                    <w:rPr>
                      <w:rFonts w:ascii="GHEA Grapalat" w:eastAsia="Times New Roman" w:hAnsi="GHEA Grapalat" w:cs="Times New Roman"/>
                      <w:b/>
                      <w:sz w:val="24"/>
                      <w:szCs w:val="24"/>
                      <w:lang w:val="hy-AM"/>
                    </w:rPr>
                    <w:t xml:space="preserve"> (ԱՆԻՖ)</w:t>
                  </w:r>
                </w:p>
                <w:p w14:paraId="2B4AEF14" w14:textId="41A39062" w:rsidR="0027120E" w:rsidRPr="001C0C31" w:rsidRDefault="0027120E" w:rsidP="003115E4">
                  <w:pPr>
                    <w:pStyle w:val="ListParagraph"/>
                    <w:spacing w:line="360" w:lineRule="auto"/>
                    <w:ind w:left="0" w:firstLine="379"/>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«Հայաստանի Հանրապետության կառավարության 2006 թվականի հունիսի 22-ի N1238-Ն որոշման մեջ փոփոխություն</w:t>
                  </w:r>
                  <w:r w:rsidR="00A06234"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ներ և լրացումներ կատարելո</w:t>
                  </w:r>
                  <w:r w:rsidR="00A06234" w:rsidRPr="001C0C31">
                    <w:rPr>
                      <w:rFonts w:ascii="GHEA Grapalat" w:eastAsia="Times New Roman" w:hAnsi="GHEA Grapalat" w:cs="Times New Roman"/>
                      <w:sz w:val="24"/>
                      <w:szCs w:val="24"/>
                      <w:lang w:val="hy-AM"/>
                    </w:rPr>
                    <w:t>ւ մասին» ՀՀ կառավարության որոշ</w:t>
                  </w:r>
                  <w:r w:rsidRPr="001C0C31">
                    <w:rPr>
                      <w:rFonts w:ascii="GHEA Grapalat" w:eastAsia="Times New Roman" w:hAnsi="GHEA Grapalat" w:cs="Times New Roman"/>
                      <w:sz w:val="24"/>
                      <w:szCs w:val="24"/>
                      <w:lang w:val="hy-AM"/>
                    </w:rPr>
                    <w:t>ման նախագծի (այսուհետ՝ Նախագիծ) վերաբերյալ ստորև տրամադրում ենք մեր դիրքորոշումը և առաջ</w:t>
                  </w:r>
                  <w:r w:rsidR="00A06234" w:rsidRPr="001C0C31">
                    <w:rPr>
                      <w:rFonts w:ascii="GHEA Grapalat" w:eastAsia="Times New Roman" w:hAnsi="GHEA Grapalat" w:cs="Times New Roman"/>
                      <w:sz w:val="24"/>
                      <w:szCs w:val="24"/>
                      <w:lang w:val="hy-AM"/>
                    </w:rPr>
                    <w:t>ա</w:t>
                  </w:r>
                  <w:r w:rsidRPr="001C0C31">
                    <w:rPr>
                      <w:rFonts w:ascii="GHEA Grapalat" w:eastAsia="Times New Roman" w:hAnsi="GHEA Grapalat" w:cs="Times New Roman"/>
                      <w:sz w:val="24"/>
                      <w:szCs w:val="24"/>
                      <w:lang w:val="hy-AM"/>
                    </w:rPr>
                    <w:t>րկը</w:t>
                  </w:r>
                  <w:r w:rsidR="007F76D5" w:rsidRPr="001C0C31">
                    <w:rPr>
                      <w:rFonts w:ascii="GHEA Grapalat" w:eastAsia="Times New Roman" w:hAnsi="GHEA Grapalat" w:cs="Times New Roman"/>
                      <w:sz w:val="24"/>
                      <w:szCs w:val="24"/>
                      <w:lang w:val="hy-AM"/>
                    </w:rPr>
                    <w:t>:</w:t>
                  </w:r>
                </w:p>
                <w:p w14:paraId="5A7104D6" w14:textId="3EAF8A0A" w:rsidR="005E093B" w:rsidRPr="001C0C31" w:rsidRDefault="007F76D5" w:rsidP="003115E4">
                  <w:pPr>
                    <w:pStyle w:val="ListParagraph"/>
                    <w:spacing w:line="360" w:lineRule="auto"/>
                    <w:ind w:left="0" w:firstLine="379"/>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1.Նախագծի 1-ին կետի 6-րդ ենթակետով ընկերությունների կողմից ներկայացուցչական ծախսեր կատարելու սահմանա</w:t>
                  </w:r>
                  <w:r w:rsidR="000D50B8"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 xml:space="preserve">չափը </w:t>
                  </w:r>
                  <w:r w:rsidR="00FF731D" w:rsidRPr="001C0C31">
                    <w:rPr>
                      <w:rFonts w:ascii="GHEA Grapalat" w:eastAsia="Times New Roman" w:hAnsi="GHEA Grapalat" w:cs="Times New Roman"/>
                      <w:sz w:val="24"/>
                      <w:szCs w:val="24"/>
                      <w:lang w:val="hy-AM"/>
                    </w:rPr>
                    <w:t>կրճատվում է 5,0 միլիոն դրամով (խոսքը առավելագույն շեմի մասին է): Չնայած, որ նոր առաջարկվող սահմանաչափը համահունչ է ՀՀ Հարկային օրենսգրքով սահմանված սահմա</w:t>
                  </w:r>
                  <w:r w:rsidR="000D50B8" w:rsidRPr="001C0C31">
                    <w:rPr>
                      <w:rFonts w:ascii="GHEA Grapalat" w:eastAsia="Times New Roman" w:hAnsi="GHEA Grapalat" w:cs="Times New Roman"/>
                      <w:sz w:val="24"/>
                      <w:szCs w:val="24"/>
                      <w:lang w:val="hy-AM"/>
                    </w:rPr>
                    <w:softHyphen/>
                  </w:r>
                  <w:r w:rsidR="00FF731D" w:rsidRPr="001C0C31">
                    <w:rPr>
                      <w:rFonts w:ascii="GHEA Grapalat" w:eastAsia="Times New Roman" w:hAnsi="GHEA Grapalat" w:cs="Times New Roman"/>
                      <w:sz w:val="24"/>
                      <w:szCs w:val="24"/>
                      <w:lang w:val="hy-AM"/>
                    </w:rPr>
                    <w:t>նաչափին, այս փոփոխությունը համարում ենք ոչ համաչափ մոտեցում ԱՆԻՖ-ի  գործունեությանը համանման գործունեու</w:t>
                  </w:r>
                  <w:r w:rsidR="000D50B8" w:rsidRPr="001C0C31">
                    <w:rPr>
                      <w:rFonts w:ascii="GHEA Grapalat" w:eastAsia="Times New Roman" w:hAnsi="GHEA Grapalat" w:cs="Times New Roman"/>
                      <w:sz w:val="24"/>
                      <w:szCs w:val="24"/>
                      <w:lang w:val="hy-AM"/>
                    </w:rPr>
                    <w:softHyphen/>
                  </w:r>
                  <w:r w:rsidR="00FF731D" w:rsidRPr="001C0C31">
                    <w:rPr>
                      <w:rFonts w:ascii="GHEA Grapalat" w:eastAsia="Times New Roman" w:hAnsi="GHEA Grapalat" w:cs="Times New Roman"/>
                      <w:sz w:val="24"/>
                      <w:szCs w:val="24"/>
                      <w:lang w:val="hy-AM"/>
                    </w:rPr>
                    <w:t>թյուն իրականացնղ ընկերությունների համար</w:t>
                  </w:r>
                  <w:r w:rsidR="00A22A13" w:rsidRPr="001C0C31">
                    <w:rPr>
                      <w:rFonts w:ascii="GHEA Grapalat" w:eastAsia="Times New Roman" w:hAnsi="GHEA Grapalat" w:cs="Times New Roman"/>
                      <w:sz w:val="24"/>
                      <w:szCs w:val="24"/>
                      <w:lang w:val="hy-AM"/>
                    </w:rPr>
                    <w:t xml:space="preserve">: Ինչպես գիտեք, ԱՆԻՖ-ի կանոնադրական նպատակն է </w:t>
                  </w:r>
                  <w:r w:rsidR="005E093B" w:rsidRPr="001C0C31">
                    <w:rPr>
                      <w:rFonts w:ascii="GHEA Grapalat" w:eastAsia="Times New Roman" w:hAnsi="GHEA Grapalat" w:cs="Times New Roman"/>
                      <w:sz w:val="24"/>
                      <w:szCs w:val="24"/>
                      <w:lang w:val="hy-AM"/>
                    </w:rPr>
                    <w:t>«</w:t>
                  </w:r>
                  <w:r w:rsidR="00A22A13" w:rsidRPr="001C0C31">
                    <w:rPr>
                      <w:rFonts w:ascii="GHEA Grapalat" w:eastAsia="Times New Roman" w:hAnsi="GHEA Grapalat" w:cs="Times New Roman"/>
                      <w:sz w:val="24"/>
                      <w:szCs w:val="24"/>
                      <w:lang w:val="hy-AM"/>
                    </w:rPr>
                    <w:t>Հայաստանի Հանրա</w:t>
                  </w:r>
                  <w:r w:rsidR="000D50B8" w:rsidRPr="001C0C31">
                    <w:rPr>
                      <w:rFonts w:ascii="GHEA Grapalat" w:eastAsia="Times New Roman" w:hAnsi="GHEA Grapalat" w:cs="Times New Roman"/>
                      <w:sz w:val="24"/>
                      <w:szCs w:val="24"/>
                      <w:lang w:val="hy-AM"/>
                    </w:rPr>
                    <w:softHyphen/>
                  </w:r>
                  <w:r w:rsidR="00A22A13" w:rsidRPr="001C0C31">
                    <w:rPr>
                      <w:rFonts w:ascii="GHEA Grapalat" w:eastAsia="Times New Roman" w:hAnsi="GHEA Grapalat" w:cs="Times New Roman"/>
                      <w:sz w:val="24"/>
                      <w:szCs w:val="24"/>
                      <w:lang w:val="hy-AM"/>
                    </w:rPr>
                    <w:lastRenderedPageBreak/>
                    <w:t>պետության ներդրումային հետաքրքրությունների առաջմղման առանցքային խողովակ լինելը՝ ռազմավարական ներդրումային ծրագրերի կառավարման, տնտեսության գերակա հռչակված ոլորտներում իրակնացվող նախաձեռնություններում ներդրում</w:t>
                  </w:r>
                  <w:r w:rsidR="000D50B8" w:rsidRPr="001C0C31">
                    <w:rPr>
                      <w:rFonts w:ascii="GHEA Grapalat" w:eastAsia="Times New Roman" w:hAnsi="GHEA Grapalat" w:cs="Times New Roman"/>
                      <w:sz w:val="24"/>
                      <w:szCs w:val="24"/>
                      <w:lang w:val="hy-AM"/>
                    </w:rPr>
                    <w:softHyphen/>
                  </w:r>
                  <w:r w:rsidR="00A22A13" w:rsidRPr="001C0C31">
                    <w:rPr>
                      <w:rFonts w:ascii="GHEA Grapalat" w:eastAsia="Times New Roman" w:hAnsi="GHEA Grapalat" w:cs="Times New Roman"/>
                      <w:sz w:val="24"/>
                      <w:szCs w:val="24"/>
                      <w:lang w:val="hy-AM"/>
                    </w:rPr>
                    <w:t>ների ներգրավման, ինչպես նաև ընդունելի ռիսկեր</w:t>
                  </w:r>
                  <w:r w:rsidR="005E093B" w:rsidRPr="001C0C31">
                    <w:rPr>
                      <w:rFonts w:ascii="Sylfaen" w:hAnsi="Sylfaen" w:cs="Sylfaen"/>
                      <w:lang w:val="hy-AM"/>
                    </w:rPr>
                    <w:t xml:space="preserve"> </w:t>
                  </w:r>
                  <w:r w:rsidR="005E093B" w:rsidRPr="001C0C31">
                    <w:rPr>
                      <w:rFonts w:ascii="GHEA Grapalat" w:eastAsia="Times New Roman" w:hAnsi="GHEA Grapalat" w:cs="Times New Roman"/>
                      <w:sz w:val="24"/>
                      <w:szCs w:val="24"/>
                      <w:lang w:val="hy-AM"/>
                    </w:rPr>
                    <w:t>պարունա</w:t>
                  </w:r>
                  <w:r w:rsidR="000D50B8" w:rsidRPr="001C0C31">
                    <w:rPr>
                      <w:rFonts w:ascii="GHEA Grapalat" w:eastAsia="Times New Roman" w:hAnsi="GHEA Grapalat" w:cs="Times New Roman"/>
                      <w:sz w:val="24"/>
                      <w:szCs w:val="24"/>
                      <w:lang w:val="hy-AM"/>
                    </w:rPr>
                    <w:softHyphen/>
                  </w:r>
                  <w:r w:rsidR="005E093B" w:rsidRPr="001C0C31">
                    <w:rPr>
                      <w:rFonts w:ascii="GHEA Grapalat" w:eastAsia="Times New Roman" w:hAnsi="GHEA Grapalat" w:cs="Times New Roman"/>
                      <w:sz w:val="24"/>
                      <w:szCs w:val="24"/>
                      <w:lang w:val="hy-AM"/>
                    </w:rPr>
                    <w:t>կող գործարար ձեռնարկներում մասնակցության միջոցով», ինչն ուղղակիորեն ենթադրում է բազմաթիվ հանդիպում-բանակցություններ պոտենցիալ ներդրողների և այլ գործընկեր</w:t>
                  </w:r>
                  <w:r w:rsidR="000D50B8" w:rsidRPr="001C0C31">
                    <w:rPr>
                      <w:rFonts w:ascii="GHEA Grapalat" w:eastAsia="Times New Roman" w:hAnsi="GHEA Grapalat" w:cs="Times New Roman"/>
                      <w:sz w:val="24"/>
                      <w:szCs w:val="24"/>
                      <w:lang w:val="hy-AM"/>
                    </w:rPr>
                    <w:softHyphen/>
                  </w:r>
                  <w:r w:rsidR="005E093B" w:rsidRPr="001C0C31">
                    <w:rPr>
                      <w:rFonts w:ascii="GHEA Grapalat" w:eastAsia="Times New Roman" w:hAnsi="GHEA Grapalat" w:cs="Times New Roman"/>
                      <w:sz w:val="24"/>
                      <w:szCs w:val="24"/>
                      <w:lang w:val="hy-AM"/>
                    </w:rPr>
                    <w:t>ների հետ, որոնց ընթացքում ԱՆԻՖ-ը պարտադրված է կրել ներկայացուցչական ծախսեր: Այս աստիճան խիստ սահմանա</w:t>
                  </w:r>
                  <w:r w:rsidR="000D50B8" w:rsidRPr="001C0C31">
                    <w:rPr>
                      <w:rFonts w:ascii="GHEA Grapalat" w:eastAsia="Times New Roman" w:hAnsi="GHEA Grapalat" w:cs="Times New Roman"/>
                      <w:sz w:val="24"/>
                      <w:szCs w:val="24"/>
                      <w:lang w:val="hy-AM"/>
                    </w:rPr>
                    <w:softHyphen/>
                  </w:r>
                  <w:r w:rsidR="005E093B" w:rsidRPr="001C0C31">
                    <w:rPr>
                      <w:rFonts w:ascii="GHEA Grapalat" w:eastAsia="Times New Roman" w:hAnsi="GHEA Grapalat" w:cs="Times New Roman"/>
                      <w:sz w:val="24"/>
                      <w:szCs w:val="24"/>
                      <w:lang w:val="hy-AM"/>
                    </w:rPr>
                    <w:t>փակումն առաջացնում է հակասություն ԱՆԻՖ-ի կանոնդրա</w:t>
                  </w:r>
                  <w:r w:rsidR="000D50B8" w:rsidRPr="001C0C31">
                    <w:rPr>
                      <w:rFonts w:ascii="GHEA Grapalat" w:eastAsia="Times New Roman" w:hAnsi="GHEA Grapalat" w:cs="Times New Roman"/>
                      <w:sz w:val="24"/>
                      <w:szCs w:val="24"/>
                      <w:lang w:val="hy-AM"/>
                    </w:rPr>
                    <w:softHyphen/>
                  </w:r>
                  <w:r w:rsidR="005E093B" w:rsidRPr="001C0C31">
                    <w:rPr>
                      <w:rFonts w:ascii="GHEA Grapalat" w:eastAsia="Times New Roman" w:hAnsi="GHEA Grapalat" w:cs="Times New Roman"/>
                      <w:sz w:val="24"/>
                      <w:szCs w:val="24"/>
                      <w:lang w:val="hy-AM"/>
                    </w:rPr>
                    <w:t>կան նպատակի և Նախագծի միջև:</w:t>
                  </w:r>
                </w:p>
                <w:p w14:paraId="3CD36D85" w14:textId="259E0190" w:rsidR="005E093B" w:rsidRPr="001C0C31" w:rsidRDefault="005E093B" w:rsidP="003115E4">
                  <w:pPr>
                    <w:pStyle w:val="ListParagraph"/>
                    <w:spacing w:line="360" w:lineRule="auto"/>
                    <w:ind w:left="0" w:firstLine="379"/>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Այսպիսով առաջարկում ենք կետը շարադրել հետևյալ խմբագրությամբ՝</w:t>
                  </w:r>
                </w:p>
                <w:p w14:paraId="161D50C0" w14:textId="11D85820" w:rsidR="005E093B" w:rsidRPr="001C0C31" w:rsidRDefault="005E093B" w:rsidP="003115E4">
                  <w:pPr>
                    <w:pStyle w:val="ListParagraph"/>
                    <w:spacing w:line="360" w:lineRule="auto"/>
                    <w:ind w:left="0" w:firstLine="379"/>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«է) ներկայացուցչական ծախսերը` հաշվետու տարվա համախառն եկամտի 0.5 տոկոսի չափով, բայց ոչ ավելի, քան 5.0 մլն դրամը, եթե այլ չափ սահմանված չէ ընկերության տնօ</w:t>
                  </w:r>
                  <w:r w:rsidR="000D50B8"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րենների խորհրդի կողմից հաստատված ծախսերի տարեկան նախահաշվով:»</w:t>
                  </w:r>
                  <w:r w:rsidR="00252472" w:rsidRPr="001C0C31">
                    <w:rPr>
                      <w:rFonts w:ascii="GHEA Grapalat" w:eastAsia="Times New Roman" w:hAnsi="GHEA Grapalat" w:cs="Times New Roman"/>
                      <w:sz w:val="24"/>
                      <w:szCs w:val="24"/>
                      <w:lang w:val="hy-AM"/>
                    </w:rPr>
                    <w:t>։</w:t>
                  </w:r>
                </w:p>
                <w:p w14:paraId="7C29DDAB" w14:textId="6C729ABE" w:rsidR="000F3536" w:rsidRPr="001C0C31" w:rsidRDefault="000F3536" w:rsidP="003115E4">
                  <w:pPr>
                    <w:pStyle w:val="ListParagraph"/>
                    <w:spacing w:line="360" w:lineRule="auto"/>
                    <w:ind w:left="0" w:firstLine="379"/>
                    <w:rPr>
                      <w:rFonts w:ascii="GHEA Grapalat" w:eastAsia="Times New Roman" w:hAnsi="GHEA Grapalat" w:cs="Times New Roman"/>
                      <w:sz w:val="24"/>
                      <w:szCs w:val="24"/>
                      <w:lang w:val="hy-AM"/>
                    </w:rPr>
                  </w:pPr>
                </w:p>
                <w:p w14:paraId="03A76B74" w14:textId="6D643847" w:rsidR="000F3536" w:rsidRPr="001C0C31" w:rsidRDefault="000F3536" w:rsidP="003115E4">
                  <w:pPr>
                    <w:pStyle w:val="ListParagraph"/>
                    <w:spacing w:line="360" w:lineRule="auto"/>
                    <w:ind w:left="0" w:firstLine="379"/>
                    <w:rPr>
                      <w:rFonts w:ascii="GHEA Grapalat" w:eastAsia="Times New Roman" w:hAnsi="GHEA Grapalat" w:cs="Times New Roman"/>
                      <w:sz w:val="24"/>
                      <w:szCs w:val="24"/>
                      <w:lang w:val="hy-AM"/>
                    </w:rPr>
                  </w:pPr>
                </w:p>
                <w:p w14:paraId="38D0000B" w14:textId="2B532DAC" w:rsidR="000F3536" w:rsidRPr="001C0C31" w:rsidRDefault="000F3536" w:rsidP="003115E4">
                  <w:pPr>
                    <w:pStyle w:val="ListParagraph"/>
                    <w:spacing w:line="360" w:lineRule="auto"/>
                    <w:ind w:left="0" w:firstLine="379"/>
                    <w:rPr>
                      <w:rFonts w:ascii="GHEA Grapalat" w:eastAsia="Times New Roman" w:hAnsi="GHEA Grapalat" w:cs="Times New Roman"/>
                      <w:sz w:val="24"/>
                      <w:szCs w:val="24"/>
                      <w:lang w:val="hy-AM"/>
                    </w:rPr>
                  </w:pPr>
                </w:p>
                <w:p w14:paraId="310BF3A1" w14:textId="1A294D09" w:rsidR="000F3536" w:rsidRPr="001C0C31" w:rsidRDefault="000F3536" w:rsidP="003115E4">
                  <w:pPr>
                    <w:pStyle w:val="ListParagraph"/>
                    <w:spacing w:line="360" w:lineRule="auto"/>
                    <w:ind w:left="0" w:firstLine="379"/>
                    <w:rPr>
                      <w:rFonts w:ascii="GHEA Grapalat" w:eastAsia="Times New Roman" w:hAnsi="GHEA Grapalat" w:cs="Times New Roman"/>
                      <w:sz w:val="24"/>
                      <w:szCs w:val="24"/>
                      <w:lang w:val="hy-AM"/>
                    </w:rPr>
                  </w:pPr>
                </w:p>
                <w:p w14:paraId="3D7D05E5" w14:textId="7E87D94C" w:rsidR="000F3536" w:rsidRPr="001C0C31" w:rsidRDefault="000F3536" w:rsidP="003115E4">
                  <w:pPr>
                    <w:pStyle w:val="ListParagraph"/>
                    <w:spacing w:line="360" w:lineRule="auto"/>
                    <w:ind w:left="0" w:firstLine="379"/>
                    <w:rPr>
                      <w:rFonts w:ascii="GHEA Grapalat" w:eastAsia="Times New Roman" w:hAnsi="GHEA Grapalat" w:cs="Times New Roman"/>
                      <w:sz w:val="24"/>
                      <w:szCs w:val="24"/>
                      <w:lang w:val="hy-AM"/>
                    </w:rPr>
                  </w:pPr>
                </w:p>
                <w:p w14:paraId="3CA82DDF" w14:textId="0A4D46AF" w:rsidR="00146D77" w:rsidRPr="001C0C31" w:rsidRDefault="00146D77" w:rsidP="003115E4">
                  <w:pPr>
                    <w:pStyle w:val="ListParagraph"/>
                    <w:spacing w:line="360" w:lineRule="auto"/>
                    <w:ind w:left="0" w:firstLine="380"/>
                    <w:rPr>
                      <w:rFonts w:ascii="GHEA Grapalat" w:eastAsia="Times New Roman" w:hAnsi="GHEA Grapalat" w:cs="Times New Roman"/>
                      <w:sz w:val="24"/>
                      <w:szCs w:val="24"/>
                      <w:lang w:val="hy-AM"/>
                    </w:rPr>
                  </w:pPr>
                </w:p>
                <w:p w14:paraId="519D6025" w14:textId="2CE9991C" w:rsidR="0057244F" w:rsidRPr="001C0C31" w:rsidRDefault="0057244F" w:rsidP="003115E4">
                  <w:pPr>
                    <w:pStyle w:val="ListParagraph"/>
                    <w:spacing w:line="360" w:lineRule="auto"/>
                    <w:ind w:left="0" w:firstLine="380"/>
                    <w:rPr>
                      <w:rFonts w:ascii="GHEA Grapalat" w:eastAsia="Times New Roman" w:hAnsi="GHEA Grapalat" w:cs="Times New Roman"/>
                      <w:sz w:val="24"/>
                      <w:szCs w:val="24"/>
                      <w:lang w:val="hy-AM"/>
                    </w:rPr>
                  </w:pPr>
                </w:p>
                <w:p w14:paraId="0AF56F81" w14:textId="77777777" w:rsidR="0057244F" w:rsidRPr="001C0C31" w:rsidRDefault="0057244F" w:rsidP="004801FB">
                  <w:pPr>
                    <w:pStyle w:val="ListParagraph"/>
                    <w:ind w:left="0" w:firstLine="380"/>
                    <w:rPr>
                      <w:rFonts w:ascii="GHEA Grapalat" w:eastAsia="Times New Roman" w:hAnsi="GHEA Grapalat" w:cs="Times New Roman"/>
                      <w:sz w:val="24"/>
                      <w:szCs w:val="24"/>
                      <w:lang w:val="hy-AM"/>
                    </w:rPr>
                  </w:pPr>
                </w:p>
                <w:p w14:paraId="7DAF8986" w14:textId="2AA052FB" w:rsidR="005E093B" w:rsidRPr="001C0C31" w:rsidRDefault="005E093B" w:rsidP="003115E4">
                  <w:pPr>
                    <w:pStyle w:val="ListParagraph"/>
                    <w:spacing w:line="360" w:lineRule="auto"/>
                    <w:ind w:left="0" w:right="-171" w:firstLine="379"/>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2.</w:t>
                  </w:r>
                  <w:r w:rsidRPr="001C0C31">
                    <w:rPr>
                      <w:rFonts w:ascii="GHEA Grapalat" w:eastAsia="Times New Roman" w:hAnsi="GHEA Grapalat" w:cs="Times New Roman"/>
                      <w:sz w:val="24"/>
                      <w:szCs w:val="24"/>
                      <w:lang w:val="hy-AM"/>
                    </w:rPr>
                    <w:tab/>
                    <w:t>Վերը նշված որոշման գործող խմբագրության 4-րդ կետի «թ» ենթակետով սահմանված է 2,0 տոկոս առավելագույն սահ</w:t>
                  </w:r>
                  <w:r w:rsidR="000F3536"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 xml:space="preserve">մանաչափ Հայաստանից դուրս կատարվող մարքեթինգային ծախսերի համար: Առաջարկում ենք սահմանել բացառություն </w:t>
                  </w:r>
                  <w:r w:rsidRPr="001C0C31">
                    <w:rPr>
                      <w:rFonts w:ascii="GHEA Grapalat" w:eastAsia="Times New Roman" w:hAnsi="GHEA Grapalat" w:cs="Times New Roman"/>
                      <w:sz w:val="24"/>
                      <w:szCs w:val="24"/>
                      <w:lang w:val="hy-AM"/>
                    </w:rPr>
                    <w:lastRenderedPageBreak/>
                    <w:t>այն դեպքերի համար, երբ Ընկերությունները, պայմանավոր</w:t>
                  </w:r>
                  <w:r w:rsidR="000F3536"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ված իրենց գործունեության բնույթով և ելնելով իրենց կանոնա</w:t>
                  </w:r>
                  <w:r w:rsidR="000F3536"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դրա</w:t>
                  </w:r>
                  <w:r w:rsidR="00B2322F"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կան նպատակներից, գործունեության էական մասը ծավա</w:t>
                  </w:r>
                  <w:r w:rsidR="000F3536"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 xml:space="preserve">լում </w:t>
                  </w:r>
                  <w:r w:rsidR="00B2322F" w:rsidRPr="001C0C31">
                    <w:rPr>
                      <w:rFonts w:ascii="GHEA Grapalat" w:eastAsia="Times New Roman" w:hAnsi="GHEA Grapalat" w:cs="Times New Roman"/>
                      <w:sz w:val="24"/>
                      <w:szCs w:val="24"/>
                      <w:lang w:val="hy-AM"/>
                    </w:rPr>
                    <w:t xml:space="preserve"> </w:t>
                  </w:r>
                  <w:r w:rsidRPr="001C0C31">
                    <w:rPr>
                      <w:rFonts w:ascii="GHEA Grapalat" w:eastAsia="Times New Roman" w:hAnsi="GHEA Grapalat" w:cs="Times New Roman"/>
                      <w:sz w:val="24"/>
                      <w:szCs w:val="24"/>
                      <w:lang w:val="hy-AM"/>
                    </w:rPr>
                    <w:t>են արտասահմանում (այդ թվում՝ արտասահմանյան պաշ</w:t>
                  </w:r>
                  <w:r w:rsidR="000F3536"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տոնա</w:t>
                  </w:r>
                  <w:r w:rsidR="00B2322F"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կան գրասենյակների միջոցով): Որպես օրինակ առա</w:t>
                  </w:r>
                  <w:r w:rsidR="000F3536"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ջար</w:t>
                  </w:r>
                  <w:r w:rsidR="00B2322F"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կում ենք դիտարկել ԱՆԻՖ-ի իրավիճակը, երբ առկա է ԱԽՈԵ (TPQI) ծրագրի շրջանակներում Աշխատակազմի հետ եռակողմ պայմա</w:t>
                  </w:r>
                  <w:r w:rsidR="00B2322F"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նագիր հենց արտասահմանում ձեռքբերվող ծառայությունների մասով, որի նախահաշիվն ի սկզբանե գերազանցում է վերը նշված սահմանաչափը: Ստացվում է, որ մի կողմից Աշխատա</w:t>
                  </w:r>
                  <w:r w:rsidR="00B2322F"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կազմն ինքը կնքում է պայմանագիր արտասահմանում կատար</w:t>
                  </w:r>
                  <w:r w:rsidR="00B2322F"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 xml:space="preserve">վող ծախսերի վերաբերյալ, իսկ Կառավարության որոշումը, </w:t>
                  </w:r>
                  <w:r w:rsidR="00B2322F" w:rsidRPr="001C0C31">
                    <w:rPr>
                      <w:rFonts w:ascii="GHEA Grapalat" w:eastAsia="Times New Roman" w:hAnsi="GHEA Grapalat" w:cs="Times New Roman"/>
                      <w:sz w:val="24"/>
                      <w:szCs w:val="24"/>
                      <w:lang w:val="hy-AM"/>
                    </w:rPr>
                    <w:t xml:space="preserve"> </w:t>
                  </w:r>
                  <w:r w:rsidRPr="001C0C31">
                    <w:rPr>
                      <w:rFonts w:ascii="GHEA Grapalat" w:eastAsia="Times New Roman" w:hAnsi="GHEA Grapalat" w:cs="Times New Roman"/>
                      <w:sz w:val="24"/>
                      <w:szCs w:val="24"/>
                      <w:lang w:val="hy-AM"/>
                    </w:rPr>
                    <w:t>մյուս կողմից, արգելում է այդ ծախսն ամբողջությամբ կրել:</w:t>
                  </w:r>
                </w:p>
                <w:p w14:paraId="40111D4B" w14:textId="35F680A9" w:rsidR="007F76D5" w:rsidRPr="001C0C31" w:rsidRDefault="005E093B" w:rsidP="003115E4">
                  <w:pPr>
                    <w:pStyle w:val="ListParagraph"/>
                    <w:spacing w:line="360" w:lineRule="auto"/>
                    <w:ind w:left="0" w:right="-29" w:firstLine="379"/>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Նշված և նմանատիպ այլ հակասությունները լուծելու համար առաջարկ</w:t>
                  </w:r>
                  <w:r w:rsidR="000B69E8" w:rsidRPr="001C0C31">
                    <w:rPr>
                      <w:rFonts w:ascii="GHEA Grapalat" w:eastAsia="Times New Roman" w:hAnsi="GHEA Grapalat" w:cs="Times New Roman"/>
                      <w:sz w:val="24"/>
                      <w:szCs w:val="24"/>
                      <w:lang w:val="hy-AM"/>
                    </w:rPr>
                    <w:t>վ</w:t>
                  </w:r>
                  <w:r w:rsidRPr="001C0C31">
                    <w:rPr>
                      <w:rFonts w:ascii="GHEA Grapalat" w:eastAsia="Times New Roman" w:hAnsi="GHEA Grapalat" w:cs="Times New Roman"/>
                      <w:sz w:val="24"/>
                      <w:szCs w:val="24"/>
                      <w:lang w:val="hy-AM"/>
                    </w:rPr>
                    <w:t xml:space="preserve">ում </w:t>
                  </w:r>
                  <w:r w:rsidR="000B69E8" w:rsidRPr="001C0C31">
                    <w:rPr>
                      <w:rFonts w:ascii="GHEA Grapalat" w:eastAsia="Times New Roman" w:hAnsi="GHEA Grapalat" w:cs="Times New Roman"/>
                      <w:sz w:val="24"/>
                      <w:szCs w:val="24"/>
                      <w:lang w:val="hy-AM"/>
                    </w:rPr>
                    <w:t>է</w:t>
                  </w:r>
                  <w:r w:rsidR="000F3536" w:rsidRPr="001C0C31">
                    <w:rPr>
                      <w:rFonts w:ascii="GHEA Grapalat" w:eastAsia="Times New Roman" w:hAnsi="GHEA Grapalat" w:cs="Times New Roman"/>
                      <w:sz w:val="24"/>
                      <w:szCs w:val="24"/>
                      <w:lang w:val="hy-AM"/>
                    </w:rPr>
                    <w:t xml:space="preserve"> Նախագծում ավելացնել կետ՝ հետևյալ խմբա</w:t>
                  </w:r>
                  <w:r w:rsidR="000B69E8" w:rsidRPr="001C0C31">
                    <w:rPr>
                      <w:rFonts w:ascii="GHEA Grapalat" w:eastAsia="Times New Roman" w:hAnsi="GHEA Grapalat" w:cs="Times New Roman"/>
                      <w:sz w:val="24"/>
                      <w:szCs w:val="24"/>
                      <w:lang w:val="hy-AM"/>
                    </w:rPr>
                    <w:softHyphen/>
                  </w:r>
                  <w:r w:rsidR="000F3536" w:rsidRPr="001C0C31">
                    <w:rPr>
                      <w:rFonts w:ascii="GHEA Grapalat" w:eastAsia="Times New Roman" w:hAnsi="GHEA Grapalat" w:cs="Times New Roman"/>
                      <w:sz w:val="24"/>
                      <w:szCs w:val="24"/>
                      <w:lang w:val="hy-AM"/>
                    </w:rPr>
                    <w:t xml:space="preserve">գրությամբ և </w:t>
                  </w:r>
                  <w:r w:rsidRPr="001C0C31">
                    <w:rPr>
                      <w:rFonts w:ascii="GHEA Grapalat" w:eastAsia="Times New Roman" w:hAnsi="GHEA Grapalat" w:cs="Times New Roman"/>
                      <w:sz w:val="24"/>
                      <w:szCs w:val="24"/>
                      <w:lang w:val="hy-AM"/>
                    </w:rPr>
                    <w:t>Որոշման 4-րդ կետի «թ» ենթակետի վեր</w:t>
                  </w:r>
                  <w:r w:rsidR="000B69E8"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ջում ավե</w:t>
                  </w:r>
                  <w:r w:rsidR="000B69E8"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լացնել հետևյալ նախադասությունը.</w:t>
                  </w:r>
                  <w:r w:rsidR="000B69E8" w:rsidRPr="001C0C31">
                    <w:rPr>
                      <w:rFonts w:ascii="GHEA Grapalat" w:eastAsia="Times New Roman" w:hAnsi="GHEA Grapalat" w:cs="Times New Roman"/>
                      <w:sz w:val="24"/>
                      <w:szCs w:val="24"/>
                      <w:lang w:val="hy-AM"/>
                    </w:rPr>
                    <w:t xml:space="preserve"> </w:t>
                  </w:r>
                  <w:r w:rsidR="00C27E79" w:rsidRPr="001C0C31">
                    <w:rPr>
                      <w:rFonts w:ascii="GHEA Grapalat" w:eastAsia="Times New Roman" w:hAnsi="GHEA Grapalat" w:cs="Times New Roman"/>
                      <w:sz w:val="24"/>
                      <w:szCs w:val="24"/>
                      <w:lang w:val="hy-AM"/>
                    </w:rPr>
                    <w:t>«</w:t>
                  </w:r>
                  <w:r w:rsidRPr="001C0C31">
                    <w:rPr>
                      <w:rFonts w:ascii="GHEA Grapalat" w:eastAsia="Times New Roman" w:hAnsi="GHEA Grapalat" w:cs="Times New Roman"/>
                      <w:sz w:val="24"/>
                      <w:szCs w:val="24"/>
                      <w:lang w:val="hy-AM"/>
                    </w:rPr>
                    <w:t>Սույն կետով սահմանված մարքեթինգի ծախսերի գծով 2,0 տոկոս առավե</w:t>
                  </w:r>
                  <w:r w:rsidR="000B69E8"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լագույն սահմա</w:t>
                  </w:r>
                  <w:r w:rsidR="000B69E8"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նաչափը չի կիրառվում այն ընկե</w:t>
                  </w:r>
                  <w:r w:rsidR="00252472"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րությունների նկատմամբ, որոնք ելնելով իրենց կանոնադրա</w:t>
                  </w:r>
                  <w:r w:rsidR="00252472"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կան նպատակ</w:t>
                  </w:r>
                  <w:r w:rsidR="000B69E8"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ներից և պայ</w:t>
                  </w:r>
                  <w:r w:rsidR="000B69E8"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մա</w:t>
                  </w:r>
                  <w:r w:rsidR="000B69E8"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նավորված գործունեության բնույթով՝ իրենց գոր</w:t>
                  </w:r>
                  <w:r w:rsidR="000B69E8"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 xml:space="preserve">ծունեության </w:t>
                  </w:r>
                  <w:r w:rsidRPr="00637166">
                    <w:rPr>
                      <w:rFonts w:ascii="GHEA Grapalat" w:eastAsia="Times New Roman" w:hAnsi="GHEA Grapalat" w:cs="Times New Roman"/>
                      <w:b/>
                      <w:sz w:val="24"/>
                      <w:szCs w:val="24"/>
                      <w:lang w:val="hy-AM"/>
                    </w:rPr>
                    <w:t>որոշ մասը</w:t>
                  </w:r>
                  <w:r w:rsidRPr="001C0C31">
                    <w:rPr>
                      <w:rFonts w:ascii="GHEA Grapalat" w:eastAsia="Times New Roman" w:hAnsi="GHEA Grapalat" w:cs="Times New Roman"/>
                      <w:sz w:val="24"/>
                      <w:szCs w:val="24"/>
                      <w:lang w:val="hy-AM"/>
                    </w:rPr>
                    <w:t xml:space="preserve"> ծավալում եմ արտասահմա</w:t>
                  </w:r>
                  <w:r w:rsidR="00252472"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նում, այդ թվում՝ պաշ</w:t>
                  </w:r>
                  <w:r w:rsidR="00637166">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տո</w:t>
                  </w:r>
                  <w:r w:rsidR="000B69E8"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նական գրասենյակների (ներկայացուց</w:t>
                  </w:r>
                  <w:r w:rsidR="00252472"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չությունների, մասնա</w:t>
                  </w:r>
                  <w:r w:rsidR="000B69E8"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ճյուղերի կամ դուստր ընկերությունների) միջոցով:»:</w:t>
                  </w:r>
                </w:p>
              </w:tc>
              <w:tc>
                <w:tcPr>
                  <w:tcW w:w="4065" w:type="dxa"/>
                </w:tcPr>
                <w:p w14:paraId="69465076" w14:textId="77777777" w:rsidR="008339D7" w:rsidRPr="001C0C31" w:rsidRDefault="008339D7" w:rsidP="003115E4">
                  <w:pPr>
                    <w:spacing w:line="360" w:lineRule="auto"/>
                    <w:rPr>
                      <w:rFonts w:ascii="GHEA Grapalat" w:eastAsia="Times New Roman" w:hAnsi="GHEA Grapalat" w:cs="Times New Roman"/>
                      <w:sz w:val="24"/>
                      <w:szCs w:val="24"/>
                      <w:lang w:val="hy-AM"/>
                    </w:rPr>
                  </w:pPr>
                </w:p>
                <w:p w14:paraId="4989B16F" w14:textId="77777777" w:rsidR="000A49F9" w:rsidRPr="001C0C31" w:rsidRDefault="000A49F9" w:rsidP="003115E4">
                  <w:pPr>
                    <w:spacing w:line="360" w:lineRule="auto"/>
                    <w:rPr>
                      <w:rFonts w:ascii="GHEA Grapalat" w:eastAsia="Times New Roman" w:hAnsi="GHEA Grapalat" w:cs="Times New Roman"/>
                      <w:sz w:val="24"/>
                      <w:szCs w:val="24"/>
                      <w:lang w:val="hy-AM"/>
                    </w:rPr>
                  </w:pPr>
                </w:p>
                <w:p w14:paraId="4268BEC0" w14:textId="77777777" w:rsidR="000A49F9" w:rsidRPr="001C0C31" w:rsidRDefault="000A49F9" w:rsidP="003115E4">
                  <w:pPr>
                    <w:spacing w:line="360" w:lineRule="auto"/>
                    <w:rPr>
                      <w:rFonts w:ascii="GHEA Grapalat" w:eastAsia="Times New Roman" w:hAnsi="GHEA Grapalat" w:cs="Times New Roman"/>
                      <w:sz w:val="24"/>
                      <w:szCs w:val="24"/>
                      <w:lang w:val="hy-AM"/>
                    </w:rPr>
                  </w:pPr>
                </w:p>
                <w:p w14:paraId="476A93E8" w14:textId="77777777" w:rsidR="000A49F9" w:rsidRPr="001C0C31" w:rsidRDefault="000A49F9" w:rsidP="003115E4">
                  <w:pPr>
                    <w:spacing w:line="360" w:lineRule="auto"/>
                    <w:rPr>
                      <w:rFonts w:ascii="GHEA Grapalat" w:eastAsia="Times New Roman" w:hAnsi="GHEA Grapalat" w:cs="Times New Roman"/>
                      <w:sz w:val="24"/>
                      <w:szCs w:val="24"/>
                      <w:lang w:val="hy-AM"/>
                    </w:rPr>
                  </w:pPr>
                </w:p>
                <w:p w14:paraId="5EB9020C" w14:textId="77777777" w:rsidR="000A49F9" w:rsidRPr="001C0C31" w:rsidRDefault="000A49F9" w:rsidP="003115E4">
                  <w:pPr>
                    <w:spacing w:line="360" w:lineRule="auto"/>
                    <w:rPr>
                      <w:rFonts w:ascii="GHEA Grapalat" w:eastAsia="Times New Roman" w:hAnsi="GHEA Grapalat" w:cs="Times New Roman"/>
                      <w:sz w:val="24"/>
                      <w:szCs w:val="24"/>
                      <w:lang w:val="hy-AM"/>
                    </w:rPr>
                  </w:pPr>
                </w:p>
                <w:p w14:paraId="7A906D3C" w14:textId="77777777" w:rsidR="000A49F9" w:rsidRPr="001C0C31" w:rsidRDefault="000A49F9" w:rsidP="003115E4">
                  <w:pPr>
                    <w:spacing w:line="360" w:lineRule="auto"/>
                    <w:rPr>
                      <w:rFonts w:ascii="GHEA Grapalat" w:eastAsia="Times New Roman" w:hAnsi="GHEA Grapalat" w:cs="Times New Roman"/>
                      <w:sz w:val="24"/>
                      <w:szCs w:val="24"/>
                      <w:lang w:val="hy-AM"/>
                    </w:rPr>
                  </w:pPr>
                </w:p>
                <w:p w14:paraId="11BB7FB3" w14:textId="77777777" w:rsidR="000A49F9" w:rsidRPr="001C0C31" w:rsidRDefault="000A49F9" w:rsidP="003115E4">
                  <w:pPr>
                    <w:spacing w:line="360" w:lineRule="auto"/>
                    <w:rPr>
                      <w:rFonts w:ascii="GHEA Grapalat" w:eastAsia="Times New Roman" w:hAnsi="GHEA Grapalat" w:cs="Times New Roman"/>
                      <w:sz w:val="24"/>
                      <w:szCs w:val="24"/>
                      <w:lang w:val="hy-AM"/>
                    </w:rPr>
                  </w:pPr>
                </w:p>
                <w:p w14:paraId="20ED412C" w14:textId="16D82759" w:rsidR="002056D0" w:rsidRPr="001C0C31" w:rsidRDefault="002056D0" w:rsidP="003115E4">
                  <w:pPr>
                    <w:spacing w:line="360" w:lineRule="auto"/>
                    <w:rPr>
                      <w:rFonts w:ascii="GHEA Grapalat" w:eastAsia="Times New Roman" w:hAnsi="GHEA Grapalat" w:cs="Times New Roman"/>
                      <w:sz w:val="24"/>
                      <w:szCs w:val="24"/>
                      <w:lang w:val="hy-AM"/>
                    </w:rPr>
                  </w:pPr>
                </w:p>
                <w:p w14:paraId="7D6A4D3B" w14:textId="7BD8F7E7" w:rsidR="008B667A" w:rsidRPr="001C0C31" w:rsidRDefault="008B667A" w:rsidP="003115E4">
                  <w:pPr>
                    <w:spacing w:line="360" w:lineRule="auto"/>
                    <w:rPr>
                      <w:rFonts w:ascii="GHEA Grapalat" w:eastAsia="Times New Roman" w:hAnsi="GHEA Grapalat" w:cs="Times New Roman"/>
                      <w:sz w:val="24"/>
                      <w:szCs w:val="24"/>
                      <w:lang w:val="hy-AM"/>
                    </w:rPr>
                  </w:pPr>
                </w:p>
                <w:p w14:paraId="173FA367" w14:textId="77777777" w:rsidR="00A06234" w:rsidRPr="001C0C31" w:rsidRDefault="00A06234" w:rsidP="003115E4">
                  <w:pPr>
                    <w:spacing w:line="360" w:lineRule="auto"/>
                    <w:rPr>
                      <w:rFonts w:ascii="GHEA Grapalat" w:eastAsia="Times New Roman" w:hAnsi="GHEA Grapalat" w:cs="Times New Roman"/>
                      <w:sz w:val="24"/>
                      <w:szCs w:val="24"/>
                      <w:lang w:val="hy-AM"/>
                    </w:rPr>
                  </w:pPr>
                </w:p>
                <w:p w14:paraId="0F10F3B9" w14:textId="77777777" w:rsidR="000F0675" w:rsidRDefault="000F0675" w:rsidP="003115E4">
                  <w:pPr>
                    <w:spacing w:line="360" w:lineRule="auto"/>
                    <w:rPr>
                      <w:rFonts w:ascii="GHEA Grapalat" w:eastAsia="Times New Roman" w:hAnsi="GHEA Grapalat" w:cs="Times New Roman"/>
                      <w:sz w:val="24"/>
                      <w:szCs w:val="24"/>
                      <w:lang w:val="hy-AM"/>
                    </w:rPr>
                  </w:pPr>
                </w:p>
                <w:p w14:paraId="4865BACD" w14:textId="77777777" w:rsidR="000F0675" w:rsidRDefault="000F0675" w:rsidP="003115E4">
                  <w:pPr>
                    <w:spacing w:line="360" w:lineRule="auto"/>
                    <w:rPr>
                      <w:rFonts w:ascii="GHEA Grapalat" w:eastAsia="Times New Roman" w:hAnsi="GHEA Grapalat" w:cs="Times New Roman"/>
                      <w:sz w:val="24"/>
                      <w:szCs w:val="24"/>
                      <w:lang w:val="hy-AM"/>
                    </w:rPr>
                  </w:pPr>
                </w:p>
                <w:p w14:paraId="59720527" w14:textId="43726D02" w:rsidR="000F0675" w:rsidRDefault="000F0675" w:rsidP="000F0675">
                  <w:pPr>
                    <w:rPr>
                      <w:rFonts w:ascii="GHEA Grapalat" w:eastAsia="Times New Roman" w:hAnsi="GHEA Grapalat" w:cs="Times New Roman"/>
                      <w:sz w:val="24"/>
                      <w:szCs w:val="24"/>
                      <w:lang w:val="hy-AM"/>
                    </w:rPr>
                  </w:pPr>
                </w:p>
                <w:p w14:paraId="17CCABF0" w14:textId="77777777" w:rsidR="000F0675" w:rsidRDefault="000F0675" w:rsidP="000F0675">
                  <w:pPr>
                    <w:rPr>
                      <w:rFonts w:ascii="GHEA Grapalat" w:eastAsia="Times New Roman" w:hAnsi="GHEA Grapalat" w:cs="Times New Roman"/>
                      <w:sz w:val="24"/>
                      <w:szCs w:val="24"/>
                      <w:lang w:val="hy-AM"/>
                    </w:rPr>
                  </w:pPr>
                </w:p>
                <w:p w14:paraId="001DB48C" w14:textId="39A3BC0D" w:rsidR="000A49F9" w:rsidRPr="001C0C31" w:rsidRDefault="000A49F9" w:rsidP="003115E4">
                  <w:pPr>
                    <w:spacing w:line="360" w:lineRule="auto"/>
                    <w:rPr>
                      <w:rFonts w:ascii="GHEA Grapalat" w:eastAsia="Times New Roman" w:hAnsi="GHEA Grapalat" w:cs="Times New Roman"/>
                      <w:sz w:val="24"/>
                      <w:szCs w:val="24"/>
                      <w:lang w:val="hy-AM"/>
                    </w:rPr>
                  </w:pPr>
                  <w:r w:rsidRPr="001C0C31">
                    <w:rPr>
                      <w:rFonts w:ascii="GHEA Grapalat" w:eastAsia="Times New Roman" w:hAnsi="GHEA Grapalat" w:cs="Times New Roman"/>
                      <w:sz w:val="24"/>
                      <w:szCs w:val="24"/>
                      <w:lang w:val="hy-AM"/>
                    </w:rPr>
                    <w:t>Ընդունվել է ի գիտություն:</w:t>
                  </w:r>
                </w:p>
                <w:p w14:paraId="0EA4102A" w14:textId="77777777" w:rsidR="000A49F9" w:rsidRPr="001C0C31" w:rsidRDefault="000A49F9" w:rsidP="000F0675">
                  <w:pPr>
                    <w:spacing w:line="360" w:lineRule="auto"/>
                    <w:rPr>
                      <w:rFonts w:ascii="GHEA Grapalat" w:eastAsia="Times New Roman" w:hAnsi="GHEA Grapalat" w:cs="Times New Roman"/>
                      <w:sz w:val="24"/>
                      <w:szCs w:val="24"/>
                      <w:lang w:val="hy-AM"/>
                    </w:rPr>
                  </w:pPr>
                </w:p>
                <w:p w14:paraId="470CE2AA" w14:textId="7BED5B0E" w:rsidR="000A49F9" w:rsidRDefault="000A49F9" w:rsidP="000F0675">
                  <w:pPr>
                    <w:spacing w:line="360" w:lineRule="auto"/>
                    <w:rPr>
                      <w:rFonts w:ascii="GHEA Grapalat" w:eastAsia="Times New Roman" w:hAnsi="GHEA Grapalat" w:cs="Times New Roman"/>
                      <w:sz w:val="24"/>
                      <w:szCs w:val="24"/>
                      <w:lang w:val="hy-AM"/>
                    </w:rPr>
                  </w:pPr>
                </w:p>
                <w:p w14:paraId="5BCB2DC2" w14:textId="77777777" w:rsidR="000F0675" w:rsidRPr="001C0C31" w:rsidRDefault="000F0675" w:rsidP="000F0675">
                  <w:pPr>
                    <w:spacing w:line="360" w:lineRule="auto"/>
                    <w:rPr>
                      <w:rFonts w:ascii="GHEA Grapalat" w:eastAsia="Times New Roman" w:hAnsi="GHEA Grapalat" w:cs="Times New Roman"/>
                      <w:sz w:val="24"/>
                      <w:szCs w:val="24"/>
                      <w:lang w:val="hy-AM"/>
                    </w:rPr>
                  </w:pPr>
                </w:p>
                <w:p w14:paraId="081C55FB" w14:textId="1889B674" w:rsidR="00402FCA" w:rsidRPr="001C0C31" w:rsidRDefault="00402FCA" w:rsidP="003115E4">
                  <w:pPr>
                    <w:spacing w:line="360" w:lineRule="auto"/>
                    <w:ind w:right="639"/>
                    <w:jc w:val="center"/>
                    <w:rPr>
                      <w:rFonts w:ascii="GHEA Grapalat" w:hAnsi="GHEA Grapalat" w:cs="Helvetica"/>
                      <w:b/>
                      <w:sz w:val="24"/>
                      <w:szCs w:val="24"/>
                      <w:lang w:val="hy-AM"/>
                    </w:rPr>
                  </w:pPr>
                  <w:r w:rsidRPr="001C0C31">
                    <w:rPr>
                      <w:rFonts w:ascii="GHEA Grapalat" w:hAnsi="GHEA Grapalat" w:cs="Helvetica"/>
                      <w:b/>
                      <w:sz w:val="24"/>
                      <w:szCs w:val="24"/>
                      <w:lang w:val="hy-AM"/>
                    </w:rPr>
                    <w:t>Չի ընդունվել։</w:t>
                  </w:r>
                </w:p>
                <w:p w14:paraId="69F36846" w14:textId="5327B13A" w:rsidR="000A49F9" w:rsidRPr="001C0C31" w:rsidRDefault="00402FCA" w:rsidP="003115E4">
                  <w:pPr>
                    <w:spacing w:line="360" w:lineRule="auto"/>
                    <w:ind w:right="639" w:firstLine="101"/>
                    <w:rPr>
                      <w:rFonts w:ascii="GHEA Grapalat" w:eastAsia="Times New Roman" w:hAnsi="GHEA Grapalat" w:cs="Times New Roman"/>
                      <w:bCs/>
                      <w:iCs/>
                      <w:sz w:val="24"/>
                      <w:szCs w:val="24"/>
                      <w:lang w:val="hy-AM"/>
                    </w:rPr>
                  </w:pPr>
                  <w:r w:rsidRPr="001C0C31">
                    <w:rPr>
                      <w:rFonts w:ascii="GHEA Grapalat" w:eastAsia="Times New Roman" w:hAnsi="GHEA Grapalat" w:cs="Times New Roman"/>
                      <w:bCs/>
                      <w:iCs/>
                      <w:sz w:val="24"/>
                      <w:szCs w:val="24"/>
                      <w:lang w:val="hy-AM"/>
                    </w:rPr>
                    <w:t xml:space="preserve"> </w:t>
                  </w:r>
                  <w:r w:rsidR="000A49F9" w:rsidRPr="001C0C31">
                    <w:rPr>
                      <w:rFonts w:ascii="GHEA Grapalat" w:eastAsia="Times New Roman" w:hAnsi="GHEA Grapalat" w:cs="Times New Roman"/>
                      <w:bCs/>
                      <w:iCs/>
                      <w:sz w:val="24"/>
                      <w:szCs w:val="24"/>
                      <w:lang w:val="hy-AM"/>
                    </w:rPr>
                    <w:t xml:space="preserve">Նախագծի 1-ին կետի 4-րդ </w:t>
                  </w:r>
                  <w:r w:rsidR="000A49F9" w:rsidRPr="001C0C31">
                    <w:rPr>
                      <w:rFonts w:ascii="GHEA Grapalat" w:eastAsia="Times New Roman" w:hAnsi="GHEA Grapalat" w:cs="Times New Roman"/>
                      <w:bCs/>
                      <w:iCs/>
                      <w:sz w:val="24"/>
                      <w:szCs w:val="24"/>
                      <w:lang w:val="hy-AM"/>
                    </w:rPr>
                    <w:lastRenderedPageBreak/>
                    <w:t>ենթակետում նշված «Կառա</w:t>
                  </w:r>
                  <w:r w:rsidR="006D190A" w:rsidRPr="001C0C31">
                    <w:rPr>
                      <w:rFonts w:ascii="GHEA Grapalat" w:eastAsia="Times New Roman" w:hAnsi="GHEA Grapalat" w:cs="Times New Roman"/>
                      <w:bCs/>
                      <w:iCs/>
                      <w:sz w:val="24"/>
                      <w:szCs w:val="24"/>
                      <w:lang w:val="hy-AM"/>
                    </w:rPr>
                    <w:softHyphen/>
                  </w:r>
                  <w:r w:rsidR="000A49F9" w:rsidRPr="001C0C31">
                    <w:rPr>
                      <w:rFonts w:ascii="GHEA Grapalat" w:eastAsia="Times New Roman" w:hAnsi="GHEA Grapalat" w:cs="Times New Roman"/>
                      <w:bCs/>
                      <w:iCs/>
                      <w:sz w:val="24"/>
                      <w:szCs w:val="24"/>
                      <w:lang w:val="hy-AM"/>
                    </w:rPr>
                    <w:t>վարության կողմից այլ գումար սահմանված լինելու դեպքում՝ Կառավարության կողմից սահ</w:t>
                  </w:r>
                  <w:r w:rsidR="006D190A" w:rsidRPr="001C0C31">
                    <w:rPr>
                      <w:rFonts w:ascii="GHEA Grapalat" w:eastAsia="Times New Roman" w:hAnsi="GHEA Grapalat" w:cs="Times New Roman"/>
                      <w:bCs/>
                      <w:iCs/>
                      <w:sz w:val="24"/>
                      <w:szCs w:val="24"/>
                      <w:lang w:val="hy-AM"/>
                    </w:rPr>
                    <w:softHyphen/>
                  </w:r>
                  <w:r w:rsidR="000A49F9" w:rsidRPr="001C0C31">
                    <w:rPr>
                      <w:rFonts w:ascii="GHEA Grapalat" w:eastAsia="Times New Roman" w:hAnsi="GHEA Grapalat" w:cs="Times New Roman"/>
                      <w:bCs/>
                      <w:iCs/>
                      <w:sz w:val="24"/>
                      <w:szCs w:val="24"/>
                      <w:lang w:val="hy-AM"/>
                    </w:rPr>
                    <w:t>մանված գումարը չգերազան</w:t>
                  </w:r>
                  <w:r w:rsidR="006D190A" w:rsidRPr="001C0C31">
                    <w:rPr>
                      <w:rFonts w:ascii="GHEA Grapalat" w:eastAsia="Times New Roman" w:hAnsi="GHEA Grapalat" w:cs="Times New Roman"/>
                      <w:bCs/>
                      <w:iCs/>
                      <w:sz w:val="24"/>
                      <w:szCs w:val="24"/>
                      <w:lang w:val="hy-AM"/>
                    </w:rPr>
                    <w:softHyphen/>
                  </w:r>
                  <w:r w:rsidR="000A49F9" w:rsidRPr="001C0C31">
                    <w:rPr>
                      <w:rFonts w:ascii="GHEA Grapalat" w:eastAsia="Times New Roman" w:hAnsi="GHEA Grapalat" w:cs="Times New Roman"/>
                      <w:bCs/>
                      <w:iCs/>
                      <w:sz w:val="24"/>
                      <w:szCs w:val="24"/>
                      <w:lang w:val="hy-AM"/>
                    </w:rPr>
                    <w:t>ցող գումարի չափով» արտա</w:t>
                  </w:r>
                  <w:r w:rsidR="006D190A" w:rsidRPr="001C0C31">
                    <w:rPr>
                      <w:rFonts w:ascii="GHEA Grapalat" w:eastAsia="Times New Roman" w:hAnsi="GHEA Grapalat" w:cs="Times New Roman"/>
                      <w:bCs/>
                      <w:iCs/>
                      <w:sz w:val="24"/>
                      <w:szCs w:val="24"/>
                      <w:lang w:val="hy-AM"/>
                    </w:rPr>
                    <w:softHyphen/>
                  </w:r>
                  <w:r w:rsidR="000A49F9" w:rsidRPr="001C0C31">
                    <w:rPr>
                      <w:rFonts w:ascii="GHEA Grapalat" w:eastAsia="Times New Roman" w:hAnsi="GHEA Grapalat" w:cs="Times New Roman"/>
                      <w:bCs/>
                      <w:iCs/>
                      <w:sz w:val="24"/>
                      <w:szCs w:val="24"/>
                      <w:lang w:val="hy-AM"/>
                    </w:rPr>
                    <w:t>հայտությունը հենց վերաբե</w:t>
                  </w:r>
                  <w:r w:rsidR="006D190A" w:rsidRPr="001C0C31">
                    <w:rPr>
                      <w:rFonts w:ascii="GHEA Grapalat" w:eastAsia="Times New Roman" w:hAnsi="GHEA Grapalat" w:cs="Times New Roman"/>
                      <w:bCs/>
                      <w:iCs/>
                      <w:sz w:val="24"/>
                      <w:szCs w:val="24"/>
                      <w:lang w:val="hy-AM"/>
                    </w:rPr>
                    <w:softHyphen/>
                  </w:r>
                  <w:r w:rsidR="000A49F9" w:rsidRPr="001C0C31">
                    <w:rPr>
                      <w:rFonts w:ascii="GHEA Grapalat" w:eastAsia="Times New Roman" w:hAnsi="GHEA Grapalat" w:cs="Times New Roman"/>
                      <w:bCs/>
                      <w:iCs/>
                      <w:sz w:val="24"/>
                      <w:szCs w:val="24"/>
                      <w:lang w:val="hy-AM"/>
                    </w:rPr>
                    <w:t>րում է ներկա</w:t>
                  </w:r>
                  <w:r w:rsidR="006D190A" w:rsidRPr="001C0C31">
                    <w:rPr>
                      <w:rFonts w:ascii="GHEA Grapalat" w:eastAsia="Times New Roman" w:hAnsi="GHEA Grapalat" w:cs="Times New Roman"/>
                      <w:bCs/>
                      <w:iCs/>
                      <w:sz w:val="24"/>
                      <w:szCs w:val="24"/>
                      <w:lang w:val="hy-AM"/>
                    </w:rPr>
                    <w:softHyphen/>
                  </w:r>
                  <w:r w:rsidR="000A49F9" w:rsidRPr="001C0C31">
                    <w:rPr>
                      <w:rFonts w:ascii="GHEA Grapalat" w:eastAsia="Times New Roman" w:hAnsi="GHEA Grapalat" w:cs="Times New Roman"/>
                      <w:bCs/>
                      <w:iCs/>
                      <w:sz w:val="24"/>
                      <w:szCs w:val="24"/>
                      <w:lang w:val="hy-AM"/>
                    </w:rPr>
                    <w:t xml:space="preserve">յումս գործող՝ </w:t>
                  </w:r>
                  <w:r w:rsidR="006D190A" w:rsidRPr="001C0C31">
                    <w:rPr>
                      <w:rFonts w:ascii="GHEA Grapalat" w:eastAsia="Times New Roman" w:hAnsi="GHEA Grapalat" w:cs="Times New Roman"/>
                      <w:bCs/>
                      <w:iCs/>
                      <w:sz w:val="24"/>
                      <w:szCs w:val="24"/>
                      <w:lang w:val="hy-AM"/>
                    </w:rPr>
                    <w:t xml:space="preserve">   </w:t>
                  </w:r>
                  <w:r w:rsidR="000A49F9" w:rsidRPr="001C0C31">
                    <w:rPr>
                      <w:rFonts w:ascii="GHEA Grapalat" w:eastAsia="Times New Roman" w:hAnsi="GHEA Grapalat" w:cs="Times New Roman"/>
                      <w:bCs/>
                      <w:iCs/>
                      <w:sz w:val="24"/>
                      <w:szCs w:val="24"/>
                      <w:lang w:val="hy-AM"/>
                    </w:rPr>
                    <w:t xml:space="preserve">ՀՀ կառավարության 2005 թվականի դեկտեմբերի 29-ի </w:t>
                  </w:r>
                  <w:r w:rsidR="006D190A" w:rsidRPr="001C0C31">
                    <w:rPr>
                      <w:rFonts w:ascii="GHEA Grapalat" w:eastAsia="Times New Roman" w:hAnsi="GHEA Grapalat" w:cs="Times New Roman"/>
                      <w:bCs/>
                      <w:iCs/>
                      <w:sz w:val="24"/>
                      <w:szCs w:val="24"/>
                      <w:lang w:val="hy-AM"/>
                    </w:rPr>
                    <w:t xml:space="preserve"> </w:t>
                  </w:r>
                  <w:r w:rsidR="000A49F9" w:rsidRPr="001C0C31">
                    <w:rPr>
                      <w:rFonts w:ascii="GHEA Grapalat" w:eastAsia="Times New Roman" w:hAnsi="GHEA Grapalat" w:cs="Times New Roman"/>
                      <w:bCs/>
                      <w:iCs/>
                      <w:sz w:val="24"/>
                      <w:szCs w:val="24"/>
                      <w:lang w:val="hy-AM"/>
                    </w:rPr>
                    <w:t>№2335-Ն որոշմամբ սահ</w:t>
                  </w:r>
                  <w:r w:rsidR="006D190A" w:rsidRPr="001C0C31">
                    <w:rPr>
                      <w:rFonts w:ascii="GHEA Grapalat" w:eastAsia="Times New Roman" w:hAnsi="GHEA Grapalat" w:cs="Times New Roman"/>
                      <w:bCs/>
                      <w:iCs/>
                      <w:sz w:val="24"/>
                      <w:szCs w:val="24"/>
                      <w:lang w:val="hy-AM"/>
                    </w:rPr>
                    <w:softHyphen/>
                  </w:r>
                  <w:r w:rsidR="000A49F9" w:rsidRPr="001C0C31">
                    <w:rPr>
                      <w:rFonts w:ascii="GHEA Grapalat" w:eastAsia="Times New Roman" w:hAnsi="GHEA Grapalat" w:cs="Times New Roman"/>
                      <w:bCs/>
                      <w:iCs/>
                      <w:sz w:val="24"/>
                      <w:szCs w:val="24"/>
                      <w:lang w:val="hy-AM"/>
                    </w:rPr>
                    <w:t>ման</w:t>
                  </w:r>
                  <w:r w:rsidR="006D190A" w:rsidRPr="001C0C31">
                    <w:rPr>
                      <w:rFonts w:ascii="GHEA Grapalat" w:eastAsia="Times New Roman" w:hAnsi="GHEA Grapalat" w:cs="Times New Roman"/>
                      <w:bCs/>
                      <w:iCs/>
                      <w:sz w:val="24"/>
                      <w:szCs w:val="24"/>
                      <w:lang w:val="hy-AM"/>
                    </w:rPr>
                    <w:softHyphen/>
                  </w:r>
                  <w:r w:rsidR="000A49F9" w:rsidRPr="001C0C31">
                    <w:rPr>
                      <w:rFonts w:ascii="GHEA Grapalat" w:eastAsia="Times New Roman" w:hAnsi="GHEA Grapalat" w:cs="Times New Roman"/>
                      <w:bCs/>
                      <w:iCs/>
                      <w:sz w:val="24"/>
                      <w:szCs w:val="24"/>
                      <w:lang w:val="hy-AM"/>
                    </w:rPr>
                    <w:t>ված գործուղման ծախ</w:t>
                  </w:r>
                  <w:r w:rsidR="009B1AA5" w:rsidRPr="001C0C31">
                    <w:rPr>
                      <w:rFonts w:ascii="GHEA Grapalat" w:eastAsia="Times New Roman" w:hAnsi="GHEA Grapalat" w:cs="Times New Roman"/>
                      <w:bCs/>
                      <w:iCs/>
                      <w:sz w:val="24"/>
                      <w:szCs w:val="24"/>
                      <w:lang w:val="hy-AM"/>
                    </w:rPr>
                    <w:softHyphen/>
                  </w:r>
                  <w:r w:rsidR="000A49F9" w:rsidRPr="001C0C31">
                    <w:rPr>
                      <w:rFonts w:ascii="GHEA Grapalat" w:eastAsia="Times New Roman" w:hAnsi="GHEA Grapalat" w:cs="Times New Roman"/>
                      <w:bCs/>
                      <w:iCs/>
                      <w:sz w:val="24"/>
                      <w:szCs w:val="24"/>
                      <w:lang w:val="hy-AM"/>
                    </w:rPr>
                    <w:t>սերի չափերին:</w:t>
                  </w:r>
                </w:p>
                <w:p w14:paraId="0B0CBADE" w14:textId="6381A00A" w:rsidR="004F0707" w:rsidRPr="001C0C31" w:rsidRDefault="004F0707" w:rsidP="003115E4">
                  <w:pPr>
                    <w:spacing w:line="360" w:lineRule="auto"/>
                    <w:ind w:right="639" w:firstLine="243"/>
                    <w:rPr>
                      <w:rFonts w:ascii="GHEA Grapalat" w:eastAsia="Times New Roman" w:hAnsi="GHEA Grapalat" w:cs="Times New Roman"/>
                      <w:bCs/>
                      <w:iCs/>
                      <w:sz w:val="24"/>
                      <w:szCs w:val="24"/>
                      <w:lang w:val="hy-AM"/>
                    </w:rPr>
                  </w:pPr>
                  <w:r w:rsidRPr="001C0C31">
                    <w:rPr>
                      <w:rFonts w:ascii="GHEA Grapalat" w:eastAsia="Times New Roman" w:hAnsi="GHEA Grapalat" w:cs="Times New Roman"/>
                      <w:bCs/>
                      <w:iCs/>
                      <w:sz w:val="24"/>
                      <w:szCs w:val="24"/>
                      <w:lang w:val="hy-AM"/>
                    </w:rPr>
                    <w:t xml:space="preserve">Դրա հետ մեկտեղ, հարկ է նշել, որ </w:t>
                  </w:r>
                  <w:r w:rsidRPr="001C0C31">
                    <w:rPr>
                      <w:rFonts w:ascii="GHEA Grapalat" w:eastAsia="Times New Roman" w:hAnsi="GHEA Grapalat" w:cs="Times New Roman"/>
                      <w:sz w:val="24"/>
                      <w:szCs w:val="24"/>
                      <w:lang w:val="hy-AM"/>
                    </w:rPr>
                    <w:t>հարկային և ֆինան</w:t>
                  </w:r>
                  <w:r w:rsidR="00E2741E" w:rsidRPr="001C0C31">
                    <w:rPr>
                      <w:rFonts w:ascii="GHEA Grapalat" w:eastAsia="Times New Roman" w:hAnsi="GHEA Grapalat" w:cs="Times New Roman"/>
                      <w:sz w:val="24"/>
                      <w:szCs w:val="24"/>
                      <w:lang w:val="hy-AM"/>
                    </w:rPr>
                    <w:softHyphen/>
                  </w:r>
                  <w:r w:rsidRPr="001C0C31">
                    <w:rPr>
                      <w:rFonts w:ascii="GHEA Grapalat" w:eastAsia="Times New Roman" w:hAnsi="GHEA Grapalat" w:cs="Times New Roman"/>
                      <w:sz w:val="24"/>
                      <w:szCs w:val="24"/>
                      <w:lang w:val="hy-AM"/>
                    </w:rPr>
                    <w:t>սական</w:t>
                  </w:r>
                  <w:r w:rsidR="00E2741E" w:rsidRPr="001C0C31">
                    <w:rPr>
                      <w:rFonts w:ascii="GHEA Grapalat" w:eastAsia="Times New Roman" w:hAnsi="GHEA Grapalat" w:cs="Times New Roman"/>
                      <w:sz w:val="24"/>
                      <w:szCs w:val="24"/>
                      <w:lang w:val="hy-AM"/>
                    </w:rPr>
                    <w:t xml:space="preserve"> հաշվառու</w:t>
                  </w:r>
                  <w:r w:rsidRPr="001C0C31">
                    <w:rPr>
                      <w:rFonts w:ascii="GHEA Grapalat" w:eastAsia="Times New Roman" w:hAnsi="GHEA Grapalat" w:cs="Times New Roman"/>
                      <w:sz w:val="24"/>
                      <w:szCs w:val="24"/>
                      <w:lang w:val="hy-AM"/>
                    </w:rPr>
                    <w:t>մն</w:t>
                  </w:r>
                  <w:r w:rsidR="00E2741E" w:rsidRPr="001C0C31">
                    <w:rPr>
                      <w:rFonts w:ascii="GHEA Grapalat" w:eastAsia="Times New Roman" w:hAnsi="GHEA Grapalat" w:cs="Times New Roman"/>
                      <w:sz w:val="24"/>
                      <w:szCs w:val="24"/>
                      <w:lang w:val="hy-AM"/>
                    </w:rPr>
                    <w:t>երը ոչ միշտ են նույնական</w:t>
                  </w:r>
                  <w:r w:rsidR="00081E92" w:rsidRPr="001C0C31">
                    <w:rPr>
                      <w:rFonts w:ascii="GHEA Grapalat" w:eastAsia="Times New Roman" w:hAnsi="GHEA Grapalat" w:cs="Times New Roman"/>
                      <w:sz w:val="24"/>
                      <w:szCs w:val="24"/>
                      <w:lang w:val="hy-AM"/>
                    </w:rPr>
                    <w:t>, իսկ</w:t>
                  </w:r>
                  <w:r w:rsidR="00E2741E" w:rsidRPr="001C0C31">
                    <w:rPr>
                      <w:rFonts w:ascii="GHEA Grapalat" w:eastAsia="Times New Roman" w:hAnsi="GHEA Grapalat" w:cs="Times New Roman"/>
                      <w:sz w:val="24"/>
                      <w:szCs w:val="24"/>
                      <w:lang w:val="hy-AM"/>
                    </w:rPr>
                    <w:t xml:space="preserve"> </w:t>
                  </w:r>
                  <w:r w:rsidR="00081E92" w:rsidRPr="001C0C31">
                    <w:rPr>
                      <w:rFonts w:ascii="GHEA Grapalat" w:eastAsia="Times New Roman" w:hAnsi="GHEA Grapalat" w:cs="Times New Roman"/>
                      <w:sz w:val="24"/>
                      <w:szCs w:val="24"/>
                      <w:lang w:val="hy-AM"/>
                    </w:rPr>
                    <w:t xml:space="preserve">շատ </w:t>
                  </w:r>
                  <w:r w:rsidR="00E2741E" w:rsidRPr="001C0C31">
                    <w:rPr>
                      <w:rFonts w:ascii="GHEA Grapalat" w:eastAsia="Times New Roman" w:hAnsi="GHEA Grapalat" w:cs="Times New Roman"/>
                      <w:sz w:val="24"/>
                      <w:szCs w:val="24"/>
                      <w:lang w:val="hy-AM"/>
                    </w:rPr>
                    <w:t>հաճախ դրանք տար</w:t>
                  </w:r>
                  <w:r w:rsidR="009B1AA5" w:rsidRPr="001C0C31">
                    <w:rPr>
                      <w:rFonts w:ascii="GHEA Grapalat" w:eastAsia="Times New Roman" w:hAnsi="GHEA Grapalat" w:cs="Times New Roman"/>
                      <w:sz w:val="24"/>
                      <w:szCs w:val="24"/>
                      <w:lang w:val="hy-AM"/>
                    </w:rPr>
                    <w:softHyphen/>
                  </w:r>
                  <w:r w:rsidR="00E2741E" w:rsidRPr="001C0C31">
                    <w:rPr>
                      <w:rFonts w:ascii="GHEA Grapalat" w:eastAsia="Times New Roman" w:hAnsi="GHEA Grapalat" w:cs="Times New Roman"/>
                      <w:sz w:val="24"/>
                      <w:szCs w:val="24"/>
                      <w:lang w:val="hy-AM"/>
                    </w:rPr>
                    <w:t>բեր</w:t>
                  </w:r>
                  <w:r w:rsidR="00081E92" w:rsidRPr="001C0C31">
                    <w:rPr>
                      <w:rFonts w:ascii="GHEA Grapalat" w:eastAsia="Times New Roman" w:hAnsi="GHEA Grapalat" w:cs="Times New Roman"/>
                      <w:sz w:val="24"/>
                      <w:szCs w:val="24"/>
                      <w:lang w:val="hy-AM"/>
                    </w:rPr>
                    <w:t>վում են միմյանցից</w:t>
                  </w:r>
                  <w:r w:rsidR="00E2741E" w:rsidRPr="001C0C31">
                    <w:rPr>
                      <w:rFonts w:ascii="GHEA Grapalat" w:eastAsia="Times New Roman" w:hAnsi="GHEA Grapalat" w:cs="Times New Roman"/>
                      <w:sz w:val="24"/>
                      <w:szCs w:val="24"/>
                      <w:lang w:val="hy-AM"/>
                    </w:rPr>
                    <w:t>։</w:t>
                  </w:r>
                </w:p>
                <w:p w14:paraId="39F4470E"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6B56C710"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7B1FAEFD"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09891B9F"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6BF5520A"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3D593B13"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233C220B"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54F2C72D"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00CFF89F"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4581951F"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1742AA4C"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738BD0FD"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55DD80A1"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2D9C911B"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6A7792DF"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084A5B98"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27A87CE2"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05CBB974"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73965853"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69C76967"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22237AFF"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463255AA"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140D2A1C"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5815355C"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40ACE54F"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43E5EE34"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66F006F2"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21476BC0"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4BFD6590"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532E23B9"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2C1D44F4"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79EB08D2"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48BE6BBB"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4C37C01F"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11D24147"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4A1EF65E"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20DE491F"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0AA7DCFE"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64D5AEA0"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74990C5C"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141AD4E0"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6465428E"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1BB72FBC"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5DAEF338"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1BB5A6D4"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22CDD3AE"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4D3E8AAF"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735B388F"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0D95AFC0"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42841E82"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61933F2F"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68EBE5BC"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3CD93A35"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749AE615"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7579A3DE"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56907FBF"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0081A539"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08AC1F3A"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4E36AB4B"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22563C92"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615E6070"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7CA699C0"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1E655EA0"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31EBEDFA" w14:textId="77777777" w:rsidR="000A49F9" w:rsidRPr="001C0C31" w:rsidRDefault="000A49F9" w:rsidP="004801FB">
                  <w:pPr>
                    <w:rPr>
                      <w:rFonts w:ascii="GHEA Grapalat" w:eastAsia="Times New Roman" w:hAnsi="GHEA Grapalat" w:cs="Times New Roman"/>
                      <w:bCs/>
                      <w:iCs/>
                      <w:sz w:val="24"/>
                      <w:szCs w:val="24"/>
                      <w:lang w:val="hy-AM"/>
                    </w:rPr>
                  </w:pPr>
                </w:p>
                <w:p w14:paraId="0F69F2C0" w14:textId="77777777" w:rsidR="00A06234" w:rsidRPr="001C0C31" w:rsidRDefault="00A06234" w:rsidP="003115E4">
                  <w:pPr>
                    <w:spacing w:line="360" w:lineRule="auto"/>
                    <w:ind w:right="639"/>
                    <w:jc w:val="center"/>
                    <w:rPr>
                      <w:rFonts w:ascii="GHEA Grapalat" w:hAnsi="GHEA Grapalat" w:cs="Helvetica"/>
                      <w:b/>
                      <w:sz w:val="24"/>
                      <w:szCs w:val="24"/>
                      <w:lang w:val="hy-AM"/>
                    </w:rPr>
                  </w:pPr>
                  <w:r w:rsidRPr="001C0C31">
                    <w:rPr>
                      <w:rFonts w:ascii="GHEA Grapalat" w:hAnsi="GHEA Grapalat" w:cs="Helvetica"/>
                      <w:b/>
                      <w:sz w:val="24"/>
                      <w:szCs w:val="24"/>
                      <w:lang w:val="hy-AM"/>
                    </w:rPr>
                    <w:t>Չի ընդունվել։</w:t>
                  </w:r>
                </w:p>
                <w:p w14:paraId="2EA3892E" w14:textId="3D1E77E5" w:rsidR="000F3536" w:rsidRPr="001C0C31" w:rsidRDefault="000A49F9" w:rsidP="003115E4">
                  <w:pPr>
                    <w:spacing w:line="360" w:lineRule="auto"/>
                    <w:ind w:right="639" w:firstLine="243"/>
                    <w:rPr>
                      <w:rFonts w:ascii="GHEA Grapalat" w:eastAsia="Times New Roman" w:hAnsi="GHEA Grapalat" w:cs="Times New Roman"/>
                      <w:bCs/>
                      <w:iCs/>
                      <w:sz w:val="24"/>
                      <w:szCs w:val="24"/>
                      <w:lang w:val="hy-AM"/>
                    </w:rPr>
                  </w:pPr>
                  <w:r w:rsidRPr="001C0C31">
                    <w:rPr>
                      <w:rFonts w:ascii="GHEA Grapalat" w:eastAsia="Times New Roman" w:hAnsi="GHEA Grapalat" w:cs="Times New Roman"/>
                      <w:bCs/>
                      <w:iCs/>
                      <w:sz w:val="24"/>
                      <w:szCs w:val="24"/>
                      <w:lang w:val="hy-AM"/>
                    </w:rPr>
                    <w:t>Առաջարկն ըստ էության համարժեք է սահմանափակ</w:t>
                  </w:r>
                  <w:r w:rsidR="00607340"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 xml:space="preserve">ման վերացմանը և կարող է ընդգրկել ընկերությունների ավելի մեծ շրջանակ, քան այն ընկերությունները, որոնց կանոնադրական նպատակը նման է ԱՆԻՖ-ի </w:t>
                  </w:r>
                  <w:r w:rsidRPr="001C0C31">
                    <w:rPr>
                      <w:rFonts w:ascii="GHEA Grapalat" w:eastAsia="Times New Roman" w:hAnsi="GHEA Grapalat" w:cs="Times New Roman"/>
                      <w:bCs/>
                      <w:iCs/>
                      <w:sz w:val="24"/>
                      <w:szCs w:val="24"/>
                      <w:lang w:val="hy-AM"/>
                    </w:rPr>
                    <w:lastRenderedPageBreak/>
                    <w:t>կանոնա</w:t>
                  </w:r>
                  <w:r w:rsidR="00607340"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դրա</w:t>
                  </w:r>
                  <w:r w:rsidR="00607340"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կան նպատա</w:t>
                  </w:r>
                  <w:r w:rsidR="0057244F"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կին: Նշյալ նպա</w:t>
                  </w:r>
                  <w:r w:rsidR="00607340"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տակն իրա</w:t>
                  </w:r>
                  <w:r w:rsidR="0057244F"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գործելու համար կարծում ենք, որ սահ</w:t>
                  </w:r>
                  <w:r w:rsidR="00607340"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մանված նոր</w:t>
                  </w:r>
                  <w:r w:rsidR="0057244F"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մայից ավելի ներ</w:t>
                  </w:r>
                  <w:r w:rsidR="00607340"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կայացուց</w:t>
                  </w:r>
                  <w:r w:rsidR="009E1846"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չական ծախսերը կարող են կատարվել կազմա</w:t>
                  </w:r>
                  <w:r w:rsidR="00607340"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կերպու</w:t>
                  </w:r>
                  <w:r w:rsidR="0057244F"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թյան տրամադրության տակ մնացած շահույթի հաշ</w:t>
                  </w:r>
                  <w:r w:rsidR="00607340"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վին, որ ձևավորվում է</w:t>
                  </w:r>
                  <w:r w:rsidR="00B2322F" w:rsidRPr="001C0C31">
                    <w:rPr>
                      <w:rFonts w:ascii="GHEA Grapalat" w:eastAsia="Times New Roman" w:hAnsi="GHEA Grapalat" w:cs="Times New Roman"/>
                      <w:bCs/>
                      <w:iCs/>
                      <w:sz w:val="24"/>
                      <w:szCs w:val="24"/>
                      <w:lang w:val="hy-AM"/>
                    </w:rPr>
                    <w:t xml:space="preserve"> ՀՀ </w:t>
                  </w:r>
                  <w:r w:rsidR="00607340" w:rsidRPr="001C0C31">
                    <w:rPr>
                      <w:rFonts w:ascii="GHEA Grapalat" w:eastAsia="Times New Roman" w:hAnsi="GHEA Grapalat" w:cs="Times New Roman"/>
                      <w:bCs/>
                      <w:iCs/>
                      <w:sz w:val="24"/>
                      <w:szCs w:val="24"/>
                      <w:lang w:val="hy-AM"/>
                    </w:rPr>
                    <w:t>կա</w:t>
                  </w:r>
                  <w:r w:rsidR="00B2322F" w:rsidRPr="001C0C31">
                    <w:rPr>
                      <w:rFonts w:ascii="GHEA Grapalat" w:eastAsia="Times New Roman" w:hAnsi="GHEA Grapalat" w:cs="Times New Roman"/>
                      <w:bCs/>
                      <w:iCs/>
                      <w:sz w:val="24"/>
                      <w:szCs w:val="24"/>
                      <w:lang w:val="hy-AM"/>
                    </w:rPr>
                    <w:softHyphen/>
                  </w:r>
                  <w:r w:rsidR="00607340" w:rsidRPr="001C0C31">
                    <w:rPr>
                      <w:rFonts w:ascii="GHEA Grapalat" w:eastAsia="Times New Roman" w:hAnsi="GHEA Grapalat" w:cs="Times New Roman"/>
                      <w:bCs/>
                      <w:iCs/>
                      <w:sz w:val="24"/>
                      <w:szCs w:val="24"/>
                      <w:lang w:val="hy-AM"/>
                    </w:rPr>
                    <w:t>ռա</w:t>
                  </w:r>
                  <w:r w:rsidR="0057244F" w:rsidRPr="001C0C31">
                    <w:rPr>
                      <w:rFonts w:ascii="GHEA Grapalat" w:eastAsia="Times New Roman" w:hAnsi="GHEA Grapalat" w:cs="Times New Roman"/>
                      <w:bCs/>
                      <w:iCs/>
                      <w:sz w:val="24"/>
                      <w:szCs w:val="24"/>
                      <w:lang w:val="hy-AM"/>
                    </w:rPr>
                    <w:softHyphen/>
                  </w:r>
                  <w:r w:rsidR="00607340" w:rsidRPr="001C0C31">
                    <w:rPr>
                      <w:rFonts w:ascii="GHEA Grapalat" w:eastAsia="Times New Roman" w:hAnsi="GHEA Grapalat" w:cs="Times New Roman"/>
                      <w:bCs/>
                      <w:iCs/>
                      <w:sz w:val="24"/>
                      <w:szCs w:val="24"/>
                      <w:lang w:val="hy-AM"/>
                    </w:rPr>
                    <w:t xml:space="preserve">վարության </w:t>
                  </w:r>
                  <w:r w:rsidRPr="001C0C31">
                    <w:rPr>
                      <w:rFonts w:ascii="GHEA Grapalat" w:eastAsia="Times New Roman" w:hAnsi="GHEA Grapalat" w:cs="Times New Roman"/>
                      <w:bCs/>
                      <w:iCs/>
                      <w:sz w:val="24"/>
                      <w:szCs w:val="24"/>
                      <w:lang w:val="hy-AM"/>
                    </w:rPr>
                    <w:t>2011թ.</w:t>
                  </w:r>
                  <w:r w:rsidR="009E1846" w:rsidRPr="001C0C31">
                    <w:rPr>
                      <w:rFonts w:ascii="GHEA Grapalat" w:eastAsia="Times New Roman" w:hAnsi="GHEA Grapalat" w:cs="Times New Roman"/>
                      <w:bCs/>
                      <w:iCs/>
                      <w:sz w:val="24"/>
                      <w:szCs w:val="24"/>
                      <w:lang w:val="hy-AM"/>
                    </w:rPr>
                    <w:t xml:space="preserve"> մար</w:t>
                  </w:r>
                  <w:r w:rsidR="00B2322F" w:rsidRPr="001C0C31">
                    <w:rPr>
                      <w:rFonts w:ascii="GHEA Grapalat" w:eastAsia="Times New Roman" w:hAnsi="GHEA Grapalat" w:cs="Times New Roman"/>
                      <w:bCs/>
                      <w:iCs/>
                      <w:sz w:val="24"/>
                      <w:szCs w:val="24"/>
                      <w:lang w:val="hy-AM"/>
                    </w:rPr>
                    <w:softHyphen/>
                  </w:r>
                  <w:r w:rsidR="009E1846" w:rsidRPr="001C0C31">
                    <w:rPr>
                      <w:rFonts w:ascii="GHEA Grapalat" w:eastAsia="Times New Roman" w:hAnsi="GHEA Grapalat" w:cs="Times New Roman"/>
                      <w:bCs/>
                      <w:iCs/>
                      <w:sz w:val="24"/>
                      <w:szCs w:val="24"/>
                      <w:lang w:val="hy-AM"/>
                    </w:rPr>
                    <w:t>տի</w:t>
                  </w:r>
                  <w:r w:rsidR="0057244F" w:rsidRPr="001C0C31">
                    <w:rPr>
                      <w:rFonts w:ascii="GHEA Grapalat" w:eastAsia="Times New Roman" w:hAnsi="GHEA Grapalat" w:cs="Times New Roman"/>
                      <w:bCs/>
                      <w:iCs/>
                      <w:sz w:val="24"/>
                      <w:szCs w:val="24"/>
                      <w:lang w:val="hy-AM"/>
                    </w:rPr>
                    <w:t xml:space="preserve"> </w:t>
                  </w:r>
                  <w:r w:rsidR="009E1846" w:rsidRPr="001C0C31">
                    <w:rPr>
                      <w:rFonts w:ascii="GHEA Grapalat" w:eastAsia="Times New Roman" w:hAnsi="GHEA Grapalat" w:cs="Times New Roman"/>
                      <w:bCs/>
                      <w:iCs/>
                      <w:sz w:val="24"/>
                      <w:szCs w:val="24"/>
                      <w:lang w:val="hy-AM"/>
                    </w:rPr>
                    <w:t xml:space="preserve"> 3-ի №</w:t>
                  </w:r>
                  <w:r w:rsidRPr="001C0C31">
                    <w:rPr>
                      <w:rFonts w:ascii="GHEA Grapalat" w:eastAsia="Times New Roman" w:hAnsi="GHEA Grapalat" w:cs="Times New Roman"/>
                      <w:bCs/>
                      <w:iCs/>
                      <w:sz w:val="24"/>
                      <w:szCs w:val="24"/>
                      <w:lang w:val="hy-AM"/>
                    </w:rPr>
                    <w:t>202-Ն որոշման 13-րդ կետով սահմանված կարգով (այն է՝ ընթացիկ տարվա ՀՀ պետական բյուջե վճարման ենթակա տարեկան շահու</w:t>
                  </w:r>
                  <w:r w:rsidR="0057244F"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թա</w:t>
                  </w:r>
                  <w:r w:rsidR="00B2322F"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բաժնի չափը սահ</w:t>
                  </w:r>
                  <w:r w:rsidR="009E1846"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ման</w:t>
                  </w:r>
                  <w:r w:rsidR="0057244F"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վում է հաշվետու տարվա տնտեսա</w:t>
                  </w:r>
                  <w:r w:rsidR="00B2322F"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կան գործունեու</w:t>
                  </w:r>
                  <w:r w:rsidR="0057244F"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թյան արդյուն</w:t>
                  </w:r>
                  <w:r w:rsidR="00B2322F"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քում ձևավոր</w:t>
                  </w:r>
                  <w:r w:rsidR="0057244F"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ված շահութա</w:t>
                  </w:r>
                  <w:r w:rsidR="00B2322F"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բաժնի հաշ</w:t>
                  </w:r>
                  <w:r w:rsidR="0057244F" w:rsidRPr="001C0C31">
                    <w:rPr>
                      <w:rFonts w:ascii="GHEA Grapalat" w:eastAsia="Times New Roman" w:hAnsi="GHEA Grapalat" w:cs="Times New Roman"/>
                      <w:bCs/>
                      <w:iCs/>
                      <w:sz w:val="24"/>
                      <w:szCs w:val="24"/>
                      <w:lang w:val="hy-AM"/>
                    </w:rPr>
                    <w:softHyphen/>
                  </w:r>
                  <w:r w:rsidR="000F3536" w:rsidRPr="001C0C31">
                    <w:rPr>
                      <w:rFonts w:ascii="GHEA Grapalat" w:eastAsia="Times New Roman" w:hAnsi="GHEA Grapalat" w:cs="Times New Roman"/>
                      <w:bCs/>
                      <w:iCs/>
                      <w:sz w:val="24"/>
                      <w:szCs w:val="24"/>
                      <w:lang w:val="hy-AM"/>
                    </w:rPr>
                    <w:t xml:space="preserve">վարկման բազայի 50 </w:t>
                  </w:r>
                  <w:r w:rsidR="0057244F" w:rsidRPr="001C0C31">
                    <w:rPr>
                      <w:rFonts w:ascii="GHEA Grapalat" w:eastAsia="Times New Roman" w:hAnsi="GHEA Grapalat" w:cs="Times New Roman"/>
                      <w:bCs/>
                      <w:iCs/>
                      <w:sz w:val="24"/>
                      <w:szCs w:val="24"/>
                      <w:lang w:val="hy-AM"/>
                    </w:rPr>
                    <w:t xml:space="preserve">%-ի </w:t>
                  </w:r>
                  <w:r w:rsidR="000F3536" w:rsidRPr="001C0C31">
                    <w:rPr>
                      <w:rFonts w:ascii="GHEA Grapalat" w:eastAsia="Times New Roman" w:hAnsi="GHEA Grapalat" w:cs="Times New Roman"/>
                      <w:bCs/>
                      <w:iCs/>
                      <w:sz w:val="24"/>
                      <w:szCs w:val="24"/>
                      <w:lang w:val="hy-AM"/>
                    </w:rPr>
                    <w:t xml:space="preserve">չափով)՝ </w:t>
                  </w:r>
                  <w:r w:rsidRPr="001C0C31">
                    <w:rPr>
                      <w:rFonts w:ascii="GHEA Grapalat" w:eastAsia="Times New Roman" w:hAnsi="GHEA Grapalat" w:cs="Times New Roman"/>
                      <w:bCs/>
                      <w:iCs/>
                      <w:sz w:val="24"/>
                      <w:szCs w:val="24"/>
                      <w:lang w:val="hy-AM"/>
                    </w:rPr>
                    <w:t>ՀՀ պե</w:t>
                  </w:r>
                  <w:r w:rsidR="00B2322F"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տա</w:t>
                  </w:r>
                  <w:r w:rsidR="00B2322F"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կան բյուջե վճար</w:t>
                  </w:r>
                  <w:r w:rsidR="000F3536"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ման են</w:t>
                  </w:r>
                  <w:r w:rsidR="00B2322F"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թակա տարեկան շա</w:t>
                  </w:r>
                  <w:r w:rsidR="000F3536"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հութա</w:t>
                  </w:r>
                  <w:r w:rsidR="00B2322F" w:rsidRPr="001C0C31">
                    <w:rPr>
                      <w:rFonts w:ascii="GHEA Grapalat" w:eastAsia="Times New Roman" w:hAnsi="GHEA Grapalat" w:cs="Times New Roman"/>
                      <w:bCs/>
                      <w:iCs/>
                      <w:sz w:val="24"/>
                      <w:szCs w:val="24"/>
                      <w:lang w:val="hy-AM"/>
                    </w:rPr>
                    <w:softHyphen/>
                  </w:r>
                  <w:r w:rsidRPr="001C0C31">
                    <w:rPr>
                      <w:rFonts w:ascii="GHEA Grapalat" w:eastAsia="Times New Roman" w:hAnsi="GHEA Grapalat" w:cs="Times New Roman"/>
                      <w:bCs/>
                      <w:iCs/>
                      <w:sz w:val="24"/>
                      <w:szCs w:val="24"/>
                      <w:lang w:val="hy-AM"/>
                    </w:rPr>
                    <w:t>բաժնի մասը հանելուց հետո:</w:t>
                  </w:r>
                </w:p>
                <w:p w14:paraId="0DBCB5BF" w14:textId="77777777" w:rsidR="00146D77" w:rsidRPr="001C0C31" w:rsidRDefault="00146D77" w:rsidP="004801FB">
                  <w:pPr>
                    <w:ind w:right="641"/>
                    <w:jc w:val="center"/>
                    <w:rPr>
                      <w:rFonts w:ascii="GHEA Grapalat" w:hAnsi="GHEA Grapalat" w:cs="Helvetica"/>
                      <w:b/>
                      <w:sz w:val="24"/>
                      <w:szCs w:val="24"/>
                      <w:lang w:val="hy-AM"/>
                    </w:rPr>
                  </w:pPr>
                </w:p>
                <w:p w14:paraId="6F2E581B" w14:textId="4ACF716A" w:rsidR="000F3536" w:rsidRPr="001C0C31" w:rsidRDefault="00B409DA" w:rsidP="00B409DA">
                  <w:pPr>
                    <w:spacing w:line="360" w:lineRule="auto"/>
                    <w:ind w:right="639"/>
                    <w:jc w:val="center"/>
                    <w:rPr>
                      <w:rFonts w:ascii="GHEA Grapalat" w:hAnsi="GHEA Grapalat" w:cs="Helvetica"/>
                      <w:b/>
                      <w:sz w:val="24"/>
                      <w:szCs w:val="24"/>
                      <w:lang w:val="hy-AM"/>
                    </w:rPr>
                  </w:pPr>
                  <w:r w:rsidRPr="00B409DA">
                    <w:rPr>
                      <w:rFonts w:ascii="GHEA Grapalat" w:hAnsi="GHEA Grapalat" w:cs="Helvetica"/>
                      <w:b/>
                      <w:sz w:val="24"/>
                      <w:szCs w:val="24"/>
                      <w:lang w:val="hy-AM"/>
                    </w:rPr>
                    <w:t>Մասամբ է ընդունվել</w:t>
                  </w:r>
                  <w:r w:rsidR="000F3536" w:rsidRPr="001C0C31">
                    <w:rPr>
                      <w:rFonts w:ascii="GHEA Grapalat" w:hAnsi="GHEA Grapalat" w:cs="Helvetica"/>
                      <w:b/>
                      <w:sz w:val="24"/>
                      <w:szCs w:val="24"/>
                      <w:lang w:val="hy-AM"/>
                    </w:rPr>
                    <w:t>։</w:t>
                  </w:r>
                </w:p>
                <w:p w14:paraId="580A650C" w14:textId="3F6F0197" w:rsidR="000A49F9" w:rsidRPr="001C0C31" w:rsidRDefault="00357359" w:rsidP="003115E4">
                  <w:pPr>
                    <w:spacing w:line="360" w:lineRule="auto"/>
                    <w:ind w:right="639"/>
                    <w:rPr>
                      <w:rFonts w:ascii="GHEA Grapalat" w:eastAsia="Times New Roman" w:hAnsi="GHEA Grapalat" w:cs="Times New Roman"/>
                      <w:bCs/>
                      <w:iCs/>
                      <w:sz w:val="24"/>
                      <w:szCs w:val="24"/>
                      <w:lang w:val="hy-AM"/>
                    </w:rPr>
                  </w:pPr>
                  <w:r w:rsidRPr="001C0C31">
                    <w:rPr>
                      <w:rFonts w:ascii="GHEA Grapalat" w:eastAsia="Times New Roman" w:hAnsi="GHEA Grapalat" w:cs="Times New Roman"/>
                      <w:bCs/>
                      <w:iCs/>
                      <w:sz w:val="24"/>
                      <w:szCs w:val="24"/>
                      <w:lang w:val="hy-AM"/>
                    </w:rPr>
                    <w:t>Այդ կապակցությամբ</w:t>
                  </w:r>
                  <w:r w:rsidR="00083E68" w:rsidRPr="001C0C31">
                    <w:rPr>
                      <w:rFonts w:ascii="GHEA Grapalat" w:eastAsia="Times New Roman" w:hAnsi="GHEA Grapalat" w:cs="Times New Roman"/>
                      <w:bCs/>
                      <w:iCs/>
                      <w:sz w:val="24"/>
                      <w:szCs w:val="24"/>
                      <w:lang w:val="hy-AM"/>
                    </w:rPr>
                    <w:t xml:space="preserve">, հարկ է նշել, որ </w:t>
                  </w:r>
                  <w:r w:rsidRPr="001C0C31">
                    <w:rPr>
                      <w:rFonts w:ascii="GHEA Grapalat" w:eastAsia="Times New Roman" w:hAnsi="GHEA Grapalat" w:cs="Times New Roman"/>
                      <w:bCs/>
                      <w:iCs/>
                      <w:sz w:val="24"/>
                      <w:szCs w:val="24"/>
                      <w:lang w:val="hy-AM"/>
                    </w:rPr>
                    <w:t xml:space="preserve">սույն </w:t>
                  </w:r>
                  <w:r w:rsidR="00083E68" w:rsidRPr="001C0C31">
                    <w:rPr>
                      <w:rFonts w:ascii="GHEA Grapalat" w:eastAsia="Times New Roman" w:hAnsi="GHEA Grapalat" w:cs="Times New Roman"/>
                      <w:bCs/>
                      <w:iCs/>
                      <w:sz w:val="24"/>
                      <w:szCs w:val="24"/>
                      <w:lang w:val="hy-AM"/>
                    </w:rPr>
                    <w:t>ա</w:t>
                  </w:r>
                  <w:r w:rsidR="000A49F9" w:rsidRPr="001C0C31">
                    <w:rPr>
                      <w:rFonts w:ascii="GHEA Grapalat" w:eastAsia="Times New Roman" w:hAnsi="GHEA Grapalat" w:cs="Times New Roman"/>
                      <w:bCs/>
                      <w:iCs/>
                      <w:sz w:val="24"/>
                      <w:szCs w:val="24"/>
                      <w:lang w:val="hy-AM"/>
                    </w:rPr>
                    <w:t>ռաջարկը</w:t>
                  </w:r>
                  <w:r w:rsidR="00083E68" w:rsidRPr="001C0C31">
                    <w:rPr>
                      <w:rFonts w:ascii="GHEA Grapalat" w:eastAsia="Times New Roman" w:hAnsi="GHEA Grapalat" w:cs="Times New Roman"/>
                      <w:bCs/>
                      <w:iCs/>
                      <w:sz w:val="24"/>
                      <w:szCs w:val="24"/>
                      <w:lang w:val="hy-AM"/>
                    </w:rPr>
                    <w:t xml:space="preserve"> կա</w:t>
                  </w:r>
                  <w:r w:rsidRPr="001C0C31">
                    <w:rPr>
                      <w:rFonts w:ascii="GHEA Grapalat" w:eastAsia="Times New Roman" w:hAnsi="GHEA Grapalat" w:cs="Times New Roman"/>
                      <w:bCs/>
                      <w:iCs/>
                      <w:sz w:val="24"/>
                      <w:szCs w:val="24"/>
                      <w:lang w:val="hy-AM"/>
                    </w:rPr>
                    <w:softHyphen/>
                  </w:r>
                  <w:r w:rsidR="00083E68" w:rsidRPr="001C0C31">
                    <w:rPr>
                      <w:rFonts w:ascii="GHEA Grapalat" w:eastAsia="Times New Roman" w:hAnsi="GHEA Grapalat" w:cs="Times New Roman"/>
                      <w:bCs/>
                      <w:iCs/>
                      <w:sz w:val="24"/>
                      <w:szCs w:val="24"/>
                      <w:lang w:val="hy-AM"/>
                    </w:rPr>
                    <w:t xml:space="preserve">րող է քննարկվել, եթե </w:t>
                  </w:r>
                  <w:r w:rsidR="00083E68" w:rsidRPr="001C0C31">
                    <w:rPr>
                      <w:rFonts w:ascii="GHEA Grapalat" w:eastAsia="Times New Roman" w:hAnsi="GHEA Grapalat" w:cs="Times New Roman"/>
                      <w:bCs/>
                      <w:iCs/>
                      <w:sz w:val="24"/>
                      <w:szCs w:val="24"/>
                      <w:lang w:val="hy-AM"/>
                    </w:rPr>
                    <w:lastRenderedPageBreak/>
                    <w:t>առա</w:t>
                  </w:r>
                  <w:r w:rsidRPr="001C0C31">
                    <w:rPr>
                      <w:rFonts w:ascii="GHEA Grapalat" w:eastAsia="Times New Roman" w:hAnsi="GHEA Grapalat" w:cs="Times New Roman"/>
                      <w:bCs/>
                      <w:iCs/>
                      <w:sz w:val="24"/>
                      <w:szCs w:val="24"/>
                      <w:lang w:val="hy-AM"/>
                    </w:rPr>
                    <w:softHyphen/>
                  </w:r>
                  <w:r w:rsidR="00083E68" w:rsidRPr="001C0C31">
                    <w:rPr>
                      <w:rFonts w:ascii="GHEA Grapalat" w:eastAsia="Times New Roman" w:hAnsi="GHEA Grapalat" w:cs="Times New Roman"/>
                      <w:bCs/>
                      <w:iCs/>
                      <w:sz w:val="24"/>
                      <w:szCs w:val="24"/>
                      <w:lang w:val="hy-AM"/>
                    </w:rPr>
                    <w:t xml:space="preserve">ջարկը ներկայացնողի կողմից </w:t>
                  </w:r>
                  <w:r w:rsidRPr="001C0C31">
                    <w:rPr>
                      <w:rFonts w:ascii="GHEA Grapalat" w:eastAsia="Times New Roman" w:hAnsi="GHEA Grapalat" w:cs="Times New Roman"/>
                      <w:bCs/>
                      <w:iCs/>
                      <w:sz w:val="24"/>
                      <w:szCs w:val="24"/>
                      <w:lang w:val="hy-AM"/>
                    </w:rPr>
                    <w:t>հստակեցվի</w:t>
                  </w:r>
                  <w:r w:rsidR="000A49F9" w:rsidRPr="001C0C31">
                    <w:rPr>
                      <w:rFonts w:ascii="GHEA Grapalat" w:eastAsia="Times New Roman" w:hAnsi="GHEA Grapalat" w:cs="Times New Roman"/>
                      <w:bCs/>
                      <w:iCs/>
                      <w:sz w:val="24"/>
                      <w:szCs w:val="24"/>
                      <w:lang w:val="hy-AM"/>
                    </w:rPr>
                    <w:t xml:space="preserve"> «</w:t>
                  </w:r>
                  <w:r w:rsidR="000A49F9" w:rsidRPr="001C0C31">
                    <w:rPr>
                      <w:rFonts w:ascii="GHEA Grapalat" w:eastAsia="Times New Roman" w:hAnsi="GHEA Grapalat" w:cs="Times New Roman"/>
                      <w:b/>
                      <w:bCs/>
                      <w:i/>
                      <w:iCs/>
                      <w:sz w:val="24"/>
                      <w:szCs w:val="24"/>
                      <w:lang w:val="hy-AM"/>
                    </w:rPr>
                    <w:t>որոշ մասը</w:t>
                  </w:r>
                  <w:r w:rsidR="000A49F9" w:rsidRPr="001C0C31">
                    <w:rPr>
                      <w:rFonts w:ascii="GHEA Grapalat" w:eastAsia="Times New Roman" w:hAnsi="GHEA Grapalat" w:cs="Times New Roman"/>
                      <w:bCs/>
                      <w:iCs/>
                      <w:sz w:val="24"/>
                      <w:szCs w:val="24"/>
                      <w:lang w:val="hy-AM"/>
                    </w:rPr>
                    <w:t>» արտահայտությ</w:t>
                  </w:r>
                  <w:r w:rsidRPr="001C0C31">
                    <w:rPr>
                      <w:rFonts w:ascii="GHEA Grapalat" w:eastAsia="Times New Roman" w:hAnsi="GHEA Grapalat" w:cs="Times New Roman"/>
                      <w:bCs/>
                      <w:iCs/>
                      <w:sz w:val="24"/>
                      <w:szCs w:val="24"/>
                      <w:lang w:val="hy-AM"/>
                    </w:rPr>
                    <w:t>ու</w:t>
                  </w:r>
                  <w:r w:rsidR="000A49F9" w:rsidRPr="001C0C31">
                    <w:rPr>
                      <w:rFonts w:ascii="GHEA Grapalat" w:eastAsia="Times New Roman" w:hAnsi="GHEA Grapalat" w:cs="Times New Roman"/>
                      <w:bCs/>
                      <w:iCs/>
                      <w:sz w:val="24"/>
                      <w:szCs w:val="24"/>
                      <w:lang w:val="hy-AM"/>
                    </w:rPr>
                    <w:t>ն</w:t>
                  </w:r>
                  <w:r w:rsidRPr="001C0C31">
                    <w:rPr>
                      <w:rFonts w:ascii="GHEA Grapalat" w:eastAsia="Times New Roman" w:hAnsi="GHEA Grapalat" w:cs="Times New Roman"/>
                      <w:bCs/>
                      <w:iCs/>
                      <w:sz w:val="24"/>
                      <w:szCs w:val="24"/>
                      <w:lang w:val="hy-AM"/>
                    </w:rPr>
                    <w:t>ը (ո՞ր մասը), ինչը ենթադրում է, որ</w:t>
                  </w:r>
                  <w:r w:rsidR="000A49F9" w:rsidRPr="001C0C31">
                    <w:rPr>
                      <w:rFonts w:ascii="GHEA Grapalat" w:eastAsia="Times New Roman" w:hAnsi="GHEA Grapalat" w:cs="Times New Roman"/>
                      <w:bCs/>
                      <w:iCs/>
                      <w:sz w:val="24"/>
                      <w:szCs w:val="24"/>
                      <w:lang w:val="hy-AM"/>
                    </w:rPr>
                    <w:t xml:space="preserve"> </w:t>
                  </w:r>
                  <w:r w:rsidR="007268A9" w:rsidRPr="001C0C31">
                    <w:rPr>
                      <w:rFonts w:ascii="GHEA Grapalat" w:eastAsia="Times New Roman" w:hAnsi="GHEA Grapalat" w:cs="Times New Roman"/>
                      <w:bCs/>
                      <w:iCs/>
                      <w:sz w:val="24"/>
                      <w:szCs w:val="24"/>
                      <w:lang w:val="hy-AM"/>
                    </w:rPr>
                    <w:t xml:space="preserve">դրա </w:t>
                  </w:r>
                  <w:r w:rsidR="000A49F9" w:rsidRPr="001C0C31">
                    <w:rPr>
                      <w:rFonts w:ascii="GHEA Grapalat" w:eastAsia="Times New Roman" w:hAnsi="GHEA Grapalat" w:cs="Times New Roman"/>
                      <w:bCs/>
                      <w:iCs/>
                      <w:sz w:val="24"/>
                      <w:szCs w:val="24"/>
                      <w:lang w:val="hy-AM"/>
                    </w:rPr>
                    <w:t xml:space="preserve">փոխարեն </w:t>
                  </w:r>
                  <w:r w:rsidR="007268A9" w:rsidRPr="001C0C31">
                    <w:rPr>
                      <w:rFonts w:ascii="GHEA Grapalat" w:eastAsia="Times New Roman" w:hAnsi="GHEA Grapalat" w:cs="Times New Roman"/>
                      <w:bCs/>
                      <w:iCs/>
                      <w:sz w:val="24"/>
                      <w:szCs w:val="24"/>
                      <w:lang w:val="hy-AM"/>
                    </w:rPr>
                    <w:t xml:space="preserve">պետք </w:t>
                  </w:r>
                  <w:r w:rsidR="00B830FA" w:rsidRPr="001C0C31">
                    <w:rPr>
                      <w:rFonts w:ascii="GHEA Grapalat" w:eastAsia="Times New Roman" w:hAnsi="GHEA Grapalat" w:cs="Times New Roman"/>
                      <w:bCs/>
                      <w:iCs/>
                      <w:sz w:val="24"/>
                      <w:szCs w:val="24"/>
                      <w:lang w:val="hy-AM"/>
                    </w:rPr>
                    <w:t xml:space="preserve"> </w:t>
                  </w:r>
                  <w:r w:rsidR="007268A9" w:rsidRPr="001C0C31">
                    <w:rPr>
                      <w:rFonts w:ascii="GHEA Grapalat" w:eastAsia="Times New Roman" w:hAnsi="GHEA Grapalat" w:cs="Times New Roman"/>
                      <w:bCs/>
                      <w:iCs/>
                      <w:sz w:val="24"/>
                      <w:szCs w:val="24"/>
                      <w:lang w:val="hy-AM"/>
                    </w:rPr>
                    <w:t>է սահ</w:t>
                  </w:r>
                  <w:r w:rsidR="007268A9" w:rsidRPr="001C0C31">
                    <w:rPr>
                      <w:rFonts w:ascii="GHEA Grapalat" w:eastAsia="Times New Roman" w:hAnsi="GHEA Grapalat" w:cs="Times New Roman"/>
                      <w:bCs/>
                      <w:iCs/>
                      <w:sz w:val="24"/>
                      <w:szCs w:val="24"/>
                      <w:lang w:val="hy-AM"/>
                    </w:rPr>
                    <w:softHyphen/>
                    <w:t xml:space="preserve">մանել, օրինակ, </w:t>
                  </w:r>
                  <w:r w:rsidR="000A49F9" w:rsidRPr="001C0C31">
                    <w:rPr>
                      <w:rFonts w:ascii="GHEA Grapalat" w:eastAsia="Times New Roman" w:hAnsi="GHEA Grapalat" w:cs="Times New Roman"/>
                      <w:bCs/>
                      <w:iCs/>
                      <w:sz w:val="24"/>
                      <w:szCs w:val="24"/>
                      <w:lang w:val="hy-AM"/>
                    </w:rPr>
                    <w:t>տոկո</w:t>
                  </w:r>
                  <w:r w:rsidR="00B830FA" w:rsidRPr="001C0C31">
                    <w:rPr>
                      <w:rFonts w:ascii="GHEA Grapalat" w:eastAsia="Times New Roman" w:hAnsi="GHEA Grapalat" w:cs="Times New Roman"/>
                      <w:bCs/>
                      <w:iCs/>
                      <w:sz w:val="24"/>
                      <w:szCs w:val="24"/>
                      <w:lang w:val="hy-AM"/>
                    </w:rPr>
                    <w:softHyphen/>
                  </w:r>
                  <w:r w:rsidR="000A49F9" w:rsidRPr="001C0C31">
                    <w:rPr>
                      <w:rFonts w:ascii="GHEA Grapalat" w:eastAsia="Times New Roman" w:hAnsi="GHEA Grapalat" w:cs="Times New Roman"/>
                      <w:bCs/>
                      <w:iCs/>
                      <w:sz w:val="24"/>
                      <w:szCs w:val="24"/>
                      <w:lang w:val="hy-AM"/>
                    </w:rPr>
                    <w:t xml:space="preserve">սային </w:t>
                  </w:r>
                  <w:r w:rsidR="007268A9" w:rsidRPr="001C0C31">
                    <w:rPr>
                      <w:rFonts w:ascii="GHEA Grapalat" w:eastAsia="Times New Roman" w:hAnsi="GHEA Grapalat" w:cs="Times New Roman"/>
                      <w:bCs/>
                      <w:iCs/>
                      <w:sz w:val="24"/>
                      <w:szCs w:val="24"/>
                      <w:lang w:val="hy-AM"/>
                    </w:rPr>
                    <w:t xml:space="preserve">կոնկրետ </w:t>
                  </w:r>
                  <w:r w:rsidR="000A49F9" w:rsidRPr="001C0C31">
                    <w:rPr>
                      <w:rFonts w:ascii="GHEA Grapalat" w:eastAsia="Times New Roman" w:hAnsi="GHEA Grapalat" w:cs="Times New Roman"/>
                      <w:bCs/>
                      <w:iCs/>
                      <w:sz w:val="24"/>
                      <w:szCs w:val="24"/>
                      <w:lang w:val="hy-AM"/>
                    </w:rPr>
                    <w:t>չափ (</w:t>
                  </w:r>
                  <w:r w:rsidR="007268A9" w:rsidRPr="001C0C31">
                    <w:rPr>
                      <w:rFonts w:ascii="GHEA Grapalat" w:eastAsia="Times New Roman" w:hAnsi="GHEA Grapalat" w:cs="Times New Roman"/>
                      <w:bCs/>
                      <w:iCs/>
                      <w:sz w:val="24"/>
                      <w:szCs w:val="24"/>
                      <w:lang w:val="hy-AM"/>
                    </w:rPr>
                    <w:t>ասենք՝ 25</w:t>
                  </w:r>
                  <w:r w:rsidR="000A49F9" w:rsidRPr="001C0C31">
                    <w:rPr>
                      <w:rFonts w:ascii="GHEA Grapalat" w:eastAsia="Times New Roman" w:hAnsi="GHEA Grapalat" w:cs="Times New Roman"/>
                      <w:bCs/>
                      <w:iCs/>
                      <w:sz w:val="24"/>
                      <w:szCs w:val="24"/>
                      <w:lang w:val="hy-AM"/>
                    </w:rPr>
                    <w:t xml:space="preserve"> տոկոս)</w:t>
                  </w:r>
                  <w:r w:rsidR="007268A9" w:rsidRPr="001C0C31">
                    <w:rPr>
                      <w:rFonts w:ascii="GHEA Grapalat" w:eastAsia="Times New Roman" w:hAnsi="GHEA Grapalat" w:cs="Times New Roman"/>
                      <w:bCs/>
                      <w:iCs/>
                      <w:sz w:val="24"/>
                      <w:szCs w:val="24"/>
                      <w:lang w:val="hy-AM"/>
                    </w:rPr>
                    <w:t>՝</w:t>
                  </w:r>
                  <w:r w:rsidR="000A49F9" w:rsidRPr="001C0C31">
                    <w:rPr>
                      <w:rFonts w:ascii="GHEA Grapalat" w:eastAsia="Times New Roman" w:hAnsi="GHEA Grapalat" w:cs="Times New Roman"/>
                      <w:bCs/>
                      <w:iCs/>
                      <w:sz w:val="24"/>
                      <w:szCs w:val="24"/>
                      <w:lang w:val="hy-AM"/>
                    </w:rPr>
                    <w:t xml:space="preserve"> հաշ</w:t>
                  </w:r>
                  <w:r w:rsidR="00B830FA" w:rsidRPr="001C0C31">
                    <w:rPr>
                      <w:rFonts w:ascii="GHEA Grapalat" w:eastAsia="Times New Roman" w:hAnsi="GHEA Grapalat" w:cs="Times New Roman"/>
                      <w:bCs/>
                      <w:iCs/>
                      <w:sz w:val="24"/>
                      <w:szCs w:val="24"/>
                      <w:lang w:val="hy-AM"/>
                    </w:rPr>
                    <w:softHyphen/>
                  </w:r>
                  <w:r w:rsidR="000A49F9" w:rsidRPr="001C0C31">
                    <w:rPr>
                      <w:rFonts w:ascii="GHEA Grapalat" w:eastAsia="Times New Roman" w:hAnsi="GHEA Grapalat" w:cs="Times New Roman"/>
                      <w:bCs/>
                      <w:iCs/>
                      <w:sz w:val="24"/>
                      <w:szCs w:val="24"/>
                      <w:lang w:val="hy-AM"/>
                    </w:rPr>
                    <w:t>վետու տարում արտասահ</w:t>
                  </w:r>
                  <w:r w:rsidR="00B830FA" w:rsidRPr="001C0C31">
                    <w:rPr>
                      <w:rFonts w:ascii="GHEA Grapalat" w:eastAsia="Times New Roman" w:hAnsi="GHEA Grapalat" w:cs="Times New Roman"/>
                      <w:bCs/>
                      <w:iCs/>
                      <w:sz w:val="24"/>
                      <w:szCs w:val="24"/>
                      <w:lang w:val="hy-AM"/>
                    </w:rPr>
                    <w:softHyphen/>
                  </w:r>
                  <w:r w:rsidR="000A49F9" w:rsidRPr="001C0C31">
                    <w:rPr>
                      <w:rFonts w:ascii="GHEA Grapalat" w:eastAsia="Times New Roman" w:hAnsi="GHEA Grapalat" w:cs="Times New Roman"/>
                      <w:bCs/>
                      <w:iCs/>
                      <w:sz w:val="24"/>
                      <w:szCs w:val="24"/>
                      <w:lang w:val="hy-AM"/>
                    </w:rPr>
                    <w:t>մանում, այդ թվում՝ պաշտո</w:t>
                  </w:r>
                  <w:r w:rsidR="00B830FA" w:rsidRPr="001C0C31">
                    <w:rPr>
                      <w:rFonts w:ascii="GHEA Grapalat" w:eastAsia="Times New Roman" w:hAnsi="GHEA Grapalat" w:cs="Times New Roman"/>
                      <w:bCs/>
                      <w:iCs/>
                      <w:sz w:val="24"/>
                      <w:szCs w:val="24"/>
                      <w:lang w:val="hy-AM"/>
                    </w:rPr>
                    <w:softHyphen/>
                  </w:r>
                  <w:r w:rsidR="000A49F9" w:rsidRPr="001C0C31">
                    <w:rPr>
                      <w:rFonts w:ascii="GHEA Grapalat" w:eastAsia="Times New Roman" w:hAnsi="GHEA Grapalat" w:cs="Times New Roman"/>
                      <w:bCs/>
                      <w:iCs/>
                      <w:sz w:val="24"/>
                      <w:szCs w:val="24"/>
                      <w:lang w:val="hy-AM"/>
                    </w:rPr>
                    <w:t>նական գրասենյակ</w:t>
                  </w:r>
                  <w:r w:rsidR="007268A9" w:rsidRPr="001C0C31">
                    <w:rPr>
                      <w:rFonts w:ascii="GHEA Grapalat" w:eastAsia="Times New Roman" w:hAnsi="GHEA Grapalat" w:cs="Times New Roman"/>
                      <w:bCs/>
                      <w:iCs/>
                      <w:sz w:val="24"/>
                      <w:szCs w:val="24"/>
                      <w:lang w:val="hy-AM"/>
                    </w:rPr>
                    <w:softHyphen/>
                  </w:r>
                  <w:r w:rsidR="000A49F9" w:rsidRPr="001C0C31">
                    <w:rPr>
                      <w:rFonts w:ascii="GHEA Grapalat" w:eastAsia="Times New Roman" w:hAnsi="GHEA Grapalat" w:cs="Times New Roman"/>
                      <w:bCs/>
                      <w:iCs/>
                      <w:sz w:val="24"/>
                      <w:szCs w:val="24"/>
                      <w:lang w:val="hy-AM"/>
                    </w:rPr>
                    <w:t>ների (ներկայացուցչություն</w:t>
                  </w:r>
                  <w:r w:rsidR="007268A9" w:rsidRPr="001C0C31">
                    <w:rPr>
                      <w:rFonts w:ascii="GHEA Grapalat" w:eastAsia="Times New Roman" w:hAnsi="GHEA Grapalat" w:cs="Times New Roman"/>
                      <w:bCs/>
                      <w:iCs/>
                      <w:sz w:val="24"/>
                      <w:szCs w:val="24"/>
                      <w:lang w:val="hy-AM"/>
                    </w:rPr>
                    <w:softHyphen/>
                  </w:r>
                  <w:r w:rsidR="000A49F9" w:rsidRPr="001C0C31">
                    <w:rPr>
                      <w:rFonts w:ascii="GHEA Grapalat" w:eastAsia="Times New Roman" w:hAnsi="GHEA Grapalat" w:cs="Times New Roman"/>
                      <w:bCs/>
                      <w:iCs/>
                      <w:sz w:val="24"/>
                      <w:szCs w:val="24"/>
                      <w:lang w:val="hy-AM"/>
                    </w:rPr>
                    <w:t>ների, մասնաճյուղերի կամ դուստր ընկերությունների) միջոցով իրականացված գործունեու</w:t>
                  </w:r>
                  <w:r w:rsidR="00B830FA" w:rsidRPr="001C0C31">
                    <w:rPr>
                      <w:rFonts w:ascii="GHEA Grapalat" w:eastAsia="Times New Roman" w:hAnsi="GHEA Grapalat" w:cs="Times New Roman"/>
                      <w:bCs/>
                      <w:iCs/>
                      <w:sz w:val="24"/>
                      <w:szCs w:val="24"/>
                      <w:lang w:val="hy-AM"/>
                    </w:rPr>
                    <w:softHyphen/>
                  </w:r>
                  <w:r w:rsidR="000A49F9" w:rsidRPr="001C0C31">
                    <w:rPr>
                      <w:rFonts w:ascii="GHEA Grapalat" w:eastAsia="Times New Roman" w:hAnsi="GHEA Grapalat" w:cs="Times New Roman"/>
                      <w:bCs/>
                      <w:iCs/>
                      <w:sz w:val="24"/>
                      <w:szCs w:val="24"/>
                      <w:lang w:val="hy-AM"/>
                    </w:rPr>
                    <w:t>թյան մասով:</w:t>
                  </w:r>
                </w:p>
                <w:p w14:paraId="21D35B06"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4457AA9B"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7238C356"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06AAC1F1"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5FDEEC3A"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06195753"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1537ADFF"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6B9D92E5" w14:textId="7EDB6C61" w:rsidR="000A49F9" w:rsidRPr="001C0C31" w:rsidRDefault="000A49F9" w:rsidP="003115E4">
                  <w:pPr>
                    <w:spacing w:line="360" w:lineRule="auto"/>
                    <w:rPr>
                      <w:rFonts w:ascii="GHEA Grapalat" w:eastAsia="Times New Roman" w:hAnsi="GHEA Grapalat" w:cs="Times New Roman"/>
                      <w:sz w:val="24"/>
                      <w:szCs w:val="24"/>
                      <w:lang w:val="hy-AM"/>
                    </w:rPr>
                  </w:pPr>
                </w:p>
              </w:tc>
            </w:tr>
          </w:tbl>
          <w:p w14:paraId="47C66ABD" w14:textId="77777777" w:rsidR="00A50703" w:rsidRPr="001C0C31" w:rsidRDefault="00A50703" w:rsidP="003115E4">
            <w:pPr>
              <w:spacing w:before="0" w:after="0" w:line="360" w:lineRule="auto"/>
              <w:rPr>
                <w:rFonts w:ascii="GHEA Grapalat" w:eastAsia="Times New Roman" w:hAnsi="GHEA Grapalat" w:cs="Times New Roman"/>
                <w:b/>
                <w:sz w:val="24"/>
                <w:szCs w:val="24"/>
                <w:lang w:val="hy-AM"/>
              </w:rPr>
            </w:pPr>
          </w:p>
        </w:tc>
      </w:tr>
      <w:tr w:rsidR="00DE618F" w:rsidRPr="001C0C31" w14:paraId="23594A90" w14:textId="77777777" w:rsidTr="00B662A7">
        <w:trPr>
          <w:trHeight w:val="403"/>
        </w:trPr>
        <w:tc>
          <w:tcPr>
            <w:tcW w:w="10660" w:type="dxa"/>
            <w:gridSpan w:val="4"/>
            <w:shd w:val="clear" w:color="auto" w:fill="BFBFBF" w:themeFill="background1" w:themeFillShade="BF"/>
          </w:tcPr>
          <w:p w14:paraId="5EC76ACE" w14:textId="6A241A87" w:rsidR="00E86D8E" w:rsidRPr="001C0C31" w:rsidRDefault="00E86D8E" w:rsidP="003115E4">
            <w:pPr>
              <w:spacing w:before="0" w:after="0" w:line="360" w:lineRule="auto"/>
              <w:jc w:val="center"/>
              <w:rPr>
                <w:rFonts w:ascii="GHEA Grapalat" w:hAnsi="GHEA Grapalat"/>
                <w:sz w:val="24"/>
                <w:szCs w:val="24"/>
              </w:rPr>
            </w:pPr>
            <w:r w:rsidRPr="001C0C31">
              <w:rPr>
                <w:rFonts w:ascii="GHEA Grapalat" w:eastAsia="Times New Roman" w:hAnsi="GHEA Grapalat" w:cs="Times New Roman"/>
                <w:b/>
                <w:sz w:val="24"/>
                <w:szCs w:val="24"/>
                <w:lang w:val="en-GB"/>
              </w:rPr>
              <w:lastRenderedPageBreak/>
              <w:t>Նախարարություններ</w:t>
            </w:r>
          </w:p>
        </w:tc>
      </w:tr>
      <w:tr w:rsidR="00DE618F" w:rsidRPr="001C0C31" w14:paraId="06BD59A0" w14:textId="77777777" w:rsidTr="00B662A7">
        <w:trPr>
          <w:trHeight w:val="248"/>
        </w:trPr>
        <w:tc>
          <w:tcPr>
            <w:tcW w:w="7665" w:type="dxa"/>
            <w:gridSpan w:val="2"/>
            <w:vMerge w:val="restart"/>
            <w:shd w:val="clear" w:color="auto" w:fill="BFBFBF" w:themeFill="background1" w:themeFillShade="BF"/>
          </w:tcPr>
          <w:p w14:paraId="1E75A9ED" w14:textId="1FA8C938" w:rsidR="000712EF" w:rsidRPr="001C0C31" w:rsidRDefault="00A50703" w:rsidP="003115E4">
            <w:pPr>
              <w:pStyle w:val="ListParagraph"/>
              <w:spacing w:before="0" w:after="0" w:line="360" w:lineRule="auto"/>
              <w:ind w:left="-18" w:firstLine="18"/>
              <w:jc w:val="center"/>
              <w:rPr>
                <w:rFonts w:ascii="GHEA Grapalat" w:hAnsi="GHEA Grapalat"/>
                <w:b/>
                <w:sz w:val="24"/>
                <w:szCs w:val="24"/>
                <w:lang w:val="ru-RU"/>
              </w:rPr>
            </w:pPr>
            <w:r w:rsidRPr="001C0C31">
              <w:rPr>
                <w:rFonts w:ascii="GHEA Grapalat" w:hAnsi="GHEA Grapalat"/>
                <w:b/>
                <w:sz w:val="24"/>
                <w:szCs w:val="24"/>
                <w:lang w:val="ru-RU"/>
              </w:rPr>
              <w:t>2</w:t>
            </w:r>
            <w:r w:rsidR="000712EF" w:rsidRPr="001C0C31">
              <w:rPr>
                <w:rFonts w:ascii="GHEA Grapalat" w:hAnsi="GHEA Grapalat"/>
                <w:b/>
                <w:sz w:val="24"/>
                <w:szCs w:val="24"/>
                <w:lang w:val="hy-AM"/>
              </w:rPr>
              <w:t xml:space="preserve">. </w:t>
            </w:r>
            <w:r w:rsidR="00DF26B0" w:rsidRPr="001C0C31">
              <w:rPr>
                <w:rFonts w:ascii="GHEA Grapalat" w:hAnsi="GHEA Grapalat"/>
                <w:b/>
                <w:sz w:val="24"/>
                <w:szCs w:val="24"/>
                <w:lang w:val="en-GB"/>
              </w:rPr>
              <w:t>ՀՀ առողջապահության նախարարություն</w:t>
            </w:r>
          </w:p>
        </w:tc>
        <w:tc>
          <w:tcPr>
            <w:tcW w:w="2995" w:type="dxa"/>
            <w:gridSpan w:val="2"/>
            <w:shd w:val="clear" w:color="auto" w:fill="BFBFBF" w:themeFill="background1" w:themeFillShade="BF"/>
          </w:tcPr>
          <w:p w14:paraId="2304B5C0" w14:textId="63E4EA70" w:rsidR="000712EF" w:rsidRPr="001C0C31" w:rsidRDefault="00ED6532" w:rsidP="003115E4">
            <w:pPr>
              <w:spacing w:before="0" w:after="0" w:line="360" w:lineRule="auto"/>
              <w:jc w:val="center"/>
              <w:rPr>
                <w:rFonts w:ascii="GHEA Grapalat" w:hAnsi="GHEA Grapalat" w:cs="Sylfaen"/>
                <w:b/>
                <w:sz w:val="24"/>
                <w:szCs w:val="24"/>
                <w:lang w:val="hy-AM"/>
              </w:rPr>
            </w:pPr>
            <w:r w:rsidRPr="001C0C31">
              <w:rPr>
                <w:rFonts w:ascii="GHEA Grapalat" w:hAnsi="GHEA Grapalat"/>
                <w:b/>
                <w:sz w:val="24"/>
                <w:szCs w:val="24"/>
                <w:lang w:val="ru-RU"/>
              </w:rPr>
              <w:t>22</w:t>
            </w:r>
            <w:r w:rsidR="000712EF" w:rsidRPr="001C0C31">
              <w:rPr>
                <w:rFonts w:ascii="GHEA Grapalat" w:hAnsi="GHEA Grapalat"/>
                <w:b/>
                <w:sz w:val="24"/>
                <w:szCs w:val="24"/>
                <w:lang w:val="hy-AM"/>
              </w:rPr>
              <w:t>.0</w:t>
            </w:r>
            <w:r w:rsidRPr="001C0C31">
              <w:rPr>
                <w:rFonts w:ascii="GHEA Grapalat" w:hAnsi="GHEA Grapalat"/>
                <w:b/>
                <w:sz w:val="24"/>
                <w:szCs w:val="24"/>
                <w:lang w:val="ru-RU"/>
              </w:rPr>
              <w:t>4</w:t>
            </w:r>
            <w:r w:rsidRPr="001C0C31">
              <w:rPr>
                <w:rFonts w:ascii="GHEA Grapalat" w:hAnsi="GHEA Grapalat"/>
                <w:b/>
                <w:sz w:val="24"/>
                <w:szCs w:val="24"/>
                <w:lang w:val="hy-AM"/>
              </w:rPr>
              <w:t>.202</w:t>
            </w:r>
            <w:r w:rsidRPr="001C0C31">
              <w:rPr>
                <w:rFonts w:ascii="GHEA Grapalat" w:hAnsi="GHEA Grapalat"/>
                <w:b/>
                <w:sz w:val="24"/>
                <w:szCs w:val="24"/>
                <w:lang w:val="ru-RU"/>
              </w:rPr>
              <w:t>2</w:t>
            </w:r>
            <w:r w:rsidR="000712EF" w:rsidRPr="001C0C31">
              <w:rPr>
                <w:rFonts w:ascii="GHEA Grapalat" w:hAnsi="GHEA Grapalat"/>
                <w:b/>
                <w:sz w:val="24"/>
                <w:szCs w:val="24"/>
                <w:lang w:val="hy-AM"/>
              </w:rPr>
              <w:t>թ.</w:t>
            </w:r>
          </w:p>
        </w:tc>
      </w:tr>
      <w:tr w:rsidR="00DE618F" w:rsidRPr="001C0C31" w14:paraId="76C17B89" w14:textId="77777777" w:rsidTr="00B662A7">
        <w:trPr>
          <w:trHeight w:val="412"/>
        </w:trPr>
        <w:tc>
          <w:tcPr>
            <w:tcW w:w="7665" w:type="dxa"/>
            <w:gridSpan w:val="2"/>
            <w:vMerge/>
            <w:shd w:val="clear" w:color="auto" w:fill="BFBFBF" w:themeFill="background1" w:themeFillShade="BF"/>
          </w:tcPr>
          <w:p w14:paraId="0FE20694" w14:textId="77777777" w:rsidR="000712EF" w:rsidRPr="001C0C31" w:rsidRDefault="000712EF" w:rsidP="003115E4">
            <w:pPr>
              <w:pStyle w:val="ListParagraph"/>
              <w:spacing w:before="0" w:after="0" w:line="360" w:lineRule="auto"/>
              <w:ind w:left="-18" w:firstLine="180"/>
              <w:jc w:val="center"/>
              <w:rPr>
                <w:rFonts w:ascii="GHEA Grapalat" w:hAnsi="GHEA Grapalat"/>
                <w:b/>
                <w:sz w:val="24"/>
                <w:szCs w:val="24"/>
                <w:lang w:val="ru-RU"/>
              </w:rPr>
            </w:pPr>
          </w:p>
        </w:tc>
        <w:tc>
          <w:tcPr>
            <w:tcW w:w="2995" w:type="dxa"/>
            <w:gridSpan w:val="2"/>
            <w:shd w:val="clear" w:color="auto" w:fill="BFBFBF" w:themeFill="background1" w:themeFillShade="BF"/>
          </w:tcPr>
          <w:p w14:paraId="6D231AA1" w14:textId="07094CAC" w:rsidR="000712EF" w:rsidRPr="001C0C31" w:rsidRDefault="00DF26B0" w:rsidP="003115E4">
            <w:pPr>
              <w:spacing w:before="0" w:after="0" w:line="360" w:lineRule="auto"/>
              <w:jc w:val="center"/>
              <w:rPr>
                <w:rFonts w:ascii="GHEA Grapalat" w:hAnsi="GHEA Grapalat" w:cs="Sylfaen"/>
                <w:b/>
                <w:sz w:val="24"/>
                <w:szCs w:val="24"/>
                <w:lang w:val="hy-AM"/>
              </w:rPr>
            </w:pPr>
            <w:r w:rsidRPr="001C0C31">
              <w:rPr>
                <w:rFonts w:ascii="GHEA Grapalat" w:hAnsi="GHEA Grapalat"/>
                <w:b/>
                <w:sz w:val="24"/>
                <w:szCs w:val="24"/>
              </w:rPr>
              <w:t>N</w:t>
            </w:r>
            <w:r w:rsidR="00ED6532" w:rsidRPr="001C0C31">
              <w:rPr>
                <w:rFonts w:ascii="Sylfaen" w:hAnsi="Sylfaen" w:cs="Sylfaen"/>
              </w:rPr>
              <w:t xml:space="preserve"> </w:t>
            </w:r>
            <w:r w:rsidR="00ED6532" w:rsidRPr="001C0C31">
              <w:rPr>
                <w:rFonts w:ascii="GHEA Grapalat" w:hAnsi="GHEA Grapalat"/>
                <w:b/>
                <w:sz w:val="24"/>
                <w:szCs w:val="24"/>
              </w:rPr>
              <w:t>ԱԱ/06.1/9694-2022</w:t>
            </w:r>
          </w:p>
        </w:tc>
      </w:tr>
      <w:tr w:rsidR="00DE618F" w:rsidRPr="004C2910" w14:paraId="4FFF8E6A" w14:textId="77777777" w:rsidTr="000B3D7F">
        <w:trPr>
          <w:trHeight w:val="292"/>
        </w:trPr>
        <w:tc>
          <w:tcPr>
            <w:tcW w:w="6971" w:type="dxa"/>
            <w:shd w:val="clear" w:color="auto" w:fill="FFFFFF" w:themeFill="background1"/>
          </w:tcPr>
          <w:p w14:paraId="50CD5121" w14:textId="670CFC38" w:rsidR="001118D2" w:rsidRPr="002B0F1B" w:rsidRDefault="00ED6532" w:rsidP="002B0F1B">
            <w:pPr>
              <w:spacing w:before="0" w:after="0" w:line="360" w:lineRule="auto"/>
              <w:ind w:right="-139" w:firstLine="196"/>
              <w:rPr>
                <w:rFonts w:ascii="GHEA Grapalat" w:hAnsi="GHEA Grapalat"/>
                <w:bCs/>
                <w:iCs/>
                <w:sz w:val="24"/>
                <w:szCs w:val="24"/>
                <w:shd w:val="clear" w:color="auto" w:fill="FFFFFF"/>
                <w:lang w:val="hy-AM"/>
              </w:rPr>
            </w:pPr>
            <w:r w:rsidRPr="002B0F1B">
              <w:rPr>
                <w:rFonts w:ascii="GHEA Grapalat" w:eastAsia="Times New Roman" w:hAnsi="GHEA Grapalat" w:cs="Calibri"/>
                <w:sz w:val="24"/>
                <w:szCs w:val="24"/>
                <w:lang w:val="hy-AM" w:eastAsia="ru-RU"/>
              </w:rPr>
              <w:t>«Հայաստանի Հանրապետության կառավարության 2006 թվականի հունիսի 22-ի N1238-Ն որոշման մեջ փոփո</w:t>
            </w:r>
            <w:r w:rsidR="009871AD" w:rsidRPr="002B0F1B">
              <w:rPr>
                <w:rFonts w:ascii="GHEA Grapalat" w:eastAsia="Times New Roman" w:hAnsi="GHEA Grapalat" w:cs="Calibri"/>
                <w:sz w:val="24"/>
                <w:szCs w:val="24"/>
                <w:lang w:val="hy-AM" w:eastAsia="ru-RU"/>
              </w:rPr>
              <w:softHyphen/>
            </w:r>
            <w:r w:rsidRPr="002B0F1B">
              <w:rPr>
                <w:rFonts w:ascii="GHEA Grapalat" w:eastAsia="Times New Roman" w:hAnsi="GHEA Grapalat" w:cs="Calibri"/>
                <w:sz w:val="24"/>
                <w:szCs w:val="24"/>
                <w:lang w:val="hy-AM" w:eastAsia="ru-RU"/>
              </w:rPr>
              <w:t>խություն</w:t>
            </w:r>
            <w:r w:rsidR="002B0F1B">
              <w:rPr>
                <w:rFonts w:ascii="GHEA Grapalat" w:eastAsia="Times New Roman" w:hAnsi="GHEA Grapalat" w:cs="Calibri"/>
                <w:sz w:val="24"/>
                <w:szCs w:val="24"/>
                <w:lang w:val="hy-AM" w:eastAsia="ru-RU"/>
              </w:rPr>
              <w:softHyphen/>
            </w:r>
            <w:r w:rsidRPr="002B0F1B">
              <w:rPr>
                <w:rFonts w:ascii="GHEA Grapalat" w:eastAsia="Times New Roman" w:hAnsi="GHEA Grapalat" w:cs="Calibri"/>
                <w:sz w:val="24"/>
                <w:szCs w:val="24"/>
                <w:lang w:val="hy-AM" w:eastAsia="ru-RU"/>
              </w:rPr>
              <w:t xml:space="preserve">ներ </w:t>
            </w:r>
            <w:r w:rsidR="00F00700" w:rsidRPr="002B0F1B">
              <w:rPr>
                <w:rFonts w:ascii="GHEA Grapalat" w:eastAsia="Times New Roman" w:hAnsi="GHEA Grapalat" w:cs="Calibri"/>
                <w:sz w:val="24"/>
                <w:szCs w:val="24"/>
                <w:lang w:val="hy-AM" w:eastAsia="ru-RU"/>
              </w:rPr>
              <w:t xml:space="preserve"> </w:t>
            </w:r>
            <w:r w:rsidRPr="002B0F1B">
              <w:rPr>
                <w:rFonts w:ascii="GHEA Grapalat" w:eastAsia="Times New Roman" w:hAnsi="GHEA Grapalat" w:cs="Calibri"/>
                <w:sz w:val="24"/>
                <w:szCs w:val="24"/>
                <w:lang w:val="hy-AM" w:eastAsia="ru-RU"/>
              </w:rPr>
              <w:t>և լրացումներ կատարելու մասին» ՀՀ կառա</w:t>
            </w:r>
            <w:r w:rsidR="009871AD" w:rsidRPr="002B0F1B">
              <w:rPr>
                <w:rFonts w:ascii="GHEA Grapalat" w:eastAsia="Times New Roman" w:hAnsi="GHEA Grapalat" w:cs="Calibri"/>
                <w:sz w:val="24"/>
                <w:szCs w:val="24"/>
                <w:lang w:val="hy-AM" w:eastAsia="ru-RU"/>
              </w:rPr>
              <w:softHyphen/>
            </w:r>
            <w:r w:rsidRPr="002B0F1B">
              <w:rPr>
                <w:rFonts w:ascii="GHEA Grapalat" w:eastAsia="Times New Roman" w:hAnsi="GHEA Grapalat" w:cs="Calibri"/>
                <w:sz w:val="24"/>
                <w:szCs w:val="24"/>
                <w:lang w:val="hy-AM" w:eastAsia="ru-RU"/>
              </w:rPr>
              <w:t>վարության որոշման նախագծի 1-ին կետի 10-րդ ենթա</w:t>
            </w:r>
            <w:r w:rsidR="009871AD" w:rsidRPr="002B0F1B">
              <w:rPr>
                <w:rFonts w:ascii="GHEA Grapalat" w:eastAsia="Times New Roman" w:hAnsi="GHEA Grapalat" w:cs="Calibri"/>
                <w:sz w:val="24"/>
                <w:szCs w:val="24"/>
                <w:lang w:val="hy-AM" w:eastAsia="ru-RU"/>
              </w:rPr>
              <w:softHyphen/>
            </w:r>
            <w:r w:rsidRPr="002B0F1B">
              <w:rPr>
                <w:rFonts w:ascii="GHEA Grapalat" w:eastAsia="Times New Roman" w:hAnsi="GHEA Grapalat" w:cs="Calibri"/>
                <w:sz w:val="24"/>
                <w:szCs w:val="24"/>
                <w:lang w:val="hy-AM" w:eastAsia="ru-RU"/>
              </w:rPr>
              <w:t>կե</w:t>
            </w:r>
            <w:r w:rsidR="009871AD" w:rsidRPr="002B0F1B">
              <w:rPr>
                <w:rFonts w:ascii="GHEA Grapalat" w:eastAsia="Times New Roman" w:hAnsi="GHEA Grapalat" w:cs="Calibri"/>
                <w:sz w:val="24"/>
                <w:szCs w:val="24"/>
                <w:lang w:val="hy-AM" w:eastAsia="ru-RU"/>
              </w:rPr>
              <w:softHyphen/>
            </w:r>
            <w:r w:rsidRPr="002B0F1B">
              <w:rPr>
                <w:rFonts w:ascii="GHEA Grapalat" w:eastAsia="Times New Roman" w:hAnsi="GHEA Grapalat" w:cs="Calibri"/>
                <w:sz w:val="24"/>
                <w:szCs w:val="24"/>
                <w:lang w:val="hy-AM" w:eastAsia="ru-RU"/>
              </w:rPr>
              <w:t xml:space="preserve">տով փոփոխվող` </w:t>
            </w:r>
            <w:r w:rsidRPr="002B0F1B">
              <w:rPr>
                <w:rFonts w:ascii="GHEA Grapalat" w:eastAsia="Times New Roman" w:hAnsi="GHEA Grapalat" w:cs="Calibri"/>
                <w:sz w:val="24"/>
                <w:szCs w:val="24"/>
                <w:lang w:val="hy-AM" w:eastAsia="ru-RU"/>
              </w:rPr>
              <w:lastRenderedPageBreak/>
              <w:t>որոշման 6-րդ կետի «գ» ենթակետում` «բժշկա</w:t>
            </w:r>
            <w:r w:rsidR="00AA745B" w:rsidRPr="002B0F1B">
              <w:rPr>
                <w:rFonts w:ascii="GHEA Grapalat" w:eastAsia="Times New Roman" w:hAnsi="GHEA Grapalat" w:cs="Calibri"/>
                <w:sz w:val="24"/>
                <w:szCs w:val="24"/>
                <w:lang w:val="hy-AM" w:eastAsia="ru-RU"/>
              </w:rPr>
              <w:softHyphen/>
            </w:r>
            <w:r w:rsidRPr="002B0F1B">
              <w:rPr>
                <w:rFonts w:ascii="GHEA Grapalat" w:eastAsia="Times New Roman" w:hAnsi="GHEA Grapalat" w:cs="Calibri"/>
                <w:sz w:val="24"/>
                <w:szCs w:val="24"/>
                <w:lang w:val="hy-AM" w:eastAsia="ru-RU"/>
              </w:rPr>
              <w:t>կան հաստա</w:t>
            </w:r>
            <w:r w:rsidR="002B0F1B">
              <w:rPr>
                <w:rFonts w:ascii="GHEA Grapalat" w:eastAsia="Times New Roman" w:hAnsi="GHEA Grapalat" w:cs="Calibri"/>
                <w:sz w:val="24"/>
                <w:szCs w:val="24"/>
                <w:lang w:val="hy-AM" w:eastAsia="ru-RU"/>
              </w:rPr>
              <w:softHyphen/>
            </w:r>
            <w:r w:rsidRPr="002B0F1B">
              <w:rPr>
                <w:rFonts w:ascii="GHEA Grapalat" w:eastAsia="Times New Roman" w:hAnsi="GHEA Grapalat" w:cs="Calibri"/>
                <w:sz w:val="24"/>
                <w:szCs w:val="24"/>
                <w:lang w:val="hy-AM" w:eastAsia="ru-RU"/>
              </w:rPr>
              <w:t>տություններին» բառակապակցու</w:t>
            </w:r>
            <w:r w:rsidR="009871AD" w:rsidRPr="002B0F1B">
              <w:rPr>
                <w:rFonts w:ascii="GHEA Grapalat" w:eastAsia="Times New Roman" w:hAnsi="GHEA Grapalat" w:cs="Calibri"/>
                <w:sz w:val="24"/>
                <w:szCs w:val="24"/>
                <w:lang w:val="hy-AM" w:eastAsia="ru-RU"/>
              </w:rPr>
              <w:softHyphen/>
            </w:r>
            <w:r w:rsidRPr="002B0F1B">
              <w:rPr>
                <w:rFonts w:ascii="GHEA Grapalat" w:eastAsia="Times New Roman" w:hAnsi="GHEA Grapalat" w:cs="Calibri"/>
                <w:sz w:val="24"/>
                <w:szCs w:val="24"/>
                <w:lang w:val="hy-AM" w:eastAsia="ru-RU"/>
              </w:rPr>
              <w:t>թյունն առա</w:t>
            </w:r>
            <w:r w:rsidR="00AA745B" w:rsidRPr="002B0F1B">
              <w:rPr>
                <w:rFonts w:ascii="GHEA Grapalat" w:eastAsia="Times New Roman" w:hAnsi="GHEA Grapalat" w:cs="Calibri"/>
                <w:sz w:val="24"/>
                <w:szCs w:val="24"/>
                <w:lang w:val="hy-AM" w:eastAsia="ru-RU"/>
              </w:rPr>
              <w:softHyphen/>
            </w:r>
            <w:r w:rsidRPr="002B0F1B">
              <w:rPr>
                <w:rFonts w:ascii="GHEA Grapalat" w:eastAsia="Times New Roman" w:hAnsi="GHEA Grapalat" w:cs="Calibri"/>
                <w:sz w:val="24"/>
                <w:szCs w:val="24"/>
                <w:lang w:val="hy-AM" w:eastAsia="ru-RU"/>
              </w:rPr>
              <w:t>ջարկում ե</w:t>
            </w:r>
            <w:r w:rsidR="009871AD" w:rsidRPr="002B0F1B">
              <w:rPr>
                <w:rFonts w:ascii="GHEA Grapalat" w:eastAsia="Times New Roman" w:hAnsi="GHEA Grapalat" w:cs="Calibri"/>
                <w:sz w:val="24"/>
                <w:szCs w:val="24"/>
                <w:lang w:val="hy-AM" w:eastAsia="ru-RU"/>
              </w:rPr>
              <w:t>ն</w:t>
            </w:r>
            <w:r w:rsidRPr="002B0F1B">
              <w:rPr>
                <w:rFonts w:ascii="GHEA Grapalat" w:eastAsia="Times New Roman" w:hAnsi="GHEA Grapalat" w:cs="Calibri"/>
                <w:sz w:val="24"/>
                <w:szCs w:val="24"/>
                <w:lang w:val="hy-AM" w:eastAsia="ru-RU"/>
              </w:rPr>
              <w:t xml:space="preserve"> փոխարինել «առողջապա</w:t>
            </w:r>
            <w:r w:rsidR="00F00700" w:rsidRPr="002B0F1B">
              <w:rPr>
                <w:rFonts w:ascii="GHEA Grapalat" w:eastAsia="Times New Roman" w:hAnsi="GHEA Grapalat" w:cs="Calibri"/>
                <w:sz w:val="24"/>
                <w:szCs w:val="24"/>
                <w:lang w:val="hy-AM" w:eastAsia="ru-RU"/>
              </w:rPr>
              <w:softHyphen/>
            </w:r>
            <w:r w:rsidRPr="002B0F1B">
              <w:rPr>
                <w:rFonts w:ascii="GHEA Grapalat" w:eastAsia="Times New Roman" w:hAnsi="GHEA Grapalat" w:cs="Calibri"/>
                <w:sz w:val="24"/>
                <w:szCs w:val="24"/>
                <w:lang w:val="hy-AM" w:eastAsia="ru-RU"/>
              </w:rPr>
              <w:t>հական կազմակեր</w:t>
            </w:r>
            <w:r w:rsidR="00AA745B" w:rsidRPr="002B0F1B">
              <w:rPr>
                <w:rFonts w:ascii="GHEA Grapalat" w:eastAsia="Times New Roman" w:hAnsi="GHEA Grapalat" w:cs="Calibri"/>
                <w:sz w:val="24"/>
                <w:szCs w:val="24"/>
                <w:lang w:val="hy-AM" w:eastAsia="ru-RU"/>
              </w:rPr>
              <w:softHyphen/>
            </w:r>
            <w:r w:rsidRPr="002B0F1B">
              <w:rPr>
                <w:rFonts w:ascii="GHEA Grapalat" w:eastAsia="Times New Roman" w:hAnsi="GHEA Grapalat" w:cs="Calibri"/>
                <w:sz w:val="24"/>
                <w:szCs w:val="24"/>
                <w:lang w:val="hy-AM" w:eastAsia="ru-RU"/>
              </w:rPr>
              <w:t>պու</w:t>
            </w:r>
            <w:r w:rsidR="00AA745B" w:rsidRPr="002B0F1B">
              <w:rPr>
                <w:rFonts w:ascii="GHEA Grapalat" w:eastAsia="Times New Roman" w:hAnsi="GHEA Grapalat" w:cs="Calibri"/>
                <w:sz w:val="24"/>
                <w:szCs w:val="24"/>
                <w:lang w:val="hy-AM" w:eastAsia="ru-RU"/>
              </w:rPr>
              <w:softHyphen/>
            </w:r>
            <w:r w:rsidRPr="002B0F1B">
              <w:rPr>
                <w:rFonts w:ascii="GHEA Grapalat" w:eastAsia="Times New Roman" w:hAnsi="GHEA Grapalat" w:cs="Calibri"/>
                <w:sz w:val="24"/>
                <w:szCs w:val="24"/>
                <w:lang w:val="hy-AM" w:eastAsia="ru-RU"/>
              </w:rPr>
              <w:t>թյուններին» բառակապակցությամբ:</w:t>
            </w:r>
          </w:p>
        </w:tc>
        <w:tc>
          <w:tcPr>
            <w:tcW w:w="3689" w:type="dxa"/>
            <w:gridSpan w:val="3"/>
            <w:shd w:val="clear" w:color="auto" w:fill="FFFFFF" w:themeFill="background1"/>
          </w:tcPr>
          <w:p w14:paraId="7CB0806D" w14:textId="77777777" w:rsidR="005F725F" w:rsidRPr="001C0C31" w:rsidRDefault="005F725F" w:rsidP="003115E4">
            <w:pPr>
              <w:spacing w:before="0" w:after="0" w:line="360" w:lineRule="auto"/>
              <w:jc w:val="center"/>
              <w:rPr>
                <w:rFonts w:ascii="GHEA Grapalat" w:eastAsia="Times New Roman" w:hAnsi="GHEA Grapalat" w:cs="Times New Roman"/>
                <w:sz w:val="24"/>
                <w:szCs w:val="24"/>
                <w:lang w:val="hy-AM"/>
              </w:rPr>
            </w:pPr>
          </w:p>
          <w:p w14:paraId="1B906193" w14:textId="77777777" w:rsidR="005F725F" w:rsidRPr="001C0C31" w:rsidRDefault="005F725F" w:rsidP="003115E4">
            <w:pPr>
              <w:spacing w:before="0" w:after="0" w:line="360" w:lineRule="auto"/>
              <w:jc w:val="center"/>
              <w:rPr>
                <w:rFonts w:ascii="GHEA Grapalat" w:eastAsia="Times New Roman" w:hAnsi="GHEA Grapalat" w:cs="Times New Roman"/>
                <w:sz w:val="24"/>
                <w:szCs w:val="24"/>
                <w:lang w:val="hy-AM"/>
              </w:rPr>
            </w:pPr>
          </w:p>
          <w:p w14:paraId="58DB9FD0" w14:textId="77777777" w:rsidR="005F725F" w:rsidRPr="001C0C31" w:rsidRDefault="005F725F" w:rsidP="003115E4">
            <w:pPr>
              <w:spacing w:before="0" w:after="0" w:line="360" w:lineRule="auto"/>
              <w:jc w:val="center"/>
              <w:rPr>
                <w:rFonts w:ascii="GHEA Grapalat" w:eastAsia="Times New Roman" w:hAnsi="GHEA Grapalat" w:cs="Times New Roman"/>
                <w:sz w:val="24"/>
                <w:szCs w:val="24"/>
                <w:lang w:val="hy-AM"/>
              </w:rPr>
            </w:pPr>
          </w:p>
          <w:p w14:paraId="2B4F2F01" w14:textId="77777777" w:rsidR="006E5DC1" w:rsidRPr="001C0C31" w:rsidRDefault="006E5DC1" w:rsidP="003115E4">
            <w:pPr>
              <w:spacing w:before="0" w:after="0" w:line="360" w:lineRule="auto"/>
              <w:jc w:val="center"/>
              <w:rPr>
                <w:rFonts w:ascii="GHEA Grapalat" w:eastAsia="Times New Roman" w:hAnsi="GHEA Grapalat" w:cs="Times New Roman"/>
                <w:sz w:val="24"/>
                <w:szCs w:val="24"/>
                <w:lang w:val="hy-AM"/>
              </w:rPr>
            </w:pPr>
          </w:p>
          <w:p w14:paraId="0CE09F56" w14:textId="27424399" w:rsidR="00A87FF6" w:rsidRPr="001C0C31" w:rsidRDefault="00E47A49" w:rsidP="003115E4">
            <w:pPr>
              <w:spacing w:before="0" w:after="0" w:line="360" w:lineRule="auto"/>
              <w:jc w:val="center"/>
              <w:rPr>
                <w:rFonts w:ascii="GHEA Grapalat" w:hAnsi="GHEA Grapalat" w:cs="Sylfaen"/>
                <w:b/>
                <w:sz w:val="24"/>
                <w:szCs w:val="24"/>
                <w:lang w:val="hy-AM"/>
              </w:rPr>
            </w:pPr>
            <w:r w:rsidRPr="001C0C31">
              <w:rPr>
                <w:rFonts w:ascii="GHEA Grapalat" w:hAnsi="GHEA Grapalat" w:cs="Sylfaen"/>
                <w:b/>
                <w:sz w:val="24"/>
                <w:szCs w:val="24"/>
                <w:lang w:val="hy-AM"/>
              </w:rPr>
              <w:lastRenderedPageBreak/>
              <w:t>Ը</w:t>
            </w:r>
            <w:r w:rsidR="00A87FF6" w:rsidRPr="001C0C31">
              <w:rPr>
                <w:rFonts w:ascii="GHEA Grapalat" w:hAnsi="GHEA Grapalat" w:cs="Sylfaen"/>
                <w:b/>
                <w:sz w:val="24"/>
                <w:szCs w:val="24"/>
                <w:lang w:val="hy-AM"/>
              </w:rPr>
              <w:t>նդունվել</w:t>
            </w:r>
            <w:r w:rsidRPr="001C0C31">
              <w:rPr>
                <w:rFonts w:ascii="GHEA Grapalat" w:hAnsi="GHEA Grapalat" w:cs="Sylfaen"/>
                <w:b/>
                <w:sz w:val="24"/>
                <w:szCs w:val="24"/>
                <w:lang w:val="hy-AM"/>
              </w:rPr>
              <w:t xml:space="preserve"> է</w:t>
            </w:r>
            <w:r w:rsidR="00A87FF6" w:rsidRPr="001C0C31">
              <w:rPr>
                <w:rFonts w:ascii="GHEA Grapalat" w:hAnsi="GHEA Grapalat" w:cs="Sylfaen"/>
                <w:b/>
                <w:sz w:val="24"/>
                <w:szCs w:val="24"/>
                <w:lang w:val="hy-AM"/>
              </w:rPr>
              <w:t>։</w:t>
            </w:r>
          </w:p>
          <w:p w14:paraId="5F18A85B" w14:textId="4071E2B4" w:rsidR="005661F0" w:rsidRPr="001C0C31" w:rsidRDefault="00A87FF6" w:rsidP="003115E4">
            <w:pPr>
              <w:spacing w:before="0" w:after="0" w:line="360" w:lineRule="auto"/>
              <w:ind w:right="-110"/>
              <w:rPr>
                <w:rFonts w:ascii="GHEA Grapalat" w:hAnsi="GHEA Grapalat" w:cs="Sylfaen"/>
                <w:sz w:val="24"/>
                <w:szCs w:val="24"/>
                <w:lang w:val="hy-AM"/>
              </w:rPr>
            </w:pPr>
            <w:r w:rsidRPr="001C0C31">
              <w:rPr>
                <w:rFonts w:ascii="GHEA Grapalat" w:hAnsi="GHEA Grapalat" w:cs="Sylfaen"/>
                <w:sz w:val="24"/>
                <w:szCs w:val="24"/>
                <w:lang w:val="hy-AM"/>
              </w:rPr>
              <w:t>Նախագծ</w:t>
            </w:r>
            <w:r w:rsidR="00E47A49" w:rsidRPr="001C0C31">
              <w:rPr>
                <w:rFonts w:ascii="GHEA Grapalat" w:hAnsi="GHEA Grapalat" w:cs="Sylfaen"/>
                <w:sz w:val="24"/>
                <w:szCs w:val="24"/>
                <w:lang w:val="hy-AM"/>
              </w:rPr>
              <w:t>ում կատարվել է համա</w:t>
            </w:r>
            <w:r w:rsidR="00D464B9" w:rsidRPr="001C0C31">
              <w:rPr>
                <w:rFonts w:ascii="GHEA Grapalat" w:hAnsi="GHEA Grapalat" w:cs="Sylfaen"/>
                <w:sz w:val="24"/>
                <w:szCs w:val="24"/>
                <w:lang w:val="hy-AM"/>
              </w:rPr>
              <w:softHyphen/>
            </w:r>
            <w:r w:rsidR="00E47A49" w:rsidRPr="001C0C31">
              <w:rPr>
                <w:rFonts w:ascii="GHEA Grapalat" w:hAnsi="GHEA Grapalat" w:cs="Sylfaen"/>
                <w:sz w:val="24"/>
                <w:szCs w:val="24"/>
                <w:lang w:val="hy-AM"/>
              </w:rPr>
              <w:t>պա</w:t>
            </w:r>
            <w:r w:rsidR="00E47A49" w:rsidRPr="001C0C31">
              <w:rPr>
                <w:rFonts w:ascii="GHEA Grapalat" w:hAnsi="GHEA Grapalat" w:cs="Sylfaen"/>
                <w:sz w:val="24"/>
                <w:szCs w:val="24"/>
                <w:lang w:val="hy-AM"/>
              </w:rPr>
              <w:softHyphen/>
              <w:t>տասխան փոփոխու</w:t>
            </w:r>
            <w:r w:rsidR="00D464B9" w:rsidRPr="001C0C31">
              <w:rPr>
                <w:rFonts w:ascii="GHEA Grapalat" w:hAnsi="GHEA Grapalat" w:cs="Sylfaen"/>
                <w:sz w:val="24"/>
                <w:szCs w:val="24"/>
                <w:lang w:val="hy-AM"/>
              </w:rPr>
              <w:softHyphen/>
            </w:r>
            <w:r w:rsidR="00E47A49" w:rsidRPr="001C0C31">
              <w:rPr>
                <w:rFonts w:ascii="GHEA Grapalat" w:hAnsi="GHEA Grapalat" w:cs="Sylfaen"/>
                <w:sz w:val="24"/>
                <w:szCs w:val="24"/>
                <w:lang w:val="hy-AM"/>
              </w:rPr>
              <w:t>թյուն</w:t>
            </w:r>
            <w:r w:rsidRPr="001C0C31">
              <w:rPr>
                <w:rFonts w:ascii="GHEA Grapalat" w:hAnsi="GHEA Grapalat" w:cs="Sylfaen"/>
                <w:sz w:val="24"/>
                <w:szCs w:val="24"/>
                <w:lang w:val="hy-AM"/>
              </w:rPr>
              <w:t>:</w:t>
            </w:r>
          </w:p>
        </w:tc>
      </w:tr>
      <w:tr w:rsidR="00DE618F" w:rsidRPr="001C0C31" w14:paraId="27F33056" w14:textId="77777777" w:rsidTr="00B662A7">
        <w:trPr>
          <w:trHeight w:val="292"/>
        </w:trPr>
        <w:tc>
          <w:tcPr>
            <w:tcW w:w="7665" w:type="dxa"/>
            <w:gridSpan w:val="2"/>
            <w:vMerge w:val="restart"/>
            <w:shd w:val="clear" w:color="auto" w:fill="BFBFBF" w:themeFill="background1" w:themeFillShade="BF"/>
          </w:tcPr>
          <w:p w14:paraId="251A3B93" w14:textId="041E9F76" w:rsidR="00363A87" w:rsidRPr="001C0C31" w:rsidRDefault="00A50703" w:rsidP="003115E4">
            <w:pPr>
              <w:pStyle w:val="ListParagraph"/>
              <w:spacing w:before="0" w:after="0" w:line="360" w:lineRule="auto"/>
              <w:ind w:left="-18" w:firstLine="180"/>
              <w:jc w:val="center"/>
              <w:rPr>
                <w:rFonts w:ascii="GHEA Grapalat" w:hAnsi="GHEA Grapalat"/>
                <w:b/>
                <w:sz w:val="24"/>
                <w:szCs w:val="24"/>
                <w:lang w:val="hy-AM"/>
              </w:rPr>
            </w:pPr>
            <w:r w:rsidRPr="00813E55">
              <w:rPr>
                <w:rFonts w:ascii="GHEA Grapalat" w:hAnsi="GHEA Grapalat"/>
                <w:b/>
                <w:sz w:val="24"/>
                <w:szCs w:val="24"/>
                <w:lang w:val="ru-RU"/>
              </w:rPr>
              <w:lastRenderedPageBreak/>
              <w:t>3</w:t>
            </w:r>
            <w:r w:rsidR="000712EF" w:rsidRPr="00813E55">
              <w:rPr>
                <w:rFonts w:ascii="GHEA Grapalat" w:hAnsi="GHEA Grapalat"/>
                <w:b/>
                <w:sz w:val="24"/>
                <w:szCs w:val="24"/>
                <w:lang w:val="hy-AM"/>
              </w:rPr>
              <w:t>.</w:t>
            </w:r>
            <w:r w:rsidR="00363A87" w:rsidRPr="00813E55">
              <w:rPr>
                <w:rFonts w:ascii="GHEA Grapalat" w:hAnsi="GHEA Grapalat" w:cs="Sylfaen"/>
                <w:b/>
                <w:sz w:val="24"/>
                <w:szCs w:val="24"/>
                <w:lang w:val="hy-AM"/>
              </w:rPr>
              <w:t xml:space="preserve"> </w:t>
            </w:r>
            <w:r w:rsidR="00172E9E" w:rsidRPr="00813E55">
              <w:rPr>
                <w:rFonts w:ascii="GHEA Grapalat" w:hAnsi="GHEA Grapalat"/>
                <w:b/>
                <w:sz w:val="24"/>
                <w:szCs w:val="24"/>
                <w:lang w:val="hy-AM"/>
              </w:rPr>
              <w:t>ՀՀ արտակարգ իրավիճակների նախարարություն</w:t>
            </w:r>
          </w:p>
        </w:tc>
        <w:tc>
          <w:tcPr>
            <w:tcW w:w="2995" w:type="dxa"/>
            <w:gridSpan w:val="2"/>
            <w:shd w:val="clear" w:color="auto" w:fill="BFBFBF" w:themeFill="background1" w:themeFillShade="BF"/>
          </w:tcPr>
          <w:p w14:paraId="7A6C4DD7" w14:textId="125EDD83" w:rsidR="00363A87" w:rsidRPr="001C0C31" w:rsidRDefault="009D3EAF" w:rsidP="003115E4">
            <w:pPr>
              <w:spacing w:before="0" w:after="0" w:line="360" w:lineRule="auto"/>
              <w:ind w:firstLine="182"/>
              <w:jc w:val="center"/>
              <w:rPr>
                <w:rFonts w:ascii="GHEA Grapalat" w:hAnsi="GHEA Grapalat"/>
                <w:b/>
                <w:sz w:val="24"/>
                <w:szCs w:val="24"/>
                <w:lang w:val="hy-AM"/>
              </w:rPr>
            </w:pPr>
            <w:r w:rsidRPr="001C0C31">
              <w:rPr>
                <w:rFonts w:ascii="GHEA Grapalat" w:hAnsi="GHEA Grapalat"/>
                <w:b/>
                <w:sz w:val="24"/>
                <w:szCs w:val="24"/>
                <w:lang w:val="hy-AM"/>
              </w:rPr>
              <w:t>2</w:t>
            </w:r>
            <w:r w:rsidR="00EA6CC6" w:rsidRPr="001C0C31">
              <w:rPr>
                <w:rFonts w:ascii="GHEA Grapalat" w:hAnsi="GHEA Grapalat"/>
                <w:b/>
                <w:sz w:val="24"/>
                <w:szCs w:val="24"/>
                <w:lang w:val="ru-RU"/>
              </w:rPr>
              <w:t>1</w:t>
            </w:r>
            <w:r w:rsidR="00363A87" w:rsidRPr="001C0C31">
              <w:rPr>
                <w:rFonts w:ascii="GHEA Grapalat" w:hAnsi="GHEA Grapalat"/>
                <w:b/>
                <w:sz w:val="24"/>
                <w:szCs w:val="24"/>
                <w:lang w:val="hy-AM"/>
              </w:rPr>
              <w:t>.</w:t>
            </w:r>
            <w:r w:rsidR="00172E9E" w:rsidRPr="001C0C31">
              <w:rPr>
                <w:rFonts w:ascii="GHEA Grapalat" w:hAnsi="GHEA Grapalat"/>
                <w:b/>
                <w:sz w:val="24"/>
                <w:szCs w:val="24"/>
                <w:lang w:val="hy-AM"/>
              </w:rPr>
              <w:t>0</w:t>
            </w:r>
            <w:r w:rsidR="00EA6CC6" w:rsidRPr="001C0C31">
              <w:rPr>
                <w:rFonts w:ascii="GHEA Grapalat" w:hAnsi="GHEA Grapalat"/>
                <w:b/>
                <w:sz w:val="24"/>
                <w:szCs w:val="24"/>
                <w:lang w:val="ru-RU"/>
              </w:rPr>
              <w:t>4</w:t>
            </w:r>
            <w:r w:rsidR="00EA6CC6" w:rsidRPr="001C0C31">
              <w:rPr>
                <w:rFonts w:ascii="GHEA Grapalat" w:hAnsi="GHEA Grapalat"/>
                <w:b/>
                <w:sz w:val="24"/>
                <w:szCs w:val="24"/>
                <w:lang w:val="hy-AM"/>
              </w:rPr>
              <w:t>.202</w:t>
            </w:r>
            <w:r w:rsidR="00EA6CC6" w:rsidRPr="001C0C31">
              <w:rPr>
                <w:rFonts w:ascii="GHEA Grapalat" w:hAnsi="GHEA Grapalat"/>
                <w:b/>
                <w:sz w:val="24"/>
                <w:szCs w:val="24"/>
                <w:lang w:val="ru-RU"/>
              </w:rPr>
              <w:t>2</w:t>
            </w:r>
            <w:r w:rsidR="00363A87" w:rsidRPr="001C0C31">
              <w:rPr>
                <w:rFonts w:ascii="GHEA Grapalat" w:hAnsi="GHEA Grapalat"/>
                <w:b/>
                <w:sz w:val="24"/>
                <w:szCs w:val="24"/>
                <w:lang w:val="hy-AM"/>
              </w:rPr>
              <w:t>թ.</w:t>
            </w:r>
          </w:p>
        </w:tc>
      </w:tr>
      <w:tr w:rsidR="00DE618F" w:rsidRPr="001C0C31" w14:paraId="263CAB4A" w14:textId="77777777" w:rsidTr="00B662A7">
        <w:trPr>
          <w:trHeight w:val="472"/>
        </w:trPr>
        <w:tc>
          <w:tcPr>
            <w:tcW w:w="7665" w:type="dxa"/>
            <w:gridSpan w:val="2"/>
            <w:vMerge/>
            <w:shd w:val="clear" w:color="auto" w:fill="BFBFBF" w:themeFill="background1" w:themeFillShade="BF"/>
          </w:tcPr>
          <w:p w14:paraId="37921734" w14:textId="77777777" w:rsidR="00E9699E" w:rsidRPr="001C0C31" w:rsidRDefault="00E9699E" w:rsidP="003115E4">
            <w:pPr>
              <w:pStyle w:val="ListParagraph"/>
              <w:spacing w:before="0" w:after="0" w:line="360" w:lineRule="auto"/>
              <w:ind w:left="-18" w:firstLine="180"/>
              <w:jc w:val="center"/>
              <w:rPr>
                <w:rFonts w:ascii="GHEA Grapalat" w:hAnsi="GHEA Grapalat"/>
                <w:b/>
                <w:sz w:val="24"/>
                <w:szCs w:val="24"/>
                <w:lang w:val="hy-AM"/>
              </w:rPr>
            </w:pPr>
          </w:p>
        </w:tc>
        <w:tc>
          <w:tcPr>
            <w:tcW w:w="2995" w:type="dxa"/>
            <w:gridSpan w:val="2"/>
            <w:shd w:val="clear" w:color="auto" w:fill="BFBFBF" w:themeFill="background1" w:themeFillShade="BF"/>
          </w:tcPr>
          <w:p w14:paraId="7A90F610" w14:textId="02999281" w:rsidR="00E9699E" w:rsidRPr="001C0C31" w:rsidRDefault="00EA6CC6" w:rsidP="003115E4">
            <w:pPr>
              <w:spacing w:before="0" w:after="0" w:line="360" w:lineRule="auto"/>
              <w:ind w:firstLine="182"/>
              <w:jc w:val="center"/>
              <w:rPr>
                <w:rFonts w:ascii="GHEA Grapalat" w:hAnsi="GHEA Grapalat" w:cs="Sylfaen"/>
                <w:b/>
                <w:sz w:val="24"/>
                <w:szCs w:val="24"/>
                <w:lang w:val="hy-AM"/>
              </w:rPr>
            </w:pPr>
            <w:r w:rsidRPr="001C0C31">
              <w:rPr>
                <w:rFonts w:ascii="GHEA Grapalat" w:hAnsi="GHEA Grapalat"/>
                <w:b/>
                <w:sz w:val="24"/>
                <w:szCs w:val="24"/>
                <w:lang w:val="en-GB"/>
              </w:rPr>
              <w:t>N</w:t>
            </w:r>
            <w:r w:rsidRPr="001C0C31">
              <w:rPr>
                <w:rFonts w:ascii="GHEA Grapalat" w:hAnsi="GHEA Grapalat"/>
                <w:b/>
                <w:sz w:val="24"/>
                <w:szCs w:val="24"/>
              </w:rPr>
              <w:t>01//2417-2022</w:t>
            </w:r>
          </w:p>
        </w:tc>
      </w:tr>
      <w:tr w:rsidR="00DE618F" w:rsidRPr="001C0C31" w14:paraId="25D32947" w14:textId="77777777" w:rsidTr="000B3D7F">
        <w:trPr>
          <w:trHeight w:val="292"/>
        </w:trPr>
        <w:tc>
          <w:tcPr>
            <w:tcW w:w="6971" w:type="dxa"/>
            <w:shd w:val="clear" w:color="auto" w:fill="FFFFFF" w:themeFill="background1"/>
          </w:tcPr>
          <w:p w14:paraId="0BA82677" w14:textId="2826B6B0" w:rsidR="008D2872" w:rsidRPr="001C0C31" w:rsidRDefault="00EA6CC6" w:rsidP="00813E55">
            <w:pPr>
              <w:spacing w:before="0" w:after="0" w:line="360" w:lineRule="auto"/>
              <w:ind w:left="-18" w:right="-139" w:firstLine="180"/>
              <w:rPr>
                <w:rFonts w:ascii="GHEA Grapalat" w:eastAsia="Arial" w:hAnsi="GHEA Grapalat" w:cs="Arial"/>
                <w:sz w:val="24"/>
                <w:szCs w:val="24"/>
                <w:shd w:val="clear" w:color="auto" w:fill="FFFFFF"/>
                <w:lang w:val="hy-AM"/>
              </w:rPr>
            </w:pPr>
            <w:r w:rsidRPr="001C0C31">
              <w:rPr>
                <w:rFonts w:ascii="GHEA Grapalat" w:eastAsia="Arial" w:hAnsi="GHEA Grapalat" w:cs="Arial"/>
                <w:sz w:val="24"/>
                <w:szCs w:val="24"/>
                <w:shd w:val="clear" w:color="auto" w:fill="FFFFFF"/>
                <w:lang w:val="hy-AM"/>
              </w:rPr>
              <w:t xml:space="preserve">ՀՀ կառավարության </w:t>
            </w:r>
            <w:r w:rsidR="00813E55">
              <w:rPr>
                <w:rFonts w:ascii="GHEA Grapalat" w:eastAsia="Arial" w:hAnsi="GHEA Grapalat" w:cs="Arial"/>
                <w:sz w:val="24"/>
                <w:szCs w:val="24"/>
                <w:shd w:val="clear" w:color="auto" w:fill="FFFFFF"/>
                <w:lang w:val="hy-AM"/>
              </w:rPr>
              <w:t>որոշ</w:t>
            </w:r>
            <w:r w:rsidRPr="001C0C31">
              <w:rPr>
                <w:rFonts w:ascii="GHEA Grapalat" w:eastAsia="Arial" w:hAnsi="GHEA Grapalat" w:cs="Arial"/>
                <w:sz w:val="24"/>
                <w:szCs w:val="24"/>
                <w:shd w:val="clear" w:color="auto" w:fill="FFFFFF"/>
                <w:lang w:val="hy-AM"/>
              </w:rPr>
              <w:t>մ</w:t>
            </w:r>
            <w:r w:rsidR="00813E55">
              <w:rPr>
                <w:rFonts w:ascii="GHEA Grapalat" w:eastAsia="Arial" w:hAnsi="GHEA Grapalat" w:cs="Arial"/>
                <w:sz w:val="24"/>
                <w:szCs w:val="24"/>
                <w:shd w:val="clear" w:color="auto" w:fill="FFFFFF"/>
              </w:rPr>
              <w:t>ա</w:t>
            </w:r>
            <w:r w:rsidR="00813E55">
              <w:rPr>
                <w:rFonts w:ascii="GHEA Grapalat" w:eastAsia="Arial" w:hAnsi="GHEA Grapalat" w:cs="Arial"/>
                <w:sz w:val="24"/>
                <w:szCs w:val="24"/>
                <w:shd w:val="clear" w:color="auto" w:fill="FFFFFF"/>
                <w:lang w:val="hy-AM"/>
              </w:rPr>
              <w:t>ն</w:t>
            </w:r>
            <w:r w:rsidRPr="001C0C31">
              <w:rPr>
                <w:rFonts w:ascii="GHEA Grapalat" w:eastAsia="Arial" w:hAnsi="GHEA Grapalat" w:cs="Arial"/>
                <w:sz w:val="24"/>
                <w:szCs w:val="24"/>
                <w:shd w:val="clear" w:color="auto" w:fill="FFFFFF"/>
                <w:lang w:val="hy-AM"/>
              </w:rPr>
              <w:t xml:space="preserve"> նախագծի վերաբերյալ առա</w:t>
            </w:r>
            <w:r w:rsidR="00813E55">
              <w:rPr>
                <w:rFonts w:ascii="GHEA Grapalat" w:eastAsia="Arial" w:hAnsi="GHEA Grapalat" w:cs="Arial"/>
                <w:sz w:val="24"/>
                <w:szCs w:val="24"/>
                <w:shd w:val="clear" w:color="auto" w:fill="FFFFFF"/>
                <w:lang w:val="hy-AM"/>
              </w:rPr>
              <w:softHyphen/>
            </w:r>
            <w:r w:rsidRPr="001C0C31">
              <w:rPr>
                <w:rFonts w:ascii="GHEA Grapalat" w:eastAsia="Arial" w:hAnsi="GHEA Grapalat" w:cs="Arial"/>
                <w:sz w:val="24"/>
                <w:szCs w:val="24"/>
                <w:shd w:val="clear" w:color="auto" w:fill="FFFFFF"/>
                <w:lang w:val="hy-AM"/>
              </w:rPr>
              <w:t>ջարկություններ և դիտողություններ չ</w:t>
            </w:r>
            <w:r w:rsidR="009871AD" w:rsidRPr="001C0C31">
              <w:rPr>
                <w:rFonts w:ascii="GHEA Grapalat" w:eastAsia="Arial" w:hAnsi="GHEA Grapalat" w:cs="Arial"/>
                <w:sz w:val="24"/>
                <w:szCs w:val="24"/>
                <w:shd w:val="clear" w:color="auto" w:fill="FFFFFF"/>
              </w:rPr>
              <w:t>կա</w:t>
            </w:r>
            <w:r w:rsidRPr="001C0C31">
              <w:rPr>
                <w:rFonts w:ascii="GHEA Grapalat" w:eastAsia="Arial" w:hAnsi="GHEA Grapalat" w:cs="Arial"/>
                <w:sz w:val="24"/>
                <w:szCs w:val="24"/>
                <w:shd w:val="clear" w:color="auto" w:fill="FFFFFF"/>
                <w:lang w:val="hy-AM"/>
              </w:rPr>
              <w:t>ն:</w:t>
            </w:r>
          </w:p>
        </w:tc>
        <w:tc>
          <w:tcPr>
            <w:tcW w:w="3689" w:type="dxa"/>
            <w:gridSpan w:val="3"/>
            <w:shd w:val="clear" w:color="auto" w:fill="FFFFFF" w:themeFill="background1"/>
          </w:tcPr>
          <w:p w14:paraId="4CD86CCF" w14:textId="0007F2FF" w:rsidR="008D2872" w:rsidRPr="001C0C31" w:rsidRDefault="001D3C77" w:rsidP="003115E4">
            <w:pPr>
              <w:spacing w:before="0" w:after="0" w:line="360" w:lineRule="auto"/>
              <w:jc w:val="center"/>
              <w:rPr>
                <w:rFonts w:ascii="GHEA Grapalat" w:eastAsia="Arial" w:hAnsi="GHEA Grapalat" w:cs="Arial"/>
                <w:sz w:val="24"/>
                <w:szCs w:val="24"/>
                <w:shd w:val="clear" w:color="auto" w:fill="FFFFFF"/>
                <w:lang w:val="hy-AM"/>
              </w:rPr>
            </w:pPr>
            <w:r w:rsidRPr="001C0C31">
              <w:rPr>
                <w:rFonts w:ascii="GHEA Grapalat" w:hAnsi="GHEA Grapalat" w:cs="Sylfaen"/>
                <w:sz w:val="24"/>
                <w:szCs w:val="24"/>
                <w:lang w:val="hy-AM"/>
              </w:rPr>
              <w:t>Ընդունվել է ի գիտություն:</w:t>
            </w:r>
          </w:p>
        </w:tc>
      </w:tr>
      <w:tr w:rsidR="00DE618F" w:rsidRPr="001C0C31" w14:paraId="6C1E8F99" w14:textId="77777777" w:rsidTr="00B662A7">
        <w:trPr>
          <w:trHeight w:val="292"/>
        </w:trPr>
        <w:tc>
          <w:tcPr>
            <w:tcW w:w="7665" w:type="dxa"/>
            <w:gridSpan w:val="2"/>
            <w:vMerge w:val="restart"/>
            <w:shd w:val="clear" w:color="auto" w:fill="BFBFBF" w:themeFill="background1" w:themeFillShade="BF"/>
          </w:tcPr>
          <w:p w14:paraId="0483AAA6" w14:textId="71D25EFB" w:rsidR="00287E43" w:rsidRPr="001C0C31" w:rsidRDefault="00A50703" w:rsidP="003115E4">
            <w:pPr>
              <w:spacing w:before="0" w:after="0" w:line="360" w:lineRule="auto"/>
              <w:ind w:left="-18" w:firstLine="180"/>
              <w:jc w:val="center"/>
              <w:rPr>
                <w:rFonts w:ascii="GHEA Grapalat" w:hAnsi="GHEA Grapalat"/>
                <w:b/>
                <w:sz w:val="24"/>
                <w:szCs w:val="24"/>
                <w:lang w:val="hy-AM"/>
              </w:rPr>
            </w:pPr>
            <w:r w:rsidRPr="001C0C31">
              <w:rPr>
                <w:rFonts w:ascii="GHEA Grapalat" w:hAnsi="GHEA Grapalat" w:cs="Sylfaen"/>
                <w:b/>
                <w:sz w:val="24"/>
                <w:szCs w:val="24"/>
              </w:rPr>
              <w:t>4</w:t>
            </w:r>
            <w:r w:rsidR="00A30315" w:rsidRPr="001C0C31">
              <w:rPr>
                <w:rFonts w:ascii="GHEA Grapalat" w:hAnsi="GHEA Grapalat"/>
                <w:b/>
                <w:sz w:val="24"/>
                <w:szCs w:val="24"/>
                <w:lang w:val="hy-AM"/>
              </w:rPr>
              <w:t xml:space="preserve">. </w:t>
            </w:r>
            <w:r w:rsidR="00263088" w:rsidRPr="001C0C31">
              <w:rPr>
                <w:rFonts w:ascii="GHEA Grapalat" w:hAnsi="GHEA Grapalat"/>
                <w:b/>
                <w:sz w:val="24"/>
                <w:szCs w:val="24"/>
                <w:lang w:val="hy-AM"/>
              </w:rPr>
              <w:t>ՀՀ բարձր տեխնոլոգիական արդյունաբերության նախարարություն</w:t>
            </w:r>
          </w:p>
        </w:tc>
        <w:tc>
          <w:tcPr>
            <w:tcW w:w="2995" w:type="dxa"/>
            <w:gridSpan w:val="2"/>
            <w:shd w:val="clear" w:color="auto" w:fill="BFBFBF" w:themeFill="background1" w:themeFillShade="BF"/>
          </w:tcPr>
          <w:p w14:paraId="3DC5E63D" w14:textId="7719382F" w:rsidR="00287E43" w:rsidRPr="001C0C31" w:rsidRDefault="00263088" w:rsidP="003115E4">
            <w:pPr>
              <w:spacing w:before="0" w:after="0" w:line="360" w:lineRule="auto"/>
              <w:ind w:firstLine="182"/>
              <w:jc w:val="center"/>
              <w:rPr>
                <w:rFonts w:ascii="GHEA Grapalat" w:hAnsi="GHEA Grapalat"/>
                <w:b/>
                <w:sz w:val="24"/>
                <w:szCs w:val="24"/>
                <w:lang w:val="hy-AM"/>
              </w:rPr>
            </w:pPr>
            <w:r w:rsidRPr="001C0C31">
              <w:rPr>
                <w:rFonts w:ascii="GHEA Grapalat" w:hAnsi="GHEA Grapalat"/>
                <w:b/>
                <w:sz w:val="24"/>
                <w:szCs w:val="24"/>
              </w:rPr>
              <w:t>1</w:t>
            </w:r>
            <w:r w:rsidR="00B00B8B" w:rsidRPr="001C0C31">
              <w:rPr>
                <w:rFonts w:ascii="GHEA Grapalat" w:hAnsi="GHEA Grapalat"/>
                <w:b/>
                <w:sz w:val="24"/>
                <w:szCs w:val="24"/>
              </w:rPr>
              <w:t>8</w:t>
            </w:r>
            <w:r w:rsidRPr="001C0C31">
              <w:rPr>
                <w:rFonts w:ascii="GHEA Grapalat" w:hAnsi="GHEA Grapalat"/>
                <w:b/>
                <w:sz w:val="24"/>
                <w:szCs w:val="24"/>
                <w:lang w:val="hy-AM"/>
              </w:rPr>
              <w:t>.0</w:t>
            </w:r>
            <w:r w:rsidR="00B00B8B" w:rsidRPr="001C0C31">
              <w:rPr>
                <w:rFonts w:ascii="GHEA Grapalat" w:hAnsi="GHEA Grapalat"/>
                <w:b/>
                <w:sz w:val="24"/>
                <w:szCs w:val="24"/>
              </w:rPr>
              <w:t>4</w:t>
            </w:r>
            <w:r w:rsidR="0013792D" w:rsidRPr="001C0C31">
              <w:rPr>
                <w:rFonts w:ascii="GHEA Grapalat" w:hAnsi="GHEA Grapalat"/>
                <w:b/>
                <w:sz w:val="24"/>
                <w:szCs w:val="24"/>
                <w:lang w:val="hy-AM"/>
              </w:rPr>
              <w:t>.202</w:t>
            </w:r>
            <w:r w:rsidR="00B00B8B" w:rsidRPr="001C0C31">
              <w:rPr>
                <w:rFonts w:ascii="GHEA Grapalat" w:hAnsi="GHEA Grapalat"/>
                <w:b/>
                <w:sz w:val="24"/>
                <w:szCs w:val="24"/>
              </w:rPr>
              <w:t>2</w:t>
            </w:r>
            <w:r w:rsidR="0013792D" w:rsidRPr="001C0C31">
              <w:rPr>
                <w:rFonts w:ascii="GHEA Grapalat" w:hAnsi="GHEA Grapalat"/>
                <w:b/>
                <w:sz w:val="24"/>
                <w:szCs w:val="24"/>
                <w:lang w:val="hy-AM"/>
              </w:rPr>
              <w:t>թ.</w:t>
            </w:r>
          </w:p>
        </w:tc>
      </w:tr>
      <w:tr w:rsidR="00DE618F" w:rsidRPr="001C0C31" w14:paraId="10E8DDB7" w14:textId="77777777" w:rsidTr="00B662A7">
        <w:trPr>
          <w:trHeight w:val="427"/>
        </w:trPr>
        <w:tc>
          <w:tcPr>
            <w:tcW w:w="7665" w:type="dxa"/>
            <w:gridSpan w:val="2"/>
            <w:vMerge/>
            <w:shd w:val="clear" w:color="auto" w:fill="BFBFBF" w:themeFill="background1" w:themeFillShade="BF"/>
          </w:tcPr>
          <w:p w14:paraId="6B77BE77" w14:textId="77777777" w:rsidR="00287E43" w:rsidRPr="001C0C31" w:rsidRDefault="00287E43" w:rsidP="003115E4">
            <w:pPr>
              <w:pStyle w:val="ListParagraph"/>
              <w:spacing w:before="0" w:after="0" w:line="360" w:lineRule="auto"/>
              <w:ind w:left="-18" w:firstLine="180"/>
              <w:jc w:val="center"/>
              <w:rPr>
                <w:rFonts w:ascii="GHEA Grapalat" w:hAnsi="GHEA Grapalat"/>
                <w:b/>
                <w:sz w:val="24"/>
                <w:szCs w:val="24"/>
                <w:lang w:val="hy-AM"/>
              </w:rPr>
            </w:pPr>
          </w:p>
        </w:tc>
        <w:tc>
          <w:tcPr>
            <w:tcW w:w="2995" w:type="dxa"/>
            <w:gridSpan w:val="2"/>
            <w:shd w:val="clear" w:color="auto" w:fill="BFBFBF" w:themeFill="background1" w:themeFillShade="BF"/>
          </w:tcPr>
          <w:p w14:paraId="6BD2CBFF" w14:textId="023B028F" w:rsidR="00287E43" w:rsidRPr="001C0C31" w:rsidRDefault="00263088" w:rsidP="003115E4">
            <w:pPr>
              <w:spacing w:before="0" w:after="0" w:line="360" w:lineRule="auto"/>
              <w:ind w:firstLine="182"/>
              <w:jc w:val="center"/>
              <w:rPr>
                <w:rFonts w:ascii="GHEA Grapalat" w:hAnsi="GHEA Grapalat" w:cs="Sylfaen"/>
                <w:b/>
                <w:sz w:val="24"/>
                <w:szCs w:val="24"/>
                <w:lang w:val="hy-AM"/>
              </w:rPr>
            </w:pPr>
            <w:r w:rsidRPr="001C0C31">
              <w:rPr>
                <w:rFonts w:ascii="GHEA Grapalat" w:hAnsi="GHEA Grapalat"/>
                <w:b/>
                <w:sz w:val="24"/>
                <w:szCs w:val="24"/>
                <w:lang w:val="hy-AM"/>
              </w:rPr>
              <w:t>N</w:t>
            </w:r>
            <w:r w:rsidR="00B00B8B" w:rsidRPr="001C0C31">
              <w:t xml:space="preserve"> </w:t>
            </w:r>
            <w:r w:rsidR="00B00B8B" w:rsidRPr="001C0C31">
              <w:rPr>
                <w:rFonts w:ascii="GHEA Grapalat" w:hAnsi="GHEA Grapalat"/>
                <w:b/>
                <w:sz w:val="24"/>
                <w:szCs w:val="24"/>
                <w:lang w:val="hy-AM"/>
              </w:rPr>
              <w:t>01/16.1/3124-2022</w:t>
            </w:r>
          </w:p>
        </w:tc>
      </w:tr>
      <w:tr w:rsidR="00DE618F" w:rsidRPr="001C0C31" w14:paraId="1F514B6A" w14:textId="77777777" w:rsidTr="000B3D7F">
        <w:trPr>
          <w:trHeight w:val="820"/>
        </w:trPr>
        <w:tc>
          <w:tcPr>
            <w:tcW w:w="6971" w:type="dxa"/>
            <w:shd w:val="clear" w:color="auto" w:fill="FFFFFF" w:themeFill="background1"/>
          </w:tcPr>
          <w:p w14:paraId="0417FCC3" w14:textId="38F6CE55" w:rsidR="00287E43" w:rsidRPr="001C0C31" w:rsidRDefault="00B00B8B" w:rsidP="00035FE6">
            <w:pPr>
              <w:suppressAutoHyphens/>
              <w:spacing w:before="0" w:after="0" w:line="360" w:lineRule="auto"/>
              <w:ind w:left="-18" w:right="-132" w:firstLine="180"/>
              <w:rPr>
                <w:rFonts w:ascii="GHEA Grapalat" w:eastAsia="Calibri" w:hAnsi="GHEA Grapalat" w:cs="Calibri"/>
                <w:sz w:val="24"/>
                <w:szCs w:val="24"/>
                <w:lang w:val="hy-AM"/>
              </w:rPr>
            </w:pPr>
            <w:r w:rsidRPr="001C0C31">
              <w:rPr>
                <w:rFonts w:ascii="GHEA Grapalat" w:eastAsia="Calibri" w:hAnsi="GHEA Grapalat"/>
                <w:sz w:val="24"/>
                <w:szCs w:val="24"/>
                <w:lang w:val="af-ZA"/>
              </w:rPr>
              <w:t>ՀՀ կառավարու</w:t>
            </w:r>
            <w:r w:rsidRPr="001C0C31">
              <w:rPr>
                <w:rFonts w:ascii="GHEA Grapalat" w:eastAsia="Calibri" w:hAnsi="GHEA Grapalat"/>
                <w:sz w:val="24"/>
                <w:szCs w:val="24"/>
                <w:lang w:val="af-ZA"/>
              </w:rPr>
              <w:softHyphen/>
              <w:t>թյան որոշմ</w:t>
            </w:r>
            <w:r w:rsidR="00035FE6">
              <w:rPr>
                <w:rFonts w:ascii="GHEA Grapalat" w:eastAsia="Calibri" w:hAnsi="GHEA Grapalat"/>
                <w:sz w:val="24"/>
                <w:szCs w:val="24"/>
                <w:lang w:val="af-ZA"/>
              </w:rPr>
              <w:t>ա</w:t>
            </w:r>
            <w:r w:rsidRPr="001C0C31">
              <w:rPr>
                <w:rFonts w:ascii="GHEA Grapalat" w:eastAsia="Calibri" w:hAnsi="GHEA Grapalat"/>
                <w:sz w:val="24"/>
                <w:szCs w:val="24"/>
                <w:lang w:val="af-ZA"/>
              </w:rPr>
              <w:t>ն նախա</w:t>
            </w:r>
            <w:r w:rsidRPr="001C0C31">
              <w:rPr>
                <w:rFonts w:ascii="GHEA Grapalat" w:eastAsia="Calibri" w:hAnsi="GHEA Grapalat"/>
                <w:sz w:val="24"/>
                <w:szCs w:val="24"/>
                <w:lang w:val="af-ZA"/>
              </w:rPr>
              <w:softHyphen/>
              <w:t>գծի</w:t>
            </w:r>
            <w:r w:rsidRPr="001C0C31">
              <w:rPr>
                <w:rFonts w:ascii="GHEA Grapalat" w:eastAsia="Calibri" w:hAnsi="GHEA Grapalat"/>
                <w:sz w:val="24"/>
                <w:szCs w:val="24"/>
                <w:lang w:val="hy-AM"/>
              </w:rPr>
              <w:t xml:space="preserve"> վերա</w:t>
            </w:r>
            <w:r w:rsidR="009871AD" w:rsidRPr="001C0C31">
              <w:rPr>
                <w:rFonts w:ascii="GHEA Grapalat" w:eastAsia="Calibri" w:hAnsi="GHEA Grapalat"/>
                <w:sz w:val="24"/>
                <w:szCs w:val="24"/>
                <w:lang w:val="hy-AM"/>
              </w:rPr>
              <w:softHyphen/>
            </w:r>
            <w:r w:rsidRPr="001C0C31">
              <w:rPr>
                <w:rFonts w:ascii="GHEA Grapalat" w:eastAsia="Calibri" w:hAnsi="GHEA Grapalat"/>
                <w:sz w:val="24"/>
                <w:szCs w:val="24"/>
                <w:lang w:val="hy-AM"/>
              </w:rPr>
              <w:t>բերյալ առարկություններ  և առաջարկություններ չուն</w:t>
            </w:r>
            <w:r w:rsidR="009871AD" w:rsidRPr="001C0C31">
              <w:rPr>
                <w:rFonts w:ascii="GHEA Grapalat" w:eastAsia="Calibri" w:hAnsi="GHEA Grapalat"/>
                <w:sz w:val="24"/>
                <w:szCs w:val="24"/>
              </w:rPr>
              <w:t>են</w:t>
            </w:r>
            <w:r w:rsidRPr="001C0C31">
              <w:rPr>
                <w:rFonts w:ascii="GHEA Grapalat" w:eastAsia="Calibri" w:hAnsi="GHEA Grapalat"/>
                <w:sz w:val="24"/>
                <w:szCs w:val="24"/>
                <w:lang w:val="hy-AM"/>
              </w:rPr>
              <w:t>:</w:t>
            </w:r>
          </w:p>
        </w:tc>
        <w:tc>
          <w:tcPr>
            <w:tcW w:w="3689" w:type="dxa"/>
            <w:gridSpan w:val="3"/>
            <w:shd w:val="clear" w:color="auto" w:fill="FFFFFF" w:themeFill="background1"/>
          </w:tcPr>
          <w:p w14:paraId="3EB4208B" w14:textId="27258A18" w:rsidR="00287E43" w:rsidRPr="001C0C31" w:rsidRDefault="009871AD" w:rsidP="003115E4">
            <w:pPr>
              <w:spacing w:before="0" w:after="0" w:line="360" w:lineRule="auto"/>
              <w:ind w:right="75" w:firstLine="182"/>
              <w:jc w:val="center"/>
              <w:rPr>
                <w:rFonts w:ascii="GHEA Grapalat" w:hAnsi="GHEA Grapalat" w:cs="Helvetica"/>
                <w:sz w:val="24"/>
                <w:szCs w:val="24"/>
              </w:rPr>
            </w:pPr>
            <w:r w:rsidRPr="001C0C31">
              <w:rPr>
                <w:rFonts w:ascii="GHEA Grapalat" w:hAnsi="GHEA Grapalat" w:cs="Sylfaen"/>
                <w:sz w:val="24"/>
                <w:szCs w:val="24"/>
                <w:lang w:val="hy-AM"/>
              </w:rPr>
              <w:t>Ընդունվել է ի գիտություն</w:t>
            </w:r>
            <w:r w:rsidRPr="001C0C31">
              <w:rPr>
                <w:rFonts w:ascii="GHEA Grapalat" w:hAnsi="GHEA Grapalat" w:cs="Sylfaen"/>
                <w:sz w:val="24"/>
                <w:szCs w:val="24"/>
              </w:rPr>
              <w:t>։</w:t>
            </w:r>
          </w:p>
        </w:tc>
      </w:tr>
      <w:tr w:rsidR="00DE618F" w:rsidRPr="001C0C31" w14:paraId="1E087146" w14:textId="77777777" w:rsidTr="00B662A7">
        <w:trPr>
          <w:trHeight w:val="361"/>
        </w:trPr>
        <w:tc>
          <w:tcPr>
            <w:tcW w:w="7665" w:type="dxa"/>
            <w:gridSpan w:val="2"/>
            <w:vMerge w:val="restart"/>
            <w:shd w:val="clear" w:color="auto" w:fill="BFBFBF" w:themeFill="background1" w:themeFillShade="BF"/>
          </w:tcPr>
          <w:p w14:paraId="1038BB60" w14:textId="4D6A5537" w:rsidR="00287E43" w:rsidRPr="001C0C31" w:rsidRDefault="00A50703" w:rsidP="003115E4">
            <w:pPr>
              <w:shd w:val="clear" w:color="auto" w:fill="BFBFBF" w:themeFill="background1" w:themeFillShade="BF"/>
              <w:spacing w:before="0" w:after="0" w:line="360" w:lineRule="auto"/>
              <w:ind w:left="-18" w:firstLine="18"/>
              <w:jc w:val="center"/>
              <w:rPr>
                <w:rFonts w:ascii="GHEA Grapalat" w:hAnsi="GHEA Grapalat"/>
                <w:b/>
                <w:sz w:val="24"/>
                <w:szCs w:val="24"/>
                <w:lang w:val="hy-AM"/>
              </w:rPr>
            </w:pPr>
            <w:r w:rsidRPr="001C0C31">
              <w:rPr>
                <w:rFonts w:ascii="GHEA Grapalat" w:hAnsi="GHEA Grapalat"/>
                <w:b/>
                <w:sz w:val="24"/>
                <w:szCs w:val="24"/>
                <w:lang w:val="ru-RU"/>
              </w:rPr>
              <w:t>5</w:t>
            </w:r>
            <w:r w:rsidR="00287E43" w:rsidRPr="001C0C31">
              <w:rPr>
                <w:rFonts w:ascii="GHEA Grapalat" w:hAnsi="GHEA Grapalat"/>
                <w:b/>
                <w:sz w:val="24"/>
                <w:szCs w:val="24"/>
                <w:lang w:val="hy-AM"/>
              </w:rPr>
              <w:t xml:space="preserve">. </w:t>
            </w:r>
            <w:r w:rsidR="00D348C8" w:rsidRPr="001C0C31">
              <w:rPr>
                <w:rFonts w:ascii="GHEA Grapalat" w:hAnsi="GHEA Grapalat"/>
                <w:b/>
                <w:sz w:val="24"/>
                <w:szCs w:val="24"/>
                <w:shd w:val="clear" w:color="auto" w:fill="BFBFBF" w:themeFill="background1" w:themeFillShade="BF"/>
                <w:lang w:val="hy-AM"/>
              </w:rPr>
              <w:t>ՀՀ էկոնոմիկայի նախարարություն</w:t>
            </w:r>
          </w:p>
        </w:tc>
        <w:tc>
          <w:tcPr>
            <w:tcW w:w="2995" w:type="dxa"/>
            <w:gridSpan w:val="2"/>
            <w:shd w:val="clear" w:color="auto" w:fill="BFBFBF" w:themeFill="background1" w:themeFillShade="BF"/>
          </w:tcPr>
          <w:p w14:paraId="6B790D84" w14:textId="2D392519" w:rsidR="00287E43" w:rsidRPr="001C0C31" w:rsidRDefault="00F65627" w:rsidP="003115E4">
            <w:pPr>
              <w:spacing w:before="0" w:after="0" w:line="360" w:lineRule="auto"/>
              <w:jc w:val="center"/>
              <w:rPr>
                <w:rFonts w:ascii="GHEA Grapalat" w:hAnsi="GHEA Grapalat" w:cs="Sylfaen"/>
                <w:b/>
                <w:sz w:val="24"/>
                <w:szCs w:val="24"/>
              </w:rPr>
            </w:pPr>
            <w:r w:rsidRPr="001C0C31">
              <w:rPr>
                <w:rFonts w:ascii="GHEA Grapalat" w:hAnsi="GHEA Grapalat" w:cs="Sylfaen"/>
                <w:b/>
                <w:sz w:val="24"/>
                <w:szCs w:val="24"/>
              </w:rPr>
              <w:t>16</w:t>
            </w:r>
            <w:r w:rsidR="00D348C8" w:rsidRPr="001C0C31">
              <w:rPr>
                <w:rFonts w:ascii="GHEA Grapalat" w:hAnsi="GHEA Grapalat" w:cs="Sylfaen"/>
                <w:b/>
                <w:sz w:val="24"/>
                <w:szCs w:val="24"/>
              </w:rPr>
              <w:t>.0</w:t>
            </w:r>
            <w:r w:rsidRPr="001C0C31">
              <w:rPr>
                <w:rFonts w:ascii="GHEA Grapalat" w:hAnsi="GHEA Grapalat" w:cs="Sylfaen"/>
                <w:b/>
                <w:sz w:val="24"/>
                <w:szCs w:val="24"/>
              </w:rPr>
              <w:t>5</w:t>
            </w:r>
            <w:r w:rsidR="00287E43" w:rsidRPr="001C0C31">
              <w:rPr>
                <w:rFonts w:ascii="GHEA Grapalat" w:hAnsi="GHEA Grapalat" w:cs="Sylfaen"/>
                <w:b/>
                <w:sz w:val="24"/>
                <w:szCs w:val="24"/>
              </w:rPr>
              <w:t>.202</w:t>
            </w:r>
            <w:r w:rsidRPr="001C0C31">
              <w:rPr>
                <w:rFonts w:ascii="GHEA Grapalat" w:hAnsi="GHEA Grapalat" w:cs="Sylfaen"/>
                <w:b/>
                <w:sz w:val="24"/>
                <w:szCs w:val="24"/>
              </w:rPr>
              <w:t>2</w:t>
            </w:r>
            <w:r w:rsidR="00287E43" w:rsidRPr="001C0C31">
              <w:rPr>
                <w:rFonts w:ascii="GHEA Grapalat" w:hAnsi="GHEA Grapalat" w:cs="Sylfaen"/>
                <w:b/>
                <w:sz w:val="24"/>
                <w:szCs w:val="24"/>
              </w:rPr>
              <w:t>թ.</w:t>
            </w:r>
          </w:p>
        </w:tc>
      </w:tr>
      <w:tr w:rsidR="00DE618F" w:rsidRPr="001C0C31" w14:paraId="184B004A" w14:textId="77777777" w:rsidTr="00B662A7">
        <w:trPr>
          <w:trHeight w:val="282"/>
        </w:trPr>
        <w:tc>
          <w:tcPr>
            <w:tcW w:w="7665" w:type="dxa"/>
            <w:gridSpan w:val="2"/>
            <w:vMerge/>
            <w:shd w:val="clear" w:color="auto" w:fill="BFBFBF" w:themeFill="background1" w:themeFillShade="BF"/>
          </w:tcPr>
          <w:p w14:paraId="44EE48B2" w14:textId="77777777" w:rsidR="00287E43" w:rsidRPr="001C0C31" w:rsidRDefault="00287E43" w:rsidP="003115E4">
            <w:pPr>
              <w:pStyle w:val="ListParagraph"/>
              <w:spacing w:before="0" w:after="0" w:line="360" w:lineRule="auto"/>
              <w:ind w:left="-18" w:firstLine="180"/>
              <w:jc w:val="center"/>
              <w:rPr>
                <w:rFonts w:ascii="GHEA Grapalat" w:hAnsi="GHEA Grapalat"/>
                <w:b/>
                <w:sz w:val="24"/>
                <w:szCs w:val="24"/>
                <w:lang w:val="hy-AM"/>
              </w:rPr>
            </w:pPr>
          </w:p>
        </w:tc>
        <w:tc>
          <w:tcPr>
            <w:tcW w:w="2995" w:type="dxa"/>
            <w:gridSpan w:val="2"/>
            <w:shd w:val="clear" w:color="auto" w:fill="BFBFBF" w:themeFill="background1" w:themeFillShade="BF"/>
          </w:tcPr>
          <w:p w14:paraId="0467AC56" w14:textId="1FD06F53" w:rsidR="00287E43" w:rsidRPr="001C0C31" w:rsidRDefault="00D348C8" w:rsidP="003115E4">
            <w:pPr>
              <w:spacing w:before="0" w:after="0" w:line="360" w:lineRule="auto"/>
              <w:jc w:val="center"/>
              <w:rPr>
                <w:rFonts w:ascii="GHEA Grapalat" w:hAnsi="GHEA Grapalat"/>
                <w:b/>
                <w:sz w:val="24"/>
                <w:szCs w:val="24"/>
                <w:lang w:val="hy-AM"/>
              </w:rPr>
            </w:pPr>
            <w:r w:rsidRPr="001C0C31">
              <w:rPr>
                <w:rFonts w:ascii="GHEA Grapalat" w:hAnsi="GHEA Grapalat" w:cs="Sylfaen"/>
                <w:b/>
                <w:sz w:val="24"/>
                <w:szCs w:val="24"/>
              </w:rPr>
              <w:t>N</w:t>
            </w:r>
            <w:r w:rsidR="00F65627" w:rsidRPr="001C0C31">
              <w:rPr>
                <w:rFonts w:ascii="GHEA Grapalat" w:hAnsi="GHEA Grapalat" w:cs="Sylfaen"/>
                <w:b/>
                <w:sz w:val="24"/>
                <w:szCs w:val="24"/>
              </w:rPr>
              <w:t xml:space="preserve"> 01/6373-2022</w:t>
            </w:r>
          </w:p>
        </w:tc>
      </w:tr>
      <w:tr w:rsidR="00DE618F" w:rsidRPr="001C0C31" w14:paraId="0961C163" w14:textId="77777777" w:rsidTr="000B3D7F">
        <w:trPr>
          <w:trHeight w:val="292"/>
        </w:trPr>
        <w:tc>
          <w:tcPr>
            <w:tcW w:w="6971" w:type="dxa"/>
            <w:shd w:val="clear" w:color="auto" w:fill="FFFFFF" w:themeFill="background1"/>
          </w:tcPr>
          <w:p w14:paraId="58974750" w14:textId="12A440F3" w:rsidR="00287E43" w:rsidRPr="001C0C31" w:rsidRDefault="00F65627" w:rsidP="00035FE6">
            <w:pPr>
              <w:spacing w:before="0" w:after="0" w:line="360" w:lineRule="auto"/>
              <w:ind w:left="-18" w:right="-139" w:firstLine="180"/>
              <w:rPr>
                <w:rFonts w:ascii="GHEA Grapalat" w:hAnsi="GHEA Grapalat"/>
                <w:sz w:val="24"/>
                <w:szCs w:val="24"/>
                <w:shd w:val="clear" w:color="auto" w:fill="FFFFFF"/>
              </w:rPr>
            </w:pPr>
            <w:r w:rsidRPr="001C0C31">
              <w:rPr>
                <w:rFonts w:ascii="GHEA Grapalat" w:hAnsi="GHEA Grapalat"/>
                <w:sz w:val="24"/>
                <w:szCs w:val="24"/>
                <w:lang w:val="af-ZA"/>
              </w:rPr>
              <w:t>ՀՀ կառավարու</w:t>
            </w:r>
            <w:r w:rsidRPr="001C0C31">
              <w:rPr>
                <w:rFonts w:ascii="GHEA Grapalat" w:hAnsi="GHEA Grapalat"/>
                <w:sz w:val="24"/>
                <w:szCs w:val="24"/>
                <w:lang w:val="af-ZA"/>
              </w:rPr>
              <w:softHyphen/>
              <w:t xml:space="preserve">թյան </w:t>
            </w:r>
            <w:r w:rsidR="00035FE6">
              <w:rPr>
                <w:rFonts w:ascii="GHEA Grapalat" w:hAnsi="GHEA Grapalat"/>
                <w:sz w:val="24"/>
                <w:szCs w:val="24"/>
                <w:lang w:val="af-ZA"/>
              </w:rPr>
              <w:t>որոշ</w:t>
            </w:r>
            <w:r w:rsidRPr="001C0C31">
              <w:rPr>
                <w:rFonts w:ascii="GHEA Grapalat" w:hAnsi="GHEA Grapalat"/>
                <w:sz w:val="24"/>
                <w:szCs w:val="24"/>
                <w:lang w:val="af-ZA"/>
              </w:rPr>
              <w:t>մ</w:t>
            </w:r>
            <w:r w:rsidR="00035FE6">
              <w:rPr>
                <w:rFonts w:ascii="GHEA Grapalat" w:hAnsi="GHEA Grapalat"/>
                <w:sz w:val="24"/>
                <w:szCs w:val="24"/>
                <w:lang w:val="af-ZA"/>
              </w:rPr>
              <w:t>ան</w:t>
            </w:r>
            <w:r w:rsidRPr="001C0C31">
              <w:rPr>
                <w:rFonts w:ascii="GHEA Grapalat" w:hAnsi="GHEA Grapalat"/>
                <w:sz w:val="24"/>
                <w:szCs w:val="24"/>
                <w:lang w:val="af-ZA"/>
              </w:rPr>
              <w:t xml:space="preserve"> նախա</w:t>
            </w:r>
            <w:r w:rsidRPr="001C0C31">
              <w:rPr>
                <w:rFonts w:ascii="GHEA Grapalat" w:hAnsi="GHEA Grapalat"/>
                <w:sz w:val="24"/>
                <w:szCs w:val="24"/>
                <w:lang w:val="af-ZA"/>
              </w:rPr>
              <w:softHyphen/>
              <w:t xml:space="preserve">գծի </w:t>
            </w:r>
            <w:r w:rsidRPr="001C0C31">
              <w:rPr>
                <w:rFonts w:ascii="GHEA Grapalat" w:hAnsi="GHEA Grapalat"/>
                <w:bCs/>
                <w:sz w:val="24"/>
                <w:szCs w:val="24"/>
                <w:lang w:val="ru-RU"/>
              </w:rPr>
              <w:t>վերա</w:t>
            </w:r>
            <w:r w:rsidR="00553C71" w:rsidRPr="001C0C31">
              <w:rPr>
                <w:rFonts w:ascii="GHEA Grapalat" w:hAnsi="GHEA Grapalat"/>
                <w:bCs/>
                <w:sz w:val="24"/>
                <w:szCs w:val="24"/>
              </w:rPr>
              <w:softHyphen/>
            </w:r>
            <w:r w:rsidRPr="001C0C31">
              <w:rPr>
                <w:rFonts w:ascii="GHEA Grapalat" w:hAnsi="GHEA Grapalat"/>
                <w:bCs/>
                <w:sz w:val="24"/>
                <w:szCs w:val="24"/>
                <w:lang w:val="ru-RU"/>
              </w:rPr>
              <w:t>բերյալ</w:t>
            </w:r>
            <w:r w:rsidRPr="001C0C31">
              <w:rPr>
                <w:rFonts w:ascii="GHEA Grapalat" w:hAnsi="GHEA Grapalat"/>
                <w:bCs/>
                <w:sz w:val="24"/>
                <w:szCs w:val="24"/>
              </w:rPr>
              <w:t xml:space="preserve"> </w:t>
            </w:r>
            <w:r w:rsidRPr="001C0C31">
              <w:rPr>
                <w:rFonts w:ascii="GHEA Grapalat" w:hAnsi="GHEA Grapalat"/>
                <w:bCs/>
                <w:sz w:val="24"/>
                <w:szCs w:val="24"/>
                <w:lang w:val="ru-RU"/>
              </w:rPr>
              <w:t>առա</w:t>
            </w:r>
            <w:r w:rsidR="00035FE6" w:rsidRPr="00035FE6">
              <w:rPr>
                <w:rFonts w:ascii="GHEA Grapalat" w:hAnsi="GHEA Grapalat"/>
                <w:bCs/>
                <w:sz w:val="24"/>
                <w:szCs w:val="24"/>
              </w:rPr>
              <w:softHyphen/>
            </w:r>
            <w:r w:rsidRPr="001C0C31">
              <w:rPr>
                <w:rFonts w:ascii="GHEA Grapalat" w:hAnsi="GHEA Grapalat"/>
                <w:bCs/>
                <w:sz w:val="24"/>
                <w:szCs w:val="24"/>
                <w:lang w:val="ru-RU"/>
              </w:rPr>
              <w:t>ջարկություններ</w:t>
            </w:r>
            <w:r w:rsidRPr="001C0C31">
              <w:rPr>
                <w:rFonts w:ascii="GHEA Grapalat" w:hAnsi="GHEA Grapalat"/>
                <w:bCs/>
                <w:sz w:val="24"/>
                <w:szCs w:val="24"/>
              </w:rPr>
              <w:t xml:space="preserve"> </w:t>
            </w:r>
            <w:r w:rsidRPr="001C0C31">
              <w:rPr>
                <w:rFonts w:ascii="GHEA Grapalat" w:hAnsi="GHEA Grapalat"/>
                <w:bCs/>
                <w:sz w:val="24"/>
                <w:szCs w:val="24"/>
                <w:lang w:val="ru-RU"/>
              </w:rPr>
              <w:t>և</w:t>
            </w:r>
            <w:r w:rsidRPr="001C0C31">
              <w:rPr>
                <w:rFonts w:ascii="GHEA Grapalat" w:hAnsi="GHEA Grapalat"/>
                <w:bCs/>
                <w:sz w:val="24"/>
                <w:szCs w:val="24"/>
              </w:rPr>
              <w:t xml:space="preserve"> </w:t>
            </w:r>
            <w:r w:rsidRPr="001C0C31">
              <w:rPr>
                <w:rFonts w:ascii="GHEA Grapalat" w:hAnsi="GHEA Grapalat"/>
                <w:bCs/>
                <w:sz w:val="24"/>
                <w:szCs w:val="24"/>
                <w:lang w:val="ru-RU"/>
              </w:rPr>
              <w:t>առարկություններ</w:t>
            </w:r>
            <w:r w:rsidRPr="001C0C31">
              <w:rPr>
                <w:rFonts w:ascii="GHEA Grapalat" w:hAnsi="GHEA Grapalat"/>
                <w:bCs/>
                <w:sz w:val="24"/>
                <w:szCs w:val="24"/>
              </w:rPr>
              <w:t xml:space="preserve"> </w:t>
            </w:r>
            <w:r w:rsidRPr="001C0C31">
              <w:rPr>
                <w:rFonts w:ascii="GHEA Grapalat" w:hAnsi="GHEA Grapalat"/>
                <w:bCs/>
                <w:sz w:val="24"/>
                <w:szCs w:val="24"/>
                <w:lang w:val="ru-RU"/>
              </w:rPr>
              <w:t>չուն</w:t>
            </w:r>
            <w:r w:rsidR="00553C71" w:rsidRPr="001C0C31">
              <w:rPr>
                <w:rFonts w:ascii="GHEA Grapalat" w:hAnsi="GHEA Grapalat"/>
                <w:bCs/>
                <w:sz w:val="24"/>
                <w:szCs w:val="24"/>
              </w:rPr>
              <w:t>են</w:t>
            </w:r>
            <w:r w:rsidRPr="001C0C31">
              <w:rPr>
                <w:rFonts w:ascii="GHEA Grapalat" w:hAnsi="GHEA Grapalat"/>
                <w:bCs/>
                <w:sz w:val="24"/>
                <w:szCs w:val="24"/>
              </w:rPr>
              <w:t>:</w:t>
            </w:r>
          </w:p>
        </w:tc>
        <w:tc>
          <w:tcPr>
            <w:tcW w:w="3689" w:type="dxa"/>
            <w:gridSpan w:val="3"/>
            <w:shd w:val="clear" w:color="auto" w:fill="FFFFFF" w:themeFill="background1"/>
          </w:tcPr>
          <w:p w14:paraId="7B01A69D" w14:textId="6A9A7728" w:rsidR="00287E43" w:rsidRPr="001C0C31" w:rsidRDefault="00D348C8" w:rsidP="003115E4">
            <w:pPr>
              <w:pStyle w:val="ListParagraph"/>
              <w:spacing w:before="0" w:after="0" w:line="360" w:lineRule="auto"/>
              <w:ind w:left="-105"/>
              <w:jc w:val="center"/>
              <w:rPr>
                <w:rFonts w:ascii="GHEA Grapalat" w:hAnsi="GHEA Grapalat"/>
                <w:sz w:val="24"/>
                <w:szCs w:val="24"/>
                <w:lang w:val="hy-AM"/>
              </w:rPr>
            </w:pPr>
            <w:r w:rsidRPr="001C0C31">
              <w:rPr>
                <w:rFonts w:ascii="GHEA Grapalat" w:hAnsi="GHEA Grapalat" w:cs="Sylfaen"/>
                <w:sz w:val="24"/>
                <w:szCs w:val="24"/>
              </w:rPr>
              <w:t>Ընդունվել է ի գիտություն:</w:t>
            </w:r>
          </w:p>
        </w:tc>
      </w:tr>
      <w:tr w:rsidR="00DE618F" w:rsidRPr="001C0C31" w14:paraId="4E38A01F" w14:textId="77777777" w:rsidTr="00B662A7">
        <w:trPr>
          <w:trHeight w:val="292"/>
        </w:trPr>
        <w:tc>
          <w:tcPr>
            <w:tcW w:w="7665" w:type="dxa"/>
            <w:gridSpan w:val="2"/>
            <w:vMerge w:val="restart"/>
            <w:shd w:val="clear" w:color="auto" w:fill="BFBFBF" w:themeFill="background1" w:themeFillShade="BF"/>
          </w:tcPr>
          <w:p w14:paraId="10B8257D" w14:textId="46B14B25" w:rsidR="00287E43" w:rsidRPr="001C0C31" w:rsidRDefault="00A50703" w:rsidP="003115E4">
            <w:pPr>
              <w:spacing w:before="0" w:after="0" w:line="360" w:lineRule="auto"/>
              <w:ind w:left="-18" w:firstLine="18"/>
              <w:jc w:val="center"/>
              <w:rPr>
                <w:rFonts w:ascii="GHEA Grapalat" w:hAnsi="GHEA Grapalat" w:cs="Sylfaen"/>
                <w:b/>
                <w:sz w:val="24"/>
                <w:szCs w:val="24"/>
                <w:lang w:val="hy-AM"/>
              </w:rPr>
            </w:pPr>
            <w:r w:rsidRPr="001C0C31">
              <w:rPr>
                <w:rFonts w:ascii="GHEA Grapalat" w:hAnsi="GHEA Grapalat" w:cs="Sylfaen"/>
                <w:b/>
                <w:sz w:val="24"/>
                <w:szCs w:val="24"/>
              </w:rPr>
              <w:t>6</w:t>
            </w:r>
            <w:r w:rsidR="00287E43" w:rsidRPr="001C0C31">
              <w:rPr>
                <w:rFonts w:ascii="GHEA Grapalat" w:hAnsi="GHEA Grapalat" w:cs="Sylfaen"/>
                <w:b/>
                <w:sz w:val="24"/>
                <w:szCs w:val="24"/>
                <w:lang w:val="hy-AM"/>
              </w:rPr>
              <w:t xml:space="preserve">. </w:t>
            </w:r>
            <w:r w:rsidR="00D348C8" w:rsidRPr="001C0C31">
              <w:rPr>
                <w:rFonts w:ascii="GHEA Grapalat" w:hAnsi="GHEA Grapalat" w:cs="Sylfaen"/>
                <w:b/>
                <w:sz w:val="24"/>
                <w:szCs w:val="24"/>
                <w:lang w:val="hy-AM"/>
              </w:rPr>
              <w:t>ՀՀ կրթության, գիտության, մշա</w:t>
            </w:r>
            <w:r w:rsidR="00D348C8" w:rsidRPr="001C0C31">
              <w:rPr>
                <w:rFonts w:ascii="GHEA Grapalat" w:hAnsi="GHEA Grapalat" w:cs="Sylfaen"/>
                <w:b/>
                <w:sz w:val="24"/>
                <w:szCs w:val="24"/>
                <w:lang w:val="hy-AM"/>
              </w:rPr>
              <w:softHyphen/>
              <w:t>կույթի և սպորտի նախարարություն</w:t>
            </w:r>
          </w:p>
        </w:tc>
        <w:tc>
          <w:tcPr>
            <w:tcW w:w="2995" w:type="dxa"/>
            <w:gridSpan w:val="2"/>
            <w:shd w:val="clear" w:color="auto" w:fill="BFBFBF" w:themeFill="background1" w:themeFillShade="BF"/>
          </w:tcPr>
          <w:p w14:paraId="0382DBD8" w14:textId="4E52412C" w:rsidR="00287E43" w:rsidRPr="001C0C31" w:rsidRDefault="002559A6" w:rsidP="003115E4">
            <w:pPr>
              <w:spacing w:before="0" w:after="0" w:line="360" w:lineRule="auto"/>
              <w:jc w:val="center"/>
              <w:rPr>
                <w:rFonts w:ascii="GHEA Grapalat" w:hAnsi="GHEA Grapalat" w:cs="Sylfaen"/>
                <w:b/>
                <w:sz w:val="24"/>
                <w:szCs w:val="24"/>
              </w:rPr>
            </w:pPr>
            <w:r w:rsidRPr="001C0C31">
              <w:rPr>
                <w:rFonts w:ascii="GHEA Grapalat" w:hAnsi="GHEA Grapalat" w:cs="Sylfaen"/>
                <w:b/>
                <w:sz w:val="24"/>
                <w:szCs w:val="24"/>
              </w:rPr>
              <w:t>25</w:t>
            </w:r>
            <w:r w:rsidR="00287E43" w:rsidRPr="001C0C31">
              <w:rPr>
                <w:rFonts w:ascii="GHEA Grapalat" w:hAnsi="GHEA Grapalat" w:cs="Sylfaen"/>
                <w:b/>
                <w:sz w:val="24"/>
                <w:szCs w:val="24"/>
              </w:rPr>
              <w:t>.0</w:t>
            </w:r>
            <w:r w:rsidRPr="001C0C31">
              <w:rPr>
                <w:rFonts w:ascii="GHEA Grapalat" w:hAnsi="GHEA Grapalat" w:cs="Sylfaen"/>
                <w:b/>
                <w:sz w:val="24"/>
                <w:szCs w:val="24"/>
              </w:rPr>
              <w:t>4.2022</w:t>
            </w:r>
            <w:r w:rsidR="00287E43" w:rsidRPr="001C0C31">
              <w:rPr>
                <w:rFonts w:ascii="GHEA Grapalat" w:hAnsi="GHEA Grapalat" w:cs="Sylfaen"/>
                <w:b/>
                <w:sz w:val="24"/>
                <w:szCs w:val="24"/>
              </w:rPr>
              <w:t>թ.</w:t>
            </w:r>
          </w:p>
        </w:tc>
      </w:tr>
      <w:tr w:rsidR="00DE618F" w:rsidRPr="001C0C31" w14:paraId="7633FE3E" w14:textId="77777777" w:rsidTr="00B662A7">
        <w:trPr>
          <w:trHeight w:val="292"/>
        </w:trPr>
        <w:tc>
          <w:tcPr>
            <w:tcW w:w="7665" w:type="dxa"/>
            <w:gridSpan w:val="2"/>
            <w:vMerge/>
            <w:shd w:val="clear" w:color="auto" w:fill="BFBFBF" w:themeFill="background1" w:themeFillShade="BF"/>
          </w:tcPr>
          <w:p w14:paraId="6D639702" w14:textId="77777777" w:rsidR="00287E43" w:rsidRPr="001C0C31" w:rsidRDefault="00287E43" w:rsidP="003115E4">
            <w:pPr>
              <w:pStyle w:val="ListParagraph"/>
              <w:spacing w:before="0" w:after="0" w:line="360" w:lineRule="auto"/>
              <w:ind w:left="-18" w:firstLine="180"/>
              <w:jc w:val="center"/>
              <w:rPr>
                <w:rFonts w:ascii="GHEA Grapalat" w:hAnsi="GHEA Grapalat"/>
                <w:b/>
                <w:sz w:val="24"/>
                <w:szCs w:val="24"/>
                <w:lang w:val="hy-AM"/>
              </w:rPr>
            </w:pPr>
          </w:p>
        </w:tc>
        <w:tc>
          <w:tcPr>
            <w:tcW w:w="2995" w:type="dxa"/>
            <w:gridSpan w:val="2"/>
            <w:shd w:val="clear" w:color="auto" w:fill="BFBFBF" w:themeFill="background1" w:themeFillShade="BF"/>
          </w:tcPr>
          <w:p w14:paraId="20A50816" w14:textId="27B5E9D1" w:rsidR="00287E43" w:rsidRPr="001C0C31" w:rsidRDefault="00D348C8" w:rsidP="003115E4">
            <w:pPr>
              <w:spacing w:before="0" w:after="0" w:line="360" w:lineRule="auto"/>
              <w:jc w:val="center"/>
              <w:rPr>
                <w:rFonts w:ascii="GHEA Grapalat" w:hAnsi="GHEA Grapalat" w:cs="Sylfaen"/>
                <w:b/>
                <w:sz w:val="24"/>
                <w:szCs w:val="24"/>
              </w:rPr>
            </w:pPr>
            <w:r w:rsidRPr="001C0C31">
              <w:rPr>
                <w:rFonts w:ascii="GHEA Grapalat" w:hAnsi="GHEA Grapalat" w:cs="Sylfaen"/>
                <w:b/>
                <w:sz w:val="24"/>
                <w:szCs w:val="24"/>
                <w:lang w:val="en-GB"/>
              </w:rPr>
              <w:t>N</w:t>
            </w:r>
            <w:r w:rsidR="002559A6" w:rsidRPr="001C0C31">
              <w:t xml:space="preserve"> </w:t>
            </w:r>
            <w:r w:rsidR="002559A6" w:rsidRPr="001C0C31">
              <w:rPr>
                <w:rFonts w:ascii="GHEA Grapalat" w:hAnsi="GHEA Grapalat" w:cs="Sylfaen"/>
                <w:b/>
                <w:sz w:val="24"/>
                <w:szCs w:val="24"/>
              </w:rPr>
              <w:t>01/17.2/9234-2022</w:t>
            </w:r>
          </w:p>
        </w:tc>
      </w:tr>
      <w:tr w:rsidR="00DE618F" w:rsidRPr="004C2910" w14:paraId="3EA2B118" w14:textId="77777777" w:rsidTr="000B3D7F">
        <w:trPr>
          <w:trHeight w:val="1440"/>
        </w:trPr>
        <w:tc>
          <w:tcPr>
            <w:tcW w:w="6971" w:type="dxa"/>
            <w:shd w:val="clear" w:color="auto" w:fill="FFFFFF" w:themeFill="background1"/>
          </w:tcPr>
          <w:p w14:paraId="04937E55" w14:textId="4FFE4344" w:rsidR="00D348C8" w:rsidRPr="001C0C31" w:rsidRDefault="00727186" w:rsidP="00B662A7">
            <w:pPr>
              <w:tabs>
                <w:tab w:val="left" w:pos="5600"/>
                <w:tab w:val="left" w:pos="5655"/>
                <w:tab w:val="left" w:pos="6100"/>
              </w:tabs>
              <w:spacing w:before="0" w:after="0" w:line="360" w:lineRule="auto"/>
              <w:ind w:right="-110" w:firstLine="196"/>
              <w:rPr>
                <w:rFonts w:ascii="GHEA Grapalat" w:hAnsi="GHEA Grapalat"/>
                <w:sz w:val="24"/>
                <w:szCs w:val="24"/>
                <w:lang w:val="af-ZA"/>
              </w:rPr>
            </w:pPr>
            <w:r w:rsidRPr="001C0C31">
              <w:rPr>
                <w:rFonts w:ascii="GHEA Grapalat" w:eastAsia="Times New Roman" w:hAnsi="GHEA Grapalat" w:cs="Sylfaen"/>
                <w:sz w:val="24"/>
                <w:szCs w:val="24"/>
                <w:lang w:val="af-ZA"/>
              </w:rPr>
              <w:t>«</w:t>
            </w:r>
            <w:r w:rsidRPr="001C0C31">
              <w:rPr>
                <w:rFonts w:ascii="GHEA Grapalat" w:eastAsia="Times New Roman" w:hAnsi="GHEA Grapalat" w:cs="Sylfaen"/>
                <w:sz w:val="24"/>
                <w:szCs w:val="24"/>
                <w:lang w:val="hy-AM" w:eastAsia="ru-RU"/>
              </w:rPr>
              <w:t>Հ</w:t>
            </w:r>
            <w:r w:rsidRPr="001C0C31">
              <w:rPr>
                <w:rFonts w:ascii="GHEA Grapalat" w:eastAsia="Times New Roman" w:hAnsi="GHEA Grapalat" w:cs="Sylfaen"/>
                <w:sz w:val="24"/>
                <w:szCs w:val="24"/>
                <w:lang w:val="hy-AM"/>
              </w:rPr>
              <w:t xml:space="preserve">այաստանի Հանրապետության կառավարության 2006 թվականի հունիսի 22-ի </w:t>
            </w:r>
            <w:r w:rsidRPr="001C0C31">
              <w:rPr>
                <w:rFonts w:ascii="GHEA Grapalat" w:eastAsia="Times New Roman" w:hAnsi="GHEA Grapalat" w:cs="Sylfaen"/>
                <w:sz w:val="24"/>
                <w:szCs w:val="24"/>
                <w:lang w:val="af-ZA"/>
              </w:rPr>
              <w:t>N</w:t>
            </w:r>
            <w:r w:rsidRPr="001C0C31">
              <w:rPr>
                <w:rFonts w:ascii="GHEA Grapalat" w:eastAsia="Times New Roman" w:hAnsi="GHEA Grapalat" w:cs="Sylfaen"/>
                <w:sz w:val="24"/>
                <w:szCs w:val="24"/>
                <w:lang w:val="hy-AM"/>
              </w:rPr>
              <w:t>1238-Ն որոշման մեջ փոփո</w:t>
            </w:r>
            <w:r w:rsidR="008B22B5" w:rsidRPr="001C0C31">
              <w:rPr>
                <w:rFonts w:ascii="GHEA Grapalat" w:eastAsia="Times New Roman" w:hAnsi="GHEA Grapalat" w:cs="Sylfaen"/>
                <w:sz w:val="24"/>
                <w:szCs w:val="24"/>
                <w:lang w:val="hy-AM"/>
              </w:rPr>
              <w:softHyphen/>
            </w:r>
            <w:r w:rsidRPr="001C0C31">
              <w:rPr>
                <w:rFonts w:ascii="GHEA Grapalat" w:eastAsia="Times New Roman" w:hAnsi="GHEA Grapalat" w:cs="Sylfaen"/>
                <w:sz w:val="24"/>
                <w:szCs w:val="24"/>
                <w:lang w:val="hy-AM"/>
              </w:rPr>
              <w:t>խու</w:t>
            </w:r>
            <w:r w:rsidR="00B662A7">
              <w:rPr>
                <w:rFonts w:ascii="GHEA Grapalat" w:eastAsia="Times New Roman" w:hAnsi="GHEA Grapalat" w:cs="Sylfaen"/>
                <w:sz w:val="24"/>
                <w:szCs w:val="24"/>
                <w:lang w:val="hy-AM"/>
              </w:rPr>
              <w:softHyphen/>
            </w:r>
            <w:r w:rsidRPr="001C0C31">
              <w:rPr>
                <w:rFonts w:ascii="GHEA Grapalat" w:eastAsia="Times New Roman" w:hAnsi="GHEA Grapalat" w:cs="Sylfaen"/>
                <w:sz w:val="24"/>
                <w:szCs w:val="24"/>
                <w:lang w:val="hy-AM"/>
              </w:rPr>
              <w:t>թյուն</w:t>
            </w:r>
            <w:r w:rsidR="00B662A7">
              <w:rPr>
                <w:rFonts w:ascii="GHEA Grapalat" w:eastAsia="Times New Roman" w:hAnsi="GHEA Grapalat" w:cs="Sylfaen"/>
                <w:sz w:val="24"/>
                <w:szCs w:val="24"/>
                <w:lang w:val="hy-AM"/>
              </w:rPr>
              <w:softHyphen/>
            </w:r>
            <w:r w:rsidRPr="001C0C31">
              <w:rPr>
                <w:rFonts w:ascii="GHEA Grapalat" w:eastAsia="Times New Roman" w:hAnsi="GHEA Grapalat" w:cs="Sylfaen"/>
                <w:sz w:val="24"/>
                <w:szCs w:val="24"/>
                <w:lang w:val="hy-AM"/>
              </w:rPr>
              <w:t>ներ և լրացումներ</w:t>
            </w:r>
            <w:r w:rsidRPr="001C0C31">
              <w:rPr>
                <w:rFonts w:ascii="GHEA Grapalat" w:eastAsia="Times New Roman" w:hAnsi="GHEA Grapalat" w:cs="Sylfaen"/>
                <w:sz w:val="24"/>
                <w:szCs w:val="24"/>
                <w:lang w:val="hy-AM"/>
              </w:rPr>
              <w:softHyphen/>
              <w:t xml:space="preserve"> կատարելու մասին</w:t>
            </w:r>
            <w:r w:rsidRPr="001C0C31">
              <w:rPr>
                <w:rFonts w:ascii="GHEA Grapalat" w:eastAsia="Times New Roman" w:hAnsi="GHEA Grapalat" w:cs="Sylfaen"/>
                <w:sz w:val="24"/>
                <w:szCs w:val="24"/>
                <w:lang w:val="af-ZA"/>
              </w:rPr>
              <w:t>»</w:t>
            </w:r>
            <w:r w:rsidRPr="001C0C31">
              <w:rPr>
                <w:rFonts w:ascii="GHEA Grapalat" w:eastAsia="Times New Roman" w:hAnsi="GHEA Grapalat" w:cs="Sylfaen"/>
                <w:sz w:val="24"/>
                <w:szCs w:val="24"/>
                <w:lang w:val="hy-AM"/>
              </w:rPr>
              <w:t xml:space="preserve"> </w:t>
            </w:r>
            <w:r w:rsidRPr="001C0C31">
              <w:rPr>
                <w:rFonts w:ascii="GHEA Grapalat" w:eastAsia="Calibri" w:hAnsi="GHEA Grapalat" w:cs="Sylfaen"/>
                <w:sz w:val="24"/>
                <w:szCs w:val="24"/>
                <w:lang w:val="hy-AM"/>
              </w:rPr>
              <w:t>ՀՀ կառավա</w:t>
            </w:r>
            <w:r w:rsidR="008B22B5" w:rsidRPr="001C0C31">
              <w:rPr>
                <w:rFonts w:ascii="GHEA Grapalat" w:eastAsia="Calibri" w:hAnsi="GHEA Grapalat" w:cs="Sylfaen"/>
                <w:sz w:val="24"/>
                <w:szCs w:val="24"/>
                <w:lang w:val="hy-AM"/>
              </w:rPr>
              <w:softHyphen/>
            </w:r>
            <w:r w:rsidRPr="001C0C31">
              <w:rPr>
                <w:rFonts w:ascii="GHEA Grapalat" w:eastAsia="Calibri" w:hAnsi="GHEA Grapalat" w:cs="Sylfaen"/>
                <w:sz w:val="24"/>
                <w:szCs w:val="24"/>
                <w:lang w:val="hy-AM"/>
              </w:rPr>
              <w:t>րության որոշման նախագծի 1-ին կետի 1-ին ենթակետում որպես իրա</w:t>
            </w:r>
            <w:r w:rsidR="00B662A7">
              <w:rPr>
                <w:rFonts w:ascii="GHEA Grapalat" w:eastAsia="Calibri" w:hAnsi="GHEA Grapalat" w:cs="Sylfaen"/>
                <w:sz w:val="24"/>
                <w:szCs w:val="24"/>
                <w:lang w:val="hy-AM"/>
              </w:rPr>
              <w:softHyphen/>
            </w:r>
            <w:r w:rsidRPr="001C0C31">
              <w:rPr>
                <w:rFonts w:ascii="GHEA Grapalat" w:eastAsia="Calibri" w:hAnsi="GHEA Grapalat" w:cs="Sylfaen"/>
                <w:sz w:val="24"/>
                <w:szCs w:val="24"/>
                <w:lang w:val="hy-AM"/>
              </w:rPr>
              <w:t>վական հիմք դիտարկել նաև ՀՀ Հարկային օրենսգրքի (այսուհետ՝ Օրենսգիրք) 113-117-րդ հոդվածները, ինչպես նաև 120-րդ հոդվածը և 123-րդ հոդվածի 1-ին մասի 5-րդ կետը, քանի որ Օրենսգրքի կիրարկմամբ պայմանա</w:t>
            </w:r>
            <w:r w:rsidR="00ED529C" w:rsidRPr="001C0C31">
              <w:rPr>
                <w:rFonts w:ascii="GHEA Grapalat" w:eastAsia="Calibri" w:hAnsi="GHEA Grapalat" w:cs="Sylfaen"/>
                <w:sz w:val="24"/>
                <w:szCs w:val="24"/>
                <w:lang w:val="hy-AM"/>
              </w:rPr>
              <w:softHyphen/>
            </w:r>
            <w:r w:rsidRPr="001C0C31">
              <w:rPr>
                <w:rFonts w:ascii="GHEA Grapalat" w:eastAsia="Calibri" w:hAnsi="GHEA Grapalat" w:cs="Sylfaen"/>
                <w:sz w:val="24"/>
                <w:szCs w:val="24"/>
                <w:lang w:val="hy-AM"/>
              </w:rPr>
              <w:t>վորված՝ ուժը կորցած է ճանաչվել ՀՀ կառավարության 1998թ. նոյեմբերի 27-ի «Հարկման նպատակով համախառն եկամտից իրակա</w:t>
            </w:r>
            <w:r w:rsidR="00B662A7">
              <w:rPr>
                <w:rFonts w:ascii="GHEA Grapalat" w:eastAsia="Calibri" w:hAnsi="GHEA Grapalat" w:cs="Sylfaen"/>
                <w:sz w:val="24"/>
                <w:szCs w:val="24"/>
                <w:lang w:val="hy-AM"/>
              </w:rPr>
              <w:softHyphen/>
            </w:r>
            <w:r w:rsidRPr="001C0C31">
              <w:rPr>
                <w:rFonts w:ascii="GHEA Grapalat" w:eastAsia="Calibri" w:hAnsi="GHEA Grapalat" w:cs="Sylfaen"/>
                <w:sz w:val="24"/>
                <w:szCs w:val="24"/>
                <w:lang w:val="hy-AM"/>
              </w:rPr>
              <w:t>նացվող նվազեցումների որոշ տեսակների առավելագույն թույլատրելի չափեր սահմանելու մասին» N753 որոշումը։</w:t>
            </w:r>
          </w:p>
        </w:tc>
        <w:tc>
          <w:tcPr>
            <w:tcW w:w="3689" w:type="dxa"/>
            <w:gridSpan w:val="3"/>
            <w:shd w:val="clear" w:color="auto" w:fill="FFFFFF" w:themeFill="background1"/>
          </w:tcPr>
          <w:p w14:paraId="082BBD39" w14:textId="77777777" w:rsidR="005870C0" w:rsidRPr="001C0C31" w:rsidRDefault="005870C0" w:rsidP="005870C0">
            <w:pPr>
              <w:spacing w:before="0" w:after="0" w:line="360" w:lineRule="auto"/>
              <w:jc w:val="center"/>
              <w:rPr>
                <w:rFonts w:ascii="GHEA Grapalat" w:hAnsi="GHEA Grapalat" w:cs="Sylfaen"/>
                <w:b/>
                <w:sz w:val="24"/>
                <w:szCs w:val="24"/>
                <w:lang w:val="hy-AM"/>
              </w:rPr>
            </w:pPr>
            <w:r w:rsidRPr="001C0C31">
              <w:rPr>
                <w:rFonts w:ascii="GHEA Grapalat" w:hAnsi="GHEA Grapalat" w:cs="Sylfaen"/>
                <w:b/>
                <w:sz w:val="24"/>
                <w:szCs w:val="24"/>
                <w:lang w:val="hy-AM"/>
              </w:rPr>
              <w:t>Ընդունվել է։</w:t>
            </w:r>
          </w:p>
          <w:p w14:paraId="56C0D470" w14:textId="296B80FE" w:rsidR="00BB0A35" w:rsidRPr="001C0C31" w:rsidRDefault="00753280" w:rsidP="005D1C8D">
            <w:pPr>
              <w:spacing w:before="0" w:after="0" w:line="360" w:lineRule="auto"/>
              <w:ind w:firstLine="181"/>
              <w:rPr>
                <w:rFonts w:ascii="GHEA Grapalat" w:hAnsi="GHEA Grapalat"/>
                <w:sz w:val="24"/>
                <w:szCs w:val="24"/>
                <w:lang w:val="hy-AM"/>
              </w:rPr>
            </w:pPr>
            <w:r w:rsidRPr="001C0C31">
              <w:rPr>
                <w:rFonts w:ascii="GHEA Grapalat" w:hAnsi="GHEA Grapalat" w:cs="Sylfaen"/>
                <w:sz w:val="24"/>
                <w:szCs w:val="24"/>
                <w:lang w:val="hy-AM"/>
              </w:rPr>
              <w:t>Նախագծում կատարվել է համա</w:t>
            </w:r>
            <w:r w:rsidRPr="001C0C31">
              <w:rPr>
                <w:rFonts w:ascii="GHEA Grapalat" w:hAnsi="GHEA Grapalat" w:cs="Sylfaen"/>
                <w:sz w:val="24"/>
                <w:szCs w:val="24"/>
                <w:lang w:val="hy-AM"/>
              </w:rPr>
              <w:softHyphen/>
              <w:t>պա</w:t>
            </w:r>
            <w:r w:rsidRPr="001C0C31">
              <w:rPr>
                <w:rFonts w:ascii="GHEA Grapalat" w:hAnsi="GHEA Grapalat" w:cs="Sylfaen"/>
                <w:sz w:val="24"/>
                <w:szCs w:val="24"/>
                <w:lang w:val="hy-AM"/>
              </w:rPr>
              <w:softHyphen/>
              <w:t>տասխան փոփոխու</w:t>
            </w:r>
            <w:r w:rsidRPr="001C0C31">
              <w:rPr>
                <w:rFonts w:ascii="GHEA Grapalat" w:hAnsi="GHEA Grapalat" w:cs="Sylfaen"/>
                <w:sz w:val="24"/>
                <w:szCs w:val="24"/>
                <w:lang w:val="hy-AM"/>
              </w:rPr>
              <w:softHyphen/>
              <w:t>թյուն:</w:t>
            </w:r>
          </w:p>
        </w:tc>
      </w:tr>
      <w:tr w:rsidR="00DE618F" w:rsidRPr="001C0C31" w14:paraId="07C120D5" w14:textId="77777777" w:rsidTr="00B662A7">
        <w:trPr>
          <w:trHeight w:val="544"/>
        </w:trPr>
        <w:tc>
          <w:tcPr>
            <w:tcW w:w="7665" w:type="dxa"/>
            <w:gridSpan w:val="2"/>
            <w:vMerge w:val="restart"/>
            <w:shd w:val="clear" w:color="auto" w:fill="BFBFBF" w:themeFill="background1" w:themeFillShade="BF"/>
          </w:tcPr>
          <w:p w14:paraId="0270A87C" w14:textId="04210050" w:rsidR="00287E43" w:rsidRPr="001C0C31" w:rsidRDefault="00A50703" w:rsidP="003115E4">
            <w:pPr>
              <w:spacing w:before="0" w:after="0" w:line="360" w:lineRule="auto"/>
              <w:ind w:left="-18" w:firstLine="18"/>
              <w:jc w:val="center"/>
              <w:rPr>
                <w:rFonts w:ascii="GHEA Grapalat" w:hAnsi="GHEA Grapalat" w:cs="Sylfaen"/>
                <w:b/>
                <w:sz w:val="24"/>
                <w:szCs w:val="24"/>
                <w:lang w:val="hy-AM"/>
              </w:rPr>
            </w:pPr>
            <w:r w:rsidRPr="001C0C31">
              <w:rPr>
                <w:rFonts w:ascii="GHEA Grapalat" w:hAnsi="GHEA Grapalat"/>
                <w:b/>
                <w:sz w:val="24"/>
                <w:szCs w:val="24"/>
                <w:lang w:val="ru-RU"/>
              </w:rPr>
              <w:lastRenderedPageBreak/>
              <w:t>7</w:t>
            </w:r>
            <w:r w:rsidR="00C1070E" w:rsidRPr="001C0C31">
              <w:rPr>
                <w:rFonts w:ascii="GHEA Grapalat" w:hAnsi="GHEA Grapalat"/>
                <w:b/>
                <w:sz w:val="24"/>
                <w:szCs w:val="24"/>
              </w:rPr>
              <w:t>.</w:t>
            </w:r>
            <w:r w:rsidR="00D348C8" w:rsidRPr="001C0C31">
              <w:rPr>
                <w:rFonts w:ascii="GHEA Grapalat" w:eastAsia="Times New Roman" w:hAnsi="GHEA Grapalat" w:cs="Times New Roman"/>
                <w:b/>
                <w:sz w:val="24"/>
                <w:szCs w:val="24"/>
                <w:lang w:val="en-GB"/>
              </w:rPr>
              <w:t xml:space="preserve"> </w:t>
            </w:r>
            <w:r w:rsidR="00D348C8" w:rsidRPr="001C0C31">
              <w:rPr>
                <w:rFonts w:ascii="GHEA Grapalat" w:hAnsi="GHEA Grapalat"/>
                <w:b/>
                <w:sz w:val="24"/>
                <w:szCs w:val="24"/>
                <w:lang w:val="en-GB"/>
              </w:rPr>
              <w:t>ՀՀ շրջակա միջավայրի նախարարություն</w:t>
            </w:r>
          </w:p>
        </w:tc>
        <w:tc>
          <w:tcPr>
            <w:tcW w:w="2995" w:type="dxa"/>
            <w:gridSpan w:val="2"/>
            <w:shd w:val="clear" w:color="auto" w:fill="BFBFBF" w:themeFill="background1" w:themeFillShade="BF"/>
          </w:tcPr>
          <w:p w14:paraId="36FC4A74" w14:textId="3531961F" w:rsidR="00287E43" w:rsidRPr="001C0C31" w:rsidRDefault="00834C46" w:rsidP="003115E4">
            <w:pPr>
              <w:spacing w:before="0" w:after="0" w:line="360" w:lineRule="auto"/>
              <w:jc w:val="center"/>
              <w:rPr>
                <w:rFonts w:ascii="GHEA Grapalat" w:hAnsi="GHEA Grapalat" w:cs="Sylfaen"/>
                <w:b/>
                <w:sz w:val="24"/>
                <w:szCs w:val="24"/>
              </w:rPr>
            </w:pPr>
            <w:r w:rsidRPr="001C0C31">
              <w:rPr>
                <w:rFonts w:ascii="GHEA Grapalat" w:hAnsi="GHEA Grapalat" w:cs="Sylfaen"/>
                <w:b/>
                <w:sz w:val="24"/>
                <w:szCs w:val="24"/>
                <w:lang w:val="hy-AM"/>
              </w:rPr>
              <w:t>27</w:t>
            </w:r>
            <w:r w:rsidR="00287E43" w:rsidRPr="001C0C31">
              <w:rPr>
                <w:rFonts w:ascii="GHEA Grapalat" w:hAnsi="GHEA Grapalat" w:cs="Sylfaen"/>
                <w:b/>
                <w:sz w:val="24"/>
                <w:szCs w:val="24"/>
                <w:lang w:val="hy-AM"/>
              </w:rPr>
              <w:t>.</w:t>
            </w:r>
            <w:r w:rsidR="00287E43" w:rsidRPr="001C0C31">
              <w:rPr>
                <w:rFonts w:ascii="GHEA Grapalat" w:hAnsi="GHEA Grapalat" w:cs="Sylfaen"/>
                <w:b/>
                <w:sz w:val="24"/>
                <w:szCs w:val="24"/>
              </w:rPr>
              <w:t>0</w:t>
            </w:r>
            <w:r w:rsidRPr="001C0C31">
              <w:rPr>
                <w:rFonts w:ascii="GHEA Grapalat" w:hAnsi="GHEA Grapalat" w:cs="Sylfaen"/>
                <w:b/>
                <w:sz w:val="24"/>
                <w:szCs w:val="24"/>
                <w:lang w:val="hy-AM"/>
              </w:rPr>
              <w:t>4.2022</w:t>
            </w:r>
            <w:r w:rsidR="00287E43" w:rsidRPr="001C0C31">
              <w:rPr>
                <w:rFonts w:ascii="GHEA Grapalat" w:hAnsi="GHEA Grapalat" w:cs="Sylfaen"/>
                <w:b/>
                <w:sz w:val="24"/>
                <w:szCs w:val="24"/>
                <w:lang w:val="hy-AM"/>
              </w:rPr>
              <w:t>թ.</w:t>
            </w:r>
          </w:p>
        </w:tc>
      </w:tr>
      <w:tr w:rsidR="00DE618F" w:rsidRPr="001C0C31" w14:paraId="1204CDA5" w14:textId="77777777" w:rsidTr="00B662A7">
        <w:trPr>
          <w:trHeight w:val="157"/>
        </w:trPr>
        <w:tc>
          <w:tcPr>
            <w:tcW w:w="7665" w:type="dxa"/>
            <w:gridSpan w:val="2"/>
            <w:vMerge/>
            <w:shd w:val="clear" w:color="auto" w:fill="BFBFBF" w:themeFill="background1" w:themeFillShade="BF"/>
          </w:tcPr>
          <w:p w14:paraId="171549F2" w14:textId="77777777" w:rsidR="00287E43" w:rsidRPr="001C0C31" w:rsidRDefault="00287E43" w:rsidP="003115E4">
            <w:pPr>
              <w:spacing w:before="0" w:after="0" w:line="360" w:lineRule="auto"/>
              <w:ind w:left="-18" w:firstLine="180"/>
              <w:rPr>
                <w:rFonts w:ascii="GHEA Grapalat" w:hAnsi="GHEA Grapalat" w:cs="Sylfaen"/>
                <w:b/>
                <w:sz w:val="24"/>
                <w:szCs w:val="24"/>
                <w:lang w:val="hy-AM"/>
              </w:rPr>
            </w:pPr>
          </w:p>
        </w:tc>
        <w:tc>
          <w:tcPr>
            <w:tcW w:w="2995" w:type="dxa"/>
            <w:gridSpan w:val="2"/>
            <w:shd w:val="clear" w:color="auto" w:fill="BFBFBF" w:themeFill="background1" w:themeFillShade="BF"/>
          </w:tcPr>
          <w:p w14:paraId="26C29618" w14:textId="774BEF03" w:rsidR="00287E43" w:rsidRPr="001C0C31" w:rsidRDefault="00D348C8" w:rsidP="003115E4">
            <w:pPr>
              <w:spacing w:before="0" w:after="0" w:line="360" w:lineRule="auto"/>
              <w:jc w:val="center"/>
              <w:rPr>
                <w:rFonts w:ascii="GHEA Grapalat" w:hAnsi="GHEA Grapalat" w:cs="Sylfaen"/>
                <w:b/>
                <w:sz w:val="24"/>
                <w:szCs w:val="24"/>
                <w:lang w:val="hy-AM"/>
              </w:rPr>
            </w:pPr>
            <w:r w:rsidRPr="001C0C31">
              <w:rPr>
                <w:rFonts w:ascii="GHEA Grapalat" w:hAnsi="GHEA Grapalat" w:cs="Sylfaen"/>
                <w:b/>
                <w:sz w:val="24"/>
                <w:szCs w:val="24"/>
                <w:lang w:val="en-GB"/>
              </w:rPr>
              <w:t>N</w:t>
            </w:r>
            <w:r w:rsidR="00834C46" w:rsidRPr="001C0C31">
              <w:t xml:space="preserve"> </w:t>
            </w:r>
            <w:r w:rsidR="00834C46" w:rsidRPr="001C0C31">
              <w:rPr>
                <w:rFonts w:ascii="GHEA Grapalat" w:hAnsi="GHEA Grapalat" w:cs="Sylfaen"/>
                <w:b/>
                <w:sz w:val="24"/>
                <w:szCs w:val="24"/>
              </w:rPr>
              <w:t>1/06.1.1/6979-2022</w:t>
            </w:r>
          </w:p>
        </w:tc>
      </w:tr>
      <w:tr w:rsidR="00DE618F" w:rsidRPr="001C0C31" w14:paraId="32A3E2FE" w14:textId="77777777" w:rsidTr="000B3D7F">
        <w:trPr>
          <w:trHeight w:val="930"/>
        </w:trPr>
        <w:tc>
          <w:tcPr>
            <w:tcW w:w="6971" w:type="dxa"/>
            <w:shd w:val="clear" w:color="auto" w:fill="FFFFFF" w:themeFill="background1"/>
          </w:tcPr>
          <w:p w14:paraId="5D51EBE3" w14:textId="1BA89CC3" w:rsidR="00287E43" w:rsidRPr="001C0C31" w:rsidRDefault="00834C46" w:rsidP="00010F35">
            <w:pPr>
              <w:spacing w:before="0" w:after="0" w:line="360" w:lineRule="auto"/>
              <w:ind w:left="-17" w:right="-110" w:firstLine="181"/>
              <w:rPr>
                <w:rFonts w:ascii="GHEA Grapalat" w:hAnsi="GHEA Grapalat"/>
                <w:sz w:val="24"/>
                <w:szCs w:val="24"/>
                <w:lang w:val="hy-AM"/>
              </w:rPr>
            </w:pPr>
            <w:r w:rsidRPr="001C0C31">
              <w:rPr>
                <w:rFonts w:ascii="GHEA Grapalat" w:hAnsi="GHEA Grapalat" w:cs="Sylfaen"/>
                <w:sz w:val="24"/>
                <w:szCs w:val="24"/>
                <w:shd w:val="clear" w:color="auto" w:fill="FFFFFF"/>
              </w:rPr>
              <w:t xml:space="preserve">Կառավարության </w:t>
            </w:r>
            <w:r w:rsidR="00010F35">
              <w:rPr>
                <w:rFonts w:ascii="GHEA Grapalat" w:hAnsi="GHEA Grapalat" w:cs="Sylfaen"/>
                <w:sz w:val="24"/>
                <w:szCs w:val="24"/>
                <w:shd w:val="clear" w:color="auto" w:fill="FFFFFF"/>
              </w:rPr>
              <w:t>որոշ</w:t>
            </w:r>
            <w:r w:rsidRPr="001C0C31">
              <w:rPr>
                <w:rFonts w:ascii="GHEA Grapalat" w:hAnsi="GHEA Grapalat" w:cs="Sylfaen"/>
                <w:sz w:val="24"/>
                <w:szCs w:val="24"/>
                <w:shd w:val="clear" w:color="auto" w:fill="FFFFFF"/>
              </w:rPr>
              <w:t>մ</w:t>
            </w:r>
            <w:r w:rsidR="00010F35">
              <w:rPr>
                <w:rFonts w:ascii="GHEA Grapalat" w:hAnsi="GHEA Grapalat" w:cs="Sylfaen"/>
                <w:sz w:val="24"/>
                <w:szCs w:val="24"/>
                <w:shd w:val="clear" w:color="auto" w:fill="FFFFFF"/>
              </w:rPr>
              <w:t>ա</w:t>
            </w:r>
            <w:r w:rsidRPr="001C0C31">
              <w:rPr>
                <w:rFonts w:ascii="GHEA Grapalat" w:hAnsi="GHEA Grapalat" w:cs="Sylfaen"/>
                <w:sz w:val="24"/>
                <w:szCs w:val="24"/>
                <w:shd w:val="clear" w:color="auto" w:fill="FFFFFF"/>
              </w:rPr>
              <w:t>ն նախագծի վերաբերյալ առաջար</w:t>
            </w:r>
            <w:r w:rsidR="00010F35">
              <w:rPr>
                <w:rFonts w:ascii="GHEA Grapalat" w:hAnsi="GHEA Grapalat" w:cs="Sylfaen"/>
                <w:sz w:val="24"/>
                <w:szCs w:val="24"/>
                <w:shd w:val="clear" w:color="auto" w:fill="FFFFFF"/>
              </w:rPr>
              <w:softHyphen/>
            </w:r>
            <w:r w:rsidRPr="001C0C31">
              <w:rPr>
                <w:rFonts w:ascii="GHEA Grapalat" w:hAnsi="GHEA Grapalat" w:cs="Sylfaen"/>
                <w:sz w:val="24"/>
                <w:szCs w:val="24"/>
                <w:shd w:val="clear" w:color="auto" w:fill="FFFFFF"/>
              </w:rPr>
              <w:t>կություններ և դիտողություններ չուն</w:t>
            </w:r>
            <w:r w:rsidR="00A97CD5" w:rsidRPr="001C0C31">
              <w:rPr>
                <w:rFonts w:ascii="GHEA Grapalat" w:hAnsi="GHEA Grapalat" w:cs="Sylfaen"/>
                <w:sz w:val="24"/>
                <w:szCs w:val="24"/>
                <w:shd w:val="clear" w:color="auto" w:fill="FFFFFF"/>
              </w:rPr>
              <w:t>են</w:t>
            </w:r>
            <w:r w:rsidRPr="001C0C31">
              <w:rPr>
                <w:rFonts w:ascii="GHEA Grapalat" w:hAnsi="GHEA Grapalat" w:cs="Sylfaen"/>
                <w:sz w:val="24"/>
                <w:szCs w:val="24"/>
                <w:shd w:val="clear" w:color="auto" w:fill="FFFFFF"/>
              </w:rPr>
              <w:t>։</w:t>
            </w:r>
          </w:p>
        </w:tc>
        <w:tc>
          <w:tcPr>
            <w:tcW w:w="3689" w:type="dxa"/>
            <w:gridSpan w:val="3"/>
            <w:shd w:val="clear" w:color="auto" w:fill="FFFFFF" w:themeFill="background1"/>
          </w:tcPr>
          <w:p w14:paraId="03BE327F" w14:textId="4834132E" w:rsidR="00287E43" w:rsidRPr="001C0C31" w:rsidRDefault="00D348C8" w:rsidP="003115E4">
            <w:pPr>
              <w:spacing w:before="0" w:after="0" w:line="360" w:lineRule="auto"/>
              <w:jc w:val="center"/>
              <w:rPr>
                <w:rFonts w:ascii="GHEA Grapalat" w:hAnsi="GHEA Grapalat" w:cs="Sylfaen"/>
                <w:sz w:val="24"/>
                <w:szCs w:val="24"/>
                <w:lang w:val="hy-AM"/>
              </w:rPr>
            </w:pPr>
            <w:r w:rsidRPr="001C0C31">
              <w:rPr>
                <w:rFonts w:ascii="GHEA Grapalat" w:hAnsi="GHEA Grapalat" w:cs="Sylfaen"/>
                <w:sz w:val="24"/>
                <w:szCs w:val="24"/>
              </w:rPr>
              <w:t>Ընդունվել է ի գիտություն:</w:t>
            </w:r>
          </w:p>
        </w:tc>
      </w:tr>
      <w:tr w:rsidR="00DE618F" w:rsidRPr="001C0C31" w14:paraId="4AD93F9D" w14:textId="77777777" w:rsidTr="00B662A7">
        <w:trPr>
          <w:trHeight w:val="375"/>
        </w:trPr>
        <w:tc>
          <w:tcPr>
            <w:tcW w:w="7665" w:type="dxa"/>
            <w:gridSpan w:val="2"/>
            <w:vMerge w:val="restart"/>
            <w:shd w:val="clear" w:color="auto" w:fill="BFBFBF" w:themeFill="background1" w:themeFillShade="BF"/>
          </w:tcPr>
          <w:p w14:paraId="6B650D5D" w14:textId="37A3F57F" w:rsidR="00D348C8" w:rsidRPr="001C0C31" w:rsidRDefault="00A50703" w:rsidP="003115E4">
            <w:pPr>
              <w:spacing w:before="0" w:after="0" w:line="360" w:lineRule="auto"/>
              <w:ind w:left="-18" w:firstLine="18"/>
              <w:jc w:val="center"/>
              <w:rPr>
                <w:rFonts w:ascii="GHEA Grapalat" w:eastAsia="Tahoma" w:hAnsi="GHEA Grapalat"/>
                <w:b/>
                <w:sz w:val="24"/>
                <w:szCs w:val="24"/>
              </w:rPr>
            </w:pPr>
            <w:r w:rsidRPr="001C0C31">
              <w:rPr>
                <w:rFonts w:ascii="GHEA Grapalat" w:hAnsi="GHEA Grapalat"/>
                <w:b/>
                <w:sz w:val="24"/>
                <w:szCs w:val="24"/>
                <w:lang w:val="ru-RU"/>
              </w:rPr>
              <w:t>8</w:t>
            </w:r>
            <w:r w:rsidR="00FA608A" w:rsidRPr="001C0C31">
              <w:rPr>
                <w:rFonts w:ascii="GHEA Grapalat" w:hAnsi="GHEA Grapalat"/>
                <w:b/>
                <w:sz w:val="24"/>
                <w:szCs w:val="24"/>
                <w:lang w:val="hy-AM"/>
              </w:rPr>
              <w:t xml:space="preserve">. </w:t>
            </w:r>
            <w:r w:rsidR="00FA608A" w:rsidRPr="001C0C31">
              <w:rPr>
                <w:rFonts w:ascii="GHEA Grapalat" w:hAnsi="GHEA Grapalat" w:cs="Sylfaen"/>
                <w:b/>
                <w:sz w:val="24"/>
                <w:szCs w:val="24"/>
                <w:lang w:val="hy-AM"/>
              </w:rPr>
              <w:t xml:space="preserve"> </w:t>
            </w:r>
            <w:r w:rsidR="00D348C8" w:rsidRPr="001C0C31">
              <w:rPr>
                <w:rFonts w:ascii="GHEA Grapalat" w:eastAsia="Tahoma" w:hAnsi="GHEA Grapalat"/>
                <w:b/>
                <w:sz w:val="24"/>
                <w:szCs w:val="24"/>
                <w:lang w:val="en-GB"/>
              </w:rPr>
              <w:t>ՀՀ</w:t>
            </w:r>
            <w:r w:rsidR="00D348C8" w:rsidRPr="001C0C31">
              <w:rPr>
                <w:rFonts w:ascii="GHEA Grapalat" w:eastAsia="Tahoma" w:hAnsi="GHEA Grapalat"/>
                <w:b/>
                <w:sz w:val="24"/>
                <w:szCs w:val="24"/>
              </w:rPr>
              <w:t xml:space="preserve"> </w:t>
            </w:r>
            <w:r w:rsidR="00D348C8" w:rsidRPr="001C0C31">
              <w:rPr>
                <w:rFonts w:ascii="GHEA Grapalat" w:eastAsia="Tahoma" w:hAnsi="GHEA Grapalat"/>
                <w:b/>
                <w:sz w:val="24"/>
                <w:szCs w:val="24"/>
                <w:lang w:val="en-GB"/>
              </w:rPr>
              <w:t>պաշտպանության</w:t>
            </w:r>
            <w:r w:rsidR="00D348C8" w:rsidRPr="001C0C31">
              <w:rPr>
                <w:rFonts w:ascii="GHEA Grapalat" w:eastAsia="Tahoma" w:hAnsi="GHEA Grapalat"/>
                <w:b/>
                <w:sz w:val="24"/>
                <w:szCs w:val="24"/>
              </w:rPr>
              <w:t xml:space="preserve"> </w:t>
            </w:r>
            <w:r w:rsidR="00D348C8" w:rsidRPr="001C0C31">
              <w:rPr>
                <w:rFonts w:ascii="GHEA Grapalat" w:eastAsia="Tahoma" w:hAnsi="GHEA Grapalat"/>
                <w:b/>
                <w:sz w:val="24"/>
                <w:szCs w:val="24"/>
                <w:lang w:val="en-GB"/>
              </w:rPr>
              <w:t>նախարարություն</w:t>
            </w:r>
          </w:p>
          <w:p w14:paraId="0E218449" w14:textId="6DB24745" w:rsidR="00FA608A" w:rsidRPr="001C0C31" w:rsidRDefault="00FA608A" w:rsidP="003115E4">
            <w:pPr>
              <w:pStyle w:val="Normal1"/>
              <w:tabs>
                <w:tab w:val="left" w:pos="0"/>
                <w:tab w:val="left" w:pos="90"/>
              </w:tabs>
              <w:spacing w:line="360" w:lineRule="auto"/>
              <w:ind w:left="-18" w:firstLine="180"/>
              <w:jc w:val="center"/>
              <w:rPr>
                <w:rFonts w:ascii="GHEA Grapalat" w:hAnsi="GHEA Grapalat" w:cs="Sylfaen"/>
                <w:b/>
                <w:sz w:val="24"/>
                <w:szCs w:val="24"/>
              </w:rPr>
            </w:pPr>
          </w:p>
        </w:tc>
        <w:tc>
          <w:tcPr>
            <w:tcW w:w="2995" w:type="dxa"/>
            <w:gridSpan w:val="2"/>
            <w:shd w:val="clear" w:color="auto" w:fill="BFBFBF" w:themeFill="background1" w:themeFillShade="BF"/>
          </w:tcPr>
          <w:p w14:paraId="36DCACAD" w14:textId="311FC251" w:rsidR="00FA608A" w:rsidRPr="001C0C31" w:rsidRDefault="00C1070E" w:rsidP="003115E4">
            <w:pPr>
              <w:spacing w:before="0" w:after="0" w:line="360" w:lineRule="auto"/>
              <w:jc w:val="center"/>
              <w:rPr>
                <w:rFonts w:ascii="GHEA Grapalat" w:hAnsi="GHEA Grapalat" w:cs="Sylfaen"/>
                <w:b/>
                <w:sz w:val="24"/>
                <w:szCs w:val="24"/>
              </w:rPr>
            </w:pPr>
            <w:r w:rsidRPr="001C0C31">
              <w:rPr>
                <w:rFonts w:ascii="GHEA Grapalat" w:hAnsi="GHEA Grapalat" w:cs="Sylfaen"/>
                <w:b/>
                <w:sz w:val="24"/>
                <w:szCs w:val="24"/>
              </w:rPr>
              <w:t>20</w:t>
            </w:r>
            <w:r w:rsidR="00FA608A" w:rsidRPr="001C0C31">
              <w:rPr>
                <w:rFonts w:ascii="GHEA Grapalat" w:hAnsi="GHEA Grapalat" w:cs="Sylfaen"/>
                <w:b/>
                <w:sz w:val="24"/>
                <w:szCs w:val="24"/>
                <w:lang w:val="hy-AM"/>
              </w:rPr>
              <w:t>.</w:t>
            </w:r>
            <w:r w:rsidR="00FA608A" w:rsidRPr="001C0C31">
              <w:rPr>
                <w:rFonts w:ascii="GHEA Grapalat" w:hAnsi="GHEA Grapalat" w:cs="Sylfaen"/>
                <w:b/>
                <w:sz w:val="24"/>
                <w:szCs w:val="24"/>
              </w:rPr>
              <w:t>0</w:t>
            </w:r>
            <w:r w:rsidR="00B23122" w:rsidRPr="001C0C31">
              <w:rPr>
                <w:rFonts w:ascii="GHEA Grapalat" w:hAnsi="GHEA Grapalat" w:cs="Sylfaen"/>
                <w:b/>
                <w:sz w:val="24"/>
                <w:szCs w:val="24"/>
              </w:rPr>
              <w:t>4</w:t>
            </w:r>
            <w:r w:rsidR="00B23122" w:rsidRPr="001C0C31">
              <w:rPr>
                <w:rFonts w:ascii="GHEA Grapalat" w:hAnsi="GHEA Grapalat" w:cs="Sylfaen"/>
                <w:b/>
                <w:sz w:val="24"/>
                <w:szCs w:val="24"/>
                <w:lang w:val="hy-AM"/>
              </w:rPr>
              <w:t>.202</w:t>
            </w:r>
            <w:r w:rsidR="00B23122" w:rsidRPr="001C0C31">
              <w:rPr>
                <w:rFonts w:ascii="GHEA Grapalat" w:hAnsi="GHEA Grapalat" w:cs="Sylfaen"/>
                <w:b/>
                <w:sz w:val="24"/>
                <w:szCs w:val="24"/>
              </w:rPr>
              <w:t>2</w:t>
            </w:r>
            <w:r w:rsidR="00FA608A" w:rsidRPr="001C0C31">
              <w:rPr>
                <w:rFonts w:ascii="GHEA Grapalat" w:hAnsi="GHEA Grapalat" w:cs="Sylfaen"/>
                <w:b/>
                <w:sz w:val="24"/>
                <w:szCs w:val="24"/>
                <w:lang w:val="hy-AM"/>
              </w:rPr>
              <w:t>թ.</w:t>
            </w:r>
          </w:p>
        </w:tc>
      </w:tr>
      <w:tr w:rsidR="00DE618F" w:rsidRPr="001C0C31" w14:paraId="5ABB6969" w14:textId="77777777" w:rsidTr="00B662A7">
        <w:trPr>
          <w:trHeight w:val="58"/>
        </w:trPr>
        <w:tc>
          <w:tcPr>
            <w:tcW w:w="7665" w:type="dxa"/>
            <w:gridSpan w:val="2"/>
            <w:vMerge/>
            <w:shd w:val="clear" w:color="auto" w:fill="BFBFBF" w:themeFill="background1" w:themeFillShade="BF"/>
          </w:tcPr>
          <w:p w14:paraId="46E487DB" w14:textId="77777777" w:rsidR="00FA608A" w:rsidRPr="001C0C31" w:rsidRDefault="00FA608A" w:rsidP="003115E4">
            <w:pPr>
              <w:spacing w:before="0" w:after="0" w:line="360" w:lineRule="auto"/>
              <w:ind w:left="-18" w:firstLine="180"/>
              <w:jc w:val="center"/>
              <w:rPr>
                <w:rFonts w:ascii="GHEA Grapalat" w:hAnsi="GHEA Grapalat"/>
                <w:b/>
                <w:sz w:val="24"/>
                <w:szCs w:val="24"/>
              </w:rPr>
            </w:pPr>
          </w:p>
        </w:tc>
        <w:tc>
          <w:tcPr>
            <w:tcW w:w="2995" w:type="dxa"/>
            <w:gridSpan w:val="2"/>
            <w:shd w:val="clear" w:color="auto" w:fill="BFBFBF" w:themeFill="background1" w:themeFillShade="BF"/>
          </w:tcPr>
          <w:p w14:paraId="483CACBB" w14:textId="3EF374F5" w:rsidR="00FA608A" w:rsidRPr="001C0C31" w:rsidRDefault="00C1070E" w:rsidP="003115E4">
            <w:pPr>
              <w:spacing w:before="0" w:after="0" w:line="360" w:lineRule="auto"/>
              <w:jc w:val="center"/>
              <w:rPr>
                <w:rFonts w:ascii="GHEA Grapalat" w:hAnsi="GHEA Grapalat" w:cs="Sylfaen"/>
                <w:b/>
                <w:sz w:val="24"/>
                <w:szCs w:val="24"/>
                <w:lang w:val="hy-AM"/>
              </w:rPr>
            </w:pPr>
            <w:r w:rsidRPr="001C0C31">
              <w:rPr>
                <w:rFonts w:ascii="GHEA Grapalat" w:hAnsi="GHEA Grapalat" w:cs="Sylfaen"/>
                <w:b/>
                <w:sz w:val="24"/>
                <w:szCs w:val="24"/>
                <w:lang w:val="hy-AM"/>
              </w:rPr>
              <w:t>N</w:t>
            </w:r>
            <w:r w:rsidR="00B23122" w:rsidRPr="001C0C31">
              <w:rPr>
                <w:rFonts w:ascii="Sylfaen" w:hAnsi="Sylfaen" w:cs="Sylfaen"/>
              </w:rPr>
              <w:t xml:space="preserve"> </w:t>
            </w:r>
            <w:r w:rsidR="00B23122" w:rsidRPr="001C0C31">
              <w:rPr>
                <w:rFonts w:ascii="GHEA Grapalat" w:hAnsi="GHEA Grapalat" w:cs="Sylfaen"/>
                <w:b/>
                <w:sz w:val="24"/>
                <w:szCs w:val="24"/>
                <w:lang w:val="hy-AM"/>
              </w:rPr>
              <w:t>ՊՆ/510/1939-2022</w:t>
            </w:r>
          </w:p>
        </w:tc>
      </w:tr>
      <w:tr w:rsidR="00DE618F" w:rsidRPr="001C0C31" w14:paraId="17F7E4B1" w14:textId="77777777" w:rsidTr="000B3D7F">
        <w:trPr>
          <w:trHeight w:val="292"/>
        </w:trPr>
        <w:tc>
          <w:tcPr>
            <w:tcW w:w="6971" w:type="dxa"/>
            <w:shd w:val="clear" w:color="auto" w:fill="FFFFFF" w:themeFill="background1"/>
          </w:tcPr>
          <w:p w14:paraId="325580CE" w14:textId="006B0BD6" w:rsidR="00FA608A" w:rsidRPr="001C0C31" w:rsidRDefault="00B23122" w:rsidP="00010F35">
            <w:pPr>
              <w:spacing w:before="0" w:after="0" w:line="360" w:lineRule="auto"/>
              <w:ind w:left="-17" w:right="-110" w:firstLine="181"/>
              <w:rPr>
                <w:rFonts w:ascii="GHEA Grapalat" w:hAnsi="GHEA Grapalat" w:cs="Sylfaen"/>
                <w:sz w:val="24"/>
                <w:szCs w:val="24"/>
                <w:shd w:val="clear" w:color="auto" w:fill="FFFFFF"/>
                <w:lang w:val="hy-AM"/>
              </w:rPr>
            </w:pPr>
            <w:r w:rsidRPr="001C0C31">
              <w:rPr>
                <w:rFonts w:ascii="GHEA Grapalat" w:hAnsi="GHEA Grapalat"/>
                <w:sz w:val="24"/>
                <w:szCs w:val="24"/>
                <w:shd w:val="clear" w:color="auto" w:fill="FFFFFF"/>
                <w:lang w:val="hy-AM"/>
              </w:rPr>
              <w:t xml:space="preserve">Կառավարության </w:t>
            </w:r>
            <w:r w:rsidR="00010F35">
              <w:rPr>
                <w:rFonts w:ascii="GHEA Grapalat" w:hAnsi="GHEA Grapalat"/>
                <w:sz w:val="24"/>
                <w:szCs w:val="24"/>
                <w:shd w:val="clear" w:color="auto" w:fill="FFFFFF"/>
                <w:lang w:val="hy-AM"/>
              </w:rPr>
              <w:t>որոշ</w:t>
            </w:r>
            <w:r w:rsidRPr="001C0C31">
              <w:rPr>
                <w:rFonts w:ascii="GHEA Grapalat" w:hAnsi="GHEA Grapalat"/>
                <w:sz w:val="24"/>
                <w:szCs w:val="24"/>
                <w:shd w:val="clear" w:color="auto" w:fill="FFFFFF"/>
                <w:lang w:val="hy-AM"/>
              </w:rPr>
              <w:t>մ</w:t>
            </w:r>
            <w:r w:rsidR="00010F35">
              <w:rPr>
                <w:rFonts w:ascii="GHEA Grapalat" w:hAnsi="GHEA Grapalat"/>
                <w:sz w:val="24"/>
                <w:szCs w:val="24"/>
                <w:shd w:val="clear" w:color="auto" w:fill="FFFFFF"/>
              </w:rPr>
              <w:t>ա</w:t>
            </w:r>
            <w:r w:rsidRPr="001C0C31">
              <w:rPr>
                <w:rFonts w:ascii="GHEA Grapalat" w:hAnsi="GHEA Grapalat"/>
                <w:sz w:val="24"/>
                <w:szCs w:val="24"/>
                <w:shd w:val="clear" w:color="auto" w:fill="FFFFFF"/>
                <w:lang w:val="hy-AM"/>
              </w:rPr>
              <w:t>ն նախագծի վերաբերյալ դիտողու</w:t>
            </w:r>
            <w:r w:rsidR="00010F35">
              <w:rPr>
                <w:rFonts w:ascii="GHEA Grapalat" w:hAnsi="GHEA Grapalat"/>
                <w:sz w:val="24"/>
                <w:szCs w:val="24"/>
                <w:shd w:val="clear" w:color="auto" w:fill="FFFFFF"/>
                <w:lang w:val="hy-AM"/>
              </w:rPr>
              <w:softHyphen/>
            </w:r>
            <w:r w:rsidRPr="001C0C31">
              <w:rPr>
                <w:rFonts w:ascii="GHEA Grapalat" w:hAnsi="GHEA Grapalat"/>
                <w:sz w:val="24"/>
                <w:szCs w:val="24"/>
                <w:shd w:val="clear" w:color="auto" w:fill="FFFFFF"/>
                <w:lang w:val="hy-AM"/>
              </w:rPr>
              <w:t>թյուններ և առաջարկություններ չունեն:</w:t>
            </w:r>
          </w:p>
        </w:tc>
        <w:tc>
          <w:tcPr>
            <w:tcW w:w="3689" w:type="dxa"/>
            <w:gridSpan w:val="3"/>
            <w:shd w:val="clear" w:color="auto" w:fill="FFFFFF" w:themeFill="background1"/>
          </w:tcPr>
          <w:p w14:paraId="5CB6AD07" w14:textId="77777777" w:rsidR="00012F88" w:rsidRPr="001C0C31" w:rsidRDefault="00A97CD5" w:rsidP="003115E4">
            <w:pPr>
              <w:autoSpaceDE w:val="0"/>
              <w:autoSpaceDN w:val="0"/>
              <w:adjustRightInd w:val="0"/>
              <w:spacing w:before="0" w:after="0" w:line="360" w:lineRule="auto"/>
              <w:ind w:right="75"/>
              <w:jc w:val="center"/>
              <w:rPr>
                <w:rFonts w:ascii="GHEA Grapalat" w:hAnsi="GHEA Grapalat" w:cs="Sylfaen"/>
                <w:sz w:val="24"/>
                <w:szCs w:val="24"/>
                <w:lang w:val="hy-AM"/>
              </w:rPr>
            </w:pPr>
            <w:r w:rsidRPr="001C0C31">
              <w:rPr>
                <w:rFonts w:ascii="GHEA Grapalat" w:hAnsi="GHEA Grapalat" w:cs="Sylfaen"/>
                <w:sz w:val="24"/>
                <w:szCs w:val="24"/>
                <w:lang w:val="hy-AM"/>
              </w:rPr>
              <w:t>Ընդունվել է ի գիտություն:</w:t>
            </w:r>
          </w:p>
          <w:p w14:paraId="153B1DEE" w14:textId="7FE51DA9" w:rsidR="00FA608A" w:rsidRPr="001C0C31" w:rsidRDefault="00FA608A" w:rsidP="003115E4">
            <w:pPr>
              <w:autoSpaceDE w:val="0"/>
              <w:autoSpaceDN w:val="0"/>
              <w:adjustRightInd w:val="0"/>
              <w:spacing w:before="0" w:after="0" w:line="360" w:lineRule="auto"/>
              <w:ind w:right="-106"/>
              <w:rPr>
                <w:rFonts w:ascii="GHEA Grapalat" w:hAnsi="GHEA Grapalat"/>
                <w:sz w:val="24"/>
                <w:szCs w:val="24"/>
                <w:lang w:val="hy-AM"/>
              </w:rPr>
            </w:pPr>
          </w:p>
        </w:tc>
      </w:tr>
      <w:tr w:rsidR="00DE618F" w:rsidRPr="001C0C31" w14:paraId="7E51576E" w14:textId="77777777" w:rsidTr="00B662A7">
        <w:trPr>
          <w:trHeight w:val="375"/>
        </w:trPr>
        <w:tc>
          <w:tcPr>
            <w:tcW w:w="7665" w:type="dxa"/>
            <w:gridSpan w:val="2"/>
            <w:vMerge w:val="restart"/>
            <w:shd w:val="clear" w:color="auto" w:fill="BFBFBF" w:themeFill="background1" w:themeFillShade="BF"/>
          </w:tcPr>
          <w:p w14:paraId="4AF66223" w14:textId="3625C0D7" w:rsidR="00FA608A" w:rsidRPr="001C0C31" w:rsidRDefault="00A50703" w:rsidP="003115E4">
            <w:pPr>
              <w:spacing w:before="0" w:after="0" w:line="360" w:lineRule="auto"/>
              <w:ind w:left="-18" w:firstLine="180"/>
              <w:jc w:val="center"/>
              <w:rPr>
                <w:rFonts w:ascii="GHEA Grapalat" w:hAnsi="GHEA Grapalat" w:cs="Sylfaen"/>
                <w:sz w:val="24"/>
                <w:szCs w:val="24"/>
                <w:lang w:val="hy-AM"/>
              </w:rPr>
            </w:pPr>
            <w:r w:rsidRPr="001C0C31">
              <w:rPr>
                <w:rFonts w:ascii="GHEA Grapalat" w:hAnsi="GHEA Grapalat"/>
                <w:b/>
                <w:sz w:val="24"/>
                <w:szCs w:val="24"/>
                <w:lang w:val="hy-AM"/>
              </w:rPr>
              <w:t>9</w:t>
            </w:r>
            <w:r w:rsidR="00FA608A" w:rsidRPr="001C0C31">
              <w:rPr>
                <w:rFonts w:ascii="GHEA Grapalat" w:hAnsi="GHEA Grapalat"/>
                <w:b/>
                <w:sz w:val="24"/>
                <w:szCs w:val="24"/>
                <w:lang w:val="hy-AM"/>
              </w:rPr>
              <w:t xml:space="preserve">. </w:t>
            </w:r>
            <w:r w:rsidR="00ED644F" w:rsidRPr="001C0C31">
              <w:rPr>
                <w:rFonts w:ascii="GHEA Grapalat" w:hAnsi="GHEA Grapalat"/>
                <w:b/>
                <w:sz w:val="24"/>
                <w:szCs w:val="24"/>
                <w:lang w:val="hy-AM"/>
              </w:rPr>
              <w:t>ՀՀ</w:t>
            </w:r>
            <w:r w:rsidR="00ED644F" w:rsidRPr="001C0C31">
              <w:rPr>
                <w:rFonts w:ascii="GHEA Grapalat" w:hAnsi="GHEA Grapalat"/>
                <w:b/>
                <w:sz w:val="24"/>
                <w:szCs w:val="24"/>
                <w:lang w:val="af-ZA"/>
              </w:rPr>
              <w:t xml:space="preserve"> </w:t>
            </w:r>
            <w:r w:rsidR="00ED644F" w:rsidRPr="001C0C31">
              <w:rPr>
                <w:rFonts w:ascii="GHEA Grapalat" w:hAnsi="GHEA Grapalat"/>
                <w:b/>
                <w:sz w:val="24"/>
                <w:szCs w:val="24"/>
                <w:lang w:val="hy-AM"/>
              </w:rPr>
              <w:t>տարածքային</w:t>
            </w:r>
            <w:r w:rsidR="00ED644F" w:rsidRPr="001C0C31">
              <w:rPr>
                <w:rFonts w:ascii="GHEA Grapalat" w:hAnsi="GHEA Grapalat"/>
                <w:b/>
                <w:sz w:val="24"/>
                <w:szCs w:val="24"/>
                <w:lang w:val="af-ZA"/>
              </w:rPr>
              <w:t xml:space="preserve"> </w:t>
            </w:r>
            <w:r w:rsidR="00ED644F" w:rsidRPr="001C0C31">
              <w:rPr>
                <w:rFonts w:ascii="GHEA Grapalat" w:hAnsi="GHEA Grapalat"/>
                <w:b/>
                <w:sz w:val="24"/>
                <w:szCs w:val="24"/>
                <w:lang w:val="hy-AM"/>
              </w:rPr>
              <w:t>կառավարման</w:t>
            </w:r>
            <w:r w:rsidR="00ED644F" w:rsidRPr="001C0C31">
              <w:rPr>
                <w:rFonts w:ascii="GHEA Grapalat" w:hAnsi="GHEA Grapalat"/>
                <w:b/>
                <w:sz w:val="24"/>
                <w:szCs w:val="24"/>
                <w:lang w:val="af-ZA"/>
              </w:rPr>
              <w:t xml:space="preserve"> </w:t>
            </w:r>
            <w:r w:rsidR="00ED644F" w:rsidRPr="001C0C31">
              <w:rPr>
                <w:rFonts w:ascii="GHEA Grapalat" w:hAnsi="GHEA Grapalat"/>
                <w:b/>
                <w:sz w:val="24"/>
                <w:szCs w:val="24"/>
                <w:lang w:val="hy-AM"/>
              </w:rPr>
              <w:t>և</w:t>
            </w:r>
            <w:r w:rsidR="00ED644F" w:rsidRPr="001C0C31">
              <w:rPr>
                <w:rFonts w:ascii="GHEA Grapalat" w:hAnsi="GHEA Grapalat"/>
                <w:b/>
                <w:sz w:val="24"/>
                <w:szCs w:val="24"/>
                <w:lang w:val="af-ZA"/>
              </w:rPr>
              <w:t xml:space="preserve"> </w:t>
            </w:r>
            <w:r w:rsidR="00ED644F" w:rsidRPr="001C0C31">
              <w:rPr>
                <w:rFonts w:ascii="GHEA Grapalat" w:hAnsi="GHEA Grapalat"/>
                <w:b/>
                <w:sz w:val="24"/>
                <w:szCs w:val="24"/>
                <w:lang w:val="hy-AM"/>
              </w:rPr>
              <w:t>ենթակառուցվածքների</w:t>
            </w:r>
            <w:r w:rsidR="00ED644F" w:rsidRPr="001C0C31">
              <w:rPr>
                <w:rFonts w:ascii="GHEA Grapalat" w:hAnsi="GHEA Grapalat"/>
                <w:b/>
                <w:sz w:val="24"/>
                <w:szCs w:val="24"/>
                <w:lang w:val="af-ZA"/>
              </w:rPr>
              <w:t xml:space="preserve"> </w:t>
            </w:r>
            <w:r w:rsidR="00ED644F" w:rsidRPr="001C0C31">
              <w:rPr>
                <w:rFonts w:ascii="GHEA Grapalat" w:hAnsi="GHEA Grapalat"/>
                <w:b/>
                <w:sz w:val="24"/>
                <w:szCs w:val="24"/>
                <w:lang w:val="hy-AM"/>
              </w:rPr>
              <w:t xml:space="preserve">նախարարություն </w:t>
            </w:r>
          </w:p>
        </w:tc>
        <w:tc>
          <w:tcPr>
            <w:tcW w:w="2995" w:type="dxa"/>
            <w:gridSpan w:val="2"/>
            <w:shd w:val="clear" w:color="auto" w:fill="BFBFBF" w:themeFill="background1" w:themeFillShade="BF"/>
          </w:tcPr>
          <w:p w14:paraId="691FA6DD" w14:textId="38F84FCE" w:rsidR="00FA608A" w:rsidRPr="001C0C31" w:rsidRDefault="00C12671" w:rsidP="003115E4">
            <w:pPr>
              <w:spacing w:before="0" w:after="0" w:line="360" w:lineRule="auto"/>
              <w:ind w:firstLine="182"/>
              <w:jc w:val="center"/>
              <w:rPr>
                <w:rFonts w:ascii="GHEA Grapalat" w:hAnsi="GHEA Grapalat" w:cs="Sylfaen"/>
                <w:b/>
                <w:sz w:val="24"/>
                <w:szCs w:val="24"/>
              </w:rPr>
            </w:pPr>
            <w:r w:rsidRPr="001C0C31">
              <w:rPr>
                <w:rFonts w:ascii="GHEA Grapalat" w:hAnsi="GHEA Grapalat" w:cs="Sylfaen"/>
                <w:b/>
                <w:sz w:val="24"/>
                <w:szCs w:val="24"/>
              </w:rPr>
              <w:t>02</w:t>
            </w:r>
            <w:r w:rsidR="0049591A" w:rsidRPr="001C0C31">
              <w:rPr>
                <w:rFonts w:ascii="GHEA Grapalat" w:hAnsi="GHEA Grapalat" w:cs="Sylfaen"/>
                <w:b/>
                <w:sz w:val="24"/>
                <w:szCs w:val="24"/>
                <w:lang w:val="hy-AM"/>
              </w:rPr>
              <w:t>.</w:t>
            </w:r>
            <w:r w:rsidR="0049591A" w:rsidRPr="001C0C31">
              <w:rPr>
                <w:rFonts w:ascii="GHEA Grapalat" w:hAnsi="GHEA Grapalat" w:cs="Sylfaen"/>
                <w:b/>
                <w:sz w:val="24"/>
                <w:szCs w:val="24"/>
              </w:rPr>
              <w:t>0</w:t>
            </w:r>
            <w:r w:rsidRPr="001C0C31">
              <w:rPr>
                <w:rFonts w:ascii="GHEA Grapalat" w:hAnsi="GHEA Grapalat" w:cs="Sylfaen"/>
                <w:b/>
                <w:sz w:val="24"/>
                <w:szCs w:val="24"/>
              </w:rPr>
              <w:t>5</w:t>
            </w:r>
            <w:r w:rsidR="0049591A" w:rsidRPr="001C0C31">
              <w:rPr>
                <w:rFonts w:ascii="GHEA Grapalat" w:hAnsi="GHEA Grapalat" w:cs="Sylfaen"/>
                <w:b/>
                <w:sz w:val="24"/>
                <w:szCs w:val="24"/>
                <w:lang w:val="hy-AM"/>
              </w:rPr>
              <w:t>.202</w:t>
            </w:r>
            <w:r w:rsidRPr="001C0C31">
              <w:rPr>
                <w:rFonts w:ascii="GHEA Grapalat" w:hAnsi="GHEA Grapalat" w:cs="Sylfaen"/>
                <w:b/>
                <w:sz w:val="24"/>
                <w:szCs w:val="24"/>
              </w:rPr>
              <w:t>2</w:t>
            </w:r>
            <w:r w:rsidR="0049591A" w:rsidRPr="001C0C31">
              <w:rPr>
                <w:rFonts w:ascii="GHEA Grapalat" w:hAnsi="GHEA Grapalat" w:cs="Sylfaen"/>
                <w:b/>
                <w:sz w:val="24"/>
                <w:szCs w:val="24"/>
                <w:lang w:val="hy-AM"/>
              </w:rPr>
              <w:t>թ.</w:t>
            </w:r>
          </w:p>
        </w:tc>
      </w:tr>
      <w:tr w:rsidR="00DE618F" w:rsidRPr="001C0C31" w14:paraId="0A82FF1E" w14:textId="77777777" w:rsidTr="00B662A7">
        <w:trPr>
          <w:trHeight w:val="375"/>
        </w:trPr>
        <w:tc>
          <w:tcPr>
            <w:tcW w:w="7665" w:type="dxa"/>
            <w:gridSpan w:val="2"/>
            <w:vMerge/>
            <w:shd w:val="clear" w:color="auto" w:fill="BFBFBF" w:themeFill="background1" w:themeFillShade="BF"/>
          </w:tcPr>
          <w:p w14:paraId="26A94834" w14:textId="77777777" w:rsidR="00FA608A" w:rsidRPr="001C0C31" w:rsidRDefault="00FA608A" w:rsidP="003115E4">
            <w:pPr>
              <w:spacing w:before="0" w:after="0" w:line="360" w:lineRule="auto"/>
              <w:ind w:left="-18" w:firstLine="180"/>
              <w:jc w:val="center"/>
              <w:rPr>
                <w:rFonts w:ascii="GHEA Grapalat" w:hAnsi="GHEA Grapalat"/>
                <w:sz w:val="24"/>
                <w:szCs w:val="24"/>
              </w:rPr>
            </w:pPr>
          </w:p>
        </w:tc>
        <w:tc>
          <w:tcPr>
            <w:tcW w:w="2995" w:type="dxa"/>
            <w:gridSpan w:val="2"/>
            <w:shd w:val="clear" w:color="auto" w:fill="BFBFBF" w:themeFill="background1" w:themeFillShade="BF"/>
          </w:tcPr>
          <w:p w14:paraId="4743AE50" w14:textId="60AEE3A3" w:rsidR="00FA608A" w:rsidRPr="001C0C31" w:rsidRDefault="00ED644F" w:rsidP="003115E4">
            <w:pPr>
              <w:spacing w:before="0" w:after="0" w:line="360" w:lineRule="auto"/>
              <w:jc w:val="center"/>
              <w:rPr>
                <w:rFonts w:ascii="GHEA Grapalat" w:hAnsi="GHEA Grapalat" w:cs="Sylfaen"/>
                <w:b/>
                <w:sz w:val="24"/>
                <w:szCs w:val="24"/>
                <w:lang w:val="hy-AM"/>
              </w:rPr>
            </w:pPr>
            <w:r w:rsidRPr="001C0C31">
              <w:rPr>
                <w:rFonts w:ascii="GHEA Grapalat" w:eastAsia="Times New Roman" w:hAnsi="GHEA Grapalat" w:cs="Times New Roman"/>
                <w:b/>
                <w:sz w:val="24"/>
                <w:szCs w:val="24"/>
              </w:rPr>
              <w:t>N</w:t>
            </w:r>
            <w:r w:rsidR="00C12671" w:rsidRPr="001C0C31">
              <w:rPr>
                <w:rFonts w:ascii="Sylfaen" w:hAnsi="Sylfaen" w:cs="Sylfaen"/>
              </w:rPr>
              <w:t xml:space="preserve"> </w:t>
            </w:r>
            <w:r w:rsidR="00C12671" w:rsidRPr="001C0C31">
              <w:rPr>
                <w:rFonts w:ascii="GHEA Grapalat" w:eastAsia="Times New Roman" w:hAnsi="GHEA Grapalat" w:cs="Times New Roman"/>
                <w:b/>
                <w:sz w:val="24"/>
                <w:szCs w:val="24"/>
              </w:rPr>
              <w:t>ԳՍ/21.1/10626-2022</w:t>
            </w:r>
          </w:p>
        </w:tc>
      </w:tr>
      <w:tr w:rsidR="00C12671" w:rsidRPr="001C0C31" w14:paraId="49901DA8" w14:textId="77777777" w:rsidTr="000B3D7F">
        <w:trPr>
          <w:trHeight w:val="375"/>
        </w:trPr>
        <w:tc>
          <w:tcPr>
            <w:tcW w:w="6971" w:type="dxa"/>
            <w:shd w:val="clear" w:color="auto" w:fill="auto"/>
          </w:tcPr>
          <w:p w14:paraId="4EFE3B20" w14:textId="034B9D7A" w:rsidR="00C12671" w:rsidRPr="001C0C31" w:rsidRDefault="003F0FA8" w:rsidP="00A53D2A">
            <w:pPr>
              <w:pStyle w:val="ListParagraph"/>
              <w:spacing w:before="0" w:after="0" w:line="360" w:lineRule="auto"/>
              <w:ind w:left="0" w:right="-109" w:firstLine="175"/>
              <w:rPr>
                <w:rFonts w:ascii="GHEA Grapalat" w:hAnsi="GHEA Grapalat"/>
                <w:sz w:val="24"/>
                <w:szCs w:val="24"/>
              </w:rPr>
            </w:pPr>
            <w:r>
              <w:rPr>
                <w:rFonts w:ascii="GHEA Grapalat" w:hAnsi="GHEA Grapalat"/>
                <w:sz w:val="24"/>
                <w:szCs w:val="24"/>
              </w:rPr>
              <w:t>Ն</w:t>
            </w:r>
            <w:r w:rsidRPr="008A3E78">
              <w:rPr>
                <w:rFonts w:ascii="GHEA Grapalat" w:hAnsi="GHEA Grapalat"/>
                <w:sz w:val="24"/>
                <w:szCs w:val="24"/>
                <w:lang w:val="hy-AM"/>
              </w:rPr>
              <w:t xml:space="preserve">ախարարությունը </w:t>
            </w:r>
            <w:r w:rsidR="00A53D2A" w:rsidRPr="001C0C31">
              <w:rPr>
                <w:rFonts w:ascii="GHEA Grapalat" w:hAnsi="GHEA Grapalat" w:cs="Sylfaen"/>
                <w:sz w:val="24"/>
                <w:szCs w:val="24"/>
                <w:lang w:val="af-ZA"/>
              </w:rPr>
              <w:t>«Հայաստանի Հանրապե</w:t>
            </w:r>
            <w:r w:rsidR="00A53D2A" w:rsidRPr="001C0C31">
              <w:rPr>
                <w:rFonts w:ascii="GHEA Grapalat" w:hAnsi="GHEA Grapalat" w:cs="Sylfaen"/>
                <w:sz w:val="24"/>
                <w:szCs w:val="24"/>
                <w:lang w:val="af-ZA"/>
              </w:rPr>
              <w:softHyphen/>
              <w:t>տության կա</w:t>
            </w:r>
            <w:r w:rsidR="00A53D2A">
              <w:rPr>
                <w:rFonts w:ascii="GHEA Grapalat" w:hAnsi="GHEA Grapalat" w:cs="Sylfaen"/>
                <w:sz w:val="24"/>
                <w:szCs w:val="24"/>
                <w:lang w:val="af-ZA"/>
              </w:rPr>
              <w:softHyphen/>
            </w:r>
            <w:r w:rsidR="00A53D2A" w:rsidRPr="001C0C31">
              <w:rPr>
                <w:rFonts w:ascii="GHEA Grapalat" w:hAnsi="GHEA Grapalat" w:cs="Sylfaen"/>
                <w:sz w:val="24"/>
                <w:szCs w:val="24"/>
                <w:lang w:val="af-ZA"/>
              </w:rPr>
              <w:t>ռավարության 2006 թվականի հունիսի 22-ի N1238-Ն որոշ</w:t>
            </w:r>
            <w:r w:rsidR="00A53D2A">
              <w:rPr>
                <w:rFonts w:ascii="GHEA Grapalat" w:hAnsi="GHEA Grapalat" w:cs="Sylfaen"/>
                <w:sz w:val="24"/>
                <w:szCs w:val="24"/>
                <w:lang w:val="af-ZA"/>
              </w:rPr>
              <w:softHyphen/>
            </w:r>
            <w:r w:rsidR="00A53D2A" w:rsidRPr="001C0C31">
              <w:rPr>
                <w:rFonts w:ascii="GHEA Grapalat" w:hAnsi="GHEA Grapalat" w:cs="Sylfaen"/>
                <w:sz w:val="24"/>
                <w:szCs w:val="24"/>
                <w:lang w:val="af-ZA"/>
              </w:rPr>
              <w:t>ման մեջ փոփոխություններ և լրացումներ</w:t>
            </w:r>
            <w:r w:rsidR="00A53D2A" w:rsidRPr="001C0C31">
              <w:rPr>
                <w:rFonts w:ascii="GHEA Grapalat" w:hAnsi="GHEA Grapalat" w:cs="Sylfaen"/>
                <w:sz w:val="24"/>
                <w:szCs w:val="24"/>
                <w:lang w:val="af-ZA"/>
              </w:rPr>
              <w:softHyphen/>
              <w:t xml:space="preserve"> կա</w:t>
            </w:r>
            <w:r w:rsidR="00A53D2A" w:rsidRPr="001C0C31">
              <w:rPr>
                <w:rFonts w:ascii="GHEA Grapalat" w:hAnsi="GHEA Grapalat" w:cs="Sylfaen"/>
                <w:sz w:val="24"/>
                <w:szCs w:val="24"/>
                <w:lang w:val="af-ZA"/>
              </w:rPr>
              <w:softHyphen/>
              <w:t>տա</w:t>
            </w:r>
            <w:r w:rsidR="00A53D2A" w:rsidRPr="001C0C31">
              <w:rPr>
                <w:rFonts w:ascii="GHEA Grapalat" w:hAnsi="GHEA Grapalat" w:cs="Sylfaen"/>
                <w:sz w:val="24"/>
                <w:szCs w:val="24"/>
                <w:lang w:val="af-ZA"/>
              </w:rPr>
              <w:softHyphen/>
              <w:t xml:space="preserve">րելու մասին» </w:t>
            </w:r>
            <w:r w:rsidRPr="00A53D2A">
              <w:rPr>
                <w:rFonts w:ascii="GHEA Grapalat" w:hAnsi="GHEA Grapalat" w:cs="Sylfaen"/>
                <w:sz w:val="24"/>
                <w:szCs w:val="24"/>
                <w:lang w:val="af-ZA"/>
              </w:rPr>
              <w:t>ՀՀ կառավարու</w:t>
            </w:r>
            <w:r w:rsidRPr="00A53D2A">
              <w:rPr>
                <w:rFonts w:ascii="GHEA Grapalat" w:hAnsi="GHEA Grapalat" w:cs="Sylfaen"/>
                <w:sz w:val="24"/>
                <w:szCs w:val="24"/>
                <w:lang w:val="af-ZA"/>
              </w:rPr>
              <w:softHyphen/>
              <w:t>թյան որոշման նախա</w:t>
            </w:r>
            <w:r w:rsidRPr="00A53D2A">
              <w:rPr>
                <w:rFonts w:ascii="GHEA Grapalat" w:hAnsi="GHEA Grapalat" w:cs="Sylfaen"/>
                <w:sz w:val="24"/>
                <w:szCs w:val="24"/>
                <w:lang w:val="af-ZA"/>
              </w:rPr>
              <w:softHyphen/>
              <w:t xml:space="preserve">գիծը </w:t>
            </w:r>
            <w:r w:rsidR="00A53D2A" w:rsidRPr="00A53D2A">
              <w:rPr>
                <w:rFonts w:ascii="GHEA Grapalat" w:hAnsi="GHEA Grapalat" w:cs="Sylfaen"/>
                <w:sz w:val="24"/>
                <w:szCs w:val="24"/>
                <w:lang w:val="af-ZA"/>
              </w:rPr>
              <w:t>(այսուհետ՝ Նախա</w:t>
            </w:r>
            <w:r w:rsidR="00A53D2A">
              <w:rPr>
                <w:rFonts w:ascii="GHEA Grapalat" w:hAnsi="GHEA Grapalat" w:cs="Sylfaen"/>
                <w:sz w:val="24"/>
                <w:szCs w:val="24"/>
                <w:lang w:val="af-ZA"/>
              </w:rPr>
              <w:softHyphen/>
            </w:r>
            <w:r w:rsidR="00A53D2A" w:rsidRPr="00A53D2A">
              <w:rPr>
                <w:rFonts w:ascii="GHEA Grapalat" w:hAnsi="GHEA Grapalat" w:cs="Sylfaen"/>
                <w:sz w:val="24"/>
                <w:szCs w:val="24"/>
                <w:lang w:val="af-ZA"/>
              </w:rPr>
              <w:t xml:space="preserve">գիծ) </w:t>
            </w:r>
            <w:r w:rsidRPr="00A53D2A">
              <w:rPr>
                <w:rFonts w:ascii="GHEA Grapalat" w:hAnsi="GHEA Grapalat" w:cs="Sylfaen"/>
                <w:sz w:val="24"/>
                <w:szCs w:val="24"/>
                <w:lang w:val="af-ZA"/>
              </w:rPr>
              <w:t>ներկայացրել է Պետական գույքի կառավարման կոմի</w:t>
            </w:r>
            <w:r w:rsidRPr="00A53D2A">
              <w:rPr>
                <w:rFonts w:ascii="GHEA Grapalat" w:hAnsi="GHEA Grapalat" w:cs="Sylfaen"/>
                <w:sz w:val="24"/>
                <w:szCs w:val="24"/>
                <w:lang w:val="af-ZA"/>
              </w:rPr>
              <w:softHyphen/>
              <w:t>տեի</w:t>
            </w:r>
            <w:r w:rsidRPr="001C0C31">
              <w:rPr>
                <w:rFonts w:ascii="GHEA Grapalat" w:hAnsi="GHEA Grapalat"/>
                <w:sz w:val="24"/>
                <w:szCs w:val="24"/>
                <w:lang w:val="hy-AM"/>
              </w:rPr>
              <w:t>, Ջրային կոմիտեի և Քաղաքացիական ավիացիայի կոմի</w:t>
            </w:r>
            <w:r>
              <w:rPr>
                <w:rFonts w:ascii="GHEA Grapalat" w:hAnsi="GHEA Grapalat"/>
                <w:sz w:val="24"/>
                <w:szCs w:val="24"/>
                <w:lang w:val="hy-AM"/>
              </w:rPr>
              <w:softHyphen/>
            </w:r>
            <w:r w:rsidRPr="001C0C31">
              <w:rPr>
                <w:rFonts w:ascii="GHEA Grapalat" w:hAnsi="GHEA Grapalat"/>
                <w:sz w:val="24"/>
                <w:szCs w:val="24"/>
                <w:lang w:val="hy-AM"/>
              </w:rPr>
              <w:t>տեի քննարկմանը</w:t>
            </w:r>
            <w:r w:rsidRPr="008A3E78">
              <w:rPr>
                <w:rFonts w:ascii="GHEA Grapalat" w:hAnsi="GHEA Grapalat"/>
                <w:sz w:val="24"/>
                <w:szCs w:val="24"/>
                <w:lang w:val="hy-AM"/>
              </w:rPr>
              <w:t xml:space="preserve"> (դիր</w:t>
            </w:r>
            <w:r w:rsidR="00A53D2A">
              <w:rPr>
                <w:rFonts w:ascii="GHEA Grapalat" w:hAnsi="GHEA Grapalat"/>
                <w:sz w:val="24"/>
                <w:szCs w:val="24"/>
                <w:lang w:val="hy-AM"/>
              </w:rPr>
              <w:softHyphen/>
            </w:r>
            <w:r w:rsidRPr="008A3E78">
              <w:rPr>
                <w:rFonts w:ascii="GHEA Grapalat" w:hAnsi="GHEA Grapalat"/>
                <w:sz w:val="24"/>
                <w:szCs w:val="24"/>
                <w:lang w:val="hy-AM"/>
              </w:rPr>
              <w:t>քորոշումները կցվում են):</w:t>
            </w:r>
          </w:p>
        </w:tc>
        <w:tc>
          <w:tcPr>
            <w:tcW w:w="3689" w:type="dxa"/>
            <w:gridSpan w:val="3"/>
            <w:shd w:val="clear" w:color="auto" w:fill="auto"/>
          </w:tcPr>
          <w:p w14:paraId="7E64C084" w14:textId="77777777" w:rsidR="00740C2F" w:rsidRPr="001C0C31" w:rsidRDefault="00740C2F" w:rsidP="003115E4">
            <w:pPr>
              <w:autoSpaceDE w:val="0"/>
              <w:autoSpaceDN w:val="0"/>
              <w:adjustRightInd w:val="0"/>
              <w:spacing w:before="0" w:after="0" w:line="360" w:lineRule="auto"/>
              <w:ind w:right="75"/>
              <w:jc w:val="center"/>
              <w:rPr>
                <w:rFonts w:ascii="GHEA Grapalat" w:hAnsi="GHEA Grapalat" w:cs="Sylfaen"/>
                <w:sz w:val="24"/>
                <w:szCs w:val="24"/>
                <w:lang w:val="hy-AM"/>
              </w:rPr>
            </w:pPr>
            <w:r w:rsidRPr="001C0C31">
              <w:rPr>
                <w:rFonts w:ascii="GHEA Grapalat" w:hAnsi="GHEA Grapalat" w:cs="Sylfaen"/>
                <w:sz w:val="24"/>
                <w:szCs w:val="24"/>
                <w:lang w:val="hy-AM"/>
              </w:rPr>
              <w:t>Ընդունվել է ի գիտություն:</w:t>
            </w:r>
          </w:p>
          <w:p w14:paraId="0A2F099A" w14:textId="58BEB8C3" w:rsidR="00C12671" w:rsidRPr="001C0C31" w:rsidRDefault="00C12671" w:rsidP="003115E4">
            <w:pPr>
              <w:spacing w:before="0" w:after="0" w:line="360" w:lineRule="auto"/>
              <w:ind w:right="-255" w:firstLine="48"/>
              <w:rPr>
                <w:rFonts w:ascii="GHEA Grapalat" w:eastAsia="Times New Roman" w:hAnsi="GHEA Grapalat" w:cs="Times New Roman"/>
                <w:sz w:val="24"/>
                <w:szCs w:val="24"/>
                <w:lang w:val="hy-AM"/>
              </w:rPr>
            </w:pPr>
          </w:p>
        </w:tc>
      </w:tr>
      <w:tr w:rsidR="00C12671" w:rsidRPr="004C2910" w14:paraId="594ED371" w14:textId="77777777" w:rsidTr="000B3D7F">
        <w:trPr>
          <w:trHeight w:val="375"/>
        </w:trPr>
        <w:tc>
          <w:tcPr>
            <w:tcW w:w="6971" w:type="dxa"/>
            <w:shd w:val="clear" w:color="auto" w:fill="auto"/>
          </w:tcPr>
          <w:p w14:paraId="227611FA" w14:textId="46944073" w:rsidR="00E909E6" w:rsidRPr="001C0C31" w:rsidRDefault="00E909E6" w:rsidP="00B0276E">
            <w:pPr>
              <w:spacing w:before="0" w:after="0" w:line="360" w:lineRule="auto"/>
              <w:ind w:right="-110" w:firstLine="198"/>
              <w:rPr>
                <w:rFonts w:ascii="GHEA Grapalat" w:hAnsi="GHEA Grapalat"/>
                <w:sz w:val="24"/>
                <w:szCs w:val="24"/>
                <w:lang w:val="af-ZA"/>
              </w:rPr>
            </w:pPr>
            <w:r w:rsidRPr="001C0C31">
              <w:rPr>
                <w:rFonts w:ascii="GHEA Grapalat" w:hAnsi="GHEA Grapalat" w:cs="Sylfaen"/>
                <w:sz w:val="24"/>
                <w:szCs w:val="24"/>
                <w:lang w:val="af-ZA"/>
              </w:rPr>
              <w:t>Միաժամանակ</w:t>
            </w:r>
            <w:r w:rsidR="00A4330F" w:rsidRPr="001C0C31">
              <w:rPr>
                <w:rFonts w:ascii="GHEA Grapalat" w:hAnsi="GHEA Grapalat" w:cs="Sylfaen"/>
                <w:sz w:val="24"/>
                <w:szCs w:val="24"/>
                <w:lang w:val="af-ZA"/>
              </w:rPr>
              <w:t>,</w:t>
            </w:r>
            <w:r w:rsidRPr="001C0C31">
              <w:rPr>
                <w:rFonts w:ascii="GHEA Grapalat" w:hAnsi="GHEA Grapalat" w:cs="Sylfaen"/>
                <w:sz w:val="24"/>
                <w:szCs w:val="24"/>
                <w:lang w:val="af-ZA"/>
              </w:rPr>
              <w:t xml:space="preserve"> </w:t>
            </w:r>
            <w:r w:rsidR="00A53D2A" w:rsidRPr="008A3E78">
              <w:rPr>
                <w:rFonts w:ascii="GHEA Grapalat" w:hAnsi="GHEA Grapalat"/>
                <w:sz w:val="24"/>
                <w:szCs w:val="24"/>
                <w:lang w:val="hy-AM"/>
              </w:rPr>
              <w:t xml:space="preserve">Նախագծի վերաբերյալ </w:t>
            </w:r>
            <w:r w:rsidR="00A53D2A">
              <w:rPr>
                <w:rFonts w:ascii="GHEA Grapalat" w:hAnsi="GHEA Grapalat"/>
                <w:sz w:val="24"/>
                <w:szCs w:val="24"/>
              </w:rPr>
              <w:t>ն</w:t>
            </w:r>
            <w:r w:rsidR="00A53D2A" w:rsidRPr="008A3E78">
              <w:rPr>
                <w:rFonts w:ascii="GHEA Grapalat" w:hAnsi="GHEA Grapalat"/>
                <w:sz w:val="24"/>
                <w:szCs w:val="24"/>
                <w:lang w:val="hy-AM"/>
              </w:rPr>
              <w:t xml:space="preserve">ախարարությունը </w:t>
            </w:r>
            <w:r w:rsidRPr="001C0C31">
              <w:rPr>
                <w:rFonts w:ascii="GHEA Grapalat" w:hAnsi="GHEA Grapalat" w:cs="Sylfaen"/>
                <w:sz w:val="24"/>
                <w:szCs w:val="24"/>
                <w:lang w:val="af-ZA"/>
              </w:rPr>
              <w:t xml:space="preserve">առաջարկում </w:t>
            </w:r>
            <w:r w:rsidR="00B0276E">
              <w:rPr>
                <w:rFonts w:ascii="GHEA Grapalat" w:hAnsi="GHEA Grapalat" w:cs="Sylfaen"/>
                <w:sz w:val="24"/>
                <w:szCs w:val="24"/>
                <w:lang w:val="af-ZA"/>
              </w:rPr>
              <w:t>է</w:t>
            </w:r>
            <w:r w:rsidRPr="001C0C31">
              <w:rPr>
                <w:rFonts w:ascii="GHEA Grapalat" w:hAnsi="GHEA Grapalat" w:cs="Sylfaen"/>
                <w:sz w:val="24"/>
                <w:szCs w:val="24"/>
                <w:lang w:val="af-ZA"/>
              </w:rPr>
              <w:t xml:space="preserve"> «Հայաստանի Հանրապե</w:t>
            </w:r>
            <w:r w:rsidR="00A4330F" w:rsidRPr="001C0C31">
              <w:rPr>
                <w:rFonts w:ascii="GHEA Grapalat" w:hAnsi="GHEA Grapalat" w:cs="Sylfaen"/>
                <w:sz w:val="24"/>
                <w:szCs w:val="24"/>
                <w:lang w:val="af-ZA"/>
              </w:rPr>
              <w:softHyphen/>
            </w:r>
            <w:r w:rsidRPr="001C0C31">
              <w:rPr>
                <w:rFonts w:ascii="GHEA Grapalat" w:hAnsi="GHEA Grapalat" w:cs="Sylfaen"/>
                <w:sz w:val="24"/>
                <w:szCs w:val="24"/>
                <w:lang w:val="af-ZA"/>
              </w:rPr>
              <w:t>տության կառավա</w:t>
            </w:r>
            <w:r w:rsidR="008020E3">
              <w:rPr>
                <w:rFonts w:ascii="GHEA Grapalat" w:hAnsi="GHEA Grapalat" w:cs="Sylfaen"/>
                <w:sz w:val="24"/>
                <w:szCs w:val="24"/>
                <w:lang w:val="af-ZA"/>
              </w:rPr>
              <w:softHyphen/>
            </w:r>
            <w:r w:rsidRPr="001C0C31">
              <w:rPr>
                <w:rFonts w:ascii="GHEA Grapalat" w:hAnsi="GHEA Grapalat" w:cs="Sylfaen"/>
                <w:sz w:val="24"/>
                <w:szCs w:val="24"/>
                <w:lang w:val="af-ZA"/>
              </w:rPr>
              <w:t>րության 2006 թվականի հունիսի 22-ի N1238-Ն որոշման մեջ փոփոխություններ և լրացումներ</w:t>
            </w:r>
            <w:r w:rsidRPr="001C0C31">
              <w:rPr>
                <w:rFonts w:ascii="GHEA Grapalat" w:hAnsi="GHEA Grapalat" w:cs="Sylfaen"/>
                <w:sz w:val="24"/>
                <w:szCs w:val="24"/>
                <w:lang w:val="af-ZA"/>
              </w:rPr>
              <w:softHyphen/>
              <w:t xml:space="preserve"> կա</w:t>
            </w:r>
            <w:r w:rsidR="00AA745B" w:rsidRPr="001C0C31">
              <w:rPr>
                <w:rFonts w:ascii="GHEA Grapalat" w:hAnsi="GHEA Grapalat" w:cs="Sylfaen"/>
                <w:sz w:val="24"/>
                <w:szCs w:val="24"/>
                <w:lang w:val="af-ZA"/>
              </w:rPr>
              <w:softHyphen/>
            </w:r>
            <w:r w:rsidRPr="001C0C31">
              <w:rPr>
                <w:rFonts w:ascii="GHEA Grapalat" w:hAnsi="GHEA Grapalat" w:cs="Sylfaen"/>
                <w:sz w:val="24"/>
                <w:szCs w:val="24"/>
                <w:lang w:val="af-ZA"/>
              </w:rPr>
              <w:t>տա</w:t>
            </w:r>
            <w:r w:rsidR="00AA745B" w:rsidRPr="001C0C31">
              <w:rPr>
                <w:rFonts w:ascii="GHEA Grapalat" w:hAnsi="GHEA Grapalat" w:cs="Sylfaen"/>
                <w:sz w:val="24"/>
                <w:szCs w:val="24"/>
                <w:lang w:val="af-ZA"/>
              </w:rPr>
              <w:softHyphen/>
            </w:r>
            <w:r w:rsidRPr="001C0C31">
              <w:rPr>
                <w:rFonts w:ascii="GHEA Grapalat" w:hAnsi="GHEA Grapalat" w:cs="Sylfaen"/>
                <w:sz w:val="24"/>
                <w:szCs w:val="24"/>
                <w:lang w:val="af-ZA"/>
              </w:rPr>
              <w:t>րելու մասին» ՀՀ կա</w:t>
            </w:r>
            <w:r w:rsidR="00B0276E">
              <w:rPr>
                <w:rFonts w:ascii="GHEA Grapalat" w:hAnsi="GHEA Grapalat" w:cs="Sylfaen"/>
                <w:sz w:val="24"/>
                <w:szCs w:val="24"/>
                <w:lang w:val="af-ZA"/>
              </w:rPr>
              <w:softHyphen/>
            </w:r>
            <w:r w:rsidRPr="001C0C31">
              <w:rPr>
                <w:rFonts w:ascii="GHEA Grapalat" w:hAnsi="GHEA Grapalat" w:cs="Sylfaen"/>
                <w:sz w:val="24"/>
                <w:szCs w:val="24"/>
                <w:lang w:val="af-ZA"/>
              </w:rPr>
              <w:t>ռավարու</w:t>
            </w:r>
            <w:r w:rsidRPr="001C0C31">
              <w:rPr>
                <w:rFonts w:ascii="GHEA Grapalat" w:hAnsi="GHEA Grapalat" w:cs="Sylfaen"/>
                <w:sz w:val="24"/>
                <w:szCs w:val="24"/>
                <w:lang w:val="af-ZA"/>
              </w:rPr>
              <w:softHyphen/>
              <w:t>թյան որոշման նախա</w:t>
            </w:r>
            <w:r w:rsidRPr="001C0C31">
              <w:rPr>
                <w:rFonts w:ascii="GHEA Grapalat" w:hAnsi="GHEA Grapalat" w:cs="Sylfaen"/>
                <w:sz w:val="24"/>
                <w:szCs w:val="24"/>
                <w:lang w:val="af-ZA"/>
              </w:rPr>
              <w:softHyphen/>
              <w:t>գծի 2-րդ կետում կատարել փոփոխություն՝ որոշման կիրա</w:t>
            </w:r>
            <w:r w:rsidR="00A4330F" w:rsidRPr="001C0C31">
              <w:rPr>
                <w:rFonts w:ascii="GHEA Grapalat" w:hAnsi="GHEA Grapalat" w:cs="Sylfaen"/>
                <w:sz w:val="24"/>
                <w:szCs w:val="24"/>
                <w:lang w:val="af-ZA"/>
              </w:rPr>
              <w:softHyphen/>
            </w:r>
            <w:r w:rsidRPr="001C0C31">
              <w:rPr>
                <w:rFonts w:ascii="GHEA Grapalat" w:hAnsi="GHEA Grapalat" w:cs="Sylfaen"/>
                <w:sz w:val="24"/>
                <w:szCs w:val="24"/>
                <w:lang w:val="af-ZA"/>
              </w:rPr>
              <w:t>ռումը սահմանելով 2022 թվա</w:t>
            </w:r>
            <w:r w:rsidR="008020E3">
              <w:rPr>
                <w:rFonts w:ascii="GHEA Grapalat" w:hAnsi="GHEA Grapalat" w:cs="Sylfaen"/>
                <w:sz w:val="24"/>
                <w:szCs w:val="24"/>
                <w:lang w:val="af-ZA"/>
              </w:rPr>
              <w:softHyphen/>
            </w:r>
            <w:r w:rsidRPr="001C0C31">
              <w:rPr>
                <w:rFonts w:ascii="GHEA Grapalat" w:hAnsi="GHEA Grapalat" w:cs="Sylfaen"/>
                <w:sz w:val="24"/>
                <w:szCs w:val="24"/>
                <w:lang w:val="af-ZA"/>
              </w:rPr>
              <w:t>կանի և հաջորդ տարիների գոր</w:t>
            </w:r>
            <w:r w:rsidR="00A4330F" w:rsidRPr="001C0C31">
              <w:rPr>
                <w:rFonts w:ascii="GHEA Grapalat" w:hAnsi="GHEA Grapalat" w:cs="Sylfaen"/>
                <w:sz w:val="24"/>
                <w:szCs w:val="24"/>
                <w:lang w:val="af-ZA"/>
              </w:rPr>
              <w:softHyphen/>
            </w:r>
            <w:r w:rsidRPr="001C0C31">
              <w:rPr>
                <w:rFonts w:ascii="GHEA Grapalat" w:hAnsi="GHEA Grapalat" w:cs="Sylfaen"/>
                <w:sz w:val="24"/>
                <w:szCs w:val="24"/>
                <w:lang w:val="af-ZA"/>
              </w:rPr>
              <w:t>ծու</w:t>
            </w:r>
            <w:r w:rsidR="00AA745B" w:rsidRPr="001C0C31">
              <w:rPr>
                <w:rFonts w:ascii="GHEA Grapalat" w:hAnsi="GHEA Grapalat" w:cs="Sylfaen"/>
                <w:sz w:val="24"/>
                <w:szCs w:val="24"/>
                <w:lang w:val="af-ZA"/>
              </w:rPr>
              <w:softHyphen/>
            </w:r>
            <w:r w:rsidRPr="001C0C31">
              <w:rPr>
                <w:rFonts w:ascii="GHEA Grapalat" w:hAnsi="GHEA Grapalat" w:cs="Sylfaen"/>
                <w:sz w:val="24"/>
                <w:szCs w:val="24"/>
                <w:lang w:val="af-ZA"/>
              </w:rPr>
              <w:t>նեության արդյունքներով առևտրային կազմակերպու</w:t>
            </w:r>
            <w:r w:rsidR="00A4330F" w:rsidRPr="001C0C31">
              <w:rPr>
                <w:rFonts w:ascii="GHEA Grapalat" w:hAnsi="GHEA Grapalat" w:cs="Sylfaen"/>
                <w:sz w:val="24"/>
                <w:szCs w:val="24"/>
                <w:lang w:val="af-ZA"/>
              </w:rPr>
              <w:softHyphen/>
            </w:r>
            <w:r w:rsidRPr="001C0C31">
              <w:rPr>
                <w:rFonts w:ascii="GHEA Grapalat" w:hAnsi="GHEA Grapalat" w:cs="Sylfaen"/>
                <w:sz w:val="24"/>
                <w:szCs w:val="24"/>
                <w:lang w:val="af-ZA"/>
              </w:rPr>
              <w:t>թյուն</w:t>
            </w:r>
            <w:r w:rsidR="00AA745B" w:rsidRPr="001C0C31">
              <w:rPr>
                <w:rFonts w:ascii="GHEA Grapalat" w:hAnsi="GHEA Grapalat" w:cs="Sylfaen"/>
                <w:sz w:val="24"/>
                <w:szCs w:val="24"/>
                <w:lang w:val="af-ZA"/>
              </w:rPr>
              <w:softHyphen/>
            </w:r>
            <w:r w:rsidRPr="001C0C31">
              <w:rPr>
                <w:rFonts w:ascii="GHEA Grapalat" w:hAnsi="GHEA Grapalat" w:cs="Sylfaen"/>
                <w:sz w:val="24"/>
                <w:szCs w:val="24"/>
                <w:lang w:val="af-ZA"/>
              </w:rPr>
              <w:t>ներում ձևավորվող շահութա</w:t>
            </w:r>
            <w:r w:rsidR="008020E3">
              <w:rPr>
                <w:rFonts w:ascii="GHEA Grapalat" w:hAnsi="GHEA Grapalat" w:cs="Sylfaen"/>
                <w:sz w:val="24"/>
                <w:szCs w:val="24"/>
                <w:lang w:val="af-ZA"/>
              </w:rPr>
              <w:softHyphen/>
            </w:r>
            <w:r w:rsidRPr="001C0C31">
              <w:rPr>
                <w:rFonts w:ascii="GHEA Grapalat" w:hAnsi="GHEA Grapalat" w:cs="Sylfaen"/>
                <w:sz w:val="24"/>
                <w:szCs w:val="24"/>
                <w:lang w:val="af-ZA"/>
              </w:rPr>
              <w:t>բաժինների հիման վրա 2023 թվականից սկսած՝ պետության սեփականություն հան</w:t>
            </w:r>
            <w:r w:rsidR="00A4330F" w:rsidRPr="001C0C31">
              <w:rPr>
                <w:rFonts w:ascii="GHEA Grapalat" w:hAnsi="GHEA Grapalat" w:cs="Sylfaen"/>
                <w:sz w:val="24"/>
                <w:szCs w:val="24"/>
                <w:lang w:val="af-ZA"/>
              </w:rPr>
              <w:softHyphen/>
            </w:r>
            <w:r w:rsidRPr="001C0C31">
              <w:rPr>
                <w:rFonts w:ascii="GHEA Grapalat" w:hAnsi="GHEA Grapalat" w:cs="Sylfaen"/>
                <w:sz w:val="24"/>
                <w:szCs w:val="24"/>
                <w:lang w:val="af-ZA"/>
              </w:rPr>
              <w:t>դիսա</w:t>
            </w:r>
            <w:r w:rsidR="00AA745B" w:rsidRPr="001C0C31">
              <w:rPr>
                <w:rFonts w:ascii="GHEA Grapalat" w:hAnsi="GHEA Grapalat" w:cs="Sylfaen"/>
                <w:sz w:val="24"/>
                <w:szCs w:val="24"/>
                <w:lang w:val="af-ZA"/>
              </w:rPr>
              <w:softHyphen/>
            </w:r>
            <w:r w:rsidRPr="001C0C31">
              <w:rPr>
                <w:rFonts w:ascii="GHEA Grapalat" w:hAnsi="GHEA Grapalat" w:cs="Sylfaen"/>
                <w:sz w:val="24"/>
                <w:szCs w:val="24"/>
                <w:lang w:val="af-ZA"/>
              </w:rPr>
              <w:t>ցող բաժնեմաս ունեցող ընկերու</w:t>
            </w:r>
            <w:r w:rsidR="008020E3">
              <w:rPr>
                <w:rFonts w:ascii="GHEA Grapalat" w:hAnsi="GHEA Grapalat" w:cs="Sylfaen"/>
                <w:sz w:val="24"/>
                <w:szCs w:val="24"/>
                <w:lang w:val="af-ZA"/>
              </w:rPr>
              <w:softHyphen/>
            </w:r>
            <w:r w:rsidRPr="001C0C31">
              <w:rPr>
                <w:rFonts w:ascii="GHEA Grapalat" w:hAnsi="GHEA Grapalat" w:cs="Sylfaen"/>
                <w:sz w:val="24"/>
                <w:szCs w:val="24"/>
                <w:lang w:val="af-ZA"/>
              </w:rPr>
              <w:t>թյուններում զուտ շահույթի որոշման և պետական բաժնեմա</w:t>
            </w:r>
            <w:r w:rsidR="008020E3">
              <w:rPr>
                <w:rFonts w:ascii="GHEA Grapalat" w:hAnsi="GHEA Grapalat" w:cs="Sylfaen"/>
                <w:sz w:val="24"/>
                <w:szCs w:val="24"/>
                <w:lang w:val="af-ZA"/>
              </w:rPr>
              <w:softHyphen/>
            </w:r>
            <w:r w:rsidRPr="001C0C31">
              <w:rPr>
                <w:rFonts w:ascii="GHEA Grapalat" w:hAnsi="GHEA Grapalat" w:cs="Sylfaen"/>
                <w:sz w:val="24"/>
                <w:szCs w:val="24"/>
                <w:lang w:val="af-ZA"/>
              </w:rPr>
              <w:t>սից ստացվող շահութաբա</w:t>
            </w:r>
            <w:r w:rsidR="00AA745B" w:rsidRPr="001C0C31">
              <w:rPr>
                <w:rFonts w:ascii="GHEA Grapalat" w:hAnsi="GHEA Grapalat" w:cs="Sylfaen"/>
                <w:sz w:val="24"/>
                <w:szCs w:val="24"/>
                <w:lang w:val="af-ZA"/>
              </w:rPr>
              <w:softHyphen/>
            </w:r>
            <w:r w:rsidRPr="001C0C31">
              <w:rPr>
                <w:rFonts w:ascii="GHEA Grapalat" w:hAnsi="GHEA Grapalat" w:cs="Sylfaen"/>
                <w:sz w:val="24"/>
                <w:szCs w:val="24"/>
                <w:lang w:val="af-ZA"/>
              </w:rPr>
              <w:t>ժ</w:t>
            </w:r>
            <w:r w:rsidR="00AA745B" w:rsidRPr="001C0C31">
              <w:rPr>
                <w:rFonts w:ascii="GHEA Grapalat" w:hAnsi="GHEA Grapalat" w:cs="Sylfaen"/>
                <w:sz w:val="24"/>
                <w:szCs w:val="24"/>
                <w:lang w:val="af-ZA"/>
              </w:rPr>
              <w:softHyphen/>
            </w:r>
            <w:r w:rsidRPr="001C0C31">
              <w:rPr>
                <w:rFonts w:ascii="GHEA Grapalat" w:hAnsi="GHEA Grapalat" w:cs="Sylfaen"/>
                <w:sz w:val="24"/>
                <w:szCs w:val="24"/>
                <w:lang w:val="af-ZA"/>
              </w:rPr>
              <w:t>նի՝ ՀՀ պետական բյուջե վճար</w:t>
            </w:r>
            <w:r w:rsidR="008020E3">
              <w:rPr>
                <w:rFonts w:ascii="GHEA Grapalat" w:hAnsi="GHEA Grapalat" w:cs="Sylfaen"/>
                <w:sz w:val="24"/>
                <w:szCs w:val="24"/>
                <w:lang w:val="af-ZA"/>
              </w:rPr>
              <w:softHyphen/>
            </w:r>
            <w:r w:rsidRPr="001C0C31">
              <w:rPr>
                <w:rFonts w:ascii="GHEA Grapalat" w:hAnsi="GHEA Grapalat" w:cs="Sylfaen"/>
                <w:sz w:val="24"/>
                <w:szCs w:val="24"/>
                <w:lang w:val="af-ZA"/>
              </w:rPr>
              <w:t>ման գործընթացի նկատմամբ:</w:t>
            </w:r>
          </w:p>
        </w:tc>
        <w:tc>
          <w:tcPr>
            <w:tcW w:w="3689" w:type="dxa"/>
            <w:gridSpan w:val="3"/>
            <w:shd w:val="clear" w:color="auto" w:fill="auto"/>
          </w:tcPr>
          <w:p w14:paraId="1CE06E7B" w14:textId="77777777" w:rsidR="00740C2F" w:rsidRPr="001C0C31" w:rsidRDefault="00740C2F" w:rsidP="003115E4">
            <w:pPr>
              <w:spacing w:before="0" w:after="0" w:line="360" w:lineRule="auto"/>
              <w:jc w:val="center"/>
              <w:rPr>
                <w:rFonts w:ascii="GHEA Grapalat" w:hAnsi="GHEA Grapalat" w:cs="Sylfaen"/>
                <w:b/>
                <w:sz w:val="24"/>
                <w:szCs w:val="24"/>
                <w:lang w:val="hy-AM"/>
              </w:rPr>
            </w:pPr>
            <w:r w:rsidRPr="001C0C31">
              <w:rPr>
                <w:rFonts w:ascii="GHEA Grapalat" w:hAnsi="GHEA Grapalat" w:cs="Sylfaen"/>
                <w:b/>
                <w:sz w:val="24"/>
                <w:szCs w:val="24"/>
                <w:lang w:val="hy-AM"/>
              </w:rPr>
              <w:t>Ընդունվել է։</w:t>
            </w:r>
          </w:p>
          <w:p w14:paraId="269C6802" w14:textId="16284BC9" w:rsidR="00C12671" w:rsidRPr="001C0C31" w:rsidRDefault="00740C2F" w:rsidP="008020E3">
            <w:pPr>
              <w:spacing w:before="0" w:after="0" w:line="360" w:lineRule="auto"/>
              <w:ind w:firstLine="181"/>
              <w:rPr>
                <w:rFonts w:ascii="GHEA Grapalat" w:eastAsia="Times New Roman" w:hAnsi="GHEA Grapalat" w:cs="Times New Roman"/>
                <w:sz w:val="24"/>
                <w:szCs w:val="24"/>
                <w:lang w:val="hy-AM"/>
              </w:rPr>
            </w:pPr>
            <w:r w:rsidRPr="001C0C31">
              <w:rPr>
                <w:rFonts w:ascii="GHEA Grapalat" w:hAnsi="GHEA Grapalat" w:cs="Sylfaen"/>
                <w:sz w:val="24"/>
                <w:szCs w:val="24"/>
                <w:lang w:val="hy-AM"/>
              </w:rPr>
              <w:t>Նախագծում կատարվել է համա</w:t>
            </w:r>
            <w:r w:rsidRPr="001C0C31">
              <w:rPr>
                <w:rFonts w:ascii="GHEA Grapalat" w:hAnsi="GHEA Grapalat" w:cs="Sylfaen"/>
                <w:sz w:val="24"/>
                <w:szCs w:val="24"/>
                <w:lang w:val="hy-AM"/>
              </w:rPr>
              <w:softHyphen/>
              <w:t>պա</w:t>
            </w:r>
            <w:r w:rsidRPr="001C0C31">
              <w:rPr>
                <w:rFonts w:ascii="GHEA Grapalat" w:hAnsi="GHEA Grapalat" w:cs="Sylfaen"/>
                <w:sz w:val="24"/>
                <w:szCs w:val="24"/>
                <w:lang w:val="hy-AM"/>
              </w:rPr>
              <w:softHyphen/>
              <w:t>տասխան փոփոխու</w:t>
            </w:r>
            <w:r w:rsidR="008020E3">
              <w:rPr>
                <w:rFonts w:ascii="GHEA Grapalat" w:hAnsi="GHEA Grapalat" w:cs="Sylfaen"/>
                <w:sz w:val="24"/>
                <w:szCs w:val="24"/>
                <w:lang w:val="hy-AM"/>
              </w:rPr>
              <w:softHyphen/>
            </w:r>
            <w:r w:rsidRPr="001C0C31">
              <w:rPr>
                <w:rFonts w:ascii="GHEA Grapalat" w:hAnsi="GHEA Grapalat" w:cs="Sylfaen"/>
                <w:sz w:val="24"/>
                <w:szCs w:val="24"/>
                <w:lang w:val="hy-AM"/>
              </w:rPr>
              <w:t>թյուն:</w:t>
            </w:r>
          </w:p>
        </w:tc>
      </w:tr>
      <w:tr w:rsidR="00DE618F" w:rsidRPr="001C0C31" w14:paraId="79775C2E" w14:textId="77777777" w:rsidTr="00B662A7">
        <w:trPr>
          <w:trHeight w:val="269"/>
        </w:trPr>
        <w:tc>
          <w:tcPr>
            <w:tcW w:w="10660" w:type="dxa"/>
            <w:gridSpan w:val="4"/>
            <w:shd w:val="clear" w:color="auto" w:fill="BFBFBF" w:themeFill="background1" w:themeFillShade="BF"/>
          </w:tcPr>
          <w:p w14:paraId="3FBE0FF7" w14:textId="027A154D" w:rsidR="00091C36" w:rsidRPr="001C0C31" w:rsidRDefault="00831EBB" w:rsidP="003115E4">
            <w:pPr>
              <w:spacing w:before="0" w:after="0" w:line="360" w:lineRule="auto"/>
              <w:ind w:left="-18" w:firstLine="180"/>
              <w:jc w:val="center"/>
              <w:rPr>
                <w:rFonts w:ascii="GHEA Grapalat" w:eastAsia="Times New Roman" w:hAnsi="GHEA Grapalat" w:cs="Times New Roman"/>
                <w:b/>
                <w:sz w:val="24"/>
                <w:szCs w:val="24"/>
                <w:lang w:val="hy-AM"/>
              </w:rPr>
            </w:pPr>
            <w:r w:rsidRPr="001C0C31">
              <w:rPr>
                <w:rFonts w:ascii="GHEA Grapalat" w:eastAsia="Times New Roman" w:hAnsi="GHEA Grapalat" w:cs="Times New Roman"/>
                <w:b/>
                <w:sz w:val="24"/>
                <w:szCs w:val="24"/>
                <w:lang w:val="en-GB"/>
              </w:rPr>
              <w:lastRenderedPageBreak/>
              <w:t>ՏԿԵ ն</w:t>
            </w:r>
            <w:r w:rsidR="00091C36" w:rsidRPr="001C0C31">
              <w:rPr>
                <w:rFonts w:ascii="GHEA Grapalat" w:eastAsia="Times New Roman" w:hAnsi="GHEA Grapalat" w:cs="Times New Roman"/>
                <w:b/>
                <w:sz w:val="24"/>
                <w:szCs w:val="24"/>
                <w:lang w:val="en-GB"/>
              </w:rPr>
              <w:t>ախարարությանը</w:t>
            </w:r>
            <w:r w:rsidR="00091C36" w:rsidRPr="001C0C31">
              <w:rPr>
                <w:rFonts w:ascii="GHEA Grapalat" w:eastAsia="Times New Roman" w:hAnsi="GHEA Grapalat" w:cs="Times New Roman"/>
                <w:b/>
                <w:sz w:val="24"/>
                <w:szCs w:val="24"/>
                <w:lang w:val="ru-RU"/>
              </w:rPr>
              <w:t xml:space="preserve"> </w:t>
            </w:r>
            <w:r w:rsidR="00091C36" w:rsidRPr="001C0C31">
              <w:rPr>
                <w:rFonts w:ascii="GHEA Grapalat" w:eastAsia="Times New Roman" w:hAnsi="GHEA Grapalat" w:cs="Times New Roman"/>
                <w:b/>
                <w:sz w:val="24"/>
                <w:szCs w:val="24"/>
                <w:lang w:val="en-GB"/>
              </w:rPr>
              <w:t>ենթակա մարմիններ</w:t>
            </w:r>
          </w:p>
        </w:tc>
      </w:tr>
      <w:tr w:rsidR="00DE618F" w:rsidRPr="001C0C31" w14:paraId="38C3E630" w14:textId="77777777" w:rsidTr="00B662A7">
        <w:trPr>
          <w:trHeight w:val="375"/>
        </w:trPr>
        <w:tc>
          <w:tcPr>
            <w:tcW w:w="7665" w:type="dxa"/>
            <w:gridSpan w:val="2"/>
            <w:vMerge w:val="restart"/>
            <w:shd w:val="clear" w:color="auto" w:fill="BFBFBF" w:themeFill="background1" w:themeFillShade="BF"/>
          </w:tcPr>
          <w:p w14:paraId="56253A58" w14:textId="4A638626" w:rsidR="00091C36" w:rsidRPr="001C0C31" w:rsidRDefault="00A50703" w:rsidP="003115E4">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lang w:val="ru-RU"/>
              </w:rPr>
              <w:t>10</w:t>
            </w:r>
            <w:r w:rsidR="00091C36" w:rsidRPr="001C0C31">
              <w:rPr>
                <w:rFonts w:ascii="GHEA Grapalat" w:hAnsi="GHEA Grapalat"/>
                <w:b/>
                <w:sz w:val="24"/>
                <w:szCs w:val="24"/>
                <w:lang w:val="hy-AM"/>
              </w:rPr>
              <w:t>. Ջ</w:t>
            </w:r>
            <w:r w:rsidR="00091C36" w:rsidRPr="001C0C31">
              <w:rPr>
                <w:rFonts w:ascii="GHEA Grapalat" w:hAnsi="GHEA Grapalat"/>
                <w:b/>
                <w:sz w:val="24"/>
                <w:szCs w:val="24"/>
                <w:lang w:val="en-GB"/>
              </w:rPr>
              <w:t>րային կոմիտե</w:t>
            </w:r>
          </w:p>
        </w:tc>
        <w:tc>
          <w:tcPr>
            <w:tcW w:w="2995" w:type="dxa"/>
            <w:gridSpan w:val="2"/>
            <w:shd w:val="clear" w:color="auto" w:fill="BFBFBF" w:themeFill="background1" w:themeFillShade="BF"/>
          </w:tcPr>
          <w:p w14:paraId="6D3C2E2A" w14:textId="43BF03E0" w:rsidR="00091C36" w:rsidRPr="001C0C31" w:rsidRDefault="00834C46" w:rsidP="003115E4">
            <w:pPr>
              <w:spacing w:before="0" w:after="0" w:line="360" w:lineRule="auto"/>
              <w:jc w:val="center"/>
              <w:rPr>
                <w:rFonts w:ascii="GHEA Grapalat" w:eastAsia="Times New Roman" w:hAnsi="GHEA Grapalat" w:cs="Times New Roman"/>
                <w:b/>
                <w:sz w:val="24"/>
                <w:szCs w:val="24"/>
                <w:lang w:val="hy-AM"/>
              </w:rPr>
            </w:pPr>
            <w:r w:rsidRPr="001C0C31">
              <w:rPr>
                <w:rFonts w:ascii="GHEA Grapalat" w:eastAsia="Times New Roman" w:hAnsi="GHEA Grapalat" w:cs="Times New Roman"/>
                <w:b/>
                <w:sz w:val="24"/>
                <w:szCs w:val="24"/>
                <w:lang w:val="hy-AM"/>
              </w:rPr>
              <w:t>26</w:t>
            </w:r>
            <w:r w:rsidR="00091C36" w:rsidRPr="001C0C31">
              <w:rPr>
                <w:rFonts w:ascii="GHEA Grapalat" w:eastAsia="Times New Roman" w:hAnsi="GHEA Grapalat" w:cs="Times New Roman"/>
                <w:b/>
                <w:sz w:val="24"/>
                <w:szCs w:val="24"/>
                <w:lang w:val="hy-AM"/>
              </w:rPr>
              <w:t>.</w:t>
            </w:r>
            <w:r w:rsidR="00091C36" w:rsidRPr="001C0C31">
              <w:rPr>
                <w:rFonts w:ascii="GHEA Grapalat" w:eastAsia="Times New Roman" w:hAnsi="GHEA Grapalat" w:cs="Times New Roman"/>
                <w:b/>
                <w:sz w:val="24"/>
                <w:szCs w:val="24"/>
              </w:rPr>
              <w:t>0</w:t>
            </w:r>
            <w:r w:rsidRPr="001C0C31">
              <w:rPr>
                <w:rFonts w:ascii="GHEA Grapalat" w:eastAsia="Times New Roman" w:hAnsi="GHEA Grapalat" w:cs="Times New Roman"/>
                <w:b/>
                <w:sz w:val="24"/>
                <w:szCs w:val="24"/>
                <w:lang w:val="hy-AM"/>
              </w:rPr>
              <w:t>4</w:t>
            </w:r>
            <w:r w:rsidR="00091C36" w:rsidRPr="001C0C31">
              <w:rPr>
                <w:rFonts w:ascii="GHEA Grapalat" w:eastAsia="Times New Roman" w:hAnsi="GHEA Grapalat" w:cs="Times New Roman"/>
                <w:b/>
                <w:sz w:val="24"/>
                <w:szCs w:val="24"/>
                <w:lang w:val="hy-AM"/>
              </w:rPr>
              <w:t>.202</w:t>
            </w:r>
            <w:r w:rsidRPr="001C0C31">
              <w:rPr>
                <w:rFonts w:ascii="GHEA Grapalat" w:eastAsia="Times New Roman" w:hAnsi="GHEA Grapalat" w:cs="Times New Roman"/>
                <w:b/>
                <w:sz w:val="24"/>
                <w:szCs w:val="24"/>
                <w:lang w:val="hy-AM"/>
              </w:rPr>
              <w:t>2</w:t>
            </w:r>
            <w:r w:rsidR="00091C36" w:rsidRPr="001C0C31">
              <w:rPr>
                <w:rFonts w:ascii="GHEA Grapalat" w:eastAsia="Times New Roman" w:hAnsi="GHEA Grapalat" w:cs="Times New Roman"/>
                <w:b/>
                <w:sz w:val="24"/>
                <w:szCs w:val="24"/>
                <w:lang w:val="hy-AM"/>
              </w:rPr>
              <w:t>թ.</w:t>
            </w:r>
          </w:p>
        </w:tc>
      </w:tr>
      <w:tr w:rsidR="00DE618F" w:rsidRPr="001C0C31" w14:paraId="6551ACAB" w14:textId="77777777" w:rsidTr="00B662A7">
        <w:trPr>
          <w:trHeight w:val="223"/>
        </w:trPr>
        <w:tc>
          <w:tcPr>
            <w:tcW w:w="7665" w:type="dxa"/>
            <w:gridSpan w:val="2"/>
            <w:vMerge/>
            <w:shd w:val="clear" w:color="auto" w:fill="BFBFBF" w:themeFill="background1" w:themeFillShade="BF"/>
          </w:tcPr>
          <w:p w14:paraId="0D2BD2FE" w14:textId="77777777" w:rsidR="00091C36" w:rsidRPr="001C0C31" w:rsidRDefault="00091C36" w:rsidP="003115E4">
            <w:pPr>
              <w:spacing w:before="0" w:after="0" w:line="360" w:lineRule="auto"/>
              <w:ind w:left="-18" w:firstLine="180"/>
              <w:jc w:val="center"/>
              <w:rPr>
                <w:rFonts w:ascii="GHEA Grapalat" w:hAnsi="GHEA Grapalat"/>
                <w:sz w:val="24"/>
                <w:szCs w:val="24"/>
                <w:lang w:val="hy-AM"/>
              </w:rPr>
            </w:pPr>
          </w:p>
        </w:tc>
        <w:tc>
          <w:tcPr>
            <w:tcW w:w="2995" w:type="dxa"/>
            <w:gridSpan w:val="2"/>
            <w:shd w:val="clear" w:color="auto" w:fill="BFBFBF" w:themeFill="background1" w:themeFillShade="BF"/>
          </w:tcPr>
          <w:p w14:paraId="654A0FEC" w14:textId="53DC8AE1" w:rsidR="00091C36" w:rsidRPr="001C0C31" w:rsidRDefault="00091C36" w:rsidP="003115E4">
            <w:pPr>
              <w:spacing w:before="0" w:after="0" w:line="360" w:lineRule="auto"/>
              <w:jc w:val="center"/>
              <w:rPr>
                <w:rFonts w:ascii="GHEA Grapalat" w:eastAsia="Times New Roman" w:hAnsi="GHEA Grapalat" w:cs="Times New Roman"/>
                <w:b/>
                <w:sz w:val="24"/>
                <w:szCs w:val="24"/>
                <w:lang w:val="hy-AM"/>
              </w:rPr>
            </w:pPr>
            <w:r w:rsidRPr="001C0C31">
              <w:rPr>
                <w:rFonts w:ascii="GHEA Grapalat" w:eastAsia="Times New Roman" w:hAnsi="GHEA Grapalat" w:cs="Times New Roman"/>
                <w:b/>
                <w:sz w:val="24"/>
                <w:szCs w:val="24"/>
                <w:lang w:val="en-GB"/>
              </w:rPr>
              <w:t>N</w:t>
            </w:r>
            <w:r w:rsidR="00834C46" w:rsidRPr="001C0C31">
              <w:t xml:space="preserve"> </w:t>
            </w:r>
            <w:r w:rsidR="00834C46" w:rsidRPr="001C0C31">
              <w:rPr>
                <w:rFonts w:ascii="GHEA Grapalat" w:eastAsia="Times New Roman" w:hAnsi="GHEA Grapalat" w:cs="Times New Roman"/>
                <w:b/>
                <w:sz w:val="24"/>
                <w:szCs w:val="24"/>
              </w:rPr>
              <w:t>01/06/1585-2022</w:t>
            </w:r>
          </w:p>
        </w:tc>
      </w:tr>
      <w:tr w:rsidR="00DE618F" w:rsidRPr="001C0C31" w14:paraId="6FD3117B" w14:textId="77777777" w:rsidTr="000B3D7F">
        <w:trPr>
          <w:trHeight w:val="292"/>
        </w:trPr>
        <w:tc>
          <w:tcPr>
            <w:tcW w:w="6971" w:type="dxa"/>
            <w:shd w:val="clear" w:color="auto" w:fill="FFFFFF" w:themeFill="background1"/>
          </w:tcPr>
          <w:p w14:paraId="23004C09" w14:textId="45BE7627" w:rsidR="00091C36" w:rsidRPr="001C0C31" w:rsidRDefault="00834C46" w:rsidP="003115E4">
            <w:pPr>
              <w:spacing w:before="0" w:after="0" w:line="360" w:lineRule="auto"/>
              <w:ind w:left="-18" w:firstLine="180"/>
              <w:jc w:val="both"/>
              <w:rPr>
                <w:rFonts w:ascii="GHEA Grapalat" w:hAnsi="GHEA Grapalat" w:cs="Sylfaen"/>
                <w:sz w:val="24"/>
                <w:szCs w:val="24"/>
                <w:shd w:val="clear" w:color="auto" w:fill="FFFFFF"/>
                <w:lang w:val="hy-AM"/>
              </w:rPr>
            </w:pPr>
            <w:r w:rsidRPr="001C0C31">
              <w:rPr>
                <w:rFonts w:ascii="GHEA Grapalat" w:hAnsi="GHEA Grapalat" w:cs="Sylfaen"/>
                <w:sz w:val="24"/>
                <w:szCs w:val="24"/>
                <w:lang w:val="hy-AM"/>
              </w:rPr>
              <w:t>ՀՀ կառավարության որոշումների նախագծերի վերաբերյալ առաջարկություններ և դիտողություններ չուն</w:t>
            </w:r>
            <w:r w:rsidR="00F86F3E" w:rsidRPr="001C0C31">
              <w:rPr>
                <w:rFonts w:ascii="GHEA Grapalat" w:hAnsi="GHEA Grapalat" w:cs="Sylfaen"/>
                <w:sz w:val="24"/>
                <w:szCs w:val="24"/>
              </w:rPr>
              <w:t>են</w:t>
            </w:r>
            <w:r w:rsidRPr="001C0C31">
              <w:rPr>
                <w:rFonts w:ascii="GHEA Grapalat" w:hAnsi="GHEA Grapalat" w:cs="Sylfaen"/>
                <w:sz w:val="24"/>
                <w:szCs w:val="24"/>
                <w:lang w:val="hy-AM"/>
              </w:rPr>
              <w:t>։</w:t>
            </w:r>
          </w:p>
        </w:tc>
        <w:tc>
          <w:tcPr>
            <w:tcW w:w="3689" w:type="dxa"/>
            <w:gridSpan w:val="3"/>
            <w:shd w:val="clear" w:color="auto" w:fill="FFFFFF" w:themeFill="background1"/>
          </w:tcPr>
          <w:p w14:paraId="5D71BFAC" w14:textId="5A1D8387" w:rsidR="00091C36" w:rsidRPr="001C0C31" w:rsidRDefault="00091C36" w:rsidP="003115E4">
            <w:pPr>
              <w:spacing w:before="0" w:after="0" w:line="360" w:lineRule="auto"/>
              <w:ind w:right="-110"/>
              <w:jc w:val="center"/>
              <w:rPr>
                <w:rFonts w:ascii="GHEA Grapalat" w:hAnsi="GHEA Grapalat" w:cs="Sylfaen"/>
                <w:sz w:val="24"/>
                <w:szCs w:val="24"/>
                <w:lang w:val="hy-AM"/>
              </w:rPr>
            </w:pPr>
            <w:r w:rsidRPr="001C0C31">
              <w:rPr>
                <w:rFonts w:ascii="GHEA Grapalat" w:hAnsi="GHEA Grapalat"/>
                <w:sz w:val="24"/>
                <w:szCs w:val="24"/>
              </w:rPr>
              <w:t>Ընդունվել է ի գիտություն:</w:t>
            </w:r>
          </w:p>
        </w:tc>
      </w:tr>
      <w:tr w:rsidR="00DE618F" w:rsidRPr="001C0C31" w14:paraId="34CD327C" w14:textId="77777777" w:rsidTr="00B662A7">
        <w:trPr>
          <w:trHeight w:val="375"/>
        </w:trPr>
        <w:tc>
          <w:tcPr>
            <w:tcW w:w="7665" w:type="dxa"/>
            <w:gridSpan w:val="2"/>
            <w:vMerge w:val="restart"/>
            <w:shd w:val="clear" w:color="auto" w:fill="BFBFBF" w:themeFill="background1" w:themeFillShade="BF"/>
          </w:tcPr>
          <w:p w14:paraId="2AA70474" w14:textId="10A13D92" w:rsidR="00091C36" w:rsidRPr="001C0C31" w:rsidRDefault="00091C36" w:rsidP="003115E4">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rPr>
              <w:t>1</w:t>
            </w:r>
            <w:r w:rsidR="00A50703" w:rsidRPr="001C0C31">
              <w:rPr>
                <w:rFonts w:ascii="GHEA Grapalat" w:hAnsi="GHEA Grapalat"/>
                <w:b/>
                <w:sz w:val="24"/>
                <w:szCs w:val="24"/>
                <w:lang w:val="ru-RU"/>
              </w:rPr>
              <w:t>1</w:t>
            </w:r>
            <w:r w:rsidR="00114DF9" w:rsidRPr="001C0C31">
              <w:rPr>
                <w:rFonts w:ascii="GHEA Grapalat" w:hAnsi="GHEA Grapalat"/>
                <w:b/>
                <w:sz w:val="24"/>
                <w:szCs w:val="24"/>
                <w:lang w:val="hy-AM"/>
              </w:rPr>
              <w:t>.</w:t>
            </w:r>
            <w:r w:rsidRPr="001C0C31">
              <w:rPr>
                <w:rFonts w:ascii="GHEA Grapalat" w:hAnsi="GHEA Grapalat"/>
                <w:b/>
                <w:sz w:val="24"/>
                <w:szCs w:val="24"/>
                <w:lang w:val="hy-AM"/>
              </w:rPr>
              <w:t xml:space="preserve"> </w:t>
            </w:r>
            <w:r w:rsidRPr="001C0C31">
              <w:rPr>
                <w:rFonts w:ascii="GHEA Grapalat" w:hAnsi="GHEA Grapalat"/>
                <w:b/>
                <w:sz w:val="24"/>
                <w:szCs w:val="24"/>
                <w:lang w:val="en-GB"/>
              </w:rPr>
              <w:t>Պետական գույքի կառավարման կոմիտե</w:t>
            </w:r>
          </w:p>
        </w:tc>
        <w:tc>
          <w:tcPr>
            <w:tcW w:w="2995" w:type="dxa"/>
            <w:gridSpan w:val="2"/>
            <w:shd w:val="clear" w:color="auto" w:fill="BFBFBF" w:themeFill="background1" w:themeFillShade="BF"/>
          </w:tcPr>
          <w:p w14:paraId="646293CE" w14:textId="269BD87F" w:rsidR="00091C36" w:rsidRPr="001C0C31" w:rsidRDefault="00572184" w:rsidP="003115E4">
            <w:pPr>
              <w:spacing w:before="0" w:after="0" w:line="360" w:lineRule="auto"/>
              <w:ind w:firstLine="182"/>
              <w:jc w:val="center"/>
              <w:rPr>
                <w:rFonts w:ascii="GHEA Grapalat" w:eastAsia="Times New Roman" w:hAnsi="GHEA Grapalat" w:cs="Times New Roman"/>
                <w:b/>
                <w:sz w:val="24"/>
                <w:szCs w:val="24"/>
                <w:lang w:val="hy-AM"/>
              </w:rPr>
            </w:pPr>
            <w:r w:rsidRPr="001C0C31">
              <w:rPr>
                <w:rFonts w:ascii="GHEA Grapalat" w:eastAsia="Times New Roman" w:hAnsi="GHEA Grapalat" w:cs="Times New Roman"/>
                <w:b/>
                <w:sz w:val="24"/>
                <w:szCs w:val="24"/>
                <w:lang w:val="hy-AM"/>
              </w:rPr>
              <w:t>02</w:t>
            </w:r>
            <w:r w:rsidR="00091C36" w:rsidRPr="001C0C31">
              <w:rPr>
                <w:rFonts w:ascii="GHEA Grapalat" w:eastAsia="Times New Roman" w:hAnsi="GHEA Grapalat" w:cs="Times New Roman"/>
                <w:b/>
                <w:sz w:val="24"/>
                <w:szCs w:val="24"/>
                <w:lang w:val="hy-AM"/>
              </w:rPr>
              <w:t>.</w:t>
            </w:r>
            <w:r w:rsidR="00091C36" w:rsidRPr="001C0C31">
              <w:rPr>
                <w:rFonts w:ascii="GHEA Grapalat" w:eastAsia="Times New Roman" w:hAnsi="GHEA Grapalat" w:cs="Times New Roman"/>
                <w:b/>
                <w:sz w:val="24"/>
                <w:szCs w:val="24"/>
              </w:rPr>
              <w:t>0</w:t>
            </w:r>
            <w:r w:rsidRPr="001C0C31">
              <w:rPr>
                <w:rFonts w:ascii="GHEA Grapalat" w:eastAsia="Times New Roman" w:hAnsi="GHEA Grapalat" w:cs="Times New Roman"/>
                <w:b/>
                <w:sz w:val="24"/>
                <w:szCs w:val="24"/>
                <w:lang w:val="hy-AM"/>
              </w:rPr>
              <w:t>5.2022</w:t>
            </w:r>
            <w:r w:rsidR="00091C36" w:rsidRPr="001C0C31">
              <w:rPr>
                <w:rFonts w:ascii="GHEA Grapalat" w:eastAsia="Times New Roman" w:hAnsi="GHEA Grapalat" w:cs="Times New Roman"/>
                <w:b/>
                <w:sz w:val="24"/>
                <w:szCs w:val="24"/>
                <w:lang w:val="hy-AM"/>
              </w:rPr>
              <w:t>թ.</w:t>
            </w:r>
          </w:p>
        </w:tc>
      </w:tr>
      <w:tr w:rsidR="00DE618F" w:rsidRPr="001C0C31" w14:paraId="1257A4E0" w14:textId="77777777" w:rsidTr="00B662A7">
        <w:trPr>
          <w:trHeight w:val="375"/>
        </w:trPr>
        <w:tc>
          <w:tcPr>
            <w:tcW w:w="7665" w:type="dxa"/>
            <w:gridSpan w:val="2"/>
            <w:vMerge/>
            <w:shd w:val="clear" w:color="auto" w:fill="BFBFBF" w:themeFill="background1" w:themeFillShade="BF"/>
          </w:tcPr>
          <w:p w14:paraId="3F16810F" w14:textId="77777777" w:rsidR="00091C36" w:rsidRPr="001C0C31" w:rsidRDefault="00091C36" w:rsidP="003115E4">
            <w:pPr>
              <w:spacing w:before="0" w:after="0" w:line="360" w:lineRule="auto"/>
              <w:ind w:left="-18" w:firstLine="180"/>
              <w:jc w:val="center"/>
              <w:rPr>
                <w:rFonts w:ascii="GHEA Grapalat" w:hAnsi="GHEA Grapalat"/>
                <w:sz w:val="24"/>
                <w:szCs w:val="24"/>
                <w:lang w:val="hy-AM"/>
              </w:rPr>
            </w:pPr>
          </w:p>
        </w:tc>
        <w:tc>
          <w:tcPr>
            <w:tcW w:w="2995" w:type="dxa"/>
            <w:gridSpan w:val="2"/>
            <w:shd w:val="clear" w:color="auto" w:fill="BFBFBF" w:themeFill="background1" w:themeFillShade="BF"/>
          </w:tcPr>
          <w:p w14:paraId="5D61F743" w14:textId="221A50A6" w:rsidR="00091C36" w:rsidRPr="001C0C31" w:rsidRDefault="00091C36" w:rsidP="003115E4">
            <w:pPr>
              <w:spacing w:before="0" w:after="0" w:line="360" w:lineRule="auto"/>
              <w:ind w:right="-288" w:firstLine="182"/>
              <w:jc w:val="center"/>
              <w:rPr>
                <w:rFonts w:ascii="GHEA Grapalat" w:eastAsia="Times New Roman" w:hAnsi="GHEA Grapalat" w:cs="Times New Roman"/>
                <w:b/>
                <w:sz w:val="24"/>
                <w:szCs w:val="24"/>
              </w:rPr>
            </w:pPr>
            <w:r w:rsidRPr="001C0C31">
              <w:rPr>
                <w:rFonts w:ascii="GHEA Grapalat" w:eastAsia="Times New Roman" w:hAnsi="GHEA Grapalat" w:cs="Times New Roman"/>
                <w:b/>
                <w:sz w:val="24"/>
                <w:szCs w:val="24"/>
                <w:lang w:val="en-GB"/>
              </w:rPr>
              <w:t>N</w:t>
            </w:r>
            <w:r w:rsidR="00572184" w:rsidRPr="001C0C31">
              <w:rPr>
                <w:rFonts w:ascii="Sylfaen" w:hAnsi="Sylfaen" w:cs="Sylfaen"/>
              </w:rPr>
              <w:t xml:space="preserve"> </w:t>
            </w:r>
            <w:r w:rsidR="00572184" w:rsidRPr="001C0C31">
              <w:rPr>
                <w:rFonts w:ascii="GHEA Grapalat" w:eastAsia="Times New Roman" w:hAnsi="GHEA Grapalat" w:cs="Times New Roman"/>
                <w:b/>
                <w:sz w:val="24"/>
                <w:szCs w:val="24"/>
              </w:rPr>
              <w:t>ԳՍ/21.1/10626-2022</w:t>
            </w:r>
          </w:p>
        </w:tc>
      </w:tr>
      <w:tr w:rsidR="00DE618F" w:rsidRPr="001C0C31" w14:paraId="5A588C56" w14:textId="77777777" w:rsidTr="000B3D7F">
        <w:trPr>
          <w:trHeight w:val="375"/>
        </w:trPr>
        <w:tc>
          <w:tcPr>
            <w:tcW w:w="6971" w:type="dxa"/>
            <w:shd w:val="clear" w:color="auto" w:fill="auto"/>
          </w:tcPr>
          <w:p w14:paraId="48B53A26" w14:textId="4B80C4D1" w:rsidR="00091C36" w:rsidRPr="001C0C31" w:rsidRDefault="00200040" w:rsidP="003115E4">
            <w:pPr>
              <w:spacing w:before="0" w:after="0" w:line="360" w:lineRule="auto"/>
              <w:ind w:right="-110" w:firstLine="204"/>
              <w:rPr>
                <w:rFonts w:ascii="GHEA Grapalat" w:hAnsi="GHEA Grapalat"/>
                <w:sz w:val="24"/>
                <w:szCs w:val="24"/>
                <w:lang w:val="hy-AM"/>
              </w:rPr>
            </w:pPr>
            <w:r w:rsidRPr="001C0C31">
              <w:rPr>
                <w:rFonts w:ascii="GHEA Grapalat" w:hAnsi="GHEA Grapalat" w:cs="Sylfaen"/>
                <w:sz w:val="24"/>
                <w:szCs w:val="24"/>
                <w:lang w:val="af-ZA"/>
              </w:rPr>
              <w:t>ՀՀ կառավարու</w:t>
            </w:r>
            <w:r w:rsidRPr="001C0C31">
              <w:rPr>
                <w:rFonts w:ascii="GHEA Grapalat" w:hAnsi="GHEA Grapalat" w:cs="Sylfaen"/>
                <w:sz w:val="24"/>
                <w:szCs w:val="24"/>
                <w:lang w:val="af-ZA"/>
              </w:rPr>
              <w:softHyphen/>
              <w:t>թյան որոշումների նախա</w:t>
            </w:r>
            <w:r w:rsidRPr="001C0C31">
              <w:rPr>
                <w:rFonts w:ascii="GHEA Grapalat" w:hAnsi="GHEA Grapalat" w:cs="Sylfaen"/>
                <w:sz w:val="24"/>
                <w:szCs w:val="24"/>
                <w:lang w:val="af-ZA"/>
              </w:rPr>
              <w:softHyphen/>
              <w:t>գծերի</w:t>
            </w:r>
            <w:r w:rsidR="00F86F3E" w:rsidRPr="001C0C31">
              <w:rPr>
                <w:rFonts w:ascii="GHEA Grapalat" w:hAnsi="GHEA Grapalat" w:cs="Sylfaen"/>
                <w:sz w:val="24"/>
                <w:szCs w:val="24"/>
                <w:lang w:val="hy-AM"/>
              </w:rPr>
              <w:t xml:space="preserve"> </w:t>
            </w:r>
            <w:r w:rsidRPr="001C0C31">
              <w:rPr>
                <w:rFonts w:ascii="GHEA Grapalat" w:hAnsi="GHEA Grapalat" w:cs="Sylfaen"/>
                <w:sz w:val="24"/>
                <w:szCs w:val="24"/>
                <w:lang w:val="hy-AM"/>
              </w:rPr>
              <w:t>վերաբերյալ դիտողություններ և առաջարկություներ չուն</w:t>
            </w:r>
            <w:r w:rsidR="00F86F3E" w:rsidRPr="001C0C31">
              <w:rPr>
                <w:rFonts w:ascii="GHEA Grapalat" w:hAnsi="GHEA Grapalat" w:cs="Sylfaen"/>
                <w:sz w:val="24"/>
                <w:szCs w:val="24"/>
              </w:rPr>
              <w:t>են</w:t>
            </w:r>
            <w:r w:rsidRPr="001C0C31">
              <w:rPr>
                <w:rFonts w:ascii="GHEA Grapalat" w:hAnsi="GHEA Grapalat" w:cs="Sylfaen"/>
                <w:sz w:val="24"/>
                <w:szCs w:val="24"/>
                <w:lang w:val="hy-AM"/>
              </w:rPr>
              <w:t>։</w:t>
            </w:r>
          </w:p>
        </w:tc>
        <w:tc>
          <w:tcPr>
            <w:tcW w:w="3689" w:type="dxa"/>
            <w:gridSpan w:val="3"/>
            <w:shd w:val="clear" w:color="auto" w:fill="auto"/>
          </w:tcPr>
          <w:p w14:paraId="6B84A270" w14:textId="477BFDFE" w:rsidR="00091C36" w:rsidRPr="001C0C31" w:rsidRDefault="00F86F3E" w:rsidP="003115E4">
            <w:pPr>
              <w:spacing w:before="0" w:after="0" w:line="360" w:lineRule="auto"/>
              <w:ind w:right="-113"/>
              <w:jc w:val="center"/>
              <w:rPr>
                <w:rFonts w:ascii="GHEA Grapalat" w:eastAsia="Times New Roman" w:hAnsi="GHEA Grapalat" w:cs="Times New Roman"/>
                <w:sz w:val="24"/>
                <w:szCs w:val="24"/>
                <w:lang w:val="hy-AM"/>
              </w:rPr>
            </w:pPr>
            <w:r w:rsidRPr="001C0C31">
              <w:rPr>
                <w:rFonts w:ascii="GHEA Grapalat" w:hAnsi="GHEA Grapalat"/>
                <w:sz w:val="24"/>
                <w:szCs w:val="24"/>
              </w:rPr>
              <w:t>Ընդունվել է ի գիտություն:</w:t>
            </w:r>
          </w:p>
        </w:tc>
      </w:tr>
      <w:tr w:rsidR="00DE618F" w:rsidRPr="001C0C31" w14:paraId="4EB2BB4E" w14:textId="77777777" w:rsidTr="00B662A7">
        <w:trPr>
          <w:trHeight w:val="292"/>
        </w:trPr>
        <w:tc>
          <w:tcPr>
            <w:tcW w:w="7665" w:type="dxa"/>
            <w:gridSpan w:val="2"/>
            <w:vMerge w:val="restart"/>
            <w:shd w:val="clear" w:color="auto" w:fill="BFBFBF" w:themeFill="background1" w:themeFillShade="BF"/>
          </w:tcPr>
          <w:p w14:paraId="407CE5A8" w14:textId="33952AC6" w:rsidR="00091C36" w:rsidRPr="001C0C31" w:rsidRDefault="00091C36" w:rsidP="003115E4">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rPr>
              <w:t>1</w:t>
            </w:r>
            <w:r w:rsidR="00A50703" w:rsidRPr="001C0C31">
              <w:rPr>
                <w:rFonts w:ascii="GHEA Grapalat" w:hAnsi="GHEA Grapalat"/>
                <w:b/>
                <w:sz w:val="24"/>
                <w:szCs w:val="24"/>
                <w:lang w:val="ru-RU"/>
              </w:rPr>
              <w:t>2</w:t>
            </w:r>
            <w:r w:rsidR="00114DF9" w:rsidRPr="001C0C31">
              <w:rPr>
                <w:rFonts w:ascii="GHEA Grapalat" w:hAnsi="GHEA Grapalat"/>
                <w:b/>
                <w:sz w:val="24"/>
                <w:szCs w:val="24"/>
                <w:lang w:val="hy-AM"/>
              </w:rPr>
              <w:t xml:space="preserve">. </w:t>
            </w:r>
            <w:r w:rsidRPr="001C0C31">
              <w:rPr>
                <w:rFonts w:ascii="GHEA Grapalat" w:hAnsi="GHEA Grapalat"/>
                <w:b/>
                <w:sz w:val="24"/>
                <w:szCs w:val="24"/>
                <w:lang w:val="hy-AM"/>
              </w:rPr>
              <w:t>Քաղաքացիական ավիացիայի կոմիտե</w:t>
            </w:r>
          </w:p>
        </w:tc>
        <w:tc>
          <w:tcPr>
            <w:tcW w:w="2995" w:type="dxa"/>
            <w:gridSpan w:val="2"/>
            <w:shd w:val="clear" w:color="auto" w:fill="BFBFBF" w:themeFill="background1" w:themeFillShade="BF"/>
          </w:tcPr>
          <w:p w14:paraId="128335C6" w14:textId="212833B0" w:rsidR="00091C36" w:rsidRPr="001C0C31" w:rsidRDefault="00091C36"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rPr>
              <w:t>2</w:t>
            </w:r>
            <w:r w:rsidR="007C6605" w:rsidRPr="001C0C31">
              <w:rPr>
                <w:rFonts w:ascii="GHEA Grapalat" w:eastAsia="Times New Roman" w:hAnsi="GHEA Grapalat" w:cs="Times New Roman"/>
                <w:b/>
                <w:sz w:val="24"/>
                <w:szCs w:val="24"/>
              </w:rPr>
              <w:t>5</w:t>
            </w:r>
            <w:r w:rsidRPr="001C0C31">
              <w:rPr>
                <w:rFonts w:ascii="GHEA Grapalat" w:eastAsia="Times New Roman" w:hAnsi="GHEA Grapalat" w:cs="Times New Roman"/>
                <w:b/>
                <w:sz w:val="24"/>
                <w:szCs w:val="24"/>
                <w:lang w:val="hy-AM"/>
              </w:rPr>
              <w:t>.</w:t>
            </w:r>
            <w:r w:rsidRPr="001C0C31">
              <w:rPr>
                <w:rFonts w:ascii="GHEA Grapalat" w:eastAsia="Times New Roman" w:hAnsi="GHEA Grapalat" w:cs="Times New Roman"/>
                <w:b/>
                <w:sz w:val="24"/>
                <w:szCs w:val="24"/>
              </w:rPr>
              <w:t>0</w:t>
            </w:r>
            <w:r w:rsidR="007C6605" w:rsidRPr="001C0C31">
              <w:rPr>
                <w:rFonts w:ascii="GHEA Grapalat" w:eastAsia="Times New Roman" w:hAnsi="GHEA Grapalat" w:cs="Times New Roman"/>
                <w:b/>
                <w:sz w:val="24"/>
                <w:szCs w:val="24"/>
              </w:rPr>
              <w:t>4</w:t>
            </w:r>
            <w:r w:rsidR="007C6605" w:rsidRPr="001C0C31">
              <w:rPr>
                <w:rFonts w:ascii="GHEA Grapalat" w:eastAsia="Times New Roman" w:hAnsi="GHEA Grapalat" w:cs="Times New Roman"/>
                <w:b/>
                <w:sz w:val="24"/>
                <w:szCs w:val="24"/>
                <w:lang w:val="hy-AM"/>
              </w:rPr>
              <w:t>.202</w:t>
            </w:r>
            <w:r w:rsidR="007C6605" w:rsidRPr="001C0C31">
              <w:rPr>
                <w:rFonts w:ascii="GHEA Grapalat" w:eastAsia="Times New Roman" w:hAnsi="GHEA Grapalat" w:cs="Times New Roman"/>
                <w:b/>
                <w:sz w:val="24"/>
                <w:szCs w:val="24"/>
              </w:rPr>
              <w:t>2</w:t>
            </w:r>
            <w:r w:rsidRPr="001C0C31">
              <w:rPr>
                <w:rFonts w:ascii="GHEA Grapalat" w:eastAsia="Times New Roman" w:hAnsi="GHEA Grapalat" w:cs="Times New Roman"/>
                <w:b/>
                <w:sz w:val="24"/>
                <w:szCs w:val="24"/>
                <w:lang w:val="hy-AM"/>
              </w:rPr>
              <w:t>թ.</w:t>
            </w:r>
          </w:p>
        </w:tc>
      </w:tr>
      <w:tr w:rsidR="00DE618F" w:rsidRPr="001C0C31" w14:paraId="00DC2DC0" w14:textId="77777777" w:rsidTr="00B662A7">
        <w:trPr>
          <w:trHeight w:val="526"/>
        </w:trPr>
        <w:tc>
          <w:tcPr>
            <w:tcW w:w="7665" w:type="dxa"/>
            <w:gridSpan w:val="2"/>
            <w:vMerge/>
            <w:shd w:val="clear" w:color="auto" w:fill="BFBFBF" w:themeFill="background1" w:themeFillShade="BF"/>
          </w:tcPr>
          <w:p w14:paraId="26725AC5" w14:textId="223EF216" w:rsidR="00091C36" w:rsidRPr="001C0C31" w:rsidRDefault="00091C36" w:rsidP="003115E4">
            <w:pPr>
              <w:spacing w:before="0" w:after="0" w:line="360" w:lineRule="auto"/>
              <w:ind w:left="-18" w:firstLine="180"/>
              <w:jc w:val="both"/>
              <w:rPr>
                <w:rFonts w:ascii="GHEA Grapalat" w:hAnsi="GHEA Grapalat" w:cs="Sylfaen"/>
                <w:sz w:val="24"/>
                <w:szCs w:val="24"/>
                <w:shd w:val="clear" w:color="auto" w:fill="FFFFFF"/>
                <w:lang w:val="hy-AM"/>
              </w:rPr>
            </w:pPr>
          </w:p>
        </w:tc>
        <w:tc>
          <w:tcPr>
            <w:tcW w:w="2995" w:type="dxa"/>
            <w:gridSpan w:val="2"/>
            <w:shd w:val="clear" w:color="auto" w:fill="BFBFBF" w:themeFill="background1" w:themeFillShade="BF"/>
          </w:tcPr>
          <w:p w14:paraId="0C10F037" w14:textId="07153C7D" w:rsidR="00091C36" w:rsidRPr="001C0C31" w:rsidRDefault="00091C36"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hy-AM"/>
              </w:rPr>
              <w:t>N</w:t>
            </w:r>
            <w:r w:rsidR="007C6605" w:rsidRPr="001C0C31">
              <w:rPr>
                <w:rFonts w:ascii="GHEA Grapalat" w:eastAsia="Times New Roman" w:hAnsi="GHEA Grapalat" w:cs="Times New Roman"/>
                <w:b/>
                <w:sz w:val="24"/>
                <w:szCs w:val="24"/>
                <w:lang w:val="hy-AM"/>
              </w:rPr>
              <w:t>1.1/12.3/1735-2022</w:t>
            </w:r>
          </w:p>
        </w:tc>
      </w:tr>
      <w:tr w:rsidR="00DE618F" w:rsidRPr="004C2910" w14:paraId="7472BA2B" w14:textId="77777777" w:rsidTr="000B3D7F">
        <w:trPr>
          <w:trHeight w:val="688"/>
        </w:trPr>
        <w:tc>
          <w:tcPr>
            <w:tcW w:w="6971" w:type="dxa"/>
            <w:shd w:val="clear" w:color="auto" w:fill="auto"/>
          </w:tcPr>
          <w:p w14:paraId="09135967" w14:textId="4F3277B6" w:rsidR="00091C36" w:rsidRPr="001C0C31" w:rsidRDefault="00F86F3E" w:rsidP="00B0276E">
            <w:pPr>
              <w:spacing w:before="0" w:after="0" w:line="360" w:lineRule="auto"/>
              <w:ind w:firstLine="204"/>
              <w:rPr>
                <w:rFonts w:ascii="GHEA Grapalat" w:hAnsi="GHEA Grapalat"/>
                <w:sz w:val="24"/>
                <w:szCs w:val="24"/>
                <w:lang w:val="af-ZA"/>
              </w:rPr>
            </w:pPr>
            <w:r w:rsidRPr="001C0C31">
              <w:rPr>
                <w:rFonts w:ascii="GHEA Grapalat" w:hAnsi="GHEA Grapalat" w:cs="GHEA Grapalat"/>
                <w:sz w:val="24"/>
                <w:szCs w:val="24"/>
              </w:rPr>
              <w:t>Ա</w:t>
            </w:r>
            <w:r w:rsidR="007C6605" w:rsidRPr="001C0C31">
              <w:rPr>
                <w:rFonts w:ascii="GHEA Grapalat" w:hAnsi="GHEA Grapalat" w:cs="GHEA Grapalat"/>
                <w:sz w:val="24"/>
                <w:szCs w:val="24"/>
                <w:lang w:val="hy-AM"/>
              </w:rPr>
              <w:t>ռաջարկ</w:t>
            </w:r>
            <w:r w:rsidR="00B0276E">
              <w:rPr>
                <w:rFonts w:ascii="GHEA Grapalat" w:hAnsi="GHEA Grapalat" w:cs="GHEA Grapalat"/>
                <w:sz w:val="24"/>
                <w:szCs w:val="24"/>
              </w:rPr>
              <w:t>վ</w:t>
            </w:r>
            <w:r w:rsidR="007C6605" w:rsidRPr="001C0C31">
              <w:rPr>
                <w:rFonts w:ascii="GHEA Grapalat" w:hAnsi="GHEA Grapalat" w:cs="GHEA Grapalat"/>
                <w:sz w:val="24"/>
                <w:szCs w:val="24"/>
                <w:lang w:val="hy-AM"/>
              </w:rPr>
              <w:t xml:space="preserve">ում </w:t>
            </w:r>
            <w:r w:rsidR="00B0276E">
              <w:rPr>
                <w:rFonts w:ascii="GHEA Grapalat" w:hAnsi="GHEA Grapalat" w:cs="GHEA Grapalat"/>
                <w:sz w:val="24"/>
                <w:szCs w:val="24"/>
              </w:rPr>
              <w:t>է</w:t>
            </w:r>
            <w:r w:rsidR="007C6605" w:rsidRPr="001C0C31">
              <w:rPr>
                <w:rFonts w:ascii="GHEA Grapalat" w:hAnsi="GHEA Grapalat" w:cs="GHEA Grapalat"/>
                <w:sz w:val="24"/>
                <w:szCs w:val="24"/>
                <w:lang w:val="hy-AM"/>
              </w:rPr>
              <w:t xml:space="preserve"> «Հայաստանի Հանրապետության կառա</w:t>
            </w:r>
            <w:r w:rsidRPr="001C0C31">
              <w:rPr>
                <w:rFonts w:ascii="GHEA Grapalat" w:hAnsi="GHEA Grapalat" w:cs="GHEA Grapalat"/>
                <w:sz w:val="24"/>
                <w:szCs w:val="24"/>
                <w:lang w:val="hy-AM"/>
              </w:rPr>
              <w:softHyphen/>
            </w:r>
            <w:r w:rsidR="007C6605" w:rsidRPr="001C0C31">
              <w:rPr>
                <w:rFonts w:ascii="GHEA Grapalat" w:hAnsi="GHEA Grapalat" w:cs="GHEA Grapalat"/>
                <w:sz w:val="24"/>
                <w:szCs w:val="24"/>
                <w:lang w:val="hy-AM"/>
              </w:rPr>
              <w:t>վարության 2006 թվականի հունիսի 22-ի N1238-Ն որոշման մեջ փոփոխություններ և լրացումներ կատարելու մասին»</w:t>
            </w:r>
            <w:r w:rsidRPr="001C0C31">
              <w:rPr>
                <w:rFonts w:ascii="GHEA Grapalat" w:hAnsi="GHEA Grapalat" w:cs="GHEA Grapalat"/>
                <w:sz w:val="24"/>
                <w:szCs w:val="24"/>
              </w:rPr>
              <w:t xml:space="preserve"> </w:t>
            </w:r>
            <w:r w:rsidR="007C6605" w:rsidRPr="001C0C31">
              <w:rPr>
                <w:rFonts w:ascii="GHEA Grapalat" w:hAnsi="GHEA Grapalat" w:cs="GHEA Grapalat"/>
                <w:sz w:val="24"/>
                <w:szCs w:val="24"/>
                <w:lang w:val="hy-AM"/>
              </w:rPr>
              <w:t>ՀՀ կառավարության որոշ</w:t>
            </w:r>
            <w:r w:rsidR="00B0276E">
              <w:rPr>
                <w:rFonts w:ascii="GHEA Grapalat" w:hAnsi="GHEA Grapalat" w:cs="GHEA Grapalat"/>
                <w:sz w:val="24"/>
                <w:szCs w:val="24"/>
              </w:rPr>
              <w:t>ման</w:t>
            </w:r>
            <w:r w:rsidR="007C6605" w:rsidRPr="001C0C31">
              <w:rPr>
                <w:rFonts w:ascii="GHEA Grapalat" w:hAnsi="GHEA Grapalat" w:cs="GHEA Grapalat"/>
                <w:sz w:val="24"/>
                <w:szCs w:val="24"/>
                <w:lang w:val="hy-AM"/>
              </w:rPr>
              <w:t xml:space="preserve"> նախագծի մեջ կատարել փոփո</w:t>
            </w:r>
            <w:r w:rsidRPr="001C0C31">
              <w:rPr>
                <w:rFonts w:ascii="GHEA Grapalat" w:hAnsi="GHEA Grapalat" w:cs="GHEA Grapalat"/>
                <w:sz w:val="24"/>
                <w:szCs w:val="24"/>
                <w:lang w:val="hy-AM"/>
              </w:rPr>
              <w:softHyphen/>
            </w:r>
            <w:r w:rsidR="007C6605" w:rsidRPr="001C0C31">
              <w:rPr>
                <w:rFonts w:ascii="GHEA Grapalat" w:hAnsi="GHEA Grapalat" w:cs="GHEA Grapalat"/>
                <w:sz w:val="24"/>
                <w:szCs w:val="24"/>
                <w:lang w:val="hy-AM"/>
              </w:rPr>
              <w:t>խու</w:t>
            </w:r>
            <w:r w:rsidR="00B0276E">
              <w:rPr>
                <w:rFonts w:ascii="GHEA Grapalat" w:hAnsi="GHEA Grapalat" w:cs="GHEA Grapalat"/>
                <w:sz w:val="24"/>
                <w:szCs w:val="24"/>
                <w:lang w:val="hy-AM"/>
              </w:rPr>
              <w:softHyphen/>
            </w:r>
            <w:r w:rsidR="007C6605" w:rsidRPr="001C0C31">
              <w:rPr>
                <w:rFonts w:ascii="GHEA Grapalat" w:hAnsi="GHEA Grapalat" w:cs="GHEA Grapalat"/>
                <w:sz w:val="24"/>
                <w:szCs w:val="24"/>
                <w:lang w:val="hy-AM"/>
              </w:rPr>
              <w:t>թյուն՝ որոշման պայմանների կիրառումը սահմանելով 2022 թվականի և հաջորդ տարիների գործունեության արդ</w:t>
            </w:r>
            <w:r w:rsidRPr="001C0C31">
              <w:rPr>
                <w:rFonts w:ascii="GHEA Grapalat" w:hAnsi="GHEA Grapalat" w:cs="GHEA Grapalat"/>
                <w:sz w:val="24"/>
                <w:szCs w:val="24"/>
                <w:lang w:val="hy-AM"/>
              </w:rPr>
              <w:softHyphen/>
            </w:r>
            <w:r w:rsidR="007C6605" w:rsidRPr="001C0C31">
              <w:rPr>
                <w:rFonts w:ascii="GHEA Grapalat" w:hAnsi="GHEA Grapalat" w:cs="GHEA Grapalat"/>
                <w:sz w:val="24"/>
                <w:szCs w:val="24"/>
                <w:lang w:val="hy-AM"/>
              </w:rPr>
              <w:t>յունք</w:t>
            </w:r>
            <w:r w:rsidR="00B0276E">
              <w:rPr>
                <w:rFonts w:ascii="GHEA Grapalat" w:hAnsi="GHEA Grapalat" w:cs="GHEA Grapalat"/>
                <w:sz w:val="24"/>
                <w:szCs w:val="24"/>
                <w:lang w:val="hy-AM"/>
              </w:rPr>
              <w:softHyphen/>
            </w:r>
            <w:r w:rsidR="007C6605" w:rsidRPr="001C0C31">
              <w:rPr>
                <w:rFonts w:ascii="GHEA Grapalat" w:hAnsi="GHEA Grapalat" w:cs="GHEA Grapalat"/>
                <w:sz w:val="24"/>
                <w:szCs w:val="24"/>
                <w:lang w:val="hy-AM"/>
              </w:rPr>
              <w:t>ներով առևտրային կազմակերպություններում ձևավոր</w:t>
            </w:r>
            <w:r w:rsidRPr="001C0C31">
              <w:rPr>
                <w:rFonts w:ascii="GHEA Grapalat" w:hAnsi="GHEA Grapalat" w:cs="GHEA Grapalat"/>
                <w:sz w:val="24"/>
                <w:szCs w:val="24"/>
                <w:lang w:val="hy-AM"/>
              </w:rPr>
              <w:softHyphen/>
            </w:r>
            <w:r w:rsidR="007C6605" w:rsidRPr="001C0C31">
              <w:rPr>
                <w:rFonts w:ascii="GHEA Grapalat" w:hAnsi="GHEA Grapalat" w:cs="GHEA Grapalat"/>
                <w:sz w:val="24"/>
                <w:szCs w:val="24"/>
                <w:lang w:val="hy-AM"/>
              </w:rPr>
              <w:t>վող շահութաբաժինների հիման վրա 2023 թվականից սկսած՝ պետության սեփականություն հանդիսացող բաժնե</w:t>
            </w:r>
            <w:r w:rsidRPr="001C0C31">
              <w:rPr>
                <w:rFonts w:ascii="GHEA Grapalat" w:hAnsi="GHEA Grapalat" w:cs="GHEA Grapalat"/>
                <w:sz w:val="24"/>
                <w:szCs w:val="24"/>
                <w:lang w:val="hy-AM"/>
              </w:rPr>
              <w:softHyphen/>
            </w:r>
            <w:r w:rsidR="007C6605" w:rsidRPr="001C0C31">
              <w:rPr>
                <w:rFonts w:ascii="GHEA Grapalat" w:hAnsi="GHEA Grapalat" w:cs="GHEA Grapalat"/>
                <w:sz w:val="24"/>
                <w:szCs w:val="24"/>
                <w:lang w:val="hy-AM"/>
              </w:rPr>
              <w:t>մաս ունեցող ընկերություններում զուտ շահույթի որոշման և պետական բաժնեմասից ստացվող շահութաբաժինների՝ ՀՀ պետական բյուջե վճարվման գործընթացների նկատմամբ:</w:t>
            </w:r>
          </w:p>
        </w:tc>
        <w:tc>
          <w:tcPr>
            <w:tcW w:w="3689" w:type="dxa"/>
            <w:gridSpan w:val="3"/>
            <w:shd w:val="clear" w:color="auto" w:fill="auto"/>
          </w:tcPr>
          <w:p w14:paraId="0A626AF6" w14:textId="77777777" w:rsidR="00045C5C" w:rsidRPr="001C0C31" w:rsidRDefault="00045C5C" w:rsidP="003115E4">
            <w:pPr>
              <w:spacing w:before="0" w:after="0" w:line="360" w:lineRule="auto"/>
              <w:jc w:val="center"/>
              <w:rPr>
                <w:rFonts w:ascii="GHEA Grapalat" w:hAnsi="GHEA Grapalat" w:cs="Sylfaen"/>
                <w:b/>
                <w:sz w:val="24"/>
                <w:szCs w:val="24"/>
                <w:lang w:val="hy-AM"/>
              </w:rPr>
            </w:pPr>
            <w:r w:rsidRPr="001C0C31">
              <w:rPr>
                <w:rFonts w:ascii="GHEA Grapalat" w:hAnsi="GHEA Grapalat" w:cs="Sylfaen"/>
                <w:b/>
                <w:sz w:val="24"/>
                <w:szCs w:val="24"/>
                <w:lang w:val="hy-AM"/>
              </w:rPr>
              <w:t>Ընդունվել է։</w:t>
            </w:r>
          </w:p>
          <w:p w14:paraId="46598C93" w14:textId="00DEBA89" w:rsidR="00091C36" w:rsidRPr="001C0C31" w:rsidRDefault="00045C5C" w:rsidP="00B0276E">
            <w:pPr>
              <w:spacing w:before="0" w:after="0" w:line="360" w:lineRule="auto"/>
              <w:ind w:right="-113" w:firstLine="181"/>
              <w:rPr>
                <w:rFonts w:ascii="GHEA Grapalat" w:hAnsi="GHEA Grapalat" w:cs="Sylfaen"/>
                <w:sz w:val="24"/>
                <w:szCs w:val="24"/>
                <w:lang w:val="hy-AM"/>
              </w:rPr>
            </w:pPr>
            <w:r w:rsidRPr="001C0C31">
              <w:rPr>
                <w:rFonts w:ascii="GHEA Grapalat" w:hAnsi="GHEA Grapalat" w:cs="Sylfaen"/>
                <w:sz w:val="24"/>
                <w:szCs w:val="24"/>
                <w:lang w:val="hy-AM"/>
              </w:rPr>
              <w:t>Նախագծում կատարվել է համա</w:t>
            </w:r>
            <w:r w:rsidR="002E2ADC" w:rsidRPr="001C0C31">
              <w:rPr>
                <w:rFonts w:ascii="GHEA Grapalat" w:hAnsi="GHEA Grapalat" w:cs="Sylfaen"/>
                <w:sz w:val="24"/>
                <w:szCs w:val="24"/>
                <w:lang w:val="hy-AM"/>
              </w:rPr>
              <w:softHyphen/>
            </w:r>
            <w:r w:rsidRPr="001C0C31">
              <w:rPr>
                <w:rFonts w:ascii="GHEA Grapalat" w:hAnsi="GHEA Grapalat" w:cs="Sylfaen"/>
                <w:sz w:val="24"/>
                <w:szCs w:val="24"/>
                <w:lang w:val="hy-AM"/>
              </w:rPr>
              <w:t>պա</w:t>
            </w:r>
            <w:r w:rsidRPr="001C0C31">
              <w:rPr>
                <w:rFonts w:ascii="GHEA Grapalat" w:hAnsi="GHEA Grapalat" w:cs="Sylfaen"/>
                <w:sz w:val="24"/>
                <w:szCs w:val="24"/>
                <w:lang w:val="hy-AM"/>
              </w:rPr>
              <w:softHyphen/>
              <w:t>տասխան փոփոխություն:</w:t>
            </w:r>
          </w:p>
        </w:tc>
      </w:tr>
      <w:tr w:rsidR="00DE618F" w:rsidRPr="001C0C31" w14:paraId="2F01C831" w14:textId="77777777" w:rsidTr="00B662A7">
        <w:trPr>
          <w:trHeight w:val="319"/>
        </w:trPr>
        <w:tc>
          <w:tcPr>
            <w:tcW w:w="10660" w:type="dxa"/>
            <w:gridSpan w:val="4"/>
            <w:shd w:val="clear" w:color="auto" w:fill="BFBFBF" w:themeFill="background1" w:themeFillShade="BF"/>
          </w:tcPr>
          <w:p w14:paraId="5EF3188D" w14:textId="6D2C8B2A" w:rsidR="00910A5E" w:rsidRPr="001C0C31" w:rsidRDefault="00910A5E" w:rsidP="003115E4">
            <w:pPr>
              <w:spacing w:before="0" w:after="0" w:line="360" w:lineRule="auto"/>
              <w:jc w:val="center"/>
              <w:rPr>
                <w:rFonts w:ascii="GHEA Grapalat" w:eastAsia="Times New Roman" w:hAnsi="GHEA Grapalat" w:cs="Times New Roman"/>
                <w:sz w:val="24"/>
                <w:szCs w:val="24"/>
              </w:rPr>
            </w:pPr>
            <w:r w:rsidRPr="001C0C31">
              <w:rPr>
                <w:rFonts w:ascii="GHEA Grapalat" w:hAnsi="GHEA Grapalat"/>
                <w:b/>
                <w:sz w:val="24"/>
                <w:szCs w:val="24"/>
              </w:rPr>
              <w:t>Կառավարության</w:t>
            </w:r>
            <w:r w:rsidR="00831EBB" w:rsidRPr="001C0C31">
              <w:rPr>
                <w:rFonts w:ascii="GHEA Grapalat" w:hAnsi="GHEA Grapalat"/>
                <w:b/>
                <w:sz w:val="24"/>
                <w:szCs w:val="24"/>
              </w:rPr>
              <w:t>ը</w:t>
            </w:r>
            <w:r w:rsidRPr="001C0C31">
              <w:rPr>
                <w:rFonts w:ascii="GHEA Grapalat" w:hAnsi="GHEA Grapalat"/>
                <w:b/>
                <w:sz w:val="24"/>
                <w:szCs w:val="24"/>
              </w:rPr>
              <w:t xml:space="preserve"> ենթակա մարմին</w:t>
            </w:r>
            <w:r w:rsidR="00FB7E8C" w:rsidRPr="001C0C31">
              <w:rPr>
                <w:rFonts w:ascii="GHEA Grapalat" w:hAnsi="GHEA Grapalat"/>
                <w:b/>
                <w:sz w:val="24"/>
                <w:szCs w:val="24"/>
              </w:rPr>
              <w:t>ներ</w:t>
            </w:r>
          </w:p>
        </w:tc>
      </w:tr>
      <w:tr w:rsidR="00DE618F" w:rsidRPr="001C0C31" w14:paraId="3A47FC8C" w14:textId="77777777" w:rsidTr="00B662A7">
        <w:trPr>
          <w:trHeight w:val="520"/>
        </w:trPr>
        <w:tc>
          <w:tcPr>
            <w:tcW w:w="7665" w:type="dxa"/>
            <w:gridSpan w:val="2"/>
            <w:vMerge w:val="restart"/>
            <w:shd w:val="clear" w:color="auto" w:fill="BFBFBF" w:themeFill="background1" w:themeFillShade="BF"/>
          </w:tcPr>
          <w:p w14:paraId="59966B07" w14:textId="3E135268" w:rsidR="00091C36" w:rsidRPr="001C0C31" w:rsidRDefault="00091C36" w:rsidP="003115E4">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rPr>
              <w:t>1</w:t>
            </w:r>
            <w:r w:rsidR="00A50703" w:rsidRPr="001C0C31">
              <w:rPr>
                <w:rFonts w:ascii="GHEA Grapalat" w:hAnsi="GHEA Grapalat"/>
                <w:b/>
                <w:sz w:val="24"/>
                <w:szCs w:val="24"/>
                <w:lang w:val="ru-RU"/>
              </w:rPr>
              <w:t>3</w:t>
            </w:r>
            <w:r w:rsidRPr="001C0C31">
              <w:rPr>
                <w:rFonts w:ascii="GHEA Grapalat" w:hAnsi="GHEA Grapalat"/>
                <w:b/>
                <w:sz w:val="24"/>
                <w:szCs w:val="24"/>
                <w:lang w:val="hy-AM"/>
              </w:rPr>
              <w:t xml:space="preserve">. </w:t>
            </w:r>
            <w:r w:rsidRPr="001C0C31">
              <w:rPr>
                <w:rFonts w:ascii="GHEA Grapalat" w:hAnsi="GHEA Grapalat"/>
                <w:b/>
                <w:sz w:val="24"/>
                <w:szCs w:val="24"/>
                <w:lang w:val="en-GB"/>
              </w:rPr>
              <w:t>Քաղաքաշինության կոմիտե</w:t>
            </w:r>
          </w:p>
        </w:tc>
        <w:tc>
          <w:tcPr>
            <w:tcW w:w="2995" w:type="dxa"/>
            <w:gridSpan w:val="2"/>
            <w:shd w:val="clear" w:color="auto" w:fill="BFBFBF" w:themeFill="background1" w:themeFillShade="BF"/>
          </w:tcPr>
          <w:p w14:paraId="7A94D1F7" w14:textId="2183289B" w:rsidR="00091C36" w:rsidRPr="001C0C31" w:rsidRDefault="00032FA1"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rPr>
              <w:t>03</w:t>
            </w:r>
            <w:r w:rsidR="00091C36" w:rsidRPr="001C0C31">
              <w:rPr>
                <w:rFonts w:ascii="GHEA Grapalat" w:eastAsia="Times New Roman" w:hAnsi="GHEA Grapalat" w:cs="Times New Roman"/>
                <w:b/>
                <w:sz w:val="24"/>
                <w:szCs w:val="24"/>
                <w:lang w:val="hy-AM"/>
              </w:rPr>
              <w:t>.</w:t>
            </w:r>
            <w:r w:rsidR="00091C36" w:rsidRPr="001C0C31">
              <w:rPr>
                <w:rFonts w:ascii="GHEA Grapalat" w:eastAsia="Times New Roman" w:hAnsi="GHEA Grapalat" w:cs="Times New Roman"/>
                <w:b/>
                <w:sz w:val="24"/>
                <w:szCs w:val="24"/>
              </w:rPr>
              <w:t>0</w:t>
            </w:r>
            <w:r w:rsidRPr="001C0C31">
              <w:rPr>
                <w:rFonts w:ascii="GHEA Grapalat" w:eastAsia="Times New Roman" w:hAnsi="GHEA Grapalat" w:cs="Times New Roman"/>
                <w:b/>
                <w:sz w:val="24"/>
                <w:szCs w:val="24"/>
              </w:rPr>
              <w:t>5</w:t>
            </w:r>
            <w:r w:rsidR="00091C36" w:rsidRPr="001C0C31">
              <w:rPr>
                <w:rFonts w:ascii="GHEA Grapalat" w:eastAsia="Times New Roman" w:hAnsi="GHEA Grapalat" w:cs="Times New Roman"/>
                <w:b/>
                <w:sz w:val="24"/>
                <w:szCs w:val="24"/>
                <w:lang w:val="hy-AM"/>
              </w:rPr>
              <w:t>.202</w:t>
            </w:r>
            <w:r w:rsidRPr="001C0C31">
              <w:rPr>
                <w:rFonts w:ascii="GHEA Grapalat" w:eastAsia="Times New Roman" w:hAnsi="GHEA Grapalat" w:cs="Times New Roman"/>
                <w:b/>
                <w:sz w:val="24"/>
                <w:szCs w:val="24"/>
              </w:rPr>
              <w:t>2</w:t>
            </w:r>
            <w:r w:rsidR="00091C36" w:rsidRPr="001C0C31">
              <w:rPr>
                <w:rFonts w:ascii="GHEA Grapalat" w:eastAsia="Times New Roman" w:hAnsi="GHEA Grapalat" w:cs="Times New Roman"/>
                <w:b/>
                <w:sz w:val="24"/>
                <w:szCs w:val="24"/>
                <w:lang w:val="hy-AM"/>
              </w:rPr>
              <w:t>թ.</w:t>
            </w:r>
          </w:p>
        </w:tc>
      </w:tr>
      <w:tr w:rsidR="00DE618F" w:rsidRPr="001C0C31" w14:paraId="58108B48" w14:textId="77777777" w:rsidTr="00B662A7">
        <w:trPr>
          <w:trHeight w:val="556"/>
        </w:trPr>
        <w:tc>
          <w:tcPr>
            <w:tcW w:w="7665" w:type="dxa"/>
            <w:gridSpan w:val="2"/>
            <w:vMerge/>
            <w:shd w:val="clear" w:color="auto" w:fill="BFBFBF" w:themeFill="background1" w:themeFillShade="BF"/>
          </w:tcPr>
          <w:p w14:paraId="528E0BA1"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2E60F129" w14:textId="4B1FF8E3" w:rsidR="00091C36" w:rsidRPr="001C0C31" w:rsidRDefault="00091C36"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w:t>
            </w:r>
            <w:r w:rsidR="00032FA1" w:rsidRPr="001C0C31">
              <w:t xml:space="preserve"> </w:t>
            </w:r>
            <w:r w:rsidR="00032FA1" w:rsidRPr="001C0C31">
              <w:rPr>
                <w:rFonts w:ascii="GHEA Grapalat" w:eastAsia="Times New Roman" w:hAnsi="GHEA Grapalat" w:cs="Times New Roman"/>
                <w:b/>
                <w:sz w:val="24"/>
                <w:szCs w:val="24"/>
                <w:lang w:val="en-GB"/>
              </w:rPr>
              <w:t>01/16.1/4372-2022</w:t>
            </w:r>
          </w:p>
        </w:tc>
      </w:tr>
      <w:tr w:rsidR="00DE618F" w:rsidRPr="001C0C31" w14:paraId="0EADD09E" w14:textId="77777777" w:rsidTr="000B3D7F">
        <w:trPr>
          <w:trHeight w:val="688"/>
        </w:trPr>
        <w:tc>
          <w:tcPr>
            <w:tcW w:w="6971" w:type="dxa"/>
            <w:shd w:val="clear" w:color="auto" w:fill="FFFFFF" w:themeFill="background1"/>
          </w:tcPr>
          <w:p w14:paraId="63D4F50E" w14:textId="51E75304" w:rsidR="00091C36" w:rsidRPr="001C0C31" w:rsidRDefault="00032FA1" w:rsidP="000B4137">
            <w:pPr>
              <w:spacing w:before="0" w:after="0" w:line="360" w:lineRule="auto"/>
              <w:ind w:left="-18" w:right="-110" w:firstLine="180"/>
              <w:rPr>
                <w:rFonts w:ascii="GHEA Grapalat" w:hAnsi="GHEA Grapalat"/>
                <w:sz w:val="24"/>
                <w:szCs w:val="24"/>
                <w:lang w:val="hy-AM"/>
              </w:rPr>
            </w:pPr>
            <w:r w:rsidRPr="001C0C31">
              <w:rPr>
                <w:rFonts w:ascii="GHEA Grapalat" w:hAnsi="GHEA Grapalat"/>
                <w:sz w:val="24"/>
                <w:szCs w:val="24"/>
                <w:lang w:val="af-ZA"/>
              </w:rPr>
              <w:t>ՀՀ կառավարու</w:t>
            </w:r>
            <w:r w:rsidRPr="001C0C31">
              <w:rPr>
                <w:rFonts w:ascii="GHEA Grapalat" w:hAnsi="GHEA Grapalat"/>
                <w:sz w:val="24"/>
                <w:szCs w:val="24"/>
                <w:lang w:val="af-ZA"/>
              </w:rPr>
              <w:softHyphen/>
              <w:t xml:space="preserve">թյան </w:t>
            </w:r>
            <w:r w:rsidR="000B4137">
              <w:rPr>
                <w:rFonts w:ascii="GHEA Grapalat" w:hAnsi="GHEA Grapalat"/>
                <w:sz w:val="24"/>
                <w:szCs w:val="24"/>
                <w:lang w:val="af-ZA"/>
              </w:rPr>
              <w:t>որոշ</w:t>
            </w:r>
            <w:r w:rsidRPr="001C0C31">
              <w:rPr>
                <w:rFonts w:ascii="GHEA Grapalat" w:hAnsi="GHEA Grapalat"/>
                <w:sz w:val="24"/>
                <w:szCs w:val="24"/>
                <w:lang w:val="af-ZA"/>
              </w:rPr>
              <w:t>մ</w:t>
            </w:r>
            <w:r w:rsidR="000B4137">
              <w:rPr>
                <w:rFonts w:ascii="GHEA Grapalat" w:hAnsi="GHEA Grapalat"/>
                <w:sz w:val="24"/>
                <w:szCs w:val="24"/>
                <w:lang w:val="af-ZA"/>
              </w:rPr>
              <w:t>ա</w:t>
            </w:r>
            <w:r w:rsidRPr="001C0C31">
              <w:rPr>
                <w:rFonts w:ascii="GHEA Grapalat" w:hAnsi="GHEA Grapalat"/>
                <w:sz w:val="24"/>
                <w:szCs w:val="24"/>
                <w:lang w:val="af-ZA"/>
              </w:rPr>
              <w:t>ն նախա</w:t>
            </w:r>
            <w:r w:rsidRPr="001C0C31">
              <w:rPr>
                <w:rFonts w:ascii="GHEA Grapalat" w:hAnsi="GHEA Grapalat"/>
                <w:sz w:val="24"/>
                <w:szCs w:val="24"/>
                <w:lang w:val="af-ZA"/>
              </w:rPr>
              <w:softHyphen/>
              <w:t>գծի</w:t>
            </w:r>
            <w:r w:rsidRPr="001C0C31">
              <w:rPr>
                <w:rFonts w:ascii="GHEA Grapalat" w:hAnsi="GHEA Grapalat"/>
                <w:sz w:val="24"/>
                <w:szCs w:val="24"/>
                <w:lang w:val="hy-AM"/>
              </w:rPr>
              <w:t xml:space="preserve"> վերաբերյալ դիտո</w:t>
            </w:r>
            <w:r w:rsidR="000B4137">
              <w:rPr>
                <w:rFonts w:ascii="GHEA Grapalat" w:hAnsi="GHEA Grapalat"/>
                <w:sz w:val="24"/>
                <w:szCs w:val="24"/>
                <w:lang w:val="hy-AM"/>
              </w:rPr>
              <w:softHyphen/>
            </w:r>
            <w:r w:rsidRPr="001C0C31">
              <w:rPr>
                <w:rFonts w:ascii="GHEA Grapalat" w:hAnsi="GHEA Grapalat"/>
                <w:sz w:val="24"/>
                <w:szCs w:val="24"/>
                <w:lang w:val="hy-AM"/>
              </w:rPr>
              <w:t>ղություններ և առաջարկություններ չուն</w:t>
            </w:r>
            <w:r w:rsidR="0058363B" w:rsidRPr="001C0C31">
              <w:rPr>
                <w:rFonts w:ascii="GHEA Grapalat" w:hAnsi="GHEA Grapalat"/>
                <w:sz w:val="24"/>
                <w:szCs w:val="24"/>
              </w:rPr>
              <w:t>են</w:t>
            </w:r>
            <w:r w:rsidRPr="001C0C31">
              <w:rPr>
                <w:rFonts w:ascii="GHEA Grapalat" w:hAnsi="GHEA Grapalat"/>
                <w:sz w:val="24"/>
                <w:szCs w:val="24"/>
                <w:lang w:val="hy-AM"/>
              </w:rPr>
              <w:t>։</w:t>
            </w:r>
          </w:p>
        </w:tc>
        <w:tc>
          <w:tcPr>
            <w:tcW w:w="3689" w:type="dxa"/>
            <w:gridSpan w:val="3"/>
            <w:shd w:val="clear" w:color="auto" w:fill="FFFFFF" w:themeFill="background1"/>
          </w:tcPr>
          <w:p w14:paraId="7BC9FAF7" w14:textId="4DD207C7" w:rsidR="00091C36" w:rsidRPr="001C0C31" w:rsidRDefault="00091C36" w:rsidP="003115E4">
            <w:pPr>
              <w:spacing w:before="0" w:after="0" w:line="360" w:lineRule="auto"/>
              <w:jc w:val="center"/>
              <w:rPr>
                <w:rFonts w:ascii="GHEA Grapalat" w:hAnsi="GHEA Grapalat" w:cs="Sylfaen"/>
                <w:sz w:val="24"/>
                <w:szCs w:val="24"/>
                <w:lang w:val="hy-AM"/>
              </w:rPr>
            </w:pPr>
            <w:r w:rsidRPr="001C0C31">
              <w:rPr>
                <w:rFonts w:ascii="GHEA Grapalat" w:hAnsi="GHEA Grapalat" w:cs="Sylfaen"/>
                <w:sz w:val="24"/>
                <w:szCs w:val="24"/>
              </w:rPr>
              <w:t>Ընդունվել է ի գիտություն:</w:t>
            </w:r>
          </w:p>
        </w:tc>
      </w:tr>
      <w:tr w:rsidR="004637BC" w:rsidRPr="001C0C31" w14:paraId="77ECB2D0" w14:textId="77777777" w:rsidTr="00B662A7">
        <w:trPr>
          <w:trHeight w:val="520"/>
        </w:trPr>
        <w:tc>
          <w:tcPr>
            <w:tcW w:w="7665" w:type="dxa"/>
            <w:gridSpan w:val="2"/>
            <w:vMerge w:val="restart"/>
            <w:shd w:val="clear" w:color="auto" w:fill="BFBFBF" w:themeFill="background1" w:themeFillShade="BF"/>
          </w:tcPr>
          <w:p w14:paraId="2B16ADDE" w14:textId="584FC0F9" w:rsidR="004637BC" w:rsidRPr="001C0C31" w:rsidRDefault="004637BC" w:rsidP="003115E4">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rPr>
              <w:t>1</w:t>
            </w:r>
            <w:r w:rsidR="00A50703" w:rsidRPr="001C0C31">
              <w:rPr>
                <w:rFonts w:ascii="GHEA Grapalat" w:hAnsi="GHEA Grapalat"/>
                <w:b/>
                <w:sz w:val="24"/>
                <w:szCs w:val="24"/>
                <w:lang w:val="ru-RU"/>
              </w:rPr>
              <w:t>4</w:t>
            </w:r>
            <w:r w:rsidRPr="001C0C31">
              <w:rPr>
                <w:rFonts w:ascii="GHEA Grapalat" w:hAnsi="GHEA Grapalat"/>
                <w:b/>
                <w:sz w:val="24"/>
                <w:szCs w:val="24"/>
                <w:lang w:val="hy-AM"/>
              </w:rPr>
              <w:t xml:space="preserve">. </w:t>
            </w:r>
            <w:r w:rsidRPr="001C0C31">
              <w:rPr>
                <w:rFonts w:ascii="GHEA Grapalat" w:hAnsi="GHEA Grapalat"/>
                <w:b/>
                <w:sz w:val="24"/>
                <w:szCs w:val="24"/>
                <w:lang w:val="en-GB"/>
              </w:rPr>
              <w:t>Միջուկային անվտանգության կարգավորման կոմիտե</w:t>
            </w:r>
          </w:p>
        </w:tc>
        <w:tc>
          <w:tcPr>
            <w:tcW w:w="2995" w:type="dxa"/>
            <w:gridSpan w:val="2"/>
            <w:shd w:val="clear" w:color="auto" w:fill="BFBFBF" w:themeFill="background1" w:themeFillShade="BF"/>
          </w:tcPr>
          <w:p w14:paraId="2018F145" w14:textId="3C2392A0" w:rsidR="004637BC" w:rsidRPr="001C0C31" w:rsidRDefault="00B823D8"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rPr>
              <w:t>19.04.2022</w:t>
            </w:r>
            <w:r w:rsidR="004637BC" w:rsidRPr="001C0C31">
              <w:rPr>
                <w:rFonts w:ascii="GHEA Grapalat" w:eastAsia="Times New Roman" w:hAnsi="GHEA Grapalat" w:cs="Times New Roman"/>
                <w:b/>
                <w:sz w:val="24"/>
                <w:szCs w:val="24"/>
                <w:lang w:val="hy-AM"/>
              </w:rPr>
              <w:t>թ.</w:t>
            </w:r>
          </w:p>
        </w:tc>
      </w:tr>
      <w:tr w:rsidR="004637BC" w:rsidRPr="001C0C31" w14:paraId="204992DE" w14:textId="77777777" w:rsidTr="00B662A7">
        <w:trPr>
          <w:trHeight w:val="556"/>
        </w:trPr>
        <w:tc>
          <w:tcPr>
            <w:tcW w:w="7665" w:type="dxa"/>
            <w:gridSpan w:val="2"/>
            <w:vMerge/>
            <w:shd w:val="clear" w:color="auto" w:fill="BFBFBF" w:themeFill="background1" w:themeFillShade="BF"/>
          </w:tcPr>
          <w:p w14:paraId="4E94D218" w14:textId="77777777" w:rsidR="004637BC" w:rsidRPr="001C0C31" w:rsidRDefault="004637BC"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3E4CB85D" w14:textId="6A3631DB" w:rsidR="004637BC" w:rsidRPr="001C0C31" w:rsidRDefault="004637BC"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w:t>
            </w:r>
            <w:r w:rsidR="00B823D8" w:rsidRPr="001C0C31">
              <w:t xml:space="preserve"> </w:t>
            </w:r>
            <w:r w:rsidR="00B823D8" w:rsidRPr="001C0C31">
              <w:rPr>
                <w:rFonts w:ascii="GHEA Grapalat" w:eastAsia="Times New Roman" w:hAnsi="GHEA Grapalat" w:cs="Times New Roman"/>
                <w:b/>
                <w:sz w:val="24"/>
                <w:szCs w:val="24"/>
                <w:lang w:val="en-GB"/>
              </w:rPr>
              <w:t>01/610/496-2022</w:t>
            </w:r>
          </w:p>
        </w:tc>
      </w:tr>
      <w:tr w:rsidR="004637BC" w:rsidRPr="001C0C31" w14:paraId="47B2C5C9" w14:textId="77777777" w:rsidTr="000B3D7F">
        <w:trPr>
          <w:trHeight w:val="688"/>
        </w:trPr>
        <w:tc>
          <w:tcPr>
            <w:tcW w:w="6971" w:type="dxa"/>
            <w:shd w:val="clear" w:color="auto" w:fill="FFFFFF" w:themeFill="background1"/>
          </w:tcPr>
          <w:p w14:paraId="5F53FAB5" w14:textId="4B95945C" w:rsidR="004637BC" w:rsidRPr="001C0C31" w:rsidRDefault="0058363B" w:rsidP="00902352">
            <w:pPr>
              <w:spacing w:before="0" w:after="0" w:line="360" w:lineRule="auto"/>
              <w:ind w:left="-18" w:right="-110" w:firstLine="180"/>
              <w:rPr>
                <w:rFonts w:ascii="GHEA Grapalat" w:hAnsi="GHEA Grapalat"/>
                <w:sz w:val="24"/>
                <w:szCs w:val="24"/>
              </w:rPr>
            </w:pPr>
            <w:r w:rsidRPr="001C0C31">
              <w:rPr>
                <w:rFonts w:ascii="GHEA Grapalat" w:hAnsi="GHEA Grapalat"/>
                <w:sz w:val="24"/>
                <w:szCs w:val="24"/>
                <w:lang w:val="af-ZA"/>
              </w:rPr>
              <w:lastRenderedPageBreak/>
              <w:t>ՀՀ կառավարու</w:t>
            </w:r>
            <w:r w:rsidRPr="001C0C31">
              <w:rPr>
                <w:rFonts w:ascii="GHEA Grapalat" w:hAnsi="GHEA Grapalat"/>
                <w:sz w:val="24"/>
                <w:szCs w:val="24"/>
                <w:lang w:val="af-ZA"/>
              </w:rPr>
              <w:softHyphen/>
              <w:t>թյան որոշմ</w:t>
            </w:r>
            <w:r w:rsidR="00902352">
              <w:rPr>
                <w:rFonts w:ascii="GHEA Grapalat" w:hAnsi="GHEA Grapalat"/>
                <w:sz w:val="24"/>
                <w:szCs w:val="24"/>
                <w:lang w:val="af-ZA"/>
              </w:rPr>
              <w:t>ա</w:t>
            </w:r>
            <w:r w:rsidRPr="001C0C31">
              <w:rPr>
                <w:rFonts w:ascii="GHEA Grapalat" w:hAnsi="GHEA Grapalat"/>
                <w:sz w:val="24"/>
                <w:szCs w:val="24"/>
                <w:lang w:val="af-ZA"/>
              </w:rPr>
              <w:t>ն նախա</w:t>
            </w:r>
            <w:r w:rsidRPr="001C0C31">
              <w:rPr>
                <w:rFonts w:ascii="GHEA Grapalat" w:hAnsi="GHEA Grapalat"/>
                <w:sz w:val="24"/>
                <w:szCs w:val="24"/>
                <w:lang w:val="af-ZA"/>
              </w:rPr>
              <w:softHyphen/>
              <w:t>գծի</w:t>
            </w:r>
            <w:r w:rsidRPr="001C0C31">
              <w:rPr>
                <w:rFonts w:ascii="GHEA Grapalat" w:hAnsi="GHEA Grapalat"/>
                <w:sz w:val="24"/>
                <w:szCs w:val="24"/>
                <w:lang w:val="hy-AM"/>
              </w:rPr>
              <w:t xml:space="preserve"> վերաբերյալ </w:t>
            </w:r>
            <w:r w:rsidR="00093860" w:rsidRPr="001C0C31">
              <w:rPr>
                <w:rFonts w:ascii="GHEA Grapalat" w:hAnsi="GHEA Grapalat"/>
                <w:sz w:val="24"/>
                <w:szCs w:val="24"/>
                <w:lang w:val="hy-AM"/>
              </w:rPr>
              <w:t>դիտո</w:t>
            </w:r>
            <w:r w:rsidR="00902352">
              <w:rPr>
                <w:rFonts w:ascii="GHEA Grapalat" w:hAnsi="GHEA Grapalat"/>
                <w:sz w:val="24"/>
                <w:szCs w:val="24"/>
                <w:lang w:val="hy-AM"/>
              </w:rPr>
              <w:softHyphen/>
            </w:r>
            <w:r w:rsidR="00093860" w:rsidRPr="001C0C31">
              <w:rPr>
                <w:rFonts w:ascii="GHEA Grapalat" w:hAnsi="GHEA Grapalat"/>
                <w:sz w:val="24"/>
                <w:szCs w:val="24"/>
                <w:lang w:val="hy-AM"/>
              </w:rPr>
              <w:t>ղություններ և առաջարկություններ չուն</w:t>
            </w:r>
            <w:r w:rsidRPr="001C0C31">
              <w:rPr>
                <w:rFonts w:ascii="GHEA Grapalat" w:hAnsi="GHEA Grapalat"/>
                <w:sz w:val="24"/>
                <w:szCs w:val="24"/>
              </w:rPr>
              <w:t>են</w:t>
            </w:r>
            <w:r w:rsidR="00093860" w:rsidRPr="001C0C31">
              <w:rPr>
                <w:rFonts w:ascii="GHEA Grapalat" w:hAnsi="GHEA Grapalat"/>
                <w:sz w:val="24"/>
                <w:szCs w:val="24"/>
                <w:lang w:val="hy-AM"/>
              </w:rPr>
              <w:t>։</w:t>
            </w:r>
          </w:p>
        </w:tc>
        <w:tc>
          <w:tcPr>
            <w:tcW w:w="3689" w:type="dxa"/>
            <w:gridSpan w:val="3"/>
            <w:shd w:val="clear" w:color="auto" w:fill="FFFFFF" w:themeFill="background1"/>
          </w:tcPr>
          <w:p w14:paraId="33C5D615" w14:textId="43EA6E9F" w:rsidR="004637BC" w:rsidRPr="001C0C31" w:rsidRDefault="0058363B" w:rsidP="003115E4">
            <w:pPr>
              <w:spacing w:before="0" w:after="0" w:line="360" w:lineRule="auto"/>
              <w:jc w:val="center"/>
              <w:rPr>
                <w:rFonts w:ascii="GHEA Grapalat" w:hAnsi="GHEA Grapalat" w:cs="Sylfaen"/>
                <w:sz w:val="24"/>
                <w:szCs w:val="24"/>
              </w:rPr>
            </w:pPr>
            <w:r w:rsidRPr="001C0C31">
              <w:rPr>
                <w:rFonts w:ascii="GHEA Grapalat" w:hAnsi="GHEA Grapalat" w:cs="Sylfaen"/>
                <w:sz w:val="24"/>
                <w:szCs w:val="24"/>
              </w:rPr>
              <w:t>Ընդունվել է ի գիտություն:</w:t>
            </w:r>
          </w:p>
        </w:tc>
      </w:tr>
      <w:tr w:rsidR="00DE618F" w:rsidRPr="001C0C31" w14:paraId="5AC2E911" w14:textId="77777777" w:rsidTr="00B662A7">
        <w:trPr>
          <w:trHeight w:val="321"/>
        </w:trPr>
        <w:tc>
          <w:tcPr>
            <w:tcW w:w="10660" w:type="dxa"/>
            <w:gridSpan w:val="4"/>
            <w:shd w:val="clear" w:color="auto" w:fill="BFBFBF" w:themeFill="background1" w:themeFillShade="BF"/>
          </w:tcPr>
          <w:p w14:paraId="2C949272" w14:textId="235F50EB" w:rsidR="00910A5E" w:rsidRPr="001C0C31" w:rsidRDefault="00910A5E" w:rsidP="003115E4">
            <w:pPr>
              <w:spacing w:before="0" w:after="0" w:line="360" w:lineRule="auto"/>
              <w:ind w:firstLine="182"/>
              <w:jc w:val="center"/>
              <w:rPr>
                <w:rFonts w:ascii="GHEA Grapalat" w:eastAsia="Times New Roman" w:hAnsi="GHEA Grapalat" w:cs="Times New Roman"/>
                <w:b/>
                <w:sz w:val="24"/>
                <w:szCs w:val="24"/>
              </w:rPr>
            </w:pPr>
            <w:r w:rsidRPr="001C0C31">
              <w:rPr>
                <w:rFonts w:ascii="GHEA Grapalat" w:eastAsia="Times New Roman" w:hAnsi="GHEA Grapalat" w:cs="Times New Roman"/>
                <w:b/>
                <w:sz w:val="24"/>
                <w:szCs w:val="24"/>
              </w:rPr>
              <w:t>Այլ մարմիններ</w:t>
            </w:r>
          </w:p>
        </w:tc>
      </w:tr>
      <w:tr w:rsidR="00DE618F" w:rsidRPr="001C0C31" w14:paraId="207BF8E9" w14:textId="77777777" w:rsidTr="00B662A7">
        <w:trPr>
          <w:trHeight w:val="550"/>
        </w:trPr>
        <w:tc>
          <w:tcPr>
            <w:tcW w:w="7665" w:type="dxa"/>
            <w:gridSpan w:val="2"/>
            <w:vMerge w:val="restart"/>
            <w:shd w:val="clear" w:color="auto" w:fill="BFBFBF" w:themeFill="background1" w:themeFillShade="BF"/>
          </w:tcPr>
          <w:p w14:paraId="0C87E2E0" w14:textId="65EB3747" w:rsidR="00091C36" w:rsidRPr="001C0C31" w:rsidRDefault="00091C36" w:rsidP="003115E4">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rPr>
              <w:t>1</w:t>
            </w:r>
            <w:r w:rsidR="00A50703" w:rsidRPr="001C0C31">
              <w:rPr>
                <w:rFonts w:ascii="GHEA Grapalat" w:hAnsi="GHEA Grapalat"/>
                <w:b/>
                <w:sz w:val="24"/>
                <w:szCs w:val="24"/>
                <w:lang w:val="ru-RU"/>
              </w:rPr>
              <w:t>5</w:t>
            </w:r>
            <w:r w:rsidRPr="001C0C31">
              <w:rPr>
                <w:rFonts w:ascii="GHEA Grapalat" w:hAnsi="GHEA Grapalat"/>
                <w:b/>
                <w:sz w:val="24"/>
                <w:szCs w:val="24"/>
                <w:lang w:val="hy-AM"/>
              </w:rPr>
              <w:t xml:space="preserve">. </w:t>
            </w:r>
            <w:r w:rsidRPr="001C0C31">
              <w:rPr>
                <w:rFonts w:ascii="GHEA Grapalat" w:hAnsi="GHEA Grapalat"/>
                <w:b/>
                <w:sz w:val="24"/>
                <w:szCs w:val="24"/>
                <w:lang w:val="en-GB"/>
              </w:rPr>
              <w:t>ՀՀ հանրային հեռարձակողի խորհուրդ</w:t>
            </w:r>
          </w:p>
        </w:tc>
        <w:tc>
          <w:tcPr>
            <w:tcW w:w="2995" w:type="dxa"/>
            <w:gridSpan w:val="2"/>
            <w:shd w:val="clear" w:color="auto" w:fill="BFBFBF" w:themeFill="background1" w:themeFillShade="BF"/>
          </w:tcPr>
          <w:p w14:paraId="5417649F" w14:textId="2C471E1D" w:rsidR="00091C36" w:rsidRPr="001C0C31" w:rsidRDefault="00BC7364"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rPr>
              <w:t>13</w:t>
            </w:r>
            <w:r w:rsidR="00091C36" w:rsidRPr="001C0C31">
              <w:rPr>
                <w:rFonts w:ascii="GHEA Grapalat" w:eastAsia="Times New Roman" w:hAnsi="GHEA Grapalat" w:cs="Times New Roman"/>
                <w:b/>
                <w:sz w:val="24"/>
                <w:szCs w:val="24"/>
                <w:lang w:val="hy-AM"/>
              </w:rPr>
              <w:t>.</w:t>
            </w:r>
            <w:r w:rsidR="00091C36" w:rsidRPr="001C0C31">
              <w:rPr>
                <w:rFonts w:ascii="GHEA Grapalat" w:eastAsia="Times New Roman" w:hAnsi="GHEA Grapalat" w:cs="Times New Roman"/>
                <w:b/>
                <w:sz w:val="24"/>
                <w:szCs w:val="24"/>
              </w:rPr>
              <w:t>0</w:t>
            </w:r>
            <w:r w:rsidRPr="001C0C31">
              <w:rPr>
                <w:rFonts w:ascii="GHEA Grapalat" w:eastAsia="Times New Roman" w:hAnsi="GHEA Grapalat" w:cs="Times New Roman"/>
                <w:b/>
                <w:sz w:val="24"/>
                <w:szCs w:val="24"/>
              </w:rPr>
              <w:t>5</w:t>
            </w:r>
            <w:r w:rsidRPr="001C0C31">
              <w:rPr>
                <w:rFonts w:ascii="GHEA Grapalat" w:eastAsia="Times New Roman" w:hAnsi="GHEA Grapalat" w:cs="Times New Roman"/>
                <w:b/>
                <w:sz w:val="24"/>
                <w:szCs w:val="24"/>
                <w:lang w:val="hy-AM"/>
              </w:rPr>
              <w:t>.202</w:t>
            </w:r>
            <w:r w:rsidRPr="001C0C31">
              <w:rPr>
                <w:rFonts w:ascii="GHEA Grapalat" w:eastAsia="Times New Roman" w:hAnsi="GHEA Grapalat" w:cs="Times New Roman"/>
                <w:b/>
                <w:sz w:val="24"/>
                <w:szCs w:val="24"/>
              </w:rPr>
              <w:t>2</w:t>
            </w:r>
            <w:r w:rsidR="00091C36" w:rsidRPr="001C0C31">
              <w:rPr>
                <w:rFonts w:ascii="GHEA Grapalat" w:eastAsia="Times New Roman" w:hAnsi="GHEA Grapalat" w:cs="Times New Roman"/>
                <w:b/>
                <w:sz w:val="24"/>
                <w:szCs w:val="24"/>
                <w:lang w:val="hy-AM"/>
              </w:rPr>
              <w:t>թ.</w:t>
            </w:r>
          </w:p>
        </w:tc>
      </w:tr>
      <w:tr w:rsidR="00DE618F" w:rsidRPr="001C0C31" w14:paraId="63AC376D" w14:textId="77777777" w:rsidTr="00B662A7">
        <w:trPr>
          <w:trHeight w:val="480"/>
        </w:trPr>
        <w:tc>
          <w:tcPr>
            <w:tcW w:w="7665" w:type="dxa"/>
            <w:gridSpan w:val="2"/>
            <w:vMerge/>
            <w:shd w:val="clear" w:color="auto" w:fill="BFBFBF" w:themeFill="background1" w:themeFillShade="BF"/>
          </w:tcPr>
          <w:p w14:paraId="65333C16"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7994FC9E" w14:textId="44499953" w:rsidR="00091C36" w:rsidRPr="001C0C31" w:rsidRDefault="00BC7364"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 01//65-2022</w:t>
            </w:r>
          </w:p>
        </w:tc>
      </w:tr>
      <w:tr w:rsidR="00BC7364" w:rsidRPr="001C0C31" w14:paraId="38727B07" w14:textId="77777777" w:rsidTr="000B3D7F">
        <w:trPr>
          <w:trHeight w:val="688"/>
        </w:trPr>
        <w:tc>
          <w:tcPr>
            <w:tcW w:w="6971" w:type="dxa"/>
            <w:shd w:val="clear" w:color="auto" w:fill="FFFFFF" w:themeFill="background1"/>
          </w:tcPr>
          <w:p w14:paraId="04606983" w14:textId="0915CC30" w:rsidR="00BC7364" w:rsidRPr="001C0C31" w:rsidRDefault="00BC7364" w:rsidP="00BE58E2">
            <w:pPr>
              <w:spacing w:before="0" w:after="0" w:line="360" w:lineRule="auto"/>
              <w:ind w:left="-17" w:right="-102" w:firstLine="181"/>
              <w:rPr>
                <w:rFonts w:ascii="GHEA Grapalat" w:hAnsi="GHEA Grapalat"/>
                <w:sz w:val="24"/>
                <w:szCs w:val="24"/>
                <w:lang w:val="hy-AM"/>
              </w:rPr>
            </w:pPr>
            <w:r w:rsidRPr="001C0C31">
              <w:rPr>
                <w:rFonts w:ascii="GHEA Grapalat" w:hAnsi="GHEA Grapalat"/>
                <w:sz w:val="24"/>
                <w:szCs w:val="24"/>
                <w:lang w:val="hy-AM"/>
              </w:rPr>
              <w:t>ՀՀ կառավարու</w:t>
            </w:r>
            <w:r w:rsidRPr="001C0C31">
              <w:rPr>
                <w:rFonts w:ascii="GHEA Grapalat" w:hAnsi="GHEA Grapalat"/>
                <w:sz w:val="24"/>
                <w:szCs w:val="24"/>
                <w:lang w:val="hy-AM"/>
              </w:rPr>
              <w:softHyphen/>
              <w:t xml:space="preserve">թյան </w:t>
            </w:r>
            <w:r w:rsidR="00BE58E2">
              <w:rPr>
                <w:rFonts w:ascii="GHEA Grapalat" w:hAnsi="GHEA Grapalat"/>
                <w:sz w:val="24"/>
                <w:szCs w:val="24"/>
                <w:lang w:val="hy-AM"/>
              </w:rPr>
              <w:t>որոշ</w:t>
            </w:r>
            <w:r w:rsidRPr="001C0C31">
              <w:rPr>
                <w:rFonts w:ascii="GHEA Grapalat" w:hAnsi="GHEA Grapalat"/>
                <w:sz w:val="24"/>
                <w:szCs w:val="24"/>
                <w:lang w:val="hy-AM"/>
              </w:rPr>
              <w:t>մ</w:t>
            </w:r>
            <w:r w:rsidR="00BE58E2">
              <w:rPr>
                <w:rFonts w:ascii="GHEA Grapalat" w:hAnsi="GHEA Grapalat"/>
                <w:sz w:val="24"/>
                <w:szCs w:val="24"/>
              </w:rPr>
              <w:t>ա</w:t>
            </w:r>
            <w:r w:rsidRPr="001C0C31">
              <w:rPr>
                <w:rFonts w:ascii="GHEA Grapalat" w:hAnsi="GHEA Grapalat"/>
                <w:sz w:val="24"/>
                <w:szCs w:val="24"/>
                <w:lang w:val="hy-AM"/>
              </w:rPr>
              <w:t>ն նախա</w:t>
            </w:r>
            <w:r w:rsidRPr="001C0C31">
              <w:rPr>
                <w:rFonts w:ascii="GHEA Grapalat" w:hAnsi="GHEA Grapalat"/>
                <w:sz w:val="24"/>
                <w:szCs w:val="24"/>
                <w:lang w:val="hy-AM"/>
              </w:rPr>
              <w:softHyphen/>
              <w:t>գծի վերաբերյալ դիտո</w:t>
            </w:r>
            <w:r w:rsidR="00BE58E2">
              <w:rPr>
                <w:rFonts w:ascii="GHEA Grapalat" w:hAnsi="GHEA Grapalat"/>
                <w:sz w:val="24"/>
                <w:szCs w:val="24"/>
                <w:lang w:val="hy-AM"/>
              </w:rPr>
              <w:softHyphen/>
            </w:r>
            <w:r w:rsidRPr="001C0C31">
              <w:rPr>
                <w:rFonts w:ascii="GHEA Grapalat" w:hAnsi="GHEA Grapalat"/>
                <w:sz w:val="24"/>
                <w:szCs w:val="24"/>
                <w:lang w:val="hy-AM"/>
              </w:rPr>
              <w:t>ղություններ և առաջարկություններ չուն</w:t>
            </w:r>
            <w:r w:rsidR="00744C16" w:rsidRPr="001C0C31">
              <w:rPr>
                <w:rFonts w:ascii="GHEA Grapalat" w:hAnsi="GHEA Grapalat"/>
                <w:sz w:val="24"/>
                <w:szCs w:val="24"/>
              </w:rPr>
              <w:t>են</w:t>
            </w:r>
            <w:r w:rsidRPr="001C0C31">
              <w:rPr>
                <w:rFonts w:ascii="GHEA Grapalat" w:hAnsi="GHEA Grapalat"/>
                <w:sz w:val="24"/>
                <w:szCs w:val="24"/>
                <w:lang w:val="hy-AM"/>
              </w:rPr>
              <w:t>:</w:t>
            </w:r>
          </w:p>
        </w:tc>
        <w:tc>
          <w:tcPr>
            <w:tcW w:w="3689" w:type="dxa"/>
            <w:gridSpan w:val="3"/>
            <w:shd w:val="clear" w:color="auto" w:fill="FFFFFF" w:themeFill="background1"/>
          </w:tcPr>
          <w:p w14:paraId="7FDBA005" w14:textId="77777777" w:rsidR="0058363B" w:rsidRPr="001C0C31" w:rsidRDefault="0058363B" w:rsidP="003115E4">
            <w:pPr>
              <w:spacing w:before="0" w:after="0" w:line="360" w:lineRule="auto"/>
              <w:jc w:val="center"/>
              <w:rPr>
                <w:rFonts w:ascii="GHEA Grapalat" w:hAnsi="GHEA Grapalat" w:cs="Sylfaen"/>
                <w:sz w:val="24"/>
                <w:szCs w:val="24"/>
                <w:lang w:val="hy-AM"/>
              </w:rPr>
            </w:pPr>
            <w:r w:rsidRPr="001C0C31">
              <w:rPr>
                <w:rFonts w:ascii="GHEA Grapalat" w:hAnsi="GHEA Grapalat" w:cs="Sylfaen"/>
                <w:sz w:val="24"/>
                <w:szCs w:val="24"/>
                <w:lang w:val="hy-AM"/>
              </w:rPr>
              <w:t>Ընդունվել է ի գիտություն:</w:t>
            </w:r>
          </w:p>
          <w:p w14:paraId="01BC8622" w14:textId="76784AD4" w:rsidR="00BC7364" w:rsidRPr="001C0C31" w:rsidRDefault="00BC7364" w:rsidP="003115E4">
            <w:pPr>
              <w:spacing w:before="0" w:after="0" w:line="360" w:lineRule="auto"/>
              <w:ind w:right="-113" w:firstLine="48"/>
              <w:rPr>
                <w:rFonts w:ascii="GHEA Grapalat" w:hAnsi="GHEA Grapalat" w:cs="Sylfaen"/>
                <w:sz w:val="24"/>
                <w:szCs w:val="24"/>
                <w:lang w:val="hy-AM"/>
              </w:rPr>
            </w:pPr>
          </w:p>
        </w:tc>
      </w:tr>
      <w:tr w:rsidR="00BC7364" w:rsidRPr="004C2910" w14:paraId="075723CB" w14:textId="77777777" w:rsidTr="000B3D7F">
        <w:trPr>
          <w:trHeight w:val="306"/>
        </w:trPr>
        <w:tc>
          <w:tcPr>
            <w:tcW w:w="6971" w:type="dxa"/>
            <w:shd w:val="clear" w:color="auto" w:fill="FFFFFF" w:themeFill="background1"/>
          </w:tcPr>
          <w:p w14:paraId="65D5AD3E" w14:textId="2EA96775" w:rsidR="00BC7364" w:rsidRPr="001C0C31" w:rsidRDefault="00BC7364" w:rsidP="003115E4">
            <w:pPr>
              <w:spacing w:before="0" w:after="0" w:line="360" w:lineRule="auto"/>
              <w:ind w:left="-18" w:right="-118" w:firstLine="180"/>
              <w:rPr>
                <w:rFonts w:ascii="GHEA Grapalat" w:hAnsi="GHEA Grapalat"/>
                <w:sz w:val="24"/>
                <w:szCs w:val="24"/>
                <w:lang w:val="hy-AM"/>
              </w:rPr>
            </w:pPr>
            <w:r w:rsidRPr="001C0C31">
              <w:rPr>
                <w:rFonts w:ascii="GHEA Grapalat" w:hAnsi="GHEA Grapalat"/>
                <w:sz w:val="24"/>
                <w:szCs w:val="24"/>
                <w:lang w:val="hy-AM"/>
              </w:rPr>
              <w:t>Միաժամանակ</w:t>
            </w:r>
            <w:r w:rsidR="00744C16" w:rsidRPr="001C0C31">
              <w:rPr>
                <w:rFonts w:ascii="GHEA Grapalat" w:hAnsi="GHEA Grapalat"/>
                <w:sz w:val="24"/>
                <w:szCs w:val="24"/>
                <w:lang w:val="hy-AM"/>
              </w:rPr>
              <w:t>,</w:t>
            </w:r>
            <w:r w:rsidRPr="001C0C31">
              <w:rPr>
                <w:rFonts w:ascii="GHEA Grapalat" w:hAnsi="GHEA Grapalat"/>
                <w:sz w:val="24"/>
                <w:szCs w:val="24"/>
                <w:lang w:val="hy-AM"/>
              </w:rPr>
              <w:t xml:space="preserve"> առաջարկում են հնարավորության դեպքում օրենսդրական այս փոփոխությունների մեջ ներառել այնպիսի մեխանիզմներ, որոնք թույլ կտան 50 տոկոս և ավելի պետա</w:t>
            </w:r>
            <w:r w:rsidR="00744C16" w:rsidRPr="001C0C31">
              <w:rPr>
                <w:rFonts w:ascii="GHEA Grapalat" w:hAnsi="GHEA Grapalat"/>
                <w:sz w:val="24"/>
                <w:szCs w:val="24"/>
                <w:lang w:val="hy-AM"/>
              </w:rPr>
              <w:softHyphen/>
            </w:r>
            <w:r w:rsidRPr="001C0C31">
              <w:rPr>
                <w:rFonts w:ascii="GHEA Grapalat" w:hAnsi="GHEA Grapalat"/>
                <w:sz w:val="24"/>
                <w:szCs w:val="24"/>
                <w:lang w:val="hy-AM"/>
              </w:rPr>
              <w:t>կան բաժնեմաս ունեցող ընկերությունների շահութաբաժնի հաշվարկման բազայից ամբողջությամբ կամ մասամբ նվա</w:t>
            </w:r>
            <w:r w:rsidR="00744C16" w:rsidRPr="001C0C31">
              <w:rPr>
                <w:rFonts w:ascii="GHEA Grapalat" w:hAnsi="GHEA Grapalat"/>
                <w:sz w:val="24"/>
                <w:szCs w:val="24"/>
                <w:lang w:val="hy-AM"/>
              </w:rPr>
              <w:softHyphen/>
            </w:r>
            <w:r w:rsidRPr="001C0C31">
              <w:rPr>
                <w:rFonts w:ascii="GHEA Grapalat" w:hAnsi="GHEA Grapalat"/>
                <w:sz w:val="24"/>
                <w:szCs w:val="24"/>
                <w:lang w:val="hy-AM"/>
              </w:rPr>
              <w:t>զեցնել նաև տվյալ տարում կատարված կապիտալ ձեռքբե</w:t>
            </w:r>
            <w:r w:rsidR="00744C16" w:rsidRPr="001C0C31">
              <w:rPr>
                <w:rFonts w:ascii="GHEA Grapalat" w:hAnsi="GHEA Grapalat"/>
                <w:sz w:val="24"/>
                <w:szCs w:val="24"/>
                <w:lang w:val="hy-AM"/>
              </w:rPr>
              <w:softHyphen/>
            </w:r>
            <w:r w:rsidRPr="001C0C31">
              <w:rPr>
                <w:rFonts w:ascii="GHEA Grapalat" w:hAnsi="GHEA Grapalat"/>
                <w:sz w:val="24"/>
                <w:szCs w:val="24"/>
                <w:lang w:val="hy-AM"/>
              </w:rPr>
              <w:t>րումների գծով ծախսերը: Քանի որ շահութաբաժնի հաշվարկ</w:t>
            </w:r>
            <w:r w:rsidR="00744C16" w:rsidRPr="001C0C31">
              <w:rPr>
                <w:rFonts w:ascii="GHEA Grapalat" w:hAnsi="GHEA Grapalat"/>
                <w:sz w:val="24"/>
                <w:szCs w:val="24"/>
                <w:lang w:val="hy-AM"/>
              </w:rPr>
              <w:softHyphen/>
            </w:r>
            <w:r w:rsidRPr="001C0C31">
              <w:rPr>
                <w:rFonts w:ascii="GHEA Grapalat" w:hAnsi="GHEA Grapalat"/>
                <w:sz w:val="24"/>
                <w:szCs w:val="24"/>
                <w:lang w:val="hy-AM"/>
              </w:rPr>
              <w:t>ման բազայի հիմքում ընկած է ֆինանսական զուտ շահույթը, որը չի ենթադրում կանխիկի առկայություն, այլ իրենից ներ</w:t>
            </w:r>
            <w:r w:rsidR="00744C16" w:rsidRPr="001C0C31">
              <w:rPr>
                <w:rFonts w:ascii="GHEA Grapalat" w:hAnsi="GHEA Grapalat"/>
                <w:sz w:val="24"/>
                <w:szCs w:val="24"/>
                <w:lang w:val="hy-AM"/>
              </w:rPr>
              <w:softHyphen/>
            </w:r>
            <w:r w:rsidRPr="001C0C31">
              <w:rPr>
                <w:rFonts w:ascii="GHEA Grapalat" w:hAnsi="GHEA Grapalat"/>
                <w:sz w:val="24"/>
                <w:szCs w:val="24"/>
                <w:lang w:val="hy-AM"/>
              </w:rPr>
              <w:t>կայացնում է հաշվեգրման սկզբունքով ձևավորված արդյունք, հաճախ շահութաբաժինը վճարելուց հետո ընկերությունների տրամադրության տակ մնացող գումարը չի բավականացնում անհրաժեշտ կապիտալ ծախսերը հոգալու համար: Ելնելով այն հանգամանից, որ ընկերությունների առևտրային եկա</w:t>
            </w:r>
            <w:r w:rsidR="00744C16" w:rsidRPr="001C0C31">
              <w:rPr>
                <w:rFonts w:ascii="GHEA Grapalat" w:hAnsi="GHEA Grapalat"/>
                <w:sz w:val="24"/>
                <w:szCs w:val="24"/>
                <w:lang w:val="hy-AM"/>
              </w:rPr>
              <w:softHyphen/>
            </w:r>
            <w:r w:rsidRPr="001C0C31">
              <w:rPr>
                <w:rFonts w:ascii="GHEA Grapalat" w:hAnsi="GHEA Grapalat"/>
                <w:sz w:val="24"/>
                <w:szCs w:val="24"/>
                <w:lang w:val="hy-AM"/>
              </w:rPr>
              <w:t>մուտների մեծ մասը շահութահարկի և շահութաբաժնի տես</w:t>
            </w:r>
            <w:r w:rsidR="00744C16" w:rsidRPr="001C0C31">
              <w:rPr>
                <w:rFonts w:ascii="GHEA Grapalat" w:hAnsi="GHEA Grapalat"/>
                <w:sz w:val="24"/>
                <w:szCs w:val="24"/>
                <w:lang w:val="hy-AM"/>
              </w:rPr>
              <w:softHyphen/>
            </w:r>
            <w:r w:rsidRPr="001C0C31">
              <w:rPr>
                <w:rFonts w:ascii="GHEA Grapalat" w:hAnsi="GHEA Grapalat"/>
                <w:sz w:val="24"/>
                <w:szCs w:val="24"/>
                <w:lang w:val="hy-AM"/>
              </w:rPr>
              <w:t>քով վերադարձվում է բյուջե, իսկ օրինակ ՀՀ պետական բյու</w:t>
            </w:r>
            <w:r w:rsidR="00744C16" w:rsidRPr="001C0C31">
              <w:rPr>
                <w:rFonts w:ascii="GHEA Grapalat" w:hAnsi="GHEA Grapalat"/>
                <w:sz w:val="24"/>
                <w:szCs w:val="24"/>
                <w:lang w:val="hy-AM"/>
              </w:rPr>
              <w:softHyphen/>
            </w:r>
            <w:r w:rsidRPr="001C0C31">
              <w:rPr>
                <w:rFonts w:ascii="GHEA Grapalat" w:hAnsi="GHEA Grapalat"/>
                <w:sz w:val="24"/>
                <w:szCs w:val="24"/>
                <w:lang w:val="hy-AM"/>
              </w:rPr>
              <w:t>ջեից Հանրային հեռարձակողներին բավականաչափ գումար չի հատկացվում տեխնիկա կամ կապիտալ ծախսեր իրակա</w:t>
            </w:r>
            <w:r w:rsidR="00744C16" w:rsidRPr="001C0C31">
              <w:rPr>
                <w:rFonts w:ascii="GHEA Grapalat" w:hAnsi="GHEA Grapalat"/>
                <w:sz w:val="24"/>
                <w:szCs w:val="24"/>
                <w:lang w:val="hy-AM"/>
              </w:rPr>
              <w:softHyphen/>
            </w:r>
            <w:r w:rsidRPr="001C0C31">
              <w:rPr>
                <w:rFonts w:ascii="GHEA Grapalat" w:hAnsi="GHEA Grapalat"/>
                <w:sz w:val="24"/>
                <w:szCs w:val="24"/>
                <w:lang w:val="hy-AM"/>
              </w:rPr>
              <w:t>նացնելու համար, ապա նման պարբերաբար տեխնիկական վերազինման անհրաժեշտություն ունեցող ընկերությունների համար կարող է անխափան գործունեության հետ կապված ռիսկեր առաջանալ:</w:t>
            </w:r>
          </w:p>
        </w:tc>
        <w:tc>
          <w:tcPr>
            <w:tcW w:w="3689" w:type="dxa"/>
            <w:gridSpan w:val="3"/>
            <w:shd w:val="clear" w:color="auto" w:fill="FFFFFF" w:themeFill="background1"/>
          </w:tcPr>
          <w:p w14:paraId="6308D35A" w14:textId="6E6DE9C8" w:rsidR="00BC7364" w:rsidRPr="001C0C31" w:rsidRDefault="00BC7364" w:rsidP="003115E4">
            <w:pPr>
              <w:spacing w:before="0" w:after="0" w:line="360" w:lineRule="auto"/>
              <w:jc w:val="center"/>
              <w:rPr>
                <w:rFonts w:ascii="GHEA Grapalat" w:hAnsi="GHEA Grapalat" w:cs="Sylfaen"/>
                <w:sz w:val="24"/>
                <w:szCs w:val="24"/>
                <w:lang w:val="hy-AM"/>
              </w:rPr>
            </w:pPr>
            <w:r w:rsidRPr="001C0C31">
              <w:rPr>
                <w:rFonts w:ascii="GHEA Grapalat" w:hAnsi="GHEA Grapalat" w:cs="Sylfaen"/>
                <w:sz w:val="24"/>
                <w:szCs w:val="24"/>
                <w:lang w:val="hy-AM"/>
              </w:rPr>
              <w:t>Ընդունվել է ի գիտություն:</w:t>
            </w:r>
          </w:p>
          <w:p w14:paraId="04B7BA42" w14:textId="77777777" w:rsidR="00B02AA3" w:rsidRPr="001C0C31" w:rsidRDefault="00A92015" w:rsidP="003115E4">
            <w:pPr>
              <w:spacing w:before="0" w:after="0" w:line="360" w:lineRule="auto"/>
              <w:ind w:firstLine="190"/>
              <w:rPr>
                <w:rFonts w:ascii="GHEA Grapalat" w:hAnsi="GHEA Grapalat"/>
                <w:sz w:val="24"/>
                <w:szCs w:val="24"/>
                <w:lang w:val="hy-AM"/>
              </w:rPr>
            </w:pPr>
            <w:r w:rsidRPr="001C0C31">
              <w:rPr>
                <w:rFonts w:ascii="GHEA Grapalat" w:hAnsi="GHEA Grapalat" w:cs="Sylfaen"/>
                <w:sz w:val="24"/>
                <w:szCs w:val="24"/>
                <w:lang w:val="hy-AM"/>
              </w:rPr>
              <w:t>Դրա հետ մեկտեղ, հարկ է նշել, որ ս</w:t>
            </w:r>
            <w:r w:rsidR="00BC7364" w:rsidRPr="001C0C31">
              <w:rPr>
                <w:rFonts w:ascii="GHEA Grapalat" w:hAnsi="GHEA Grapalat" w:cs="Sylfaen"/>
                <w:sz w:val="24"/>
                <w:szCs w:val="24"/>
                <w:lang w:val="hy-AM"/>
              </w:rPr>
              <w:t>ույն նախագծի շրջա</w:t>
            </w:r>
            <w:r w:rsidRPr="001C0C31">
              <w:rPr>
                <w:rFonts w:ascii="GHEA Grapalat" w:hAnsi="GHEA Grapalat" w:cs="Sylfaen"/>
                <w:sz w:val="24"/>
                <w:szCs w:val="24"/>
                <w:lang w:val="hy-AM"/>
              </w:rPr>
              <w:softHyphen/>
            </w:r>
            <w:r w:rsidR="00BC7364" w:rsidRPr="001C0C31">
              <w:rPr>
                <w:rFonts w:ascii="GHEA Grapalat" w:hAnsi="GHEA Grapalat" w:cs="Sylfaen"/>
                <w:sz w:val="24"/>
                <w:szCs w:val="24"/>
                <w:lang w:val="hy-AM"/>
              </w:rPr>
              <w:t>նակնե</w:t>
            </w:r>
            <w:r w:rsidR="00BC7364" w:rsidRPr="001C0C31">
              <w:rPr>
                <w:rFonts w:ascii="GHEA Grapalat" w:hAnsi="GHEA Grapalat" w:cs="Sylfaen"/>
                <w:sz w:val="24"/>
                <w:szCs w:val="24"/>
                <w:lang w:val="hy-AM"/>
              </w:rPr>
              <w:softHyphen/>
              <w:t>րում համանման կար</w:t>
            </w:r>
            <w:r w:rsidR="00B830FA" w:rsidRPr="001C0C31">
              <w:rPr>
                <w:rFonts w:ascii="GHEA Grapalat" w:hAnsi="GHEA Grapalat" w:cs="Sylfaen"/>
                <w:sz w:val="24"/>
                <w:szCs w:val="24"/>
                <w:lang w:val="hy-AM"/>
              </w:rPr>
              <w:softHyphen/>
            </w:r>
            <w:r w:rsidR="00BC7364" w:rsidRPr="001C0C31">
              <w:rPr>
                <w:rFonts w:ascii="GHEA Grapalat" w:hAnsi="GHEA Grapalat" w:cs="Sylfaen"/>
                <w:sz w:val="24"/>
                <w:szCs w:val="24"/>
                <w:lang w:val="hy-AM"/>
              </w:rPr>
              <w:t>գա</w:t>
            </w:r>
            <w:r w:rsidRPr="001C0C31">
              <w:rPr>
                <w:rFonts w:ascii="GHEA Grapalat" w:hAnsi="GHEA Grapalat" w:cs="Sylfaen"/>
                <w:sz w:val="24"/>
                <w:szCs w:val="24"/>
                <w:lang w:val="hy-AM"/>
              </w:rPr>
              <w:softHyphen/>
            </w:r>
            <w:r w:rsidR="00BC7364" w:rsidRPr="001C0C31">
              <w:rPr>
                <w:rFonts w:ascii="GHEA Grapalat" w:hAnsi="GHEA Grapalat" w:cs="Sylfaen"/>
                <w:sz w:val="24"/>
                <w:szCs w:val="24"/>
                <w:lang w:val="hy-AM"/>
              </w:rPr>
              <w:t>վորում չի նախա</w:t>
            </w:r>
            <w:r w:rsidR="00BC7364" w:rsidRPr="001C0C31">
              <w:rPr>
                <w:rFonts w:ascii="GHEA Grapalat" w:hAnsi="GHEA Grapalat" w:cs="Sylfaen"/>
                <w:sz w:val="24"/>
                <w:szCs w:val="24"/>
                <w:lang w:val="hy-AM"/>
              </w:rPr>
              <w:softHyphen/>
              <w:t>տեսվ</w:t>
            </w:r>
            <w:r w:rsidR="00C55A9D" w:rsidRPr="001C0C31">
              <w:rPr>
                <w:rFonts w:ascii="GHEA Grapalat" w:hAnsi="GHEA Grapalat" w:cs="Sylfaen"/>
                <w:sz w:val="24"/>
                <w:szCs w:val="24"/>
                <w:lang w:val="hy-AM"/>
              </w:rPr>
              <w:t xml:space="preserve">ում, քանի որ </w:t>
            </w:r>
            <w:r w:rsidRPr="001C0C31">
              <w:rPr>
                <w:rFonts w:ascii="GHEA Grapalat" w:hAnsi="GHEA Grapalat" w:cs="Sylfaen"/>
                <w:sz w:val="24"/>
                <w:szCs w:val="24"/>
                <w:lang w:val="hy-AM"/>
              </w:rPr>
              <w:t>դ</w:t>
            </w:r>
            <w:r w:rsidR="00C55A9D" w:rsidRPr="001C0C31">
              <w:rPr>
                <w:rFonts w:ascii="GHEA Grapalat" w:hAnsi="GHEA Grapalat" w:cs="Sylfaen"/>
                <w:sz w:val="24"/>
                <w:szCs w:val="24"/>
                <w:lang w:val="hy-AM"/>
              </w:rPr>
              <w:t xml:space="preserve">ա </w:t>
            </w:r>
            <w:r w:rsidRPr="001C0C31">
              <w:rPr>
                <w:rFonts w:ascii="GHEA Grapalat" w:hAnsi="GHEA Grapalat" w:cs="Sylfaen"/>
                <w:sz w:val="24"/>
                <w:szCs w:val="24"/>
                <w:lang w:val="hy-AM"/>
              </w:rPr>
              <w:t>Վ</w:t>
            </w:r>
            <w:r w:rsidR="00C55A9D" w:rsidRPr="001C0C31">
              <w:rPr>
                <w:rFonts w:ascii="GHEA Grapalat" w:hAnsi="GHEA Grapalat"/>
                <w:sz w:val="24"/>
                <w:szCs w:val="24"/>
                <w:lang w:val="hy-AM"/>
              </w:rPr>
              <w:t>արչապետի 02.11.2021թ. N02/10.3/37766-2021 հանձ</w:t>
            </w:r>
            <w:r w:rsidR="00C55A9D" w:rsidRPr="001C0C31">
              <w:rPr>
                <w:rFonts w:ascii="GHEA Grapalat" w:hAnsi="GHEA Grapalat"/>
                <w:sz w:val="24"/>
                <w:szCs w:val="24"/>
                <w:lang w:val="hy-AM"/>
              </w:rPr>
              <w:softHyphen/>
              <w:t>նա</w:t>
            </w:r>
            <w:r w:rsidR="00C55A9D" w:rsidRPr="001C0C31">
              <w:rPr>
                <w:rFonts w:ascii="GHEA Grapalat" w:hAnsi="GHEA Grapalat"/>
                <w:sz w:val="24"/>
                <w:szCs w:val="24"/>
                <w:lang w:val="hy-AM"/>
              </w:rPr>
              <w:softHyphen/>
              <w:t>րա</w:t>
            </w:r>
            <w:r w:rsidR="00C55A9D" w:rsidRPr="001C0C31">
              <w:rPr>
                <w:rFonts w:ascii="GHEA Grapalat" w:hAnsi="GHEA Grapalat"/>
                <w:sz w:val="24"/>
                <w:szCs w:val="24"/>
                <w:lang w:val="hy-AM"/>
              </w:rPr>
              <w:softHyphen/>
              <w:t>րականի տրա</w:t>
            </w:r>
            <w:r w:rsidR="00072958" w:rsidRPr="001C0C31">
              <w:rPr>
                <w:rFonts w:ascii="GHEA Grapalat" w:hAnsi="GHEA Grapalat"/>
                <w:sz w:val="24"/>
                <w:szCs w:val="24"/>
                <w:lang w:val="hy-AM"/>
              </w:rPr>
              <w:softHyphen/>
            </w:r>
            <w:r w:rsidR="00C55A9D" w:rsidRPr="001C0C31">
              <w:rPr>
                <w:rFonts w:ascii="GHEA Grapalat" w:hAnsi="GHEA Grapalat"/>
                <w:sz w:val="24"/>
                <w:szCs w:val="24"/>
                <w:lang w:val="hy-AM"/>
              </w:rPr>
              <w:t>մաբանության շրջա</w:t>
            </w:r>
            <w:r w:rsidR="00C55A9D" w:rsidRPr="001C0C31">
              <w:rPr>
                <w:rFonts w:ascii="GHEA Grapalat" w:hAnsi="GHEA Grapalat"/>
                <w:sz w:val="24"/>
                <w:szCs w:val="24"/>
                <w:lang w:val="hy-AM"/>
              </w:rPr>
              <w:softHyphen/>
              <w:t>նակնե</w:t>
            </w:r>
            <w:r w:rsidR="00C55A9D" w:rsidRPr="001C0C31">
              <w:rPr>
                <w:rFonts w:ascii="GHEA Grapalat" w:hAnsi="GHEA Grapalat"/>
                <w:sz w:val="24"/>
                <w:szCs w:val="24"/>
                <w:lang w:val="hy-AM"/>
              </w:rPr>
              <w:softHyphen/>
              <w:t>ր</w:t>
            </w:r>
            <w:r w:rsidR="008604F2" w:rsidRPr="001C0C31">
              <w:rPr>
                <w:rFonts w:ascii="GHEA Grapalat" w:hAnsi="GHEA Grapalat"/>
                <w:sz w:val="24"/>
                <w:szCs w:val="24"/>
                <w:lang w:val="hy-AM"/>
              </w:rPr>
              <w:t>ից</w:t>
            </w:r>
            <w:r w:rsidR="00C55A9D" w:rsidRPr="001C0C31">
              <w:rPr>
                <w:rFonts w:ascii="GHEA Grapalat" w:hAnsi="GHEA Grapalat"/>
                <w:sz w:val="24"/>
                <w:szCs w:val="24"/>
                <w:lang w:val="hy-AM"/>
              </w:rPr>
              <w:t xml:space="preserve"> </w:t>
            </w:r>
            <w:r w:rsidR="008604F2" w:rsidRPr="001C0C31">
              <w:rPr>
                <w:rFonts w:ascii="GHEA Grapalat" w:hAnsi="GHEA Grapalat" w:cs="Sylfaen"/>
                <w:sz w:val="24"/>
                <w:szCs w:val="24"/>
                <w:lang w:val="hy-AM"/>
              </w:rPr>
              <w:t>դուրս է,</w:t>
            </w:r>
            <w:r w:rsidR="008604F2" w:rsidRPr="001C0C31">
              <w:rPr>
                <w:rFonts w:ascii="GHEA Grapalat" w:hAnsi="GHEA Grapalat"/>
                <w:sz w:val="24"/>
                <w:szCs w:val="24"/>
                <w:lang w:val="hy-AM"/>
              </w:rPr>
              <w:t xml:space="preserve"> </w:t>
            </w:r>
            <w:r w:rsidR="00C55A9D" w:rsidRPr="001C0C31">
              <w:rPr>
                <w:rFonts w:ascii="GHEA Grapalat" w:hAnsi="GHEA Grapalat"/>
                <w:sz w:val="24"/>
                <w:szCs w:val="24"/>
                <w:lang w:val="hy-AM"/>
              </w:rPr>
              <w:t xml:space="preserve">և </w:t>
            </w:r>
            <w:r w:rsidRPr="001C0C31">
              <w:rPr>
                <w:rFonts w:ascii="GHEA Grapalat" w:hAnsi="GHEA Grapalat"/>
                <w:sz w:val="24"/>
                <w:szCs w:val="24"/>
                <w:lang w:val="hy-AM"/>
              </w:rPr>
              <w:t>գլխա</w:t>
            </w:r>
            <w:r w:rsidRPr="001C0C31">
              <w:rPr>
                <w:rFonts w:ascii="GHEA Grapalat" w:hAnsi="GHEA Grapalat"/>
                <w:sz w:val="24"/>
                <w:szCs w:val="24"/>
                <w:lang w:val="hy-AM"/>
              </w:rPr>
              <w:softHyphen/>
              <w:t xml:space="preserve">վորապես </w:t>
            </w:r>
            <w:r w:rsidR="00C55A9D" w:rsidRPr="001C0C31">
              <w:rPr>
                <w:rFonts w:ascii="GHEA Grapalat" w:hAnsi="GHEA Grapalat"/>
                <w:sz w:val="24"/>
                <w:szCs w:val="24"/>
                <w:lang w:val="hy-AM"/>
              </w:rPr>
              <w:t>պայ</w:t>
            </w:r>
            <w:r w:rsidR="008604F2" w:rsidRPr="001C0C31">
              <w:rPr>
                <w:rFonts w:ascii="GHEA Grapalat" w:hAnsi="GHEA Grapalat"/>
                <w:sz w:val="24"/>
                <w:szCs w:val="24"/>
                <w:lang w:val="hy-AM"/>
              </w:rPr>
              <w:softHyphen/>
            </w:r>
            <w:r w:rsidR="00C55A9D" w:rsidRPr="001C0C31">
              <w:rPr>
                <w:rFonts w:ascii="GHEA Grapalat" w:hAnsi="GHEA Grapalat"/>
                <w:sz w:val="24"/>
                <w:szCs w:val="24"/>
                <w:lang w:val="hy-AM"/>
              </w:rPr>
              <w:t>մանա</w:t>
            </w:r>
            <w:r w:rsidR="00C55A9D" w:rsidRPr="001C0C31">
              <w:rPr>
                <w:rFonts w:ascii="GHEA Grapalat" w:hAnsi="GHEA Grapalat"/>
                <w:sz w:val="24"/>
                <w:szCs w:val="24"/>
                <w:lang w:val="hy-AM"/>
              </w:rPr>
              <w:softHyphen/>
              <w:t xml:space="preserve">վորված է </w:t>
            </w:r>
            <w:r w:rsidR="008604F2" w:rsidRPr="001C0C31">
              <w:rPr>
                <w:rFonts w:ascii="GHEA Grapalat" w:hAnsi="GHEA Grapalat"/>
                <w:sz w:val="24"/>
                <w:szCs w:val="24"/>
                <w:lang w:val="hy-AM"/>
              </w:rPr>
              <w:t>մայր ո</w:t>
            </w:r>
            <w:r w:rsidR="00C55A9D" w:rsidRPr="001C0C31">
              <w:rPr>
                <w:rFonts w:ascii="GHEA Grapalat" w:hAnsi="GHEA Grapalat"/>
                <w:sz w:val="24"/>
                <w:szCs w:val="24"/>
                <w:lang w:val="hy-AM"/>
              </w:rPr>
              <w:t>րոշ</w:t>
            </w:r>
            <w:r w:rsidR="00C55A9D" w:rsidRPr="001C0C31">
              <w:rPr>
                <w:rFonts w:ascii="GHEA Grapalat" w:hAnsi="GHEA Grapalat"/>
                <w:sz w:val="24"/>
                <w:szCs w:val="24"/>
                <w:lang w:val="hy-AM"/>
              </w:rPr>
              <w:softHyphen/>
              <w:t>ման նախաբա</w:t>
            </w:r>
            <w:r w:rsidR="00C55A9D" w:rsidRPr="001C0C31">
              <w:rPr>
                <w:rFonts w:ascii="GHEA Grapalat" w:hAnsi="GHEA Grapalat"/>
                <w:sz w:val="24"/>
                <w:szCs w:val="24"/>
                <w:lang w:val="hy-AM"/>
              </w:rPr>
              <w:softHyphen/>
              <w:t>նում բացա</w:t>
            </w:r>
            <w:r w:rsidR="00C55A9D" w:rsidRPr="001C0C31">
              <w:rPr>
                <w:rFonts w:ascii="GHEA Grapalat" w:hAnsi="GHEA Grapalat"/>
                <w:sz w:val="24"/>
                <w:szCs w:val="24"/>
                <w:lang w:val="hy-AM"/>
              </w:rPr>
              <w:softHyphen/>
              <w:t>կայող՝ որո</w:t>
            </w:r>
            <w:r w:rsidR="00C55A9D" w:rsidRPr="001C0C31">
              <w:rPr>
                <w:rFonts w:ascii="GHEA Grapalat" w:hAnsi="GHEA Grapalat"/>
                <w:sz w:val="24"/>
                <w:szCs w:val="24"/>
                <w:lang w:val="hy-AM"/>
              </w:rPr>
              <w:softHyphen/>
              <w:t>շումն ընդու</w:t>
            </w:r>
            <w:r w:rsidR="00C55A9D" w:rsidRPr="001C0C31">
              <w:rPr>
                <w:rFonts w:ascii="GHEA Grapalat" w:hAnsi="GHEA Grapalat"/>
                <w:sz w:val="24"/>
                <w:szCs w:val="24"/>
                <w:lang w:val="hy-AM"/>
              </w:rPr>
              <w:softHyphen/>
              <w:t>նելու իրա</w:t>
            </w:r>
            <w:r w:rsidR="00C55A9D" w:rsidRPr="001C0C31">
              <w:rPr>
                <w:rFonts w:ascii="GHEA Grapalat" w:hAnsi="GHEA Grapalat"/>
                <w:sz w:val="24"/>
                <w:szCs w:val="24"/>
                <w:lang w:val="hy-AM"/>
              </w:rPr>
              <w:softHyphen/>
              <w:t>վա</w:t>
            </w:r>
            <w:r w:rsidR="00072958" w:rsidRPr="001C0C31">
              <w:rPr>
                <w:rFonts w:ascii="GHEA Grapalat" w:hAnsi="GHEA Grapalat"/>
                <w:sz w:val="24"/>
                <w:szCs w:val="24"/>
                <w:lang w:val="hy-AM"/>
              </w:rPr>
              <w:softHyphen/>
            </w:r>
            <w:r w:rsidR="00C55A9D" w:rsidRPr="001C0C31">
              <w:rPr>
                <w:rFonts w:ascii="GHEA Grapalat" w:hAnsi="GHEA Grapalat"/>
                <w:sz w:val="24"/>
                <w:szCs w:val="24"/>
                <w:lang w:val="hy-AM"/>
              </w:rPr>
              <w:t>կան հիմքը սահ</w:t>
            </w:r>
            <w:r w:rsidR="00C55A9D" w:rsidRPr="001C0C31">
              <w:rPr>
                <w:rFonts w:ascii="GHEA Grapalat" w:hAnsi="GHEA Grapalat"/>
                <w:sz w:val="24"/>
                <w:szCs w:val="24"/>
                <w:lang w:val="hy-AM"/>
              </w:rPr>
              <w:softHyphen/>
              <w:t>մանող՝ լիա</w:t>
            </w:r>
            <w:r w:rsidR="00C55A9D" w:rsidRPr="001C0C31">
              <w:rPr>
                <w:rFonts w:ascii="GHEA Grapalat" w:hAnsi="GHEA Grapalat"/>
                <w:sz w:val="24"/>
                <w:szCs w:val="24"/>
                <w:lang w:val="hy-AM"/>
              </w:rPr>
              <w:softHyphen/>
              <w:t>զո</w:t>
            </w:r>
            <w:r w:rsidR="00072958" w:rsidRPr="001C0C31">
              <w:rPr>
                <w:rFonts w:ascii="GHEA Grapalat" w:hAnsi="GHEA Grapalat"/>
                <w:sz w:val="24"/>
                <w:szCs w:val="24"/>
                <w:lang w:val="hy-AM"/>
              </w:rPr>
              <w:softHyphen/>
            </w:r>
            <w:r w:rsidR="00C55A9D" w:rsidRPr="001C0C31">
              <w:rPr>
                <w:rFonts w:ascii="GHEA Grapalat" w:hAnsi="GHEA Grapalat"/>
                <w:sz w:val="24"/>
                <w:szCs w:val="24"/>
                <w:lang w:val="hy-AM"/>
              </w:rPr>
              <w:t>րող նորմեր նախատեսելու անհրա</w:t>
            </w:r>
            <w:r w:rsidR="008604F2" w:rsidRPr="001C0C31">
              <w:rPr>
                <w:rFonts w:ascii="GHEA Grapalat" w:hAnsi="GHEA Grapalat"/>
                <w:sz w:val="24"/>
                <w:szCs w:val="24"/>
                <w:lang w:val="hy-AM"/>
              </w:rPr>
              <w:softHyphen/>
            </w:r>
            <w:r w:rsidR="00C55A9D" w:rsidRPr="001C0C31">
              <w:rPr>
                <w:rFonts w:ascii="GHEA Grapalat" w:hAnsi="GHEA Grapalat"/>
                <w:sz w:val="24"/>
                <w:szCs w:val="24"/>
                <w:lang w:val="hy-AM"/>
              </w:rPr>
              <w:t>ժեշտությամբ:</w:t>
            </w:r>
          </w:p>
          <w:p w14:paraId="516413C4" w14:textId="28DF688A" w:rsidR="00BC7364" w:rsidRPr="001C0C31" w:rsidRDefault="00FC4E70" w:rsidP="003115E4">
            <w:pPr>
              <w:spacing w:before="0" w:after="0" w:line="360" w:lineRule="auto"/>
              <w:ind w:right="-113" w:firstLine="190"/>
              <w:rPr>
                <w:rFonts w:ascii="GHEA Grapalat" w:hAnsi="GHEA Grapalat" w:cs="Sylfaen"/>
                <w:b/>
                <w:sz w:val="24"/>
                <w:szCs w:val="24"/>
                <w:lang w:val="hy-AM"/>
              </w:rPr>
            </w:pPr>
            <w:r w:rsidRPr="001C0C31">
              <w:rPr>
                <w:rFonts w:ascii="GHEA Grapalat" w:hAnsi="GHEA Grapalat"/>
                <w:sz w:val="24"/>
                <w:szCs w:val="24"/>
                <w:lang w:val="hy-AM"/>
              </w:rPr>
              <w:t>Բացի վերոգրյալը, հարկ է նշել, որ ՀՀ կառա</w:t>
            </w:r>
            <w:r w:rsidRPr="001C0C31">
              <w:rPr>
                <w:rFonts w:ascii="GHEA Grapalat" w:hAnsi="GHEA Grapalat"/>
                <w:sz w:val="24"/>
                <w:szCs w:val="24"/>
                <w:lang w:val="hy-AM"/>
              </w:rPr>
              <w:softHyphen/>
              <w:t>վա</w:t>
            </w:r>
            <w:r w:rsidRPr="001C0C31">
              <w:rPr>
                <w:rFonts w:ascii="GHEA Grapalat" w:hAnsi="GHEA Grapalat"/>
                <w:sz w:val="24"/>
                <w:szCs w:val="24"/>
                <w:lang w:val="hy-AM"/>
              </w:rPr>
              <w:softHyphen/>
              <w:t>րու</w:t>
            </w:r>
            <w:r w:rsidRPr="001C0C31">
              <w:rPr>
                <w:rFonts w:ascii="GHEA Grapalat" w:hAnsi="GHEA Grapalat"/>
                <w:sz w:val="24"/>
                <w:szCs w:val="24"/>
                <w:lang w:val="hy-AM"/>
              </w:rPr>
              <w:softHyphen/>
              <w:t xml:space="preserve">թյան </w:t>
            </w:r>
            <w:r w:rsidRPr="00BB77DA">
              <w:rPr>
                <w:rFonts w:ascii="GHEA Grapalat" w:hAnsi="GHEA Grapalat"/>
                <w:sz w:val="24"/>
                <w:szCs w:val="24"/>
                <w:lang w:val="hy-AM"/>
              </w:rPr>
              <w:t>09.12.</w:t>
            </w:r>
            <w:r w:rsidRPr="001C0C31">
              <w:rPr>
                <w:rFonts w:ascii="GHEA Grapalat" w:hAnsi="GHEA Grapalat"/>
                <w:sz w:val="24"/>
                <w:szCs w:val="24"/>
                <w:lang w:val="hy-AM"/>
              </w:rPr>
              <w:t>2021թ. «Հայաստանի Հանրապետու</w:t>
            </w:r>
            <w:r w:rsidRPr="001C0C31">
              <w:rPr>
                <w:rFonts w:ascii="GHEA Grapalat" w:hAnsi="GHEA Grapalat"/>
                <w:sz w:val="24"/>
                <w:szCs w:val="24"/>
                <w:lang w:val="hy-AM"/>
              </w:rPr>
              <w:softHyphen/>
              <w:t>թյան կառավա</w:t>
            </w:r>
            <w:r>
              <w:rPr>
                <w:rFonts w:ascii="GHEA Grapalat" w:hAnsi="GHEA Grapalat"/>
                <w:sz w:val="24"/>
                <w:szCs w:val="24"/>
                <w:lang w:val="hy-AM"/>
              </w:rPr>
              <w:softHyphen/>
            </w:r>
            <w:r w:rsidRPr="001C0C31">
              <w:rPr>
                <w:rFonts w:ascii="GHEA Grapalat" w:hAnsi="GHEA Grapalat"/>
                <w:sz w:val="24"/>
                <w:szCs w:val="24"/>
                <w:lang w:val="hy-AM"/>
              </w:rPr>
              <w:t>րության 2011 թվականի մարտի 3-ի N202-Ն որոշման մեջ փոփո</w:t>
            </w:r>
            <w:r>
              <w:rPr>
                <w:rFonts w:ascii="GHEA Grapalat" w:hAnsi="GHEA Grapalat"/>
                <w:sz w:val="24"/>
                <w:szCs w:val="24"/>
                <w:lang w:val="hy-AM"/>
              </w:rPr>
              <w:softHyphen/>
            </w:r>
            <w:r w:rsidRPr="001C0C31">
              <w:rPr>
                <w:rFonts w:ascii="GHEA Grapalat" w:hAnsi="GHEA Grapalat"/>
                <w:sz w:val="24"/>
                <w:szCs w:val="24"/>
                <w:lang w:val="hy-AM"/>
              </w:rPr>
              <w:t>խություններ և լրացումներ կա</w:t>
            </w:r>
            <w:r>
              <w:rPr>
                <w:rFonts w:ascii="GHEA Grapalat" w:hAnsi="GHEA Grapalat"/>
                <w:sz w:val="24"/>
                <w:szCs w:val="24"/>
                <w:lang w:val="hy-AM"/>
              </w:rPr>
              <w:softHyphen/>
            </w:r>
            <w:r w:rsidRPr="001C0C31">
              <w:rPr>
                <w:rFonts w:ascii="GHEA Grapalat" w:hAnsi="GHEA Grapalat"/>
                <w:sz w:val="24"/>
                <w:szCs w:val="24"/>
                <w:lang w:val="hy-AM"/>
              </w:rPr>
              <w:lastRenderedPageBreak/>
              <w:t>տարելու մասին» N2013-Ն որոշ</w:t>
            </w:r>
            <w:r>
              <w:rPr>
                <w:rFonts w:ascii="GHEA Grapalat" w:hAnsi="GHEA Grapalat"/>
                <w:sz w:val="24"/>
                <w:szCs w:val="24"/>
                <w:lang w:val="hy-AM"/>
              </w:rPr>
              <w:softHyphen/>
            </w:r>
            <w:r w:rsidRPr="001C0C31">
              <w:rPr>
                <w:rFonts w:ascii="GHEA Grapalat" w:hAnsi="GHEA Grapalat"/>
                <w:sz w:val="24"/>
                <w:szCs w:val="24"/>
                <w:lang w:val="hy-AM"/>
              </w:rPr>
              <w:t>մամբ ուժը կորցրած է ճանաչվել ՀՀ կառավարության 2011թ. մարտի 3-ի N202-Ն որոշման N1 հավել</w:t>
            </w:r>
            <w:r w:rsidRPr="001C0C31">
              <w:rPr>
                <w:rFonts w:ascii="GHEA Grapalat" w:hAnsi="GHEA Grapalat"/>
                <w:sz w:val="24"/>
                <w:szCs w:val="24"/>
                <w:lang w:val="hy-AM"/>
              </w:rPr>
              <w:softHyphen/>
              <w:t>վածի 9-րդ կետը (շահու</w:t>
            </w:r>
            <w:r>
              <w:rPr>
                <w:rFonts w:ascii="GHEA Grapalat" w:hAnsi="GHEA Grapalat"/>
                <w:sz w:val="24"/>
                <w:szCs w:val="24"/>
                <w:lang w:val="hy-AM"/>
              </w:rPr>
              <w:softHyphen/>
            </w:r>
            <w:r w:rsidRPr="001C0C31">
              <w:rPr>
                <w:rFonts w:ascii="GHEA Grapalat" w:hAnsi="GHEA Grapalat"/>
                <w:sz w:val="24"/>
                <w:szCs w:val="24"/>
                <w:lang w:val="hy-AM"/>
              </w:rPr>
              <w:t>թա</w:t>
            </w:r>
            <w:r w:rsidRPr="001C0C31">
              <w:rPr>
                <w:rFonts w:ascii="GHEA Grapalat" w:hAnsi="GHEA Grapalat"/>
                <w:sz w:val="24"/>
                <w:szCs w:val="24"/>
                <w:lang w:val="hy-AM"/>
              </w:rPr>
              <w:softHyphen/>
              <w:t>բաժնի հաշվարկման առանձ</w:t>
            </w:r>
            <w:r w:rsidRPr="001C0C31">
              <w:rPr>
                <w:rFonts w:ascii="GHEA Grapalat" w:hAnsi="GHEA Grapalat"/>
                <w:sz w:val="24"/>
                <w:szCs w:val="24"/>
                <w:lang w:val="hy-AM"/>
              </w:rPr>
              <w:softHyphen/>
              <w:t>նահատկություն նախատեսող), ինչից հետո մեկ այլ առանձնա</w:t>
            </w:r>
            <w:r w:rsidRPr="001C0C31">
              <w:rPr>
                <w:rFonts w:ascii="GHEA Grapalat" w:hAnsi="GHEA Grapalat"/>
                <w:sz w:val="24"/>
                <w:szCs w:val="24"/>
                <w:lang w:val="hy-AM"/>
              </w:rPr>
              <w:softHyphen/>
              <w:t>հատկություն սահ</w:t>
            </w:r>
            <w:r>
              <w:rPr>
                <w:rFonts w:ascii="GHEA Grapalat" w:hAnsi="GHEA Grapalat"/>
                <w:sz w:val="24"/>
                <w:szCs w:val="24"/>
                <w:lang w:val="hy-AM"/>
              </w:rPr>
              <w:softHyphen/>
            </w:r>
            <w:r w:rsidRPr="001C0C31">
              <w:rPr>
                <w:rFonts w:ascii="GHEA Grapalat" w:hAnsi="GHEA Grapalat"/>
                <w:sz w:val="24"/>
                <w:szCs w:val="24"/>
                <w:lang w:val="hy-AM"/>
              </w:rPr>
              <w:t>մանելը նպա</w:t>
            </w:r>
            <w:r w:rsidRPr="001C0C31">
              <w:rPr>
                <w:rFonts w:ascii="GHEA Grapalat" w:hAnsi="GHEA Grapalat"/>
                <w:sz w:val="24"/>
                <w:szCs w:val="24"/>
                <w:lang w:val="hy-AM"/>
              </w:rPr>
              <w:softHyphen/>
              <w:t>տակահարմար համարվել չի կարող, քանի որ այն տեղին չի լինի</w:t>
            </w:r>
            <w:r w:rsidR="00CE071B" w:rsidRPr="001C0C31">
              <w:rPr>
                <w:rFonts w:ascii="GHEA Grapalat" w:hAnsi="GHEA Grapalat"/>
                <w:sz w:val="24"/>
                <w:szCs w:val="24"/>
                <w:lang w:val="hy-AM"/>
              </w:rPr>
              <w:t>։</w:t>
            </w:r>
          </w:p>
        </w:tc>
      </w:tr>
      <w:tr w:rsidR="00DE618F" w:rsidRPr="001C0C31" w14:paraId="2018193C" w14:textId="77777777" w:rsidTr="00B662A7">
        <w:trPr>
          <w:trHeight w:val="401"/>
        </w:trPr>
        <w:tc>
          <w:tcPr>
            <w:tcW w:w="7665" w:type="dxa"/>
            <w:gridSpan w:val="2"/>
            <w:vMerge w:val="restart"/>
            <w:shd w:val="clear" w:color="auto" w:fill="BFBFBF" w:themeFill="background1" w:themeFillShade="BF"/>
          </w:tcPr>
          <w:p w14:paraId="11553685" w14:textId="2B332F16" w:rsidR="00091C36" w:rsidRPr="001C0C31" w:rsidRDefault="00091C36" w:rsidP="003115E4">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lang w:val="hy-AM"/>
              </w:rPr>
              <w:lastRenderedPageBreak/>
              <w:t>1</w:t>
            </w:r>
            <w:r w:rsidR="00A50703" w:rsidRPr="001C0C31">
              <w:rPr>
                <w:rFonts w:ascii="GHEA Grapalat" w:hAnsi="GHEA Grapalat"/>
                <w:b/>
                <w:sz w:val="24"/>
                <w:szCs w:val="24"/>
                <w:lang w:val="ru-RU"/>
              </w:rPr>
              <w:t>6</w:t>
            </w:r>
            <w:r w:rsidRPr="001C0C31">
              <w:rPr>
                <w:rFonts w:ascii="GHEA Grapalat" w:hAnsi="GHEA Grapalat"/>
                <w:b/>
                <w:sz w:val="24"/>
                <w:szCs w:val="24"/>
                <w:lang w:val="hy-AM"/>
              </w:rPr>
              <w:t>. ՀՀ Երևանի քաղաքապետարան</w:t>
            </w:r>
          </w:p>
        </w:tc>
        <w:tc>
          <w:tcPr>
            <w:tcW w:w="2995" w:type="dxa"/>
            <w:gridSpan w:val="2"/>
            <w:shd w:val="clear" w:color="auto" w:fill="BFBFBF" w:themeFill="background1" w:themeFillShade="BF"/>
          </w:tcPr>
          <w:p w14:paraId="0D195680" w14:textId="1624E677" w:rsidR="00091C36" w:rsidRPr="001C0C31" w:rsidRDefault="00FF4C7B"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hy-AM"/>
              </w:rPr>
              <w:t>22</w:t>
            </w:r>
            <w:r w:rsidR="00091C36" w:rsidRPr="001C0C31">
              <w:rPr>
                <w:rFonts w:ascii="GHEA Grapalat" w:eastAsia="Times New Roman" w:hAnsi="GHEA Grapalat" w:cs="Times New Roman"/>
                <w:b/>
                <w:sz w:val="24"/>
                <w:szCs w:val="24"/>
                <w:lang w:val="hy-AM"/>
              </w:rPr>
              <w:t>.0</w:t>
            </w:r>
            <w:r w:rsidRPr="001C0C31">
              <w:rPr>
                <w:rFonts w:ascii="GHEA Grapalat" w:eastAsia="Times New Roman" w:hAnsi="GHEA Grapalat" w:cs="Times New Roman"/>
                <w:b/>
                <w:sz w:val="24"/>
                <w:szCs w:val="24"/>
                <w:lang w:val="hy-AM"/>
              </w:rPr>
              <w:t>4</w:t>
            </w:r>
            <w:r w:rsidR="00091C36" w:rsidRPr="001C0C31">
              <w:rPr>
                <w:rFonts w:ascii="GHEA Grapalat" w:eastAsia="Times New Roman" w:hAnsi="GHEA Grapalat" w:cs="Times New Roman"/>
                <w:b/>
                <w:sz w:val="24"/>
                <w:szCs w:val="24"/>
                <w:lang w:val="hy-AM"/>
              </w:rPr>
              <w:t>.202</w:t>
            </w:r>
            <w:r w:rsidRPr="001C0C31">
              <w:rPr>
                <w:rFonts w:ascii="GHEA Grapalat" w:eastAsia="Times New Roman" w:hAnsi="GHEA Grapalat" w:cs="Times New Roman"/>
                <w:b/>
                <w:sz w:val="24"/>
                <w:szCs w:val="24"/>
                <w:lang w:val="hy-AM"/>
              </w:rPr>
              <w:t>2</w:t>
            </w:r>
            <w:r w:rsidR="00091C36" w:rsidRPr="001C0C31">
              <w:rPr>
                <w:rFonts w:ascii="GHEA Grapalat" w:eastAsia="Times New Roman" w:hAnsi="GHEA Grapalat" w:cs="Times New Roman"/>
                <w:b/>
                <w:sz w:val="24"/>
                <w:szCs w:val="24"/>
                <w:lang w:val="hy-AM"/>
              </w:rPr>
              <w:t>թ.</w:t>
            </w:r>
          </w:p>
        </w:tc>
      </w:tr>
      <w:tr w:rsidR="00DE618F" w:rsidRPr="001C0C31" w14:paraId="39DAF93C" w14:textId="77777777" w:rsidTr="00B662A7">
        <w:trPr>
          <w:trHeight w:val="241"/>
        </w:trPr>
        <w:tc>
          <w:tcPr>
            <w:tcW w:w="7665" w:type="dxa"/>
            <w:gridSpan w:val="2"/>
            <w:vMerge/>
            <w:shd w:val="clear" w:color="auto" w:fill="BFBFBF" w:themeFill="background1" w:themeFillShade="BF"/>
          </w:tcPr>
          <w:p w14:paraId="578CD721"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51260001" w14:textId="4C98AF44" w:rsidR="00091C36" w:rsidRPr="001C0C31" w:rsidRDefault="00091C36"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hy-AM"/>
              </w:rPr>
              <w:t>N</w:t>
            </w:r>
            <w:r w:rsidR="00FF4C7B" w:rsidRPr="001C0C31">
              <w:rPr>
                <w:rFonts w:ascii="GHEA Grapalat" w:eastAsia="Times New Roman" w:hAnsi="GHEA Grapalat" w:cs="Times New Roman"/>
                <w:b/>
                <w:sz w:val="24"/>
                <w:szCs w:val="24"/>
              </w:rPr>
              <w:t>01/5387-2022</w:t>
            </w:r>
          </w:p>
        </w:tc>
      </w:tr>
      <w:tr w:rsidR="00DE618F" w:rsidRPr="004C2910" w14:paraId="77BFB9C1" w14:textId="77777777" w:rsidTr="000B3D7F">
        <w:trPr>
          <w:trHeight w:val="688"/>
        </w:trPr>
        <w:tc>
          <w:tcPr>
            <w:tcW w:w="6971" w:type="dxa"/>
            <w:shd w:val="clear" w:color="auto" w:fill="FFFFFF" w:themeFill="background1"/>
          </w:tcPr>
          <w:p w14:paraId="20984898" w14:textId="0199F5AC" w:rsidR="00091C36" w:rsidRPr="001C0C31" w:rsidRDefault="00583DCB" w:rsidP="0034145C">
            <w:pPr>
              <w:spacing w:before="0" w:after="0" w:line="360" w:lineRule="auto"/>
              <w:ind w:left="-18" w:right="-103" w:firstLine="180"/>
              <w:rPr>
                <w:rFonts w:ascii="GHEA Grapalat" w:hAnsi="GHEA Grapalat"/>
                <w:sz w:val="24"/>
                <w:szCs w:val="24"/>
                <w:lang w:val="hy-AM"/>
              </w:rPr>
            </w:pPr>
            <w:r w:rsidRPr="001C0C31">
              <w:rPr>
                <w:rFonts w:ascii="GHEA Grapalat" w:hAnsi="GHEA Grapalat"/>
                <w:iCs/>
                <w:sz w:val="24"/>
                <w:szCs w:val="24"/>
              </w:rPr>
              <w:t>1.</w:t>
            </w:r>
            <w:r w:rsidR="00FF4C7B" w:rsidRPr="001C0C31">
              <w:rPr>
                <w:rFonts w:ascii="GHEA Grapalat" w:hAnsi="GHEA Grapalat"/>
                <w:iCs/>
                <w:sz w:val="24"/>
                <w:szCs w:val="24"/>
                <w:lang w:val="hy-AM"/>
              </w:rPr>
              <w:t xml:space="preserve"> «Հայաստանի Հանրապետության կառավարության 2006 թվականի հունիսի 22-ի </w:t>
            </w:r>
            <w:r w:rsidRPr="001C0C31">
              <w:rPr>
                <w:rFonts w:ascii="GHEA Grapalat" w:hAnsi="GHEA Grapalat"/>
                <w:iCs/>
                <w:sz w:val="24"/>
                <w:szCs w:val="24"/>
                <w:lang w:val="hy-AM"/>
              </w:rPr>
              <w:t>N</w:t>
            </w:r>
            <w:r w:rsidR="00FF4C7B" w:rsidRPr="001C0C31">
              <w:rPr>
                <w:rFonts w:ascii="GHEA Grapalat" w:hAnsi="GHEA Grapalat"/>
                <w:iCs/>
                <w:sz w:val="24"/>
                <w:szCs w:val="24"/>
                <w:lang w:val="hy-AM"/>
              </w:rPr>
              <w:t>1238-Ն որոշման մեջ փոփոխու</w:t>
            </w:r>
            <w:r w:rsidR="00A92015" w:rsidRPr="001C0C31">
              <w:rPr>
                <w:rFonts w:ascii="GHEA Grapalat" w:hAnsi="GHEA Grapalat"/>
                <w:iCs/>
                <w:sz w:val="24"/>
                <w:szCs w:val="24"/>
                <w:lang w:val="hy-AM"/>
              </w:rPr>
              <w:softHyphen/>
            </w:r>
            <w:r w:rsidR="00FF4C7B" w:rsidRPr="001C0C31">
              <w:rPr>
                <w:rFonts w:ascii="GHEA Grapalat" w:hAnsi="GHEA Grapalat"/>
                <w:iCs/>
                <w:sz w:val="24"/>
                <w:szCs w:val="24"/>
                <w:lang w:val="hy-AM"/>
              </w:rPr>
              <w:t>թյուն</w:t>
            </w:r>
            <w:r w:rsidR="0034145C">
              <w:rPr>
                <w:rFonts w:ascii="GHEA Grapalat" w:hAnsi="GHEA Grapalat"/>
                <w:iCs/>
                <w:sz w:val="24"/>
                <w:szCs w:val="24"/>
                <w:lang w:val="hy-AM"/>
              </w:rPr>
              <w:softHyphen/>
            </w:r>
            <w:r w:rsidR="00FF4C7B" w:rsidRPr="001C0C31">
              <w:rPr>
                <w:rFonts w:ascii="GHEA Grapalat" w:hAnsi="GHEA Grapalat"/>
                <w:iCs/>
                <w:sz w:val="24"/>
                <w:szCs w:val="24"/>
                <w:lang w:val="hy-AM"/>
              </w:rPr>
              <w:t>ներ և լրացումներ կատարելու մասին»</w:t>
            </w:r>
            <w:r w:rsidR="00FF4C7B" w:rsidRPr="001C0C31">
              <w:rPr>
                <w:rFonts w:ascii="GHEA Grapalat" w:hAnsi="GHEA Grapalat"/>
                <w:sz w:val="24"/>
                <w:szCs w:val="24"/>
                <w:lang w:val="af-ZA"/>
              </w:rPr>
              <w:t xml:space="preserve"> </w:t>
            </w:r>
            <w:r w:rsidR="00FF4C7B" w:rsidRPr="001C0C31">
              <w:rPr>
                <w:rFonts w:ascii="GHEA Grapalat" w:hAnsi="GHEA Grapalat"/>
                <w:sz w:val="24"/>
                <w:szCs w:val="24"/>
                <w:lang w:val="hy-AM"/>
              </w:rPr>
              <w:t>ՀՀ կառավարու</w:t>
            </w:r>
            <w:r w:rsidR="00A92015" w:rsidRPr="001C0C31">
              <w:rPr>
                <w:rFonts w:ascii="GHEA Grapalat" w:hAnsi="GHEA Grapalat"/>
                <w:sz w:val="24"/>
                <w:szCs w:val="24"/>
                <w:lang w:val="hy-AM"/>
              </w:rPr>
              <w:softHyphen/>
            </w:r>
            <w:r w:rsidR="00FF4C7B" w:rsidRPr="001C0C31">
              <w:rPr>
                <w:rFonts w:ascii="GHEA Grapalat" w:hAnsi="GHEA Grapalat"/>
                <w:sz w:val="24"/>
                <w:szCs w:val="24"/>
                <w:lang w:val="hy-AM"/>
              </w:rPr>
              <w:t xml:space="preserve">թյան </w:t>
            </w:r>
            <w:r w:rsidR="00FF4C7B" w:rsidRPr="001C0C31">
              <w:rPr>
                <w:rFonts w:ascii="GHEA Grapalat" w:hAnsi="GHEA Grapalat"/>
                <w:sz w:val="24"/>
                <w:szCs w:val="24"/>
                <w:lang w:val="af-ZA"/>
              </w:rPr>
              <w:t>որոշման նախա</w:t>
            </w:r>
            <w:r w:rsidR="00FF4C7B" w:rsidRPr="001C0C31">
              <w:rPr>
                <w:rFonts w:ascii="GHEA Grapalat" w:hAnsi="GHEA Grapalat"/>
                <w:sz w:val="24"/>
                <w:szCs w:val="24"/>
                <w:lang w:val="af-ZA"/>
              </w:rPr>
              <w:softHyphen/>
              <w:t>գծի</w:t>
            </w:r>
            <w:r w:rsidR="00FF4C7B" w:rsidRPr="001C0C31">
              <w:rPr>
                <w:rFonts w:ascii="GHEA Grapalat" w:hAnsi="GHEA Grapalat"/>
                <w:sz w:val="24"/>
                <w:szCs w:val="24"/>
                <w:lang w:val="hy-AM"/>
              </w:rPr>
              <w:t xml:space="preserve"> վերաբերյալ առաջարկում ե</w:t>
            </w:r>
            <w:r w:rsidR="00A92015" w:rsidRPr="001C0C31">
              <w:rPr>
                <w:rFonts w:ascii="GHEA Grapalat" w:hAnsi="GHEA Grapalat"/>
                <w:sz w:val="24"/>
                <w:szCs w:val="24"/>
              </w:rPr>
              <w:t>ն</w:t>
            </w:r>
            <w:r w:rsidR="00FF4C7B" w:rsidRPr="001C0C31">
              <w:rPr>
                <w:rFonts w:ascii="GHEA Grapalat" w:hAnsi="GHEA Grapalat"/>
                <w:sz w:val="24"/>
                <w:szCs w:val="24"/>
                <w:lang w:val="hy-AM"/>
              </w:rPr>
              <w:t xml:space="preserve"> նա</w:t>
            </w:r>
            <w:r w:rsidRPr="001C0C31">
              <w:rPr>
                <w:rFonts w:ascii="GHEA Grapalat" w:hAnsi="GHEA Grapalat"/>
                <w:sz w:val="24"/>
                <w:szCs w:val="24"/>
                <w:lang w:val="hy-AM"/>
              </w:rPr>
              <w:softHyphen/>
            </w:r>
            <w:r w:rsidR="00FF4C7B" w:rsidRPr="001C0C31">
              <w:rPr>
                <w:rFonts w:ascii="GHEA Grapalat" w:hAnsi="GHEA Grapalat"/>
                <w:sz w:val="24"/>
                <w:szCs w:val="24"/>
                <w:lang w:val="hy-AM"/>
              </w:rPr>
              <w:t>խագծի 2-րդ կետում «2021 թվականի» բառերը փոխարինել «2022 թվականի» բառերով, իսկ «2022 թվականից» բառերը՝ «2023 թվականից» բառերով:</w:t>
            </w:r>
          </w:p>
        </w:tc>
        <w:tc>
          <w:tcPr>
            <w:tcW w:w="3689" w:type="dxa"/>
            <w:gridSpan w:val="3"/>
            <w:shd w:val="clear" w:color="auto" w:fill="FFFFFF" w:themeFill="background1"/>
          </w:tcPr>
          <w:p w14:paraId="107D060F" w14:textId="77777777" w:rsidR="00583DCB" w:rsidRPr="001C0C31" w:rsidRDefault="00583DCB" w:rsidP="003115E4">
            <w:pPr>
              <w:spacing w:before="0" w:after="0" w:line="360" w:lineRule="auto"/>
              <w:jc w:val="center"/>
              <w:rPr>
                <w:rFonts w:ascii="GHEA Grapalat" w:hAnsi="GHEA Grapalat" w:cs="Sylfaen"/>
                <w:b/>
                <w:sz w:val="24"/>
                <w:szCs w:val="24"/>
                <w:lang w:val="hy-AM"/>
              </w:rPr>
            </w:pPr>
            <w:r w:rsidRPr="001C0C31">
              <w:rPr>
                <w:rFonts w:ascii="GHEA Grapalat" w:hAnsi="GHEA Grapalat" w:cs="Sylfaen"/>
                <w:b/>
                <w:sz w:val="24"/>
                <w:szCs w:val="24"/>
                <w:lang w:val="hy-AM"/>
              </w:rPr>
              <w:t>Ընդունվել է։</w:t>
            </w:r>
          </w:p>
          <w:p w14:paraId="3BB2DDBE" w14:textId="534C3E07" w:rsidR="00583DCB" w:rsidRPr="001C0C31" w:rsidRDefault="00583DCB" w:rsidP="0034145C">
            <w:pPr>
              <w:spacing w:before="0" w:after="0" w:line="360" w:lineRule="auto"/>
              <w:ind w:firstLine="181"/>
              <w:rPr>
                <w:rFonts w:ascii="GHEA Grapalat" w:hAnsi="GHEA Grapalat" w:cs="Sylfaen"/>
                <w:sz w:val="24"/>
                <w:szCs w:val="24"/>
                <w:lang w:val="hy-AM"/>
              </w:rPr>
            </w:pPr>
            <w:r w:rsidRPr="001C0C31">
              <w:rPr>
                <w:rFonts w:ascii="GHEA Grapalat" w:hAnsi="GHEA Grapalat" w:cs="Sylfaen"/>
                <w:sz w:val="24"/>
                <w:szCs w:val="24"/>
                <w:lang w:val="hy-AM"/>
              </w:rPr>
              <w:t>Նախագծում կատարվել է համա</w:t>
            </w:r>
            <w:r w:rsidRPr="001C0C31">
              <w:rPr>
                <w:rFonts w:ascii="GHEA Grapalat" w:hAnsi="GHEA Grapalat" w:cs="Sylfaen"/>
                <w:sz w:val="24"/>
                <w:szCs w:val="24"/>
                <w:lang w:val="hy-AM"/>
              </w:rPr>
              <w:softHyphen/>
              <w:t>պա</w:t>
            </w:r>
            <w:r w:rsidRPr="001C0C31">
              <w:rPr>
                <w:rFonts w:ascii="GHEA Grapalat" w:hAnsi="GHEA Grapalat" w:cs="Sylfaen"/>
                <w:sz w:val="24"/>
                <w:szCs w:val="24"/>
                <w:lang w:val="hy-AM"/>
              </w:rPr>
              <w:softHyphen/>
              <w:t>տասխան փոփոխու</w:t>
            </w:r>
            <w:r w:rsidR="003B1B41">
              <w:rPr>
                <w:rFonts w:ascii="GHEA Grapalat" w:hAnsi="GHEA Grapalat" w:cs="Sylfaen"/>
                <w:sz w:val="24"/>
                <w:szCs w:val="24"/>
                <w:lang w:val="hy-AM"/>
              </w:rPr>
              <w:softHyphen/>
            </w:r>
            <w:r w:rsidRPr="001C0C31">
              <w:rPr>
                <w:rFonts w:ascii="GHEA Grapalat" w:hAnsi="GHEA Grapalat" w:cs="Sylfaen"/>
                <w:sz w:val="24"/>
                <w:szCs w:val="24"/>
                <w:lang w:val="hy-AM"/>
              </w:rPr>
              <w:t>թյուն:</w:t>
            </w:r>
          </w:p>
          <w:p w14:paraId="32D09D9F" w14:textId="27AD8CF4" w:rsidR="00583DCB" w:rsidRPr="001C0C31" w:rsidRDefault="00583DCB" w:rsidP="003115E4">
            <w:pPr>
              <w:spacing w:before="0" w:after="0" w:line="360" w:lineRule="auto"/>
              <w:jc w:val="center"/>
              <w:rPr>
                <w:rFonts w:ascii="GHEA Grapalat" w:hAnsi="GHEA Grapalat" w:cs="Sylfaen"/>
                <w:sz w:val="24"/>
                <w:szCs w:val="24"/>
                <w:lang w:val="hy-AM"/>
              </w:rPr>
            </w:pPr>
          </w:p>
          <w:p w14:paraId="4805388B" w14:textId="7CF5672F" w:rsidR="00583DCB" w:rsidRPr="001C0C31" w:rsidRDefault="00583DCB" w:rsidP="003115E4">
            <w:pPr>
              <w:spacing w:before="0" w:after="0" w:line="360" w:lineRule="auto"/>
              <w:jc w:val="center"/>
              <w:rPr>
                <w:rFonts w:ascii="GHEA Grapalat" w:hAnsi="GHEA Grapalat" w:cs="Sylfaen"/>
                <w:sz w:val="24"/>
                <w:szCs w:val="24"/>
                <w:lang w:val="hy-AM"/>
              </w:rPr>
            </w:pPr>
          </w:p>
          <w:p w14:paraId="0D25A1E0" w14:textId="52384E9B" w:rsidR="00091C36" w:rsidRPr="001C0C31" w:rsidRDefault="00091C36" w:rsidP="003115E4">
            <w:pPr>
              <w:spacing w:before="0" w:after="0" w:line="360" w:lineRule="auto"/>
              <w:jc w:val="center"/>
              <w:rPr>
                <w:rFonts w:ascii="GHEA Grapalat" w:hAnsi="GHEA Grapalat" w:cs="Sylfaen"/>
                <w:sz w:val="24"/>
                <w:szCs w:val="24"/>
                <w:lang w:val="hy-AM"/>
              </w:rPr>
            </w:pPr>
          </w:p>
        </w:tc>
      </w:tr>
      <w:tr w:rsidR="00DE618F" w:rsidRPr="001C0C31" w14:paraId="16E03EB4" w14:textId="77777777" w:rsidTr="00B662A7">
        <w:trPr>
          <w:trHeight w:val="333"/>
        </w:trPr>
        <w:tc>
          <w:tcPr>
            <w:tcW w:w="10660" w:type="dxa"/>
            <w:gridSpan w:val="4"/>
            <w:shd w:val="clear" w:color="auto" w:fill="BFBFBF" w:themeFill="background1" w:themeFillShade="BF"/>
          </w:tcPr>
          <w:p w14:paraId="4B7306FF" w14:textId="1FE801D1" w:rsidR="00091C36" w:rsidRPr="001C0C31" w:rsidRDefault="00091C36" w:rsidP="003115E4">
            <w:pPr>
              <w:spacing w:before="0" w:after="0" w:line="360" w:lineRule="auto"/>
              <w:ind w:left="-18" w:firstLine="180"/>
              <w:jc w:val="center"/>
              <w:rPr>
                <w:rFonts w:ascii="GHEA Grapalat" w:hAnsi="GHEA Grapalat" w:cs="Sylfaen"/>
                <w:b/>
                <w:sz w:val="24"/>
                <w:szCs w:val="24"/>
                <w:lang w:val="hy-AM"/>
              </w:rPr>
            </w:pPr>
            <w:r w:rsidRPr="001C0C31">
              <w:rPr>
                <w:rFonts w:ascii="GHEA Grapalat" w:hAnsi="GHEA Grapalat"/>
                <w:b/>
                <w:sz w:val="24"/>
                <w:szCs w:val="24"/>
                <w:lang w:val="ru-RU"/>
              </w:rPr>
              <w:t>Մարզպետարաններ</w:t>
            </w:r>
          </w:p>
        </w:tc>
      </w:tr>
      <w:tr w:rsidR="00DE618F" w:rsidRPr="001C0C31" w14:paraId="39D0B498" w14:textId="77777777" w:rsidTr="00B662A7">
        <w:trPr>
          <w:trHeight w:val="258"/>
        </w:trPr>
        <w:tc>
          <w:tcPr>
            <w:tcW w:w="7665" w:type="dxa"/>
            <w:gridSpan w:val="2"/>
            <w:vMerge w:val="restart"/>
            <w:shd w:val="clear" w:color="auto" w:fill="BFBFBF" w:themeFill="background1" w:themeFillShade="BF"/>
          </w:tcPr>
          <w:p w14:paraId="33D23F9B" w14:textId="60A0C116" w:rsidR="00091C36" w:rsidRPr="001C0C31" w:rsidRDefault="00091C36" w:rsidP="003115E4">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lang w:val="hy-AM"/>
              </w:rPr>
              <w:t>1</w:t>
            </w:r>
            <w:r w:rsidR="00617684" w:rsidRPr="001C0C31">
              <w:rPr>
                <w:rFonts w:ascii="GHEA Grapalat" w:hAnsi="GHEA Grapalat"/>
                <w:b/>
                <w:sz w:val="24"/>
                <w:szCs w:val="24"/>
              </w:rPr>
              <w:t>7</w:t>
            </w:r>
            <w:r w:rsidRPr="001C0C31">
              <w:rPr>
                <w:rFonts w:ascii="GHEA Grapalat" w:hAnsi="GHEA Grapalat"/>
                <w:b/>
                <w:sz w:val="24"/>
                <w:szCs w:val="24"/>
                <w:lang w:val="hy-AM"/>
              </w:rPr>
              <w:t xml:space="preserve">. </w:t>
            </w:r>
            <w:r w:rsidRPr="001C0C31">
              <w:rPr>
                <w:rFonts w:ascii="GHEA Grapalat" w:hAnsi="GHEA Grapalat"/>
                <w:b/>
                <w:sz w:val="24"/>
                <w:szCs w:val="24"/>
                <w:lang w:val="en-GB"/>
              </w:rPr>
              <w:t>ՀՀ Արագածոտնի մարզպետա</w:t>
            </w:r>
            <w:r w:rsidRPr="001C0C31">
              <w:rPr>
                <w:rFonts w:ascii="GHEA Grapalat" w:hAnsi="GHEA Grapalat"/>
                <w:b/>
                <w:sz w:val="24"/>
                <w:szCs w:val="24"/>
                <w:lang w:val="en-GB"/>
              </w:rPr>
              <w:softHyphen/>
              <w:t>րան</w:t>
            </w:r>
          </w:p>
        </w:tc>
        <w:tc>
          <w:tcPr>
            <w:tcW w:w="2995" w:type="dxa"/>
            <w:gridSpan w:val="2"/>
            <w:shd w:val="clear" w:color="auto" w:fill="BFBFBF" w:themeFill="background1" w:themeFillShade="BF"/>
          </w:tcPr>
          <w:p w14:paraId="23DEEA56" w14:textId="6046A1FA" w:rsidR="00091C36" w:rsidRPr="001C0C31" w:rsidRDefault="00F13043"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hy-AM"/>
              </w:rPr>
              <w:t>22</w:t>
            </w:r>
            <w:r w:rsidR="00091C36" w:rsidRPr="001C0C31">
              <w:rPr>
                <w:rFonts w:ascii="GHEA Grapalat" w:eastAsia="Times New Roman" w:hAnsi="GHEA Grapalat" w:cs="Times New Roman"/>
                <w:b/>
                <w:sz w:val="24"/>
                <w:szCs w:val="24"/>
                <w:lang w:val="hy-AM"/>
              </w:rPr>
              <w:t>.0</w:t>
            </w:r>
            <w:r w:rsidRPr="001C0C31">
              <w:rPr>
                <w:rFonts w:ascii="GHEA Grapalat" w:eastAsia="Times New Roman" w:hAnsi="GHEA Grapalat" w:cs="Times New Roman"/>
                <w:b/>
                <w:sz w:val="24"/>
                <w:szCs w:val="24"/>
                <w:lang w:val="hy-AM"/>
              </w:rPr>
              <w:t>4.2022</w:t>
            </w:r>
            <w:r w:rsidR="00091C36" w:rsidRPr="001C0C31">
              <w:rPr>
                <w:rFonts w:ascii="GHEA Grapalat" w:eastAsia="Times New Roman" w:hAnsi="GHEA Grapalat" w:cs="Times New Roman"/>
                <w:b/>
                <w:sz w:val="24"/>
                <w:szCs w:val="24"/>
                <w:lang w:val="hy-AM"/>
              </w:rPr>
              <w:t>թ.</w:t>
            </w:r>
          </w:p>
        </w:tc>
      </w:tr>
      <w:tr w:rsidR="00DE618F" w:rsidRPr="001C0C31" w14:paraId="391C82A0" w14:textId="77777777" w:rsidTr="00B662A7">
        <w:trPr>
          <w:trHeight w:val="322"/>
        </w:trPr>
        <w:tc>
          <w:tcPr>
            <w:tcW w:w="7665" w:type="dxa"/>
            <w:gridSpan w:val="2"/>
            <w:vMerge/>
            <w:shd w:val="clear" w:color="auto" w:fill="BFBFBF" w:themeFill="background1" w:themeFillShade="BF"/>
          </w:tcPr>
          <w:p w14:paraId="16ACEC69"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02F62CAC" w14:textId="100BB2AC" w:rsidR="00091C36" w:rsidRPr="001C0C31" w:rsidRDefault="00F13043"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w:t>
            </w:r>
            <w:r w:rsidRPr="001C0C31">
              <w:rPr>
                <w:rFonts w:ascii="GHEA Grapalat" w:eastAsia="Times New Roman" w:hAnsi="GHEA Grapalat" w:cs="Times New Roman"/>
                <w:b/>
                <w:sz w:val="24"/>
                <w:szCs w:val="24"/>
              </w:rPr>
              <w:t>01 /8/01820-2022</w:t>
            </w:r>
          </w:p>
        </w:tc>
      </w:tr>
      <w:tr w:rsidR="00DE618F" w:rsidRPr="001C0C31" w14:paraId="06902B30" w14:textId="77777777" w:rsidTr="000B3D7F">
        <w:trPr>
          <w:trHeight w:val="688"/>
        </w:trPr>
        <w:tc>
          <w:tcPr>
            <w:tcW w:w="6971" w:type="dxa"/>
            <w:shd w:val="clear" w:color="auto" w:fill="FFFFFF" w:themeFill="background1"/>
          </w:tcPr>
          <w:p w14:paraId="227923F9" w14:textId="214070D9" w:rsidR="00091C36" w:rsidRPr="001C0C31" w:rsidRDefault="00F13043" w:rsidP="006F65B0">
            <w:pPr>
              <w:spacing w:before="0" w:after="0" w:line="360" w:lineRule="auto"/>
              <w:ind w:left="-18" w:right="-110" w:firstLine="180"/>
              <w:rPr>
                <w:rFonts w:ascii="GHEA Grapalat" w:hAnsi="GHEA Grapalat"/>
                <w:sz w:val="24"/>
                <w:szCs w:val="24"/>
                <w:lang w:val="hy-AM"/>
              </w:rPr>
            </w:pPr>
            <w:r w:rsidRPr="001C0C31">
              <w:rPr>
                <w:rFonts w:ascii="GHEA Grapalat" w:hAnsi="GHEA Grapalat"/>
                <w:sz w:val="24"/>
                <w:szCs w:val="24"/>
                <w:lang w:val="hy-AM"/>
              </w:rPr>
              <w:t>ՀՀ կառավարության որոշմ</w:t>
            </w:r>
            <w:r w:rsidR="006F65B0">
              <w:rPr>
                <w:rFonts w:ascii="GHEA Grapalat" w:hAnsi="GHEA Grapalat"/>
                <w:sz w:val="24"/>
                <w:szCs w:val="24"/>
              </w:rPr>
              <w:t>ա</w:t>
            </w:r>
            <w:r w:rsidRPr="001C0C31">
              <w:rPr>
                <w:rFonts w:ascii="GHEA Grapalat" w:hAnsi="GHEA Grapalat"/>
                <w:sz w:val="24"/>
                <w:szCs w:val="24"/>
                <w:lang w:val="hy-AM"/>
              </w:rPr>
              <w:t>ն</w:t>
            </w:r>
            <w:r w:rsidR="006F65B0">
              <w:rPr>
                <w:rFonts w:ascii="GHEA Grapalat" w:hAnsi="GHEA Grapalat"/>
                <w:sz w:val="24"/>
                <w:szCs w:val="24"/>
              </w:rPr>
              <w:t xml:space="preserve"> </w:t>
            </w:r>
            <w:r w:rsidRPr="001C0C31">
              <w:rPr>
                <w:rFonts w:ascii="GHEA Grapalat" w:hAnsi="GHEA Grapalat"/>
                <w:sz w:val="24"/>
                <w:szCs w:val="24"/>
                <w:lang w:val="hy-AM"/>
              </w:rPr>
              <w:t>նախագծի վերաբերյալ առա</w:t>
            </w:r>
            <w:r w:rsidR="006F65B0">
              <w:rPr>
                <w:rFonts w:ascii="GHEA Grapalat" w:hAnsi="GHEA Grapalat"/>
                <w:sz w:val="24"/>
                <w:szCs w:val="24"/>
                <w:lang w:val="hy-AM"/>
              </w:rPr>
              <w:softHyphen/>
            </w:r>
            <w:r w:rsidRPr="001C0C31">
              <w:rPr>
                <w:rFonts w:ascii="GHEA Grapalat" w:hAnsi="GHEA Grapalat"/>
                <w:sz w:val="24"/>
                <w:szCs w:val="24"/>
                <w:lang w:val="hy-AM"/>
              </w:rPr>
              <w:t>ջարկություններ չունեն:</w:t>
            </w:r>
          </w:p>
        </w:tc>
        <w:tc>
          <w:tcPr>
            <w:tcW w:w="3689" w:type="dxa"/>
            <w:gridSpan w:val="3"/>
            <w:shd w:val="clear" w:color="auto" w:fill="FFFFFF" w:themeFill="background1"/>
          </w:tcPr>
          <w:p w14:paraId="1C65C055" w14:textId="48B7DCF0" w:rsidR="00091C36" w:rsidRPr="001C0C31" w:rsidRDefault="00091C36" w:rsidP="003115E4">
            <w:pPr>
              <w:spacing w:before="0" w:after="0" w:line="360" w:lineRule="auto"/>
              <w:jc w:val="center"/>
              <w:rPr>
                <w:rFonts w:ascii="GHEA Grapalat" w:hAnsi="GHEA Grapalat" w:cs="Sylfaen"/>
                <w:sz w:val="24"/>
                <w:szCs w:val="24"/>
                <w:lang w:val="hy-AM"/>
              </w:rPr>
            </w:pPr>
            <w:r w:rsidRPr="001C0C31">
              <w:rPr>
                <w:rFonts w:ascii="GHEA Grapalat" w:hAnsi="GHEA Grapalat" w:cs="Sylfaen"/>
                <w:sz w:val="24"/>
                <w:szCs w:val="24"/>
              </w:rPr>
              <w:t>Ընդունվել է ի գիտություն:</w:t>
            </w:r>
          </w:p>
        </w:tc>
      </w:tr>
      <w:tr w:rsidR="00DE618F" w:rsidRPr="001C0C31" w14:paraId="5834A763" w14:textId="77777777" w:rsidTr="00B662A7">
        <w:trPr>
          <w:trHeight w:val="514"/>
        </w:trPr>
        <w:tc>
          <w:tcPr>
            <w:tcW w:w="7665" w:type="dxa"/>
            <w:gridSpan w:val="2"/>
            <w:vMerge w:val="restart"/>
            <w:shd w:val="clear" w:color="auto" w:fill="BFBFBF" w:themeFill="background1" w:themeFillShade="BF"/>
          </w:tcPr>
          <w:p w14:paraId="49351DCA" w14:textId="64CECDEC" w:rsidR="00091C36" w:rsidRPr="001C0C31" w:rsidRDefault="00091C36" w:rsidP="003115E4">
            <w:pPr>
              <w:spacing w:before="0" w:after="0" w:line="360" w:lineRule="auto"/>
              <w:ind w:left="-18" w:firstLine="180"/>
              <w:jc w:val="center"/>
              <w:rPr>
                <w:rFonts w:ascii="GHEA Grapalat" w:hAnsi="GHEA Grapalat"/>
                <w:b/>
                <w:sz w:val="24"/>
                <w:szCs w:val="24"/>
                <w:lang w:val="en-GB"/>
              </w:rPr>
            </w:pPr>
            <w:r w:rsidRPr="001C0C31">
              <w:rPr>
                <w:rFonts w:ascii="GHEA Grapalat" w:hAnsi="GHEA Grapalat"/>
                <w:b/>
                <w:sz w:val="24"/>
                <w:szCs w:val="24"/>
                <w:lang w:val="hy-AM"/>
              </w:rPr>
              <w:t>1</w:t>
            </w:r>
            <w:r w:rsidR="00617684" w:rsidRPr="001C0C31">
              <w:rPr>
                <w:rFonts w:ascii="GHEA Grapalat" w:hAnsi="GHEA Grapalat"/>
                <w:b/>
                <w:sz w:val="24"/>
                <w:szCs w:val="24"/>
              </w:rPr>
              <w:t>8</w:t>
            </w:r>
            <w:r w:rsidRPr="001C0C31">
              <w:rPr>
                <w:rFonts w:ascii="GHEA Grapalat" w:hAnsi="GHEA Grapalat"/>
                <w:b/>
                <w:sz w:val="24"/>
                <w:szCs w:val="24"/>
                <w:lang w:val="hy-AM"/>
              </w:rPr>
              <w:t xml:space="preserve">. </w:t>
            </w:r>
            <w:r w:rsidRPr="001C0C31">
              <w:rPr>
                <w:rFonts w:ascii="GHEA Grapalat" w:hAnsi="GHEA Grapalat"/>
                <w:b/>
                <w:sz w:val="24"/>
                <w:szCs w:val="24"/>
                <w:lang w:val="en-GB"/>
              </w:rPr>
              <w:t>ՀՀ Արարատի մարզպետարան</w:t>
            </w:r>
          </w:p>
          <w:p w14:paraId="63D58DA7" w14:textId="1549BF1B"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12A828DF" w14:textId="048905CA" w:rsidR="00091C36" w:rsidRPr="001C0C31" w:rsidRDefault="00091C36"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hy-AM"/>
              </w:rPr>
              <w:t>1</w:t>
            </w:r>
            <w:r w:rsidR="00ED58B7" w:rsidRPr="001C0C31">
              <w:rPr>
                <w:rFonts w:ascii="GHEA Grapalat" w:eastAsia="Times New Roman" w:hAnsi="GHEA Grapalat" w:cs="Times New Roman"/>
                <w:b/>
                <w:sz w:val="24"/>
                <w:szCs w:val="24"/>
              </w:rPr>
              <w:t>0</w:t>
            </w:r>
            <w:r w:rsidRPr="001C0C31">
              <w:rPr>
                <w:rFonts w:ascii="GHEA Grapalat" w:eastAsia="Times New Roman" w:hAnsi="GHEA Grapalat" w:cs="Times New Roman"/>
                <w:b/>
                <w:sz w:val="24"/>
                <w:szCs w:val="24"/>
                <w:lang w:val="hy-AM"/>
              </w:rPr>
              <w:t>.0</w:t>
            </w:r>
            <w:r w:rsidR="00ED58B7" w:rsidRPr="001C0C31">
              <w:rPr>
                <w:rFonts w:ascii="GHEA Grapalat" w:eastAsia="Times New Roman" w:hAnsi="GHEA Grapalat" w:cs="Times New Roman"/>
                <w:b/>
                <w:sz w:val="24"/>
                <w:szCs w:val="24"/>
              </w:rPr>
              <w:t>5</w:t>
            </w:r>
            <w:r w:rsidR="00ED58B7" w:rsidRPr="001C0C31">
              <w:rPr>
                <w:rFonts w:ascii="GHEA Grapalat" w:eastAsia="Times New Roman" w:hAnsi="GHEA Grapalat" w:cs="Times New Roman"/>
                <w:b/>
                <w:sz w:val="24"/>
                <w:szCs w:val="24"/>
                <w:lang w:val="hy-AM"/>
              </w:rPr>
              <w:t>.202</w:t>
            </w:r>
            <w:r w:rsidR="00ED58B7" w:rsidRPr="001C0C31">
              <w:rPr>
                <w:rFonts w:ascii="GHEA Grapalat" w:eastAsia="Times New Roman" w:hAnsi="GHEA Grapalat" w:cs="Times New Roman"/>
                <w:b/>
                <w:sz w:val="24"/>
                <w:szCs w:val="24"/>
              </w:rPr>
              <w:t>2</w:t>
            </w:r>
            <w:r w:rsidRPr="001C0C31">
              <w:rPr>
                <w:rFonts w:ascii="GHEA Grapalat" w:eastAsia="Times New Roman" w:hAnsi="GHEA Grapalat" w:cs="Times New Roman"/>
                <w:b/>
                <w:sz w:val="24"/>
                <w:szCs w:val="24"/>
                <w:lang w:val="hy-AM"/>
              </w:rPr>
              <w:t>թ.</w:t>
            </w:r>
          </w:p>
        </w:tc>
      </w:tr>
      <w:tr w:rsidR="00DE618F" w:rsidRPr="001C0C31" w14:paraId="6DE0E68C" w14:textId="77777777" w:rsidTr="00B662A7">
        <w:trPr>
          <w:trHeight w:val="423"/>
        </w:trPr>
        <w:tc>
          <w:tcPr>
            <w:tcW w:w="7665" w:type="dxa"/>
            <w:gridSpan w:val="2"/>
            <w:vMerge/>
            <w:shd w:val="clear" w:color="auto" w:fill="BFBFBF" w:themeFill="background1" w:themeFillShade="BF"/>
          </w:tcPr>
          <w:p w14:paraId="77065987"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49A584B5" w14:textId="094CF406" w:rsidR="00091C36" w:rsidRPr="001C0C31" w:rsidRDefault="00091C36"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w:t>
            </w:r>
            <w:r w:rsidR="00ED58B7" w:rsidRPr="001C0C31">
              <w:t xml:space="preserve"> </w:t>
            </w:r>
            <w:r w:rsidR="00ED58B7" w:rsidRPr="001C0C31">
              <w:rPr>
                <w:rFonts w:ascii="GHEA Grapalat" w:eastAsia="Times New Roman" w:hAnsi="GHEA Grapalat" w:cs="Times New Roman"/>
                <w:b/>
                <w:sz w:val="24"/>
                <w:szCs w:val="24"/>
              </w:rPr>
              <w:t>01 //02471-2022</w:t>
            </w:r>
          </w:p>
        </w:tc>
      </w:tr>
      <w:tr w:rsidR="00DE618F" w:rsidRPr="001C0C31" w14:paraId="73732C82" w14:textId="77777777" w:rsidTr="000B3D7F">
        <w:trPr>
          <w:trHeight w:val="688"/>
        </w:trPr>
        <w:tc>
          <w:tcPr>
            <w:tcW w:w="6971" w:type="dxa"/>
            <w:shd w:val="clear" w:color="auto" w:fill="FFFFFF" w:themeFill="background1"/>
          </w:tcPr>
          <w:p w14:paraId="67F97E0C" w14:textId="3F637272" w:rsidR="00091C36" w:rsidRPr="001C0C31" w:rsidRDefault="00ED58B7" w:rsidP="00AA31AD">
            <w:pPr>
              <w:spacing w:before="0" w:after="0" w:line="360" w:lineRule="auto"/>
              <w:ind w:left="-18" w:firstLine="180"/>
              <w:rPr>
                <w:rFonts w:ascii="GHEA Grapalat" w:hAnsi="GHEA Grapalat"/>
                <w:sz w:val="24"/>
                <w:szCs w:val="24"/>
                <w:lang w:val="hy-AM"/>
              </w:rPr>
            </w:pPr>
            <w:r w:rsidRPr="001C0C31">
              <w:rPr>
                <w:rFonts w:ascii="GHEA Grapalat" w:hAnsi="GHEA Grapalat" w:cs="Sylfaen"/>
                <w:sz w:val="24"/>
                <w:szCs w:val="24"/>
                <w:lang w:val="af-ZA"/>
              </w:rPr>
              <w:t>ՀՀ կառավարու</w:t>
            </w:r>
            <w:r w:rsidRPr="001C0C31">
              <w:rPr>
                <w:rFonts w:ascii="GHEA Grapalat" w:hAnsi="GHEA Grapalat" w:cs="Sylfaen"/>
                <w:sz w:val="24"/>
                <w:szCs w:val="24"/>
                <w:lang w:val="af-ZA"/>
              </w:rPr>
              <w:softHyphen/>
              <w:t xml:space="preserve">թյան </w:t>
            </w:r>
            <w:r w:rsidR="006F65B0">
              <w:rPr>
                <w:rFonts w:ascii="GHEA Grapalat" w:hAnsi="GHEA Grapalat" w:cs="Sylfaen"/>
                <w:sz w:val="24"/>
                <w:szCs w:val="24"/>
                <w:lang w:val="af-ZA"/>
              </w:rPr>
              <w:t>որոշ</w:t>
            </w:r>
            <w:r w:rsidRPr="001C0C31">
              <w:rPr>
                <w:rFonts w:ascii="GHEA Grapalat" w:hAnsi="GHEA Grapalat" w:cs="Sylfaen"/>
                <w:sz w:val="24"/>
                <w:szCs w:val="24"/>
                <w:lang w:val="af-ZA"/>
              </w:rPr>
              <w:t>մ</w:t>
            </w:r>
            <w:r w:rsidR="006F65B0">
              <w:rPr>
                <w:rFonts w:ascii="GHEA Grapalat" w:hAnsi="GHEA Grapalat" w:cs="Sylfaen"/>
                <w:sz w:val="24"/>
                <w:szCs w:val="24"/>
                <w:lang w:val="af-ZA"/>
              </w:rPr>
              <w:t>ա</w:t>
            </w:r>
            <w:r w:rsidRPr="001C0C31">
              <w:rPr>
                <w:rFonts w:ascii="GHEA Grapalat" w:hAnsi="GHEA Grapalat" w:cs="Sylfaen"/>
                <w:sz w:val="24"/>
                <w:szCs w:val="24"/>
                <w:lang w:val="af-ZA"/>
              </w:rPr>
              <w:t>ն նախա</w:t>
            </w:r>
            <w:r w:rsidRPr="001C0C31">
              <w:rPr>
                <w:rFonts w:ascii="GHEA Grapalat" w:hAnsi="GHEA Grapalat" w:cs="Sylfaen"/>
                <w:sz w:val="24"/>
                <w:szCs w:val="24"/>
                <w:lang w:val="af-ZA"/>
              </w:rPr>
              <w:softHyphen/>
              <w:t>գ</w:t>
            </w:r>
            <w:r w:rsidR="006F65B0">
              <w:rPr>
                <w:rFonts w:ascii="GHEA Grapalat" w:hAnsi="GHEA Grapalat" w:cs="Sylfaen"/>
                <w:sz w:val="24"/>
                <w:szCs w:val="24"/>
                <w:lang w:val="af-ZA"/>
              </w:rPr>
              <w:t>ի</w:t>
            </w:r>
            <w:r w:rsidRPr="001C0C31">
              <w:rPr>
                <w:rFonts w:ascii="GHEA Grapalat" w:hAnsi="GHEA Grapalat" w:cs="Sylfaen"/>
                <w:sz w:val="24"/>
                <w:szCs w:val="24"/>
                <w:lang w:val="af-ZA"/>
              </w:rPr>
              <w:t>ծը քննարկվել է  մարզպետարանում, առաջարկություններ չունեն</w:t>
            </w:r>
            <w:r w:rsidRPr="001C0C31">
              <w:rPr>
                <w:rFonts w:ascii="GHEA Grapalat" w:hAnsi="GHEA Grapalat" w:cs="Sylfaen"/>
                <w:sz w:val="24"/>
                <w:szCs w:val="24"/>
                <w:lang w:val="hy-AM"/>
              </w:rPr>
              <w:t>:</w:t>
            </w:r>
          </w:p>
        </w:tc>
        <w:tc>
          <w:tcPr>
            <w:tcW w:w="3689" w:type="dxa"/>
            <w:gridSpan w:val="3"/>
            <w:shd w:val="clear" w:color="auto" w:fill="FFFFFF" w:themeFill="background1"/>
          </w:tcPr>
          <w:p w14:paraId="69656F7E" w14:textId="698C67AA" w:rsidR="00091C36" w:rsidRPr="001C0C31" w:rsidRDefault="00091C36" w:rsidP="003115E4">
            <w:pPr>
              <w:spacing w:before="0" w:after="0" w:line="360" w:lineRule="auto"/>
              <w:jc w:val="center"/>
              <w:rPr>
                <w:rFonts w:ascii="GHEA Grapalat" w:hAnsi="GHEA Grapalat" w:cs="Sylfaen"/>
                <w:sz w:val="24"/>
                <w:szCs w:val="24"/>
                <w:lang w:val="hy-AM"/>
              </w:rPr>
            </w:pPr>
            <w:r w:rsidRPr="001C0C31">
              <w:rPr>
                <w:rFonts w:ascii="GHEA Grapalat" w:hAnsi="GHEA Grapalat"/>
                <w:sz w:val="24"/>
                <w:szCs w:val="24"/>
                <w:lang w:val="hy-AM"/>
              </w:rPr>
              <w:t>Ընդունվել է ի գիտություն:</w:t>
            </w:r>
          </w:p>
        </w:tc>
      </w:tr>
      <w:tr w:rsidR="00DE618F" w:rsidRPr="001C0C31" w14:paraId="06B1DE1D" w14:textId="77777777" w:rsidTr="00B662A7">
        <w:trPr>
          <w:trHeight w:val="402"/>
        </w:trPr>
        <w:tc>
          <w:tcPr>
            <w:tcW w:w="7665" w:type="dxa"/>
            <w:gridSpan w:val="2"/>
            <w:vMerge w:val="restart"/>
            <w:shd w:val="clear" w:color="auto" w:fill="BFBFBF" w:themeFill="background1" w:themeFillShade="BF"/>
          </w:tcPr>
          <w:p w14:paraId="4D5EA437" w14:textId="6F4B923D" w:rsidR="00091C36" w:rsidRPr="001C0C31" w:rsidRDefault="00091C36" w:rsidP="003115E4">
            <w:pPr>
              <w:spacing w:before="0" w:after="0" w:line="360" w:lineRule="auto"/>
              <w:ind w:left="-18" w:firstLine="180"/>
              <w:jc w:val="center"/>
              <w:rPr>
                <w:rFonts w:ascii="GHEA Grapalat" w:hAnsi="GHEA Grapalat"/>
                <w:b/>
                <w:sz w:val="24"/>
                <w:szCs w:val="24"/>
                <w:lang w:val="en-GB"/>
              </w:rPr>
            </w:pPr>
            <w:r w:rsidRPr="001C0C31">
              <w:rPr>
                <w:rFonts w:ascii="GHEA Grapalat" w:hAnsi="GHEA Grapalat"/>
                <w:b/>
                <w:sz w:val="24"/>
                <w:szCs w:val="24"/>
                <w:lang w:val="hy-AM"/>
              </w:rPr>
              <w:lastRenderedPageBreak/>
              <w:t>1</w:t>
            </w:r>
            <w:r w:rsidR="00617684" w:rsidRPr="001C0C31">
              <w:rPr>
                <w:rFonts w:ascii="GHEA Grapalat" w:hAnsi="GHEA Grapalat"/>
                <w:b/>
                <w:sz w:val="24"/>
                <w:szCs w:val="24"/>
              </w:rPr>
              <w:t>9</w:t>
            </w:r>
            <w:r w:rsidRPr="001C0C31">
              <w:rPr>
                <w:rFonts w:ascii="GHEA Grapalat" w:hAnsi="GHEA Grapalat"/>
                <w:b/>
                <w:sz w:val="24"/>
                <w:szCs w:val="24"/>
                <w:lang w:val="hy-AM"/>
              </w:rPr>
              <w:t xml:space="preserve">. </w:t>
            </w:r>
            <w:r w:rsidRPr="001C0C31">
              <w:rPr>
                <w:rFonts w:ascii="GHEA Grapalat" w:hAnsi="GHEA Grapalat"/>
                <w:b/>
                <w:sz w:val="24"/>
                <w:szCs w:val="24"/>
                <w:lang w:val="en-GB"/>
              </w:rPr>
              <w:t>ՀՀ Արմավիրի մարզպետարան</w:t>
            </w:r>
          </w:p>
          <w:p w14:paraId="42CEBF73"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10938715" w14:textId="610A7FE3" w:rsidR="00091C36" w:rsidRPr="001C0C31" w:rsidRDefault="00FC0F3B"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rPr>
              <w:t>20</w:t>
            </w:r>
            <w:r w:rsidRPr="001C0C31">
              <w:rPr>
                <w:rFonts w:ascii="GHEA Grapalat" w:eastAsia="Times New Roman" w:hAnsi="GHEA Grapalat" w:cs="Times New Roman"/>
                <w:b/>
                <w:sz w:val="24"/>
                <w:szCs w:val="24"/>
                <w:lang w:val="hy-AM"/>
              </w:rPr>
              <w:t>.0</w:t>
            </w:r>
            <w:r w:rsidRPr="001C0C31">
              <w:rPr>
                <w:rFonts w:ascii="GHEA Grapalat" w:eastAsia="Times New Roman" w:hAnsi="GHEA Grapalat" w:cs="Times New Roman"/>
                <w:b/>
                <w:sz w:val="24"/>
                <w:szCs w:val="24"/>
              </w:rPr>
              <w:t>4</w:t>
            </w:r>
            <w:r w:rsidRPr="001C0C31">
              <w:rPr>
                <w:rFonts w:ascii="GHEA Grapalat" w:eastAsia="Times New Roman" w:hAnsi="GHEA Grapalat" w:cs="Times New Roman"/>
                <w:b/>
                <w:sz w:val="24"/>
                <w:szCs w:val="24"/>
                <w:lang w:val="hy-AM"/>
              </w:rPr>
              <w:t>.202</w:t>
            </w:r>
            <w:r w:rsidRPr="001C0C31">
              <w:rPr>
                <w:rFonts w:ascii="GHEA Grapalat" w:eastAsia="Times New Roman" w:hAnsi="GHEA Grapalat" w:cs="Times New Roman"/>
                <w:b/>
                <w:sz w:val="24"/>
                <w:szCs w:val="24"/>
              </w:rPr>
              <w:t>2</w:t>
            </w:r>
            <w:r w:rsidR="00091C36" w:rsidRPr="001C0C31">
              <w:rPr>
                <w:rFonts w:ascii="GHEA Grapalat" w:eastAsia="Times New Roman" w:hAnsi="GHEA Grapalat" w:cs="Times New Roman"/>
                <w:b/>
                <w:sz w:val="24"/>
                <w:szCs w:val="24"/>
                <w:lang w:val="hy-AM"/>
              </w:rPr>
              <w:t>թ.</w:t>
            </w:r>
          </w:p>
        </w:tc>
      </w:tr>
      <w:tr w:rsidR="00DE618F" w:rsidRPr="001C0C31" w14:paraId="3043B7FB" w14:textId="77777777" w:rsidTr="00B662A7">
        <w:trPr>
          <w:trHeight w:val="480"/>
        </w:trPr>
        <w:tc>
          <w:tcPr>
            <w:tcW w:w="7665" w:type="dxa"/>
            <w:gridSpan w:val="2"/>
            <w:vMerge/>
            <w:shd w:val="clear" w:color="auto" w:fill="BFBFBF" w:themeFill="background1" w:themeFillShade="BF"/>
          </w:tcPr>
          <w:p w14:paraId="70A2BBD3"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2E0C7DD2" w14:textId="63BD3115" w:rsidR="00091C36" w:rsidRPr="001C0C31" w:rsidRDefault="00091C36"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w:t>
            </w:r>
            <w:r w:rsidR="00FC0F3B" w:rsidRPr="001C0C31">
              <w:t xml:space="preserve"> </w:t>
            </w:r>
            <w:r w:rsidR="00FC0F3B" w:rsidRPr="001C0C31">
              <w:rPr>
                <w:rFonts w:ascii="GHEA Grapalat" w:eastAsia="Times New Roman" w:hAnsi="GHEA Grapalat" w:cs="Times New Roman"/>
                <w:b/>
                <w:sz w:val="24"/>
                <w:szCs w:val="24"/>
              </w:rPr>
              <w:t>01/6.1/02390-2022</w:t>
            </w:r>
          </w:p>
        </w:tc>
      </w:tr>
      <w:tr w:rsidR="00DE618F" w:rsidRPr="001C0C31" w14:paraId="06320D72" w14:textId="77777777" w:rsidTr="000B3D7F">
        <w:trPr>
          <w:trHeight w:val="688"/>
        </w:trPr>
        <w:tc>
          <w:tcPr>
            <w:tcW w:w="6971" w:type="dxa"/>
            <w:shd w:val="clear" w:color="auto" w:fill="FFFFFF" w:themeFill="background1"/>
          </w:tcPr>
          <w:p w14:paraId="247F5B1C" w14:textId="25E9758D" w:rsidR="00091C36" w:rsidRPr="001C0C31" w:rsidRDefault="00FC0F3B" w:rsidP="00544461">
            <w:pPr>
              <w:spacing w:before="0" w:after="0" w:line="360" w:lineRule="auto"/>
              <w:ind w:left="-18" w:right="-110" w:firstLine="180"/>
              <w:rPr>
                <w:rFonts w:ascii="GHEA Grapalat" w:hAnsi="GHEA Grapalat"/>
                <w:sz w:val="24"/>
                <w:szCs w:val="24"/>
                <w:lang w:val="hy-AM"/>
              </w:rPr>
            </w:pPr>
            <w:r w:rsidRPr="001C0C31">
              <w:rPr>
                <w:rFonts w:ascii="GHEA Grapalat" w:hAnsi="GHEA Grapalat"/>
                <w:sz w:val="24"/>
                <w:szCs w:val="24"/>
                <w:lang w:val="hy-AM"/>
              </w:rPr>
              <w:t>ՀՀ կառավարության որոշման նախագծի վերա</w:t>
            </w:r>
            <w:r w:rsidRPr="001C0C31">
              <w:rPr>
                <w:rFonts w:ascii="GHEA Grapalat" w:hAnsi="GHEA Grapalat"/>
                <w:sz w:val="24"/>
                <w:szCs w:val="24"/>
                <w:lang w:val="hy-AM"/>
              </w:rPr>
              <w:softHyphen/>
              <w:t>բերյալ առա</w:t>
            </w:r>
            <w:r w:rsidRPr="001C0C31">
              <w:rPr>
                <w:rFonts w:ascii="GHEA Grapalat" w:hAnsi="GHEA Grapalat"/>
                <w:sz w:val="24"/>
                <w:szCs w:val="24"/>
                <w:lang w:val="hy-AM"/>
              </w:rPr>
              <w:softHyphen/>
            </w:r>
            <w:r w:rsidR="00133E9D" w:rsidRPr="001C0C31">
              <w:rPr>
                <w:rFonts w:ascii="GHEA Grapalat" w:hAnsi="GHEA Grapalat"/>
                <w:sz w:val="24"/>
                <w:szCs w:val="24"/>
                <w:lang w:val="hy-AM"/>
              </w:rPr>
              <w:softHyphen/>
            </w:r>
            <w:r w:rsidRPr="001C0C31">
              <w:rPr>
                <w:rFonts w:ascii="GHEA Grapalat" w:hAnsi="GHEA Grapalat"/>
                <w:sz w:val="24"/>
                <w:szCs w:val="24"/>
                <w:lang w:val="hy-AM"/>
              </w:rPr>
              <w:t>ջարկություններ չկան։</w:t>
            </w:r>
          </w:p>
        </w:tc>
        <w:tc>
          <w:tcPr>
            <w:tcW w:w="3689" w:type="dxa"/>
            <w:gridSpan w:val="3"/>
            <w:shd w:val="clear" w:color="auto" w:fill="FFFFFF" w:themeFill="background1"/>
          </w:tcPr>
          <w:p w14:paraId="44D6F998" w14:textId="2E05ACC6" w:rsidR="00091C36" w:rsidRPr="001C0C31" w:rsidRDefault="00091C36" w:rsidP="003115E4">
            <w:pPr>
              <w:spacing w:before="0" w:after="0" w:line="360" w:lineRule="auto"/>
              <w:jc w:val="center"/>
              <w:rPr>
                <w:rFonts w:ascii="GHEA Grapalat" w:hAnsi="GHEA Grapalat" w:cs="Sylfaen"/>
                <w:sz w:val="24"/>
                <w:szCs w:val="24"/>
                <w:lang w:val="hy-AM"/>
              </w:rPr>
            </w:pPr>
            <w:r w:rsidRPr="001C0C31">
              <w:rPr>
                <w:rFonts w:ascii="GHEA Grapalat" w:hAnsi="GHEA Grapalat"/>
                <w:sz w:val="24"/>
                <w:szCs w:val="24"/>
                <w:lang w:val="hy-AM"/>
              </w:rPr>
              <w:t>Ընդունվել է ի գիտություն:</w:t>
            </w:r>
          </w:p>
        </w:tc>
      </w:tr>
      <w:tr w:rsidR="00DE618F" w:rsidRPr="001C0C31" w14:paraId="3E270624" w14:textId="77777777" w:rsidTr="00B662A7">
        <w:trPr>
          <w:trHeight w:val="388"/>
        </w:trPr>
        <w:tc>
          <w:tcPr>
            <w:tcW w:w="7665" w:type="dxa"/>
            <w:gridSpan w:val="2"/>
            <w:vMerge w:val="restart"/>
            <w:shd w:val="clear" w:color="auto" w:fill="BFBFBF" w:themeFill="background1" w:themeFillShade="BF"/>
          </w:tcPr>
          <w:p w14:paraId="673B7760" w14:textId="1BE203D1" w:rsidR="00091C36" w:rsidRPr="001C0C31" w:rsidRDefault="00617684" w:rsidP="003115E4">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rPr>
              <w:t>20</w:t>
            </w:r>
            <w:r w:rsidR="00091C36" w:rsidRPr="001C0C31">
              <w:rPr>
                <w:rFonts w:ascii="GHEA Grapalat" w:hAnsi="GHEA Grapalat"/>
                <w:b/>
                <w:sz w:val="24"/>
                <w:szCs w:val="24"/>
                <w:lang w:val="hy-AM"/>
              </w:rPr>
              <w:t xml:space="preserve">. </w:t>
            </w:r>
            <w:r w:rsidR="00091C36" w:rsidRPr="001C0C31">
              <w:rPr>
                <w:rFonts w:ascii="GHEA Grapalat" w:hAnsi="GHEA Grapalat"/>
                <w:b/>
                <w:sz w:val="24"/>
                <w:szCs w:val="24"/>
                <w:lang w:val="en-GB"/>
              </w:rPr>
              <w:t>ՀՀ Գեղարքունիքի մարզպետարան</w:t>
            </w:r>
          </w:p>
        </w:tc>
        <w:tc>
          <w:tcPr>
            <w:tcW w:w="2995" w:type="dxa"/>
            <w:gridSpan w:val="2"/>
            <w:shd w:val="clear" w:color="auto" w:fill="BFBFBF" w:themeFill="background1" w:themeFillShade="BF"/>
          </w:tcPr>
          <w:p w14:paraId="6F5F82BA" w14:textId="098A9FB0" w:rsidR="00091C36" w:rsidRPr="001C0C31" w:rsidRDefault="00091C36"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hy-AM"/>
              </w:rPr>
              <w:t>1</w:t>
            </w:r>
            <w:r w:rsidR="00B823D8" w:rsidRPr="001C0C31">
              <w:rPr>
                <w:rFonts w:ascii="GHEA Grapalat" w:eastAsia="Times New Roman" w:hAnsi="GHEA Grapalat" w:cs="Times New Roman"/>
                <w:b/>
                <w:sz w:val="24"/>
                <w:szCs w:val="24"/>
              </w:rPr>
              <w:t>9</w:t>
            </w:r>
            <w:r w:rsidRPr="001C0C31">
              <w:rPr>
                <w:rFonts w:ascii="GHEA Grapalat" w:eastAsia="Times New Roman" w:hAnsi="GHEA Grapalat" w:cs="Times New Roman"/>
                <w:b/>
                <w:sz w:val="24"/>
                <w:szCs w:val="24"/>
                <w:lang w:val="hy-AM"/>
              </w:rPr>
              <w:t>.0</w:t>
            </w:r>
            <w:r w:rsidR="00B823D8" w:rsidRPr="001C0C31">
              <w:rPr>
                <w:rFonts w:ascii="GHEA Grapalat" w:eastAsia="Times New Roman" w:hAnsi="GHEA Grapalat" w:cs="Times New Roman"/>
                <w:b/>
                <w:sz w:val="24"/>
                <w:szCs w:val="24"/>
              </w:rPr>
              <w:t>4</w:t>
            </w:r>
            <w:r w:rsidRPr="001C0C31">
              <w:rPr>
                <w:rFonts w:ascii="GHEA Grapalat" w:eastAsia="Times New Roman" w:hAnsi="GHEA Grapalat" w:cs="Times New Roman"/>
                <w:b/>
                <w:sz w:val="24"/>
                <w:szCs w:val="24"/>
                <w:lang w:val="hy-AM"/>
              </w:rPr>
              <w:t>.202</w:t>
            </w:r>
            <w:r w:rsidR="00B823D8" w:rsidRPr="001C0C31">
              <w:rPr>
                <w:rFonts w:ascii="GHEA Grapalat" w:eastAsia="Times New Roman" w:hAnsi="GHEA Grapalat" w:cs="Times New Roman"/>
                <w:b/>
                <w:sz w:val="24"/>
                <w:szCs w:val="24"/>
              </w:rPr>
              <w:t>2</w:t>
            </w:r>
            <w:r w:rsidRPr="001C0C31">
              <w:rPr>
                <w:rFonts w:ascii="GHEA Grapalat" w:eastAsia="Times New Roman" w:hAnsi="GHEA Grapalat" w:cs="Times New Roman"/>
                <w:b/>
                <w:sz w:val="24"/>
                <w:szCs w:val="24"/>
                <w:lang w:val="hy-AM"/>
              </w:rPr>
              <w:t>թ.</w:t>
            </w:r>
          </w:p>
        </w:tc>
      </w:tr>
      <w:tr w:rsidR="00DE618F" w:rsidRPr="001C0C31" w14:paraId="2D71C13C" w14:textId="77777777" w:rsidTr="00B662A7">
        <w:trPr>
          <w:trHeight w:val="310"/>
        </w:trPr>
        <w:tc>
          <w:tcPr>
            <w:tcW w:w="7665" w:type="dxa"/>
            <w:gridSpan w:val="2"/>
            <w:vMerge/>
            <w:shd w:val="clear" w:color="auto" w:fill="BFBFBF" w:themeFill="background1" w:themeFillShade="BF"/>
          </w:tcPr>
          <w:p w14:paraId="7A23748E"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3D3B77DA" w14:textId="03216FF4" w:rsidR="00091C36" w:rsidRPr="001C0C31" w:rsidRDefault="00091C36" w:rsidP="003115E4">
            <w:pPr>
              <w:spacing w:before="0" w:after="0" w:line="360" w:lineRule="auto"/>
              <w:ind w:firstLine="181"/>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w:t>
            </w:r>
            <w:r w:rsidR="00B823D8" w:rsidRPr="001C0C31">
              <w:rPr>
                <w:rFonts w:ascii="GHEA Grapalat" w:eastAsia="Times New Roman" w:hAnsi="GHEA Grapalat" w:cs="Times New Roman"/>
                <w:b/>
                <w:sz w:val="24"/>
                <w:szCs w:val="24"/>
              </w:rPr>
              <w:t>01 //2638-2022</w:t>
            </w:r>
          </w:p>
        </w:tc>
      </w:tr>
      <w:tr w:rsidR="00DE618F" w:rsidRPr="001C0C31" w14:paraId="7D785A92" w14:textId="77777777" w:rsidTr="000B3D7F">
        <w:trPr>
          <w:trHeight w:val="688"/>
        </w:trPr>
        <w:tc>
          <w:tcPr>
            <w:tcW w:w="6971" w:type="dxa"/>
            <w:shd w:val="clear" w:color="auto" w:fill="FFFFFF" w:themeFill="background1"/>
          </w:tcPr>
          <w:p w14:paraId="493A7DFE" w14:textId="7C285CC9" w:rsidR="00091C36" w:rsidRPr="001C0C31" w:rsidRDefault="00133E9D" w:rsidP="0059645B">
            <w:pPr>
              <w:spacing w:before="0" w:after="0" w:line="360" w:lineRule="auto"/>
              <w:ind w:left="-18" w:right="-252" w:firstLine="180"/>
              <w:rPr>
                <w:rFonts w:ascii="GHEA Grapalat" w:hAnsi="GHEA Grapalat"/>
                <w:sz w:val="24"/>
                <w:szCs w:val="24"/>
                <w:lang w:val="hy-AM"/>
              </w:rPr>
            </w:pPr>
            <w:r w:rsidRPr="001C0C31">
              <w:rPr>
                <w:rFonts w:ascii="GHEA Grapalat" w:hAnsi="GHEA Grapalat"/>
                <w:sz w:val="24"/>
                <w:szCs w:val="24"/>
                <w:lang w:val="hy-AM"/>
              </w:rPr>
              <w:t>ՀՀ կառավարության որոշման նախագծի</w:t>
            </w:r>
            <w:r w:rsidR="001879AD" w:rsidRPr="001C0C31">
              <w:rPr>
                <w:rFonts w:ascii="GHEA Grapalat" w:hAnsi="GHEA Grapalat" w:cs="Sylfaen"/>
                <w:sz w:val="24"/>
                <w:szCs w:val="24"/>
                <w:lang w:val="hy-AM"/>
              </w:rPr>
              <w:t xml:space="preserve"> վերաբերյալ առար</w:t>
            </w:r>
            <w:r w:rsidR="00741EF3">
              <w:rPr>
                <w:rFonts w:ascii="GHEA Grapalat" w:hAnsi="GHEA Grapalat" w:cs="Sylfaen"/>
                <w:sz w:val="24"/>
                <w:szCs w:val="24"/>
                <w:lang w:val="hy-AM"/>
              </w:rPr>
              <w:softHyphen/>
            </w:r>
            <w:r w:rsidR="001879AD" w:rsidRPr="001C0C31">
              <w:rPr>
                <w:rFonts w:ascii="GHEA Grapalat" w:hAnsi="GHEA Grapalat" w:cs="Sylfaen"/>
                <w:sz w:val="24"/>
                <w:szCs w:val="24"/>
                <w:lang w:val="hy-AM"/>
              </w:rPr>
              <w:t>կություններ և այլ առաջարկություններ չունեն։</w:t>
            </w:r>
          </w:p>
        </w:tc>
        <w:tc>
          <w:tcPr>
            <w:tcW w:w="3689" w:type="dxa"/>
            <w:gridSpan w:val="3"/>
            <w:shd w:val="clear" w:color="auto" w:fill="FFFFFF" w:themeFill="background1"/>
          </w:tcPr>
          <w:p w14:paraId="64006039" w14:textId="691DF220" w:rsidR="00091C36" w:rsidRPr="001C0C31" w:rsidRDefault="00091C36" w:rsidP="003115E4">
            <w:pPr>
              <w:spacing w:before="0" w:after="0" w:line="360" w:lineRule="auto"/>
              <w:jc w:val="center"/>
              <w:rPr>
                <w:rFonts w:ascii="GHEA Grapalat" w:hAnsi="GHEA Grapalat" w:cs="Sylfaen"/>
                <w:sz w:val="24"/>
                <w:szCs w:val="24"/>
                <w:lang w:val="hy-AM"/>
              </w:rPr>
            </w:pPr>
            <w:r w:rsidRPr="001C0C31">
              <w:rPr>
                <w:rFonts w:ascii="GHEA Grapalat" w:hAnsi="GHEA Grapalat" w:cs="Sylfaen"/>
                <w:sz w:val="24"/>
                <w:szCs w:val="24"/>
              </w:rPr>
              <w:t>Ընդունվել</w:t>
            </w:r>
            <w:r w:rsidRPr="001C0C31">
              <w:rPr>
                <w:rFonts w:ascii="GHEA Grapalat" w:hAnsi="GHEA Grapalat"/>
                <w:sz w:val="24"/>
                <w:szCs w:val="24"/>
              </w:rPr>
              <w:t xml:space="preserve"> </w:t>
            </w:r>
            <w:r w:rsidRPr="001C0C31">
              <w:rPr>
                <w:rFonts w:ascii="GHEA Grapalat" w:hAnsi="GHEA Grapalat" w:cs="Sylfaen"/>
                <w:sz w:val="24"/>
                <w:szCs w:val="24"/>
              </w:rPr>
              <w:t>է</w:t>
            </w:r>
            <w:r w:rsidRPr="001C0C31">
              <w:rPr>
                <w:rFonts w:ascii="GHEA Grapalat" w:hAnsi="GHEA Grapalat"/>
                <w:sz w:val="24"/>
                <w:szCs w:val="24"/>
              </w:rPr>
              <w:t xml:space="preserve"> </w:t>
            </w:r>
            <w:r w:rsidRPr="001C0C31">
              <w:rPr>
                <w:rFonts w:ascii="GHEA Grapalat" w:hAnsi="GHEA Grapalat" w:cs="Sylfaen"/>
                <w:sz w:val="24"/>
                <w:szCs w:val="24"/>
              </w:rPr>
              <w:t>ի</w:t>
            </w:r>
            <w:r w:rsidRPr="001C0C31">
              <w:rPr>
                <w:rFonts w:ascii="GHEA Grapalat" w:hAnsi="GHEA Grapalat"/>
                <w:sz w:val="24"/>
                <w:szCs w:val="24"/>
              </w:rPr>
              <w:t xml:space="preserve"> </w:t>
            </w:r>
            <w:r w:rsidRPr="001C0C31">
              <w:rPr>
                <w:rFonts w:ascii="GHEA Grapalat" w:hAnsi="GHEA Grapalat" w:cs="Sylfaen"/>
                <w:sz w:val="24"/>
                <w:szCs w:val="24"/>
              </w:rPr>
              <w:t>գիտություն</w:t>
            </w:r>
            <w:r w:rsidRPr="001C0C31">
              <w:rPr>
                <w:rFonts w:ascii="GHEA Grapalat" w:hAnsi="GHEA Grapalat"/>
                <w:sz w:val="24"/>
                <w:szCs w:val="24"/>
              </w:rPr>
              <w:t>:</w:t>
            </w:r>
          </w:p>
        </w:tc>
      </w:tr>
      <w:tr w:rsidR="00DE618F" w:rsidRPr="001C0C31" w14:paraId="10014392" w14:textId="77777777" w:rsidTr="00B662A7">
        <w:trPr>
          <w:trHeight w:val="375"/>
        </w:trPr>
        <w:tc>
          <w:tcPr>
            <w:tcW w:w="7665" w:type="dxa"/>
            <w:gridSpan w:val="2"/>
            <w:vMerge w:val="restart"/>
            <w:shd w:val="clear" w:color="auto" w:fill="BFBFBF" w:themeFill="background1" w:themeFillShade="BF"/>
          </w:tcPr>
          <w:p w14:paraId="7F9D0705" w14:textId="0534F709" w:rsidR="00091C36" w:rsidRPr="001C0C31" w:rsidRDefault="00224B43" w:rsidP="003115E4">
            <w:pPr>
              <w:spacing w:before="0" w:after="0" w:line="360" w:lineRule="auto"/>
              <w:ind w:left="-18" w:firstLine="180"/>
              <w:jc w:val="center"/>
              <w:rPr>
                <w:rFonts w:ascii="GHEA Grapalat" w:hAnsi="GHEA Grapalat"/>
                <w:b/>
                <w:sz w:val="24"/>
                <w:szCs w:val="24"/>
                <w:lang w:val="en-GB"/>
              </w:rPr>
            </w:pPr>
            <w:r w:rsidRPr="001C0C31">
              <w:rPr>
                <w:rFonts w:ascii="GHEA Grapalat" w:hAnsi="GHEA Grapalat"/>
                <w:b/>
                <w:sz w:val="24"/>
                <w:szCs w:val="24"/>
                <w:lang w:val="ru-RU"/>
              </w:rPr>
              <w:t>2</w:t>
            </w:r>
            <w:r w:rsidR="00617684" w:rsidRPr="001C0C31">
              <w:rPr>
                <w:rFonts w:ascii="GHEA Grapalat" w:hAnsi="GHEA Grapalat"/>
                <w:b/>
                <w:sz w:val="24"/>
                <w:szCs w:val="24"/>
              </w:rPr>
              <w:t>1</w:t>
            </w:r>
            <w:r w:rsidR="00091C36" w:rsidRPr="001C0C31">
              <w:rPr>
                <w:rFonts w:ascii="GHEA Grapalat" w:hAnsi="GHEA Grapalat"/>
                <w:b/>
                <w:sz w:val="24"/>
                <w:szCs w:val="24"/>
                <w:lang w:val="hy-AM"/>
              </w:rPr>
              <w:t xml:space="preserve">. </w:t>
            </w:r>
            <w:r w:rsidR="00091C36" w:rsidRPr="001C0C31">
              <w:rPr>
                <w:rFonts w:ascii="GHEA Grapalat" w:hAnsi="GHEA Grapalat"/>
                <w:b/>
                <w:sz w:val="24"/>
                <w:szCs w:val="24"/>
                <w:lang w:val="en-GB"/>
              </w:rPr>
              <w:t>ՀՀ Լոռու մարզպետարան</w:t>
            </w:r>
          </w:p>
          <w:p w14:paraId="46233896"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503EB060" w14:textId="378D52AC" w:rsidR="00091C36" w:rsidRPr="001C0C31" w:rsidRDefault="00F6171B"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hy-AM"/>
              </w:rPr>
              <w:t>21</w:t>
            </w:r>
            <w:r w:rsidR="00091C36" w:rsidRPr="001C0C31">
              <w:rPr>
                <w:rFonts w:ascii="GHEA Grapalat" w:eastAsia="Times New Roman" w:hAnsi="GHEA Grapalat" w:cs="Times New Roman"/>
                <w:b/>
                <w:sz w:val="24"/>
                <w:szCs w:val="24"/>
                <w:lang w:val="hy-AM"/>
              </w:rPr>
              <w:t>.0</w:t>
            </w:r>
            <w:r w:rsidRPr="001C0C31">
              <w:rPr>
                <w:rFonts w:ascii="GHEA Grapalat" w:eastAsia="Times New Roman" w:hAnsi="GHEA Grapalat" w:cs="Times New Roman"/>
                <w:b/>
                <w:sz w:val="24"/>
                <w:szCs w:val="24"/>
                <w:lang w:val="hy-AM"/>
              </w:rPr>
              <w:t>4</w:t>
            </w:r>
            <w:r w:rsidR="00091C36" w:rsidRPr="001C0C31">
              <w:rPr>
                <w:rFonts w:ascii="GHEA Grapalat" w:eastAsia="Times New Roman" w:hAnsi="GHEA Grapalat" w:cs="Times New Roman"/>
                <w:b/>
                <w:sz w:val="24"/>
                <w:szCs w:val="24"/>
                <w:lang w:val="hy-AM"/>
              </w:rPr>
              <w:t>.202</w:t>
            </w:r>
            <w:r w:rsidRPr="001C0C31">
              <w:rPr>
                <w:rFonts w:ascii="GHEA Grapalat" w:eastAsia="Times New Roman" w:hAnsi="GHEA Grapalat" w:cs="Times New Roman"/>
                <w:b/>
                <w:sz w:val="24"/>
                <w:szCs w:val="24"/>
                <w:lang w:val="hy-AM"/>
              </w:rPr>
              <w:t>2</w:t>
            </w:r>
            <w:r w:rsidR="00091C36" w:rsidRPr="001C0C31">
              <w:rPr>
                <w:rFonts w:ascii="GHEA Grapalat" w:eastAsia="Times New Roman" w:hAnsi="GHEA Grapalat" w:cs="Times New Roman"/>
                <w:b/>
                <w:sz w:val="24"/>
                <w:szCs w:val="24"/>
                <w:lang w:val="hy-AM"/>
              </w:rPr>
              <w:t>թ.</w:t>
            </w:r>
          </w:p>
        </w:tc>
      </w:tr>
      <w:tr w:rsidR="00DE618F" w:rsidRPr="001C0C31" w14:paraId="6DE2A104" w14:textId="77777777" w:rsidTr="00B662A7">
        <w:trPr>
          <w:trHeight w:val="425"/>
        </w:trPr>
        <w:tc>
          <w:tcPr>
            <w:tcW w:w="7665" w:type="dxa"/>
            <w:gridSpan w:val="2"/>
            <w:vMerge/>
            <w:shd w:val="clear" w:color="auto" w:fill="BFBFBF" w:themeFill="background1" w:themeFillShade="BF"/>
          </w:tcPr>
          <w:p w14:paraId="1B89F2B6"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1630EC36" w14:textId="706B0B75" w:rsidR="00091C36" w:rsidRPr="001C0C31" w:rsidRDefault="00091C36" w:rsidP="003115E4">
            <w:pPr>
              <w:spacing w:before="0" w:after="0" w:line="360" w:lineRule="auto"/>
              <w:ind w:left="-104" w:right="-365"/>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w:t>
            </w:r>
            <w:r w:rsidR="00F6171B" w:rsidRPr="001C0C31">
              <w:rPr>
                <w:rFonts w:ascii="GHEA Grapalat" w:eastAsia="Times New Roman" w:hAnsi="GHEA Grapalat" w:cs="Times New Roman"/>
                <w:b/>
                <w:sz w:val="24"/>
                <w:szCs w:val="24"/>
              </w:rPr>
              <w:t>01 /109</w:t>
            </w:r>
            <w:r w:rsidR="00F6171B" w:rsidRPr="001C0C31">
              <w:rPr>
                <w:rFonts w:ascii="GHEA Grapalat" w:eastAsia="Times New Roman" w:hAnsi="GHEA Grapalat" w:cs="Times New Roman"/>
                <w:b/>
                <w:sz w:val="24"/>
                <w:szCs w:val="24"/>
                <w:lang w:val="hy-AM"/>
              </w:rPr>
              <w:t>.</w:t>
            </w:r>
            <w:r w:rsidR="00F6171B" w:rsidRPr="001C0C31">
              <w:rPr>
                <w:rFonts w:ascii="GHEA Grapalat" w:eastAsia="Times New Roman" w:hAnsi="GHEA Grapalat" w:cs="Times New Roman"/>
                <w:b/>
                <w:sz w:val="24"/>
                <w:szCs w:val="24"/>
              </w:rPr>
              <w:t>4</w:t>
            </w:r>
            <w:r w:rsidR="00F6171B" w:rsidRPr="001C0C31">
              <w:rPr>
                <w:rFonts w:ascii="GHEA Grapalat" w:eastAsia="Times New Roman" w:hAnsi="GHEA Grapalat" w:cs="Times New Roman"/>
                <w:b/>
                <w:sz w:val="24"/>
                <w:szCs w:val="24"/>
                <w:lang w:val="hy-AM"/>
              </w:rPr>
              <w:t>.</w:t>
            </w:r>
            <w:r w:rsidR="00F6171B" w:rsidRPr="001C0C31">
              <w:rPr>
                <w:rFonts w:ascii="GHEA Grapalat" w:eastAsia="Times New Roman" w:hAnsi="GHEA Grapalat" w:cs="Times New Roman"/>
                <w:b/>
                <w:sz w:val="24"/>
                <w:szCs w:val="24"/>
              </w:rPr>
              <w:t>3/03480-2022</w:t>
            </w:r>
          </w:p>
        </w:tc>
      </w:tr>
      <w:tr w:rsidR="00DE618F" w:rsidRPr="001C0C31" w14:paraId="181C0DF3" w14:textId="77777777" w:rsidTr="000B3D7F">
        <w:trPr>
          <w:trHeight w:val="880"/>
        </w:trPr>
        <w:tc>
          <w:tcPr>
            <w:tcW w:w="6971" w:type="dxa"/>
            <w:shd w:val="clear" w:color="auto" w:fill="FFFFFF" w:themeFill="background1"/>
          </w:tcPr>
          <w:p w14:paraId="0D379A83" w14:textId="156A7612" w:rsidR="00091C36" w:rsidRPr="001C0C31" w:rsidRDefault="00E77A2C" w:rsidP="0066019C">
            <w:pPr>
              <w:spacing w:before="0" w:after="0" w:line="360" w:lineRule="auto"/>
              <w:ind w:left="-18" w:firstLine="180"/>
              <w:rPr>
                <w:rFonts w:ascii="GHEA Grapalat" w:hAnsi="GHEA Grapalat"/>
                <w:sz w:val="24"/>
                <w:szCs w:val="24"/>
                <w:lang w:val="hy-AM"/>
              </w:rPr>
            </w:pPr>
            <w:r w:rsidRPr="001C0C31">
              <w:rPr>
                <w:rFonts w:ascii="GHEA Grapalat" w:hAnsi="GHEA Grapalat"/>
                <w:sz w:val="24"/>
                <w:szCs w:val="24"/>
                <w:lang w:val="af-ZA"/>
              </w:rPr>
              <w:t>ՀՀ կառավարու</w:t>
            </w:r>
            <w:r w:rsidRPr="001C0C31">
              <w:rPr>
                <w:rFonts w:ascii="GHEA Grapalat" w:hAnsi="GHEA Grapalat"/>
                <w:sz w:val="24"/>
                <w:szCs w:val="24"/>
                <w:lang w:val="af-ZA"/>
              </w:rPr>
              <w:softHyphen/>
              <w:t>թյան որոշմ</w:t>
            </w:r>
            <w:r w:rsidR="0066019C">
              <w:rPr>
                <w:rFonts w:ascii="GHEA Grapalat" w:hAnsi="GHEA Grapalat"/>
                <w:sz w:val="24"/>
                <w:szCs w:val="24"/>
                <w:lang w:val="af-ZA"/>
              </w:rPr>
              <w:t>ա</w:t>
            </w:r>
            <w:r w:rsidRPr="001C0C31">
              <w:rPr>
                <w:rFonts w:ascii="GHEA Grapalat" w:hAnsi="GHEA Grapalat"/>
                <w:sz w:val="24"/>
                <w:szCs w:val="24"/>
                <w:lang w:val="af-ZA"/>
              </w:rPr>
              <w:t>ն նախա</w:t>
            </w:r>
            <w:r w:rsidRPr="001C0C31">
              <w:rPr>
                <w:rFonts w:ascii="GHEA Grapalat" w:hAnsi="GHEA Grapalat"/>
                <w:sz w:val="24"/>
                <w:szCs w:val="24"/>
                <w:lang w:val="af-ZA"/>
              </w:rPr>
              <w:softHyphen/>
              <w:t xml:space="preserve">գծի և </w:t>
            </w:r>
            <w:r w:rsidR="0066019C">
              <w:rPr>
                <w:rFonts w:ascii="GHEA Grapalat" w:hAnsi="GHEA Grapalat"/>
                <w:sz w:val="24"/>
                <w:szCs w:val="24"/>
                <w:lang w:val="af-ZA"/>
              </w:rPr>
              <w:t>դրա</w:t>
            </w:r>
            <w:r w:rsidRPr="001C0C31">
              <w:rPr>
                <w:rFonts w:ascii="GHEA Grapalat" w:hAnsi="GHEA Grapalat"/>
                <w:sz w:val="24"/>
                <w:szCs w:val="24"/>
                <w:lang w:val="af-ZA"/>
              </w:rPr>
              <w:t xml:space="preserve"> ընդունման անհրաժեշ</w:t>
            </w:r>
            <w:r w:rsidRPr="001C0C31">
              <w:rPr>
                <w:rFonts w:ascii="GHEA Grapalat" w:hAnsi="GHEA Grapalat"/>
                <w:sz w:val="24"/>
                <w:szCs w:val="24"/>
                <w:lang w:val="af-ZA"/>
              </w:rPr>
              <w:softHyphen/>
              <w:t>տությունը հիմնավորող տեղե</w:t>
            </w:r>
            <w:r w:rsidRPr="001C0C31">
              <w:rPr>
                <w:rFonts w:ascii="GHEA Grapalat" w:hAnsi="GHEA Grapalat"/>
                <w:sz w:val="24"/>
                <w:szCs w:val="24"/>
                <w:lang w:val="af-ZA"/>
              </w:rPr>
              <w:softHyphen/>
              <w:t>կանք</w:t>
            </w:r>
            <w:r w:rsidR="00133E9D" w:rsidRPr="001C0C31">
              <w:rPr>
                <w:rFonts w:ascii="GHEA Grapalat" w:hAnsi="GHEA Grapalat"/>
                <w:sz w:val="24"/>
                <w:szCs w:val="24"/>
                <w:lang w:val="af-ZA"/>
              </w:rPr>
              <w:softHyphen/>
            </w:r>
            <w:r w:rsidRPr="001C0C31">
              <w:rPr>
                <w:rFonts w:ascii="GHEA Grapalat" w:hAnsi="GHEA Grapalat"/>
                <w:sz w:val="24"/>
                <w:szCs w:val="24"/>
                <w:lang w:val="hy-AM"/>
              </w:rPr>
              <w:t>ի</w:t>
            </w:r>
            <w:r w:rsidRPr="001C0C31">
              <w:rPr>
                <w:rFonts w:ascii="GHEA Grapalat" w:hAnsi="GHEA Grapalat"/>
                <w:sz w:val="24"/>
                <w:szCs w:val="24"/>
                <w:lang w:val="af-ZA"/>
              </w:rPr>
              <w:t xml:space="preserve"> </w:t>
            </w:r>
            <w:r w:rsidRPr="001C0C31">
              <w:rPr>
                <w:rFonts w:ascii="GHEA Grapalat" w:hAnsi="GHEA Grapalat"/>
                <w:sz w:val="24"/>
                <w:szCs w:val="24"/>
                <w:lang w:val="hy-AM"/>
              </w:rPr>
              <w:t>վերաբերյալ</w:t>
            </w:r>
            <w:r w:rsidRPr="001C0C31">
              <w:rPr>
                <w:rFonts w:ascii="GHEA Grapalat" w:hAnsi="GHEA Grapalat"/>
                <w:sz w:val="24"/>
                <w:szCs w:val="24"/>
                <w:lang w:val="af-ZA"/>
              </w:rPr>
              <w:t xml:space="preserve"> </w:t>
            </w:r>
            <w:r w:rsidRPr="001C0C31">
              <w:rPr>
                <w:rFonts w:ascii="GHEA Grapalat" w:hAnsi="GHEA Grapalat"/>
                <w:sz w:val="24"/>
                <w:szCs w:val="24"/>
                <w:lang w:val="hy-AM"/>
              </w:rPr>
              <w:t>դիտողություններ</w:t>
            </w:r>
            <w:r w:rsidRPr="001C0C31">
              <w:rPr>
                <w:rFonts w:ascii="GHEA Grapalat" w:hAnsi="GHEA Grapalat"/>
                <w:sz w:val="24"/>
                <w:szCs w:val="24"/>
                <w:lang w:val="af-ZA"/>
              </w:rPr>
              <w:t xml:space="preserve"> </w:t>
            </w:r>
            <w:r w:rsidRPr="001C0C31">
              <w:rPr>
                <w:rFonts w:ascii="GHEA Grapalat" w:hAnsi="GHEA Grapalat"/>
                <w:sz w:val="24"/>
                <w:szCs w:val="24"/>
                <w:lang w:val="hy-AM"/>
              </w:rPr>
              <w:t>և</w:t>
            </w:r>
            <w:r w:rsidRPr="001C0C31">
              <w:rPr>
                <w:rFonts w:ascii="GHEA Grapalat" w:hAnsi="GHEA Grapalat"/>
                <w:sz w:val="24"/>
                <w:szCs w:val="24"/>
                <w:lang w:val="af-ZA"/>
              </w:rPr>
              <w:t xml:space="preserve"> </w:t>
            </w:r>
            <w:r w:rsidRPr="001C0C31">
              <w:rPr>
                <w:rFonts w:ascii="GHEA Grapalat" w:hAnsi="GHEA Grapalat"/>
                <w:sz w:val="24"/>
                <w:szCs w:val="24"/>
                <w:lang w:val="hy-AM"/>
              </w:rPr>
              <w:t>առաջարկություններ</w:t>
            </w:r>
            <w:r w:rsidRPr="001C0C31">
              <w:rPr>
                <w:rFonts w:ascii="GHEA Grapalat" w:hAnsi="GHEA Grapalat"/>
                <w:sz w:val="24"/>
                <w:szCs w:val="24"/>
                <w:lang w:val="af-ZA"/>
              </w:rPr>
              <w:t xml:space="preserve"> </w:t>
            </w:r>
            <w:r w:rsidR="00133E9D" w:rsidRPr="001C0C31">
              <w:rPr>
                <w:rFonts w:ascii="GHEA Grapalat" w:hAnsi="GHEA Grapalat"/>
                <w:bCs/>
                <w:sz w:val="24"/>
                <w:szCs w:val="24"/>
                <w:lang w:val="hy-AM"/>
              </w:rPr>
              <w:t>չունեն</w:t>
            </w:r>
            <w:r w:rsidRPr="001C0C31">
              <w:rPr>
                <w:rFonts w:ascii="GHEA Grapalat" w:hAnsi="GHEA Grapalat"/>
                <w:b/>
                <w:bCs/>
                <w:sz w:val="24"/>
                <w:szCs w:val="24"/>
                <w:lang w:val="af-ZA"/>
              </w:rPr>
              <w:t>:</w:t>
            </w:r>
          </w:p>
        </w:tc>
        <w:tc>
          <w:tcPr>
            <w:tcW w:w="3689" w:type="dxa"/>
            <w:gridSpan w:val="3"/>
            <w:shd w:val="clear" w:color="auto" w:fill="FFFFFF" w:themeFill="background1"/>
          </w:tcPr>
          <w:p w14:paraId="292F56A7" w14:textId="1E3F4FEA" w:rsidR="00091C36" w:rsidRPr="001C0C31" w:rsidRDefault="00091C36" w:rsidP="003115E4">
            <w:pPr>
              <w:spacing w:before="0" w:after="0" w:line="360" w:lineRule="auto"/>
              <w:jc w:val="center"/>
              <w:rPr>
                <w:rFonts w:ascii="GHEA Grapalat" w:hAnsi="GHEA Grapalat" w:cs="Sylfaen"/>
                <w:sz w:val="24"/>
                <w:szCs w:val="24"/>
                <w:lang w:val="hy-AM"/>
              </w:rPr>
            </w:pPr>
            <w:r w:rsidRPr="001C0C31">
              <w:rPr>
                <w:rFonts w:ascii="GHEA Grapalat" w:hAnsi="GHEA Grapalat"/>
                <w:sz w:val="24"/>
                <w:szCs w:val="24"/>
                <w:lang w:val="hy-AM"/>
              </w:rPr>
              <w:t>Ընդունվել է ի գիտություն:</w:t>
            </w:r>
          </w:p>
        </w:tc>
      </w:tr>
      <w:tr w:rsidR="00DE618F" w:rsidRPr="001C0C31" w14:paraId="781B0DC5" w14:textId="77777777" w:rsidTr="00B662A7">
        <w:trPr>
          <w:trHeight w:val="60"/>
        </w:trPr>
        <w:tc>
          <w:tcPr>
            <w:tcW w:w="7665" w:type="dxa"/>
            <w:gridSpan w:val="2"/>
            <w:vMerge w:val="restart"/>
            <w:shd w:val="clear" w:color="auto" w:fill="BFBFBF" w:themeFill="background1" w:themeFillShade="BF"/>
          </w:tcPr>
          <w:p w14:paraId="57F435FF" w14:textId="7F7B365D" w:rsidR="00091C36" w:rsidRPr="001C0C31" w:rsidRDefault="00091C36" w:rsidP="003115E4">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rPr>
              <w:t>2</w:t>
            </w:r>
            <w:r w:rsidR="00617684" w:rsidRPr="001C0C31">
              <w:rPr>
                <w:rFonts w:ascii="GHEA Grapalat" w:hAnsi="GHEA Grapalat"/>
                <w:b/>
                <w:sz w:val="24"/>
                <w:szCs w:val="24"/>
              </w:rPr>
              <w:t>2</w:t>
            </w:r>
            <w:r w:rsidRPr="001C0C31">
              <w:rPr>
                <w:rFonts w:ascii="GHEA Grapalat" w:hAnsi="GHEA Grapalat"/>
                <w:b/>
                <w:sz w:val="24"/>
                <w:szCs w:val="24"/>
                <w:lang w:val="hy-AM"/>
              </w:rPr>
              <w:t xml:space="preserve">. </w:t>
            </w:r>
            <w:r w:rsidRPr="001C0C31">
              <w:rPr>
                <w:rFonts w:ascii="GHEA Grapalat" w:hAnsi="GHEA Grapalat"/>
                <w:b/>
                <w:sz w:val="24"/>
                <w:szCs w:val="24"/>
                <w:lang w:val="en-GB"/>
              </w:rPr>
              <w:t>ՀՀ Կոտայքի մարզպետարան</w:t>
            </w:r>
          </w:p>
        </w:tc>
        <w:tc>
          <w:tcPr>
            <w:tcW w:w="2995" w:type="dxa"/>
            <w:gridSpan w:val="2"/>
            <w:shd w:val="clear" w:color="auto" w:fill="BFBFBF" w:themeFill="background1" w:themeFillShade="BF"/>
          </w:tcPr>
          <w:p w14:paraId="4EC86016" w14:textId="78796043" w:rsidR="00091C36" w:rsidRPr="001C0C31" w:rsidRDefault="00091C36"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hy-AM"/>
              </w:rPr>
              <w:t>1</w:t>
            </w:r>
            <w:r w:rsidRPr="001C0C31">
              <w:rPr>
                <w:rFonts w:ascii="GHEA Grapalat" w:eastAsia="Times New Roman" w:hAnsi="GHEA Grapalat" w:cs="Times New Roman"/>
                <w:b/>
                <w:sz w:val="24"/>
                <w:szCs w:val="24"/>
              </w:rPr>
              <w:t>9</w:t>
            </w:r>
            <w:r w:rsidR="00B823D8" w:rsidRPr="001C0C31">
              <w:rPr>
                <w:rFonts w:ascii="GHEA Grapalat" w:eastAsia="Times New Roman" w:hAnsi="GHEA Grapalat" w:cs="Times New Roman"/>
                <w:b/>
                <w:sz w:val="24"/>
                <w:szCs w:val="24"/>
                <w:lang w:val="hy-AM"/>
              </w:rPr>
              <w:t>.0</w:t>
            </w:r>
            <w:r w:rsidR="00B823D8" w:rsidRPr="001C0C31">
              <w:rPr>
                <w:rFonts w:ascii="GHEA Grapalat" w:eastAsia="Times New Roman" w:hAnsi="GHEA Grapalat" w:cs="Times New Roman"/>
                <w:b/>
                <w:sz w:val="24"/>
                <w:szCs w:val="24"/>
              </w:rPr>
              <w:t>4</w:t>
            </w:r>
            <w:r w:rsidR="00B823D8" w:rsidRPr="001C0C31">
              <w:rPr>
                <w:rFonts w:ascii="GHEA Grapalat" w:eastAsia="Times New Roman" w:hAnsi="GHEA Grapalat" w:cs="Times New Roman"/>
                <w:b/>
                <w:sz w:val="24"/>
                <w:szCs w:val="24"/>
                <w:lang w:val="hy-AM"/>
              </w:rPr>
              <w:t>.202</w:t>
            </w:r>
            <w:r w:rsidR="00B823D8" w:rsidRPr="001C0C31">
              <w:rPr>
                <w:rFonts w:ascii="GHEA Grapalat" w:eastAsia="Times New Roman" w:hAnsi="GHEA Grapalat" w:cs="Times New Roman"/>
                <w:b/>
                <w:sz w:val="24"/>
                <w:szCs w:val="24"/>
              </w:rPr>
              <w:t>2</w:t>
            </w:r>
            <w:r w:rsidRPr="001C0C31">
              <w:rPr>
                <w:rFonts w:ascii="GHEA Grapalat" w:eastAsia="Times New Roman" w:hAnsi="GHEA Grapalat" w:cs="Times New Roman"/>
                <w:b/>
                <w:sz w:val="24"/>
                <w:szCs w:val="24"/>
                <w:lang w:val="hy-AM"/>
              </w:rPr>
              <w:t>թ.</w:t>
            </w:r>
          </w:p>
        </w:tc>
      </w:tr>
      <w:tr w:rsidR="00DE618F" w:rsidRPr="001C0C31" w14:paraId="736AF640" w14:textId="77777777" w:rsidTr="00B662A7">
        <w:trPr>
          <w:trHeight w:val="60"/>
        </w:trPr>
        <w:tc>
          <w:tcPr>
            <w:tcW w:w="7665" w:type="dxa"/>
            <w:gridSpan w:val="2"/>
            <w:vMerge/>
            <w:shd w:val="clear" w:color="auto" w:fill="BFBFBF" w:themeFill="background1" w:themeFillShade="BF"/>
          </w:tcPr>
          <w:p w14:paraId="40EC4058"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426D3A86" w14:textId="7A726FA1" w:rsidR="00091C36" w:rsidRPr="001C0C31" w:rsidRDefault="00091C36"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w:t>
            </w:r>
            <w:r w:rsidR="00B823D8" w:rsidRPr="001C0C31">
              <w:rPr>
                <w:rFonts w:ascii="GHEA Grapalat" w:eastAsia="Times New Roman" w:hAnsi="GHEA Grapalat" w:cs="Times New Roman"/>
                <w:b/>
                <w:sz w:val="24"/>
                <w:szCs w:val="24"/>
              </w:rPr>
              <w:t xml:space="preserve"> 01 /03.1/02217-2022</w:t>
            </w:r>
          </w:p>
        </w:tc>
      </w:tr>
      <w:tr w:rsidR="00DE618F" w:rsidRPr="001C0C31" w14:paraId="37CF13DA" w14:textId="77777777" w:rsidTr="000B3D7F">
        <w:trPr>
          <w:trHeight w:val="688"/>
        </w:trPr>
        <w:tc>
          <w:tcPr>
            <w:tcW w:w="6971" w:type="dxa"/>
            <w:shd w:val="clear" w:color="auto" w:fill="FFFFFF" w:themeFill="background1"/>
          </w:tcPr>
          <w:p w14:paraId="63110539" w14:textId="186172F2" w:rsidR="00091C36" w:rsidRPr="001C0C31" w:rsidRDefault="001879AD" w:rsidP="00190C82">
            <w:pPr>
              <w:tabs>
                <w:tab w:val="left" w:pos="9923"/>
              </w:tabs>
              <w:spacing w:before="0" w:after="0" w:line="360" w:lineRule="auto"/>
              <w:ind w:right="-110" w:firstLine="204"/>
              <w:rPr>
                <w:rFonts w:ascii="GHEA Grapalat" w:hAnsi="GHEA Grapalat"/>
                <w:sz w:val="24"/>
                <w:szCs w:val="24"/>
                <w:lang w:val="hy-AM"/>
              </w:rPr>
            </w:pPr>
            <w:r w:rsidRPr="001C0C31">
              <w:rPr>
                <w:rFonts w:ascii="GHEA Grapalat" w:hAnsi="GHEA Grapalat" w:cs="Sylfaen"/>
                <w:sz w:val="24"/>
                <w:szCs w:val="24"/>
                <w:lang w:val="en-AU"/>
              </w:rPr>
              <w:t>ՀՀ կառավարու</w:t>
            </w:r>
            <w:r w:rsidRPr="001C0C31">
              <w:rPr>
                <w:rFonts w:ascii="GHEA Grapalat" w:hAnsi="GHEA Grapalat" w:cs="Sylfaen"/>
                <w:sz w:val="24"/>
                <w:szCs w:val="24"/>
                <w:lang w:val="en-AU"/>
              </w:rPr>
              <w:softHyphen/>
              <w:t xml:space="preserve">թյան </w:t>
            </w:r>
            <w:r w:rsidR="00190C82">
              <w:rPr>
                <w:rFonts w:ascii="GHEA Grapalat" w:hAnsi="GHEA Grapalat" w:cs="Sylfaen"/>
                <w:sz w:val="24"/>
                <w:szCs w:val="24"/>
                <w:lang w:val="en-AU"/>
              </w:rPr>
              <w:t>որոշ</w:t>
            </w:r>
            <w:r w:rsidRPr="001C0C31">
              <w:rPr>
                <w:rFonts w:ascii="GHEA Grapalat" w:hAnsi="GHEA Grapalat" w:cs="Sylfaen"/>
                <w:sz w:val="24"/>
                <w:szCs w:val="24"/>
                <w:lang w:val="en-AU"/>
              </w:rPr>
              <w:t>մ</w:t>
            </w:r>
            <w:r w:rsidR="00190C82">
              <w:rPr>
                <w:rFonts w:ascii="GHEA Grapalat" w:hAnsi="GHEA Grapalat" w:cs="Sylfaen"/>
                <w:sz w:val="24"/>
                <w:szCs w:val="24"/>
                <w:lang w:val="en-AU"/>
              </w:rPr>
              <w:t>ա</w:t>
            </w:r>
            <w:r w:rsidRPr="001C0C31">
              <w:rPr>
                <w:rFonts w:ascii="GHEA Grapalat" w:hAnsi="GHEA Grapalat" w:cs="Sylfaen"/>
                <w:sz w:val="24"/>
                <w:szCs w:val="24"/>
                <w:lang w:val="en-AU"/>
              </w:rPr>
              <w:t>ն նախա</w:t>
            </w:r>
            <w:r w:rsidRPr="001C0C31">
              <w:rPr>
                <w:rFonts w:ascii="GHEA Grapalat" w:hAnsi="GHEA Grapalat" w:cs="Sylfaen"/>
                <w:sz w:val="24"/>
                <w:szCs w:val="24"/>
                <w:lang w:val="en-AU"/>
              </w:rPr>
              <w:softHyphen/>
              <w:t>գծի վերաբերյալ առա</w:t>
            </w:r>
            <w:r w:rsidR="00190C82">
              <w:rPr>
                <w:rFonts w:ascii="GHEA Grapalat" w:hAnsi="GHEA Grapalat" w:cs="Sylfaen"/>
                <w:sz w:val="24"/>
                <w:szCs w:val="24"/>
                <w:lang w:val="en-AU"/>
              </w:rPr>
              <w:softHyphen/>
            </w:r>
            <w:r w:rsidRPr="001C0C31">
              <w:rPr>
                <w:rFonts w:ascii="GHEA Grapalat" w:hAnsi="GHEA Grapalat" w:cs="Sylfaen"/>
                <w:sz w:val="24"/>
                <w:szCs w:val="24"/>
                <w:lang w:val="en-AU"/>
              </w:rPr>
              <w:t>ջարկություններ և դիտողություններ չուն</w:t>
            </w:r>
            <w:r w:rsidR="00D3521C" w:rsidRPr="001C0C31">
              <w:rPr>
                <w:rFonts w:ascii="GHEA Grapalat" w:hAnsi="GHEA Grapalat" w:cs="Sylfaen"/>
                <w:sz w:val="24"/>
                <w:szCs w:val="24"/>
                <w:lang w:val="en-AU"/>
              </w:rPr>
              <w:t>են</w:t>
            </w:r>
            <w:r w:rsidRPr="001C0C31">
              <w:rPr>
                <w:rFonts w:ascii="GHEA Grapalat" w:hAnsi="GHEA Grapalat" w:cs="Sylfaen"/>
                <w:sz w:val="24"/>
                <w:szCs w:val="24"/>
                <w:lang w:val="en-AU"/>
              </w:rPr>
              <w:t>:</w:t>
            </w:r>
          </w:p>
        </w:tc>
        <w:tc>
          <w:tcPr>
            <w:tcW w:w="3689" w:type="dxa"/>
            <w:gridSpan w:val="3"/>
            <w:shd w:val="clear" w:color="auto" w:fill="FFFFFF" w:themeFill="background1"/>
          </w:tcPr>
          <w:p w14:paraId="1F0256F7" w14:textId="43534B62" w:rsidR="00091C36" w:rsidRPr="001C0C31" w:rsidRDefault="00091C36" w:rsidP="003115E4">
            <w:pPr>
              <w:spacing w:before="0" w:after="0" w:line="360" w:lineRule="auto"/>
              <w:jc w:val="center"/>
              <w:rPr>
                <w:rFonts w:ascii="GHEA Grapalat" w:hAnsi="GHEA Grapalat" w:cs="Sylfaen"/>
                <w:sz w:val="24"/>
                <w:szCs w:val="24"/>
                <w:lang w:val="hy-AM"/>
              </w:rPr>
            </w:pPr>
            <w:r w:rsidRPr="001C0C31">
              <w:rPr>
                <w:rFonts w:ascii="GHEA Grapalat" w:hAnsi="GHEA Grapalat"/>
                <w:sz w:val="24"/>
                <w:szCs w:val="24"/>
                <w:lang w:val="hy-AM"/>
              </w:rPr>
              <w:t>Ընդունվել է ի գիտություն:</w:t>
            </w:r>
          </w:p>
        </w:tc>
      </w:tr>
      <w:tr w:rsidR="00DE618F" w:rsidRPr="001C0C31" w14:paraId="1538669F" w14:textId="77777777" w:rsidTr="00B662A7">
        <w:trPr>
          <w:trHeight w:val="451"/>
        </w:trPr>
        <w:tc>
          <w:tcPr>
            <w:tcW w:w="7665" w:type="dxa"/>
            <w:gridSpan w:val="2"/>
            <w:vMerge w:val="restart"/>
            <w:shd w:val="clear" w:color="auto" w:fill="BFBFBF" w:themeFill="background1" w:themeFillShade="BF"/>
          </w:tcPr>
          <w:p w14:paraId="6CC67B5A" w14:textId="4D922354" w:rsidR="00091C36" w:rsidRPr="001C0C31" w:rsidRDefault="00091C36" w:rsidP="003115E4">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rPr>
              <w:t>2</w:t>
            </w:r>
            <w:r w:rsidR="00617684" w:rsidRPr="001C0C31">
              <w:rPr>
                <w:rFonts w:ascii="GHEA Grapalat" w:hAnsi="GHEA Grapalat"/>
                <w:b/>
                <w:sz w:val="24"/>
                <w:szCs w:val="24"/>
              </w:rPr>
              <w:t>3</w:t>
            </w:r>
            <w:r w:rsidRPr="001C0C31">
              <w:rPr>
                <w:rFonts w:ascii="GHEA Grapalat" w:hAnsi="GHEA Grapalat"/>
                <w:b/>
                <w:sz w:val="24"/>
                <w:szCs w:val="24"/>
                <w:lang w:val="hy-AM"/>
              </w:rPr>
              <w:t xml:space="preserve">. </w:t>
            </w:r>
            <w:r w:rsidRPr="001C0C31">
              <w:rPr>
                <w:rFonts w:ascii="GHEA Grapalat" w:hAnsi="GHEA Grapalat"/>
                <w:b/>
                <w:sz w:val="24"/>
                <w:szCs w:val="24"/>
                <w:lang w:val="en-GB"/>
              </w:rPr>
              <w:t>ՀՀ Շիրակի մարզպետարան</w:t>
            </w:r>
          </w:p>
        </w:tc>
        <w:tc>
          <w:tcPr>
            <w:tcW w:w="2995" w:type="dxa"/>
            <w:gridSpan w:val="2"/>
            <w:shd w:val="clear" w:color="auto" w:fill="BFBFBF" w:themeFill="background1" w:themeFillShade="BF"/>
          </w:tcPr>
          <w:p w14:paraId="15771A4B" w14:textId="1A7900A1" w:rsidR="00091C36" w:rsidRPr="001C0C31" w:rsidRDefault="009A4F11"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hy-AM"/>
              </w:rPr>
              <w:t>22</w:t>
            </w:r>
            <w:r w:rsidR="00091C36" w:rsidRPr="001C0C31">
              <w:rPr>
                <w:rFonts w:ascii="GHEA Grapalat" w:eastAsia="Times New Roman" w:hAnsi="GHEA Grapalat" w:cs="Times New Roman"/>
                <w:b/>
                <w:sz w:val="24"/>
                <w:szCs w:val="24"/>
                <w:lang w:val="hy-AM"/>
              </w:rPr>
              <w:t>.0</w:t>
            </w:r>
            <w:r w:rsidRPr="001C0C31">
              <w:rPr>
                <w:rFonts w:ascii="GHEA Grapalat" w:eastAsia="Times New Roman" w:hAnsi="GHEA Grapalat" w:cs="Times New Roman"/>
                <w:b/>
                <w:sz w:val="24"/>
                <w:szCs w:val="24"/>
                <w:lang w:val="hy-AM"/>
              </w:rPr>
              <w:t>4</w:t>
            </w:r>
            <w:r w:rsidR="00091C36" w:rsidRPr="001C0C31">
              <w:rPr>
                <w:rFonts w:ascii="GHEA Grapalat" w:eastAsia="Times New Roman" w:hAnsi="GHEA Grapalat" w:cs="Times New Roman"/>
                <w:b/>
                <w:sz w:val="24"/>
                <w:szCs w:val="24"/>
                <w:lang w:val="hy-AM"/>
              </w:rPr>
              <w:t>.202</w:t>
            </w:r>
            <w:r w:rsidRPr="001C0C31">
              <w:rPr>
                <w:rFonts w:ascii="GHEA Grapalat" w:eastAsia="Times New Roman" w:hAnsi="GHEA Grapalat" w:cs="Times New Roman"/>
                <w:b/>
                <w:sz w:val="24"/>
                <w:szCs w:val="24"/>
                <w:lang w:val="hy-AM"/>
              </w:rPr>
              <w:t>2</w:t>
            </w:r>
            <w:r w:rsidR="00091C36" w:rsidRPr="001C0C31">
              <w:rPr>
                <w:rFonts w:ascii="GHEA Grapalat" w:eastAsia="Times New Roman" w:hAnsi="GHEA Grapalat" w:cs="Times New Roman"/>
                <w:b/>
                <w:sz w:val="24"/>
                <w:szCs w:val="24"/>
                <w:lang w:val="hy-AM"/>
              </w:rPr>
              <w:t>թ.</w:t>
            </w:r>
          </w:p>
        </w:tc>
      </w:tr>
      <w:tr w:rsidR="00DE618F" w:rsidRPr="001C0C31" w14:paraId="0362FBC3" w14:textId="77777777" w:rsidTr="00B662A7">
        <w:trPr>
          <w:trHeight w:val="387"/>
        </w:trPr>
        <w:tc>
          <w:tcPr>
            <w:tcW w:w="7665" w:type="dxa"/>
            <w:gridSpan w:val="2"/>
            <w:vMerge/>
            <w:shd w:val="clear" w:color="auto" w:fill="BFBFBF" w:themeFill="background1" w:themeFillShade="BF"/>
          </w:tcPr>
          <w:p w14:paraId="2FC59E28"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2995" w:type="dxa"/>
            <w:gridSpan w:val="2"/>
            <w:shd w:val="clear" w:color="auto" w:fill="BFBFBF" w:themeFill="background1" w:themeFillShade="BF"/>
          </w:tcPr>
          <w:p w14:paraId="4B512771" w14:textId="2534751C" w:rsidR="00091C36" w:rsidRPr="001C0C31" w:rsidRDefault="00091C36"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w:t>
            </w:r>
            <w:r w:rsidR="009A4F11" w:rsidRPr="001C0C31">
              <w:rPr>
                <w:rFonts w:ascii="GHEA Grapalat" w:eastAsia="Times New Roman" w:hAnsi="GHEA Grapalat" w:cs="Times New Roman"/>
                <w:b/>
                <w:sz w:val="24"/>
                <w:szCs w:val="24"/>
              </w:rPr>
              <w:t>01 //02948-2022</w:t>
            </w:r>
          </w:p>
        </w:tc>
      </w:tr>
      <w:tr w:rsidR="00DE618F" w:rsidRPr="001C0C31" w14:paraId="13DFE909" w14:textId="77777777" w:rsidTr="000B3D7F">
        <w:trPr>
          <w:trHeight w:val="1133"/>
        </w:trPr>
        <w:tc>
          <w:tcPr>
            <w:tcW w:w="6971" w:type="dxa"/>
            <w:shd w:val="clear" w:color="auto" w:fill="FFFFFF" w:themeFill="background1"/>
          </w:tcPr>
          <w:p w14:paraId="2AD42754" w14:textId="4A4F8C18" w:rsidR="00091C36" w:rsidRPr="001C0C31" w:rsidRDefault="009A4F11" w:rsidP="00B44F8E">
            <w:pPr>
              <w:spacing w:before="0" w:after="0" w:line="360" w:lineRule="auto"/>
              <w:ind w:right="-110" w:firstLine="196"/>
              <w:rPr>
                <w:rFonts w:ascii="GHEA Grapalat" w:hAnsi="GHEA Grapalat"/>
                <w:sz w:val="24"/>
                <w:szCs w:val="24"/>
                <w:lang w:val="hy-AM"/>
              </w:rPr>
            </w:pPr>
            <w:r w:rsidRPr="001C0C31">
              <w:rPr>
                <w:rFonts w:ascii="GHEA Grapalat" w:hAnsi="GHEA Grapalat"/>
                <w:sz w:val="24"/>
                <w:szCs w:val="24"/>
                <w:lang w:val="hy-AM"/>
              </w:rPr>
              <w:t xml:space="preserve">ՀՀ կառավարության </w:t>
            </w:r>
            <w:r w:rsidR="00B44F8E">
              <w:rPr>
                <w:rFonts w:ascii="GHEA Grapalat" w:hAnsi="GHEA Grapalat"/>
                <w:sz w:val="24"/>
                <w:szCs w:val="24"/>
                <w:lang w:val="hy-AM"/>
              </w:rPr>
              <w:t>որոշ</w:t>
            </w:r>
            <w:r w:rsidRPr="001C0C31">
              <w:rPr>
                <w:rFonts w:ascii="GHEA Grapalat" w:hAnsi="GHEA Grapalat"/>
                <w:sz w:val="24"/>
                <w:szCs w:val="24"/>
                <w:lang w:val="hy-AM"/>
              </w:rPr>
              <w:t>մ</w:t>
            </w:r>
            <w:r w:rsidR="00B44F8E">
              <w:rPr>
                <w:rFonts w:ascii="GHEA Grapalat" w:hAnsi="GHEA Grapalat"/>
                <w:sz w:val="24"/>
                <w:szCs w:val="24"/>
              </w:rPr>
              <w:t>ա</w:t>
            </w:r>
            <w:r w:rsidRPr="001C0C31">
              <w:rPr>
                <w:rFonts w:ascii="GHEA Grapalat" w:hAnsi="GHEA Grapalat"/>
                <w:sz w:val="24"/>
                <w:szCs w:val="24"/>
                <w:lang w:val="hy-AM"/>
              </w:rPr>
              <w:t xml:space="preserve">ն </w:t>
            </w:r>
            <w:r w:rsidR="00B44F8E">
              <w:rPr>
                <w:rFonts w:ascii="GHEA Grapalat" w:hAnsi="GHEA Grapalat"/>
                <w:sz w:val="24"/>
                <w:szCs w:val="24"/>
                <w:lang w:val="hy-AM"/>
              </w:rPr>
              <w:t>նախագծ</w:t>
            </w:r>
            <w:r w:rsidRPr="001C0C31">
              <w:rPr>
                <w:rFonts w:ascii="GHEA Grapalat" w:hAnsi="GHEA Grapalat"/>
                <w:sz w:val="24"/>
                <w:szCs w:val="24"/>
                <w:lang w:val="hy-AM"/>
              </w:rPr>
              <w:t>ի վերաբերյալ առա</w:t>
            </w:r>
            <w:r w:rsidR="00B44F8E">
              <w:rPr>
                <w:rFonts w:ascii="GHEA Grapalat" w:hAnsi="GHEA Grapalat"/>
                <w:sz w:val="24"/>
                <w:szCs w:val="24"/>
                <w:lang w:val="hy-AM"/>
              </w:rPr>
              <w:softHyphen/>
            </w:r>
            <w:r w:rsidRPr="001C0C31">
              <w:rPr>
                <w:rFonts w:ascii="GHEA Grapalat" w:hAnsi="GHEA Grapalat"/>
                <w:sz w:val="24"/>
                <w:szCs w:val="24"/>
                <w:lang w:val="hy-AM"/>
              </w:rPr>
              <w:t>ջարկություններ չունենք:</w:t>
            </w:r>
          </w:p>
        </w:tc>
        <w:tc>
          <w:tcPr>
            <w:tcW w:w="3689" w:type="dxa"/>
            <w:gridSpan w:val="3"/>
            <w:shd w:val="clear" w:color="auto" w:fill="FFFFFF" w:themeFill="background1"/>
          </w:tcPr>
          <w:p w14:paraId="27F59849" w14:textId="706D15EB" w:rsidR="00091C36" w:rsidRPr="001C0C31" w:rsidRDefault="00D3521C" w:rsidP="003115E4">
            <w:pPr>
              <w:spacing w:before="0" w:after="0" w:line="360" w:lineRule="auto"/>
              <w:ind w:right="-113" w:firstLine="48"/>
              <w:jc w:val="center"/>
              <w:rPr>
                <w:rFonts w:ascii="GHEA Grapalat" w:hAnsi="GHEA Grapalat" w:cs="Sylfaen"/>
                <w:sz w:val="24"/>
                <w:szCs w:val="24"/>
                <w:lang w:val="hy-AM"/>
              </w:rPr>
            </w:pPr>
            <w:r w:rsidRPr="001C0C31">
              <w:rPr>
                <w:rFonts w:ascii="GHEA Grapalat" w:hAnsi="GHEA Grapalat"/>
                <w:sz w:val="24"/>
                <w:szCs w:val="24"/>
                <w:lang w:val="hy-AM"/>
              </w:rPr>
              <w:t>Ընդունվել է ի գիտություն:</w:t>
            </w:r>
          </w:p>
        </w:tc>
      </w:tr>
      <w:tr w:rsidR="00DE618F" w:rsidRPr="001C0C31" w14:paraId="3AB67D95" w14:textId="77777777" w:rsidTr="000B3D7F">
        <w:trPr>
          <w:trHeight w:val="300"/>
        </w:trPr>
        <w:tc>
          <w:tcPr>
            <w:tcW w:w="6971" w:type="dxa"/>
            <w:vMerge w:val="restart"/>
            <w:shd w:val="clear" w:color="auto" w:fill="BFBFBF" w:themeFill="background1" w:themeFillShade="BF"/>
          </w:tcPr>
          <w:p w14:paraId="076115ED" w14:textId="21420E9B" w:rsidR="00091C36" w:rsidRPr="001C0C31" w:rsidRDefault="00091C36" w:rsidP="003115E4">
            <w:pPr>
              <w:spacing w:before="0" w:after="0" w:line="360" w:lineRule="auto"/>
              <w:ind w:left="-18" w:firstLine="180"/>
              <w:jc w:val="center"/>
              <w:rPr>
                <w:rFonts w:ascii="GHEA Grapalat" w:hAnsi="GHEA Grapalat"/>
                <w:b/>
                <w:sz w:val="24"/>
                <w:szCs w:val="24"/>
                <w:lang w:val="en-GB"/>
              </w:rPr>
            </w:pPr>
            <w:r w:rsidRPr="001C0C31">
              <w:rPr>
                <w:rFonts w:ascii="GHEA Grapalat" w:hAnsi="GHEA Grapalat"/>
                <w:b/>
                <w:sz w:val="24"/>
                <w:szCs w:val="24"/>
              </w:rPr>
              <w:t>2</w:t>
            </w:r>
            <w:r w:rsidR="00617684" w:rsidRPr="001C0C31">
              <w:rPr>
                <w:rFonts w:ascii="GHEA Grapalat" w:hAnsi="GHEA Grapalat"/>
                <w:b/>
                <w:sz w:val="24"/>
                <w:szCs w:val="24"/>
              </w:rPr>
              <w:t>4</w:t>
            </w:r>
            <w:r w:rsidRPr="001C0C31">
              <w:rPr>
                <w:rFonts w:ascii="GHEA Grapalat" w:hAnsi="GHEA Grapalat"/>
                <w:b/>
                <w:sz w:val="24"/>
                <w:szCs w:val="24"/>
                <w:lang w:val="hy-AM"/>
              </w:rPr>
              <w:t>. ՀՀ Սյունիքի մարզպետարան</w:t>
            </w:r>
          </w:p>
          <w:p w14:paraId="3292CD69"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3689" w:type="dxa"/>
            <w:gridSpan w:val="3"/>
            <w:shd w:val="clear" w:color="auto" w:fill="BFBFBF" w:themeFill="background1" w:themeFillShade="BF"/>
          </w:tcPr>
          <w:p w14:paraId="44DF0458" w14:textId="71705D10" w:rsidR="00091C36" w:rsidRPr="001C0C31" w:rsidRDefault="00ED6532"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hy-AM"/>
              </w:rPr>
              <w:t>2</w:t>
            </w:r>
            <w:r w:rsidR="00091C36" w:rsidRPr="001C0C31">
              <w:rPr>
                <w:rFonts w:ascii="GHEA Grapalat" w:eastAsia="Times New Roman" w:hAnsi="GHEA Grapalat" w:cs="Times New Roman"/>
                <w:b/>
                <w:sz w:val="24"/>
                <w:szCs w:val="24"/>
              </w:rPr>
              <w:t>7</w:t>
            </w:r>
            <w:r w:rsidR="00091C36" w:rsidRPr="001C0C31">
              <w:rPr>
                <w:rFonts w:ascii="GHEA Grapalat" w:eastAsia="Times New Roman" w:hAnsi="GHEA Grapalat" w:cs="Times New Roman"/>
                <w:b/>
                <w:sz w:val="24"/>
                <w:szCs w:val="24"/>
                <w:lang w:val="hy-AM"/>
              </w:rPr>
              <w:t>.0</w:t>
            </w:r>
            <w:r w:rsidRPr="001C0C31">
              <w:rPr>
                <w:rFonts w:ascii="GHEA Grapalat" w:eastAsia="Times New Roman" w:hAnsi="GHEA Grapalat" w:cs="Times New Roman"/>
                <w:b/>
                <w:sz w:val="24"/>
                <w:szCs w:val="24"/>
                <w:lang w:val="hy-AM"/>
              </w:rPr>
              <w:t>4.2022</w:t>
            </w:r>
            <w:r w:rsidR="00091C36" w:rsidRPr="001C0C31">
              <w:rPr>
                <w:rFonts w:ascii="GHEA Grapalat" w:eastAsia="Times New Roman" w:hAnsi="GHEA Grapalat" w:cs="Times New Roman"/>
                <w:b/>
                <w:sz w:val="24"/>
                <w:szCs w:val="24"/>
                <w:lang w:val="hy-AM"/>
              </w:rPr>
              <w:t>թ.</w:t>
            </w:r>
          </w:p>
        </w:tc>
      </w:tr>
      <w:tr w:rsidR="00DE618F" w:rsidRPr="001C0C31" w14:paraId="69BF7808" w14:textId="77777777" w:rsidTr="000B3D7F">
        <w:trPr>
          <w:trHeight w:val="237"/>
        </w:trPr>
        <w:tc>
          <w:tcPr>
            <w:tcW w:w="6971" w:type="dxa"/>
            <w:vMerge/>
            <w:shd w:val="clear" w:color="auto" w:fill="BFBFBF" w:themeFill="background1" w:themeFillShade="BF"/>
          </w:tcPr>
          <w:p w14:paraId="05FCA043"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3689" w:type="dxa"/>
            <w:gridSpan w:val="3"/>
            <w:shd w:val="clear" w:color="auto" w:fill="BFBFBF" w:themeFill="background1" w:themeFillShade="BF"/>
          </w:tcPr>
          <w:p w14:paraId="479CE9BB" w14:textId="45BCC372" w:rsidR="00091C36" w:rsidRPr="001C0C31" w:rsidRDefault="00091C36"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hy-AM"/>
              </w:rPr>
              <w:t>N</w:t>
            </w:r>
            <w:r w:rsidR="00ED6532" w:rsidRPr="001C0C31">
              <w:rPr>
                <w:rFonts w:ascii="GHEA Grapalat" w:eastAsia="Times New Roman" w:hAnsi="GHEA Grapalat" w:cs="Times New Roman"/>
                <w:b/>
                <w:sz w:val="24"/>
                <w:szCs w:val="24"/>
                <w:lang w:val="hy-AM"/>
              </w:rPr>
              <w:t>01//02853-2022</w:t>
            </w:r>
          </w:p>
        </w:tc>
      </w:tr>
      <w:tr w:rsidR="00DE618F" w:rsidRPr="001C0C31" w14:paraId="227742DD" w14:textId="77777777" w:rsidTr="000B3D7F">
        <w:trPr>
          <w:trHeight w:val="688"/>
        </w:trPr>
        <w:tc>
          <w:tcPr>
            <w:tcW w:w="6971" w:type="dxa"/>
            <w:shd w:val="clear" w:color="auto" w:fill="FFFFFF" w:themeFill="background1"/>
          </w:tcPr>
          <w:p w14:paraId="0FFBC0CF" w14:textId="0A49F196" w:rsidR="00091C36" w:rsidRPr="001C0C31" w:rsidRDefault="00D3521C" w:rsidP="00333759">
            <w:pPr>
              <w:spacing w:before="0" w:after="0" w:line="360" w:lineRule="auto"/>
              <w:ind w:left="-18" w:firstLine="180"/>
              <w:rPr>
                <w:rFonts w:ascii="GHEA Grapalat" w:hAnsi="GHEA Grapalat"/>
                <w:sz w:val="24"/>
                <w:szCs w:val="24"/>
                <w:lang w:val="hy-AM"/>
              </w:rPr>
            </w:pPr>
            <w:r w:rsidRPr="001C0C31">
              <w:rPr>
                <w:rFonts w:ascii="GHEA Grapalat" w:hAnsi="GHEA Grapalat"/>
                <w:sz w:val="24"/>
                <w:szCs w:val="24"/>
                <w:lang w:val="hy-AM"/>
              </w:rPr>
              <w:t xml:space="preserve">ՀՀ կառավարության </w:t>
            </w:r>
            <w:r w:rsidR="00333759">
              <w:rPr>
                <w:rFonts w:ascii="GHEA Grapalat" w:hAnsi="GHEA Grapalat"/>
                <w:sz w:val="24"/>
                <w:szCs w:val="24"/>
                <w:lang w:val="hy-AM"/>
              </w:rPr>
              <w:t>որոշ</w:t>
            </w:r>
            <w:r w:rsidRPr="001C0C31">
              <w:rPr>
                <w:rFonts w:ascii="GHEA Grapalat" w:hAnsi="GHEA Grapalat"/>
                <w:sz w:val="24"/>
                <w:szCs w:val="24"/>
                <w:lang w:val="hy-AM"/>
              </w:rPr>
              <w:t>մ</w:t>
            </w:r>
            <w:r w:rsidR="00333759">
              <w:rPr>
                <w:rFonts w:ascii="GHEA Grapalat" w:hAnsi="GHEA Grapalat"/>
                <w:sz w:val="24"/>
                <w:szCs w:val="24"/>
              </w:rPr>
              <w:t>ա</w:t>
            </w:r>
            <w:r w:rsidRPr="001C0C31">
              <w:rPr>
                <w:rFonts w:ascii="GHEA Grapalat" w:hAnsi="GHEA Grapalat"/>
                <w:sz w:val="24"/>
                <w:szCs w:val="24"/>
                <w:lang w:val="hy-AM"/>
              </w:rPr>
              <w:t xml:space="preserve">ն նախագծի </w:t>
            </w:r>
            <w:r w:rsidR="00ED6532" w:rsidRPr="001C0C31">
              <w:rPr>
                <w:rFonts w:ascii="GHEA Grapalat" w:hAnsi="GHEA Grapalat"/>
                <w:sz w:val="24"/>
                <w:szCs w:val="24"/>
                <w:lang w:val="hy-AM"/>
              </w:rPr>
              <w:t>վերաբերյալ առարկություններ և առաջարկություններ չունեն:</w:t>
            </w:r>
          </w:p>
        </w:tc>
        <w:tc>
          <w:tcPr>
            <w:tcW w:w="3689" w:type="dxa"/>
            <w:gridSpan w:val="3"/>
            <w:shd w:val="clear" w:color="auto" w:fill="FFFFFF" w:themeFill="background1"/>
          </w:tcPr>
          <w:p w14:paraId="48208410" w14:textId="4B9FD318" w:rsidR="00091C36" w:rsidRPr="001C0C31" w:rsidRDefault="00091C36" w:rsidP="003115E4">
            <w:pPr>
              <w:spacing w:before="0" w:after="0" w:line="360" w:lineRule="auto"/>
              <w:jc w:val="center"/>
              <w:rPr>
                <w:rFonts w:ascii="GHEA Grapalat" w:hAnsi="GHEA Grapalat" w:cs="Sylfaen"/>
                <w:sz w:val="24"/>
                <w:szCs w:val="24"/>
                <w:lang w:val="hy-AM"/>
              </w:rPr>
            </w:pPr>
            <w:r w:rsidRPr="001C0C31">
              <w:rPr>
                <w:rFonts w:ascii="GHEA Grapalat" w:hAnsi="GHEA Grapalat"/>
                <w:sz w:val="24"/>
                <w:szCs w:val="24"/>
                <w:lang w:val="hy-AM"/>
              </w:rPr>
              <w:t>Ընդունվել է ի գիտություն:</w:t>
            </w:r>
          </w:p>
        </w:tc>
      </w:tr>
      <w:tr w:rsidR="00DE618F" w:rsidRPr="001C0C31" w14:paraId="290F3990" w14:textId="77777777" w:rsidTr="000B3D7F">
        <w:trPr>
          <w:trHeight w:val="208"/>
        </w:trPr>
        <w:tc>
          <w:tcPr>
            <w:tcW w:w="6971" w:type="dxa"/>
            <w:vMerge w:val="restart"/>
            <w:shd w:val="clear" w:color="auto" w:fill="BFBFBF" w:themeFill="background1" w:themeFillShade="BF"/>
          </w:tcPr>
          <w:p w14:paraId="7531A8EB" w14:textId="2192F0EF" w:rsidR="00091C36" w:rsidRPr="001C0C31" w:rsidRDefault="00091C36" w:rsidP="003115E4">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rPr>
              <w:t>2</w:t>
            </w:r>
            <w:r w:rsidR="00617684" w:rsidRPr="001C0C31">
              <w:rPr>
                <w:rFonts w:ascii="GHEA Grapalat" w:hAnsi="GHEA Grapalat"/>
                <w:b/>
                <w:sz w:val="24"/>
                <w:szCs w:val="24"/>
              </w:rPr>
              <w:t>5</w:t>
            </w:r>
            <w:r w:rsidRPr="001C0C31">
              <w:rPr>
                <w:rFonts w:ascii="GHEA Grapalat" w:hAnsi="GHEA Grapalat"/>
                <w:b/>
                <w:sz w:val="24"/>
                <w:szCs w:val="24"/>
                <w:lang w:val="hy-AM"/>
              </w:rPr>
              <w:t xml:space="preserve">. </w:t>
            </w:r>
            <w:r w:rsidRPr="001C0C31">
              <w:rPr>
                <w:rFonts w:ascii="GHEA Grapalat" w:hAnsi="GHEA Grapalat"/>
                <w:b/>
                <w:sz w:val="24"/>
                <w:szCs w:val="24"/>
                <w:lang w:val="en-GB"/>
              </w:rPr>
              <w:t>ՀՀ Վայոց Ձորի մարզպետարան</w:t>
            </w:r>
          </w:p>
        </w:tc>
        <w:tc>
          <w:tcPr>
            <w:tcW w:w="3689" w:type="dxa"/>
            <w:gridSpan w:val="3"/>
            <w:shd w:val="clear" w:color="auto" w:fill="BFBFBF" w:themeFill="background1" w:themeFillShade="BF"/>
          </w:tcPr>
          <w:p w14:paraId="0D2A4113" w14:textId="58325538" w:rsidR="00091C36" w:rsidRPr="001C0C31" w:rsidRDefault="007F4E5A"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ru-RU"/>
              </w:rPr>
              <w:t>21</w:t>
            </w:r>
            <w:r w:rsidR="00091C36" w:rsidRPr="001C0C31">
              <w:rPr>
                <w:rFonts w:ascii="GHEA Grapalat" w:eastAsia="Times New Roman" w:hAnsi="GHEA Grapalat" w:cs="Times New Roman"/>
                <w:b/>
                <w:sz w:val="24"/>
                <w:szCs w:val="24"/>
                <w:lang w:val="hy-AM"/>
              </w:rPr>
              <w:t>.0</w:t>
            </w:r>
            <w:r w:rsidRPr="001C0C31">
              <w:rPr>
                <w:rFonts w:ascii="GHEA Grapalat" w:eastAsia="Times New Roman" w:hAnsi="GHEA Grapalat" w:cs="Times New Roman"/>
                <w:b/>
                <w:sz w:val="24"/>
                <w:szCs w:val="24"/>
                <w:lang w:val="ru-RU"/>
              </w:rPr>
              <w:t>4</w:t>
            </w:r>
            <w:r w:rsidR="00091C36" w:rsidRPr="001C0C31">
              <w:rPr>
                <w:rFonts w:ascii="GHEA Grapalat" w:eastAsia="Times New Roman" w:hAnsi="GHEA Grapalat" w:cs="Times New Roman"/>
                <w:b/>
                <w:sz w:val="24"/>
                <w:szCs w:val="24"/>
                <w:lang w:val="hy-AM"/>
              </w:rPr>
              <w:t>.202</w:t>
            </w:r>
            <w:r w:rsidRPr="001C0C31">
              <w:rPr>
                <w:rFonts w:ascii="GHEA Grapalat" w:eastAsia="Times New Roman" w:hAnsi="GHEA Grapalat" w:cs="Times New Roman"/>
                <w:b/>
                <w:sz w:val="24"/>
                <w:szCs w:val="24"/>
                <w:lang w:val="ru-RU"/>
              </w:rPr>
              <w:t>2</w:t>
            </w:r>
            <w:r w:rsidR="00091C36" w:rsidRPr="001C0C31">
              <w:rPr>
                <w:rFonts w:ascii="GHEA Grapalat" w:eastAsia="Times New Roman" w:hAnsi="GHEA Grapalat" w:cs="Times New Roman"/>
                <w:b/>
                <w:sz w:val="24"/>
                <w:szCs w:val="24"/>
                <w:lang w:val="hy-AM"/>
              </w:rPr>
              <w:t>թ.</w:t>
            </w:r>
          </w:p>
        </w:tc>
      </w:tr>
      <w:tr w:rsidR="00DE618F" w:rsidRPr="001C0C31" w14:paraId="6B237E4A" w14:textId="77777777" w:rsidTr="000B3D7F">
        <w:trPr>
          <w:trHeight w:val="196"/>
        </w:trPr>
        <w:tc>
          <w:tcPr>
            <w:tcW w:w="6971" w:type="dxa"/>
            <w:vMerge/>
            <w:shd w:val="clear" w:color="auto" w:fill="BFBFBF" w:themeFill="background1" w:themeFillShade="BF"/>
          </w:tcPr>
          <w:p w14:paraId="482023FA"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3689" w:type="dxa"/>
            <w:gridSpan w:val="3"/>
            <w:shd w:val="clear" w:color="auto" w:fill="BFBFBF" w:themeFill="background1" w:themeFillShade="BF"/>
          </w:tcPr>
          <w:p w14:paraId="1410FF6C" w14:textId="1A8C6681" w:rsidR="00091C36" w:rsidRPr="001C0C31" w:rsidRDefault="007F4E5A"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w:t>
            </w:r>
            <w:r w:rsidRPr="001C0C31">
              <w:rPr>
                <w:rFonts w:ascii="GHEA Grapalat" w:eastAsia="Times New Roman" w:hAnsi="GHEA Grapalat" w:cs="Times New Roman"/>
                <w:b/>
                <w:sz w:val="24"/>
                <w:szCs w:val="24"/>
              </w:rPr>
              <w:t>01/06.2/2746-2022</w:t>
            </w:r>
          </w:p>
        </w:tc>
      </w:tr>
      <w:tr w:rsidR="007F4E5A" w:rsidRPr="001C0C31" w14:paraId="27044F06" w14:textId="77777777" w:rsidTr="000B3D7F">
        <w:trPr>
          <w:trHeight w:val="1043"/>
        </w:trPr>
        <w:tc>
          <w:tcPr>
            <w:tcW w:w="6971" w:type="dxa"/>
            <w:shd w:val="clear" w:color="auto" w:fill="FFFFFF" w:themeFill="background1"/>
          </w:tcPr>
          <w:p w14:paraId="544CE516" w14:textId="72C92828" w:rsidR="007F4E5A" w:rsidRPr="001C0C31" w:rsidRDefault="00D3521C" w:rsidP="00543ED0">
            <w:pPr>
              <w:spacing w:before="0" w:after="0" w:line="360" w:lineRule="auto"/>
              <w:ind w:left="-18" w:right="-103" w:firstLine="193"/>
              <w:rPr>
                <w:rFonts w:ascii="GHEA Grapalat" w:hAnsi="GHEA Grapalat"/>
                <w:sz w:val="24"/>
                <w:szCs w:val="24"/>
                <w:lang w:val="hy-AM"/>
              </w:rPr>
            </w:pPr>
            <w:r w:rsidRPr="001C0C31">
              <w:rPr>
                <w:rFonts w:ascii="GHEA Grapalat" w:hAnsi="GHEA Grapalat"/>
                <w:sz w:val="24"/>
                <w:szCs w:val="24"/>
                <w:lang w:val="hy-AM"/>
              </w:rPr>
              <w:t>ՀՀ կառավարության որոշմ</w:t>
            </w:r>
            <w:r w:rsidR="00543ED0">
              <w:rPr>
                <w:rFonts w:ascii="GHEA Grapalat" w:hAnsi="GHEA Grapalat"/>
                <w:sz w:val="24"/>
                <w:szCs w:val="24"/>
              </w:rPr>
              <w:t>ա</w:t>
            </w:r>
            <w:r w:rsidRPr="001C0C31">
              <w:rPr>
                <w:rFonts w:ascii="GHEA Grapalat" w:hAnsi="GHEA Grapalat"/>
                <w:sz w:val="24"/>
                <w:szCs w:val="24"/>
                <w:lang w:val="hy-AM"/>
              </w:rPr>
              <w:t>ն նախագծի</w:t>
            </w:r>
            <w:r w:rsidR="007F4E5A" w:rsidRPr="001C0C31">
              <w:rPr>
                <w:rFonts w:ascii="GHEA Grapalat" w:hAnsi="GHEA Grapalat"/>
                <w:sz w:val="24"/>
                <w:szCs w:val="24"/>
                <w:lang w:val="af-ZA"/>
              </w:rPr>
              <w:t xml:space="preserve"> </w:t>
            </w:r>
            <w:r w:rsidR="007F4E5A" w:rsidRPr="001C0C31">
              <w:rPr>
                <w:rFonts w:ascii="GHEA Grapalat" w:hAnsi="GHEA Grapalat"/>
                <w:sz w:val="24"/>
                <w:szCs w:val="24"/>
              </w:rPr>
              <w:t>վերաբերյալ</w:t>
            </w:r>
            <w:r w:rsidR="007F4E5A" w:rsidRPr="001C0C31">
              <w:rPr>
                <w:rFonts w:ascii="GHEA Grapalat" w:hAnsi="GHEA Grapalat"/>
                <w:sz w:val="24"/>
                <w:szCs w:val="24"/>
                <w:lang w:val="af-ZA"/>
              </w:rPr>
              <w:t xml:space="preserve"> </w:t>
            </w:r>
            <w:r w:rsidR="007F4E5A" w:rsidRPr="001C0C31">
              <w:rPr>
                <w:rFonts w:ascii="GHEA Grapalat" w:hAnsi="GHEA Grapalat"/>
                <w:sz w:val="24"/>
                <w:szCs w:val="24"/>
              </w:rPr>
              <w:t>առա</w:t>
            </w:r>
            <w:r w:rsidR="00543ED0">
              <w:rPr>
                <w:rFonts w:ascii="GHEA Grapalat" w:hAnsi="GHEA Grapalat"/>
                <w:sz w:val="24"/>
                <w:szCs w:val="24"/>
              </w:rPr>
              <w:softHyphen/>
            </w:r>
            <w:r w:rsidR="007F4E5A" w:rsidRPr="001C0C31">
              <w:rPr>
                <w:rFonts w:ascii="GHEA Grapalat" w:hAnsi="GHEA Grapalat"/>
                <w:sz w:val="24"/>
                <w:szCs w:val="24"/>
              </w:rPr>
              <w:t>ջարկություններ</w:t>
            </w:r>
            <w:r w:rsidR="007F4E5A" w:rsidRPr="001C0C31">
              <w:rPr>
                <w:rFonts w:ascii="GHEA Grapalat" w:hAnsi="GHEA Grapalat"/>
                <w:sz w:val="24"/>
                <w:szCs w:val="24"/>
                <w:lang w:val="af-ZA"/>
              </w:rPr>
              <w:t xml:space="preserve"> </w:t>
            </w:r>
            <w:r w:rsidR="007F4E5A" w:rsidRPr="001C0C31">
              <w:rPr>
                <w:rFonts w:ascii="GHEA Grapalat" w:hAnsi="GHEA Grapalat"/>
                <w:sz w:val="24"/>
                <w:szCs w:val="24"/>
              </w:rPr>
              <w:t>և</w:t>
            </w:r>
            <w:r w:rsidR="007F4E5A" w:rsidRPr="001C0C31">
              <w:rPr>
                <w:rFonts w:ascii="GHEA Grapalat" w:hAnsi="GHEA Grapalat"/>
                <w:sz w:val="24"/>
                <w:szCs w:val="24"/>
                <w:lang w:val="af-ZA"/>
              </w:rPr>
              <w:t xml:space="preserve"> </w:t>
            </w:r>
            <w:r w:rsidR="007F4E5A" w:rsidRPr="001C0C31">
              <w:rPr>
                <w:rFonts w:ascii="GHEA Grapalat" w:hAnsi="GHEA Grapalat"/>
                <w:sz w:val="24"/>
                <w:szCs w:val="24"/>
              </w:rPr>
              <w:t>դիտողություններ</w:t>
            </w:r>
            <w:r w:rsidR="007F4E5A" w:rsidRPr="001C0C31">
              <w:rPr>
                <w:rFonts w:ascii="GHEA Grapalat" w:hAnsi="GHEA Grapalat"/>
                <w:sz w:val="24"/>
                <w:szCs w:val="24"/>
                <w:lang w:val="af-ZA"/>
              </w:rPr>
              <w:t xml:space="preserve"> </w:t>
            </w:r>
            <w:r w:rsidR="007F4E5A" w:rsidRPr="001C0C31">
              <w:rPr>
                <w:rFonts w:ascii="GHEA Grapalat" w:hAnsi="GHEA Grapalat"/>
                <w:sz w:val="24"/>
                <w:szCs w:val="24"/>
              </w:rPr>
              <w:t>չկան</w:t>
            </w:r>
            <w:r w:rsidR="007F4E5A" w:rsidRPr="001C0C31">
              <w:rPr>
                <w:rFonts w:ascii="GHEA Grapalat" w:hAnsi="GHEA Grapalat"/>
                <w:sz w:val="24"/>
                <w:szCs w:val="24"/>
                <w:lang w:val="af-ZA"/>
              </w:rPr>
              <w:t>:</w:t>
            </w:r>
          </w:p>
        </w:tc>
        <w:tc>
          <w:tcPr>
            <w:tcW w:w="3689" w:type="dxa"/>
            <w:gridSpan w:val="3"/>
            <w:shd w:val="clear" w:color="auto" w:fill="FFFFFF" w:themeFill="background1"/>
          </w:tcPr>
          <w:p w14:paraId="24FD5DCD" w14:textId="114C4822" w:rsidR="007F4E5A" w:rsidRPr="001C0C31" w:rsidRDefault="00D3521C" w:rsidP="003115E4">
            <w:pPr>
              <w:spacing w:before="0" w:after="0" w:line="360" w:lineRule="auto"/>
              <w:ind w:right="-113" w:firstLine="48"/>
              <w:jc w:val="center"/>
              <w:rPr>
                <w:rFonts w:ascii="GHEA Grapalat" w:hAnsi="GHEA Grapalat" w:cs="Sylfaen"/>
                <w:sz w:val="24"/>
                <w:szCs w:val="24"/>
                <w:lang w:val="hy-AM"/>
              </w:rPr>
            </w:pPr>
            <w:r w:rsidRPr="001C0C31">
              <w:rPr>
                <w:rFonts w:ascii="GHEA Grapalat" w:hAnsi="GHEA Grapalat"/>
                <w:sz w:val="24"/>
                <w:szCs w:val="24"/>
                <w:lang w:val="hy-AM"/>
              </w:rPr>
              <w:t>Ընդունվել է ի գիտություն:</w:t>
            </w:r>
          </w:p>
        </w:tc>
      </w:tr>
      <w:tr w:rsidR="00DE618F" w:rsidRPr="001C0C31" w14:paraId="62F3D2A4" w14:textId="77777777" w:rsidTr="000B3D7F">
        <w:trPr>
          <w:trHeight w:val="286"/>
        </w:trPr>
        <w:tc>
          <w:tcPr>
            <w:tcW w:w="6971" w:type="dxa"/>
            <w:vMerge w:val="restart"/>
            <w:shd w:val="clear" w:color="auto" w:fill="BFBFBF" w:themeFill="background1" w:themeFillShade="BF"/>
          </w:tcPr>
          <w:p w14:paraId="59FEF3AC" w14:textId="175D39F5" w:rsidR="00091C36" w:rsidRPr="001C0C31" w:rsidRDefault="00091C36" w:rsidP="003115E4">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rPr>
              <w:t>2</w:t>
            </w:r>
            <w:r w:rsidR="00617684" w:rsidRPr="001C0C31">
              <w:rPr>
                <w:rFonts w:ascii="GHEA Grapalat" w:hAnsi="GHEA Grapalat"/>
                <w:b/>
                <w:sz w:val="24"/>
                <w:szCs w:val="24"/>
              </w:rPr>
              <w:t>6</w:t>
            </w:r>
            <w:r w:rsidRPr="001C0C31">
              <w:rPr>
                <w:rFonts w:ascii="GHEA Grapalat" w:hAnsi="GHEA Grapalat"/>
                <w:b/>
                <w:sz w:val="24"/>
                <w:szCs w:val="24"/>
                <w:lang w:val="hy-AM"/>
              </w:rPr>
              <w:t>. ՀՀ Տավուշի մարզպետարան</w:t>
            </w:r>
          </w:p>
        </w:tc>
        <w:tc>
          <w:tcPr>
            <w:tcW w:w="3689" w:type="dxa"/>
            <w:gridSpan w:val="3"/>
            <w:shd w:val="clear" w:color="auto" w:fill="BFBFBF" w:themeFill="background1" w:themeFillShade="BF"/>
          </w:tcPr>
          <w:p w14:paraId="24D6E3F4" w14:textId="5E06608B" w:rsidR="00091C36" w:rsidRPr="001C0C31" w:rsidRDefault="00881E42"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rPr>
              <w:t>20</w:t>
            </w:r>
            <w:r w:rsidR="00091C36" w:rsidRPr="001C0C31">
              <w:rPr>
                <w:rFonts w:ascii="GHEA Grapalat" w:eastAsia="Times New Roman" w:hAnsi="GHEA Grapalat" w:cs="Times New Roman"/>
                <w:b/>
                <w:sz w:val="24"/>
                <w:szCs w:val="24"/>
                <w:lang w:val="hy-AM"/>
              </w:rPr>
              <w:t>.0</w:t>
            </w:r>
            <w:r w:rsidRPr="001C0C31">
              <w:rPr>
                <w:rFonts w:ascii="GHEA Grapalat" w:eastAsia="Times New Roman" w:hAnsi="GHEA Grapalat" w:cs="Times New Roman"/>
                <w:b/>
                <w:sz w:val="24"/>
                <w:szCs w:val="24"/>
              </w:rPr>
              <w:t>4</w:t>
            </w:r>
            <w:r w:rsidR="00091C36" w:rsidRPr="001C0C31">
              <w:rPr>
                <w:rFonts w:ascii="GHEA Grapalat" w:eastAsia="Times New Roman" w:hAnsi="GHEA Grapalat" w:cs="Times New Roman"/>
                <w:b/>
                <w:sz w:val="24"/>
                <w:szCs w:val="24"/>
                <w:lang w:val="hy-AM"/>
              </w:rPr>
              <w:t>.202</w:t>
            </w:r>
            <w:r w:rsidRPr="001C0C31">
              <w:rPr>
                <w:rFonts w:ascii="GHEA Grapalat" w:eastAsia="Times New Roman" w:hAnsi="GHEA Grapalat" w:cs="Times New Roman"/>
                <w:b/>
                <w:sz w:val="24"/>
                <w:szCs w:val="24"/>
              </w:rPr>
              <w:t>2</w:t>
            </w:r>
            <w:r w:rsidR="00091C36" w:rsidRPr="001C0C31">
              <w:rPr>
                <w:rFonts w:ascii="GHEA Grapalat" w:eastAsia="Times New Roman" w:hAnsi="GHEA Grapalat" w:cs="Times New Roman"/>
                <w:b/>
                <w:sz w:val="24"/>
                <w:szCs w:val="24"/>
                <w:lang w:val="hy-AM"/>
              </w:rPr>
              <w:t>թ.</w:t>
            </w:r>
          </w:p>
        </w:tc>
      </w:tr>
      <w:tr w:rsidR="00DE618F" w:rsidRPr="001C0C31" w14:paraId="5C73B2DA" w14:textId="77777777" w:rsidTr="000B3D7F">
        <w:trPr>
          <w:trHeight w:val="336"/>
        </w:trPr>
        <w:tc>
          <w:tcPr>
            <w:tcW w:w="6971" w:type="dxa"/>
            <w:vMerge/>
            <w:shd w:val="clear" w:color="auto" w:fill="BFBFBF" w:themeFill="background1" w:themeFillShade="BF"/>
          </w:tcPr>
          <w:p w14:paraId="3EE4D6F6"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3689" w:type="dxa"/>
            <w:gridSpan w:val="3"/>
            <w:shd w:val="clear" w:color="auto" w:fill="BFBFBF" w:themeFill="background1" w:themeFillShade="BF"/>
          </w:tcPr>
          <w:p w14:paraId="6C177F18" w14:textId="1B97F22F" w:rsidR="00091C36" w:rsidRPr="001C0C31" w:rsidRDefault="00881E42" w:rsidP="003115E4">
            <w:pPr>
              <w:spacing w:before="0" w:after="0" w:line="360" w:lineRule="auto"/>
              <w:ind w:firstLine="182"/>
              <w:jc w:val="center"/>
              <w:rPr>
                <w:rFonts w:ascii="GHEA Grapalat" w:hAnsi="GHEA Grapalat" w:cs="Sylfaen"/>
                <w:b/>
                <w:sz w:val="24"/>
                <w:szCs w:val="24"/>
              </w:rPr>
            </w:pPr>
            <w:r w:rsidRPr="001C0C31">
              <w:rPr>
                <w:rFonts w:ascii="GHEA Grapalat" w:eastAsia="Times New Roman" w:hAnsi="GHEA Grapalat" w:cs="Times New Roman"/>
                <w:b/>
                <w:sz w:val="24"/>
                <w:szCs w:val="24"/>
                <w:lang w:val="hy-AM"/>
              </w:rPr>
              <w:t>N01//01773-2022</w:t>
            </w:r>
          </w:p>
        </w:tc>
      </w:tr>
      <w:tr w:rsidR="00DE618F" w:rsidRPr="001C0C31" w14:paraId="600229EE" w14:textId="77777777" w:rsidTr="000B3D7F">
        <w:trPr>
          <w:trHeight w:val="998"/>
        </w:trPr>
        <w:tc>
          <w:tcPr>
            <w:tcW w:w="6971" w:type="dxa"/>
            <w:tcBorders>
              <w:bottom w:val="single" w:sz="4" w:space="0" w:color="auto"/>
            </w:tcBorders>
            <w:shd w:val="clear" w:color="auto" w:fill="FFFFFF" w:themeFill="background1"/>
          </w:tcPr>
          <w:p w14:paraId="0E98F25E" w14:textId="15E1E778" w:rsidR="00091C36" w:rsidRPr="001C0C31" w:rsidRDefault="00881E42" w:rsidP="0059645B">
            <w:pPr>
              <w:spacing w:before="0" w:after="0" w:line="360" w:lineRule="auto"/>
              <w:ind w:right="-108" w:firstLine="198"/>
              <w:rPr>
                <w:rFonts w:ascii="GHEA Grapalat" w:hAnsi="GHEA Grapalat"/>
                <w:sz w:val="24"/>
                <w:szCs w:val="24"/>
                <w:lang w:val="hy-AM"/>
              </w:rPr>
            </w:pPr>
            <w:r w:rsidRPr="001C0C31">
              <w:rPr>
                <w:rFonts w:ascii="GHEA Grapalat" w:hAnsi="GHEA Grapalat"/>
                <w:sz w:val="24"/>
                <w:szCs w:val="24"/>
                <w:lang w:val="hy-AM"/>
              </w:rPr>
              <w:t xml:space="preserve">ՀՀ կառավարության </w:t>
            </w:r>
            <w:r w:rsidR="0059645B">
              <w:rPr>
                <w:rFonts w:ascii="GHEA Grapalat" w:hAnsi="GHEA Grapalat"/>
                <w:sz w:val="24"/>
                <w:szCs w:val="24"/>
                <w:lang w:val="hy-AM"/>
              </w:rPr>
              <w:t>որոշ</w:t>
            </w:r>
            <w:r w:rsidRPr="001C0C31">
              <w:rPr>
                <w:rFonts w:ascii="GHEA Grapalat" w:hAnsi="GHEA Grapalat"/>
                <w:sz w:val="24"/>
                <w:szCs w:val="24"/>
                <w:lang w:val="hy-AM"/>
              </w:rPr>
              <w:t>մ</w:t>
            </w:r>
            <w:r w:rsidR="0059645B">
              <w:rPr>
                <w:rFonts w:ascii="GHEA Grapalat" w:hAnsi="GHEA Grapalat"/>
                <w:sz w:val="24"/>
                <w:szCs w:val="24"/>
              </w:rPr>
              <w:t>ա</w:t>
            </w:r>
            <w:r w:rsidRPr="001C0C31">
              <w:rPr>
                <w:rFonts w:ascii="GHEA Grapalat" w:hAnsi="GHEA Grapalat"/>
                <w:sz w:val="24"/>
                <w:szCs w:val="24"/>
                <w:lang w:val="hy-AM"/>
              </w:rPr>
              <w:t>ն նախագծի վերաբերյալ առա</w:t>
            </w:r>
            <w:r w:rsidR="0059645B">
              <w:rPr>
                <w:rFonts w:ascii="GHEA Grapalat" w:hAnsi="GHEA Grapalat"/>
                <w:sz w:val="24"/>
                <w:szCs w:val="24"/>
                <w:lang w:val="hy-AM"/>
              </w:rPr>
              <w:softHyphen/>
            </w:r>
            <w:r w:rsidRPr="001C0C31">
              <w:rPr>
                <w:rFonts w:ascii="GHEA Grapalat" w:hAnsi="GHEA Grapalat"/>
                <w:sz w:val="24"/>
                <w:szCs w:val="24"/>
                <w:lang w:val="hy-AM"/>
              </w:rPr>
              <w:t xml:space="preserve">ջարկություններ չկան: </w:t>
            </w:r>
          </w:p>
        </w:tc>
        <w:tc>
          <w:tcPr>
            <w:tcW w:w="3689" w:type="dxa"/>
            <w:gridSpan w:val="3"/>
            <w:tcBorders>
              <w:bottom w:val="single" w:sz="4" w:space="0" w:color="auto"/>
            </w:tcBorders>
            <w:shd w:val="clear" w:color="auto" w:fill="FFFFFF" w:themeFill="background1"/>
          </w:tcPr>
          <w:p w14:paraId="1C96CB4E" w14:textId="52F5CF9E" w:rsidR="00091C36" w:rsidRPr="001C0C31" w:rsidRDefault="00091C36" w:rsidP="003115E4">
            <w:pPr>
              <w:spacing w:before="0" w:after="0" w:line="360" w:lineRule="auto"/>
              <w:jc w:val="center"/>
              <w:rPr>
                <w:rFonts w:ascii="GHEA Grapalat" w:hAnsi="GHEA Grapalat" w:cs="Sylfaen"/>
                <w:sz w:val="24"/>
                <w:szCs w:val="24"/>
                <w:lang w:val="hy-AM"/>
              </w:rPr>
            </w:pPr>
            <w:r w:rsidRPr="001C0C31">
              <w:rPr>
                <w:rFonts w:ascii="GHEA Grapalat" w:hAnsi="GHEA Grapalat"/>
                <w:sz w:val="24"/>
                <w:szCs w:val="24"/>
                <w:lang w:val="hy-AM"/>
              </w:rPr>
              <w:t>Ընդունվել է ի գիտություն:</w:t>
            </w:r>
          </w:p>
        </w:tc>
      </w:tr>
      <w:tr w:rsidR="003B7522" w:rsidRPr="001C0C31" w14:paraId="0DA5F5B9" w14:textId="77777777" w:rsidTr="000B3D7F">
        <w:trPr>
          <w:trHeight w:val="395"/>
        </w:trPr>
        <w:tc>
          <w:tcPr>
            <w:tcW w:w="6971" w:type="dxa"/>
            <w:vMerge w:val="restart"/>
            <w:tcBorders>
              <w:top w:val="single" w:sz="4" w:space="0" w:color="auto"/>
              <w:left w:val="single" w:sz="4" w:space="0" w:color="auto"/>
              <w:right w:val="single" w:sz="4" w:space="0" w:color="auto"/>
            </w:tcBorders>
            <w:shd w:val="clear" w:color="auto" w:fill="BFBFBF" w:themeFill="background1" w:themeFillShade="BF"/>
          </w:tcPr>
          <w:p w14:paraId="6D94F35D" w14:textId="7BD6B032" w:rsidR="003B7522" w:rsidRPr="001C0C31" w:rsidRDefault="003B7522" w:rsidP="003115E4">
            <w:pPr>
              <w:spacing w:before="0" w:after="0" w:line="360" w:lineRule="auto"/>
              <w:ind w:left="-18" w:firstLine="180"/>
              <w:jc w:val="center"/>
              <w:rPr>
                <w:rFonts w:ascii="GHEA Grapalat" w:hAnsi="GHEA Grapalat"/>
                <w:b/>
                <w:sz w:val="24"/>
                <w:szCs w:val="24"/>
              </w:rPr>
            </w:pPr>
            <w:r w:rsidRPr="001C0C31">
              <w:rPr>
                <w:rFonts w:ascii="GHEA Grapalat" w:hAnsi="GHEA Grapalat"/>
                <w:b/>
                <w:sz w:val="24"/>
                <w:szCs w:val="24"/>
              </w:rPr>
              <w:t>2</w:t>
            </w:r>
            <w:r w:rsidR="005E5164" w:rsidRPr="001C0C31">
              <w:rPr>
                <w:rFonts w:ascii="GHEA Grapalat" w:hAnsi="GHEA Grapalat"/>
                <w:b/>
                <w:sz w:val="24"/>
                <w:szCs w:val="24"/>
              </w:rPr>
              <w:t>7</w:t>
            </w:r>
            <w:r w:rsidRPr="001C0C31">
              <w:rPr>
                <w:rFonts w:ascii="GHEA Grapalat" w:hAnsi="GHEA Grapalat"/>
                <w:b/>
                <w:sz w:val="24"/>
                <w:szCs w:val="24"/>
              </w:rPr>
              <w:t>. Արդարադատության նախարարություն</w:t>
            </w:r>
          </w:p>
          <w:p w14:paraId="0649362B" w14:textId="77777777" w:rsidR="003B7522" w:rsidRPr="001C0C31" w:rsidRDefault="003B7522" w:rsidP="003115E4">
            <w:pPr>
              <w:spacing w:before="0" w:after="0" w:line="360" w:lineRule="auto"/>
              <w:ind w:left="-18" w:firstLine="180"/>
              <w:jc w:val="center"/>
              <w:rPr>
                <w:rFonts w:ascii="GHEA Grapalat" w:hAnsi="GHEA Grapalat"/>
                <w:b/>
                <w:sz w:val="24"/>
                <w:szCs w:val="24"/>
              </w:rPr>
            </w:pPr>
          </w:p>
        </w:tc>
        <w:tc>
          <w:tcPr>
            <w:tcW w:w="3689"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1AFBB01" w14:textId="0EFE25C7" w:rsidR="003B7522" w:rsidRPr="001C0C31" w:rsidRDefault="00F368D5" w:rsidP="003115E4">
            <w:pPr>
              <w:spacing w:before="0" w:after="0" w:line="360" w:lineRule="auto"/>
              <w:ind w:left="-18" w:firstLine="180"/>
              <w:jc w:val="center"/>
              <w:rPr>
                <w:rFonts w:ascii="GHEA Grapalat" w:hAnsi="GHEA Grapalat"/>
                <w:b/>
                <w:sz w:val="24"/>
                <w:szCs w:val="24"/>
              </w:rPr>
            </w:pPr>
            <w:r w:rsidRPr="001C0C31">
              <w:rPr>
                <w:rFonts w:ascii="GHEA Grapalat" w:hAnsi="GHEA Grapalat"/>
                <w:b/>
                <w:sz w:val="24"/>
                <w:szCs w:val="24"/>
              </w:rPr>
              <w:t>13</w:t>
            </w:r>
            <w:r w:rsidR="003B7522" w:rsidRPr="001C0C31">
              <w:rPr>
                <w:rFonts w:ascii="GHEA Grapalat" w:hAnsi="GHEA Grapalat"/>
                <w:b/>
                <w:sz w:val="24"/>
                <w:szCs w:val="24"/>
              </w:rPr>
              <w:t>.0</w:t>
            </w:r>
            <w:r w:rsidRPr="001C0C31">
              <w:rPr>
                <w:rFonts w:ascii="GHEA Grapalat" w:hAnsi="GHEA Grapalat"/>
                <w:b/>
                <w:sz w:val="24"/>
                <w:szCs w:val="24"/>
              </w:rPr>
              <w:t>6</w:t>
            </w:r>
            <w:r w:rsidR="003B7522" w:rsidRPr="001C0C31">
              <w:rPr>
                <w:rFonts w:ascii="GHEA Grapalat" w:hAnsi="GHEA Grapalat"/>
                <w:b/>
                <w:sz w:val="24"/>
                <w:szCs w:val="24"/>
              </w:rPr>
              <w:t>.202</w:t>
            </w:r>
            <w:r w:rsidRPr="001C0C31">
              <w:rPr>
                <w:rFonts w:ascii="GHEA Grapalat" w:hAnsi="GHEA Grapalat"/>
                <w:b/>
                <w:sz w:val="24"/>
                <w:szCs w:val="24"/>
              </w:rPr>
              <w:t>2</w:t>
            </w:r>
            <w:r w:rsidR="003B7522" w:rsidRPr="001C0C31">
              <w:rPr>
                <w:rFonts w:ascii="GHEA Grapalat" w:hAnsi="GHEA Grapalat"/>
                <w:b/>
                <w:sz w:val="24"/>
                <w:szCs w:val="24"/>
              </w:rPr>
              <w:t>թ.</w:t>
            </w:r>
          </w:p>
        </w:tc>
      </w:tr>
      <w:tr w:rsidR="003B7522" w:rsidRPr="001C0C31" w14:paraId="7416C941" w14:textId="77777777" w:rsidTr="000B3D7F">
        <w:trPr>
          <w:trHeight w:val="331"/>
        </w:trPr>
        <w:tc>
          <w:tcPr>
            <w:tcW w:w="6971" w:type="dxa"/>
            <w:vMerge/>
            <w:tcBorders>
              <w:left w:val="single" w:sz="4" w:space="0" w:color="auto"/>
              <w:bottom w:val="single" w:sz="4" w:space="0" w:color="auto"/>
              <w:right w:val="single" w:sz="4" w:space="0" w:color="auto"/>
            </w:tcBorders>
            <w:shd w:val="clear" w:color="auto" w:fill="BFBFBF" w:themeFill="background1" w:themeFillShade="BF"/>
          </w:tcPr>
          <w:p w14:paraId="32D08450" w14:textId="77777777" w:rsidR="003B7522" w:rsidRPr="001C0C31" w:rsidRDefault="003B7522" w:rsidP="003115E4">
            <w:pPr>
              <w:spacing w:before="0" w:after="0" w:line="360" w:lineRule="auto"/>
              <w:ind w:right="-110" w:firstLine="196"/>
              <w:rPr>
                <w:rFonts w:ascii="GHEA Grapalat" w:hAnsi="GHEA Grapalat"/>
                <w:sz w:val="24"/>
                <w:szCs w:val="24"/>
                <w:lang w:val="hy-AM"/>
              </w:rPr>
            </w:pPr>
          </w:p>
        </w:tc>
        <w:tc>
          <w:tcPr>
            <w:tcW w:w="3689"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470BD32" w14:textId="4B17F2D9" w:rsidR="003B7522" w:rsidRPr="001C0C31" w:rsidRDefault="00F368D5" w:rsidP="00825CA9">
            <w:pPr>
              <w:spacing w:before="0" w:after="0" w:line="360" w:lineRule="auto"/>
              <w:ind w:left="-18" w:firstLine="180"/>
              <w:jc w:val="center"/>
              <w:rPr>
                <w:rFonts w:ascii="GHEA Grapalat" w:hAnsi="GHEA Grapalat"/>
                <w:sz w:val="24"/>
                <w:szCs w:val="24"/>
                <w:lang w:val="hy-AM"/>
              </w:rPr>
            </w:pPr>
            <w:r w:rsidRPr="001C0C31">
              <w:rPr>
                <w:rFonts w:ascii="GHEA Grapalat" w:eastAsia="Times New Roman" w:hAnsi="GHEA Grapalat" w:cs="Times New Roman"/>
                <w:b/>
                <w:sz w:val="24"/>
                <w:szCs w:val="24"/>
                <w:lang w:val="hy-AM"/>
              </w:rPr>
              <w:t>N</w:t>
            </w:r>
            <w:r w:rsidRPr="001C0C31">
              <w:rPr>
                <w:rFonts w:ascii="GHEA Grapalat" w:hAnsi="GHEA Grapalat"/>
                <w:b/>
                <w:sz w:val="24"/>
                <w:szCs w:val="24"/>
              </w:rPr>
              <w:t>01/27.1/25657-2022</w:t>
            </w:r>
          </w:p>
        </w:tc>
      </w:tr>
      <w:tr w:rsidR="003B7522" w:rsidRPr="004C2910" w14:paraId="084C4067" w14:textId="77777777" w:rsidTr="000B3D7F">
        <w:trPr>
          <w:trHeight w:val="998"/>
        </w:trPr>
        <w:tc>
          <w:tcPr>
            <w:tcW w:w="6971" w:type="dxa"/>
            <w:tcBorders>
              <w:top w:val="single" w:sz="4" w:space="0" w:color="auto"/>
              <w:left w:val="single" w:sz="4" w:space="0" w:color="auto"/>
              <w:bottom w:val="single" w:sz="4" w:space="0" w:color="auto"/>
              <w:right w:val="single" w:sz="4" w:space="0" w:color="auto"/>
            </w:tcBorders>
            <w:shd w:val="clear" w:color="auto" w:fill="FFFFFF" w:themeFill="background1"/>
          </w:tcPr>
          <w:p w14:paraId="70CE34D0" w14:textId="573F72A5" w:rsidR="001321A0" w:rsidRPr="001C0C31" w:rsidRDefault="001321A0" w:rsidP="00776C18">
            <w:pPr>
              <w:widowControl w:val="0"/>
              <w:spacing w:before="0" w:after="0" w:line="360" w:lineRule="auto"/>
              <w:ind w:right="-110" w:firstLine="196"/>
              <w:textAlignment w:val="baseline"/>
              <w:rPr>
                <w:rFonts w:ascii="GHEA Grapalat" w:hAnsi="GHEA Grapalat" w:cs="Calibri"/>
                <w:color w:val="000000"/>
                <w:sz w:val="24"/>
                <w:szCs w:val="24"/>
                <w:lang w:val="hy-AM"/>
              </w:rPr>
            </w:pPr>
            <w:r w:rsidRPr="001C0C31">
              <w:rPr>
                <w:rFonts w:ascii="GHEA Grapalat" w:hAnsi="GHEA Grapalat"/>
                <w:bCs/>
                <w:sz w:val="24"/>
                <w:szCs w:val="24"/>
                <w:lang w:val="hy-AM"/>
              </w:rPr>
              <w:t>1. «Հայաստանի Հանրապետության կառավարության 2006 թվականի հունիսի 22-ի N 1238-Ն որոշման մեջ փոփո</w:t>
            </w:r>
            <w:r w:rsidR="009C1FE1" w:rsidRPr="001C0C31">
              <w:rPr>
                <w:rFonts w:ascii="GHEA Grapalat" w:hAnsi="GHEA Grapalat"/>
                <w:bCs/>
                <w:sz w:val="24"/>
                <w:szCs w:val="24"/>
                <w:lang w:val="hy-AM"/>
              </w:rPr>
              <w:softHyphen/>
            </w:r>
            <w:r w:rsidRPr="001C0C31">
              <w:rPr>
                <w:rFonts w:ascii="GHEA Grapalat" w:hAnsi="GHEA Grapalat"/>
                <w:bCs/>
                <w:sz w:val="24"/>
                <w:szCs w:val="24"/>
                <w:lang w:val="hy-AM"/>
              </w:rPr>
              <w:t>խու</w:t>
            </w:r>
            <w:r w:rsidR="00776C18" w:rsidRPr="001C0C31">
              <w:rPr>
                <w:rFonts w:ascii="GHEA Grapalat" w:hAnsi="GHEA Grapalat"/>
                <w:bCs/>
                <w:sz w:val="24"/>
                <w:szCs w:val="24"/>
                <w:lang w:val="hy-AM"/>
              </w:rPr>
              <w:softHyphen/>
            </w:r>
            <w:r w:rsidRPr="001C0C31">
              <w:rPr>
                <w:rFonts w:ascii="GHEA Grapalat" w:hAnsi="GHEA Grapalat"/>
                <w:bCs/>
                <w:sz w:val="24"/>
                <w:szCs w:val="24"/>
                <w:lang w:val="hy-AM"/>
              </w:rPr>
              <w:t>թյուններ և լրացումներ կատարելու մասին</w:t>
            </w:r>
            <w:r w:rsidRPr="001C0C31">
              <w:rPr>
                <w:rFonts w:ascii="GHEA Grapalat" w:hAnsi="GHEA Grapalat" w:cs="Calibri"/>
                <w:color w:val="000000"/>
                <w:sz w:val="24"/>
                <w:szCs w:val="24"/>
                <w:lang w:val="hy-AM"/>
              </w:rPr>
              <w:t>»</w:t>
            </w:r>
            <w:r w:rsidRPr="001C0C31">
              <w:rPr>
                <w:rFonts w:ascii="GHEA Grapalat" w:hAnsi="GHEA Grapalat"/>
                <w:color w:val="000000"/>
                <w:sz w:val="24"/>
                <w:szCs w:val="24"/>
                <w:shd w:val="clear" w:color="auto" w:fill="FFFFFF"/>
                <w:lang w:val="hy-AM"/>
              </w:rPr>
              <w:t xml:space="preserve"> Հայաստանի Հանրապետության կառավարության որոշման </w:t>
            </w:r>
            <w:r w:rsidRPr="001C0C31">
              <w:rPr>
                <w:rFonts w:ascii="GHEA Grapalat" w:hAnsi="GHEA Grapalat" w:cs="Sylfaen"/>
                <w:color w:val="000000"/>
                <w:sz w:val="24"/>
                <w:szCs w:val="24"/>
                <w:shd w:val="clear" w:color="auto" w:fill="FFFFFF"/>
                <w:lang w:val="hy-AM"/>
              </w:rPr>
              <w:t>նախագծի (այսուհետ՝ Նախագիծ) 1-ին կետի 1-ին ենթակետով նախա</w:t>
            </w:r>
            <w:r w:rsidR="009C1FE1" w:rsidRPr="001C0C31">
              <w:rPr>
                <w:rFonts w:ascii="GHEA Grapalat" w:hAnsi="GHEA Grapalat" w:cs="Sylfaen"/>
                <w:color w:val="000000"/>
                <w:sz w:val="24"/>
                <w:szCs w:val="24"/>
                <w:shd w:val="clear" w:color="auto" w:fill="FFFFFF"/>
                <w:lang w:val="hy-AM"/>
              </w:rPr>
              <w:softHyphen/>
            </w:r>
            <w:r w:rsidRPr="001C0C31">
              <w:rPr>
                <w:rFonts w:ascii="GHEA Grapalat" w:hAnsi="GHEA Grapalat" w:cs="Sylfaen"/>
                <w:color w:val="000000"/>
                <w:sz w:val="24"/>
                <w:szCs w:val="24"/>
                <w:shd w:val="clear" w:color="auto" w:fill="FFFFFF"/>
                <w:lang w:val="hy-AM"/>
              </w:rPr>
              <w:t>տեսվում է</w:t>
            </w:r>
            <w:r w:rsidRPr="001C0C31">
              <w:rPr>
                <w:rFonts w:ascii="GHEA Grapalat" w:hAnsi="GHEA Grapalat"/>
                <w:bCs/>
                <w:sz w:val="24"/>
                <w:szCs w:val="24"/>
                <w:lang w:val="hy-AM"/>
              </w:rPr>
              <w:t xml:space="preserve"> Հայաստանի Հանրապետության կառավարու</w:t>
            </w:r>
            <w:r w:rsidR="009C1FE1" w:rsidRPr="001C0C31">
              <w:rPr>
                <w:rFonts w:ascii="GHEA Grapalat" w:hAnsi="GHEA Grapalat"/>
                <w:bCs/>
                <w:sz w:val="24"/>
                <w:szCs w:val="24"/>
                <w:lang w:val="hy-AM"/>
              </w:rPr>
              <w:softHyphen/>
            </w:r>
            <w:r w:rsidRPr="001C0C31">
              <w:rPr>
                <w:rFonts w:ascii="GHEA Grapalat" w:hAnsi="GHEA Grapalat"/>
                <w:bCs/>
                <w:sz w:val="24"/>
                <w:szCs w:val="24"/>
                <w:lang w:val="hy-AM"/>
              </w:rPr>
              <w:t>թյան 2006 թվականի հունիսի 22-ի N 1238-Ն որոշման (այսու</w:t>
            </w:r>
            <w:r w:rsidR="009C1FE1" w:rsidRPr="001C0C31">
              <w:rPr>
                <w:rFonts w:ascii="GHEA Grapalat" w:hAnsi="GHEA Grapalat"/>
                <w:bCs/>
                <w:sz w:val="24"/>
                <w:szCs w:val="24"/>
                <w:lang w:val="hy-AM"/>
              </w:rPr>
              <w:softHyphen/>
            </w:r>
            <w:r w:rsidRPr="001C0C31">
              <w:rPr>
                <w:rFonts w:ascii="GHEA Grapalat" w:hAnsi="GHEA Grapalat"/>
                <w:bCs/>
                <w:sz w:val="24"/>
                <w:szCs w:val="24"/>
                <w:lang w:val="hy-AM"/>
              </w:rPr>
              <w:t>հետ՝ Որոշում) նախաբանը շարադրել նոր խմբագրությամբ և որպես լիազորող նորմեր հղում կատարել «Բաժնետիրական ընկերությունների մասին</w:t>
            </w:r>
            <w:r w:rsidRPr="001C0C31">
              <w:rPr>
                <w:rFonts w:ascii="GHEA Grapalat" w:hAnsi="GHEA Grapalat" w:cs="Calibri"/>
                <w:color w:val="000000"/>
                <w:sz w:val="24"/>
                <w:szCs w:val="24"/>
                <w:lang w:val="hy-AM"/>
              </w:rPr>
              <w:t>» օրենքի 49-րդ հոդվածին, 66-րդ հոդվածի 1-ին մասի 1-ին պարբերությանը, 67-րդ հոդվածի</w:t>
            </w:r>
            <w:r w:rsidR="009C1FE1" w:rsidRPr="001C0C31">
              <w:rPr>
                <w:rFonts w:ascii="GHEA Grapalat" w:hAnsi="GHEA Grapalat" w:cs="Calibri"/>
                <w:color w:val="000000"/>
                <w:sz w:val="24"/>
                <w:szCs w:val="24"/>
              </w:rPr>
              <w:t xml:space="preserve">    </w:t>
            </w:r>
            <w:r w:rsidRPr="001C0C31">
              <w:rPr>
                <w:rFonts w:ascii="GHEA Grapalat" w:hAnsi="GHEA Grapalat" w:cs="Calibri"/>
                <w:color w:val="000000"/>
                <w:sz w:val="24"/>
                <w:szCs w:val="24"/>
                <w:lang w:val="hy-AM"/>
              </w:rPr>
              <w:t>1-ին մասի 13-րդ, 15-րդ և 26-րդ կետերին, ինչպես նաև Հայաստանի Հանրապետության կառավարության 2011 թվականի մարտի 3-ի N 202-Ն որոշման N 1 հավելվածի 37-րդ կետի 1-ին ենթակետին, որոնք վերաբերում են ընկերություն</w:t>
            </w:r>
            <w:r w:rsidR="009C1FE1" w:rsidRPr="001C0C31">
              <w:rPr>
                <w:rFonts w:ascii="GHEA Grapalat" w:hAnsi="GHEA Grapalat" w:cs="Calibri"/>
                <w:color w:val="000000"/>
                <w:sz w:val="24"/>
                <w:szCs w:val="24"/>
                <w:lang w:val="hy-AM"/>
              </w:rPr>
              <w:softHyphen/>
            </w:r>
            <w:r w:rsidRPr="001C0C31">
              <w:rPr>
                <w:rFonts w:ascii="GHEA Grapalat" w:hAnsi="GHEA Grapalat" w:cs="Calibri"/>
                <w:color w:val="000000"/>
                <w:sz w:val="24"/>
                <w:szCs w:val="24"/>
                <w:lang w:val="hy-AM"/>
              </w:rPr>
              <w:t>ների կողմից շահութաբաժինների վճարման կարգին, ընկե</w:t>
            </w:r>
            <w:r w:rsidR="009C1FE1" w:rsidRPr="001C0C31">
              <w:rPr>
                <w:rFonts w:ascii="GHEA Grapalat" w:hAnsi="GHEA Grapalat" w:cs="Calibri"/>
                <w:color w:val="000000"/>
                <w:sz w:val="24"/>
                <w:szCs w:val="24"/>
                <w:lang w:val="hy-AM"/>
              </w:rPr>
              <w:softHyphen/>
            </w:r>
            <w:r w:rsidRPr="001C0C31">
              <w:rPr>
                <w:rFonts w:ascii="GHEA Grapalat" w:hAnsi="GHEA Grapalat" w:cs="Calibri"/>
                <w:color w:val="000000"/>
                <w:sz w:val="24"/>
                <w:szCs w:val="24"/>
                <w:lang w:val="hy-AM"/>
              </w:rPr>
              <w:t xml:space="preserve">րության ընդհանուր ժողովին և դրա իրավասություններին և </w:t>
            </w:r>
            <w:r w:rsidRPr="001C0C31">
              <w:rPr>
                <w:rStyle w:val="Strong"/>
                <w:rFonts w:ascii="GHEA Grapalat" w:hAnsi="GHEA Grapalat"/>
                <w:color w:val="000000"/>
                <w:sz w:val="24"/>
                <w:szCs w:val="24"/>
                <w:shd w:val="clear" w:color="auto" w:fill="FFFFFF"/>
                <w:lang w:val="hy-AM"/>
              </w:rPr>
              <w:t>պետության սեփականություն հանդիսացող բաժնեմաս ունեցող առևտրային կազմակերպությունների շահույթի բաշխման, շահութաբաժինների հաշվարկման և Հայաս</w:t>
            </w:r>
            <w:r w:rsidR="009C1FE1" w:rsidRPr="001C0C31">
              <w:rPr>
                <w:rStyle w:val="Strong"/>
                <w:rFonts w:ascii="GHEA Grapalat" w:hAnsi="GHEA Grapalat"/>
                <w:color w:val="000000"/>
                <w:sz w:val="24"/>
                <w:szCs w:val="24"/>
                <w:shd w:val="clear" w:color="auto" w:fill="FFFFFF"/>
                <w:lang w:val="hy-AM"/>
              </w:rPr>
              <w:softHyphen/>
            </w:r>
            <w:r w:rsidRPr="001C0C31">
              <w:rPr>
                <w:rStyle w:val="Strong"/>
                <w:rFonts w:ascii="GHEA Grapalat" w:hAnsi="GHEA Grapalat"/>
                <w:color w:val="000000"/>
                <w:sz w:val="24"/>
                <w:szCs w:val="24"/>
                <w:shd w:val="clear" w:color="auto" w:fill="FFFFFF"/>
                <w:lang w:val="hy-AM"/>
              </w:rPr>
              <w:t>տանի Հանրապետության պետական բյուջե վճարման կարգին:</w:t>
            </w:r>
            <w:r w:rsidRPr="001C0C31">
              <w:rPr>
                <w:rStyle w:val="Strong"/>
                <w:rFonts w:ascii="Arial" w:hAnsi="Arial" w:cs="Arial"/>
                <w:color w:val="000000"/>
                <w:sz w:val="24"/>
                <w:szCs w:val="24"/>
                <w:shd w:val="clear" w:color="auto" w:fill="FFFFFF"/>
                <w:lang w:val="hy-AM"/>
              </w:rPr>
              <w:t> </w:t>
            </w:r>
          </w:p>
          <w:p w14:paraId="31CCF697" w14:textId="251F6220" w:rsidR="001321A0" w:rsidRPr="001C0C31" w:rsidRDefault="001321A0" w:rsidP="00776C18">
            <w:pPr>
              <w:spacing w:before="0" w:after="0" w:line="360" w:lineRule="auto"/>
              <w:ind w:right="32" w:firstLine="196"/>
              <w:rPr>
                <w:rFonts w:ascii="GHEA Grapalat" w:hAnsi="GHEA Grapalat" w:cs="GHEA Grapalat"/>
                <w:bCs/>
                <w:color w:val="000000" w:themeColor="text1"/>
                <w:sz w:val="24"/>
                <w:szCs w:val="24"/>
                <w:lang w:val="hy-AM"/>
              </w:rPr>
            </w:pPr>
            <w:r w:rsidRPr="001C0C31">
              <w:rPr>
                <w:rFonts w:ascii="GHEA Grapalat" w:eastAsia="MS Gothic" w:hAnsi="GHEA Grapalat" w:cs="Arial"/>
                <w:sz w:val="24"/>
                <w:szCs w:val="24"/>
                <w:lang w:val="hy-AM"/>
              </w:rPr>
              <w:t>Այս առումով, հարկ ենք համարում անդրադառնալ</w:t>
            </w:r>
            <w:r w:rsidRPr="001C0C31">
              <w:rPr>
                <w:rFonts w:ascii="GHEA Grapalat" w:hAnsi="GHEA Grapalat" w:cs="GHEA Grapalat"/>
                <w:b/>
                <w:bCs/>
                <w:color w:val="000000" w:themeColor="text1"/>
                <w:sz w:val="24"/>
                <w:szCs w:val="24"/>
                <w:lang w:val="hy-AM"/>
              </w:rPr>
              <w:t xml:space="preserve"> </w:t>
            </w:r>
            <w:r w:rsidRPr="001C0C31">
              <w:rPr>
                <w:rFonts w:ascii="GHEA Grapalat" w:hAnsi="GHEA Grapalat" w:cs="GHEA Grapalat"/>
                <w:bCs/>
                <w:color w:val="000000" w:themeColor="text1"/>
                <w:sz w:val="24"/>
                <w:szCs w:val="24"/>
                <w:lang w:val="hy-AM"/>
              </w:rPr>
              <w:t>հետև</w:t>
            </w:r>
            <w:r w:rsidR="009C1FE1" w:rsidRPr="001C0C31">
              <w:rPr>
                <w:rFonts w:ascii="GHEA Grapalat" w:hAnsi="GHEA Grapalat" w:cs="GHEA Grapalat"/>
                <w:bCs/>
                <w:color w:val="000000" w:themeColor="text1"/>
                <w:sz w:val="24"/>
                <w:szCs w:val="24"/>
                <w:lang w:val="hy-AM"/>
              </w:rPr>
              <w:softHyphen/>
            </w:r>
            <w:r w:rsidRPr="001C0C31">
              <w:rPr>
                <w:rFonts w:ascii="GHEA Grapalat" w:hAnsi="GHEA Grapalat" w:cs="GHEA Grapalat"/>
                <w:bCs/>
                <w:color w:val="000000" w:themeColor="text1"/>
                <w:sz w:val="24"/>
                <w:szCs w:val="24"/>
                <w:lang w:val="hy-AM"/>
              </w:rPr>
              <w:t>յալ իրավակարգավորումներին.</w:t>
            </w:r>
          </w:p>
          <w:p w14:paraId="1F1CCF68" w14:textId="0EDC37B2" w:rsidR="001321A0" w:rsidRPr="001C0C31" w:rsidRDefault="001321A0" w:rsidP="00776C18">
            <w:pPr>
              <w:spacing w:before="0" w:after="0" w:line="360" w:lineRule="auto"/>
              <w:ind w:right="32" w:firstLine="196"/>
              <w:rPr>
                <w:rFonts w:ascii="GHEA Grapalat" w:hAnsi="GHEA Grapalat" w:cs="Calibri"/>
                <w:color w:val="000000"/>
                <w:sz w:val="24"/>
                <w:szCs w:val="24"/>
                <w:lang w:val="hy-AM"/>
              </w:rPr>
            </w:pPr>
            <w:r w:rsidRPr="001C0C31">
              <w:rPr>
                <w:rFonts w:ascii="GHEA Grapalat" w:hAnsi="GHEA Grapalat"/>
                <w:color w:val="000000"/>
                <w:sz w:val="24"/>
                <w:szCs w:val="24"/>
                <w:shd w:val="clear" w:color="auto" w:fill="FFFFFF"/>
                <w:lang w:val="hy-AM"/>
              </w:rPr>
              <w:t xml:space="preserve">«Նորմատիվ իրավական ակտերի մասին» օրենքի 13-րդ հոդվածի 1-ին մասի համաձայն՝ </w:t>
            </w:r>
            <w:r w:rsidRPr="001C0C31">
              <w:rPr>
                <w:rFonts w:ascii="GHEA Grapalat" w:hAnsi="GHEA Grapalat"/>
                <w:i/>
                <w:color w:val="000000"/>
                <w:sz w:val="24"/>
                <w:szCs w:val="24"/>
                <w:shd w:val="clear" w:color="auto" w:fill="FFFFFF"/>
                <w:lang w:val="hy-AM"/>
              </w:rPr>
              <w:t>ենթաօրենսդրական նորմա</w:t>
            </w:r>
            <w:r w:rsidR="009C1FE1" w:rsidRPr="001C0C31">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lastRenderedPageBreak/>
              <w:t xml:space="preserve">տիվ իրավական ակտը ունենում է </w:t>
            </w:r>
            <w:r w:rsidRPr="001C0C31">
              <w:rPr>
                <w:rFonts w:ascii="GHEA Grapalat" w:hAnsi="GHEA Grapalat"/>
                <w:b/>
                <w:i/>
                <w:color w:val="000000"/>
                <w:sz w:val="24"/>
                <w:szCs w:val="24"/>
                <w:shd w:val="clear" w:color="auto" w:fill="FFFFFF"/>
                <w:lang w:val="hy-AM"/>
              </w:rPr>
              <w:t>նախաբան</w:t>
            </w:r>
            <w:r w:rsidRPr="001C0C31">
              <w:rPr>
                <w:rFonts w:ascii="GHEA Grapalat" w:hAnsi="GHEA Grapalat"/>
                <w:i/>
                <w:color w:val="000000"/>
                <w:sz w:val="24"/>
                <w:szCs w:val="24"/>
                <w:shd w:val="clear" w:color="auto" w:fill="FFFFFF"/>
                <w:lang w:val="hy-AM"/>
              </w:rPr>
              <w:t xml:space="preserve">, որում նշվում է օրենսդրական իրավական ակտի հոդվածը կամ մասը, որը ներառում է Սահմանադրության 6-րդ հոդվածի 2-րդ մասով սահմանված </w:t>
            </w:r>
            <w:r w:rsidRPr="001C0C31">
              <w:rPr>
                <w:rFonts w:ascii="GHEA Grapalat" w:hAnsi="GHEA Grapalat"/>
                <w:b/>
                <w:i/>
                <w:color w:val="000000"/>
                <w:sz w:val="24"/>
                <w:szCs w:val="24"/>
                <w:shd w:val="clear" w:color="auto" w:fill="FFFFFF"/>
                <w:lang w:val="hy-AM"/>
              </w:rPr>
              <w:t>լիազորող նորմեր</w:t>
            </w:r>
            <w:r w:rsidRPr="001C0C31">
              <w:rPr>
                <w:rFonts w:ascii="GHEA Grapalat" w:hAnsi="GHEA Grapalat"/>
                <w:i/>
                <w:color w:val="000000"/>
                <w:sz w:val="24"/>
                <w:szCs w:val="24"/>
                <w:shd w:val="clear" w:color="auto" w:fill="FFFFFF"/>
                <w:lang w:val="hy-AM"/>
              </w:rPr>
              <w:t>:</w:t>
            </w:r>
          </w:p>
          <w:p w14:paraId="2F4D8660" w14:textId="6D673B00" w:rsidR="001321A0" w:rsidRPr="001C0C31" w:rsidRDefault="001321A0" w:rsidP="00776C18">
            <w:pPr>
              <w:spacing w:before="0" w:after="0" w:line="360" w:lineRule="auto"/>
              <w:ind w:right="-110" w:firstLine="196"/>
              <w:rPr>
                <w:rFonts w:ascii="GHEA Grapalat" w:hAnsi="GHEA Grapalat"/>
                <w:color w:val="000000"/>
                <w:sz w:val="24"/>
                <w:szCs w:val="24"/>
                <w:shd w:val="clear" w:color="auto" w:fill="FFFFFF"/>
                <w:lang w:val="hy-AM"/>
              </w:rPr>
            </w:pPr>
            <w:r w:rsidRPr="001C0C31">
              <w:rPr>
                <w:rFonts w:ascii="GHEA Grapalat" w:hAnsi="GHEA Grapalat"/>
                <w:color w:val="000000"/>
                <w:sz w:val="24"/>
                <w:szCs w:val="24"/>
                <w:shd w:val="clear" w:color="auto" w:fill="FFFFFF"/>
                <w:lang w:val="hy-AM"/>
              </w:rPr>
              <w:t xml:space="preserve">Հայաստանի Հանրապետության Սահմանադրության 6-րդ հոդվածի 2-րդ մասի համաձայն՝ </w:t>
            </w:r>
            <w:r w:rsidRPr="001C0C31">
              <w:rPr>
                <w:rFonts w:ascii="GHEA Grapalat" w:hAnsi="GHEA Grapalat"/>
                <w:i/>
                <w:color w:val="000000"/>
                <w:sz w:val="24"/>
                <w:szCs w:val="24"/>
                <w:shd w:val="clear" w:color="auto" w:fill="FFFFFF"/>
                <w:lang w:val="hy-AM"/>
              </w:rPr>
              <w:t>սահմանադրության և օրենք</w:t>
            </w:r>
            <w:r w:rsidR="009C1FE1" w:rsidRPr="001C0C31">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ների հիման վրա և դրանց իրականացումն ապահովելու նպա</w:t>
            </w:r>
            <w:r w:rsidR="009C1FE1" w:rsidRPr="001C0C31">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տակով Սահմանադրությամբ նախատեսված մարմինները</w:t>
            </w:r>
            <w:r w:rsidR="009C1FE1" w:rsidRPr="001C0C31">
              <w:rPr>
                <w:rFonts w:ascii="GHEA Grapalat" w:hAnsi="GHEA Grapalat"/>
                <w:i/>
                <w:color w:val="000000"/>
                <w:sz w:val="24"/>
                <w:szCs w:val="24"/>
                <w:shd w:val="clear" w:color="auto" w:fill="FFFFFF"/>
                <w:lang w:val="hy-AM"/>
              </w:rPr>
              <w:t xml:space="preserve">  </w:t>
            </w:r>
            <w:r w:rsidRPr="001C0C31">
              <w:rPr>
                <w:rFonts w:ascii="GHEA Grapalat" w:hAnsi="GHEA Grapalat"/>
                <w:i/>
                <w:color w:val="000000"/>
                <w:sz w:val="24"/>
                <w:szCs w:val="24"/>
                <w:shd w:val="clear" w:color="auto" w:fill="FFFFFF"/>
                <w:lang w:val="hy-AM"/>
              </w:rPr>
              <w:t>կա</w:t>
            </w:r>
            <w:r w:rsidR="00C57B1C">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 xml:space="preserve">րող են </w:t>
            </w:r>
            <w:r w:rsidRPr="001C0C31">
              <w:rPr>
                <w:rFonts w:ascii="GHEA Grapalat" w:hAnsi="GHEA Grapalat"/>
                <w:b/>
                <w:i/>
                <w:color w:val="000000"/>
                <w:sz w:val="24"/>
                <w:szCs w:val="24"/>
                <w:shd w:val="clear" w:color="auto" w:fill="FFFFFF"/>
                <w:lang w:val="hy-AM"/>
              </w:rPr>
              <w:t>օրենքով</w:t>
            </w:r>
            <w:r w:rsidRPr="001C0C31">
              <w:rPr>
                <w:rFonts w:ascii="GHEA Grapalat" w:hAnsi="GHEA Grapalat"/>
                <w:i/>
                <w:color w:val="000000"/>
                <w:sz w:val="24"/>
                <w:szCs w:val="24"/>
                <w:shd w:val="clear" w:color="auto" w:fill="FFFFFF"/>
                <w:lang w:val="hy-AM"/>
              </w:rPr>
              <w:t xml:space="preserve"> լիազորվել ընդունելու ենթաօրենսդրական նորմատիվ իրավական ակտեր: Լիազորող նորմերը պետք է համապատասխանեն իրավական որոշակիության սկզբուն</w:t>
            </w:r>
            <w:r w:rsidR="009C1FE1" w:rsidRPr="001C0C31">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քին:</w:t>
            </w:r>
          </w:p>
          <w:p w14:paraId="79E1E4C6" w14:textId="3AFB641A" w:rsidR="003B7522" w:rsidRPr="001C0C31" w:rsidRDefault="001321A0" w:rsidP="00825CA9">
            <w:pPr>
              <w:pStyle w:val="NormalWeb"/>
              <w:shd w:val="clear" w:color="auto" w:fill="FFFFFF"/>
              <w:tabs>
                <w:tab w:val="left" w:pos="9900"/>
              </w:tabs>
              <w:spacing w:before="0" w:beforeAutospacing="0" w:after="0" w:afterAutospacing="0" w:line="360" w:lineRule="auto"/>
              <w:ind w:right="32" w:firstLine="196"/>
              <w:rPr>
                <w:rFonts w:ascii="GHEA Grapalat" w:hAnsi="GHEA Grapalat"/>
                <w:lang w:val="hy-AM"/>
              </w:rPr>
            </w:pPr>
            <w:r w:rsidRPr="001C0C31">
              <w:rPr>
                <w:rFonts w:ascii="GHEA Grapalat" w:hAnsi="GHEA Grapalat"/>
                <w:color w:val="000000"/>
                <w:shd w:val="clear" w:color="auto" w:fill="FFFFFF"/>
                <w:lang w:val="hy-AM"/>
              </w:rPr>
              <w:t>Հետևաբար, ելնելով վերոգրյալից, Նախագծի նախաբա</w:t>
            </w:r>
            <w:r w:rsidR="009C1FE1" w:rsidRPr="001C0C31">
              <w:rPr>
                <w:rFonts w:ascii="GHEA Grapalat" w:hAnsi="GHEA Grapalat"/>
                <w:color w:val="000000"/>
                <w:shd w:val="clear" w:color="auto" w:fill="FFFFFF"/>
                <w:lang w:val="hy-AM"/>
              </w:rPr>
              <w:softHyphen/>
            </w:r>
            <w:r w:rsidRPr="001C0C31">
              <w:rPr>
                <w:rFonts w:ascii="GHEA Grapalat" w:hAnsi="GHEA Grapalat"/>
                <w:color w:val="000000"/>
                <w:shd w:val="clear" w:color="auto" w:fill="FFFFFF"/>
                <w:lang w:val="hy-AM"/>
              </w:rPr>
              <w:t>նում անհրաժեշտ է Հայաստանի Հանրապետության Սահ</w:t>
            </w:r>
            <w:r w:rsidR="009C1FE1" w:rsidRPr="001C0C31">
              <w:rPr>
                <w:rFonts w:ascii="GHEA Grapalat" w:hAnsi="GHEA Grapalat"/>
                <w:color w:val="000000"/>
                <w:shd w:val="clear" w:color="auto" w:fill="FFFFFF"/>
                <w:lang w:val="hy-AM"/>
              </w:rPr>
              <w:softHyphen/>
            </w:r>
            <w:r w:rsidRPr="001C0C31">
              <w:rPr>
                <w:rFonts w:ascii="GHEA Grapalat" w:hAnsi="GHEA Grapalat"/>
                <w:color w:val="000000"/>
                <w:shd w:val="clear" w:color="auto" w:fill="FFFFFF"/>
                <w:lang w:val="hy-AM"/>
              </w:rPr>
              <w:t xml:space="preserve">մանադրության և «Նորմատիվ իրավական ակտերի մասին» օրենքի պահանջներին համապատասխան հղում կատարել այն իրավական ակտին, որով </w:t>
            </w:r>
            <w:r w:rsidRPr="001C0C31">
              <w:rPr>
                <w:rFonts w:ascii="GHEA Grapalat" w:hAnsi="GHEA Grapalat"/>
                <w:b/>
                <w:color w:val="000000"/>
                <w:shd w:val="clear" w:color="auto" w:fill="FFFFFF"/>
                <w:lang w:val="hy-AM"/>
              </w:rPr>
              <w:t>Հայաստանի Հանրապետու</w:t>
            </w:r>
            <w:r w:rsidR="009C1FE1" w:rsidRPr="001C0C31">
              <w:rPr>
                <w:rFonts w:ascii="GHEA Grapalat" w:hAnsi="GHEA Grapalat"/>
                <w:b/>
                <w:color w:val="000000"/>
                <w:shd w:val="clear" w:color="auto" w:fill="FFFFFF"/>
                <w:lang w:val="hy-AM"/>
              </w:rPr>
              <w:softHyphen/>
            </w:r>
            <w:r w:rsidRPr="001C0C31">
              <w:rPr>
                <w:rFonts w:ascii="GHEA Grapalat" w:hAnsi="GHEA Grapalat"/>
                <w:b/>
                <w:color w:val="000000"/>
                <w:shd w:val="clear" w:color="auto" w:fill="FFFFFF"/>
                <w:lang w:val="hy-AM"/>
              </w:rPr>
              <w:t xml:space="preserve">թյան կառավարությունը լիազորվել է սահմանելու </w:t>
            </w:r>
            <w:r w:rsidRPr="001C0C31">
              <w:rPr>
                <w:rStyle w:val="Strong"/>
                <w:rFonts w:ascii="GHEA Grapalat" w:hAnsi="GHEA Grapalat"/>
                <w:color w:val="000000"/>
                <w:lang w:val="hy-AM"/>
              </w:rPr>
              <w:t>50 տո</w:t>
            </w:r>
            <w:r w:rsidR="009C1FE1" w:rsidRPr="001C0C31">
              <w:rPr>
                <w:rStyle w:val="Strong"/>
                <w:rFonts w:ascii="GHEA Grapalat" w:hAnsi="GHEA Grapalat"/>
                <w:color w:val="000000"/>
                <w:lang w:val="hy-AM"/>
              </w:rPr>
              <w:softHyphen/>
            </w:r>
            <w:r w:rsidRPr="001C0C31">
              <w:rPr>
                <w:rStyle w:val="Strong"/>
                <w:rFonts w:ascii="GHEA Grapalat" w:hAnsi="GHEA Grapalat"/>
                <w:color w:val="000000"/>
                <w:lang w:val="hy-AM"/>
              </w:rPr>
              <w:t>կոսից ավելի պետության սեփականություն հանդիսացող բաժնեմաս ունեցող ընկերությունների կողմից իրակա</w:t>
            </w:r>
            <w:r w:rsidR="009C1FE1" w:rsidRPr="001C0C31">
              <w:rPr>
                <w:rStyle w:val="Strong"/>
                <w:rFonts w:ascii="GHEA Grapalat" w:hAnsi="GHEA Grapalat"/>
                <w:color w:val="000000"/>
                <w:lang w:val="hy-AM"/>
              </w:rPr>
              <w:softHyphen/>
            </w:r>
            <w:r w:rsidRPr="001C0C31">
              <w:rPr>
                <w:rStyle w:val="Strong"/>
                <w:rFonts w:ascii="GHEA Grapalat" w:hAnsi="GHEA Grapalat"/>
                <w:color w:val="000000"/>
                <w:lang w:val="hy-AM"/>
              </w:rPr>
              <w:t>նացվող որոշ ծախսերի առավելագույն թույլատրելի սահ</w:t>
            </w:r>
            <w:r w:rsidR="009C1FE1" w:rsidRPr="001C0C31">
              <w:rPr>
                <w:rStyle w:val="Strong"/>
                <w:rFonts w:ascii="GHEA Grapalat" w:hAnsi="GHEA Grapalat"/>
                <w:color w:val="000000"/>
                <w:lang w:val="hy-AM"/>
              </w:rPr>
              <w:softHyphen/>
            </w:r>
            <w:r w:rsidRPr="001C0C31">
              <w:rPr>
                <w:rStyle w:val="Strong"/>
                <w:rFonts w:ascii="GHEA Grapalat" w:hAnsi="GHEA Grapalat"/>
                <w:color w:val="000000"/>
                <w:lang w:val="hy-AM"/>
              </w:rPr>
              <w:t>մանաչափերը:</w:t>
            </w:r>
          </w:p>
        </w:tc>
        <w:tc>
          <w:tcPr>
            <w:tcW w:w="368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A12824D" w14:textId="77777777" w:rsidR="003B7522" w:rsidRPr="001C0C31" w:rsidRDefault="003B7522" w:rsidP="003115E4">
            <w:pPr>
              <w:spacing w:before="0" w:after="0" w:line="360" w:lineRule="auto"/>
              <w:jc w:val="center"/>
              <w:rPr>
                <w:rFonts w:ascii="GHEA Grapalat" w:hAnsi="GHEA Grapalat"/>
                <w:b/>
                <w:sz w:val="24"/>
                <w:szCs w:val="24"/>
                <w:lang w:val="hy-AM"/>
              </w:rPr>
            </w:pPr>
            <w:r w:rsidRPr="001C0C31">
              <w:rPr>
                <w:rFonts w:ascii="GHEA Grapalat" w:hAnsi="GHEA Grapalat"/>
                <w:b/>
                <w:sz w:val="24"/>
                <w:szCs w:val="24"/>
                <w:lang w:val="hy-AM"/>
              </w:rPr>
              <w:lastRenderedPageBreak/>
              <w:t>Ընդունվել է։</w:t>
            </w:r>
          </w:p>
          <w:p w14:paraId="631DC645" w14:textId="2868E2AD" w:rsidR="003B7522" w:rsidRPr="001C0C31" w:rsidRDefault="003B7522" w:rsidP="007066FB">
            <w:pPr>
              <w:spacing w:before="0" w:after="0" w:line="360" w:lineRule="auto"/>
              <w:ind w:right="-113" w:firstLine="181"/>
              <w:rPr>
                <w:rFonts w:ascii="GHEA Grapalat" w:hAnsi="GHEA Grapalat"/>
                <w:sz w:val="24"/>
                <w:szCs w:val="24"/>
                <w:lang w:val="hy-AM"/>
              </w:rPr>
            </w:pPr>
            <w:r w:rsidRPr="001C0C31">
              <w:rPr>
                <w:rFonts w:ascii="GHEA Grapalat" w:hAnsi="GHEA Grapalat"/>
                <w:sz w:val="24"/>
                <w:szCs w:val="24"/>
                <w:lang w:val="hy-AM"/>
              </w:rPr>
              <w:t xml:space="preserve">Նախագծում կատարվել </w:t>
            </w:r>
            <w:r w:rsidR="00985B06" w:rsidRPr="001C0C31">
              <w:rPr>
                <w:rFonts w:ascii="GHEA Grapalat" w:hAnsi="GHEA Grapalat"/>
                <w:sz w:val="24"/>
                <w:szCs w:val="24"/>
                <w:lang w:val="hy-AM"/>
              </w:rPr>
              <w:t>են</w:t>
            </w:r>
            <w:r w:rsidRPr="001C0C31">
              <w:rPr>
                <w:rFonts w:ascii="GHEA Grapalat" w:hAnsi="GHEA Grapalat"/>
                <w:sz w:val="24"/>
                <w:szCs w:val="24"/>
                <w:lang w:val="hy-AM"/>
              </w:rPr>
              <w:t xml:space="preserve"> համա</w:t>
            </w:r>
            <w:r w:rsidRPr="001C0C31">
              <w:rPr>
                <w:rFonts w:ascii="GHEA Grapalat" w:hAnsi="GHEA Grapalat"/>
                <w:sz w:val="24"/>
                <w:szCs w:val="24"/>
                <w:lang w:val="hy-AM"/>
              </w:rPr>
              <w:softHyphen/>
              <w:t>պա</w:t>
            </w:r>
            <w:r w:rsidRPr="001C0C31">
              <w:rPr>
                <w:rFonts w:ascii="GHEA Grapalat" w:hAnsi="GHEA Grapalat"/>
                <w:sz w:val="24"/>
                <w:szCs w:val="24"/>
                <w:lang w:val="hy-AM"/>
              </w:rPr>
              <w:softHyphen/>
              <w:t>տասխան փոփո</w:t>
            </w:r>
            <w:r w:rsidRPr="001C0C31">
              <w:rPr>
                <w:rFonts w:ascii="GHEA Grapalat" w:hAnsi="GHEA Grapalat"/>
                <w:sz w:val="24"/>
                <w:szCs w:val="24"/>
                <w:lang w:val="hy-AM"/>
              </w:rPr>
              <w:softHyphen/>
              <w:t>խու</w:t>
            </w:r>
            <w:r w:rsidR="001A6D15" w:rsidRPr="001C0C31">
              <w:rPr>
                <w:rFonts w:ascii="GHEA Grapalat" w:hAnsi="GHEA Grapalat"/>
                <w:sz w:val="24"/>
                <w:szCs w:val="24"/>
                <w:lang w:val="hy-AM"/>
              </w:rPr>
              <w:softHyphen/>
            </w:r>
            <w:r w:rsidRPr="001C0C31">
              <w:rPr>
                <w:rFonts w:ascii="GHEA Grapalat" w:hAnsi="GHEA Grapalat"/>
                <w:sz w:val="24"/>
                <w:szCs w:val="24"/>
                <w:lang w:val="hy-AM"/>
              </w:rPr>
              <w:t>թյուն</w:t>
            </w:r>
            <w:r w:rsidR="00985B06" w:rsidRPr="001C0C31">
              <w:rPr>
                <w:rFonts w:ascii="GHEA Grapalat" w:hAnsi="GHEA Grapalat"/>
                <w:sz w:val="24"/>
                <w:szCs w:val="24"/>
                <w:lang w:val="hy-AM"/>
              </w:rPr>
              <w:t>ներ</w:t>
            </w:r>
            <w:r w:rsidRPr="001C0C31">
              <w:rPr>
                <w:rFonts w:ascii="GHEA Grapalat" w:hAnsi="GHEA Grapalat"/>
                <w:sz w:val="24"/>
                <w:szCs w:val="24"/>
                <w:lang w:val="hy-AM"/>
              </w:rPr>
              <w:t xml:space="preserve"> </w:t>
            </w:r>
            <w:r w:rsidR="00D73BEA" w:rsidRPr="001C0C31">
              <w:rPr>
                <w:rFonts w:ascii="GHEA Grapalat" w:hAnsi="GHEA Grapalat"/>
                <w:sz w:val="24"/>
                <w:szCs w:val="24"/>
                <w:lang w:val="hy-AM"/>
              </w:rPr>
              <w:t xml:space="preserve">և </w:t>
            </w:r>
            <w:r w:rsidRPr="001C0C31">
              <w:rPr>
                <w:rFonts w:ascii="GHEA Grapalat" w:hAnsi="GHEA Grapalat"/>
                <w:sz w:val="24"/>
                <w:szCs w:val="24"/>
                <w:lang w:val="hy-AM"/>
              </w:rPr>
              <w:t>նախա</w:t>
            </w:r>
            <w:r w:rsidRPr="001C0C31">
              <w:rPr>
                <w:rFonts w:ascii="GHEA Grapalat" w:hAnsi="GHEA Grapalat"/>
                <w:sz w:val="24"/>
                <w:szCs w:val="24"/>
                <w:lang w:val="hy-AM"/>
              </w:rPr>
              <w:softHyphen/>
              <w:t xml:space="preserve">բանը </w:t>
            </w:r>
            <w:r w:rsidR="007066FB" w:rsidRPr="001C0C31">
              <w:rPr>
                <w:rFonts w:ascii="GHEA Grapalat" w:hAnsi="GHEA Grapalat"/>
                <w:sz w:val="24"/>
                <w:szCs w:val="24"/>
                <w:lang w:val="hy-AM"/>
              </w:rPr>
              <w:t>շարա</w:t>
            </w:r>
            <w:r w:rsidR="007066FB" w:rsidRPr="001C0C31">
              <w:rPr>
                <w:rFonts w:ascii="GHEA Grapalat" w:hAnsi="GHEA Grapalat"/>
                <w:sz w:val="24"/>
                <w:szCs w:val="24"/>
                <w:lang w:val="hy-AM"/>
              </w:rPr>
              <w:softHyphen/>
              <w:t xml:space="preserve">դրվել </w:t>
            </w:r>
            <w:r w:rsidR="007066FB">
              <w:rPr>
                <w:rFonts w:ascii="GHEA Grapalat" w:hAnsi="GHEA Grapalat"/>
                <w:sz w:val="24"/>
                <w:szCs w:val="24"/>
                <w:lang w:val="hy-AM"/>
              </w:rPr>
              <w:t xml:space="preserve">է </w:t>
            </w:r>
            <w:r w:rsidR="00D73BEA" w:rsidRPr="001C0C31">
              <w:rPr>
                <w:rFonts w:ascii="GHEA Grapalat" w:hAnsi="GHEA Grapalat"/>
                <w:sz w:val="24"/>
                <w:szCs w:val="24"/>
                <w:lang w:val="hy-AM"/>
              </w:rPr>
              <w:t>նոր խմբագրու</w:t>
            </w:r>
            <w:r w:rsidR="00D73BEA" w:rsidRPr="001C0C31">
              <w:rPr>
                <w:rFonts w:ascii="GHEA Grapalat" w:hAnsi="GHEA Grapalat"/>
                <w:sz w:val="24"/>
                <w:szCs w:val="24"/>
                <w:lang w:val="hy-AM"/>
              </w:rPr>
              <w:softHyphen/>
              <w:t>թյամբ</w:t>
            </w:r>
            <w:r w:rsidRPr="001C0C31">
              <w:rPr>
                <w:rFonts w:ascii="GHEA Grapalat" w:hAnsi="GHEA Grapalat"/>
                <w:sz w:val="24"/>
                <w:szCs w:val="24"/>
                <w:lang w:val="hy-AM"/>
              </w:rPr>
              <w:t>։</w:t>
            </w:r>
          </w:p>
        </w:tc>
      </w:tr>
      <w:tr w:rsidR="003B7522" w:rsidRPr="004C2910" w14:paraId="2AC0F00C" w14:textId="77777777" w:rsidTr="000B3D7F">
        <w:trPr>
          <w:trHeight w:val="998"/>
        </w:trPr>
        <w:tc>
          <w:tcPr>
            <w:tcW w:w="6971" w:type="dxa"/>
            <w:tcBorders>
              <w:top w:val="single" w:sz="4" w:space="0" w:color="auto"/>
              <w:left w:val="single" w:sz="4" w:space="0" w:color="auto"/>
              <w:bottom w:val="single" w:sz="4" w:space="0" w:color="auto"/>
              <w:right w:val="single" w:sz="4" w:space="0" w:color="auto"/>
            </w:tcBorders>
            <w:shd w:val="clear" w:color="auto" w:fill="FFFFFF" w:themeFill="background1"/>
          </w:tcPr>
          <w:p w14:paraId="06CE17DA" w14:textId="2E8755DC" w:rsidR="004D307E" w:rsidRPr="001C0C31" w:rsidRDefault="004D307E" w:rsidP="00776C18">
            <w:pPr>
              <w:spacing w:before="0" w:after="0" w:line="360" w:lineRule="auto"/>
              <w:ind w:right="34" w:firstLine="196"/>
              <w:rPr>
                <w:rFonts w:ascii="GHEA Grapalat" w:hAnsi="GHEA Grapalat" w:cs="Sylfaen"/>
                <w:sz w:val="24"/>
                <w:szCs w:val="24"/>
                <w:lang w:val="hy-AM"/>
              </w:rPr>
            </w:pPr>
            <w:r w:rsidRPr="001C0C31">
              <w:rPr>
                <w:rFonts w:ascii="GHEA Grapalat" w:hAnsi="GHEA Grapalat"/>
                <w:color w:val="000000"/>
                <w:sz w:val="24"/>
                <w:szCs w:val="24"/>
                <w:shd w:val="clear" w:color="auto" w:fill="FFFFFF"/>
                <w:lang w:val="hy-AM"/>
              </w:rPr>
              <w:t xml:space="preserve">2. Նախագծի </w:t>
            </w:r>
            <w:r w:rsidRPr="001C0C31">
              <w:rPr>
                <w:rFonts w:ascii="GHEA Grapalat" w:hAnsi="GHEA Grapalat" w:cs="Sylfaen"/>
                <w:sz w:val="24"/>
                <w:szCs w:val="24"/>
                <w:lang w:val="hy-AM"/>
              </w:rPr>
              <w:t>1-ին կետի 1-ին ենթակետից առաջարկում ենք հանել «</w:t>
            </w:r>
            <w:r w:rsidRPr="001C0C31">
              <w:rPr>
                <w:rFonts w:ascii="GHEA Grapalat" w:hAnsi="GHEA Grapalat" w:cs="Sylfaen"/>
                <w:color w:val="000000"/>
                <w:sz w:val="24"/>
                <w:szCs w:val="24"/>
                <w:shd w:val="clear" w:color="auto" w:fill="FFFFFF"/>
                <w:lang w:val="hy-AM"/>
              </w:rPr>
              <w:t>որոշման</w:t>
            </w:r>
            <w:r w:rsidRPr="001C0C31">
              <w:rPr>
                <w:rFonts w:ascii="GHEA Grapalat" w:hAnsi="GHEA Grapalat" w:cs="Sylfaen"/>
                <w:sz w:val="24"/>
                <w:szCs w:val="24"/>
                <w:lang w:val="hy-AM"/>
              </w:rPr>
              <w:t>» բառը՝ նկատի ունենալով, որ 1-ին կետում արդեն իսկ խոսքը գնում է որոշման մեջ փոփոխու</w:t>
            </w:r>
            <w:r w:rsidR="00533C8B" w:rsidRPr="001C0C31">
              <w:rPr>
                <w:rFonts w:ascii="GHEA Grapalat" w:hAnsi="GHEA Grapalat" w:cs="Sylfaen"/>
                <w:sz w:val="24"/>
                <w:szCs w:val="24"/>
                <w:lang w:val="hy-AM"/>
              </w:rPr>
              <w:softHyphen/>
            </w:r>
            <w:r w:rsidRPr="001C0C31">
              <w:rPr>
                <w:rFonts w:ascii="GHEA Grapalat" w:hAnsi="GHEA Grapalat" w:cs="Sylfaen"/>
                <w:sz w:val="24"/>
                <w:szCs w:val="24"/>
                <w:lang w:val="hy-AM"/>
              </w:rPr>
              <w:t>թյուններ և լրացումներ կատարելու մասին:</w:t>
            </w:r>
          </w:p>
          <w:p w14:paraId="704F6224" w14:textId="5A76F5DC" w:rsidR="003B7522" w:rsidRPr="001C0C31" w:rsidRDefault="004D307E" w:rsidP="00F63A31">
            <w:pPr>
              <w:spacing w:before="0" w:after="0" w:line="360" w:lineRule="auto"/>
              <w:ind w:right="34" w:firstLine="196"/>
              <w:rPr>
                <w:rFonts w:ascii="GHEA Grapalat" w:hAnsi="GHEA Grapalat"/>
                <w:sz w:val="24"/>
                <w:szCs w:val="24"/>
                <w:lang w:val="hy-AM"/>
              </w:rPr>
            </w:pPr>
            <w:r w:rsidRPr="001C0C31">
              <w:rPr>
                <w:rFonts w:ascii="GHEA Grapalat" w:hAnsi="GHEA Grapalat" w:cs="Sylfaen"/>
                <w:sz w:val="24"/>
                <w:szCs w:val="24"/>
                <w:lang w:val="hy-AM"/>
              </w:rPr>
              <w:t>Ըստ այդմ էլ՝ անհրաժեշտ կլինի Նախագծի 1-ին կետից հանել «</w:t>
            </w:r>
            <w:r w:rsidRPr="001C0C31">
              <w:rPr>
                <w:rFonts w:ascii="GHEA Grapalat" w:hAnsi="GHEA Grapalat" w:cs="Sylfaen"/>
                <w:color w:val="000000"/>
                <w:sz w:val="24"/>
                <w:szCs w:val="24"/>
                <w:shd w:val="clear" w:color="auto" w:fill="FFFFFF"/>
                <w:lang w:val="hy-AM"/>
              </w:rPr>
              <w:t>(այսուհետ՝ որոշում)</w:t>
            </w:r>
            <w:r w:rsidRPr="001C0C31">
              <w:rPr>
                <w:rFonts w:ascii="GHEA Grapalat" w:hAnsi="GHEA Grapalat" w:cs="Sylfaen"/>
                <w:sz w:val="24"/>
                <w:szCs w:val="24"/>
                <w:lang w:val="hy-AM"/>
              </w:rPr>
              <w:t>» բառերը:</w:t>
            </w:r>
          </w:p>
        </w:tc>
        <w:tc>
          <w:tcPr>
            <w:tcW w:w="368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074FE28" w14:textId="77777777" w:rsidR="003B7522" w:rsidRPr="001C0C31" w:rsidRDefault="003B7522" w:rsidP="003115E4">
            <w:pPr>
              <w:spacing w:before="0" w:after="0" w:line="360" w:lineRule="auto"/>
              <w:jc w:val="center"/>
              <w:rPr>
                <w:rFonts w:ascii="GHEA Grapalat" w:hAnsi="GHEA Grapalat"/>
                <w:b/>
                <w:sz w:val="24"/>
                <w:szCs w:val="24"/>
                <w:lang w:val="hy-AM"/>
              </w:rPr>
            </w:pPr>
            <w:r w:rsidRPr="001C0C31">
              <w:rPr>
                <w:rFonts w:ascii="GHEA Grapalat" w:hAnsi="GHEA Grapalat"/>
                <w:b/>
                <w:sz w:val="24"/>
                <w:szCs w:val="24"/>
                <w:lang w:val="hy-AM"/>
              </w:rPr>
              <w:t>Ընդունվել է։</w:t>
            </w:r>
          </w:p>
          <w:p w14:paraId="134720C5" w14:textId="46090339" w:rsidR="003B7522" w:rsidRPr="001C0C31" w:rsidRDefault="003B7522" w:rsidP="00F63A31">
            <w:pPr>
              <w:spacing w:before="0" w:after="0" w:line="360" w:lineRule="auto"/>
              <w:ind w:firstLine="181"/>
              <w:rPr>
                <w:rFonts w:ascii="GHEA Grapalat" w:hAnsi="GHEA Grapalat"/>
                <w:sz w:val="24"/>
                <w:szCs w:val="24"/>
                <w:lang w:val="hy-AM"/>
              </w:rPr>
            </w:pPr>
            <w:r w:rsidRPr="001C0C31">
              <w:rPr>
                <w:rFonts w:ascii="GHEA Grapalat" w:hAnsi="GHEA Grapalat"/>
                <w:sz w:val="24"/>
                <w:szCs w:val="24"/>
                <w:lang w:val="hy-AM"/>
              </w:rPr>
              <w:t>Նախագծ</w:t>
            </w:r>
            <w:r w:rsidR="004066EB" w:rsidRPr="001C0C31">
              <w:rPr>
                <w:rFonts w:ascii="GHEA Grapalat" w:hAnsi="GHEA Grapalat"/>
                <w:sz w:val="24"/>
                <w:szCs w:val="24"/>
                <w:lang w:val="hy-AM"/>
              </w:rPr>
              <w:t>ու</w:t>
            </w:r>
            <w:r w:rsidRPr="001C0C31">
              <w:rPr>
                <w:rFonts w:ascii="GHEA Grapalat" w:hAnsi="GHEA Grapalat"/>
                <w:sz w:val="24"/>
                <w:szCs w:val="24"/>
                <w:lang w:val="hy-AM"/>
              </w:rPr>
              <w:t>մ կատարվել են համապա</w:t>
            </w:r>
            <w:r w:rsidRPr="001C0C31">
              <w:rPr>
                <w:rFonts w:ascii="GHEA Grapalat" w:hAnsi="GHEA Grapalat"/>
                <w:sz w:val="24"/>
                <w:szCs w:val="24"/>
                <w:lang w:val="hy-AM"/>
              </w:rPr>
              <w:softHyphen/>
              <w:t xml:space="preserve">տասխան </w:t>
            </w:r>
            <w:r w:rsidR="004066EB" w:rsidRPr="001C0C31">
              <w:rPr>
                <w:rFonts w:ascii="GHEA Grapalat" w:hAnsi="GHEA Grapalat"/>
                <w:sz w:val="24"/>
                <w:szCs w:val="24"/>
                <w:lang w:val="hy-AM"/>
              </w:rPr>
              <w:t>փոփոխու</w:t>
            </w:r>
            <w:r w:rsidR="005D1C8D" w:rsidRPr="001C0C31">
              <w:rPr>
                <w:rFonts w:ascii="GHEA Grapalat" w:hAnsi="GHEA Grapalat"/>
                <w:sz w:val="24"/>
                <w:szCs w:val="24"/>
                <w:lang w:val="hy-AM"/>
              </w:rPr>
              <w:softHyphen/>
            </w:r>
            <w:r w:rsidR="004066EB" w:rsidRPr="001C0C31">
              <w:rPr>
                <w:rFonts w:ascii="GHEA Grapalat" w:hAnsi="GHEA Grapalat"/>
                <w:sz w:val="24"/>
                <w:szCs w:val="24"/>
                <w:lang w:val="hy-AM"/>
              </w:rPr>
              <w:t>թյուն</w:t>
            </w:r>
            <w:r w:rsidRPr="001C0C31">
              <w:rPr>
                <w:rFonts w:ascii="GHEA Grapalat" w:hAnsi="GHEA Grapalat"/>
                <w:sz w:val="24"/>
                <w:szCs w:val="24"/>
                <w:lang w:val="hy-AM"/>
              </w:rPr>
              <w:t>ներ։</w:t>
            </w:r>
          </w:p>
        </w:tc>
      </w:tr>
      <w:tr w:rsidR="003B7522" w:rsidRPr="004C2910" w14:paraId="34653477" w14:textId="77777777" w:rsidTr="000B3D7F">
        <w:trPr>
          <w:trHeight w:val="998"/>
        </w:trPr>
        <w:tc>
          <w:tcPr>
            <w:tcW w:w="6971" w:type="dxa"/>
            <w:tcBorders>
              <w:top w:val="single" w:sz="4" w:space="0" w:color="auto"/>
              <w:left w:val="single" w:sz="4" w:space="0" w:color="auto"/>
              <w:bottom w:val="single" w:sz="4" w:space="0" w:color="auto"/>
              <w:right w:val="single" w:sz="4" w:space="0" w:color="auto"/>
            </w:tcBorders>
            <w:shd w:val="clear" w:color="auto" w:fill="FFFFFF" w:themeFill="background1"/>
          </w:tcPr>
          <w:p w14:paraId="045ACA3F" w14:textId="51015FA2" w:rsidR="004D307E" w:rsidRPr="001C0C31" w:rsidRDefault="004D307E" w:rsidP="00B4545D">
            <w:pPr>
              <w:spacing w:before="0" w:after="0" w:line="360" w:lineRule="auto"/>
              <w:ind w:right="-110" w:firstLine="196"/>
              <w:rPr>
                <w:rFonts w:ascii="GHEA Grapalat" w:hAnsi="GHEA Grapalat" w:cs="Sylfaen"/>
                <w:sz w:val="24"/>
                <w:szCs w:val="24"/>
                <w:lang w:val="hy-AM"/>
              </w:rPr>
            </w:pPr>
            <w:r w:rsidRPr="001C0C31">
              <w:rPr>
                <w:rFonts w:ascii="GHEA Grapalat" w:hAnsi="GHEA Grapalat" w:cs="Sylfaen"/>
                <w:sz w:val="24"/>
                <w:szCs w:val="24"/>
                <w:lang w:val="hy-AM"/>
              </w:rPr>
              <w:t>3. Նախագծի 1-ին կետի 2-րդ ենթակետով նախատես</w:t>
            </w:r>
            <w:r w:rsidR="00B4545D" w:rsidRPr="001C0C31">
              <w:rPr>
                <w:rFonts w:ascii="GHEA Grapalat" w:hAnsi="GHEA Grapalat" w:cs="Sylfaen"/>
                <w:sz w:val="24"/>
                <w:szCs w:val="24"/>
                <w:lang w:val="hy-AM"/>
              </w:rPr>
              <w:softHyphen/>
            </w:r>
            <w:r w:rsidRPr="001C0C31">
              <w:rPr>
                <w:rFonts w:ascii="GHEA Grapalat" w:hAnsi="GHEA Grapalat" w:cs="Sylfaen"/>
                <w:sz w:val="24"/>
                <w:szCs w:val="24"/>
                <w:lang w:val="hy-AM"/>
              </w:rPr>
              <w:t>վում է Որոշման 1-ին կետում «</w:t>
            </w:r>
            <w:r w:rsidRPr="001C0C31">
              <w:rPr>
                <w:rFonts w:ascii="GHEA Grapalat" w:hAnsi="GHEA Grapalat" w:cs="Sylfaen"/>
                <w:color w:val="000000"/>
                <w:sz w:val="24"/>
                <w:szCs w:val="24"/>
                <w:shd w:val="clear" w:color="auto" w:fill="FFFFFF"/>
                <w:lang w:val="hy-AM"/>
              </w:rPr>
              <w:t>պետական</w:t>
            </w:r>
            <w:r w:rsidRPr="001C0C31">
              <w:rPr>
                <w:rFonts w:ascii="GHEA Grapalat" w:hAnsi="GHEA Grapalat" w:cs="Sylfaen"/>
                <w:sz w:val="24"/>
                <w:szCs w:val="24"/>
                <w:lang w:val="hy-AM"/>
              </w:rPr>
              <w:t>» բառից հետո լրաց</w:t>
            </w:r>
            <w:r w:rsidR="00B4545D" w:rsidRPr="001C0C31">
              <w:rPr>
                <w:rFonts w:ascii="GHEA Grapalat" w:hAnsi="GHEA Grapalat" w:cs="Sylfaen"/>
                <w:sz w:val="24"/>
                <w:szCs w:val="24"/>
                <w:lang w:val="hy-AM"/>
              </w:rPr>
              <w:softHyphen/>
            </w:r>
            <w:r w:rsidRPr="001C0C31">
              <w:rPr>
                <w:rFonts w:ascii="GHEA Grapalat" w:hAnsi="GHEA Grapalat" w:cs="Sylfaen"/>
                <w:sz w:val="24"/>
                <w:szCs w:val="24"/>
                <w:lang w:val="hy-AM"/>
              </w:rPr>
              <w:t>նել «և տարածքային» բառերը և հանել «</w:t>
            </w:r>
            <w:r w:rsidRPr="001C0C31">
              <w:rPr>
                <w:rFonts w:ascii="GHEA Grapalat" w:hAnsi="GHEA Grapalat" w:cs="Sylfaen"/>
                <w:color w:val="000000"/>
                <w:sz w:val="24"/>
                <w:szCs w:val="24"/>
                <w:shd w:val="clear" w:color="auto" w:fill="FFFFFF"/>
                <w:lang w:val="hy-AM"/>
              </w:rPr>
              <w:t>և էկոնոմիկայի</w:t>
            </w:r>
            <w:r w:rsidRPr="001C0C31">
              <w:rPr>
                <w:rFonts w:ascii="GHEA Grapalat" w:hAnsi="GHEA Grapalat" w:cs="Sylfaen"/>
                <w:sz w:val="24"/>
                <w:szCs w:val="24"/>
                <w:lang w:val="hy-AM"/>
              </w:rPr>
              <w:t>» բառերը:</w:t>
            </w:r>
          </w:p>
          <w:p w14:paraId="2A0D7B33" w14:textId="7E3414FA" w:rsidR="004D307E" w:rsidRPr="001C0C31" w:rsidRDefault="004D307E" w:rsidP="00776C18">
            <w:pPr>
              <w:spacing w:before="0" w:after="0" w:line="360" w:lineRule="auto"/>
              <w:ind w:right="-110" w:firstLine="196"/>
              <w:rPr>
                <w:rFonts w:ascii="GHEA Grapalat" w:hAnsi="GHEA Grapalat" w:cs="Sylfaen"/>
                <w:i/>
                <w:sz w:val="24"/>
                <w:szCs w:val="24"/>
                <w:lang w:val="hy-AM"/>
              </w:rPr>
            </w:pPr>
            <w:r w:rsidRPr="001C0C31">
              <w:rPr>
                <w:rFonts w:ascii="GHEA Grapalat" w:hAnsi="GHEA Grapalat" w:cs="Sylfaen"/>
                <w:sz w:val="24"/>
                <w:szCs w:val="24"/>
                <w:lang w:val="hy-AM"/>
              </w:rPr>
              <w:lastRenderedPageBreak/>
              <w:t xml:space="preserve">Որոշման 1-ին կետի համաձայն՝ </w:t>
            </w:r>
            <w:r w:rsidRPr="001C0C31">
              <w:rPr>
                <w:rFonts w:ascii="GHEA Grapalat" w:hAnsi="GHEA Grapalat"/>
                <w:i/>
                <w:color w:val="000000"/>
                <w:sz w:val="24"/>
                <w:szCs w:val="24"/>
                <w:shd w:val="clear" w:color="auto" w:fill="FFFFFF"/>
                <w:lang w:val="hy-AM"/>
              </w:rPr>
              <w:t>50 տոկոսից ավելի պետու</w:t>
            </w:r>
            <w:r w:rsidR="00B4545D" w:rsidRPr="001C0C31">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թյան սեփականություն հանդիսացող բաժնեմաս ունեցող ընկերությունների բաժնետիրոջ լիազորություններն իրակա</w:t>
            </w:r>
            <w:r w:rsidR="00B4545D" w:rsidRPr="001C0C31">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նացնող պետական կառավարման մարմինների ղեկավար</w:t>
            </w:r>
            <w:r w:rsidR="00B4545D" w:rsidRPr="001C0C31">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ներին`</w:t>
            </w:r>
            <w:r w:rsidRPr="001C0C31">
              <w:rPr>
                <w:rFonts w:ascii="GHEA Grapalat" w:hAnsi="GHEA Grapalat"/>
                <w:b/>
                <w:i/>
                <w:color w:val="000000"/>
                <w:sz w:val="24"/>
                <w:szCs w:val="24"/>
                <w:shd w:val="clear" w:color="auto" w:fill="FFFFFF"/>
                <w:lang w:val="hy-AM"/>
              </w:rPr>
              <w:t xml:space="preserve"> սույն որոշումն ուժի մեջ մտնելուց հետո եռամսյա ժամկետում</w:t>
            </w:r>
            <w:r w:rsidRPr="001C0C31">
              <w:rPr>
                <w:rFonts w:ascii="GHEA Grapalat" w:hAnsi="GHEA Grapalat"/>
                <w:i/>
                <w:color w:val="000000"/>
                <w:sz w:val="24"/>
                <w:szCs w:val="24"/>
                <w:shd w:val="clear" w:color="auto" w:fill="FFFFFF"/>
                <w:lang w:val="hy-AM"/>
              </w:rPr>
              <w:t xml:space="preserve"> ապահովել օրենքով սահմանված կարգով բաժնետերերի ընդհանուր ժողովի կողմից` այդ ընկերություն</w:t>
            </w:r>
            <w:r w:rsidR="00B4545D" w:rsidRPr="001C0C31">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ների կողմից իրականացվող որոշ ծախսերի առավելագույն թույլատրելի սահմանաչափերի վերաբերյալ համապատաս</w:t>
            </w:r>
            <w:r w:rsidR="00B4545D" w:rsidRPr="001C0C31">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խան որոշումների ընդունումը, ելնելով սույն որոշմամբ սահ</w:t>
            </w:r>
            <w:r w:rsidR="00B4545D" w:rsidRPr="001C0C31">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մանված սահմանաչափերից ու սկզբունք</w:t>
            </w:r>
            <w:r w:rsidR="004066EB" w:rsidRPr="001C0C31">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նե</w:t>
            </w:r>
            <w:r w:rsidR="004066EB" w:rsidRPr="001C0C31">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րից, և դրանց մեկ օրինակը ներկայացնել Հայաստանի Հան</w:t>
            </w:r>
            <w:r w:rsidR="004066EB" w:rsidRPr="001C0C31">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րապե</w:t>
            </w:r>
            <w:r w:rsidR="00B9283D" w:rsidRPr="001C0C31">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տության ֆինանսների և էկոնոմիկայի նախա</w:t>
            </w:r>
            <w:r w:rsidR="004066EB" w:rsidRPr="001C0C31">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րարություն։</w:t>
            </w:r>
          </w:p>
          <w:p w14:paraId="623C22BA" w14:textId="55405B27" w:rsidR="004D307E" w:rsidRPr="001C0C31" w:rsidRDefault="004D307E" w:rsidP="00776C18">
            <w:pPr>
              <w:widowControl w:val="0"/>
              <w:spacing w:before="0" w:after="0" w:line="360" w:lineRule="auto"/>
              <w:ind w:right="-110" w:firstLine="196"/>
              <w:textAlignment w:val="baseline"/>
              <w:rPr>
                <w:rFonts w:ascii="GHEA Grapalat" w:hAnsi="GHEA Grapalat"/>
                <w:color w:val="000000"/>
                <w:sz w:val="24"/>
                <w:szCs w:val="24"/>
                <w:shd w:val="clear" w:color="auto" w:fill="FFFFFF"/>
                <w:lang w:val="hy-AM"/>
              </w:rPr>
            </w:pPr>
            <w:r w:rsidRPr="001C0C31">
              <w:rPr>
                <w:rFonts w:ascii="GHEA Grapalat" w:hAnsi="GHEA Grapalat" w:cs="Sylfaen"/>
                <w:bCs/>
                <w:sz w:val="24"/>
                <w:szCs w:val="24"/>
                <w:lang w:val="hy-AM"/>
              </w:rPr>
              <w:t xml:space="preserve">Այս առումով, հարկ է նկատի ունենալ, որ սույն Որոշումն ուժի մեջ է մտել 2006 թվականի հոկտեմբերի 7-ից և դրա 1-ին կետով </w:t>
            </w:r>
            <w:r w:rsidRPr="001C0C31">
              <w:rPr>
                <w:rFonts w:ascii="GHEA Grapalat" w:hAnsi="GHEA Grapalat"/>
                <w:color w:val="000000"/>
                <w:sz w:val="24"/>
                <w:szCs w:val="24"/>
                <w:shd w:val="clear" w:color="auto" w:fill="FFFFFF"/>
                <w:lang w:val="hy-AM"/>
              </w:rPr>
              <w:t>պետական կառավարման մարմինների ղեկավարնե</w:t>
            </w:r>
            <w:r w:rsidR="00B9283D" w:rsidRPr="001C0C31">
              <w:rPr>
                <w:rFonts w:ascii="GHEA Grapalat" w:hAnsi="GHEA Grapalat"/>
                <w:color w:val="000000"/>
                <w:sz w:val="24"/>
                <w:szCs w:val="24"/>
                <w:shd w:val="clear" w:color="auto" w:fill="FFFFFF"/>
                <w:lang w:val="hy-AM"/>
              </w:rPr>
              <w:softHyphen/>
            </w:r>
            <w:r w:rsidRPr="001C0C31">
              <w:rPr>
                <w:rFonts w:ascii="GHEA Grapalat" w:hAnsi="GHEA Grapalat"/>
                <w:color w:val="000000"/>
                <w:sz w:val="24"/>
                <w:szCs w:val="24"/>
                <w:shd w:val="clear" w:color="auto" w:fill="FFFFFF"/>
                <w:lang w:val="hy-AM"/>
              </w:rPr>
              <w:t>րին տրված հանձնարարականի վերջնաժամկետ էր սահման</w:t>
            </w:r>
            <w:r w:rsidR="00B9283D" w:rsidRPr="001C0C31">
              <w:rPr>
                <w:rFonts w:ascii="GHEA Grapalat" w:hAnsi="GHEA Grapalat"/>
                <w:color w:val="000000"/>
                <w:sz w:val="24"/>
                <w:szCs w:val="24"/>
                <w:shd w:val="clear" w:color="auto" w:fill="FFFFFF"/>
                <w:lang w:val="hy-AM"/>
              </w:rPr>
              <w:softHyphen/>
            </w:r>
            <w:r w:rsidRPr="001C0C31">
              <w:rPr>
                <w:rFonts w:ascii="GHEA Grapalat" w:hAnsi="GHEA Grapalat"/>
                <w:color w:val="000000"/>
                <w:sz w:val="24"/>
                <w:szCs w:val="24"/>
                <w:shd w:val="clear" w:color="auto" w:fill="FFFFFF"/>
                <w:lang w:val="hy-AM"/>
              </w:rPr>
              <w:t>ված Որոշումն ուժի մեջ մտնելուց հետո երեք ամիսը, այն է՝ 2007 թվականի հունվարի 7-ը. այսինքն՝ տվյալ կետով սահ</w:t>
            </w:r>
            <w:r w:rsidR="00B9283D" w:rsidRPr="001C0C31">
              <w:rPr>
                <w:rFonts w:ascii="GHEA Grapalat" w:hAnsi="GHEA Grapalat"/>
                <w:color w:val="000000"/>
                <w:sz w:val="24"/>
                <w:szCs w:val="24"/>
                <w:shd w:val="clear" w:color="auto" w:fill="FFFFFF"/>
                <w:lang w:val="hy-AM"/>
              </w:rPr>
              <w:softHyphen/>
            </w:r>
            <w:r w:rsidRPr="001C0C31">
              <w:rPr>
                <w:rFonts w:ascii="GHEA Grapalat" w:hAnsi="GHEA Grapalat"/>
                <w:color w:val="000000"/>
                <w:sz w:val="24"/>
                <w:szCs w:val="24"/>
                <w:shd w:val="clear" w:color="auto" w:fill="FFFFFF"/>
                <w:lang w:val="hy-AM"/>
              </w:rPr>
              <w:t>մանվող հանձնարարականն արդեն իսկ կատարվել է (կամ պետք է կատարվեր):</w:t>
            </w:r>
          </w:p>
          <w:p w14:paraId="380D132F" w14:textId="7ADBB956" w:rsidR="004D307E" w:rsidRPr="001C0C31" w:rsidRDefault="004D307E" w:rsidP="00776C18">
            <w:pPr>
              <w:widowControl w:val="0"/>
              <w:spacing w:before="0" w:after="0" w:line="360" w:lineRule="auto"/>
              <w:ind w:right="32" w:firstLine="196"/>
              <w:textAlignment w:val="baseline"/>
              <w:rPr>
                <w:rFonts w:ascii="GHEA Grapalat" w:hAnsi="GHEA Grapalat"/>
                <w:color w:val="000000"/>
                <w:sz w:val="24"/>
                <w:szCs w:val="24"/>
                <w:shd w:val="clear" w:color="auto" w:fill="FFFFFF"/>
                <w:lang w:val="hy-AM"/>
              </w:rPr>
            </w:pPr>
            <w:r w:rsidRPr="001C0C31">
              <w:rPr>
                <w:rFonts w:ascii="GHEA Grapalat" w:hAnsi="GHEA Grapalat"/>
                <w:color w:val="000000"/>
                <w:sz w:val="24"/>
                <w:szCs w:val="24"/>
                <w:shd w:val="clear" w:color="auto" w:fill="FFFFFF"/>
                <w:lang w:val="hy-AM"/>
              </w:rPr>
              <w:t xml:space="preserve">Դեռ ավելին՝ «Նորմատիվ իրավական ակտերի մասին» օրենքի 37-րդ հոդվածի 2-րդ մասի համաձայն՝ </w:t>
            </w:r>
            <w:r w:rsidRPr="001C0C31">
              <w:rPr>
                <w:rFonts w:ascii="GHEA Grapalat" w:hAnsi="GHEA Grapalat"/>
                <w:b/>
                <w:i/>
                <w:color w:val="000000"/>
                <w:sz w:val="24"/>
                <w:szCs w:val="24"/>
                <w:shd w:val="clear" w:color="auto" w:fill="FFFFFF"/>
                <w:lang w:val="hy-AM"/>
              </w:rPr>
              <w:t>ժամկետա</w:t>
            </w:r>
            <w:r w:rsidR="00B9283D" w:rsidRPr="001C0C31">
              <w:rPr>
                <w:rFonts w:ascii="GHEA Grapalat" w:hAnsi="GHEA Grapalat"/>
                <w:b/>
                <w:i/>
                <w:color w:val="000000"/>
                <w:sz w:val="24"/>
                <w:szCs w:val="24"/>
                <w:shd w:val="clear" w:color="auto" w:fill="FFFFFF"/>
                <w:lang w:val="hy-AM"/>
              </w:rPr>
              <w:softHyphen/>
            </w:r>
            <w:r w:rsidRPr="001C0C31">
              <w:rPr>
                <w:rFonts w:ascii="GHEA Grapalat" w:hAnsi="GHEA Grapalat"/>
                <w:b/>
                <w:i/>
                <w:color w:val="000000"/>
                <w:sz w:val="24"/>
                <w:szCs w:val="24"/>
                <w:shd w:val="clear" w:color="auto" w:fill="FFFFFF"/>
                <w:lang w:val="hy-AM"/>
              </w:rPr>
              <w:t>յին</w:t>
            </w:r>
            <w:r w:rsidRPr="001C0C31">
              <w:rPr>
                <w:rFonts w:ascii="GHEA Grapalat" w:hAnsi="GHEA Grapalat"/>
                <w:i/>
                <w:color w:val="000000"/>
                <w:sz w:val="24"/>
                <w:szCs w:val="24"/>
                <w:shd w:val="clear" w:color="auto" w:fill="FFFFFF"/>
                <w:lang w:val="hy-AM"/>
              </w:rPr>
              <w:t xml:space="preserve">, գործողության կատարմամբ կամ փաստի առաջացմամբ սահմանափակված նորմատիվ իրավական ակտի համար նախատեսված </w:t>
            </w:r>
            <w:r w:rsidRPr="001C0C31">
              <w:rPr>
                <w:rFonts w:ascii="GHEA Grapalat" w:hAnsi="GHEA Grapalat"/>
                <w:b/>
                <w:i/>
                <w:color w:val="000000"/>
                <w:sz w:val="24"/>
                <w:szCs w:val="24"/>
                <w:shd w:val="clear" w:color="auto" w:fill="FFFFFF"/>
                <w:lang w:val="hy-AM"/>
              </w:rPr>
              <w:t>ժամկետը լրանալու</w:t>
            </w:r>
            <w:r w:rsidRPr="001C0C31">
              <w:rPr>
                <w:rFonts w:ascii="GHEA Grapalat" w:hAnsi="GHEA Grapalat"/>
                <w:i/>
                <w:color w:val="000000"/>
                <w:sz w:val="24"/>
                <w:szCs w:val="24"/>
                <w:shd w:val="clear" w:color="auto" w:fill="FFFFFF"/>
                <w:lang w:val="hy-AM"/>
              </w:rPr>
              <w:t>, գործողության կատար</w:t>
            </w:r>
            <w:r w:rsidR="00B9283D" w:rsidRPr="001C0C31">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 xml:space="preserve">մամբ կամ փաստի առաջացմամբ նորմատիվ իրավական ակտը </w:t>
            </w:r>
            <w:r w:rsidRPr="001C0C31">
              <w:rPr>
                <w:rFonts w:ascii="GHEA Grapalat" w:hAnsi="GHEA Grapalat"/>
                <w:b/>
                <w:i/>
                <w:color w:val="000000"/>
                <w:sz w:val="24"/>
                <w:szCs w:val="24"/>
                <w:shd w:val="clear" w:color="auto" w:fill="FFFFFF"/>
                <w:lang w:val="hy-AM"/>
              </w:rPr>
              <w:t>համարվում է ուժը կորցրած</w:t>
            </w:r>
            <w:r w:rsidRPr="001C0C31">
              <w:rPr>
                <w:rFonts w:ascii="GHEA Grapalat" w:hAnsi="GHEA Grapalat"/>
                <w:i/>
                <w:color w:val="000000"/>
                <w:sz w:val="24"/>
                <w:szCs w:val="24"/>
                <w:shd w:val="clear" w:color="auto" w:fill="FFFFFF"/>
                <w:lang w:val="hy-AM"/>
              </w:rPr>
              <w:t>: Նման դեպքերում նոր</w:t>
            </w:r>
            <w:r w:rsidR="00B9283D" w:rsidRPr="001C0C31">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մատիվ իրավական ակտն ուժը կորցրած ճանաչելու վերա</w:t>
            </w:r>
            <w:r w:rsidR="00B9283D" w:rsidRPr="001C0C31">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բերյալ առանձին նորմատիվ իրավական ակտ չի ընդունվում:</w:t>
            </w:r>
          </w:p>
          <w:p w14:paraId="68A5D534" w14:textId="32AECCA1" w:rsidR="004D307E" w:rsidRPr="001C0C31" w:rsidRDefault="004D307E" w:rsidP="00C47BF8">
            <w:pPr>
              <w:widowControl w:val="0"/>
              <w:spacing w:before="0" w:after="0" w:line="360" w:lineRule="auto"/>
              <w:ind w:firstLine="196"/>
              <w:textAlignment w:val="baseline"/>
              <w:rPr>
                <w:rFonts w:ascii="GHEA Grapalat" w:hAnsi="GHEA Grapalat" w:cs="Sylfaen"/>
                <w:bCs/>
                <w:sz w:val="24"/>
                <w:szCs w:val="24"/>
                <w:lang w:val="hy-AM"/>
              </w:rPr>
            </w:pPr>
            <w:r w:rsidRPr="001C0C31">
              <w:rPr>
                <w:rFonts w:ascii="GHEA Grapalat" w:hAnsi="GHEA Grapalat"/>
                <w:color w:val="000000"/>
                <w:sz w:val="24"/>
                <w:szCs w:val="24"/>
                <w:shd w:val="clear" w:color="auto" w:fill="FFFFFF"/>
                <w:lang w:val="hy-AM"/>
              </w:rPr>
              <w:t xml:space="preserve">Իսկ նույն օրենքի 36-րդ հոդվածի 6-րդ մասի համաձայն՝ </w:t>
            </w:r>
            <w:r w:rsidRPr="001C0C31">
              <w:rPr>
                <w:rFonts w:ascii="GHEA Grapalat" w:hAnsi="GHEA Grapalat"/>
                <w:i/>
                <w:color w:val="000000"/>
                <w:sz w:val="24"/>
                <w:szCs w:val="24"/>
                <w:shd w:val="clear" w:color="auto" w:fill="FFFFFF"/>
                <w:lang w:val="hy-AM"/>
              </w:rPr>
              <w:lastRenderedPageBreak/>
              <w:t>սույն օրենքով նախատեսված` նորմատիվ իրավական ակտե</w:t>
            </w:r>
            <w:r w:rsidR="00C47BF8">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րի գործողությունը դադարեցնելու վերաբերյալ կանոն</w:t>
            </w:r>
            <w:r w:rsidR="00B9283D" w:rsidRPr="001C0C31">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ները կիրառվում են նաև դրանց մասերի գործողությունների դա</w:t>
            </w:r>
            <w:r w:rsidR="00C47BF8">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 xml:space="preserve">դարեցման ժամանակ: </w:t>
            </w:r>
          </w:p>
          <w:p w14:paraId="3CF111A5" w14:textId="5DAB78AE" w:rsidR="004D307E" w:rsidRPr="001C0C31" w:rsidRDefault="004D307E" w:rsidP="00776C18">
            <w:pPr>
              <w:widowControl w:val="0"/>
              <w:spacing w:before="0" w:after="0" w:line="360" w:lineRule="auto"/>
              <w:ind w:right="32" w:firstLine="196"/>
              <w:textAlignment w:val="baseline"/>
              <w:rPr>
                <w:rFonts w:ascii="GHEA Grapalat" w:hAnsi="GHEA Grapalat" w:cs="Sylfaen"/>
                <w:bCs/>
                <w:sz w:val="24"/>
                <w:szCs w:val="24"/>
                <w:lang w:val="hy-AM"/>
              </w:rPr>
            </w:pPr>
            <w:r w:rsidRPr="001C0C31">
              <w:rPr>
                <w:rFonts w:ascii="GHEA Grapalat" w:hAnsi="GHEA Grapalat" w:cs="Sylfaen"/>
                <w:bCs/>
                <w:sz w:val="24"/>
                <w:szCs w:val="24"/>
                <w:lang w:val="hy-AM"/>
              </w:rPr>
              <w:t>Հաշվի առնելով վերոգրյալը՝ Նախագծից անհրաժեշտ է հանել դրա 1-ին կետի 2-րդ ենթակետով սահմանվող կար</w:t>
            </w:r>
            <w:r w:rsidR="00B9283D" w:rsidRPr="001C0C31">
              <w:rPr>
                <w:rFonts w:ascii="GHEA Grapalat" w:hAnsi="GHEA Grapalat" w:cs="Sylfaen"/>
                <w:bCs/>
                <w:sz w:val="24"/>
                <w:szCs w:val="24"/>
                <w:lang w:val="hy-AM"/>
              </w:rPr>
              <w:softHyphen/>
            </w:r>
            <w:r w:rsidRPr="001C0C31">
              <w:rPr>
                <w:rFonts w:ascii="GHEA Grapalat" w:hAnsi="GHEA Grapalat" w:cs="Sylfaen"/>
                <w:bCs/>
                <w:sz w:val="24"/>
                <w:szCs w:val="24"/>
                <w:lang w:val="hy-AM"/>
              </w:rPr>
              <w:t>գավորումը:</w:t>
            </w:r>
          </w:p>
          <w:p w14:paraId="46C5C4F7" w14:textId="790EA801" w:rsidR="003B7522" w:rsidRPr="001C0C31" w:rsidRDefault="004D307E" w:rsidP="00C47BF8">
            <w:pPr>
              <w:widowControl w:val="0"/>
              <w:spacing w:before="0" w:after="0" w:line="360" w:lineRule="auto"/>
              <w:ind w:right="-252" w:firstLine="196"/>
              <w:textAlignment w:val="baseline"/>
              <w:rPr>
                <w:rFonts w:ascii="GHEA Grapalat" w:hAnsi="GHEA Grapalat"/>
                <w:sz w:val="24"/>
                <w:szCs w:val="24"/>
                <w:lang w:val="hy-AM"/>
              </w:rPr>
            </w:pPr>
            <w:r w:rsidRPr="001C0C31">
              <w:rPr>
                <w:rFonts w:ascii="GHEA Grapalat" w:hAnsi="GHEA Grapalat" w:cs="Sylfaen"/>
                <w:bCs/>
                <w:sz w:val="24"/>
                <w:szCs w:val="24"/>
                <w:lang w:val="hy-AM"/>
              </w:rPr>
              <w:t xml:space="preserve">Սույն դիտողությունը վերաբերում է նաև </w:t>
            </w:r>
            <w:r w:rsidR="00C47BF8">
              <w:rPr>
                <w:rFonts w:ascii="GHEA Grapalat" w:hAnsi="GHEA Grapalat" w:cs="Sylfaen"/>
                <w:bCs/>
                <w:sz w:val="24"/>
                <w:szCs w:val="24"/>
                <w:lang w:val="hy-AM"/>
              </w:rPr>
              <w:t>Նախագ</w:t>
            </w:r>
            <w:r w:rsidRPr="001C0C31">
              <w:rPr>
                <w:rFonts w:ascii="GHEA Grapalat" w:hAnsi="GHEA Grapalat" w:cs="Sylfaen"/>
                <w:bCs/>
                <w:sz w:val="24"/>
                <w:szCs w:val="24"/>
                <w:lang w:val="hy-AM"/>
              </w:rPr>
              <w:t>ծի 1-ին կետի 15-րդ ենթակետում առկա նույնաբովանդակ կարգա</w:t>
            </w:r>
            <w:r w:rsidR="00C47BF8">
              <w:rPr>
                <w:rFonts w:ascii="GHEA Grapalat" w:hAnsi="GHEA Grapalat" w:cs="Sylfaen"/>
                <w:bCs/>
                <w:sz w:val="24"/>
                <w:szCs w:val="24"/>
                <w:lang w:val="hy-AM"/>
              </w:rPr>
              <w:softHyphen/>
            </w:r>
            <w:r w:rsidRPr="001C0C31">
              <w:rPr>
                <w:rFonts w:ascii="GHEA Grapalat" w:hAnsi="GHEA Grapalat" w:cs="Sylfaen"/>
                <w:bCs/>
                <w:sz w:val="24"/>
                <w:szCs w:val="24"/>
                <w:lang w:val="hy-AM"/>
              </w:rPr>
              <w:t>վորմանը:</w:t>
            </w:r>
          </w:p>
        </w:tc>
        <w:tc>
          <w:tcPr>
            <w:tcW w:w="368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C2211F2" w14:textId="68E31D93" w:rsidR="003B7522" w:rsidRPr="001C0C31" w:rsidRDefault="003B7522" w:rsidP="003115E4">
            <w:pPr>
              <w:spacing w:before="0" w:after="0" w:line="360" w:lineRule="auto"/>
              <w:jc w:val="center"/>
              <w:rPr>
                <w:rFonts w:ascii="GHEA Grapalat" w:hAnsi="GHEA Grapalat"/>
                <w:b/>
                <w:sz w:val="24"/>
                <w:szCs w:val="24"/>
                <w:lang w:val="hy-AM"/>
              </w:rPr>
            </w:pPr>
            <w:r w:rsidRPr="001C0C31">
              <w:rPr>
                <w:rFonts w:ascii="GHEA Grapalat" w:hAnsi="GHEA Grapalat"/>
                <w:b/>
                <w:sz w:val="24"/>
                <w:szCs w:val="24"/>
                <w:lang w:val="hy-AM"/>
              </w:rPr>
              <w:lastRenderedPageBreak/>
              <w:t>Ընդունվել է։</w:t>
            </w:r>
          </w:p>
          <w:p w14:paraId="32173F11" w14:textId="2152088E" w:rsidR="003B7522" w:rsidRPr="001C0C31" w:rsidRDefault="003B7522" w:rsidP="008841B5">
            <w:pPr>
              <w:spacing w:before="0" w:after="0" w:line="360" w:lineRule="auto"/>
              <w:ind w:firstLine="181"/>
              <w:rPr>
                <w:rFonts w:ascii="GHEA Grapalat" w:hAnsi="GHEA Grapalat"/>
                <w:sz w:val="24"/>
                <w:szCs w:val="24"/>
                <w:lang w:val="hy-AM"/>
              </w:rPr>
            </w:pPr>
            <w:r w:rsidRPr="001C0C31">
              <w:rPr>
                <w:rFonts w:ascii="GHEA Grapalat" w:hAnsi="GHEA Grapalat"/>
                <w:sz w:val="24"/>
                <w:szCs w:val="24"/>
                <w:lang w:val="hy-AM"/>
              </w:rPr>
              <w:t xml:space="preserve">Նախագծում կատարվել </w:t>
            </w:r>
            <w:r w:rsidR="00D73BEA" w:rsidRPr="001C0C31">
              <w:rPr>
                <w:rFonts w:ascii="GHEA Grapalat" w:hAnsi="GHEA Grapalat"/>
                <w:sz w:val="24"/>
                <w:szCs w:val="24"/>
                <w:lang w:val="hy-AM"/>
              </w:rPr>
              <w:t xml:space="preserve">են </w:t>
            </w:r>
            <w:r w:rsidRPr="001C0C31">
              <w:rPr>
                <w:rFonts w:ascii="GHEA Grapalat" w:hAnsi="GHEA Grapalat"/>
                <w:sz w:val="24"/>
                <w:szCs w:val="24"/>
                <w:lang w:val="hy-AM"/>
              </w:rPr>
              <w:t>համա</w:t>
            </w:r>
            <w:r w:rsidRPr="001C0C31">
              <w:rPr>
                <w:rFonts w:ascii="GHEA Grapalat" w:hAnsi="GHEA Grapalat"/>
                <w:sz w:val="24"/>
                <w:szCs w:val="24"/>
                <w:lang w:val="hy-AM"/>
              </w:rPr>
              <w:softHyphen/>
              <w:t>պա</w:t>
            </w:r>
            <w:r w:rsidRPr="001C0C31">
              <w:rPr>
                <w:rFonts w:ascii="GHEA Grapalat" w:hAnsi="GHEA Grapalat"/>
                <w:sz w:val="24"/>
                <w:szCs w:val="24"/>
                <w:lang w:val="hy-AM"/>
              </w:rPr>
              <w:softHyphen/>
              <w:t>տասխան փոփո</w:t>
            </w:r>
            <w:r w:rsidRPr="001C0C31">
              <w:rPr>
                <w:rFonts w:ascii="GHEA Grapalat" w:hAnsi="GHEA Grapalat"/>
                <w:sz w:val="24"/>
                <w:szCs w:val="24"/>
                <w:lang w:val="hy-AM"/>
              </w:rPr>
              <w:softHyphen/>
            </w:r>
            <w:r w:rsidRPr="001C0C31">
              <w:rPr>
                <w:rFonts w:ascii="GHEA Grapalat" w:hAnsi="GHEA Grapalat"/>
                <w:sz w:val="24"/>
                <w:szCs w:val="24"/>
                <w:lang w:val="hy-AM"/>
              </w:rPr>
              <w:softHyphen/>
              <w:t>խու</w:t>
            </w:r>
            <w:r w:rsidR="00D73BEA" w:rsidRPr="001C0C31">
              <w:rPr>
                <w:rFonts w:ascii="GHEA Grapalat" w:hAnsi="GHEA Grapalat"/>
                <w:sz w:val="24"/>
                <w:szCs w:val="24"/>
                <w:lang w:val="hy-AM"/>
              </w:rPr>
              <w:softHyphen/>
            </w:r>
            <w:r w:rsidRPr="001C0C31">
              <w:rPr>
                <w:rFonts w:ascii="GHEA Grapalat" w:hAnsi="GHEA Grapalat"/>
                <w:sz w:val="24"/>
                <w:szCs w:val="24"/>
                <w:lang w:val="hy-AM"/>
              </w:rPr>
              <w:lastRenderedPageBreak/>
              <w:t>թյուն</w:t>
            </w:r>
            <w:r w:rsidR="00D73BEA" w:rsidRPr="001C0C31">
              <w:rPr>
                <w:rFonts w:ascii="GHEA Grapalat" w:hAnsi="GHEA Grapalat"/>
                <w:sz w:val="24"/>
                <w:szCs w:val="24"/>
                <w:lang w:val="hy-AM"/>
              </w:rPr>
              <w:t>ներ</w:t>
            </w:r>
            <w:r w:rsidRPr="001C0C31">
              <w:rPr>
                <w:rFonts w:ascii="GHEA Grapalat" w:hAnsi="GHEA Grapalat"/>
                <w:sz w:val="24"/>
                <w:szCs w:val="24"/>
                <w:lang w:val="hy-AM"/>
              </w:rPr>
              <w:t xml:space="preserve"> և հանվել </w:t>
            </w:r>
            <w:r w:rsidR="00D73BEA" w:rsidRPr="001C0C31">
              <w:rPr>
                <w:rFonts w:ascii="GHEA Grapalat" w:hAnsi="GHEA Grapalat"/>
                <w:sz w:val="24"/>
                <w:szCs w:val="24"/>
                <w:lang w:val="hy-AM"/>
              </w:rPr>
              <w:t>են բոլոր նույնաբովանդակ կետերը</w:t>
            </w:r>
            <w:r w:rsidRPr="001C0C31">
              <w:rPr>
                <w:rFonts w:ascii="GHEA Grapalat" w:hAnsi="GHEA Grapalat"/>
                <w:sz w:val="24"/>
                <w:szCs w:val="24"/>
                <w:lang w:val="hy-AM"/>
              </w:rPr>
              <w:t xml:space="preserve">: </w:t>
            </w:r>
          </w:p>
          <w:p w14:paraId="40DB33F6" w14:textId="77777777" w:rsidR="003B7522" w:rsidRPr="001C0C31" w:rsidRDefault="003B7522" w:rsidP="003115E4">
            <w:pPr>
              <w:spacing w:before="0" w:after="0" w:line="360" w:lineRule="auto"/>
              <w:jc w:val="center"/>
              <w:rPr>
                <w:rFonts w:ascii="GHEA Grapalat" w:hAnsi="GHEA Grapalat"/>
                <w:sz w:val="24"/>
                <w:szCs w:val="24"/>
                <w:lang w:val="hy-AM"/>
              </w:rPr>
            </w:pPr>
          </w:p>
        </w:tc>
      </w:tr>
      <w:tr w:rsidR="003B7522" w:rsidRPr="004C2910" w14:paraId="1E760D00" w14:textId="77777777" w:rsidTr="000B3D7F">
        <w:trPr>
          <w:trHeight w:val="998"/>
        </w:trPr>
        <w:tc>
          <w:tcPr>
            <w:tcW w:w="6971" w:type="dxa"/>
            <w:tcBorders>
              <w:top w:val="single" w:sz="4" w:space="0" w:color="auto"/>
              <w:left w:val="single" w:sz="4" w:space="0" w:color="auto"/>
              <w:bottom w:val="single" w:sz="4" w:space="0" w:color="auto"/>
              <w:right w:val="single" w:sz="4" w:space="0" w:color="auto"/>
            </w:tcBorders>
            <w:shd w:val="clear" w:color="auto" w:fill="FFFFFF" w:themeFill="background1"/>
          </w:tcPr>
          <w:p w14:paraId="37802695" w14:textId="278230E5" w:rsidR="004D307E" w:rsidRPr="001C0C31" w:rsidRDefault="004D307E" w:rsidP="00882242">
            <w:pPr>
              <w:widowControl w:val="0"/>
              <w:spacing w:before="0" w:after="0" w:line="336" w:lineRule="auto"/>
              <w:ind w:right="-91" w:firstLine="340"/>
              <w:textAlignment w:val="baseline"/>
              <w:rPr>
                <w:rFonts w:ascii="GHEA Grapalat" w:hAnsi="GHEA Grapalat"/>
                <w:color w:val="000000"/>
                <w:sz w:val="24"/>
                <w:szCs w:val="24"/>
                <w:shd w:val="clear" w:color="auto" w:fill="FFFFFF"/>
                <w:lang w:val="hy-AM"/>
              </w:rPr>
            </w:pPr>
            <w:r w:rsidRPr="001C0C31">
              <w:rPr>
                <w:rFonts w:ascii="GHEA Grapalat" w:hAnsi="GHEA Grapalat" w:cs="Sylfaen"/>
                <w:bCs/>
                <w:sz w:val="24"/>
                <w:szCs w:val="24"/>
                <w:lang w:val="hy-AM"/>
              </w:rPr>
              <w:lastRenderedPageBreak/>
              <w:t xml:space="preserve">4. </w:t>
            </w:r>
            <w:r w:rsidR="00ED535E">
              <w:rPr>
                <w:rFonts w:ascii="GHEA Grapalat" w:hAnsi="GHEA Grapalat" w:cs="Sylfaen"/>
                <w:bCs/>
                <w:sz w:val="24"/>
                <w:szCs w:val="24"/>
                <w:lang w:val="hy-AM"/>
              </w:rPr>
              <w:t>Նախագ</w:t>
            </w:r>
            <w:r w:rsidRPr="001C0C31">
              <w:rPr>
                <w:rFonts w:ascii="GHEA Grapalat" w:hAnsi="GHEA Grapalat" w:cs="Sylfaen"/>
                <w:bCs/>
                <w:sz w:val="24"/>
                <w:szCs w:val="24"/>
                <w:lang w:val="hy-AM"/>
              </w:rPr>
              <w:t>ծի 1-ին կետի որոշ ենթակետերով (մասնա</w:t>
            </w:r>
            <w:r w:rsidR="00A63C08" w:rsidRPr="001C0C31">
              <w:rPr>
                <w:rFonts w:ascii="GHEA Grapalat" w:hAnsi="GHEA Grapalat" w:cs="Sylfaen"/>
                <w:bCs/>
                <w:sz w:val="24"/>
                <w:szCs w:val="24"/>
                <w:lang w:val="hy-AM"/>
              </w:rPr>
              <w:softHyphen/>
            </w:r>
            <w:r w:rsidRPr="001C0C31">
              <w:rPr>
                <w:rFonts w:ascii="GHEA Grapalat" w:hAnsi="GHEA Grapalat" w:cs="Sylfaen"/>
                <w:bCs/>
                <w:sz w:val="24"/>
                <w:szCs w:val="24"/>
                <w:lang w:val="hy-AM"/>
              </w:rPr>
              <w:t>վո</w:t>
            </w:r>
            <w:r w:rsidR="00ED535E">
              <w:rPr>
                <w:rFonts w:ascii="GHEA Grapalat" w:hAnsi="GHEA Grapalat" w:cs="Sylfaen"/>
                <w:bCs/>
                <w:sz w:val="24"/>
                <w:szCs w:val="24"/>
                <w:lang w:val="hy-AM"/>
              </w:rPr>
              <w:softHyphen/>
            </w:r>
            <w:r w:rsidRPr="001C0C31">
              <w:rPr>
                <w:rFonts w:ascii="GHEA Grapalat" w:hAnsi="GHEA Grapalat" w:cs="Sylfaen"/>
                <w:bCs/>
                <w:sz w:val="24"/>
                <w:szCs w:val="24"/>
                <w:lang w:val="hy-AM"/>
              </w:rPr>
              <w:t>րապես՝ 5-րդ, 6-րդ ենթակետերով և այլն) նախատեսվում է փոփոխություններ կատարել Որոշման մի շարք ենթակետե</w:t>
            </w:r>
            <w:r w:rsidR="00A63C08" w:rsidRPr="001C0C31">
              <w:rPr>
                <w:rFonts w:ascii="GHEA Grapalat" w:hAnsi="GHEA Grapalat" w:cs="Sylfaen"/>
                <w:bCs/>
                <w:sz w:val="24"/>
                <w:szCs w:val="24"/>
                <w:lang w:val="hy-AM"/>
              </w:rPr>
              <w:softHyphen/>
            </w:r>
            <w:r w:rsidRPr="001C0C31">
              <w:rPr>
                <w:rFonts w:ascii="GHEA Grapalat" w:hAnsi="GHEA Grapalat" w:cs="Sylfaen"/>
                <w:bCs/>
                <w:sz w:val="24"/>
                <w:szCs w:val="24"/>
                <w:lang w:val="hy-AM"/>
              </w:rPr>
              <w:t xml:space="preserve">րում, որոնցով, ըստ էության, նախատեսվում է նվազեցնել </w:t>
            </w:r>
            <w:r w:rsidRPr="001C0C31">
              <w:rPr>
                <w:rFonts w:ascii="GHEA Grapalat" w:hAnsi="GHEA Grapalat"/>
                <w:color w:val="000000"/>
                <w:sz w:val="24"/>
                <w:szCs w:val="24"/>
                <w:shd w:val="clear" w:color="auto" w:fill="FFFFFF"/>
                <w:lang w:val="hy-AM"/>
              </w:rPr>
              <w:t>50 տոկոսից ավելի պետության սեփականություն հանդիսացող բաժնեմաս ունեցող ընկերությունների կողմից շահութա</w:t>
            </w:r>
            <w:r w:rsidR="00A63C08" w:rsidRPr="001C0C31">
              <w:rPr>
                <w:rFonts w:ascii="GHEA Grapalat" w:hAnsi="GHEA Grapalat"/>
                <w:color w:val="000000"/>
                <w:sz w:val="24"/>
                <w:szCs w:val="24"/>
                <w:shd w:val="clear" w:color="auto" w:fill="FFFFFF"/>
                <w:lang w:val="hy-AM"/>
              </w:rPr>
              <w:softHyphen/>
            </w:r>
            <w:r w:rsidRPr="001C0C31">
              <w:rPr>
                <w:rFonts w:ascii="GHEA Grapalat" w:hAnsi="GHEA Grapalat"/>
                <w:color w:val="000000"/>
                <w:sz w:val="24"/>
                <w:szCs w:val="24"/>
                <w:shd w:val="clear" w:color="auto" w:fill="FFFFFF"/>
                <w:lang w:val="hy-AM"/>
              </w:rPr>
              <w:t>բաժ</w:t>
            </w:r>
            <w:r w:rsidR="00882242">
              <w:rPr>
                <w:rFonts w:ascii="GHEA Grapalat" w:hAnsi="GHEA Grapalat"/>
                <w:color w:val="000000"/>
                <w:sz w:val="24"/>
                <w:szCs w:val="24"/>
                <w:shd w:val="clear" w:color="auto" w:fill="FFFFFF"/>
                <w:lang w:val="hy-AM"/>
              </w:rPr>
              <w:softHyphen/>
            </w:r>
            <w:r w:rsidRPr="001C0C31">
              <w:rPr>
                <w:rFonts w:ascii="GHEA Grapalat" w:hAnsi="GHEA Grapalat"/>
                <w:color w:val="000000"/>
                <w:sz w:val="24"/>
                <w:szCs w:val="24"/>
                <w:shd w:val="clear" w:color="auto" w:fill="FFFFFF"/>
                <w:lang w:val="hy-AM"/>
              </w:rPr>
              <w:t>նի մեծության որոշման նպատակով իրականացվող ծախսե</w:t>
            </w:r>
            <w:r w:rsidR="00882242">
              <w:rPr>
                <w:rFonts w:ascii="GHEA Grapalat" w:hAnsi="GHEA Grapalat"/>
                <w:color w:val="000000"/>
                <w:sz w:val="24"/>
                <w:szCs w:val="24"/>
                <w:shd w:val="clear" w:color="auto" w:fill="FFFFFF"/>
                <w:lang w:val="hy-AM"/>
              </w:rPr>
              <w:softHyphen/>
            </w:r>
            <w:r w:rsidRPr="001C0C31">
              <w:rPr>
                <w:rFonts w:ascii="GHEA Grapalat" w:hAnsi="GHEA Grapalat"/>
                <w:color w:val="000000"/>
                <w:sz w:val="24"/>
                <w:szCs w:val="24"/>
                <w:shd w:val="clear" w:color="auto" w:fill="FFFFFF"/>
                <w:lang w:val="hy-AM"/>
              </w:rPr>
              <w:t>րի</w:t>
            </w:r>
            <w:r w:rsidRPr="001C0C31">
              <w:rPr>
                <w:rFonts w:ascii="Arial" w:hAnsi="Arial" w:cs="Arial"/>
                <w:color w:val="000000"/>
                <w:sz w:val="24"/>
                <w:szCs w:val="24"/>
                <w:shd w:val="clear" w:color="auto" w:fill="FFFFFF"/>
                <w:lang w:val="hy-AM"/>
              </w:rPr>
              <w:t xml:space="preserve">  </w:t>
            </w:r>
            <w:r w:rsidRPr="001C0C31">
              <w:rPr>
                <w:rFonts w:ascii="GHEA Grapalat" w:hAnsi="GHEA Grapalat"/>
                <w:color w:val="000000"/>
                <w:sz w:val="24"/>
                <w:szCs w:val="24"/>
                <w:shd w:val="clear" w:color="auto" w:fill="FFFFFF"/>
                <w:lang w:val="hy-AM"/>
              </w:rPr>
              <w:t>առավելագույն</w:t>
            </w:r>
            <w:r w:rsidRPr="001C0C31">
              <w:rPr>
                <w:rFonts w:ascii="Arial" w:hAnsi="Arial" w:cs="Arial"/>
                <w:color w:val="000000"/>
                <w:sz w:val="24"/>
                <w:szCs w:val="24"/>
                <w:shd w:val="clear" w:color="auto" w:fill="FFFFFF"/>
                <w:lang w:val="hy-AM"/>
              </w:rPr>
              <w:t xml:space="preserve">  </w:t>
            </w:r>
            <w:r w:rsidRPr="001C0C31">
              <w:rPr>
                <w:rFonts w:ascii="GHEA Grapalat" w:hAnsi="GHEA Grapalat"/>
                <w:color w:val="000000"/>
                <w:sz w:val="24"/>
                <w:szCs w:val="24"/>
                <w:shd w:val="clear" w:color="auto" w:fill="FFFFFF"/>
                <w:lang w:val="hy-AM"/>
              </w:rPr>
              <w:t xml:space="preserve">թույլատրելի սահմանաչափերը: Մինչդեռ, Նախագծին կից ներկայացված հիմնավորման (այսուհետ՝ Հիմնավորում) </w:t>
            </w:r>
            <w:r w:rsidRPr="001C0C31">
              <w:rPr>
                <w:rFonts w:ascii="GHEA Grapalat" w:hAnsi="GHEA Grapalat" w:cs="Calibri"/>
                <w:color w:val="000000"/>
                <w:sz w:val="24"/>
                <w:szCs w:val="24"/>
                <w:lang w:val="hy-AM"/>
              </w:rPr>
              <w:t xml:space="preserve">մեջ առկա չեն </w:t>
            </w:r>
            <w:r w:rsidRPr="001C0C31">
              <w:rPr>
                <w:rFonts w:ascii="GHEA Grapalat" w:hAnsi="GHEA Grapalat"/>
                <w:color w:val="000000"/>
                <w:sz w:val="24"/>
                <w:szCs w:val="24"/>
                <w:shd w:val="clear" w:color="auto" w:fill="FFFFFF"/>
                <w:lang w:val="hy-AM"/>
              </w:rPr>
              <w:t>վերոգրյալ սահմա</w:t>
            </w:r>
            <w:r w:rsidR="00A63C08" w:rsidRPr="001C0C31">
              <w:rPr>
                <w:rFonts w:ascii="GHEA Grapalat" w:hAnsi="GHEA Grapalat"/>
                <w:color w:val="000000"/>
                <w:sz w:val="24"/>
                <w:szCs w:val="24"/>
                <w:shd w:val="clear" w:color="auto" w:fill="FFFFFF"/>
                <w:lang w:val="hy-AM"/>
              </w:rPr>
              <w:softHyphen/>
            </w:r>
            <w:r w:rsidRPr="001C0C31">
              <w:rPr>
                <w:rFonts w:ascii="GHEA Grapalat" w:hAnsi="GHEA Grapalat"/>
                <w:color w:val="000000"/>
                <w:sz w:val="24"/>
                <w:szCs w:val="24"/>
                <w:shd w:val="clear" w:color="auto" w:fill="FFFFFF"/>
                <w:lang w:val="hy-AM"/>
              </w:rPr>
              <w:t>նաչափերը նվազեցնելու</w:t>
            </w:r>
            <w:r w:rsidRPr="001C0C31">
              <w:rPr>
                <w:rFonts w:ascii="GHEA Grapalat" w:hAnsi="GHEA Grapalat" w:cs="Calibri"/>
                <w:color w:val="000000"/>
                <w:sz w:val="24"/>
                <w:szCs w:val="24"/>
                <w:lang w:val="hy-AM"/>
              </w:rPr>
              <w:t xml:space="preserve"> կարգավորումներ նախատեսելու անհրաժեշտու</w:t>
            </w:r>
            <w:r w:rsidR="00882242">
              <w:rPr>
                <w:rFonts w:ascii="GHEA Grapalat" w:hAnsi="GHEA Grapalat" w:cs="Calibri"/>
                <w:color w:val="000000"/>
                <w:sz w:val="24"/>
                <w:szCs w:val="24"/>
                <w:lang w:val="hy-AM"/>
              </w:rPr>
              <w:softHyphen/>
            </w:r>
            <w:r w:rsidRPr="001C0C31">
              <w:rPr>
                <w:rFonts w:ascii="GHEA Grapalat" w:hAnsi="GHEA Grapalat" w:cs="Calibri"/>
                <w:color w:val="000000"/>
                <w:sz w:val="24"/>
                <w:szCs w:val="24"/>
                <w:lang w:val="hy-AM"/>
              </w:rPr>
              <w:t>թյունն ու նպատակահարմարությունը պատճա</w:t>
            </w:r>
            <w:r w:rsidR="00A63C08" w:rsidRPr="001C0C31">
              <w:rPr>
                <w:rFonts w:ascii="GHEA Grapalat" w:hAnsi="GHEA Grapalat" w:cs="Calibri"/>
                <w:color w:val="000000"/>
                <w:sz w:val="24"/>
                <w:szCs w:val="24"/>
                <w:lang w:val="hy-AM"/>
              </w:rPr>
              <w:softHyphen/>
            </w:r>
            <w:r w:rsidRPr="001C0C31">
              <w:rPr>
                <w:rFonts w:ascii="GHEA Grapalat" w:hAnsi="GHEA Grapalat" w:cs="Calibri"/>
                <w:color w:val="000000"/>
                <w:sz w:val="24"/>
                <w:szCs w:val="24"/>
                <w:lang w:val="hy-AM"/>
              </w:rPr>
              <w:t>ռաբանող փաստարկներ:</w:t>
            </w:r>
          </w:p>
          <w:p w14:paraId="299A99BD" w14:textId="6C631677" w:rsidR="003B7522" w:rsidRPr="001C0C31" w:rsidRDefault="004D307E" w:rsidP="00882242">
            <w:pPr>
              <w:widowControl w:val="0"/>
              <w:spacing w:before="0" w:after="0" w:line="336" w:lineRule="auto"/>
              <w:ind w:right="-108" w:firstLine="198"/>
              <w:textAlignment w:val="baseline"/>
              <w:rPr>
                <w:rFonts w:ascii="GHEA Grapalat" w:hAnsi="GHEA Grapalat"/>
                <w:sz w:val="24"/>
                <w:szCs w:val="24"/>
                <w:lang w:val="hy-AM"/>
              </w:rPr>
            </w:pPr>
            <w:r w:rsidRPr="001C0C31">
              <w:rPr>
                <w:rFonts w:ascii="GHEA Grapalat" w:hAnsi="GHEA Grapalat"/>
                <w:bCs/>
                <w:sz w:val="24"/>
                <w:szCs w:val="24"/>
                <w:lang w:val="hy-AM"/>
              </w:rPr>
              <w:t xml:space="preserve">Հետևաբար, Հիմնավորումն անհրաժեշտ է </w:t>
            </w:r>
            <w:r w:rsidRPr="001C0C31">
              <w:rPr>
                <w:rFonts w:ascii="GHEA Grapalat" w:hAnsi="GHEA Grapalat" w:cs="Calibri"/>
                <w:color w:val="000000"/>
                <w:sz w:val="24"/>
                <w:szCs w:val="24"/>
                <w:lang w:val="hy-AM"/>
              </w:rPr>
              <w:t xml:space="preserve">լրամշակել և ներկայացնել </w:t>
            </w:r>
            <w:r w:rsidRPr="001C0C31">
              <w:rPr>
                <w:rFonts w:ascii="GHEA Grapalat" w:hAnsi="GHEA Grapalat"/>
                <w:bCs/>
                <w:sz w:val="24"/>
                <w:szCs w:val="24"/>
                <w:lang w:val="hy-AM"/>
              </w:rPr>
              <w:t>«Նորմատիվ իրավական ակտերի մասին</w:t>
            </w:r>
            <w:r w:rsidRPr="001C0C31">
              <w:rPr>
                <w:rFonts w:ascii="GHEA Grapalat" w:hAnsi="GHEA Grapalat" w:cs="Calibri"/>
                <w:color w:val="000000"/>
                <w:sz w:val="24"/>
                <w:szCs w:val="24"/>
                <w:lang w:val="hy-AM"/>
              </w:rPr>
              <w:t>» օրեն</w:t>
            </w:r>
            <w:r w:rsidR="00C57B1C">
              <w:rPr>
                <w:rFonts w:ascii="GHEA Grapalat" w:hAnsi="GHEA Grapalat" w:cs="Calibri"/>
                <w:color w:val="000000"/>
                <w:sz w:val="24"/>
                <w:szCs w:val="24"/>
                <w:lang w:val="hy-AM"/>
              </w:rPr>
              <w:softHyphen/>
            </w:r>
            <w:r w:rsidRPr="001C0C31">
              <w:rPr>
                <w:rFonts w:ascii="GHEA Grapalat" w:hAnsi="GHEA Grapalat" w:cs="Calibri"/>
                <w:color w:val="000000"/>
                <w:sz w:val="24"/>
                <w:szCs w:val="24"/>
                <w:lang w:val="hy-AM"/>
              </w:rPr>
              <w:t xml:space="preserve">քի 6-րդ հոդվածի 5-րդ մասին համապատասխան, համաձայն որի՝ </w:t>
            </w:r>
            <w:r w:rsidRPr="001C0C31">
              <w:rPr>
                <w:rFonts w:ascii="GHEA Grapalat" w:hAnsi="GHEA Grapalat"/>
                <w:i/>
                <w:color w:val="000000"/>
                <w:sz w:val="24"/>
                <w:szCs w:val="24"/>
                <w:shd w:val="clear" w:color="auto" w:fill="FFFFFF"/>
                <w:lang w:val="hy-AM"/>
              </w:rPr>
              <w:t>փորձաքննության ներկայացվող նորմատիվ իրավական ակտին կցվող հիմնավորման մեջ շարադրվում են կարգավոր</w:t>
            </w:r>
            <w:r w:rsidR="00C57B1C">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ման ենթակա ոլորտի կամ խնդրի սահմա</w:t>
            </w:r>
            <w:r w:rsidR="00A63C08" w:rsidRPr="001C0C31">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նումը, առկա իրա</w:t>
            </w:r>
            <w:r w:rsidR="00C57B1C">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վիճակը (եթե կիրառելի է), կարգավորման նպատակները, ակն</w:t>
            </w:r>
            <w:r w:rsidR="00C57B1C">
              <w:rPr>
                <w:rFonts w:ascii="GHEA Grapalat" w:hAnsi="GHEA Grapalat"/>
                <w:i/>
                <w:color w:val="000000"/>
                <w:sz w:val="24"/>
                <w:szCs w:val="24"/>
                <w:shd w:val="clear" w:color="auto" w:fill="FFFFFF"/>
                <w:lang w:val="hy-AM"/>
              </w:rPr>
              <w:softHyphen/>
            </w:r>
            <w:r w:rsidRPr="001C0C31">
              <w:rPr>
                <w:rFonts w:ascii="GHEA Grapalat" w:hAnsi="GHEA Grapalat"/>
                <w:i/>
                <w:color w:val="000000"/>
                <w:sz w:val="24"/>
                <w:szCs w:val="24"/>
                <w:shd w:val="clear" w:color="auto" w:fill="FFFFFF"/>
                <w:lang w:val="hy-AM"/>
              </w:rPr>
              <w:t>կալվող արդյունքը, ակտի նորմատիվ բնույթի հիմնավորվածությունը</w:t>
            </w:r>
            <w:r w:rsidR="006C7132" w:rsidRPr="001C0C31">
              <w:rPr>
                <w:rFonts w:ascii="GHEA Grapalat" w:hAnsi="GHEA Grapalat"/>
                <w:i/>
                <w:color w:val="000000"/>
                <w:sz w:val="24"/>
                <w:szCs w:val="24"/>
                <w:shd w:val="clear" w:color="auto" w:fill="FFFFFF"/>
                <w:lang w:val="hy-AM"/>
              </w:rPr>
              <w:t>։</w:t>
            </w:r>
          </w:p>
        </w:tc>
        <w:tc>
          <w:tcPr>
            <w:tcW w:w="368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B08BFB4" w14:textId="77777777" w:rsidR="003B7522" w:rsidRPr="001C0C31" w:rsidRDefault="003B7522" w:rsidP="003115E4">
            <w:pPr>
              <w:spacing w:before="0" w:after="0" w:line="360" w:lineRule="auto"/>
              <w:jc w:val="center"/>
              <w:rPr>
                <w:rFonts w:ascii="GHEA Grapalat" w:hAnsi="GHEA Grapalat"/>
                <w:b/>
                <w:sz w:val="24"/>
                <w:szCs w:val="24"/>
                <w:lang w:val="hy-AM"/>
              </w:rPr>
            </w:pPr>
            <w:r w:rsidRPr="001C0C31">
              <w:rPr>
                <w:rFonts w:ascii="GHEA Grapalat" w:hAnsi="GHEA Grapalat"/>
                <w:b/>
                <w:sz w:val="24"/>
                <w:szCs w:val="24"/>
                <w:lang w:val="hy-AM"/>
              </w:rPr>
              <w:t>Ընդունվել է։</w:t>
            </w:r>
          </w:p>
          <w:p w14:paraId="09AF2048" w14:textId="5F1398AF" w:rsidR="003B7522" w:rsidRPr="001C0C31" w:rsidRDefault="003B7522" w:rsidP="00C57B1C">
            <w:pPr>
              <w:spacing w:before="0" w:after="0" w:line="360" w:lineRule="auto"/>
              <w:ind w:right="-113" w:firstLine="181"/>
              <w:rPr>
                <w:rFonts w:ascii="GHEA Grapalat" w:hAnsi="GHEA Grapalat"/>
                <w:sz w:val="24"/>
                <w:szCs w:val="24"/>
                <w:lang w:val="hy-AM"/>
              </w:rPr>
            </w:pPr>
            <w:r w:rsidRPr="001C0C31">
              <w:rPr>
                <w:rFonts w:ascii="GHEA Grapalat" w:hAnsi="GHEA Grapalat"/>
                <w:color w:val="000000"/>
                <w:sz w:val="24"/>
                <w:szCs w:val="24"/>
                <w:shd w:val="clear" w:color="auto" w:fill="FFFFFF"/>
                <w:lang w:val="hy-AM"/>
              </w:rPr>
              <w:t>Նախագծ</w:t>
            </w:r>
            <w:r w:rsidR="000E6556" w:rsidRPr="001C0C31">
              <w:rPr>
                <w:rFonts w:ascii="GHEA Grapalat" w:hAnsi="GHEA Grapalat"/>
                <w:color w:val="000000"/>
                <w:sz w:val="24"/>
                <w:szCs w:val="24"/>
                <w:shd w:val="clear" w:color="auto" w:fill="FFFFFF"/>
                <w:lang w:val="hy-AM"/>
              </w:rPr>
              <w:t>ի հիմնավորումը լրամշակվել է</w:t>
            </w:r>
            <w:r w:rsidRPr="001C0C31">
              <w:rPr>
                <w:rFonts w:ascii="GHEA Grapalat" w:hAnsi="GHEA Grapalat"/>
                <w:color w:val="000000"/>
                <w:sz w:val="24"/>
                <w:szCs w:val="24"/>
                <w:shd w:val="clear" w:color="auto" w:fill="FFFFFF"/>
                <w:lang w:val="hy-AM"/>
              </w:rPr>
              <w:t xml:space="preserve"> </w:t>
            </w:r>
            <w:r w:rsidR="000E6556" w:rsidRPr="001C0C31">
              <w:rPr>
                <w:rFonts w:ascii="GHEA Grapalat" w:hAnsi="GHEA Grapalat"/>
                <w:color w:val="000000"/>
                <w:sz w:val="24"/>
                <w:szCs w:val="24"/>
                <w:shd w:val="clear" w:color="auto" w:fill="FFFFFF"/>
                <w:lang w:val="hy-AM"/>
              </w:rPr>
              <w:t>(</w:t>
            </w:r>
            <w:r w:rsidR="007104BA" w:rsidRPr="001C0C31">
              <w:rPr>
                <w:rFonts w:ascii="GHEA Grapalat" w:hAnsi="GHEA Grapalat"/>
                <w:color w:val="000000"/>
                <w:sz w:val="24"/>
                <w:szCs w:val="24"/>
                <w:shd w:val="clear" w:color="auto" w:fill="FFFFFF"/>
                <w:lang w:val="hy-AM"/>
              </w:rPr>
              <w:t>առաջ</w:t>
            </w:r>
            <w:r w:rsidR="000E6556" w:rsidRPr="001C0C31">
              <w:rPr>
                <w:rFonts w:ascii="GHEA Grapalat" w:hAnsi="GHEA Grapalat"/>
                <w:color w:val="000000"/>
                <w:sz w:val="24"/>
                <w:szCs w:val="24"/>
                <w:shd w:val="clear" w:color="auto" w:fill="FFFFFF"/>
                <w:lang w:val="hy-AM"/>
              </w:rPr>
              <w:t xml:space="preserve">ին կետի երկրորդ </w:t>
            </w:r>
            <w:r w:rsidR="00C32608" w:rsidRPr="001C0C31">
              <w:rPr>
                <w:rFonts w:ascii="GHEA Grapalat" w:hAnsi="GHEA Grapalat"/>
                <w:color w:val="000000"/>
                <w:sz w:val="24"/>
                <w:szCs w:val="24"/>
                <w:shd w:val="clear" w:color="auto" w:fill="FFFFFF"/>
                <w:lang w:val="hy-AM"/>
              </w:rPr>
              <w:t>և չորրորդ կետի առա</w:t>
            </w:r>
            <w:r w:rsidR="00A63C08" w:rsidRPr="001C0C31">
              <w:rPr>
                <w:rFonts w:ascii="GHEA Grapalat" w:hAnsi="GHEA Grapalat"/>
                <w:color w:val="000000"/>
                <w:sz w:val="24"/>
                <w:szCs w:val="24"/>
                <w:shd w:val="clear" w:color="auto" w:fill="FFFFFF"/>
                <w:lang w:val="hy-AM"/>
              </w:rPr>
              <w:softHyphen/>
            </w:r>
            <w:r w:rsidR="00C32608" w:rsidRPr="001C0C31">
              <w:rPr>
                <w:rFonts w:ascii="GHEA Grapalat" w:hAnsi="GHEA Grapalat"/>
                <w:color w:val="000000"/>
                <w:sz w:val="24"/>
                <w:szCs w:val="24"/>
                <w:shd w:val="clear" w:color="auto" w:fill="FFFFFF"/>
                <w:lang w:val="hy-AM"/>
              </w:rPr>
              <w:t>ջին պարբերություններում</w:t>
            </w:r>
            <w:r w:rsidR="000E6556" w:rsidRPr="001C0C31">
              <w:rPr>
                <w:rFonts w:ascii="GHEA Grapalat" w:hAnsi="GHEA Grapalat"/>
                <w:color w:val="000000"/>
                <w:sz w:val="24"/>
                <w:szCs w:val="24"/>
                <w:shd w:val="clear" w:color="auto" w:fill="FFFFFF"/>
                <w:lang w:val="hy-AM"/>
              </w:rPr>
              <w:t>)</w:t>
            </w:r>
            <w:r w:rsidRPr="001C0C31">
              <w:rPr>
                <w:rFonts w:ascii="GHEA Grapalat" w:hAnsi="GHEA Grapalat"/>
                <w:color w:val="000000"/>
                <w:sz w:val="24"/>
                <w:szCs w:val="24"/>
                <w:shd w:val="clear" w:color="auto" w:fill="FFFFFF"/>
                <w:lang w:val="hy-AM"/>
              </w:rPr>
              <w:t>։</w:t>
            </w:r>
          </w:p>
        </w:tc>
      </w:tr>
      <w:tr w:rsidR="003B7522" w:rsidRPr="004C2910" w14:paraId="7A73EA09" w14:textId="77777777" w:rsidTr="000B3D7F">
        <w:trPr>
          <w:trHeight w:val="998"/>
        </w:trPr>
        <w:tc>
          <w:tcPr>
            <w:tcW w:w="6971" w:type="dxa"/>
            <w:tcBorders>
              <w:top w:val="single" w:sz="4" w:space="0" w:color="auto"/>
              <w:left w:val="single" w:sz="4" w:space="0" w:color="auto"/>
              <w:bottom w:val="single" w:sz="4" w:space="0" w:color="auto"/>
              <w:right w:val="single" w:sz="4" w:space="0" w:color="auto"/>
            </w:tcBorders>
            <w:shd w:val="clear" w:color="auto" w:fill="FFFFFF" w:themeFill="background1"/>
          </w:tcPr>
          <w:p w14:paraId="686C0E5C" w14:textId="099C6D0E" w:rsidR="004D307E" w:rsidRPr="001C0C31" w:rsidRDefault="004D307E" w:rsidP="0011420C">
            <w:pPr>
              <w:widowControl w:val="0"/>
              <w:spacing w:before="0" w:after="0" w:line="360" w:lineRule="auto"/>
              <w:ind w:right="-110" w:firstLine="338"/>
              <w:textAlignment w:val="baseline"/>
              <w:rPr>
                <w:rFonts w:ascii="GHEA Grapalat" w:hAnsi="GHEA Grapalat"/>
                <w:color w:val="000000"/>
                <w:sz w:val="24"/>
                <w:szCs w:val="24"/>
                <w:shd w:val="clear" w:color="auto" w:fill="FFFFFF"/>
                <w:lang w:val="hy-AM"/>
              </w:rPr>
            </w:pPr>
            <w:r w:rsidRPr="001C0C31">
              <w:rPr>
                <w:rFonts w:ascii="GHEA Grapalat" w:hAnsi="GHEA Grapalat" w:cs="Sylfaen"/>
                <w:bCs/>
                <w:sz w:val="24"/>
                <w:szCs w:val="24"/>
                <w:lang w:val="hy-AM"/>
              </w:rPr>
              <w:lastRenderedPageBreak/>
              <w:t xml:space="preserve">5. </w:t>
            </w:r>
            <w:r w:rsidR="0011420C">
              <w:rPr>
                <w:rFonts w:ascii="GHEA Grapalat" w:hAnsi="GHEA Grapalat"/>
                <w:color w:val="000000"/>
                <w:sz w:val="24"/>
                <w:szCs w:val="24"/>
                <w:lang w:val="hy-AM"/>
              </w:rPr>
              <w:t>Նախագ</w:t>
            </w:r>
            <w:r w:rsidRPr="001C0C31">
              <w:rPr>
                <w:rFonts w:ascii="GHEA Grapalat" w:hAnsi="GHEA Grapalat"/>
                <w:color w:val="000000"/>
                <w:sz w:val="24"/>
                <w:szCs w:val="24"/>
                <w:lang w:val="hy-AM"/>
              </w:rPr>
              <w:t>ծի 1-ին կետի 5-րդ ենթակետով Որոշման 4-րդ կետի նոր խմբագրությամբ շարադրվող զ) ենթակետից հետո շարադրված և չհամարակալված պարբերությունն առաջար</w:t>
            </w:r>
            <w:r w:rsidR="0011420C">
              <w:rPr>
                <w:rFonts w:ascii="GHEA Grapalat" w:hAnsi="GHEA Grapalat"/>
                <w:color w:val="000000"/>
                <w:sz w:val="24"/>
                <w:szCs w:val="24"/>
                <w:lang w:val="hy-AM"/>
              </w:rPr>
              <w:softHyphen/>
            </w:r>
            <w:r w:rsidRPr="001C0C31">
              <w:rPr>
                <w:rFonts w:ascii="GHEA Grapalat" w:hAnsi="GHEA Grapalat"/>
                <w:color w:val="000000"/>
                <w:sz w:val="24"/>
                <w:szCs w:val="24"/>
                <w:lang w:val="hy-AM"/>
              </w:rPr>
              <w:t>կում ենք նախատեսել որպես զ) ենթակետի շարու</w:t>
            </w:r>
            <w:r w:rsidR="00356814" w:rsidRPr="001C0C31">
              <w:rPr>
                <w:rFonts w:ascii="GHEA Grapalat" w:hAnsi="GHEA Grapalat"/>
                <w:color w:val="000000"/>
                <w:sz w:val="24"/>
                <w:szCs w:val="24"/>
                <w:lang w:val="hy-AM"/>
              </w:rPr>
              <w:softHyphen/>
            </w:r>
            <w:r w:rsidRPr="001C0C31">
              <w:rPr>
                <w:rFonts w:ascii="GHEA Grapalat" w:hAnsi="GHEA Grapalat"/>
                <w:color w:val="000000"/>
                <w:sz w:val="24"/>
                <w:szCs w:val="24"/>
                <w:lang w:val="hy-AM"/>
              </w:rPr>
              <w:t>նակություն. հակառակ պարագայում անհրաժեշտ կլինի այն համարա</w:t>
            </w:r>
            <w:r w:rsidR="0011420C">
              <w:rPr>
                <w:rFonts w:ascii="GHEA Grapalat" w:hAnsi="GHEA Grapalat"/>
                <w:color w:val="000000"/>
                <w:sz w:val="24"/>
                <w:szCs w:val="24"/>
                <w:lang w:val="hy-AM"/>
              </w:rPr>
              <w:softHyphen/>
            </w:r>
            <w:r w:rsidRPr="001C0C31">
              <w:rPr>
                <w:rFonts w:ascii="GHEA Grapalat" w:hAnsi="GHEA Grapalat"/>
                <w:color w:val="000000"/>
                <w:sz w:val="24"/>
                <w:szCs w:val="24"/>
                <w:lang w:val="hy-AM"/>
              </w:rPr>
              <w:t>կա</w:t>
            </w:r>
            <w:r w:rsidR="0011420C">
              <w:rPr>
                <w:rFonts w:ascii="GHEA Grapalat" w:hAnsi="GHEA Grapalat"/>
                <w:color w:val="000000"/>
                <w:sz w:val="24"/>
                <w:szCs w:val="24"/>
                <w:lang w:val="hy-AM"/>
              </w:rPr>
              <w:softHyphen/>
            </w:r>
            <w:r w:rsidRPr="001C0C31">
              <w:rPr>
                <w:rFonts w:ascii="GHEA Grapalat" w:hAnsi="GHEA Grapalat"/>
                <w:color w:val="000000"/>
                <w:sz w:val="24"/>
                <w:szCs w:val="24"/>
                <w:lang w:val="hy-AM"/>
              </w:rPr>
              <w:t xml:space="preserve">լել՝ հիմք ընդունելով </w:t>
            </w:r>
            <w:r w:rsidRPr="001C0C31">
              <w:rPr>
                <w:rFonts w:ascii="GHEA Grapalat" w:hAnsi="GHEA Grapalat"/>
                <w:bCs/>
                <w:sz w:val="24"/>
                <w:szCs w:val="24"/>
                <w:lang w:val="hy-AM"/>
              </w:rPr>
              <w:t>«Նորմատիվ իրավական ակտերի մա</w:t>
            </w:r>
            <w:r w:rsidR="0011420C">
              <w:rPr>
                <w:rFonts w:ascii="GHEA Grapalat" w:hAnsi="GHEA Grapalat"/>
                <w:bCs/>
                <w:sz w:val="24"/>
                <w:szCs w:val="24"/>
                <w:lang w:val="hy-AM"/>
              </w:rPr>
              <w:softHyphen/>
            </w:r>
            <w:r w:rsidRPr="001C0C31">
              <w:rPr>
                <w:rFonts w:ascii="GHEA Grapalat" w:hAnsi="GHEA Grapalat"/>
                <w:bCs/>
                <w:sz w:val="24"/>
                <w:szCs w:val="24"/>
                <w:lang w:val="hy-AM"/>
              </w:rPr>
              <w:t>սին</w:t>
            </w:r>
            <w:r w:rsidRPr="001C0C31">
              <w:rPr>
                <w:rFonts w:ascii="GHEA Grapalat" w:hAnsi="GHEA Grapalat" w:cs="Calibri"/>
                <w:color w:val="000000"/>
                <w:sz w:val="24"/>
                <w:szCs w:val="24"/>
                <w:lang w:val="hy-AM"/>
              </w:rPr>
              <w:t>» օրենքի</w:t>
            </w:r>
            <w:r w:rsidRPr="001C0C31">
              <w:rPr>
                <w:rFonts w:ascii="GHEA Grapalat" w:hAnsi="GHEA Grapalat"/>
                <w:color w:val="000000"/>
                <w:sz w:val="24"/>
                <w:szCs w:val="24"/>
                <w:shd w:val="clear" w:color="auto" w:fill="FFFFFF"/>
                <w:lang w:val="hy-AM"/>
              </w:rPr>
              <w:t xml:space="preserve"> 14-րդ հոդվածի 5-րդ մասի դրույթ</w:t>
            </w:r>
            <w:r w:rsidR="00356814" w:rsidRPr="001C0C31">
              <w:rPr>
                <w:rFonts w:ascii="GHEA Grapalat" w:hAnsi="GHEA Grapalat"/>
                <w:color w:val="000000"/>
                <w:sz w:val="24"/>
                <w:szCs w:val="24"/>
                <w:shd w:val="clear" w:color="auto" w:fill="FFFFFF"/>
                <w:lang w:val="hy-AM"/>
              </w:rPr>
              <w:softHyphen/>
            </w:r>
            <w:r w:rsidRPr="001C0C31">
              <w:rPr>
                <w:rFonts w:ascii="GHEA Grapalat" w:hAnsi="GHEA Grapalat"/>
                <w:color w:val="000000"/>
                <w:sz w:val="24"/>
                <w:szCs w:val="24"/>
                <w:shd w:val="clear" w:color="auto" w:fill="FFFFFF"/>
                <w:lang w:val="hy-AM"/>
              </w:rPr>
              <w:t xml:space="preserve">ները, այն է՝ </w:t>
            </w:r>
            <w:r w:rsidRPr="001C0C31">
              <w:rPr>
                <w:rFonts w:ascii="GHEA Grapalat" w:hAnsi="GHEA Grapalat"/>
                <w:i/>
                <w:color w:val="000000"/>
                <w:sz w:val="24"/>
                <w:szCs w:val="24"/>
                <w:shd w:val="clear" w:color="auto" w:fill="FFFFFF"/>
                <w:lang w:val="hy-AM"/>
              </w:rPr>
              <w:t>ենթաօրենսդրական</w:t>
            </w:r>
            <w:r w:rsidRPr="001C0C31">
              <w:rPr>
                <w:rFonts w:ascii="Arial" w:hAnsi="Arial" w:cs="Arial"/>
                <w:i/>
                <w:color w:val="000000"/>
                <w:sz w:val="24"/>
                <w:szCs w:val="24"/>
                <w:shd w:val="clear" w:color="auto" w:fill="FFFFFF"/>
                <w:lang w:val="hy-AM"/>
              </w:rPr>
              <w:t> </w:t>
            </w:r>
            <w:r w:rsidRPr="001C0C31">
              <w:rPr>
                <w:rFonts w:ascii="GHEA Grapalat" w:hAnsi="GHEA Grapalat"/>
                <w:i/>
                <w:color w:val="000000"/>
                <w:sz w:val="24"/>
                <w:szCs w:val="24"/>
                <w:shd w:val="clear" w:color="auto" w:fill="FFFFFF"/>
                <w:lang w:val="hy-AM"/>
              </w:rPr>
              <w:t>նորմատիվ</w:t>
            </w:r>
            <w:r w:rsidRPr="001C0C31">
              <w:rPr>
                <w:rFonts w:ascii="Arial" w:hAnsi="Arial" w:cs="Arial"/>
                <w:i/>
                <w:color w:val="000000"/>
                <w:sz w:val="24"/>
                <w:szCs w:val="24"/>
                <w:shd w:val="clear" w:color="auto" w:fill="FFFFFF"/>
                <w:lang w:val="hy-AM"/>
              </w:rPr>
              <w:t> </w:t>
            </w:r>
            <w:r w:rsidRPr="001C0C31">
              <w:rPr>
                <w:rFonts w:ascii="GHEA Grapalat" w:hAnsi="GHEA Grapalat"/>
                <w:i/>
                <w:color w:val="000000"/>
                <w:sz w:val="24"/>
                <w:szCs w:val="24"/>
                <w:shd w:val="clear" w:color="auto" w:fill="FFFFFF"/>
                <w:lang w:val="hy-AM"/>
              </w:rPr>
              <w:t xml:space="preserve">իրավական ակտերում դրույթները շարադրվում են </w:t>
            </w:r>
            <w:r w:rsidRPr="001C0C31">
              <w:rPr>
                <w:rFonts w:ascii="GHEA Grapalat" w:hAnsi="GHEA Grapalat"/>
                <w:b/>
                <w:i/>
                <w:color w:val="000000"/>
                <w:sz w:val="24"/>
                <w:szCs w:val="24"/>
                <w:shd w:val="clear" w:color="auto" w:fill="FFFFFF"/>
                <w:lang w:val="hy-AM"/>
              </w:rPr>
              <w:t>հերթական համար</w:t>
            </w:r>
            <w:r w:rsidRPr="001C0C31">
              <w:rPr>
                <w:rFonts w:ascii="GHEA Grapalat" w:hAnsi="GHEA Grapalat"/>
                <w:i/>
                <w:color w:val="000000"/>
                <w:sz w:val="24"/>
                <w:szCs w:val="24"/>
                <w:shd w:val="clear" w:color="auto" w:fill="FFFFFF"/>
                <w:lang w:val="hy-AM"/>
              </w:rPr>
              <w:t xml:space="preserve"> ունեցող կետերի տեսքով: Կետերը կարող են բաժանվել միայն </w:t>
            </w:r>
            <w:r w:rsidRPr="001C0C31">
              <w:rPr>
                <w:rFonts w:ascii="GHEA Grapalat" w:hAnsi="GHEA Grapalat"/>
                <w:b/>
                <w:i/>
                <w:color w:val="000000"/>
                <w:sz w:val="24"/>
                <w:szCs w:val="24"/>
                <w:shd w:val="clear" w:color="auto" w:fill="FFFFFF"/>
                <w:lang w:val="hy-AM"/>
              </w:rPr>
              <w:t>համարակալված</w:t>
            </w:r>
            <w:r w:rsidRPr="001C0C31">
              <w:rPr>
                <w:rFonts w:ascii="GHEA Grapalat" w:hAnsi="GHEA Grapalat"/>
                <w:i/>
                <w:color w:val="000000"/>
                <w:sz w:val="24"/>
                <w:szCs w:val="24"/>
                <w:shd w:val="clear" w:color="auto" w:fill="FFFFFF"/>
                <w:lang w:val="hy-AM"/>
              </w:rPr>
              <w:t xml:space="preserve"> ենթակետերի, իսկ ենթակետերը` միայն </w:t>
            </w:r>
            <w:r w:rsidRPr="001C0C31">
              <w:rPr>
                <w:rFonts w:ascii="GHEA Grapalat" w:hAnsi="GHEA Grapalat"/>
                <w:b/>
                <w:i/>
                <w:color w:val="000000"/>
                <w:sz w:val="24"/>
                <w:szCs w:val="24"/>
                <w:shd w:val="clear" w:color="auto" w:fill="FFFFFF"/>
                <w:lang w:val="hy-AM"/>
              </w:rPr>
              <w:t>համարակալված</w:t>
            </w:r>
            <w:r w:rsidRPr="001C0C31">
              <w:rPr>
                <w:rFonts w:ascii="GHEA Grapalat" w:hAnsi="GHEA Grapalat"/>
                <w:i/>
                <w:color w:val="000000"/>
                <w:sz w:val="24"/>
                <w:szCs w:val="24"/>
                <w:shd w:val="clear" w:color="auto" w:fill="FFFFFF"/>
                <w:lang w:val="hy-AM"/>
              </w:rPr>
              <w:t xml:space="preserve"> պարբերությունների</w:t>
            </w:r>
            <w:r w:rsidRPr="001C0C31">
              <w:rPr>
                <w:rFonts w:ascii="GHEA Grapalat" w:hAnsi="GHEA Grapalat"/>
                <w:color w:val="000000"/>
                <w:sz w:val="24"/>
                <w:szCs w:val="24"/>
                <w:shd w:val="clear" w:color="auto" w:fill="FFFFFF"/>
                <w:lang w:val="hy-AM"/>
              </w:rPr>
              <w:t>:</w:t>
            </w:r>
          </w:p>
          <w:p w14:paraId="31DD7E3C" w14:textId="600929D7" w:rsidR="003B7522" w:rsidRPr="001C0C31" w:rsidRDefault="004D307E" w:rsidP="0011420C">
            <w:pPr>
              <w:widowControl w:val="0"/>
              <w:spacing w:before="0" w:after="0" w:line="360" w:lineRule="auto"/>
              <w:ind w:right="-90" w:firstLine="338"/>
              <w:textAlignment w:val="baseline"/>
              <w:rPr>
                <w:rFonts w:ascii="GHEA Grapalat" w:hAnsi="GHEA Grapalat"/>
                <w:sz w:val="24"/>
                <w:szCs w:val="24"/>
                <w:lang w:val="hy-AM"/>
              </w:rPr>
            </w:pPr>
            <w:r w:rsidRPr="001C0C31">
              <w:rPr>
                <w:rFonts w:ascii="GHEA Grapalat" w:hAnsi="GHEA Grapalat"/>
                <w:color w:val="000000"/>
                <w:sz w:val="24"/>
                <w:szCs w:val="24"/>
                <w:shd w:val="clear" w:color="auto" w:fill="FFFFFF"/>
                <w:lang w:val="hy-AM"/>
              </w:rPr>
              <w:t>Սույն դիտողությունը վերաբերում է նաև Նախագծի մյուս ենթակետերում առկա համանման կարգավորումներին:</w:t>
            </w:r>
          </w:p>
        </w:tc>
        <w:tc>
          <w:tcPr>
            <w:tcW w:w="368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9409758" w14:textId="77777777" w:rsidR="003B7522" w:rsidRPr="001C0C31" w:rsidRDefault="003B7522" w:rsidP="003115E4">
            <w:pPr>
              <w:spacing w:before="0" w:after="0" w:line="360" w:lineRule="auto"/>
              <w:jc w:val="center"/>
              <w:rPr>
                <w:rFonts w:ascii="GHEA Grapalat" w:hAnsi="GHEA Grapalat"/>
                <w:b/>
                <w:sz w:val="24"/>
                <w:szCs w:val="24"/>
                <w:lang w:val="hy-AM"/>
              </w:rPr>
            </w:pPr>
            <w:r w:rsidRPr="001C0C31">
              <w:rPr>
                <w:rFonts w:ascii="GHEA Grapalat" w:hAnsi="GHEA Grapalat"/>
                <w:b/>
                <w:sz w:val="24"/>
                <w:szCs w:val="24"/>
                <w:lang w:val="hy-AM"/>
              </w:rPr>
              <w:t>Ընդունվել է։</w:t>
            </w:r>
          </w:p>
          <w:p w14:paraId="5DFAD2C0" w14:textId="01158BB0" w:rsidR="003B7522" w:rsidRPr="001C0C31" w:rsidRDefault="003D2C53" w:rsidP="0011420C">
            <w:pPr>
              <w:spacing w:before="0" w:after="0" w:line="360" w:lineRule="auto"/>
              <w:ind w:firstLine="181"/>
              <w:rPr>
                <w:rFonts w:ascii="GHEA Grapalat" w:hAnsi="GHEA Grapalat"/>
                <w:sz w:val="24"/>
                <w:szCs w:val="24"/>
                <w:lang w:val="hy-AM"/>
              </w:rPr>
            </w:pPr>
            <w:r w:rsidRPr="001C0C31">
              <w:rPr>
                <w:rFonts w:ascii="GHEA Grapalat" w:hAnsi="GHEA Grapalat"/>
                <w:sz w:val="24"/>
                <w:szCs w:val="24"/>
                <w:lang w:val="hy-AM"/>
              </w:rPr>
              <w:t>Նախագ</w:t>
            </w:r>
            <w:r w:rsidR="00A63C08" w:rsidRPr="001C0C31">
              <w:rPr>
                <w:rFonts w:ascii="GHEA Grapalat" w:hAnsi="GHEA Grapalat"/>
                <w:sz w:val="24"/>
                <w:szCs w:val="24"/>
                <w:lang w:val="hy-AM"/>
              </w:rPr>
              <w:t>ծ</w:t>
            </w:r>
            <w:r w:rsidR="003B7522" w:rsidRPr="001C0C31">
              <w:rPr>
                <w:rFonts w:ascii="GHEA Grapalat" w:hAnsi="GHEA Grapalat"/>
                <w:sz w:val="24"/>
                <w:szCs w:val="24"/>
                <w:lang w:val="hy-AM"/>
              </w:rPr>
              <w:t xml:space="preserve">ում կատարվել </w:t>
            </w:r>
            <w:r w:rsidR="00A63C08" w:rsidRPr="001C0C31">
              <w:rPr>
                <w:rFonts w:ascii="GHEA Grapalat" w:hAnsi="GHEA Grapalat"/>
                <w:sz w:val="24"/>
                <w:szCs w:val="24"/>
                <w:lang w:val="hy-AM"/>
              </w:rPr>
              <w:t>են</w:t>
            </w:r>
            <w:r w:rsidR="003B7522" w:rsidRPr="001C0C31">
              <w:rPr>
                <w:rFonts w:ascii="GHEA Grapalat" w:hAnsi="GHEA Grapalat"/>
                <w:sz w:val="24"/>
                <w:szCs w:val="24"/>
                <w:lang w:val="hy-AM"/>
              </w:rPr>
              <w:t xml:space="preserve"> համա</w:t>
            </w:r>
            <w:r w:rsidR="003B7522" w:rsidRPr="001C0C31">
              <w:rPr>
                <w:rFonts w:ascii="GHEA Grapalat" w:hAnsi="GHEA Grapalat"/>
                <w:sz w:val="24"/>
                <w:szCs w:val="24"/>
                <w:lang w:val="hy-AM"/>
              </w:rPr>
              <w:softHyphen/>
              <w:t>պա</w:t>
            </w:r>
            <w:r w:rsidR="003B7522" w:rsidRPr="001C0C31">
              <w:rPr>
                <w:rFonts w:ascii="GHEA Grapalat" w:hAnsi="GHEA Grapalat"/>
                <w:sz w:val="24"/>
                <w:szCs w:val="24"/>
                <w:lang w:val="hy-AM"/>
              </w:rPr>
              <w:softHyphen/>
              <w:t>տասխան փոփո</w:t>
            </w:r>
            <w:r w:rsidR="008841B5" w:rsidRPr="001C0C31">
              <w:rPr>
                <w:rFonts w:ascii="GHEA Grapalat" w:hAnsi="GHEA Grapalat"/>
                <w:sz w:val="24"/>
                <w:szCs w:val="24"/>
                <w:lang w:val="hy-AM"/>
              </w:rPr>
              <w:softHyphen/>
            </w:r>
            <w:r w:rsidR="003B7522" w:rsidRPr="001C0C31">
              <w:rPr>
                <w:rFonts w:ascii="GHEA Grapalat" w:hAnsi="GHEA Grapalat"/>
                <w:sz w:val="24"/>
                <w:szCs w:val="24"/>
                <w:lang w:val="hy-AM"/>
              </w:rPr>
              <w:t>խու</w:t>
            </w:r>
            <w:r w:rsidRPr="001C0C31">
              <w:rPr>
                <w:rFonts w:ascii="GHEA Grapalat" w:hAnsi="GHEA Grapalat"/>
                <w:sz w:val="24"/>
                <w:szCs w:val="24"/>
                <w:lang w:val="hy-AM"/>
              </w:rPr>
              <w:softHyphen/>
            </w:r>
            <w:r w:rsidR="003B7522" w:rsidRPr="001C0C31">
              <w:rPr>
                <w:rFonts w:ascii="GHEA Grapalat" w:hAnsi="GHEA Grapalat"/>
                <w:sz w:val="24"/>
                <w:szCs w:val="24"/>
                <w:lang w:val="hy-AM"/>
              </w:rPr>
              <w:t>թյուն</w:t>
            </w:r>
            <w:r w:rsidR="00A63C08" w:rsidRPr="001C0C31">
              <w:rPr>
                <w:rFonts w:ascii="GHEA Grapalat" w:hAnsi="GHEA Grapalat"/>
                <w:sz w:val="24"/>
                <w:szCs w:val="24"/>
                <w:lang w:val="hy-AM"/>
              </w:rPr>
              <w:t>ներ</w:t>
            </w:r>
            <w:r w:rsidR="003B7522" w:rsidRPr="001C0C31">
              <w:rPr>
                <w:rFonts w:ascii="GHEA Grapalat" w:hAnsi="GHEA Grapalat"/>
                <w:sz w:val="24"/>
                <w:szCs w:val="24"/>
                <w:lang w:val="hy-AM"/>
              </w:rPr>
              <w:t>։</w:t>
            </w:r>
          </w:p>
        </w:tc>
      </w:tr>
      <w:tr w:rsidR="001321A0" w:rsidRPr="004C2910" w14:paraId="6614D5A4" w14:textId="77777777" w:rsidTr="00666B28">
        <w:trPr>
          <w:trHeight w:val="1865"/>
        </w:trPr>
        <w:tc>
          <w:tcPr>
            <w:tcW w:w="6971" w:type="dxa"/>
            <w:tcBorders>
              <w:top w:val="single" w:sz="4" w:space="0" w:color="auto"/>
              <w:left w:val="single" w:sz="4" w:space="0" w:color="auto"/>
              <w:bottom w:val="single" w:sz="4" w:space="0" w:color="auto"/>
              <w:right w:val="single" w:sz="4" w:space="0" w:color="auto"/>
            </w:tcBorders>
            <w:shd w:val="clear" w:color="auto" w:fill="FFFFFF" w:themeFill="background1"/>
          </w:tcPr>
          <w:p w14:paraId="56A3C93E" w14:textId="22AE7B27" w:rsidR="006C7132" w:rsidRPr="001C0C31" w:rsidRDefault="006C7132" w:rsidP="00F95715">
            <w:pPr>
              <w:tabs>
                <w:tab w:val="left" w:pos="90"/>
              </w:tabs>
              <w:spacing w:before="0" w:after="0" w:line="360" w:lineRule="auto"/>
              <w:ind w:right="-110" w:firstLine="338"/>
              <w:rPr>
                <w:rFonts w:ascii="GHEA Grapalat" w:eastAsia="Times New Roman" w:hAnsi="GHEA Grapalat"/>
                <w:sz w:val="24"/>
                <w:szCs w:val="24"/>
                <w:lang w:val="hy-AM"/>
              </w:rPr>
            </w:pPr>
            <w:r w:rsidRPr="001C0C31">
              <w:rPr>
                <w:rFonts w:ascii="GHEA Grapalat" w:hAnsi="GHEA Grapalat"/>
                <w:color w:val="000000"/>
                <w:sz w:val="24"/>
                <w:szCs w:val="24"/>
                <w:shd w:val="clear" w:color="auto" w:fill="FFFFFF"/>
                <w:lang w:val="hy-AM"/>
              </w:rPr>
              <w:t xml:space="preserve">6. Նախագծի 1-ին կետի 7-րդ ենթակետով Որոշման 4-րդ կետում լրացվող ժդ) ենթակետում </w:t>
            </w:r>
            <w:r w:rsidRPr="001C0C31">
              <w:rPr>
                <w:rFonts w:ascii="GHEA Grapalat" w:eastAsia="Times New Roman" w:hAnsi="GHEA Grapalat"/>
                <w:sz w:val="24"/>
                <w:szCs w:val="24"/>
                <w:lang w:val="hy-AM"/>
              </w:rPr>
              <w:t>անհրաժեշտ է հստակեց</w:t>
            </w:r>
            <w:r w:rsidR="00F95715">
              <w:rPr>
                <w:rFonts w:ascii="GHEA Grapalat" w:eastAsia="Times New Roman" w:hAnsi="GHEA Grapalat"/>
                <w:sz w:val="24"/>
                <w:szCs w:val="24"/>
                <w:lang w:val="hy-AM"/>
              </w:rPr>
              <w:softHyphen/>
            </w:r>
            <w:r w:rsidRPr="001C0C31">
              <w:rPr>
                <w:rFonts w:ascii="GHEA Grapalat" w:eastAsia="Times New Roman" w:hAnsi="GHEA Grapalat"/>
                <w:sz w:val="24"/>
                <w:szCs w:val="24"/>
                <w:lang w:val="hy-AM"/>
              </w:rPr>
              <w:t xml:space="preserve">նել </w:t>
            </w:r>
            <w:r w:rsidRPr="001C0C31">
              <w:rPr>
                <w:rFonts w:ascii="GHEA Grapalat" w:hAnsi="GHEA Grapalat"/>
                <w:b/>
                <w:sz w:val="24"/>
                <w:szCs w:val="24"/>
                <w:lang w:val="hy-AM"/>
              </w:rPr>
              <w:t xml:space="preserve">«Հայաստանի Հանրապետության </w:t>
            </w:r>
            <w:r w:rsidRPr="001C0C31">
              <w:rPr>
                <w:rFonts w:ascii="GHEA Grapalat" w:eastAsia="Times New Roman" w:hAnsi="GHEA Grapalat"/>
                <w:b/>
                <w:sz w:val="24"/>
                <w:szCs w:val="24"/>
                <w:lang w:val="hy-AM"/>
              </w:rPr>
              <w:t>օրենս</w:t>
            </w:r>
            <w:r w:rsidR="00356814" w:rsidRPr="001C0C31">
              <w:rPr>
                <w:rFonts w:ascii="GHEA Grapalat" w:eastAsia="Times New Roman" w:hAnsi="GHEA Grapalat"/>
                <w:b/>
                <w:sz w:val="24"/>
                <w:szCs w:val="24"/>
                <w:lang w:val="hy-AM"/>
              </w:rPr>
              <w:softHyphen/>
            </w:r>
            <w:r w:rsidRPr="001C0C31">
              <w:rPr>
                <w:rFonts w:ascii="GHEA Grapalat" w:eastAsia="Times New Roman" w:hAnsi="GHEA Grapalat"/>
                <w:b/>
                <w:sz w:val="24"/>
                <w:szCs w:val="24"/>
                <w:lang w:val="hy-AM"/>
              </w:rPr>
              <w:t>դրությամբ սահ</w:t>
            </w:r>
            <w:r w:rsidR="00F95715">
              <w:rPr>
                <w:rFonts w:ascii="GHEA Grapalat" w:eastAsia="Times New Roman" w:hAnsi="GHEA Grapalat"/>
                <w:b/>
                <w:sz w:val="24"/>
                <w:szCs w:val="24"/>
                <w:lang w:val="hy-AM"/>
              </w:rPr>
              <w:softHyphen/>
            </w:r>
            <w:r w:rsidRPr="001C0C31">
              <w:rPr>
                <w:rFonts w:ascii="GHEA Grapalat" w:eastAsia="Times New Roman" w:hAnsi="GHEA Grapalat"/>
                <w:b/>
                <w:sz w:val="24"/>
                <w:szCs w:val="24"/>
                <w:lang w:val="hy-AM"/>
              </w:rPr>
              <w:t>մանված կարգով</w:t>
            </w:r>
            <w:r w:rsidRPr="001C0C31">
              <w:rPr>
                <w:rFonts w:ascii="GHEA Grapalat" w:hAnsi="GHEA Grapalat" w:cs="Sylfaen"/>
                <w:b/>
                <w:sz w:val="24"/>
                <w:szCs w:val="24"/>
                <w:lang w:val="hy-AM"/>
              </w:rPr>
              <w:t>»</w:t>
            </w:r>
            <w:r w:rsidRPr="001C0C31">
              <w:rPr>
                <w:rFonts w:ascii="GHEA Grapalat" w:hAnsi="GHEA Grapalat" w:cs="Sylfaen"/>
                <w:sz w:val="24"/>
                <w:szCs w:val="24"/>
                <w:lang w:val="hy-AM"/>
              </w:rPr>
              <w:t xml:space="preserve"> </w:t>
            </w:r>
            <w:r w:rsidRPr="001C0C31">
              <w:rPr>
                <w:rFonts w:ascii="GHEA Grapalat" w:eastAsia="Times New Roman" w:hAnsi="GHEA Grapalat"/>
                <w:sz w:val="24"/>
                <w:szCs w:val="24"/>
                <w:lang w:val="hy-AM"/>
              </w:rPr>
              <w:t xml:space="preserve">ձևակերպումը՝ հաշվի առնելով </w:t>
            </w:r>
            <w:r w:rsidRPr="001C0C31">
              <w:rPr>
                <w:rFonts w:ascii="GHEA Grapalat" w:hAnsi="GHEA Grapalat"/>
                <w:sz w:val="24"/>
                <w:szCs w:val="24"/>
                <w:lang w:val="hy-AM"/>
              </w:rPr>
              <w:t>«</w:t>
            </w:r>
            <w:r w:rsidRPr="001C0C31">
              <w:rPr>
                <w:rFonts w:ascii="GHEA Grapalat" w:eastAsia="Times New Roman" w:hAnsi="GHEA Grapalat"/>
                <w:sz w:val="24"/>
                <w:szCs w:val="24"/>
                <w:lang w:val="hy-AM"/>
              </w:rPr>
              <w:t>Նոր</w:t>
            </w:r>
            <w:r w:rsidR="00F95715">
              <w:rPr>
                <w:rFonts w:ascii="GHEA Grapalat" w:eastAsia="Times New Roman" w:hAnsi="GHEA Grapalat"/>
                <w:sz w:val="24"/>
                <w:szCs w:val="24"/>
                <w:lang w:val="hy-AM"/>
              </w:rPr>
              <w:softHyphen/>
            </w:r>
            <w:r w:rsidRPr="001C0C31">
              <w:rPr>
                <w:rFonts w:ascii="GHEA Grapalat" w:eastAsia="Times New Roman" w:hAnsi="GHEA Grapalat"/>
                <w:sz w:val="24"/>
                <w:szCs w:val="24"/>
                <w:lang w:val="hy-AM"/>
              </w:rPr>
              <w:t>մա</w:t>
            </w:r>
            <w:r w:rsidR="00F95715">
              <w:rPr>
                <w:rFonts w:ascii="GHEA Grapalat" w:eastAsia="Times New Roman" w:hAnsi="GHEA Grapalat"/>
                <w:sz w:val="24"/>
                <w:szCs w:val="24"/>
                <w:lang w:val="hy-AM"/>
              </w:rPr>
              <w:softHyphen/>
            </w:r>
            <w:r w:rsidRPr="001C0C31">
              <w:rPr>
                <w:rFonts w:ascii="GHEA Grapalat" w:eastAsia="Times New Roman" w:hAnsi="GHEA Grapalat"/>
                <w:sz w:val="24"/>
                <w:szCs w:val="24"/>
                <w:lang w:val="hy-AM"/>
              </w:rPr>
              <w:t>տիվ իրավական ակտերի մասին</w:t>
            </w:r>
            <w:r w:rsidRPr="001C0C31">
              <w:rPr>
                <w:rFonts w:ascii="GHEA Grapalat" w:hAnsi="GHEA Grapalat" w:cs="Sylfaen"/>
                <w:sz w:val="24"/>
                <w:szCs w:val="24"/>
                <w:lang w:val="hy-AM"/>
              </w:rPr>
              <w:t xml:space="preserve">» </w:t>
            </w:r>
            <w:r w:rsidRPr="001C0C31">
              <w:rPr>
                <w:rFonts w:ascii="GHEA Grapalat" w:eastAsia="Times New Roman" w:hAnsi="GHEA Grapalat"/>
                <w:sz w:val="24"/>
                <w:szCs w:val="24"/>
                <w:lang w:val="hy-AM"/>
              </w:rPr>
              <w:t xml:space="preserve">օրենքի 2-րդ հոդվածի 1-ին մասի 7-րդ կետի դրույթները, որոնց համաձայն՝ </w:t>
            </w:r>
            <w:r w:rsidRPr="001C0C31">
              <w:rPr>
                <w:rFonts w:ascii="GHEA Grapalat" w:eastAsia="Times New Roman" w:hAnsi="GHEA Grapalat"/>
                <w:b/>
                <w:i/>
                <w:sz w:val="24"/>
                <w:szCs w:val="24"/>
                <w:lang w:val="hy-AM"/>
              </w:rPr>
              <w:t>օրենսդրու</w:t>
            </w:r>
            <w:r w:rsidR="00F95715">
              <w:rPr>
                <w:rFonts w:ascii="GHEA Grapalat" w:eastAsia="Times New Roman" w:hAnsi="GHEA Grapalat"/>
                <w:b/>
                <w:i/>
                <w:sz w:val="24"/>
                <w:szCs w:val="24"/>
                <w:lang w:val="hy-AM"/>
              </w:rPr>
              <w:softHyphen/>
            </w:r>
            <w:r w:rsidRPr="001C0C31">
              <w:rPr>
                <w:rFonts w:ascii="GHEA Grapalat" w:eastAsia="Times New Roman" w:hAnsi="GHEA Grapalat"/>
                <w:b/>
                <w:i/>
                <w:sz w:val="24"/>
                <w:szCs w:val="24"/>
                <w:lang w:val="hy-AM"/>
              </w:rPr>
              <w:t>թյուն</w:t>
            </w:r>
            <w:r w:rsidR="00356814" w:rsidRPr="001C0C31">
              <w:rPr>
                <w:rFonts w:ascii="GHEA Grapalat" w:eastAsia="Times New Roman" w:hAnsi="GHEA Grapalat"/>
                <w:b/>
                <w:i/>
                <w:sz w:val="24"/>
                <w:szCs w:val="24"/>
                <w:lang w:val="hy-AM"/>
              </w:rPr>
              <w:t>ն</w:t>
            </w:r>
            <w:r w:rsidRPr="001C0C31">
              <w:rPr>
                <w:rFonts w:ascii="GHEA Grapalat" w:eastAsia="Times New Roman" w:hAnsi="GHEA Grapalat"/>
                <w:i/>
                <w:sz w:val="24"/>
                <w:szCs w:val="24"/>
                <w:lang w:val="hy-AM"/>
              </w:rPr>
              <w:t xml:space="preserve"> օրենսդրական և ենթաօրենս</w:t>
            </w:r>
            <w:r w:rsidR="00356814" w:rsidRPr="001C0C31">
              <w:rPr>
                <w:rFonts w:ascii="GHEA Grapalat" w:eastAsia="Times New Roman" w:hAnsi="GHEA Grapalat"/>
                <w:i/>
                <w:sz w:val="24"/>
                <w:szCs w:val="24"/>
                <w:lang w:val="hy-AM"/>
              </w:rPr>
              <w:softHyphen/>
            </w:r>
            <w:r w:rsidRPr="001C0C31">
              <w:rPr>
                <w:rFonts w:ascii="GHEA Grapalat" w:eastAsia="Times New Roman" w:hAnsi="GHEA Grapalat"/>
                <w:i/>
                <w:sz w:val="24"/>
                <w:szCs w:val="24"/>
                <w:lang w:val="hy-AM"/>
              </w:rPr>
              <w:t>դրական նորմատիվ իրա</w:t>
            </w:r>
            <w:r w:rsidR="00F95715">
              <w:rPr>
                <w:rFonts w:ascii="GHEA Grapalat" w:eastAsia="Times New Roman" w:hAnsi="GHEA Grapalat"/>
                <w:i/>
                <w:sz w:val="24"/>
                <w:szCs w:val="24"/>
                <w:lang w:val="hy-AM"/>
              </w:rPr>
              <w:softHyphen/>
            </w:r>
            <w:r w:rsidRPr="001C0C31">
              <w:rPr>
                <w:rFonts w:ascii="GHEA Grapalat" w:eastAsia="Times New Roman" w:hAnsi="GHEA Grapalat"/>
                <w:i/>
                <w:sz w:val="24"/>
                <w:szCs w:val="24"/>
                <w:lang w:val="hy-AM"/>
              </w:rPr>
              <w:t>վական ակտերի ամբողջություն է:</w:t>
            </w:r>
            <w:r w:rsidRPr="001C0C31">
              <w:rPr>
                <w:rFonts w:ascii="GHEA Grapalat" w:eastAsia="Times New Roman" w:hAnsi="GHEA Grapalat"/>
                <w:sz w:val="24"/>
                <w:szCs w:val="24"/>
                <w:lang w:val="hy-AM"/>
              </w:rPr>
              <w:t xml:space="preserve"> </w:t>
            </w:r>
          </w:p>
          <w:p w14:paraId="646C3174" w14:textId="77777777" w:rsidR="006C7132" w:rsidRPr="001C0C31" w:rsidRDefault="006C7132" w:rsidP="003115E4">
            <w:pPr>
              <w:tabs>
                <w:tab w:val="left" w:pos="90"/>
              </w:tabs>
              <w:spacing w:before="0" w:after="0" w:line="360" w:lineRule="auto"/>
              <w:ind w:right="-90" w:firstLine="338"/>
              <w:rPr>
                <w:rFonts w:ascii="GHEA Grapalat" w:eastAsia="Times New Roman" w:hAnsi="GHEA Grapalat"/>
                <w:sz w:val="24"/>
                <w:szCs w:val="24"/>
                <w:lang w:val="hy-AM"/>
              </w:rPr>
            </w:pPr>
            <w:r w:rsidRPr="001C0C31">
              <w:rPr>
                <w:rFonts w:ascii="GHEA Grapalat" w:eastAsia="Times New Roman" w:hAnsi="GHEA Grapalat"/>
                <w:sz w:val="24"/>
                <w:szCs w:val="24"/>
                <w:lang w:val="hy-AM"/>
              </w:rPr>
              <w:t>Այսպիսով, վերանշյալ ենթակետում անհրաժեշտ է հստակ նշել, թե որ իրավական ակտով սահմանված կարգի մասին է խոսքը:</w:t>
            </w:r>
          </w:p>
          <w:p w14:paraId="1AA5922C" w14:textId="114788D7" w:rsidR="001321A0" w:rsidRPr="001C0C31" w:rsidRDefault="006C7132" w:rsidP="00A818F8">
            <w:pPr>
              <w:tabs>
                <w:tab w:val="left" w:pos="90"/>
              </w:tabs>
              <w:spacing w:before="0" w:after="0" w:line="360" w:lineRule="auto"/>
              <w:ind w:right="-90" w:firstLine="338"/>
              <w:rPr>
                <w:rFonts w:ascii="GHEA Grapalat" w:hAnsi="GHEA Grapalat"/>
                <w:sz w:val="24"/>
                <w:szCs w:val="24"/>
                <w:lang w:val="hy-AM"/>
              </w:rPr>
            </w:pPr>
            <w:r w:rsidRPr="001C0C31">
              <w:rPr>
                <w:rFonts w:ascii="GHEA Grapalat" w:eastAsia="Times New Roman" w:hAnsi="GHEA Grapalat"/>
                <w:sz w:val="24"/>
                <w:szCs w:val="24"/>
                <w:lang w:val="hy-AM"/>
              </w:rPr>
              <w:t>Ինչպես նաև Նախագծի 1-ին կետի 10-րդ ենթակետով Որոշման 6-րդ կետի նոր խմբագրությամ</w:t>
            </w:r>
            <w:r w:rsidR="00A818F8" w:rsidRPr="00A818F8">
              <w:rPr>
                <w:rFonts w:ascii="GHEA Grapalat" w:eastAsia="Times New Roman" w:hAnsi="GHEA Grapalat"/>
                <w:sz w:val="24"/>
                <w:szCs w:val="24"/>
                <w:lang w:val="hy-AM"/>
              </w:rPr>
              <w:t xml:space="preserve">բ </w:t>
            </w:r>
            <w:r w:rsidRPr="001C0C31">
              <w:rPr>
                <w:rFonts w:ascii="GHEA Grapalat" w:eastAsia="Times New Roman" w:hAnsi="GHEA Grapalat"/>
                <w:sz w:val="24"/>
                <w:szCs w:val="24"/>
                <w:lang w:val="hy-AM"/>
              </w:rPr>
              <w:t>շարադրվող գ) ենթակետում անհրաժեշտ է հստակեցնել, թե ինչ համանման այլ ծախսերի մասին է խոսքը:</w:t>
            </w:r>
          </w:p>
        </w:tc>
        <w:tc>
          <w:tcPr>
            <w:tcW w:w="368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0FEF699" w14:textId="77777777" w:rsidR="00902A8C" w:rsidRPr="001C0C31" w:rsidRDefault="00902A8C" w:rsidP="003115E4">
            <w:pPr>
              <w:spacing w:before="0" w:after="0" w:line="360" w:lineRule="auto"/>
              <w:jc w:val="center"/>
              <w:rPr>
                <w:rFonts w:ascii="GHEA Grapalat" w:hAnsi="GHEA Grapalat" w:cs="Helvetica"/>
                <w:b/>
                <w:sz w:val="24"/>
                <w:szCs w:val="24"/>
                <w:lang w:val="hy-AM"/>
              </w:rPr>
            </w:pPr>
            <w:r w:rsidRPr="001C0C31">
              <w:rPr>
                <w:rFonts w:ascii="GHEA Grapalat" w:hAnsi="GHEA Grapalat" w:cs="Helvetica"/>
                <w:b/>
                <w:sz w:val="24"/>
                <w:szCs w:val="24"/>
                <w:lang w:val="hy-AM"/>
              </w:rPr>
              <w:t>Չի ընդունվել։</w:t>
            </w:r>
          </w:p>
          <w:p w14:paraId="5CE55C5A" w14:textId="65B1312C" w:rsidR="001321A0" w:rsidRPr="001C0C31" w:rsidRDefault="007104BA" w:rsidP="00666B28">
            <w:pPr>
              <w:spacing w:before="0" w:after="0" w:line="360" w:lineRule="auto"/>
              <w:ind w:right="-113" w:firstLine="181"/>
              <w:rPr>
                <w:rFonts w:ascii="GHEA Grapalat" w:hAnsi="GHEA Grapalat"/>
                <w:color w:val="000000"/>
                <w:sz w:val="24"/>
                <w:szCs w:val="24"/>
                <w:shd w:val="clear" w:color="auto" w:fill="FFFFFF"/>
                <w:lang w:val="hy-AM"/>
              </w:rPr>
            </w:pPr>
            <w:r w:rsidRPr="001C0C31">
              <w:rPr>
                <w:rFonts w:ascii="GHEA Grapalat" w:hAnsi="GHEA Grapalat"/>
                <w:color w:val="000000"/>
                <w:sz w:val="24"/>
                <w:szCs w:val="24"/>
                <w:shd w:val="clear" w:color="auto" w:fill="FFFFFF"/>
                <w:lang w:val="hy-AM"/>
              </w:rPr>
              <w:t xml:space="preserve">Նախագծի 1-ին կետի </w:t>
            </w:r>
            <w:r w:rsidR="004C2910" w:rsidRPr="004C2910">
              <w:rPr>
                <w:rFonts w:ascii="GHEA Grapalat" w:hAnsi="GHEA Grapalat"/>
                <w:color w:val="000000"/>
                <w:sz w:val="24"/>
                <w:szCs w:val="24"/>
                <w:shd w:val="clear" w:color="auto" w:fill="FFFFFF"/>
                <w:lang w:val="hy-AM"/>
              </w:rPr>
              <w:t>2</w:t>
            </w:r>
            <w:r w:rsidRPr="001C0C31">
              <w:rPr>
                <w:rFonts w:ascii="GHEA Grapalat" w:hAnsi="GHEA Grapalat"/>
                <w:color w:val="000000"/>
                <w:sz w:val="24"/>
                <w:szCs w:val="24"/>
                <w:shd w:val="clear" w:color="auto" w:fill="FFFFFF"/>
                <w:lang w:val="hy-AM"/>
              </w:rPr>
              <w:t>-րդ ենթակետ</w:t>
            </w:r>
            <w:r w:rsidR="006C4C01" w:rsidRPr="006C4C01">
              <w:rPr>
                <w:rFonts w:ascii="GHEA Grapalat" w:hAnsi="GHEA Grapalat"/>
                <w:color w:val="000000"/>
                <w:sz w:val="24"/>
                <w:szCs w:val="24"/>
                <w:shd w:val="clear" w:color="auto" w:fill="FFFFFF"/>
                <w:lang w:val="hy-AM"/>
              </w:rPr>
              <w:t>ով կատարվող փոփո</w:t>
            </w:r>
            <w:r w:rsidR="006C4C01" w:rsidRPr="006C4C01">
              <w:rPr>
                <w:rFonts w:ascii="GHEA Grapalat" w:hAnsi="GHEA Grapalat"/>
                <w:color w:val="000000"/>
                <w:sz w:val="24"/>
                <w:szCs w:val="24"/>
                <w:shd w:val="clear" w:color="auto" w:fill="FFFFFF"/>
                <w:lang w:val="hy-AM"/>
              </w:rPr>
              <w:softHyphen/>
              <w:t>խության</w:t>
            </w:r>
            <w:r w:rsidRPr="001C0C31">
              <w:rPr>
                <w:rFonts w:ascii="GHEA Grapalat" w:hAnsi="GHEA Grapalat"/>
                <w:color w:val="000000"/>
                <w:sz w:val="24"/>
                <w:szCs w:val="24"/>
                <w:shd w:val="clear" w:color="auto" w:fill="FFFFFF"/>
                <w:lang w:val="hy-AM"/>
              </w:rPr>
              <w:t xml:space="preserve"> համաձայն</w:t>
            </w:r>
            <w:r w:rsidR="00E91B2F" w:rsidRPr="00E91B2F">
              <w:rPr>
                <w:rFonts w:ascii="GHEA Grapalat" w:hAnsi="GHEA Grapalat"/>
                <w:color w:val="000000"/>
                <w:sz w:val="24"/>
                <w:szCs w:val="24"/>
                <w:shd w:val="clear" w:color="auto" w:fill="FFFFFF"/>
                <w:lang w:val="hy-AM"/>
              </w:rPr>
              <w:t>՝</w:t>
            </w:r>
            <w:r w:rsidR="00A40E97" w:rsidRPr="001C0C31">
              <w:rPr>
                <w:rFonts w:ascii="GHEA Grapalat" w:hAnsi="GHEA Grapalat"/>
                <w:color w:val="000000"/>
                <w:sz w:val="24"/>
                <w:szCs w:val="24"/>
                <w:shd w:val="clear" w:color="auto" w:fill="FFFFFF"/>
                <w:lang w:val="hy-AM"/>
              </w:rPr>
              <w:t xml:space="preserve"> 2006</w:t>
            </w:r>
            <w:r w:rsidRPr="001C0C31">
              <w:rPr>
                <w:rFonts w:ascii="GHEA Grapalat" w:hAnsi="GHEA Grapalat"/>
                <w:color w:val="000000"/>
                <w:sz w:val="24"/>
                <w:szCs w:val="24"/>
                <w:shd w:val="clear" w:color="auto" w:fill="FFFFFF"/>
                <w:lang w:val="hy-AM"/>
              </w:rPr>
              <w:t>թ</w:t>
            </w:r>
            <w:r w:rsidR="00A40E97" w:rsidRPr="001C0C31">
              <w:rPr>
                <w:rFonts w:ascii="GHEA Grapalat" w:hAnsi="GHEA Grapalat"/>
                <w:color w:val="000000"/>
                <w:sz w:val="24"/>
                <w:szCs w:val="24"/>
                <w:shd w:val="clear" w:color="auto" w:fill="FFFFFF"/>
                <w:lang w:val="hy-AM"/>
              </w:rPr>
              <w:t>.</w:t>
            </w:r>
            <w:r w:rsidRPr="001C0C31">
              <w:rPr>
                <w:rFonts w:ascii="GHEA Grapalat" w:hAnsi="GHEA Grapalat"/>
                <w:color w:val="000000"/>
                <w:sz w:val="24"/>
                <w:szCs w:val="24"/>
                <w:shd w:val="clear" w:color="auto" w:fill="FFFFFF"/>
                <w:lang w:val="hy-AM"/>
              </w:rPr>
              <w:t xml:space="preserve"> հունիսի 22-ի №1238-Ն որոշման 3-րդ կետում արդեն իսկ նշվ</w:t>
            </w:r>
            <w:r w:rsidR="006C4C01" w:rsidRPr="006C4C01">
              <w:rPr>
                <w:rFonts w:ascii="GHEA Grapalat" w:hAnsi="GHEA Grapalat"/>
                <w:color w:val="000000"/>
                <w:sz w:val="24"/>
                <w:szCs w:val="24"/>
                <w:shd w:val="clear" w:color="auto" w:fill="FFFFFF"/>
                <w:lang w:val="hy-AM"/>
              </w:rPr>
              <w:t>ում</w:t>
            </w:r>
            <w:r w:rsidRPr="001C0C31">
              <w:rPr>
                <w:rFonts w:ascii="GHEA Grapalat" w:hAnsi="GHEA Grapalat"/>
                <w:color w:val="000000"/>
                <w:sz w:val="24"/>
                <w:szCs w:val="24"/>
                <w:shd w:val="clear" w:color="auto" w:fill="FFFFFF"/>
                <w:lang w:val="hy-AM"/>
              </w:rPr>
              <w:t xml:space="preserve"> է, որ «(...) սույն որոշման կիրառ</w:t>
            </w:r>
            <w:r w:rsidR="00A40E97" w:rsidRPr="001C0C31">
              <w:rPr>
                <w:rFonts w:ascii="GHEA Grapalat" w:hAnsi="GHEA Grapalat"/>
                <w:color w:val="000000"/>
                <w:sz w:val="24"/>
                <w:szCs w:val="24"/>
                <w:shd w:val="clear" w:color="auto" w:fill="FFFFFF"/>
                <w:lang w:val="hy-AM"/>
              </w:rPr>
              <w:t xml:space="preserve"> </w:t>
            </w:r>
            <w:r w:rsidRPr="001C0C31">
              <w:rPr>
                <w:rFonts w:ascii="GHEA Grapalat" w:hAnsi="GHEA Grapalat"/>
                <w:color w:val="000000"/>
                <w:sz w:val="24"/>
                <w:szCs w:val="24"/>
                <w:shd w:val="clear" w:color="auto" w:fill="FFFFFF"/>
                <w:lang w:val="hy-AM"/>
              </w:rPr>
              <w:t>ման նպատակով Հայաստանի Հանրապետության Հարկային օրենսգրքով (այսուհետ՝ Օրենս</w:t>
            </w:r>
            <w:r w:rsidR="00A40E97" w:rsidRPr="001C0C31">
              <w:rPr>
                <w:rFonts w:ascii="GHEA Grapalat" w:hAnsi="GHEA Grapalat"/>
                <w:color w:val="000000"/>
                <w:sz w:val="24"/>
                <w:szCs w:val="24"/>
                <w:shd w:val="clear" w:color="auto" w:fill="FFFFFF"/>
                <w:lang w:val="hy-AM"/>
              </w:rPr>
              <w:softHyphen/>
            </w:r>
            <w:r w:rsidRPr="001C0C31">
              <w:rPr>
                <w:rFonts w:ascii="GHEA Grapalat" w:hAnsi="GHEA Grapalat"/>
                <w:color w:val="000000"/>
                <w:sz w:val="24"/>
                <w:szCs w:val="24"/>
                <w:shd w:val="clear" w:color="auto" w:fill="FFFFFF"/>
                <w:lang w:val="hy-AM"/>
              </w:rPr>
              <w:t>գիրք) սահմանված շահութա</w:t>
            </w:r>
            <w:r w:rsidR="00A40E97" w:rsidRPr="001C0C31">
              <w:rPr>
                <w:rFonts w:ascii="GHEA Grapalat" w:hAnsi="GHEA Grapalat"/>
                <w:color w:val="000000"/>
                <w:sz w:val="24"/>
                <w:szCs w:val="24"/>
                <w:shd w:val="clear" w:color="auto" w:fill="FFFFFF"/>
                <w:lang w:val="hy-AM"/>
              </w:rPr>
              <w:softHyphen/>
            </w:r>
            <w:r w:rsidRPr="001C0C31">
              <w:rPr>
                <w:rFonts w:ascii="GHEA Grapalat" w:hAnsi="GHEA Grapalat"/>
                <w:color w:val="000000"/>
                <w:sz w:val="24"/>
                <w:szCs w:val="24"/>
                <w:shd w:val="clear" w:color="auto" w:fill="FFFFFF"/>
                <w:lang w:val="hy-AM"/>
              </w:rPr>
              <w:t>հարկի հարկման բազայի որոշ</w:t>
            </w:r>
            <w:r w:rsidR="00A40E97" w:rsidRPr="001C0C31">
              <w:rPr>
                <w:rFonts w:ascii="GHEA Grapalat" w:hAnsi="GHEA Grapalat"/>
                <w:color w:val="000000"/>
                <w:sz w:val="24"/>
                <w:szCs w:val="24"/>
                <w:shd w:val="clear" w:color="auto" w:fill="FFFFFF"/>
                <w:lang w:val="hy-AM"/>
              </w:rPr>
              <w:softHyphen/>
            </w:r>
            <w:r w:rsidRPr="001C0C31">
              <w:rPr>
                <w:rFonts w:ascii="GHEA Grapalat" w:hAnsi="GHEA Grapalat"/>
                <w:color w:val="000000"/>
                <w:sz w:val="24"/>
                <w:szCs w:val="24"/>
                <w:shd w:val="clear" w:color="auto" w:fill="FFFFFF"/>
                <w:lang w:val="hy-AM"/>
              </w:rPr>
              <w:t>ման նպատակով համախառն եկամտից կատարվող նվազե</w:t>
            </w:r>
            <w:r w:rsidR="00A40E97" w:rsidRPr="001C0C31">
              <w:rPr>
                <w:rFonts w:ascii="GHEA Grapalat" w:hAnsi="GHEA Grapalat"/>
                <w:color w:val="000000"/>
                <w:sz w:val="24"/>
                <w:szCs w:val="24"/>
                <w:shd w:val="clear" w:color="auto" w:fill="FFFFFF"/>
                <w:lang w:val="hy-AM"/>
              </w:rPr>
              <w:softHyphen/>
            </w:r>
            <w:r w:rsidRPr="001C0C31">
              <w:rPr>
                <w:rFonts w:ascii="GHEA Grapalat" w:hAnsi="GHEA Grapalat"/>
                <w:color w:val="000000"/>
                <w:sz w:val="24"/>
                <w:szCs w:val="24"/>
                <w:shd w:val="clear" w:color="auto" w:fill="FFFFFF"/>
                <w:lang w:val="hy-AM"/>
              </w:rPr>
              <w:t>ցումների սահմանափակում</w:t>
            </w:r>
            <w:r w:rsidR="00A40E97" w:rsidRPr="001C0C31">
              <w:rPr>
                <w:rFonts w:ascii="GHEA Grapalat" w:hAnsi="GHEA Grapalat"/>
                <w:color w:val="000000"/>
                <w:sz w:val="24"/>
                <w:szCs w:val="24"/>
                <w:shd w:val="clear" w:color="auto" w:fill="FFFFFF"/>
                <w:lang w:val="hy-AM"/>
              </w:rPr>
              <w:softHyphen/>
            </w:r>
            <w:r w:rsidRPr="001C0C31">
              <w:rPr>
                <w:rFonts w:ascii="GHEA Grapalat" w:hAnsi="GHEA Grapalat"/>
                <w:color w:val="000000"/>
                <w:sz w:val="24"/>
                <w:szCs w:val="24"/>
                <w:shd w:val="clear" w:color="auto" w:fill="FFFFFF"/>
                <w:lang w:val="hy-AM"/>
              </w:rPr>
              <w:t>ների մասին հիմնական հասկա</w:t>
            </w:r>
            <w:r w:rsidR="00A40E97" w:rsidRPr="001C0C31">
              <w:rPr>
                <w:rFonts w:ascii="GHEA Grapalat" w:hAnsi="GHEA Grapalat"/>
                <w:color w:val="000000"/>
                <w:sz w:val="24"/>
                <w:szCs w:val="24"/>
                <w:shd w:val="clear" w:color="auto" w:fill="FFFFFF"/>
                <w:lang w:val="hy-AM"/>
              </w:rPr>
              <w:softHyphen/>
            </w:r>
            <w:r w:rsidRPr="001C0C31">
              <w:rPr>
                <w:rFonts w:ascii="GHEA Grapalat" w:hAnsi="GHEA Grapalat"/>
                <w:color w:val="000000"/>
                <w:sz w:val="24"/>
                <w:szCs w:val="24"/>
                <w:shd w:val="clear" w:color="auto" w:fill="FFFFFF"/>
                <w:lang w:val="hy-AM"/>
              </w:rPr>
              <w:t xml:space="preserve">ցություններն օգտագործվում են </w:t>
            </w:r>
            <w:r w:rsidRPr="001C0C31">
              <w:rPr>
                <w:rFonts w:ascii="GHEA Grapalat" w:hAnsi="GHEA Grapalat"/>
                <w:color w:val="000000"/>
                <w:sz w:val="24"/>
                <w:szCs w:val="24"/>
                <w:shd w:val="clear" w:color="auto" w:fill="FFFFFF"/>
                <w:lang w:val="hy-AM"/>
              </w:rPr>
              <w:lastRenderedPageBreak/>
              <w:t>նույն իմաստով:»</w:t>
            </w:r>
            <w:r w:rsidR="006C4C01" w:rsidRPr="006C4C01">
              <w:rPr>
                <w:rFonts w:ascii="GHEA Grapalat" w:hAnsi="GHEA Grapalat"/>
                <w:color w:val="000000"/>
                <w:sz w:val="24"/>
                <w:szCs w:val="24"/>
                <w:shd w:val="clear" w:color="auto" w:fill="FFFFFF"/>
                <w:lang w:val="hy-AM"/>
              </w:rPr>
              <w:t>, ինչ</w:t>
            </w:r>
            <w:r w:rsidR="00666B28" w:rsidRPr="00666B28">
              <w:rPr>
                <w:rFonts w:ascii="GHEA Grapalat" w:hAnsi="GHEA Grapalat"/>
                <w:color w:val="000000"/>
                <w:sz w:val="24"/>
                <w:szCs w:val="24"/>
                <w:shd w:val="clear" w:color="auto" w:fill="FFFFFF"/>
                <w:lang w:val="hy-AM"/>
              </w:rPr>
              <w:t>ով էլ պայ</w:t>
            </w:r>
            <w:r w:rsidR="00775BE3">
              <w:rPr>
                <w:rFonts w:ascii="GHEA Grapalat" w:hAnsi="GHEA Grapalat"/>
                <w:color w:val="000000"/>
                <w:sz w:val="24"/>
                <w:szCs w:val="24"/>
                <w:shd w:val="clear" w:color="auto" w:fill="FFFFFF"/>
                <w:lang w:val="hy-AM"/>
              </w:rPr>
              <w:softHyphen/>
            </w:r>
            <w:r w:rsidR="00666B28" w:rsidRPr="00666B28">
              <w:rPr>
                <w:rFonts w:ascii="GHEA Grapalat" w:hAnsi="GHEA Grapalat"/>
                <w:color w:val="000000"/>
                <w:sz w:val="24"/>
                <w:szCs w:val="24"/>
                <w:shd w:val="clear" w:color="auto" w:fill="FFFFFF"/>
                <w:lang w:val="hy-AM"/>
              </w:rPr>
              <w:t xml:space="preserve">մանավորված է </w:t>
            </w:r>
            <w:r w:rsidR="006C4C01" w:rsidRPr="006C4C01">
              <w:rPr>
                <w:rFonts w:ascii="GHEA Grapalat" w:hAnsi="GHEA Grapalat"/>
                <w:color w:val="000000"/>
                <w:sz w:val="24"/>
                <w:szCs w:val="24"/>
                <w:shd w:val="clear" w:color="auto" w:fill="FFFFFF"/>
                <w:lang w:val="hy-AM"/>
              </w:rPr>
              <w:t>նաև «համա</w:t>
            </w:r>
            <w:r w:rsidR="00775BE3">
              <w:rPr>
                <w:rFonts w:ascii="GHEA Grapalat" w:hAnsi="GHEA Grapalat"/>
                <w:color w:val="000000"/>
                <w:sz w:val="24"/>
                <w:szCs w:val="24"/>
                <w:shd w:val="clear" w:color="auto" w:fill="FFFFFF"/>
                <w:lang w:val="hy-AM"/>
              </w:rPr>
              <w:softHyphen/>
            </w:r>
            <w:r w:rsidR="006C4C01" w:rsidRPr="006C4C01">
              <w:rPr>
                <w:rFonts w:ascii="GHEA Grapalat" w:hAnsi="GHEA Grapalat"/>
                <w:color w:val="000000"/>
                <w:sz w:val="24"/>
                <w:szCs w:val="24"/>
                <w:shd w:val="clear" w:color="auto" w:fill="FFFFFF"/>
                <w:lang w:val="hy-AM"/>
              </w:rPr>
              <w:t>նման այլ ծախսեր»</w:t>
            </w:r>
            <w:r w:rsidR="00666B28" w:rsidRPr="00666B28">
              <w:rPr>
                <w:rFonts w:ascii="GHEA Grapalat" w:hAnsi="GHEA Grapalat"/>
                <w:color w:val="000000"/>
                <w:sz w:val="24"/>
                <w:szCs w:val="24"/>
                <w:shd w:val="clear" w:color="auto" w:fill="FFFFFF"/>
                <w:lang w:val="hy-AM"/>
              </w:rPr>
              <w:t xml:space="preserve"> եզրույթի կիրառությունը</w:t>
            </w:r>
            <w:r w:rsidRPr="001C0C31">
              <w:rPr>
                <w:rFonts w:ascii="GHEA Grapalat" w:hAnsi="GHEA Grapalat"/>
                <w:color w:val="000000"/>
                <w:sz w:val="24"/>
                <w:szCs w:val="24"/>
                <w:shd w:val="clear" w:color="auto" w:fill="FFFFFF"/>
                <w:lang w:val="hy-AM"/>
              </w:rPr>
              <w:t>:</w:t>
            </w:r>
          </w:p>
        </w:tc>
      </w:tr>
      <w:tr w:rsidR="001321A0" w:rsidRPr="004C2910" w14:paraId="0E767EDA" w14:textId="77777777" w:rsidTr="000B3D7F">
        <w:trPr>
          <w:trHeight w:val="998"/>
        </w:trPr>
        <w:tc>
          <w:tcPr>
            <w:tcW w:w="6971" w:type="dxa"/>
            <w:tcBorders>
              <w:top w:val="single" w:sz="4" w:space="0" w:color="auto"/>
              <w:left w:val="single" w:sz="4" w:space="0" w:color="auto"/>
              <w:bottom w:val="single" w:sz="4" w:space="0" w:color="auto"/>
              <w:right w:val="single" w:sz="4" w:space="0" w:color="auto"/>
            </w:tcBorders>
            <w:shd w:val="clear" w:color="auto" w:fill="FFFFFF" w:themeFill="background1"/>
          </w:tcPr>
          <w:p w14:paraId="5016A355" w14:textId="0A9D3CAB" w:rsidR="006C7132" w:rsidRPr="001C0C31" w:rsidRDefault="00367540" w:rsidP="003115E4">
            <w:pPr>
              <w:tabs>
                <w:tab w:val="left" w:pos="90"/>
              </w:tabs>
              <w:spacing w:before="0" w:after="0" w:line="360" w:lineRule="auto"/>
              <w:ind w:right="32" w:firstLine="338"/>
              <w:rPr>
                <w:rFonts w:ascii="GHEA Grapalat" w:eastAsia="Times New Roman" w:hAnsi="GHEA Grapalat"/>
                <w:sz w:val="24"/>
                <w:szCs w:val="24"/>
                <w:lang w:val="hy-AM"/>
              </w:rPr>
            </w:pPr>
            <w:r>
              <w:rPr>
                <w:rFonts w:ascii="GHEA Grapalat" w:eastAsia="Times New Roman" w:hAnsi="GHEA Grapalat"/>
                <w:sz w:val="24"/>
                <w:szCs w:val="24"/>
                <w:lang w:val="hy-AM"/>
              </w:rPr>
              <w:lastRenderedPageBreak/>
              <w:t>7. Նախագ</w:t>
            </w:r>
            <w:r w:rsidR="006C7132" w:rsidRPr="001C0C31">
              <w:rPr>
                <w:rFonts w:ascii="GHEA Grapalat" w:eastAsia="Times New Roman" w:hAnsi="GHEA Grapalat"/>
                <w:sz w:val="24"/>
                <w:szCs w:val="24"/>
                <w:lang w:val="hy-AM"/>
              </w:rPr>
              <w:t>ծի 1-ին կետի 13-րդ ենթակետն առաջար</w:t>
            </w:r>
            <w:r w:rsidR="006723EC" w:rsidRPr="001C0C31">
              <w:rPr>
                <w:rFonts w:ascii="GHEA Grapalat" w:eastAsia="Times New Roman" w:hAnsi="GHEA Grapalat"/>
                <w:sz w:val="24"/>
                <w:szCs w:val="24"/>
                <w:lang w:val="hy-AM"/>
              </w:rPr>
              <w:softHyphen/>
            </w:r>
            <w:r w:rsidR="006C7132" w:rsidRPr="001C0C31">
              <w:rPr>
                <w:rFonts w:ascii="GHEA Grapalat" w:eastAsia="Times New Roman" w:hAnsi="GHEA Grapalat"/>
                <w:sz w:val="24"/>
                <w:szCs w:val="24"/>
                <w:lang w:val="hy-AM"/>
              </w:rPr>
              <w:t>կում ենք շարադրել հետևյալ կերպ.</w:t>
            </w:r>
          </w:p>
          <w:p w14:paraId="0F84C135" w14:textId="7A212E76" w:rsidR="006C7132" w:rsidRPr="001C0C31" w:rsidRDefault="006C7132" w:rsidP="003115E4">
            <w:pPr>
              <w:tabs>
                <w:tab w:val="left" w:pos="90"/>
              </w:tabs>
              <w:spacing w:before="0" w:after="0" w:line="360" w:lineRule="auto"/>
              <w:ind w:right="32" w:firstLine="338"/>
              <w:rPr>
                <w:rFonts w:ascii="GHEA Grapalat" w:eastAsia="Times New Roman" w:hAnsi="GHEA Grapalat"/>
                <w:sz w:val="24"/>
                <w:szCs w:val="24"/>
                <w:lang w:val="hy-AM"/>
              </w:rPr>
            </w:pPr>
            <w:r w:rsidRPr="001C0C31">
              <w:rPr>
                <w:rFonts w:ascii="GHEA Grapalat" w:hAnsi="GHEA Grapalat"/>
                <w:bCs/>
                <w:sz w:val="24"/>
                <w:szCs w:val="24"/>
                <w:lang w:val="hy-AM"/>
              </w:rPr>
              <w:t>«13) որոշման 8-րդ կետում «պետական</w:t>
            </w:r>
            <w:r w:rsidRPr="001C0C31">
              <w:rPr>
                <w:rFonts w:ascii="GHEA Grapalat" w:hAnsi="GHEA Grapalat" w:cs="Calibri"/>
                <w:color w:val="000000"/>
                <w:sz w:val="24"/>
                <w:szCs w:val="24"/>
                <w:lang w:val="hy-AM"/>
              </w:rPr>
              <w:t xml:space="preserve">» բառից հետո լրացնել </w:t>
            </w:r>
            <w:r w:rsidRPr="001C0C31">
              <w:rPr>
                <w:rFonts w:ascii="GHEA Grapalat" w:hAnsi="GHEA Grapalat"/>
                <w:bCs/>
                <w:sz w:val="24"/>
                <w:szCs w:val="24"/>
                <w:lang w:val="hy-AM"/>
              </w:rPr>
              <w:t>«և տարածքային</w:t>
            </w:r>
            <w:r w:rsidRPr="001C0C31">
              <w:rPr>
                <w:rFonts w:ascii="GHEA Grapalat" w:hAnsi="GHEA Grapalat" w:cs="Calibri"/>
                <w:color w:val="000000"/>
                <w:sz w:val="24"/>
                <w:szCs w:val="24"/>
                <w:lang w:val="hy-AM"/>
              </w:rPr>
              <w:t>» բառերը.»:</w:t>
            </w:r>
          </w:p>
          <w:p w14:paraId="7C67A8FC" w14:textId="557FBC47" w:rsidR="001321A0" w:rsidRPr="001C0C31" w:rsidRDefault="006C7132" w:rsidP="00F92F86">
            <w:pPr>
              <w:tabs>
                <w:tab w:val="left" w:pos="90"/>
              </w:tabs>
              <w:spacing w:before="0" w:after="0" w:line="360" w:lineRule="auto"/>
              <w:ind w:firstLine="338"/>
              <w:rPr>
                <w:rFonts w:ascii="GHEA Grapalat" w:hAnsi="GHEA Grapalat"/>
                <w:sz w:val="24"/>
                <w:szCs w:val="24"/>
                <w:lang w:val="hy-AM"/>
              </w:rPr>
            </w:pPr>
            <w:r w:rsidRPr="001C0C31">
              <w:rPr>
                <w:rFonts w:ascii="GHEA Grapalat" w:eastAsia="Times New Roman" w:hAnsi="GHEA Grapalat"/>
                <w:sz w:val="24"/>
                <w:szCs w:val="24"/>
                <w:lang w:val="hy-AM"/>
              </w:rPr>
              <w:t>Սույն դիտողությունը վերաբերում է նաև Նախագծի 1-ին կետի 14-րդ ենթակետում առկա նույնական կարգա</w:t>
            </w:r>
            <w:r w:rsidR="00605A23" w:rsidRPr="001C0C31">
              <w:rPr>
                <w:rFonts w:ascii="GHEA Grapalat" w:eastAsia="Times New Roman" w:hAnsi="GHEA Grapalat"/>
                <w:sz w:val="24"/>
                <w:szCs w:val="24"/>
                <w:lang w:val="hy-AM"/>
              </w:rPr>
              <w:softHyphen/>
            </w:r>
            <w:r w:rsidRPr="001C0C31">
              <w:rPr>
                <w:rFonts w:ascii="GHEA Grapalat" w:eastAsia="Times New Roman" w:hAnsi="GHEA Grapalat"/>
                <w:sz w:val="24"/>
                <w:szCs w:val="24"/>
                <w:lang w:val="hy-AM"/>
              </w:rPr>
              <w:t>վորմանը:</w:t>
            </w:r>
          </w:p>
        </w:tc>
        <w:tc>
          <w:tcPr>
            <w:tcW w:w="368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5D2B83F" w14:textId="24D95DD9" w:rsidR="008841B5" w:rsidRPr="001C0C31" w:rsidRDefault="00B409DA" w:rsidP="00B409DA">
            <w:pPr>
              <w:spacing w:before="0" w:after="0" w:line="360" w:lineRule="auto"/>
              <w:jc w:val="center"/>
              <w:rPr>
                <w:rFonts w:ascii="GHEA Grapalat" w:hAnsi="GHEA Grapalat"/>
                <w:b/>
                <w:sz w:val="24"/>
                <w:szCs w:val="24"/>
                <w:lang w:val="hy-AM"/>
              </w:rPr>
            </w:pPr>
            <w:r w:rsidRPr="00B409DA">
              <w:rPr>
                <w:rFonts w:ascii="GHEA Grapalat" w:hAnsi="GHEA Grapalat"/>
                <w:b/>
                <w:sz w:val="24"/>
                <w:szCs w:val="24"/>
                <w:lang w:val="hy-AM"/>
              </w:rPr>
              <w:t>Մասամբ է ընդունվել</w:t>
            </w:r>
            <w:r w:rsidR="008841B5" w:rsidRPr="001C0C31">
              <w:rPr>
                <w:rFonts w:ascii="GHEA Grapalat" w:hAnsi="GHEA Grapalat"/>
                <w:b/>
                <w:sz w:val="24"/>
                <w:szCs w:val="24"/>
                <w:lang w:val="hy-AM"/>
              </w:rPr>
              <w:t>։</w:t>
            </w:r>
          </w:p>
          <w:p w14:paraId="2FCAB45F" w14:textId="4C3CDC53" w:rsidR="001321A0" w:rsidRPr="001C0C31" w:rsidRDefault="008841B5" w:rsidP="00435E50">
            <w:pPr>
              <w:spacing w:before="0" w:after="0" w:line="360" w:lineRule="auto"/>
              <w:ind w:right="-113" w:firstLine="181"/>
              <w:rPr>
                <w:rFonts w:ascii="GHEA Grapalat" w:hAnsi="GHEA Grapalat"/>
                <w:sz w:val="24"/>
                <w:szCs w:val="24"/>
                <w:lang w:val="hy-AM"/>
              </w:rPr>
            </w:pPr>
            <w:r w:rsidRPr="001C0C31">
              <w:rPr>
                <w:rFonts w:ascii="GHEA Grapalat" w:hAnsi="GHEA Grapalat"/>
                <w:sz w:val="24"/>
                <w:szCs w:val="24"/>
                <w:lang w:val="hy-AM"/>
              </w:rPr>
              <w:t>Նախագծ</w:t>
            </w:r>
            <w:r w:rsidR="00381011" w:rsidRPr="001C0C31">
              <w:rPr>
                <w:rFonts w:ascii="GHEA Grapalat" w:hAnsi="GHEA Grapalat"/>
                <w:sz w:val="24"/>
                <w:szCs w:val="24"/>
                <w:lang w:val="hy-AM"/>
              </w:rPr>
              <w:t>ից</w:t>
            </w:r>
            <w:r w:rsidRPr="001C0C31">
              <w:rPr>
                <w:rFonts w:ascii="GHEA Grapalat" w:hAnsi="GHEA Grapalat"/>
                <w:sz w:val="24"/>
                <w:szCs w:val="24"/>
                <w:lang w:val="hy-AM"/>
              </w:rPr>
              <w:t xml:space="preserve"> </w:t>
            </w:r>
            <w:r w:rsidR="00F92F86" w:rsidRPr="001C0C31">
              <w:rPr>
                <w:rFonts w:ascii="GHEA Grapalat" w:hAnsi="GHEA Grapalat"/>
                <w:sz w:val="24"/>
                <w:szCs w:val="24"/>
                <w:lang w:val="hy-AM"/>
              </w:rPr>
              <w:t xml:space="preserve">հանվել են </w:t>
            </w:r>
            <w:r w:rsidRPr="001C0C31">
              <w:rPr>
                <w:rFonts w:ascii="GHEA Grapalat" w:hAnsi="GHEA Grapalat"/>
                <w:sz w:val="24"/>
                <w:szCs w:val="24"/>
                <w:lang w:val="hy-AM"/>
              </w:rPr>
              <w:t>բոլոր նույնա</w:t>
            </w:r>
            <w:r w:rsidR="00381011" w:rsidRPr="001C0C31">
              <w:rPr>
                <w:rFonts w:ascii="GHEA Grapalat" w:hAnsi="GHEA Grapalat"/>
                <w:sz w:val="24"/>
                <w:szCs w:val="24"/>
                <w:lang w:val="hy-AM"/>
              </w:rPr>
              <w:softHyphen/>
            </w:r>
            <w:r w:rsidRPr="001C0C31">
              <w:rPr>
                <w:rFonts w:ascii="GHEA Grapalat" w:hAnsi="GHEA Grapalat"/>
                <w:sz w:val="24"/>
                <w:szCs w:val="24"/>
                <w:lang w:val="hy-AM"/>
              </w:rPr>
              <w:t>բո</w:t>
            </w:r>
            <w:r w:rsidR="00F92F86">
              <w:rPr>
                <w:rFonts w:ascii="GHEA Grapalat" w:hAnsi="GHEA Grapalat"/>
                <w:sz w:val="24"/>
                <w:szCs w:val="24"/>
                <w:lang w:val="hy-AM"/>
              </w:rPr>
              <w:softHyphen/>
            </w:r>
            <w:r w:rsidRPr="001C0C31">
              <w:rPr>
                <w:rFonts w:ascii="GHEA Grapalat" w:hAnsi="GHEA Grapalat"/>
                <w:sz w:val="24"/>
                <w:szCs w:val="24"/>
                <w:lang w:val="hy-AM"/>
              </w:rPr>
              <w:t xml:space="preserve">վանդակ կետերը՝ </w:t>
            </w:r>
            <w:r w:rsidR="00A025AD" w:rsidRPr="00A025AD">
              <w:rPr>
                <w:rFonts w:ascii="GHEA Grapalat" w:hAnsi="GHEA Grapalat"/>
                <w:sz w:val="24"/>
                <w:szCs w:val="24"/>
                <w:lang w:val="hy-AM"/>
              </w:rPr>
              <w:t>ամ</w:t>
            </w:r>
            <w:r w:rsidR="000B3D7F">
              <w:rPr>
                <w:rFonts w:ascii="GHEA Grapalat" w:hAnsi="GHEA Grapalat"/>
                <w:sz w:val="24"/>
                <w:szCs w:val="24"/>
                <w:lang w:val="hy-AM"/>
              </w:rPr>
              <w:softHyphen/>
            </w:r>
            <w:r w:rsidR="00A025AD" w:rsidRPr="00A025AD">
              <w:rPr>
                <w:rFonts w:ascii="GHEA Grapalat" w:hAnsi="GHEA Grapalat"/>
                <w:sz w:val="24"/>
                <w:szCs w:val="24"/>
                <w:lang w:val="hy-AM"/>
              </w:rPr>
              <w:t>փո</w:t>
            </w:r>
            <w:r w:rsidR="00A025AD">
              <w:rPr>
                <w:rFonts w:ascii="GHEA Grapalat" w:hAnsi="GHEA Grapalat"/>
                <w:sz w:val="24"/>
                <w:szCs w:val="24"/>
                <w:lang w:val="hy-AM"/>
              </w:rPr>
              <w:softHyphen/>
            </w:r>
            <w:r w:rsidR="00A025AD" w:rsidRPr="00A025AD">
              <w:rPr>
                <w:rFonts w:ascii="GHEA Grapalat" w:hAnsi="GHEA Grapalat"/>
                <w:sz w:val="24"/>
                <w:szCs w:val="24"/>
                <w:lang w:val="hy-AM"/>
              </w:rPr>
              <w:t xml:space="preserve">փաթերթի սույն բաժնի </w:t>
            </w:r>
            <w:r w:rsidR="00435E50" w:rsidRPr="001C0C31">
              <w:rPr>
                <w:rFonts w:ascii="GHEA Grapalat" w:hAnsi="GHEA Grapalat"/>
                <w:sz w:val="24"/>
                <w:szCs w:val="24"/>
                <w:lang w:val="hy-AM"/>
              </w:rPr>
              <w:t>3-րդ կետի դիտո</w:t>
            </w:r>
            <w:r w:rsidR="00435E50" w:rsidRPr="001C0C31">
              <w:rPr>
                <w:rFonts w:ascii="GHEA Grapalat" w:hAnsi="GHEA Grapalat"/>
                <w:sz w:val="24"/>
                <w:szCs w:val="24"/>
                <w:lang w:val="hy-AM"/>
              </w:rPr>
              <w:softHyphen/>
              <w:t>ղու</w:t>
            </w:r>
            <w:r w:rsidR="00435E50" w:rsidRPr="001C0C31">
              <w:rPr>
                <w:rFonts w:ascii="GHEA Grapalat" w:hAnsi="GHEA Grapalat"/>
                <w:sz w:val="24"/>
                <w:szCs w:val="24"/>
                <w:lang w:val="hy-AM"/>
              </w:rPr>
              <w:softHyphen/>
              <w:t>թյան</w:t>
            </w:r>
            <w:r w:rsidR="000B3D7F" w:rsidRPr="000B3D7F">
              <w:rPr>
                <w:rFonts w:ascii="GHEA Grapalat" w:hAnsi="GHEA Grapalat"/>
                <w:sz w:val="24"/>
                <w:szCs w:val="24"/>
                <w:lang w:val="hy-AM"/>
              </w:rPr>
              <w:t xml:space="preserve"> </w:t>
            </w:r>
            <w:r w:rsidR="00435E50" w:rsidRPr="001C0C31">
              <w:rPr>
                <w:rFonts w:ascii="GHEA Grapalat" w:hAnsi="GHEA Grapalat"/>
                <w:sz w:val="24"/>
                <w:szCs w:val="24"/>
                <w:lang w:val="hy-AM"/>
              </w:rPr>
              <w:t>ը</w:t>
            </w:r>
            <w:r w:rsidR="000B3D7F" w:rsidRPr="000B3D7F">
              <w:rPr>
                <w:rFonts w:ascii="GHEA Grapalat" w:hAnsi="GHEA Grapalat"/>
                <w:sz w:val="24"/>
                <w:szCs w:val="24"/>
                <w:lang w:val="hy-AM"/>
              </w:rPr>
              <w:t>նդունմա</w:t>
            </w:r>
            <w:r w:rsidR="000B3D7F">
              <w:rPr>
                <w:rFonts w:ascii="GHEA Grapalat" w:hAnsi="GHEA Grapalat"/>
                <w:sz w:val="24"/>
                <w:szCs w:val="24"/>
                <w:lang w:val="hy-AM"/>
              </w:rPr>
              <w:softHyphen/>
            </w:r>
            <w:r w:rsidR="000B3D7F" w:rsidRPr="000B3D7F">
              <w:rPr>
                <w:rFonts w:ascii="GHEA Grapalat" w:hAnsi="GHEA Grapalat"/>
                <w:sz w:val="24"/>
                <w:szCs w:val="24"/>
                <w:lang w:val="hy-AM"/>
              </w:rPr>
              <w:t>նը</w:t>
            </w:r>
            <w:r w:rsidR="00435E50" w:rsidRPr="001C0C31">
              <w:rPr>
                <w:rFonts w:ascii="GHEA Grapalat" w:hAnsi="GHEA Grapalat"/>
                <w:sz w:val="24"/>
                <w:szCs w:val="24"/>
                <w:lang w:val="hy-AM"/>
              </w:rPr>
              <w:t xml:space="preserve"> </w:t>
            </w:r>
            <w:r w:rsidR="00381011" w:rsidRPr="001C0C31">
              <w:rPr>
                <w:rFonts w:ascii="GHEA Grapalat" w:hAnsi="GHEA Grapalat"/>
                <w:sz w:val="24"/>
                <w:szCs w:val="24"/>
                <w:lang w:val="hy-AM"/>
              </w:rPr>
              <w:t>համահունչ</w:t>
            </w:r>
            <w:r w:rsidRPr="001C0C31">
              <w:rPr>
                <w:rFonts w:ascii="GHEA Grapalat" w:hAnsi="GHEA Grapalat"/>
                <w:sz w:val="24"/>
                <w:szCs w:val="24"/>
                <w:lang w:val="hy-AM"/>
              </w:rPr>
              <w:t>։</w:t>
            </w:r>
          </w:p>
        </w:tc>
      </w:tr>
    </w:tbl>
    <w:p w14:paraId="50E6FF6B" w14:textId="77777777" w:rsidR="00500AC2" w:rsidRPr="00DE618F" w:rsidRDefault="00500AC2" w:rsidP="003115E4">
      <w:pPr>
        <w:spacing w:before="0" w:after="0" w:line="360" w:lineRule="auto"/>
        <w:rPr>
          <w:rFonts w:ascii="GHEA Grapalat" w:hAnsi="GHEA Grapalat"/>
          <w:sz w:val="24"/>
          <w:szCs w:val="24"/>
          <w:lang w:val="hy-AM"/>
        </w:rPr>
      </w:pPr>
    </w:p>
    <w:sectPr w:rsidR="00500AC2" w:rsidRPr="00DE618F" w:rsidSect="009119A7">
      <w:headerReference w:type="default" r:id="rId8"/>
      <w:footerReference w:type="default" r:id="rId9"/>
      <w:footerReference w:type="first" r:id="rId10"/>
      <w:pgSz w:w="11906" w:h="16838" w:code="9"/>
      <w:pgMar w:top="851" w:right="707" w:bottom="426" w:left="1276"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A1DF93" w14:textId="77777777" w:rsidR="00F14DF5" w:rsidRDefault="00F14DF5" w:rsidP="00787761">
      <w:r>
        <w:separator/>
      </w:r>
    </w:p>
  </w:endnote>
  <w:endnote w:type="continuationSeparator" w:id="0">
    <w:p w14:paraId="10C3519F" w14:textId="77777777" w:rsidR="00F14DF5" w:rsidRDefault="00F14DF5"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1686819"/>
      <w:docPartObj>
        <w:docPartGallery w:val="Page Numbers (Bottom of Page)"/>
        <w:docPartUnique/>
      </w:docPartObj>
    </w:sdtPr>
    <w:sdtEndPr>
      <w:rPr>
        <w:noProof/>
      </w:rPr>
    </w:sdtEndPr>
    <w:sdtContent>
      <w:p w14:paraId="2B9D74DA" w14:textId="148E3100" w:rsidR="000F3536" w:rsidRDefault="000F3536" w:rsidP="00063AB1">
        <w:pPr>
          <w:pStyle w:val="Footer"/>
          <w:spacing w:before="0" w:after="0" w:line="240" w:lineRule="auto"/>
          <w:jc w:val="center"/>
        </w:pPr>
        <w:r>
          <w:fldChar w:fldCharType="begin"/>
        </w:r>
        <w:r>
          <w:instrText xml:space="preserve"> PAGE   \* MERGEFORMAT </w:instrText>
        </w:r>
        <w:r>
          <w:fldChar w:fldCharType="separate"/>
        </w:r>
        <w:r w:rsidR="00775BE3">
          <w:rPr>
            <w:noProof/>
          </w:rPr>
          <w:t>18</w:t>
        </w:r>
        <w:r>
          <w:rPr>
            <w:noProof/>
          </w:rPr>
          <w:fldChar w:fldCharType="end"/>
        </w:r>
      </w:p>
    </w:sdtContent>
  </w:sdt>
  <w:p w14:paraId="7415AB3D" w14:textId="77777777" w:rsidR="000F3536" w:rsidRDefault="000F3536" w:rsidP="00063AB1">
    <w:pPr>
      <w:pStyle w:val="Footer"/>
      <w:spacing w:before="0" w:after="0"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5F621C" w14:textId="7D1AA0F3" w:rsidR="000F3536" w:rsidRDefault="00F14DF5" w:rsidP="00063AB1">
    <w:pPr>
      <w:pStyle w:val="Footer"/>
      <w:spacing w:before="0" w:after="0" w:line="240" w:lineRule="auto"/>
      <w:jc w:val="center"/>
    </w:pPr>
    <w:sdt>
      <w:sdtPr>
        <w:id w:val="596068941"/>
        <w:docPartObj>
          <w:docPartGallery w:val="Page Numbers (Bottom of Page)"/>
          <w:docPartUnique/>
        </w:docPartObj>
      </w:sdtPr>
      <w:sdtEndPr>
        <w:rPr>
          <w:noProof/>
        </w:rPr>
      </w:sdtEndPr>
      <w:sdtContent>
        <w:r w:rsidR="000F3536">
          <w:fldChar w:fldCharType="begin"/>
        </w:r>
        <w:r w:rsidR="000F3536">
          <w:instrText xml:space="preserve"> PAGE   \* MERGEFORMAT </w:instrText>
        </w:r>
        <w:r w:rsidR="000F3536">
          <w:fldChar w:fldCharType="separate"/>
        </w:r>
        <w:r w:rsidR="00775BE3">
          <w:rPr>
            <w:noProof/>
          </w:rPr>
          <w:t>1</w:t>
        </w:r>
        <w:r w:rsidR="000F3536">
          <w:rPr>
            <w:noProof/>
          </w:rPr>
          <w:fldChar w:fldCharType="end"/>
        </w:r>
      </w:sdtContent>
    </w:sdt>
  </w:p>
  <w:p w14:paraId="21242AEE" w14:textId="77777777" w:rsidR="000F3536" w:rsidRDefault="000F3536" w:rsidP="00063AB1">
    <w:pPr>
      <w:pStyle w:val="Footer"/>
      <w:spacing w:before="0"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7DCA88" w14:textId="77777777" w:rsidR="00F14DF5" w:rsidRDefault="00F14DF5" w:rsidP="00787761">
      <w:r>
        <w:separator/>
      </w:r>
    </w:p>
  </w:footnote>
  <w:footnote w:type="continuationSeparator" w:id="0">
    <w:p w14:paraId="6176AD1C" w14:textId="77777777" w:rsidR="00F14DF5" w:rsidRDefault="00F14DF5" w:rsidP="00787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AF7A1" w14:textId="77777777" w:rsidR="000F3536" w:rsidRPr="00063AB1" w:rsidRDefault="000F3536" w:rsidP="00063AB1">
    <w:pPr>
      <w:pStyle w:val="Header"/>
      <w:spacing w:before="0"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40A60"/>
    <w:multiLevelType w:val="hybridMultilevel"/>
    <w:tmpl w:val="DE3E7A3E"/>
    <w:lvl w:ilvl="0" w:tplc="4F82888C">
      <w:start w:val="1"/>
      <w:numFmt w:val="decimal"/>
      <w:lvlText w:val="%1."/>
      <w:lvlJc w:val="left"/>
      <w:pPr>
        <w:ind w:left="828" w:hanging="360"/>
      </w:pPr>
      <w:rPr>
        <w:rFonts w:hint="default"/>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1" w15:restartNumberingAfterBreak="0">
    <w:nsid w:val="0930168E"/>
    <w:multiLevelType w:val="hybridMultilevel"/>
    <w:tmpl w:val="5128C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0F561898"/>
    <w:multiLevelType w:val="hybridMultilevel"/>
    <w:tmpl w:val="540EFC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08B5600"/>
    <w:multiLevelType w:val="hybridMultilevel"/>
    <w:tmpl w:val="14BA764C"/>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6" w15:restartNumberingAfterBreak="0">
    <w:nsid w:val="2F3D7F98"/>
    <w:multiLevelType w:val="hybridMultilevel"/>
    <w:tmpl w:val="652A7C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04F1416"/>
    <w:multiLevelType w:val="hybridMultilevel"/>
    <w:tmpl w:val="7548F08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355A055D"/>
    <w:multiLevelType w:val="hybridMultilevel"/>
    <w:tmpl w:val="E2187870"/>
    <w:lvl w:ilvl="0" w:tplc="BDB20360">
      <w:start w:val="30"/>
      <w:numFmt w:val="bullet"/>
      <w:lvlText w:val="-"/>
      <w:lvlJc w:val="left"/>
      <w:pPr>
        <w:ind w:left="1068" w:hanging="360"/>
      </w:pPr>
      <w:rPr>
        <w:rFonts w:ascii="GHEA Grapalat" w:eastAsiaTheme="minorHAnsi" w:hAnsi="GHEA Grapalat" w:cstheme="minorBid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3AB311B7"/>
    <w:multiLevelType w:val="hybridMultilevel"/>
    <w:tmpl w:val="0D04B396"/>
    <w:lvl w:ilvl="0" w:tplc="07FCACB4">
      <w:start w:val="1"/>
      <w:numFmt w:val="decimal"/>
      <w:lvlText w:val="%1."/>
      <w:lvlJc w:val="left"/>
      <w:pPr>
        <w:ind w:left="720" w:hanging="360"/>
      </w:pPr>
      <w:rPr>
        <w:b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C4D0EED"/>
    <w:multiLevelType w:val="hybridMultilevel"/>
    <w:tmpl w:val="653A01E0"/>
    <w:lvl w:ilvl="0" w:tplc="B7BE8EDE">
      <w:start w:val="1"/>
      <w:numFmt w:val="decimal"/>
      <w:lvlText w:val="%1."/>
      <w:lvlJc w:val="left"/>
      <w:pPr>
        <w:ind w:left="720" w:hanging="360"/>
      </w:pPr>
      <w:rPr>
        <w:rFonts w:cs="Times New Roman" w:hint="default"/>
        <w:color w:val="19191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3" w15:restartNumberingAfterBreak="0">
    <w:nsid w:val="5E1473CE"/>
    <w:multiLevelType w:val="hybridMultilevel"/>
    <w:tmpl w:val="70EEF648"/>
    <w:lvl w:ilvl="0" w:tplc="3A0E74F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4" w15:restartNumberingAfterBreak="0">
    <w:nsid w:val="68FB23B6"/>
    <w:multiLevelType w:val="hybridMultilevel"/>
    <w:tmpl w:val="DDDA7A8C"/>
    <w:lvl w:ilvl="0" w:tplc="ABA683AC">
      <w:start w:val="1"/>
      <w:numFmt w:val="decimal"/>
      <w:lvlText w:val="%1."/>
      <w:lvlJc w:val="left"/>
      <w:pPr>
        <w:ind w:left="639" w:hanging="360"/>
      </w:pPr>
      <w:rPr>
        <w:rFonts w:hint="default"/>
      </w:rPr>
    </w:lvl>
    <w:lvl w:ilvl="1" w:tplc="04090019" w:tentative="1">
      <w:start w:val="1"/>
      <w:numFmt w:val="lowerLetter"/>
      <w:lvlText w:val="%2."/>
      <w:lvlJc w:val="left"/>
      <w:pPr>
        <w:ind w:left="1359" w:hanging="360"/>
      </w:pPr>
    </w:lvl>
    <w:lvl w:ilvl="2" w:tplc="0409001B" w:tentative="1">
      <w:start w:val="1"/>
      <w:numFmt w:val="lowerRoman"/>
      <w:lvlText w:val="%3."/>
      <w:lvlJc w:val="right"/>
      <w:pPr>
        <w:ind w:left="2079" w:hanging="180"/>
      </w:pPr>
    </w:lvl>
    <w:lvl w:ilvl="3" w:tplc="0409000F" w:tentative="1">
      <w:start w:val="1"/>
      <w:numFmt w:val="decimal"/>
      <w:lvlText w:val="%4."/>
      <w:lvlJc w:val="left"/>
      <w:pPr>
        <w:ind w:left="2799" w:hanging="360"/>
      </w:pPr>
    </w:lvl>
    <w:lvl w:ilvl="4" w:tplc="04090019" w:tentative="1">
      <w:start w:val="1"/>
      <w:numFmt w:val="lowerLetter"/>
      <w:lvlText w:val="%5."/>
      <w:lvlJc w:val="left"/>
      <w:pPr>
        <w:ind w:left="3519" w:hanging="360"/>
      </w:pPr>
    </w:lvl>
    <w:lvl w:ilvl="5" w:tplc="0409001B" w:tentative="1">
      <w:start w:val="1"/>
      <w:numFmt w:val="lowerRoman"/>
      <w:lvlText w:val="%6."/>
      <w:lvlJc w:val="right"/>
      <w:pPr>
        <w:ind w:left="4239" w:hanging="180"/>
      </w:pPr>
    </w:lvl>
    <w:lvl w:ilvl="6" w:tplc="0409000F" w:tentative="1">
      <w:start w:val="1"/>
      <w:numFmt w:val="decimal"/>
      <w:lvlText w:val="%7."/>
      <w:lvlJc w:val="left"/>
      <w:pPr>
        <w:ind w:left="4959" w:hanging="360"/>
      </w:pPr>
    </w:lvl>
    <w:lvl w:ilvl="7" w:tplc="04090019" w:tentative="1">
      <w:start w:val="1"/>
      <w:numFmt w:val="lowerLetter"/>
      <w:lvlText w:val="%8."/>
      <w:lvlJc w:val="left"/>
      <w:pPr>
        <w:ind w:left="5679" w:hanging="360"/>
      </w:pPr>
    </w:lvl>
    <w:lvl w:ilvl="8" w:tplc="0409001B" w:tentative="1">
      <w:start w:val="1"/>
      <w:numFmt w:val="lowerRoman"/>
      <w:lvlText w:val="%9."/>
      <w:lvlJc w:val="right"/>
      <w:pPr>
        <w:ind w:left="6399" w:hanging="180"/>
      </w:pPr>
    </w:lvl>
  </w:abstractNum>
  <w:abstractNum w:abstractNumId="15" w15:restartNumberingAfterBreak="0">
    <w:nsid w:val="70605398"/>
    <w:multiLevelType w:val="hybridMultilevel"/>
    <w:tmpl w:val="5128C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6322C51"/>
    <w:multiLevelType w:val="hybridMultilevel"/>
    <w:tmpl w:val="6A00D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8" w15:restartNumberingAfterBreak="0">
    <w:nsid w:val="7FD604BB"/>
    <w:multiLevelType w:val="hybridMultilevel"/>
    <w:tmpl w:val="C1C8B232"/>
    <w:lvl w:ilvl="0" w:tplc="CE263104">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num w:numId="1">
    <w:abstractNumId w:val="11"/>
  </w:num>
  <w:num w:numId="2">
    <w:abstractNumId w:val="2"/>
  </w:num>
  <w:num w:numId="3">
    <w:abstractNumId w:val="17"/>
  </w:num>
  <w:num w:numId="4">
    <w:abstractNumId w:val="5"/>
  </w:num>
  <w:num w:numId="5">
    <w:abstractNumId w:val="12"/>
  </w:num>
  <w:num w:numId="6">
    <w:abstractNumId w:val="9"/>
  </w:num>
  <w:num w:numId="7">
    <w:abstractNumId w:val="16"/>
  </w:num>
  <w:num w:numId="8">
    <w:abstractNumId w:val="0"/>
  </w:num>
  <w:num w:numId="9">
    <w:abstractNumId w:val="10"/>
  </w:num>
  <w:num w:numId="10">
    <w:abstractNumId w:val="6"/>
  </w:num>
  <w:num w:numId="11">
    <w:abstractNumId w:val="4"/>
  </w:num>
  <w:num w:numId="12">
    <w:abstractNumId w:val="15"/>
  </w:num>
  <w:num w:numId="13">
    <w:abstractNumId w:val="1"/>
  </w:num>
  <w:num w:numId="14">
    <w:abstractNumId w:val="3"/>
  </w:num>
  <w:num w:numId="15">
    <w:abstractNumId w:val="8"/>
  </w:num>
  <w:num w:numId="16">
    <w:abstractNumId w:val="13"/>
  </w:num>
  <w:num w:numId="17">
    <w:abstractNumId w:val="7"/>
  </w:num>
  <w:num w:numId="18">
    <w:abstractNumId w:val="1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activeWritingStyle w:appName="MSWord" w:lang="es-ES_tradnl" w:vendorID="64" w:dllVersion="131078" w:nlCheck="1" w:checkStyle="0"/>
  <w:activeWritingStyle w:appName="MSWord" w:lang="en-US" w:vendorID="64" w:dllVersion="131078" w:nlCheck="1" w:checkStyle="0"/>
  <w:activeWritingStyle w:appName="MSWord" w:lang="en-GB" w:vendorID="64" w:dllVersion="131078" w:nlCheck="1" w:checkStyle="1"/>
  <w:activeWritingStyle w:appName="MSWord" w:lang="ru-RU" w:vendorID="64" w:dllVersion="131078" w:nlCheck="1" w:checkStyle="0"/>
  <w:activeWritingStyle w:appName="MSWord" w:lang="en-AU" w:vendorID="64" w:dllVersion="131078" w:nlCheck="1" w:checkStyle="1"/>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6D4"/>
    <w:rsid w:val="00003801"/>
    <w:rsid w:val="00005ECA"/>
    <w:rsid w:val="00010F35"/>
    <w:rsid w:val="00012F88"/>
    <w:rsid w:val="00023581"/>
    <w:rsid w:val="00026124"/>
    <w:rsid w:val="000266AE"/>
    <w:rsid w:val="00027E94"/>
    <w:rsid w:val="00032522"/>
    <w:rsid w:val="000327ED"/>
    <w:rsid w:val="00032FA1"/>
    <w:rsid w:val="000339E5"/>
    <w:rsid w:val="00035FE6"/>
    <w:rsid w:val="00036036"/>
    <w:rsid w:val="0003711C"/>
    <w:rsid w:val="00045C5C"/>
    <w:rsid w:val="00047376"/>
    <w:rsid w:val="00056097"/>
    <w:rsid w:val="00061B29"/>
    <w:rsid w:val="00063AB1"/>
    <w:rsid w:val="00065532"/>
    <w:rsid w:val="00065E06"/>
    <w:rsid w:val="000712EF"/>
    <w:rsid w:val="00072958"/>
    <w:rsid w:val="000766BB"/>
    <w:rsid w:val="0007677A"/>
    <w:rsid w:val="00080043"/>
    <w:rsid w:val="0008087D"/>
    <w:rsid w:val="00081266"/>
    <w:rsid w:val="00081E92"/>
    <w:rsid w:val="00083E68"/>
    <w:rsid w:val="00084F80"/>
    <w:rsid w:val="00085DA3"/>
    <w:rsid w:val="00091648"/>
    <w:rsid w:val="00091C36"/>
    <w:rsid w:val="00092DA4"/>
    <w:rsid w:val="00093860"/>
    <w:rsid w:val="000944C6"/>
    <w:rsid w:val="00096993"/>
    <w:rsid w:val="0009711E"/>
    <w:rsid w:val="000A2907"/>
    <w:rsid w:val="000A3091"/>
    <w:rsid w:val="000A49F9"/>
    <w:rsid w:val="000A4F0D"/>
    <w:rsid w:val="000A7A78"/>
    <w:rsid w:val="000B1CCA"/>
    <w:rsid w:val="000B3D7F"/>
    <w:rsid w:val="000B4137"/>
    <w:rsid w:val="000B6557"/>
    <w:rsid w:val="000B69E8"/>
    <w:rsid w:val="000B6C75"/>
    <w:rsid w:val="000B6FFA"/>
    <w:rsid w:val="000C2ECF"/>
    <w:rsid w:val="000C3DEE"/>
    <w:rsid w:val="000D50B8"/>
    <w:rsid w:val="000D5233"/>
    <w:rsid w:val="000E1201"/>
    <w:rsid w:val="000E2A34"/>
    <w:rsid w:val="000E6556"/>
    <w:rsid w:val="000F0675"/>
    <w:rsid w:val="000F0D72"/>
    <w:rsid w:val="000F0E99"/>
    <w:rsid w:val="000F3536"/>
    <w:rsid w:val="000F47EA"/>
    <w:rsid w:val="000F5636"/>
    <w:rsid w:val="000F5694"/>
    <w:rsid w:val="001001A8"/>
    <w:rsid w:val="00101327"/>
    <w:rsid w:val="001118D2"/>
    <w:rsid w:val="0011420C"/>
    <w:rsid w:val="00114DF9"/>
    <w:rsid w:val="00117F5F"/>
    <w:rsid w:val="001215BB"/>
    <w:rsid w:val="00127099"/>
    <w:rsid w:val="001321A0"/>
    <w:rsid w:val="00133E9D"/>
    <w:rsid w:val="00134208"/>
    <w:rsid w:val="0013792D"/>
    <w:rsid w:val="00137F34"/>
    <w:rsid w:val="001435CF"/>
    <w:rsid w:val="00143B32"/>
    <w:rsid w:val="001463B5"/>
    <w:rsid w:val="00146D77"/>
    <w:rsid w:val="00147189"/>
    <w:rsid w:val="00153186"/>
    <w:rsid w:val="00153B74"/>
    <w:rsid w:val="00172635"/>
    <w:rsid w:val="0017287F"/>
    <w:rsid w:val="00172E9E"/>
    <w:rsid w:val="00173F02"/>
    <w:rsid w:val="0018175F"/>
    <w:rsid w:val="001843E8"/>
    <w:rsid w:val="00186200"/>
    <w:rsid w:val="001879AD"/>
    <w:rsid w:val="00190C82"/>
    <w:rsid w:val="00190C8F"/>
    <w:rsid w:val="00194377"/>
    <w:rsid w:val="00194C91"/>
    <w:rsid w:val="00195323"/>
    <w:rsid w:val="001976FC"/>
    <w:rsid w:val="00197A15"/>
    <w:rsid w:val="001A465A"/>
    <w:rsid w:val="001A4A40"/>
    <w:rsid w:val="001A5108"/>
    <w:rsid w:val="001A6817"/>
    <w:rsid w:val="001A6D15"/>
    <w:rsid w:val="001B73E9"/>
    <w:rsid w:val="001C0C31"/>
    <w:rsid w:val="001C6134"/>
    <w:rsid w:val="001C6D1F"/>
    <w:rsid w:val="001D2CD9"/>
    <w:rsid w:val="001D3C77"/>
    <w:rsid w:val="001D5F28"/>
    <w:rsid w:val="001D6B0D"/>
    <w:rsid w:val="001D7A14"/>
    <w:rsid w:val="001E4F5C"/>
    <w:rsid w:val="001E7CE0"/>
    <w:rsid w:val="00200040"/>
    <w:rsid w:val="002024A3"/>
    <w:rsid w:val="00204716"/>
    <w:rsid w:val="002056D0"/>
    <w:rsid w:val="00207CFB"/>
    <w:rsid w:val="00212FB0"/>
    <w:rsid w:val="00213F10"/>
    <w:rsid w:val="0022025F"/>
    <w:rsid w:val="002213EB"/>
    <w:rsid w:val="00224B43"/>
    <w:rsid w:val="00234E58"/>
    <w:rsid w:val="00241369"/>
    <w:rsid w:val="00243C06"/>
    <w:rsid w:val="00245DF2"/>
    <w:rsid w:val="0025048E"/>
    <w:rsid w:val="00252472"/>
    <w:rsid w:val="002559A6"/>
    <w:rsid w:val="00263088"/>
    <w:rsid w:val="002635CD"/>
    <w:rsid w:val="0026677E"/>
    <w:rsid w:val="00267C23"/>
    <w:rsid w:val="002701D0"/>
    <w:rsid w:val="0027120E"/>
    <w:rsid w:val="002829A7"/>
    <w:rsid w:val="002866C6"/>
    <w:rsid w:val="00286749"/>
    <w:rsid w:val="00287E43"/>
    <w:rsid w:val="0029228C"/>
    <w:rsid w:val="0029595B"/>
    <w:rsid w:val="002967AA"/>
    <w:rsid w:val="002B0F1B"/>
    <w:rsid w:val="002B23C8"/>
    <w:rsid w:val="002B3467"/>
    <w:rsid w:val="002B3514"/>
    <w:rsid w:val="002B7CD3"/>
    <w:rsid w:val="002C3CE0"/>
    <w:rsid w:val="002C51C1"/>
    <w:rsid w:val="002C754C"/>
    <w:rsid w:val="002D0C25"/>
    <w:rsid w:val="002D1D2F"/>
    <w:rsid w:val="002E2ADC"/>
    <w:rsid w:val="002F027D"/>
    <w:rsid w:val="002F1FE6"/>
    <w:rsid w:val="00302F44"/>
    <w:rsid w:val="0030348C"/>
    <w:rsid w:val="00304622"/>
    <w:rsid w:val="003115E4"/>
    <w:rsid w:val="00312462"/>
    <w:rsid w:val="003155EF"/>
    <w:rsid w:val="00317168"/>
    <w:rsid w:val="0031732D"/>
    <w:rsid w:val="00320146"/>
    <w:rsid w:val="0032307B"/>
    <w:rsid w:val="00324BC1"/>
    <w:rsid w:val="00327110"/>
    <w:rsid w:val="003318F5"/>
    <w:rsid w:val="00332067"/>
    <w:rsid w:val="0033267A"/>
    <w:rsid w:val="00333759"/>
    <w:rsid w:val="0034145C"/>
    <w:rsid w:val="003430EF"/>
    <w:rsid w:val="00356814"/>
    <w:rsid w:val="00357359"/>
    <w:rsid w:val="00360213"/>
    <w:rsid w:val="003625F6"/>
    <w:rsid w:val="00363493"/>
    <w:rsid w:val="00363A50"/>
    <w:rsid w:val="00363A87"/>
    <w:rsid w:val="0036513B"/>
    <w:rsid w:val="003673C0"/>
    <w:rsid w:val="00367540"/>
    <w:rsid w:val="0037606C"/>
    <w:rsid w:val="00377252"/>
    <w:rsid w:val="00377B6A"/>
    <w:rsid w:val="00381011"/>
    <w:rsid w:val="00383499"/>
    <w:rsid w:val="00390B47"/>
    <w:rsid w:val="00395C45"/>
    <w:rsid w:val="003976BC"/>
    <w:rsid w:val="00397CE3"/>
    <w:rsid w:val="003A2352"/>
    <w:rsid w:val="003A3420"/>
    <w:rsid w:val="003B1B41"/>
    <w:rsid w:val="003B2D6F"/>
    <w:rsid w:val="003B5DDE"/>
    <w:rsid w:val="003B7522"/>
    <w:rsid w:val="003C2F44"/>
    <w:rsid w:val="003C3B90"/>
    <w:rsid w:val="003D2C53"/>
    <w:rsid w:val="003D359B"/>
    <w:rsid w:val="003D43C2"/>
    <w:rsid w:val="003D4826"/>
    <w:rsid w:val="003D5876"/>
    <w:rsid w:val="003D5F55"/>
    <w:rsid w:val="003D77C6"/>
    <w:rsid w:val="003E008A"/>
    <w:rsid w:val="003F0FA8"/>
    <w:rsid w:val="003F29B9"/>
    <w:rsid w:val="003F2B21"/>
    <w:rsid w:val="003F7915"/>
    <w:rsid w:val="00402F7F"/>
    <w:rsid w:val="00402FCA"/>
    <w:rsid w:val="00403447"/>
    <w:rsid w:val="00405FCC"/>
    <w:rsid w:val="004066EB"/>
    <w:rsid w:val="0040693F"/>
    <w:rsid w:val="00407FCF"/>
    <w:rsid w:val="00414E6E"/>
    <w:rsid w:val="00417F72"/>
    <w:rsid w:val="00421BF4"/>
    <w:rsid w:val="00424642"/>
    <w:rsid w:val="00425384"/>
    <w:rsid w:val="0042689F"/>
    <w:rsid w:val="00432ED6"/>
    <w:rsid w:val="00435E50"/>
    <w:rsid w:val="0043779A"/>
    <w:rsid w:val="004452FF"/>
    <w:rsid w:val="00446F79"/>
    <w:rsid w:val="0045206D"/>
    <w:rsid w:val="004637BC"/>
    <w:rsid w:val="004801FB"/>
    <w:rsid w:val="00481D80"/>
    <w:rsid w:val="004849B8"/>
    <w:rsid w:val="004906A5"/>
    <w:rsid w:val="00491125"/>
    <w:rsid w:val="004939E6"/>
    <w:rsid w:val="004950B3"/>
    <w:rsid w:val="0049591A"/>
    <w:rsid w:val="004A4510"/>
    <w:rsid w:val="004A517D"/>
    <w:rsid w:val="004A7720"/>
    <w:rsid w:val="004B169C"/>
    <w:rsid w:val="004B34CC"/>
    <w:rsid w:val="004B6385"/>
    <w:rsid w:val="004B750E"/>
    <w:rsid w:val="004C0543"/>
    <w:rsid w:val="004C11B9"/>
    <w:rsid w:val="004C2910"/>
    <w:rsid w:val="004C4F29"/>
    <w:rsid w:val="004D243B"/>
    <w:rsid w:val="004D2847"/>
    <w:rsid w:val="004D307E"/>
    <w:rsid w:val="004D3C2E"/>
    <w:rsid w:val="004D5AB8"/>
    <w:rsid w:val="004E02C7"/>
    <w:rsid w:val="004E2F9E"/>
    <w:rsid w:val="004E3EC3"/>
    <w:rsid w:val="004E74A5"/>
    <w:rsid w:val="004F0707"/>
    <w:rsid w:val="004F2097"/>
    <w:rsid w:val="004F7850"/>
    <w:rsid w:val="00500AC2"/>
    <w:rsid w:val="005010AA"/>
    <w:rsid w:val="0050561C"/>
    <w:rsid w:val="00506796"/>
    <w:rsid w:val="005144C8"/>
    <w:rsid w:val="00515117"/>
    <w:rsid w:val="0051547B"/>
    <w:rsid w:val="005158C3"/>
    <w:rsid w:val="00521067"/>
    <w:rsid w:val="00521BDD"/>
    <w:rsid w:val="00522E6E"/>
    <w:rsid w:val="005277F5"/>
    <w:rsid w:val="00527863"/>
    <w:rsid w:val="00531A03"/>
    <w:rsid w:val="00531F92"/>
    <w:rsid w:val="00533C8B"/>
    <w:rsid w:val="005344E3"/>
    <w:rsid w:val="00537C3E"/>
    <w:rsid w:val="005438B2"/>
    <w:rsid w:val="00543ED0"/>
    <w:rsid w:val="00544461"/>
    <w:rsid w:val="00553C71"/>
    <w:rsid w:val="00555921"/>
    <w:rsid w:val="00557939"/>
    <w:rsid w:val="00560533"/>
    <w:rsid w:val="005661F0"/>
    <w:rsid w:val="00566E4D"/>
    <w:rsid w:val="00567188"/>
    <w:rsid w:val="00570A46"/>
    <w:rsid w:val="00571A5B"/>
    <w:rsid w:val="00572184"/>
    <w:rsid w:val="0057244F"/>
    <w:rsid w:val="005726BA"/>
    <w:rsid w:val="00573C90"/>
    <w:rsid w:val="0057497F"/>
    <w:rsid w:val="00581BC0"/>
    <w:rsid w:val="00581CA2"/>
    <w:rsid w:val="0058363B"/>
    <w:rsid w:val="00583DCB"/>
    <w:rsid w:val="00586913"/>
    <w:rsid w:val="005870C0"/>
    <w:rsid w:val="005916EA"/>
    <w:rsid w:val="0059645B"/>
    <w:rsid w:val="0059663B"/>
    <w:rsid w:val="005B2E6B"/>
    <w:rsid w:val="005B353E"/>
    <w:rsid w:val="005B7128"/>
    <w:rsid w:val="005B7FC8"/>
    <w:rsid w:val="005C39B9"/>
    <w:rsid w:val="005C55B1"/>
    <w:rsid w:val="005C69C0"/>
    <w:rsid w:val="005D1AED"/>
    <w:rsid w:val="005D1C8D"/>
    <w:rsid w:val="005D4483"/>
    <w:rsid w:val="005D6825"/>
    <w:rsid w:val="005E093B"/>
    <w:rsid w:val="005E5164"/>
    <w:rsid w:val="005F214E"/>
    <w:rsid w:val="005F49E2"/>
    <w:rsid w:val="005F5E1D"/>
    <w:rsid w:val="005F725F"/>
    <w:rsid w:val="005F7CCC"/>
    <w:rsid w:val="00601151"/>
    <w:rsid w:val="00603DAF"/>
    <w:rsid w:val="00604B9B"/>
    <w:rsid w:val="00605A23"/>
    <w:rsid w:val="00607340"/>
    <w:rsid w:val="006109CD"/>
    <w:rsid w:val="00611E7A"/>
    <w:rsid w:val="00612565"/>
    <w:rsid w:val="00617684"/>
    <w:rsid w:val="00623EAC"/>
    <w:rsid w:val="00624141"/>
    <w:rsid w:val="00630321"/>
    <w:rsid w:val="00631FD1"/>
    <w:rsid w:val="006365B9"/>
    <w:rsid w:val="00637166"/>
    <w:rsid w:val="00637799"/>
    <w:rsid w:val="006432FE"/>
    <w:rsid w:val="006443B8"/>
    <w:rsid w:val="006449F2"/>
    <w:rsid w:val="006452BA"/>
    <w:rsid w:val="00645E3F"/>
    <w:rsid w:val="00646F8A"/>
    <w:rsid w:val="00651214"/>
    <w:rsid w:val="0065383C"/>
    <w:rsid w:val="00654C7F"/>
    <w:rsid w:val="0066019C"/>
    <w:rsid w:val="00660FCB"/>
    <w:rsid w:val="00662CEA"/>
    <w:rsid w:val="00663537"/>
    <w:rsid w:val="00664778"/>
    <w:rsid w:val="00666B28"/>
    <w:rsid w:val="00667DBB"/>
    <w:rsid w:val="006723EC"/>
    <w:rsid w:val="0068073E"/>
    <w:rsid w:val="006808FC"/>
    <w:rsid w:val="006812E5"/>
    <w:rsid w:val="006923D9"/>
    <w:rsid w:val="00696770"/>
    <w:rsid w:val="00696D09"/>
    <w:rsid w:val="006A284E"/>
    <w:rsid w:val="006A4B11"/>
    <w:rsid w:val="006B1B30"/>
    <w:rsid w:val="006C07E2"/>
    <w:rsid w:val="006C4C01"/>
    <w:rsid w:val="006C635D"/>
    <w:rsid w:val="006C7132"/>
    <w:rsid w:val="006D00E3"/>
    <w:rsid w:val="006D190A"/>
    <w:rsid w:val="006D2F3A"/>
    <w:rsid w:val="006D72FA"/>
    <w:rsid w:val="006E5152"/>
    <w:rsid w:val="006E5AF9"/>
    <w:rsid w:val="006E5DC1"/>
    <w:rsid w:val="006F1045"/>
    <w:rsid w:val="006F56D5"/>
    <w:rsid w:val="006F65B0"/>
    <w:rsid w:val="0070510B"/>
    <w:rsid w:val="00705701"/>
    <w:rsid w:val="007066FB"/>
    <w:rsid w:val="00707F05"/>
    <w:rsid w:val="007104BA"/>
    <w:rsid w:val="00712394"/>
    <w:rsid w:val="00715054"/>
    <w:rsid w:val="00724942"/>
    <w:rsid w:val="007268A9"/>
    <w:rsid w:val="00727186"/>
    <w:rsid w:val="007327F2"/>
    <w:rsid w:val="00737DE8"/>
    <w:rsid w:val="00740C2F"/>
    <w:rsid w:val="00741E9B"/>
    <w:rsid w:val="00741EF3"/>
    <w:rsid w:val="007433FC"/>
    <w:rsid w:val="0074488A"/>
    <w:rsid w:val="00744C16"/>
    <w:rsid w:val="007530BC"/>
    <w:rsid w:val="00753280"/>
    <w:rsid w:val="007629C9"/>
    <w:rsid w:val="00767EDC"/>
    <w:rsid w:val="00771BB9"/>
    <w:rsid w:val="00775BE3"/>
    <w:rsid w:val="0077659E"/>
    <w:rsid w:val="00776C18"/>
    <w:rsid w:val="0078147E"/>
    <w:rsid w:val="00783134"/>
    <w:rsid w:val="00784630"/>
    <w:rsid w:val="00787761"/>
    <w:rsid w:val="007908A7"/>
    <w:rsid w:val="00794C9E"/>
    <w:rsid w:val="007A1B70"/>
    <w:rsid w:val="007A5673"/>
    <w:rsid w:val="007B3277"/>
    <w:rsid w:val="007B5D79"/>
    <w:rsid w:val="007C5E80"/>
    <w:rsid w:val="007C6605"/>
    <w:rsid w:val="007C6D75"/>
    <w:rsid w:val="007C79F2"/>
    <w:rsid w:val="007D5CC7"/>
    <w:rsid w:val="007E0A8B"/>
    <w:rsid w:val="007F348D"/>
    <w:rsid w:val="007F4E5A"/>
    <w:rsid w:val="007F76D5"/>
    <w:rsid w:val="008020E3"/>
    <w:rsid w:val="00802104"/>
    <w:rsid w:val="00802881"/>
    <w:rsid w:val="00804C68"/>
    <w:rsid w:val="008060CA"/>
    <w:rsid w:val="008061CD"/>
    <w:rsid w:val="0080683F"/>
    <w:rsid w:val="008127FE"/>
    <w:rsid w:val="00813320"/>
    <w:rsid w:val="00813E55"/>
    <w:rsid w:val="0081480C"/>
    <w:rsid w:val="008150AF"/>
    <w:rsid w:val="008170D0"/>
    <w:rsid w:val="00822C09"/>
    <w:rsid w:val="00825CA9"/>
    <w:rsid w:val="008267A1"/>
    <w:rsid w:val="00831EBB"/>
    <w:rsid w:val="00832398"/>
    <w:rsid w:val="008325A5"/>
    <w:rsid w:val="008339D7"/>
    <w:rsid w:val="00834C46"/>
    <w:rsid w:val="008379C4"/>
    <w:rsid w:val="00843313"/>
    <w:rsid w:val="008464DF"/>
    <w:rsid w:val="00853101"/>
    <w:rsid w:val="008604F2"/>
    <w:rsid w:val="00860505"/>
    <w:rsid w:val="00860DA6"/>
    <w:rsid w:val="00862730"/>
    <w:rsid w:val="00863C17"/>
    <w:rsid w:val="0087250C"/>
    <w:rsid w:val="00877CE8"/>
    <w:rsid w:val="00881E42"/>
    <w:rsid w:val="00882242"/>
    <w:rsid w:val="008841B5"/>
    <w:rsid w:val="0088578C"/>
    <w:rsid w:val="00887185"/>
    <w:rsid w:val="00887C3A"/>
    <w:rsid w:val="0089127D"/>
    <w:rsid w:val="00893705"/>
    <w:rsid w:val="00894E1A"/>
    <w:rsid w:val="008966C7"/>
    <w:rsid w:val="008A044C"/>
    <w:rsid w:val="008A54A9"/>
    <w:rsid w:val="008A5C54"/>
    <w:rsid w:val="008B026B"/>
    <w:rsid w:val="008B0FAC"/>
    <w:rsid w:val="008B22B5"/>
    <w:rsid w:val="008B667A"/>
    <w:rsid w:val="008C06CE"/>
    <w:rsid w:val="008C10AF"/>
    <w:rsid w:val="008D1056"/>
    <w:rsid w:val="008D1CC5"/>
    <w:rsid w:val="008D2872"/>
    <w:rsid w:val="008D4E68"/>
    <w:rsid w:val="008E26E0"/>
    <w:rsid w:val="008E51E4"/>
    <w:rsid w:val="008E6482"/>
    <w:rsid w:val="008F5396"/>
    <w:rsid w:val="00902352"/>
    <w:rsid w:val="00902A8C"/>
    <w:rsid w:val="00906665"/>
    <w:rsid w:val="00910A5E"/>
    <w:rsid w:val="009119A7"/>
    <w:rsid w:val="00914BF8"/>
    <w:rsid w:val="00916931"/>
    <w:rsid w:val="00927071"/>
    <w:rsid w:val="009379D3"/>
    <w:rsid w:val="00940097"/>
    <w:rsid w:val="0095537C"/>
    <w:rsid w:val="009567F9"/>
    <w:rsid w:val="009577BE"/>
    <w:rsid w:val="009601C0"/>
    <w:rsid w:val="009631F9"/>
    <w:rsid w:val="00964C95"/>
    <w:rsid w:val="00965E2E"/>
    <w:rsid w:val="00981992"/>
    <w:rsid w:val="00985773"/>
    <w:rsid w:val="00985B06"/>
    <w:rsid w:val="009871AD"/>
    <w:rsid w:val="009876D1"/>
    <w:rsid w:val="00987CBA"/>
    <w:rsid w:val="00993169"/>
    <w:rsid w:val="00997C62"/>
    <w:rsid w:val="009A1B72"/>
    <w:rsid w:val="009A2FA8"/>
    <w:rsid w:val="009A4F11"/>
    <w:rsid w:val="009A73E0"/>
    <w:rsid w:val="009B1AA5"/>
    <w:rsid w:val="009B1D42"/>
    <w:rsid w:val="009B7EBD"/>
    <w:rsid w:val="009C1FE1"/>
    <w:rsid w:val="009C2C5B"/>
    <w:rsid w:val="009C5476"/>
    <w:rsid w:val="009C5E43"/>
    <w:rsid w:val="009D3EAF"/>
    <w:rsid w:val="009E0F45"/>
    <w:rsid w:val="009E1846"/>
    <w:rsid w:val="009E2CA6"/>
    <w:rsid w:val="009F17BA"/>
    <w:rsid w:val="009F544E"/>
    <w:rsid w:val="00A01215"/>
    <w:rsid w:val="00A0243D"/>
    <w:rsid w:val="00A025AD"/>
    <w:rsid w:val="00A06234"/>
    <w:rsid w:val="00A11402"/>
    <w:rsid w:val="00A1262C"/>
    <w:rsid w:val="00A22A13"/>
    <w:rsid w:val="00A24F4C"/>
    <w:rsid w:val="00A26F74"/>
    <w:rsid w:val="00A30315"/>
    <w:rsid w:val="00A30404"/>
    <w:rsid w:val="00A33727"/>
    <w:rsid w:val="00A40E97"/>
    <w:rsid w:val="00A4330F"/>
    <w:rsid w:val="00A50703"/>
    <w:rsid w:val="00A512B3"/>
    <w:rsid w:val="00A53D2A"/>
    <w:rsid w:val="00A605F8"/>
    <w:rsid w:val="00A60621"/>
    <w:rsid w:val="00A61601"/>
    <w:rsid w:val="00A63C08"/>
    <w:rsid w:val="00A66A1E"/>
    <w:rsid w:val="00A737A4"/>
    <w:rsid w:val="00A75368"/>
    <w:rsid w:val="00A818F8"/>
    <w:rsid w:val="00A8739C"/>
    <w:rsid w:val="00A87FF6"/>
    <w:rsid w:val="00A902C9"/>
    <w:rsid w:val="00A92015"/>
    <w:rsid w:val="00A96513"/>
    <w:rsid w:val="00A97B1F"/>
    <w:rsid w:val="00A97CD5"/>
    <w:rsid w:val="00AA31AD"/>
    <w:rsid w:val="00AA3E9B"/>
    <w:rsid w:val="00AA54B3"/>
    <w:rsid w:val="00AA745B"/>
    <w:rsid w:val="00AB1ACD"/>
    <w:rsid w:val="00AB3E3C"/>
    <w:rsid w:val="00AB5FFF"/>
    <w:rsid w:val="00AB75D7"/>
    <w:rsid w:val="00AB7B94"/>
    <w:rsid w:val="00AC244E"/>
    <w:rsid w:val="00AD3463"/>
    <w:rsid w:val="00AD44A7"/>
    <w:rsid w:val="00AE08E6"/>
    <w:rsid w:val="00AE0B9E"/>
    <w:rsid w:val="00AE0BA4"/>
    <w:rsid w:val="00AE1B59"/>
    <w:rsid w:val="00AE3F58"/>
    <w:rsid w:val="00AE6758"/>
    <w:rsid w:val="00AF266F"/>
    <w:rsid w:val="00AF4DFB"/>
    <w:rsid w:val="00AF53FA"/>
    <w:rsid w:val="00B006D5"/>
    <w:rsid w:val="00B00B8B"/>
    <w:rsid w:val="00B02464"/>
    <w:rsid w:val="00B0276E"/>
    <w:rsid w:val="00B02AA3"/>
    <w:rsid w:val="00B04EDD"/>
    <w:rsid w:val="00B06190"/>
    <w:rsid w:val="00B11695"/>
    <w:rsid w:val="00B1587D"/>
    <w:rsid w:val="00B16EAD"/>
    <w:rsid w:val="00B16EB9"/>
    <w:rsid w:val="00B2017A"/>
    <w:rsid w:val="00B22B05"/>
    <w:rsid w:val="00B23122"/>
    <w:rsid w:val="00B2322F"/>
    <w:rsid w:val="00B23A4E"/>
    <w:rsid w:val="00B241AA"/>
    <w:rsid w:val="00B3127A"/>
    <w:rsid w:val="00B404D7"/>
    <w:rsid w:val="00B409DA"/>
    <w:rsid w:val="00B40B01"/>
    <w:rsid w:val="00B43691"/>
    <w:rsid w:val="00B44F8E"/>
    <w:rsid w:val="00B4545D"/>
    <w:rsid w:val="00B50435"/>
    <w:rsid w:val="00B56065"/>
    <w:rsid w:val="00B57C2E"/>
    <w:rsid w:val="00B662A7"/>
    <w:rsid w:val="00B66D4B"/>
    <w:rsid w:val="00B67C0D"/>
    <w:rsid w:val="00B7136F"/>
    <w:rsid w:val="00B72725"/>
    <w:rsid w:val="00B73A3D"/>
    <w:rsid w:val="00B73BDE"/>
    <w:rsid w:val="00B73E5C"/>
    <w:rsid w:val="00B74A15"/>
    <w:rsid w:val="00B77227"/>
    <w:rsid w:val="00B7743A"/>
    <w:rsid w:val="00B77D34"/>
    <w:rsid w:val="00B823D8"/>
    <w:rsid w:val="00B830FA"/>
    <w:rsid w:val="00B84097"/>
    <w:rsid w:val="00B840B8"/>
    <w:rsid w:val="00B87E54"/>
    <w:rsid w:val="00B90735"/>
    <w:rsid w:val="00B91219"/>
    <w:rsid w:val="00B9162B"/>
    <w:rsid w:val="00B91824"/>
    <w:rsid w:val="00B9283D"/>
    <w:rsid w:val="00B941B3"/>
    <w:rsid w:val="00BA13D0"/>
    <w:rsid w:val="00BA41BA"/>
    <w:rsid w:val="00BA46B7"/>
    <w:rsid w:val="00BA7DC1"/>
    <w:rsid w:val="00BB0A35"/>
    <w:rsid w:val="00BB613F"/>
    <w:rsid w:val="00BC1541"/>
    <w:rsid w:val="00BC5BCC"/>
    <w:rsid w:val="00BC7364"/>
    <w:rsid w:val="00BD1605"/>
    <w:rsid w:val="00BD310C"/>
    <w:rsid w:val="00BD57CC"/>
    <w:rsid w:val="00BD6EE5"/>
    <w:rsid w:val="00BE58E2"/>
    <w:rsid w:val="00BF6264"/>
    <w:rsid w:val="00BF63D7"/>
    <w:rsid w:val="00C04246"/>
    <w:rsid w:val="00C06B33"/>
    <w:rsid w:val="00C101EE"/>
    <w:rsid w:val="00C1070E"/>
    <w:rsid w:val="00C10F38"/>
    <w:rsid w:val="00C1236B"/>
    <w:rsid w:val="00C12671"/>
    <w:rsid w:val="00C15739"/>
    <w:rsid w:val="00C16BD7"/>
    <w:rsid w:val="00C22CD8"/>
    <w:rsid w:val="00C2477A"/>
    <w:rsid w:val="00C247B9"/>
    <w:rsid w:val="00C24853"/>
    <w:rsid w:val="00C259C1"/>
    <w:rsid w:val="00C26DD4"/>
    <w:rsid w:val="00C27E79"/>
    <w:rsid w:val="00C3027E"/>
    <w:rsid w:val="00C32608"/>
    <w:rsid w:val="00C32B96"/>
    <w:rsid w:val="00C33E96"/>
    <w:rsid w:val="00C461E3"/>
    <w:rsid w:val="00C47997"/>
    <w:rsid w:val="00C47BF8"/>
    <w:rsid w:val="00C55A9D"/>
    <w:rsid w:val="00C5773E"/>
    <w:rsid w:val="00C57B1C"/>
    <w:rsid w:val="00C66DD1"/>
    <w:rsid w:val="00C71E94"/>
    <w:rsid w:val="00C7704C"/>
    <w:rsid w:val="00C808D4"/>
    <w:rsid w:val="00C82EF5"/>
    <w:rsid w:val="00C85D3A"/>
    <w:rsid w:val="00C87742"/>
    <w:rsid w:val="00C93D13"/>
    <w:rsid w:val="00C948E2"/>
    <w:rsid w:val="00CA249B"/>
    <w:rsid w:val="00CA3C1A"/>
    <w:rsid w:val="00CA772A"/>
    <w:rsid w:val="00CA7793"/>
    <w:rsid w:val="00CA7961"/>
    <w:rsid w:val="00CB2687"/>
    <w:rsid w:val="00CB5ADD"/>
    <w:rsid w:val="00CC014D"/>
    <w:rsid w:val="00CC0478"/>
    <w:rsid w:val="00CC0C1D"/>
    <w:rsid w:val="00CC2606"/>
    <w:rsid w:val="00CC556B"/>
    <w:rsid w:val="00CD439C"/>
    <w:rsid w:val="00CE071B"/>
    <w:rsid w:val="00CE264C"/>
    <w:rsid w:val="00CE3C7C"/>
    <w:rsid w:val="00CF6F2C"/>
    <w:rsid w:val="00CF7711"/>
    <w:rsid w:val="00CF7D3F"/>
    <w:rsid w:val="00D022F9"/>
    <w:rsid w:val="00D072E8"/>
    <w:rsid w:val="00D10F47"/>
    <w:rsid w:val="00D226E2"/>
    <w:rsid w:val="00D22911"/>
    <w:rsid w:val="00D32B58"/>
    <w:rsid w:val="00D348C8"/>
    <w:rsid w:val="00D3521C"/>
    <w:rsid w:val="00D408E5"/>
    <w:rsid w:val="00D41A19"/>
    <w:rsid w:val="00D464B9"/>
    <w:rsid w:val="00D52C26"/>
    <w:rsid w:val="00D54D0C"/>
    <w:rsid w:val="00D63608"/>
    <w:rsid w:val="00D64067"/>
    <w:rsid w:val="00D66A3B"/>
    <w:rsid w:val="00D67E2F"/>
    <w:rsid w:val="00D720FE"/>
    <w:rsid w:val="00D72428"/>
    <w:rsid w:val="00D73105"/>
    <w:rsid w:val="00D73BEA"/>
    <w:rsid w:val="00D81F69"/>
    <w:rsid w:val="00D83C80"/>
    <w:rsid w:val="00D872CE"/>
    <w:rsid w:val="00D93374"/>
    <w:rsid w:val="00DA0075"/>
    <w:rsid w:val="00DA5871"/>
    <w:rsid w:val="00DB7BCF"/>
    <w:rsid w:val="00DC110A"/>
    <w:rsid w:val="00DC28EF"/>
    <w:rsid w:val="00DC4F44"/>
    <w:rsid w:val="00DC7B9F"/>
    <w:rsid w:val="00DD1CD4"/>
    <w:rsid w:val="00DD22C8"/>
    <w:rsid w:val="00DD22F5"/>
    <w:rsid w:val="00DE5F7E"/>
    <w:rsid w:val="00DE618F"/>
    <w:rsid w:val="00DE73DB"/>
    <w:rsid w:val="00DF21D8"/>
    <w:rsid w:val="00DF26B0"/>
    <w:rsid w:val="00DF65D7"/>
    <w:rsid w:val="00E01983"/>
    <w:rsid w:val="00E037E4"/>
    <w:rsid w:val="00E044B9"/>
    <w:rsid w:val="00E12253"/>
    <w:rsid w:val="00E13F1C"/>
    <w:rsid w:val="00E250C2"/>
    <w:rsid w:val="00E2570D"/>
    <w:rsid w:val="00E25F6F"/>
    <w:rsid w:val="00E2741E"/>
    <w:rsid w:val="00E35E01"/>
    <w:rsid w:val="00E36735"/>
    <w:rsid w:val="00E42D77"/>
    <w:rsid w:val="00E45932"/>
    <w:rsid w:val="00E47723"/>
    <w:rsid w:val="00E47A49"/>
    <w:rsid w:val="00E47C13"/>
    <w:rsid w:val="00E53B38"/>
    <w:rsid w:val="00E544CB"/>
    <w:rsid w:val="00E56403"/>
    <w:rsid w:val="00E642E8"/>
    <w:rsid w:val="00E662D1"/>
    <w:rsid w:val="00E671F7"/>
    <w:rsid w:val="00E712ED"/>
    <w:rsid w:val="00E72D00"/>
    <w:rsid w:val="00E7417D"/>
    <w:rsid w:val="00E76CF8"/>
    <w:rsid w:val="00E77A2C"/>
    <w:rsid w:val="00E77EE8"/>
    <w:rsid w:val="00E86400"/>
    <w:rsid w:val="00E86D8E"/>
    <w:rsid w:val="00E874CD"/>
    <w:rsid w:val="00E909E6"/>
    <w:rsid w:val="00E91168"/>
    <w:rsid w:val="00E91B2F"/>
    <w:rsid w:val="00E937EC"/>
    <w:rsid w:val="00E95A4B"/>
    <w:rsid w:val="00E9699E"/>
    <w:rsid w:val="00E96A7E"/>
    <w:rsid w:val="00EA3547"/>
    <w:rsid w:val="00EA3DDF"/>
    <w:rsid w:val="00EA4148"/>
    <w:rsid w:val="00EA44C2"/>
    <w:rsid w:val="00EA590F"/>
    <w:rsid w:val="00EA6CC6"/>
    <w:rsid w:val="00EB29AC"/>
    <w:rsid w:val="00EB482D"/>
    <w:rsid w:val="00EB4CBD"/>
    <w:rsid w:val="00EB4F42"/>
    <w:rsid w:val="00EB5CCB"/>
    <w:rsid w:val="00EC60EC"/>
    <w:rsid w:val="00ED529C"/>
    <w:rsid w:val="00ED535E"/>
    <w:rsid w:val="00ED58B7"/>
    <w:rsid w:val="00ED644F"/>
    <w:rsid w:val="00ED6532"/>
    <w:rsid w:val="00EE6388"/>
    <w:rsid w:val="00EF19C3"/>
    <w:rsid w:val="00EF1B15"/>
    <w:rsid w:val="00EF5B3B"/>
    <w:rsid w:val="00F00700"/>
    <w:rsid w:val="00F018E8"/>
    <w:rsid w:val="00F02A56"/>
    <w:rsid w:val="00F037EC"/>
    <w:rsid w:val="00F13043"/>
    <w:rsid w:val="00F14DF5"/>
    <w:rsid w:val="00F17FDB"/>
    <w:rsid w:val="00F20177"/>
    <w:rsid w:val="00F247C0"/>
    <w:rsid w:val="00F33588"/>
    <w:rsid w:val="00F3591C"/>
    <w:rsid w:val="00F35D6A"/>
    <w:rsid w:val="00F368D5"/>
    <w:rsid w:val="00F36A5E"/>
    <w:rsid w:val="00F42A86"/>
    <w:rsid w:val="00F46E3B"/>
    <w:rsid w:val="00F5197A"/>
    <w:rsid w:val="00F52367"/>
    <w:rsid w:val="00F528F9"/>
    <w:rsid w:val="00F5335A"/>
    <w:rsid w:val="00F60798"/>
    <w:rsid w:val="00F6171B"/>
    <w:rsid w:val="00F63A31"/>
    <w:rsid w:val="00F65627"/>
    <w:rsid w:val="00F66262"/>
    <w:rsid w:val="00F70B16"/>
    <w:rsid w:val="00F7127D"/>
    <w:rsid w:val="00F74695"/>
    <w:rsid w:val="00F75828"/>
    <w:rsid w:val="00F816D4"/>
    <w:rsid w:val="00F84804"/>
    <w:rsid w:val="00F86400"/>
    <w:rsid w:val="00F86F3E"/>
    <w:rsid w:val="00F92F86"/>
    <w:rsid w:val="00F930AB"/>
    <w:rsid w:val="00F94E61"/>
    <w:rsid w:val="00F95715"/>
    <w:rsid w:val="00FA1AD8"/>
    <w:rsid w:val="00FA3BC0"/>
    <w:rsid w:val="00FA608A"/>
    <w:rsid w:val="00FA6789"/>
    <w:rsid w:val="00FB2778"/>
    <w:rsid w:val="00FB665F"/>
    <w:rsid w:val="00FB715D"/>
    <w:rsid w:val="00FB7E8C"/>
    <w:rsid w:val="00FC0254"/>
    <w:rsid w:val="00FC0AC9"/>
    <w:rsid w:val="00FC0F3B"/>
    <w:rsid w:val="00FC1BF2"/>
    <w:rsid w:val="00FC3942"/>
    <w:rsid w:val="00FC4E70"/>
    <w:rsid w:val="00FD5110"/>
    <w:rsid w:val="00FD6773"/>
    <w:rsid w:val="00FD6C26"/>
    <w:rsid w:val="00FD7848"/>
    <w:rsid w:val="00FD7FC4"/>
    <w:rsid w:val="00FE06FD"/>
    <w:rsid w:val="00FE0723"/>
    <w:rsid w:val="00FF1474"/>
    <w:rsid w:val="00FF4C7B"/>
    <w:rsid w:val="00FF731D"/>
    <w:rsid w:val="00FF7389"/>
    <w:rsid w:val="00FF7A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46C440"/>
  <w15:docId w15:val="{1BDCE5E3-781E-4741-9544-069BFC97B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4148"/>
  </w:style>
  <w:style w:type="paragraph" w:styleId="Heading1">
    <w:name w:val="heading 1"/>
    <w:basedOn w:val="Normal"/>
    <w:next w:val="Normal"/>
    <w:link w:val="Heading1Char"/>
    <w:uiPriority w:val="9"/>
    <w:qFormat/>
    <w:rsid w:val="000712EF"/>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0712EF"/>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0712EF"/>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0712EF"/>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0712EF"/>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0712EF"/>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0712EF"/>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0712E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712E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ECDC AF Paragraph,Table no. List Paragraph,Bullet1,References,IBL List Paragraph,Абзац списка3"/>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BodyTextIndent">
    <w:name w:val="Body Text Indent"/>
    <w:basedOn w:val="Normal"/>
    <w:link w:val="BodyTextIndentChar"/>
    <w:uiPriority w:val="99"/>
    <w:unhideWhenUsed/>
    <w:rsid w:val="00FE06FD"/>
    <w:pPr>
      <w:widowControl w:val="0"/>
      <w:adjustRightInd w:val="0"/>
      <w:spacing w:after="120" w:line="360" w:lineRule="atLeast"/>
      <w:ind w:left="283"/>
      <w:jc w:val="both"/>
    </w:pPr>
    <w:rPr>
      <w:rFonts w:ascii="Times Armenian" w:eastAsia="Times New Roman" w:hAnsi="Times Armenian"/>
    </w:rPr>
  </w:style>
  <w:style w:type="character" w:customStyle="1" w:styleId="BodyTextIndentChar">
    <w:name w:val="Body Text Indent Char"/>
    <w:basedOn w:val="DefaultParagraphFont"/>
    <w:link w:val="BodyTextIndent"/>
    <w:uiPriority w:val="99"/>
    <w:rsid w:val="00FE06FD"/>
    <w:rPr>
      <w:rFonts w:ascii="Times Armenian" w:eastAsia="Times New Roman" w:hAnsi="Times Armenian" w:cs="Times New Roman"/>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1 Char"/>
    <w:link w:val="ListParagraph"/>
    <w:uiPriority w:val="34"/>
    <w:locked/>
    <w:rsid w:val="006452BA"/>
  </w:style>
  <w:style w:type="character" w:styleId="Strong">
    <w:name w:val="Strong"/>
    <w:uiPriority w:val="22"/>
    <w:qFormat/>
    <w:rsid w:val="000712EF"/>
    <w:rPr>
      <w:b/>
      <w:bCs/>
    </w:rPr>
  </w:style>
  <w:style w:type="paragraph" w:styleId="CommentText">
    <w:name w:val="annotation text"/>
    <w:basedOn w:val="Normal"/>
    <w:link w:val="CommentTextChar"/>
    <w:uiPriority w:val="99"/>
    <w:unhideWhenUsed/>
    <w:rsid w:val="00363493"/>
    <w:rPr>
      <w:rFonts w:eastAsiaTheme="minorHAnsi"/>
    </w:rPr>
  </w:style>
  <w:style w:type="character" w:customStyle="1" w:styleId="CommentTextChar">
    <w:name w:val="Comment Text Char"/>
    <w:basedOn w:val="DefaultParagraphFont"/>
    <w:link w:val="CommentText"/>
    <w:uiPriority w:val="99"/>
    <w:rsid w:val="00363493"/>
    <w:rPr>
      <w:rFonts w:asciiTheme="minorHAnsi" w:hAnsiTheme="minorHAnsi"/>
      <w:sz w:val="20"/>
      <w:szCs w:val="20"/>
    </w:rPr>
  </w:style>
  <w:style w:type="character" w:styleId="CommentReference">
    <w:name w:val="annotation reference"/>
    <w:basedOn w:val="DefaultParagraphFont"/>
    <w:uiPriority w:val="99"/>
    <w:semiHidden/>
    <w:unhideWhenUsed/>
    <w:rsid w:val="00EF19C3"/>
    <w:rPr>
      <w:sz w:val="16"/>
      <w:szCs w:val="16"/>
    </w:rPr>
  </w:style>
  <w:style w:type="character" w:customStyle="1" w:styleId="Heading1Char">
    <w:name w:val="Heading 1 Char"/>
    <w:basedOn w:val="DefaultParagraphFont"/>
    <w:link w:val="Heading1"/>
    <w:uiPriority w:val="9"/>
    <w:rsid w:val="000712EF"/>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semiHidden/>
    <w:rsid w:val="000712EF"/>
    <w:rPr>
      <w:caps/>
      <w:spacing w:val="15"/>
      <w:shd w:val="clear" w:color="auto" w:fill="DEEAF6" w:themeFill="accent1" w:themeFillTint="33"/>
    </w:rPr>
  </w:style>
  <w:style w:type="character" w:customStyle="1" w:styleId="Heading3Char">
    <w:name w:val="Heading 3 Char"/>
    <w:basedOn w:val="DefaultParagraphFont"/>
    <w:link w:val="Heading3"/>
    <w:uiPriority w:val="9"/>
    <w:semiHidden/>
    <w:rsid w:val="000712EF"/>
    <w:rPr>
      <w:caps/>
      <w:color w:val="1F4D78" w:themeColor="accent1" w:themeShade="7F"/>
      <w:spacing w:val="15"/>
    </w:rPr>
  </w:style>
  <w:style w:type="character" w:customStyle="1" w:styleId="Heading4Char">
    <w:name w:val="Heading 4 Char"/>
    <w:basedOn w:val="DefaultParagraphFont"/>
    <w:link w:val="Heading4"/>
    <w:uiPriority w:val="9"/>
    <w:semiHidden/>
    <w:rsid w:val="000712EF"/>
    <w:rPr>
      <w:caps/>
      <w:color w:val="2E74B5" w:themeColor="accent1" w:themeShade="BF"/>
      <w:spacing w:val="10"/>
    </w:rPr>
  </w:style>
  <w:style w:type="character" w:customStyle="1" w:styleId="Heading5Char">
    <w:name w:val="Heading 5 Char"/>
    <w:basedOn w:val="DefaultParagraphFont"/>
    <w:link w:val="Heading5"/>
    <w:uiPriority w:val="9"/>
    <w:semiHidden/>
    <w:rsid w:val="000712EF"/>
    <w:rPr>
      <w:caps/>
      <w:color w:val="2E74B5" w:themeColor="accent1" w:themeShade="BF"/>
      <w:spacing w:val="10"/>
    </w:rPr>
  </w:style>
  <w:style w:type="character" w:customStyle="1" w:styleId="Heading6Char">
    <w:name w:val="Heading 6 Char"/>
    <w:basedOn w:val="DefaultParagraphFont"/>
    <w:link w:val="Heading6"/>
    <w:uiPriority w:val="9"/>
    <w:semiHidden/>
    <w:rsid w:val="000712EF"/>
    <w:rPr>
      <w:caps/>
      <w:color w:val="2E74B5" w:themeColor="accent1" w:themeShade="BF"/>
      <w:spacing w:val="10"/>
    </w:rPr>
  </w:style>
  <w:style w:type="character" w:customStyle="1" w:styleId="Heading7Char">
    <w:name w:val="Heading 7 Char"/>
    <w:basedOn w:val="DefaultParagraphFont"/>
    <w:link w:val="Heading7"/>
    <w:uiPriority w:val="9"/>
    <w:semiHidden/>
    <w:rsid w:val="000712EF"/>
    <w:rPr>
      <w:caps/>
      <w:color w:val="2E74B5" w:themeColor="accent1" w:themeShade="BF"/>
      <w:spacing w:val="10"/>
    </w:rPr>
  </w:style>
  <w:style w:type="character" w:customStyle="1" w:styleId="Heading8Char">
    <w:name w:val="Heading 8 Char"/>
    <w:basedOn w:val="DefaultParagraphFont"/>
    <w:link w:val="Heading8"/>
    <w:uiPriority w:val="9"/>
    <w:semiHidden/>
    <w:rsid w:val="000712EF"/>
    <w:rPr>
      <w:caps/>
      <w:spacing w:val="10"/>
      <w:sz w:val="18"/>
      <w:szCs w:val="18"/>
    </w:rPr>
  </w:style>
  <w:style w:type="character" w:customStyle="1" w:styleId="Heading9Char">
    <w:name w:val="Heading 9 Char"/>
    <w:basedOn w:val="DefaultParagraphFont"/>
    <w:link w:val="Heading9"/>
    <w:uiPriority w:val="9"/>
    <w:semiHidden/>
    <w:rsid w:val="000712EF"/>
    <w:rPr>
      <w:i/>
      <w:iCs/>
      <w:caps/>
      <w:spacing w:val="10"/>
      <w:sz w:val="18"/>
      <w:szCs w:val="18"/>
    </w:rPr>
  </w:style>
  <w:style w:type="paragraph" w:styleId="Caption">
    <w:name w:val="caption"/>
    <w:basedOn w:val="Normal"/>
    <w:next w:val="Normal"/>
    <w:uiPriority w:val="35"/>
    <w:semiHidden/>
    <w:unhideWhenUsed/>
    <w:qFormat/>
    <w:rsid w:val="000712EF"/>
    <w:rPr>
      <w:b/>
      <w:bCs/>
      <w:color w:val="2E74B5" w:themeColor="accent1" w:themeShade="BF"/>
      <w:sz w:val="16"/>
      <w:szCs w:val="16"/>
    </w:rPr>
  </w:style>
  <w:style w:type="paragraph" w:styleId="Title">
    <w:name w:val="Title"/>
    <w:basedOn w:val="Normal"/>
    <w:next w:val="Normal"/>
    <w:link w:val="TitleChar"/>
    <w:uiPriority w:val="10"/>
    <w:qFormat/>
    <w:rsid w:val="000712EF"/>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0712EF"/>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0712E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712EF"/>
    <w:rPr>
      <w:caps/>
      <w:color w:val="595959" w:themeColor="text1" w:themeTint="A6"/>
      <w:spacing w:val="10"/>
      <w:sz w:val="21"/>
      <w:szCs w:val="21"/>
    </w:rPr>
  </w:style>
  <w:style w:type="character" w:styleId="Emphasis">
    <w:name w:val="Emphasis"/>
    <w:uiPriority w:val="20"/>
    <w:qFormat/>
    <w:rsid w:val="000712EF"/>
    <w:rPr>
      <w:caps/>
      <w:color w:val="1F4D78" w:themeColor="accent1" w:themeShade="7F"/>
      <w:spacing w:val="5"/>
    </w:rPr>
  </w:style>
  <w:style w:type="paragraph" w:styleId="NoSpacing">
    <w:name w:val="No Spacing"/>
    <w:uiPriority w:val="1"/>
    <w:qFormat/>
    <w:rsid w:val="000712EF"/>
    <w:pPr>
      <w:spacing w:after="0" w:line="240" w:lineRule="auto"/>
    </w:pPr>
  </w:style>
  <w:style w:type="paragraph" w:styleId="Quote">
    <w:name w:val="Quote"/>
    <w:basedOn w:val="Normal"/>
    <w:next w:val="Normal"/>
    <w:link w:val="QuoteChar"/>
    <w:uiPriority w:val="29"/>
    <w:qFormat/>
    <w:rsid w:val="000712EF"/>
    <w:rPr>
      <w:i/>
      <w:iCs/>
      <w:sz w:val="24"/>
      <w:szCs w:val="24"/>
    </w:rPr>
  </w:style>
  <w:style w:type="character" w:customStyle="1" w:styleId="QuoteChar">
    <w:name w:val="Quote Char"/>
    <w:basedOn w:val="DefaultParagraphFont"/>
    <w:link w:val="Quote"/>
    <w:uiPriority w:val="29"/>
    <w:rsid w:val="000712EF"/>
    <w:rPr>
      <w:i/>
      <w:iCs/>
      <w:sz w:val="24"/>
      <w:szCs w:val="24"/>
    </w:rPr>
  </w:style>
  <w:style w:type="paragraph" w:styleId="IntenseQuote">
    <w:name w:val="Intense Quote"/>
    <w:basedOn w:val="Normal"/>
    <w:next w:val="Normal"/>
    <w:link w:val="IntenseQuoteChar"/>
    <w:uiPriority w:val="30"/>
    <w:qFormat/>
    <w:rsid w:val="000712EF"/>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0712EF"/>
    <w:rPr>
      <w:color w:val="5B9BD5" w:themeColor="accent1"/>
      <w:sz w:val="24"/>
      <w:szCs w:val="24"/>
    </w:rPr>
  </w:style>
  <w:style w:type="character" w:styleId="SubtleEmphasis">
    <w:name w:val="Subtle Emphasis"/>
    <w:uiPriority w:val="19"/>
    <w:qFormat/>
    <w:rsid w:val="000712EF"/>
    <w:rPr>
      <w:i/>
      <w:iCs/>
      <w:color w:val="1F4D78" w:themeColor="accent1" w:themeShade="7F"/>
    </w:rPr>
  </w:style>
  <w:style w:type="character" w:styleId="IntenseEmphasis">
    <w:name w:val="Intense Emphasis"/>
    <w:uiPriority w:val="21"/>
    <w:qFormat/>
    <w:rsid w:val="000712EF"/>
    <w:rPr>
      <w:b/>
      <w:bCs/>
      <w:caps/>
      <w:color w:val="1F4D78" w:themeColor="accent1" w:themeShade="7F"/>
      <w:spacing w:val="10"/>
    </w:rPr>
  </w:style>
  <w:style w:type="character" w:styleId="SubtleReference">
    <w:name w:val="Subtle Reference"/>
    <w:uiPriority w:val="31"/>
    <w:qFormat/>
    <w:rsid w:val="000712EF"/>
    <w:rPr>
      <w:b/>
      <w:bCs/>
      <w:color w:val="5B9BD5" w:themeColor="accent1"/>
    </w:rPr>
  </w:style>
  <w:style w:type="character" w:styleId="IntenseReference">
    <w:name w:val="Intense Reference"/>
    <w:uiPriority w:val="32"/>
    <w:qFormat/>
    <w:rsid w:val="000712EF"/>
    <w:rPr>
      <w:b/>
      <w:bCs/>
      <w:i/>
      <w:iCs/>
      <w:caps/>
      <w:color w:val="5B9BD5" w:themeColor="accent1"/>
    </w:rPr>
  </w:style>
  <w:style w:type="character" w:styleId="BookTitle">
    <w:name w:val="Book Title"/>
    <w:uiPriority w:val="33"/>
    <w:qFormat/>
    <w:rsid w:val="000712EF"/>
    <w:rPr>
      <w:b/>
      <w:bCs/>
      <w:i/>
      <w:iCs/>
      <w:spacing w:val="0"/>
    </w:rPr>
  </w:style>
  <w:style w:type="paragraph" w:styleId="TOCHeading">
    <w:name w:val="TOC Heading"/>
    <w:basedOn w:val="Heading1"/>
    <w:next w:val="Normal"/>
    <w:uiPriority w:val="39"/>
    <w:semiHidden/>
    <w:unhideWhenUsed/>
    <w:qFormat/>
    <w:rsid w:val="000712EF"/>
    <w:pPr>
      <w:outlineLvl w:val="9"/>
    </w:pPr>
  </w:style>
  <w:style w:type="paragraph" w:styleId="BalloonText">
    <w:name w:val="Balloon Text"/>
    <w:basedOn w:val="Normal"/>
    <w:link w:val="BalloonTextChar"/>
    <w:uiPriority w:val="99"/>
    <w:semiHidden/>
    <w:unhideWhenUsed/>
    <w:rsid w:val="00FA608A"/>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608A"/>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FA608A"/>
    <w:pPr>
      <w:spacing w:line="240" w:lineRule="auto"/>
    </w:pPr>
    <w:rPr>
      <w:rFonts w:eastAsiaTheme="minorEastAsia"/>
      <w:b/>
      <w:bCs/>
    </w:rPr>
  </w:style>
  <w:style w:type="character" w:customStyle="1" w:styleId="CommentSubjectChar">
    <w:name w:val="Comment Subject Char"/>
    <w:basedOn w:val="CommentTextChar"/>
    <w:link w:val="CommentSubject"/>
    <w:uiPriority w:val="99"/>
    <w:semiHidden/>
    <w:rsid w:val="00FA608A"/>
    <w:rPr>
      <w:rFonts w:asciiTheme="minorHAnsi" w:hAnsiTheme="minorHAnsi"/>
      <w:b/>
      <w:bCs/>
      <w:sz w:val="20"/>
      <w:szCs w:val="20"/>
    </w:rPr>
  </w:style>
  <w:style w:type="paragraph" w:customStyle="1" w:styleId="Normal1">
    <w:name w:val="Normal1"/>
    <w:rsid w:val="00FA608A"/>
    <w:pPr>
      <w:spacing w:before="0" w:after="0"/>
      <w:jc w:val="both"/>
    </w:pPr>
    <w:rPr>
      <w:rFonts w:ascii="Arial" w:eastAsia="Arial" w:hAnsi="Arial" w:cs="Arial"/>
      <w:sz w:val="22"/>
      <w:szCs w:val="22"/>
      <w:lang w:val="hy-AM"/>
    </w:rPr>
  </w:style>
  <w:style w:type="paragraph" w:styleId="BodyText">
    <w:name w:val="Body Text"/>
    <w:basedOn w:val="Normal"/>
    <w:link w:val="BodyTextChar"/>
    <w:uiPriority w:val="99"/>
    <w:semiHidden/>
    <w:unhideWhenUsed/>
    <w:rsid w:val="008339D7"/>
    <w:pPr>
      <w:spacing w:after="120"/>
    </w:pPr>
  </w:style>
  <w:style w:type="character" w:customStyle="1" w:styleId="BodyTextChar">
    <w:name w:val="Body Text Char"/>
    <w:basedOn w:val="DefaultParagraphFont"/>
    <w:link w:val="BodyText"/>
    <w:uiPriority w:val="99"/>
    <w:semiHidden/>
    <w:rsid w:val="008339D7"/>
  </w:style>
  <w:style w:type="table" w:styleId="TableGrid">
    <w:name w:val="Table Grid"/>
    <w:basedOn w:val="TableNormal"/>
    <w:uiPriority w:val="39"/>
    <w:rsid w:val="008339D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1321A0"/>
    <w:pPr>
      <w:spacing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1321A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98253">
      <w:bodyDiv w:val="1"/>
      <w:marLeft w:val="0"/>
      <w:marRight w:val="0"/>
      <w:marTop w:val="0"/>
      <w:marBottom w:val="0"/>
      <w:divBdr>
        <w:top w:val="none" w:sz="0" w:space="0" w:color="auto"/>
        <w:left w:val="none" w:sz="0" w:space="0" w:color="auto"/>
        <w:bottom w:val="none" w:sz="0" w:space="0" w:color="auto"/>
        <w:right w:val="none" w:sz="0" w:space="0" w:color="auto"/>
      </w:divBdr>
    </w:div>
    <w:div w:id="127675316">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69033707">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758990145">
      <w:bodyDiv w:val="1"/>
      <w:marLeft w:val="0"/>
      <w:marRight w:val="0"/>
      <w:marTop w:val="0"/>
      <w:marBottom w:val="0"/>
      <w:divBdr>
        <w:top w:val="none" w:sz="0" w:space="0" w:color="auto"/>
        <w:left w:val="none" w:sz="0" w:space="0" w:color="auto"/>
        <w:bottom w:val="none" w:sz="0" w:space="0" w:color="auto"/>
        <w:right w:val="none" w:sz="0" w:space="0" w:color="auto"/>
      </w:divBdr>
    </w:div>
    <w:div w:id="779572194">
      <w:bodyDiv w:val="1"/>
      <w:marLeft w:val="0"/>
      <w:marRight w:val="0"/>
      <w:marTop w:val="0"/>
      <w:marBottom w:val="0"/>
      <w:divBdr>
        <w:top w:val="none" w:sz="0" w:space="0" w:color="auto"/>
        <w:left w:val="none" w:sz="0" w:space="0" w:color="auto"/>
        <w:bottom w:val="none" w:sz="0" w:space="0" w:color="auto"/>
        <w:right w:val="none" w:sz="0" w:space="0" w:color="auto"/>
      </w:divBdr>
    </w:div>
    <w:div w:id="1116632417">
      <w:bodyDiv w:val="1"/>
      <w:marLeft w:val="0"/>
      <w:marRight w:val="0"/>
      <w:marTop w:val="0"/>
      <w:marBottom w:val="0"/>
      <w:divBdr>
        <w:top w:val="none" w:sz="0" w:space="0" w:color="auto"/>
        <w:left w:val="none" w:sz="0" w:space="0" w:color="auto"/>
        <w:bottom w:val="none" w:sz="0" w:space="0" w:color="auto"/>
        <w:right w:val="none" w:sz="0" w:space="0" w:color="auto"/>
      </w:divBdr>
    </w:div>
    <w:div w:id="1228031103">
      <w:bodyDiv w:val="1"/>
      <w:marLeft w:val="0"/>
      <w:marRight w:val="0"/>
      <w:marTop w:val="0"/>
      <w:marBottom w:val="0"/>
      <w:divBdr>
        <w:top w:val="none" w:sz="0" w:space="0" w:color="auto"/>
        <w:left w:val="none" w:sz="0" w:space="0" w:color="auto"/>
        <w:bottom w:val="none" w:sz="0" w:space="0" w:color="auto"/>
        <w:right w:val="none" w:sz="0" w:space="0" w:color="auto"/>
      </w:divBdr>
      <w:divsChild>
        <w:div w:id="526647473">
          <w:marLeft w:val="0"/>
          <w:marRight w:val="0"/>
          <w:marTop w:val="0"/>
          <w:marBottom w:val="0"/>
          <w:divBdr>
            <w:top w:val="none" w:sz="0" w:space="0" w:color="auto"/>
            <w:left w:val="none" w:sz="0" w:space="0" w:color="auto"/>
            <w:bottom w:val="none" w:sz="0" w:space="0" w:color="auto"/>
            <w:right w:val="none" w:sz="0" w:space="0" w:color="auto"/>
          </w:divBdr>
          <w:divsChild>
            <w:div w:id="161817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143460">
      <w:bodyDiv w:val="1"/>
      <w:marLeft w:val="0"/>
      <w:marRight w:val="0"/>
      <w:marTop w:val="0"/>
      <w:marBottom w:val="0"/>
      <w:divBdr>
        <w:top w:val="none" w:sz="0" w:space="0" w:color="auto"/>
        <w:left w:val="none" w:sz="0" w:space="0" w:color="auto"/>
        <w:bottom w:val="none" w:sz="0" w:space="0" w:color="auto"/>
        <w:right w:val="none" w:sz="0" w:space="0" w:color="auto"/>
      </w:divBdr>
    </w:div>
    <w:div w:id="1377002807">
      <w:bodyDiv w:val="1"/>
      <w:marLeft w:val="0"/>
      <w:marRight w:val="0"/>
      <w:marTop w:val="0"/>
      <w:marBottom w:val="0"/>
      <w:divBdr>
        <w:top w:val="none" w:sz="0" w:space="0" w:color="auto"/>
        <w:left w:val="none" w:sz="0" w:space="0" w:color="auto"/>
        <w:bottom w:val="none" w:sz="0" w:space="0" w:color="auto"/>
        <w:right w:val="none" w:sz="0" w:space="0" w:color="auto"/>
      </w:divBdr>
    </w:div>
    <w:div w:id="1496873494">
      <w:bodyDiv w:val="1"/>
      <w:marLeft w:val="0"/>
      <w:marRight w:val="0"/>
      <w:marTop w:val="0"/>
      <w:marBottom w:val="0"/>
      <w:divBdr>
        <w:top w:val="none" w:sz="0" w:space="0" w:color="auto"/>
        <w:left w:val="none" w:sz="0" w:space="0" w:color="auto"/>
        <w:bottom w:val="none" w:sz="0" w:space="0" w:color="auto"/>
        <w:right w:val="none" w:sz="0" w:space="0" w:color="auto"/>
      </w:divBdr>
    </w:div>
    <w:div w:id="1602840020">
      <w:bodyDiv w:val="1"/>
      <w:marLeft w:val="0"/>
      <w:marRight w:val="0"/>
      <w:marTop w:val="0"/>
      <w:marBottom w:val="0"/>
      <w:divBdr>
        <w:top w:val="none" w:sz="0" w:space="0" w:color="auto"/>
        <w:left w:val="none" w:sz="0" w:space="0" w:color="auto"/>
        <w:bottom w:val="none" w:sz="0" w:space="0" w:color="auto"/>
        <w:right w:val="none" w:sz="0" w:space="0" w:color="auto"/>
      </w:divBdr>
    </w:div>
    <w:div w:id="1791240697">
      <w:bodyDiv w:val="1"/>
      <w:marLeft w:val="0"/>
      <w:marRight w:val="0"/>
      <w:marTop w:val="0"/>
      <w:marBottom w:val="0"/>
      <w:divBdr>
        <w:top w:val="none" w:sz="0" w:space="0" w:color="auto"/>
        <w:left w:val="none" w:sz="0" w:space="0" w:color="auto"/>
        <w:bottom w:val="none" w:sz="0" w:space="0" w:color="auto"/>
        <w:right w:val="none" w:sz="0" w:space="0" w:color="auto"/>
      </w:divBdr>
    </w:div>
    <w:div w:id="1794712039">
      <w:bodyDiv w:val="1"/>
      <w:marLeft w:val="0"/>
      <w:marRight w:val="0"/>
      <w:marTop w:val="0"/>
      <w:marBottom w:val="0"/>
      <w:divBdr>
        <w:top w:val="none" w:sz="0" w:space="0" w:color="auto"/>
        <w:left w:val="none" w:sz="0" w:space="0" w:color="auto"/>
        <w:bottom w:val="none" w:sz="0" w:space="0" w:color="auto"/>
        <w:right w:val="none" w:sz="0" w:space="0" w:color="auto"/>
      </w:divBdr>
    </w:div>
    <w:div w:id="1841120793">
      <w:bodyDiv w:val="1"/>
      <w:marLeft w:val="0"/>
      <w:marRight w:val="0"/>
      <w:marTop w:val="0"/>
      <w:marBottom w:val="0"/>
      <w:divBdr>
        <w:top w:val="none" w:sz="0" w:space="0" w:color="auto"/>
        <w:left w:val="none" w:sz="0" w:space="0" w:color="auto"/>
        <w:bottom w:val="none" w:sz="0" w:space="0" w:color="auto"/>
        <w:right w:val="none" w:sz="0" w:space="0" w:color="auto"/>
      </w:divBdr>
    </w:div>
    <w:div w:id="2014337474">
      <w:bodyDiv w:val="1"/>
      <w:marLeft w:val="0"/>
      <w:marRight w:val="0"/>
      <w:marTop w:val="0"/>
      <w:marBottom w:val="0"/>
      <w:divBdr>
        <w:top w:val="none" w:sz="0" w:space="0" w:color="auto"/>
        <w:left w:val="none" w:sz="0" w:space="0" w:color="auto"/>
        <w:bottom w:val="none" w:sz="0" w:space="0" w:color="auto"/>
        <w:right w:val="none" w:sz="0" w:space="0" w:color="auto"/>
      </w:divBdr>
    </w:div>
    <w:div w:id="2108647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AA176-A8D1-41F3-9908-702A5AD1B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1964</TotalTime>
  <Pages>18</Pages>
  <Words>4107</Words>
  <Characters>23414</Characters>
  <Application>Microsoft Office Word</Application>
  <DocSecurity>0</DocSecurity>
  <Lines>195</Lines>
  <Paragraphs>54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Arshaluys Hovsepyan</cp:lastModifiedBy>
  <cp:revision>14</cp:revision>
  <cp:lastPrinted>2021-03-12T12:53:00Z</cp:lastPrinted>
  <dcterms:created xsi:type="dcterms:W3CDTF">2021-09-09T13:10:00Z</dcterms:created>
  <dcterms:modified xsi:type="dcterms:W3CDTF">2022-07-15T06:54:00Z</dcterms:modified>
</cp:coreProperties>
</file>